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982" w:rsidRDefault="00AF698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982" w:rsidTr="00AF6982">
        <w:tc>
          <w:tcPr>
            <w:tcW w:w="9062" w:type="dxa"/>
          </w:tcPr>
          <w:p w:rsidR="00AF6982" w:rsidRDefault="00AF6982" w:rsidP="00F62DBE"/>
          <w:p w:rsidR="00AF6982" w:rsidRPr="00AF6982" w:rsidRDefault="00AF6982" w:rsidP="00AF6982">
            <w:pPr>
              <w:jc w:val="center"/>
              <w:rPr>
                <w:sz w:val="40"/>
                <w:szCs w:val="40"/>
              </w:rPr>
            </w:pPr>
            <w:r w:rsidRPr="00AF6982">
              <w:rPr>
                <w:sz w:val="40"/>
                <w:szCs w:val="40"/>
              </w:rPr>
              <w:t>CADRE DE MEMOIRE TECHNIQUE</w:t>
            </w:r>
          </w:p>
          <w:p w:rsidR="00AF6982" w:rsidRDefault="00AF6982" w:rsidP="00F62DBE"/>
        </w:tc>
      </w:tr>
    </w:tbl>
    <w:p w:rsidR="00C650CA" w:rsidRDefault="00C650CA" w:rsidP="00AF6982"/>
    <w:p w:rsidR="00AF6982" w:rsidRDefault="00AF6982" w:rsidP="00AF6982"/>
    <w:p w:rsidR="00AF6982" w:rsidRPr="00937BB4" w:rsidRDefault="00AF6982" w:rsidP="00AF6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fr-FR"/>
        </w:rPr>
      </w:pPr>
    </w:p>
    <w:p w:rsidR="00AF6982" w:rsidRPr="00937BB4" w:rsidRDefault="00AF6982" w:rsidP="00AF6982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fr-FR"/>
        </w:rPr>
      </w:pPr>
      <w:r w:rsidRPr="00937BB4">
        <w:rPr>
          <w:rFonts w:ascii="Times New Roman" w:eastAsia="Times New Roman" w:hAnsi="Times New Roman" w:cs="Times New Roman"/>
          <w:b/>
          <w:lang w:eastAsia="fr-FR"/>
        </w:rPr>
        <w:t>Maître de l’ouvrage</w:t>
      </w:r>
      <w:r w:rsidRPr="00937BB4">
        <w:rPr>
          <w:rFonts w:ascii="Times New Roman" w:eastAsia="Times New Roman" w:hAnsi="Times New Roman" w:cs="Times New Roman"/>
          <w:lang w:eastAsia="fr-FR"/>
        </w:rPr>
        <w:t xml:space="preserve"> : État - Ministère des armées</w:t>
      </w:r>
    </w:p>
    <w:p w:rsidR="00AF6982" w:rsidRPr="00937BB4" w:rsidRDefault="00AF6982" w:rsidP="00AF6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fr-FR"/>
        </w:rPr>
      </w:pPr>
    </w:p>
    <w:p w:rsidR="00AF6982" w:rsidRPr="00937BB4" w:rsidRDefault="00AF6982" w:rsidP="00AF6982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fr-FR"/>
        </w:rPr>
      </w:pPr>
      <w:r w:rsidRPr="00937BB4">
        <w:rPr>
          <w:rFonts w:ascii="Times New Roman" w:eastAsia="Times New Roman" w:hAnsi="Times New Roman" w:cs="Times New Roman"/>
          <w:b/>
          <w:lang w:eastAsia="fr-FR"/>
        </w:rPr>
        <w:t>Conducteur d’opération</w:t>
      </w:r>
      <w:r w:rsidRPr="00937BB4">
        <w:rPr>
          <w:rFonts w:ascii="Times New Roman" w:eastAsia="Times New Roman" w:hAnsi="Times New Roman" w:cs="Times New Roman"/>
          <w:lang w:eastAsia="fr-FR"/>
        </w:rPr>
        <w:t xml:space="preserve"> : Service d’infrastructure de la défense</w:t>
      </w:r>
    </w:p>
    <w:p w:rsidR="00AF6982" w:rsidRPr="00937BB4" w:rsidRDefault="00AF6982" w:rsidP="00AF6982">
      <w:pPr>
        <w:tabs>
          <w:tab w:val="left" w:pos="400"/>
          <w:tab w:val="left" w:pos="1000"/>
        </w:tabs>
        <w:spacing w:after="0" w:line="240" w:lineRule="auto"/>
        <w:rPr>
          <w:rFonts w:eastAsiaTheme="minorEastAsia"/>
          <w:iCs/>
          <w:noProof/>
          <w:lang w:eastAsia="fr-FR"/>
        </w:rPr>
      </w:pPr>
      <w:r w:rsidRPr="00937BB4">
        <w:rPr>
          <w:rFonts w:eastAsia="Times New Roman" w:cs="Times New Roman"/>
          <w:i/>
          <w:iCs/>
          <w:lang w:eastAsia="fr-FR"/>
        </w:rPr>
        <w:t xml:space="preserve"> </w:t>
      </w:r>
    </w:p>
    <w:p w:rsidR="0057042F" w:rsidRPr="0057042F" w:rsidRDefault="00AF6982" w:rsidP="0057042F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tabs>
          <w:tab w:val="left" w:pos="400"/>
          <w:tab w:val="right" w:leader="dot" w:pos="9062"/>
        </w:tabs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937BB4">
        <w:rPr>
          <w:rFonts w:ascii="Times New Roman" w:eastAsia="Times New Roman" w:hAnsi="Times New Roman" w:cs="Times New Roman"/>
          <w:b/>
          <w:lang w:eastAsia="fr-FR"/>
        </w:rPr>
        <w:t>Objet du marché :</w:t>
      </w:r>
      <w:r>
        <w:rPr>
          <w:rFonts w:ascii="Times New Roman" w:eastAsia="Times New Roman" w:hAnsi="Times New Roman" w:cs="Times New Roman"/>
          <w:b/>
          <w:lang w:eastAsia="fr-FR"/>
        </w:rPr>
        <w:t xml:space="preserve"> DRAGUIGNAN (83)</w:t>
      </w:r>
      <w:r w:rsidR="0057042F">
        <w:rPr>
          <w:rFonts w:ascii="Times New Roman" w:eastAsia="Times New Roman" w:hAnsi="Times New Roman" w:cs="Times New Roman"/>
          <w:b/>
          <w:lang w:eastAsia="fr-FR"/>
        </w:rPr>
        <w:t xml:space="preserve"> -</w:t>
      </w:r>
      <w:r>
        <w:rPr>
          <w:rFonts w:ascii="Times New Roman" w:eastAsia="Times New Roman" w:hAnsi="Times New Roman" w:cs="Times New Roman"/>
          <w:b/>
          <w:lang w:eastAsia="fr-FR"/>
        </w:rPr>
        <w:t xml:space="preserve"> Quartier Bonaparte</w:t>
      </w:r>
      <w:r w:rsidR="0057042F">
        <w:rPr>
          <w:rFonts w:ascii="Times New Roman" w:eastAsia="Times New Roman" w:hAnsi="Times New Roman" w:cs="Times New Roman"/>
          <w:b/>
          <w:lang w:eastAsia="fr-FR"/>
        </w:rPr>
        <w:t xml:space="preserve"> -</w:t>
      </w:r>
      <w:r w:rsidR="0057042F" w:rsidRPr="0057042F">
        <w:t xml:space="preserve"> </w:t>
      </w:r>
      <w:r w:rsidR="0057042F" w:rsidRPr="0057042F">
        <w:rPr>
          <w:rFonts w:ascii="Times New Roman" w:eastAsia="Times New Roman" w:hAnsi="Times New Roman" w:cs="Times New Roman"/>
          <w:b/>
          <w:lang w:eastAsia="fr-FR"/>
        </w:rPr>
        <w:t>Bâtiment 042 –</w:t>
      </w:r>
    </w:p>
    <w:p w:rsidR="00AF6982" w:rsidRPr="00937BB4" w:rsidRDefault="0057042F" w:rsidP="0057042F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tabs>
          <w:tab w:val="left" w:pos="400"/>
          <w:tab w:val="right" w:leader="dot" w:pos="9062"/>
        </w:tabs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fr-FR"/>
        </w:rPr>
      </w:pPr>
      <w:r w:rsidRPr="0057042F">
        <w:rPr>
          <w:rFonts w:ascii="Times New Roman" w:eastAsia="Times New Roman" w:hAnsi="Times New Roman" w:cs="Times New Roman"/>
          <w:b/>
          <w:lang w:eastAsia="fr-FR"/>
        </w:rPr>
        <w:t>Aménagement accueil ATLAS Draguignan.</w:t>
      </w:r>
    </w:p>
    <w:p w:rsidR="00AF6982" w:rsidRDefault="00AF6982" w:rsidP="00AF6982"/>
    <w:p w:rsidR="00125CC1" w:rsidRPr="004258BB" w:rsidRDefault="0057042F" w:rsidP="00AF6982">
      <w:pPr>
        <w:rPr>
          <w:u w:val="single"/>
        </w:rPr>
      </w:pPr>
      <w:r w:rsidRPr="004258BB">
        <w:rPr>
          <w:u w:val="single"/>
        </w:rPr>
        <w:t xml:space="preserve">Lot 1 : Gros œuvre / second œuvre </w:t>
      </w:r>
    </w:p>
    <w:p w:rsidR="00125CC1" w:rsidRDefault="00F207E1" w:rsidP="00F207E1">
      <w:r>
        <w:t>Valeur technique (2</w:t>
      </w:r>
      <w:r>
        <w:t>0 points)</w:t>
      </w:r>
    </w:p>
    <w:p w:rsidR="00125CC1" w:rsidRDefault="004258BB" w:rsidP="004258BB">
      <w:pPr>
        <w:ind w:firstLine="2127"/>
      </w:pPr>
      <w:r>
        <w:t>1.</w:t>
      </w:r>
      <w:r w:rsidR="00F207E1">
        <w:t xml:space="preserve"> Mémoire technique sur </w:t>
      </w:r>
      <w:r>
        <w:t>(</w:t>
      </w:r>
      <w:r w:rsidR="00F207E1">
        <w:t>20</w:t>
      </w:r>
      <w:r w:rsidR="00125CC1">
        <w:t xml:space="preserve"> points</w:t>
      </w:r>
      <w:r>
        <w:t>)</w:t>
      </w:r>
    </w:p>
    <w:p w:rsidR="0057042F" w:rsidRDefault="0057042F" w:rsidP="00F207E1"/>
    <w:p w:rsidR="0057042F" w:rsidRPr="004258BB" w:rsidRDefault="0057042F" w:rsidP="00125CC1">
      <w:pPr>
        <w:pStyle w:val="Paragraphedeliste"/>
        <w:rPr>
          <w:u w:val="single"/>
        </w:rPr>
      </w:pPr>
    </w:p>
    <w:p w:rsidR="0057042F" w:rsidRPr="004258BB" w:rsidRDefault="0057042F" w:rsidP="0057042F">
      <w:pPr>
        <w:rPr>
          <w:u w:val="single"/>
        </w:rPr>
      </w:pPr>
      <w:r w:rsidRPr="004258BB">
        <w:rPr>
          <w:u w:val="single"/>
        </w:rPr>
        <w:t xml:space="preserve">Lot 2 : Electricité </w:t>
      </w:r>
    </w:p>
    <w:p w:rsidR="00F207E1" w:rsidRDefault="00F207E1" w:rsidP="00F207E1">
      <w:r>
        <w:t xml:space="preserve">  Valeur technique (2</w:t>
      </w:r>
      <w:r>
        <w:t>0 points)</w:t>
      </w:r>
    </w:p>
    <w:p w:rsidR="004258BB" w:rsidRDefault="004258BB" w:rsidP="004258BB">
      <w:pPr>
        <w:ind w:firstLine="2127"/>
      </w:pPr>
      <w:r>
        <w:t xml:space="preserve">1. </w:t>
      </w:r>
      <w:r>
        <w:t>Mémoire technique sur (15</w:t>
      </w:r>
      <w:r>
        <w:t xml:space="preserve"> points</w:t>
      </w:r>
      <w:r>
        <w:t>)</w:t>
      </w:r>
      <w:bookmarkStart w:id="0" w:name="_GoBack"/>
      <w:bookmarkEnd w:id="0"/>
    </w:p>
    <w:p w:rsidR="004258BB" w:rsidRDefault="004258BB" w:rsidP="004258BB">
      <w:pPr>
        <w:ind w:firstLine="2127"/>
      </w:pPr>
      <w:r>
        <w:t xml:space="preserve">2. </w:t>
      </w:r>
      <w:r w:rsidRPr="0057042F">
        <w:t>Tableau</w:t>
      </w:r>
      <w:r>
        <w:t xml:space="preserve"> des matériels et matériaux : (5</w:t>
      </w:r>
      <w:r w:rsidRPr="0057042F">
        <w:t xml:space="preserve"> points</w:t>
      </w:r>
      <w:r>
        <w:t>)</w:t>
      </w:r>
    </w:p>
    <w:p w:rsidR="0057042F" w:rsidRDefault="0057042F" w:rsidP="0057042F"/>
    <w:sectPr w:rsidR="00570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352AA"/>
    <w:multiLevelType w:val="hybridMultilevel"/>
    <w:tmpl w:val="6F743CFE"/>
    <w:lvl w:ilvl="0" w:tplc="DACA141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0912CFB"/>
    <w:multiLevelType w:val="hybridMultilevel"/>
    <w:tmpl w:val="B06224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35013"/>
    <w:multiLevelType w:val="hybridMultilevel"/>
    <w:tmpl w:val="76C256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065A7"/>
    <w:multiLevelType w:val="hybridMultilevel"/>
    <w:tmpl w:val="29146444"/>
    <w:lvl w:ilvl="0" w:tplc="531857C8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76" w:hanging="360"/>
      </w:pPr>
    </w:lvl>
    <w:lvl w:ilvl="2" w:tplc="040C001B" w:tentative="1">
      <w:start w:val="1"/>
      <w:numFmt w:val="lowerRoman"/>
      <w:lvlText w:val="%3."/>
      <w:lvlJc w:val="right"/>
      <w:pPr>
        <w:ind w:left="3796" w:hanging="180"/>
      </w:pPr>
    </w:lvl>
    <w:lvl w:ilvl="3" w:tplc="040C000F" w:tentative="1">
      <w:start w:val="1"/>
      <w:numFmt w:val="decimal"/>
      <w:lvlText w:val="%4."/>
      <w:lvlJc w:val="left"/>
      <w:pPr>
        <w:ind w:left="4516" w:hanging="360"/>
      </w:pPr>
    </w:lvl>
    <w:lvl w:ilvl="4" w:tplc="040C0019" w:tentative="1">
      <w:start w:val="1"/>
      <w:numFmt w:val="lowerLetter"/>
      <w:lvlText w:val="%5."/>
      <w:lvlJc w:val="left"/>
      <w:pPr>
        <w:ind w:left="5236" w:hanging="360"/>
      </w:pPr>
    </w:lvl>
    <w:lvl w:ilvl="5" w:tplc="040C001B" w:tentative="1">
      <w:start w:val="1"/>
      <w:numFmt w:val="lowerRoman"/>
      <w:lvlText w:val="%6."/>
      <w:lvlJc w:val="right"/>
      <w:pPr>
        <w:ind w:left="5956" w:hanging="180"/>
      </w:pPr>
    </w:lvl>
    <w:lvl w:ilvl="6" w:tplc="040C000F" w:tentative="1">
      <w:start w:val="1"/>
      <w:numFmt w:val="decimal"/>
      <w:lvlText w:val="%7."/>
      <w:lvlJc w:val="left"/>
      <w:pPr>
        <w:ind w:left="6676" w:hanging="360"/>
      </w:pPr>
    </w:lvl>
    <w:lvl w:ilvl="7" w:tplc="040C0019" w:tentative="1">
      <w:start w:val="1"/>
      <w:numFmt w:val="lowerLetter"/>
      <w:lvlText w:val="%8."/>
      <w:lvlJc w:val="left"/>
      <w:pPr>
        <w:ind w:left="7396" w:hanging="360"/>
      </w:pPr>
    </w:lvl>
    <w:lvl w:ilvl="8" w:tplc="040C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4" w15:restartNumberingAfterBreak="0">
    <w:nsid w:val="2A412B2C"/>
    <w:multiLevelType w:val="hybridMultilevel"/>
    <w:tmpl w:val="9872F6C8"/>
    <w:lvl w:ilvl="0" w:tplc="9E662BF4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76" w:hanging="360"/>
      </w:pPr>
    </w:lvl>
    <w:lvl w:ilvl="2" w:tplc="040C001B" w:tentative="1">
      <w:start w:val="1"/>
      <w:numFmt w:val="lowerRoman"/>
      <w:lvlText w:val="%3."/>
      <w:lvlJc w:val="right"/>
      <w:pPr>
        <w:ind w:left="3796" w:hanging="180"/>
      </w:pPr>
    </w:lvl>
    <w:lvl w:ilvl="3" w:tplc="040C000F" w:tentative="1">
      <w:start w:val="1"/>
      <w:numFmt w:val="decimal"/>
      <w:lvlText w:val="%4."/>
      <w:lvlJc w:val="left"/>
      <w:pPr>
        <w:ind w:left="4516" w:hanging="360"/>
      </w:pPr>
    </w:lvl>
    <w:lvl w:ilvl="4" w:tplc="040C0019" w:tentative="1">
      <w:start w:val="1"/>
      <w:numFmt w:val="lowerLetter"/>
      <w:lvlText w:val="%5."/>
      <w:lvlJc w:val="left"/>
      <w:pPr>
        <w:ind w:left="5236" w:hanging="360"/>
      </w:pPr>
    </w:lvl>
    <w:lvl w:ilvl="5" w:tplc="040C001B" w:tentative="1">
      <w:start w:val="1"/>
      <w:numFmt w:val="lowerRoman"/>
      <w:lvlText w:val="%6."/>
      <w:lvlJc w:val="right"/>
      <w:pPr>
        <w:ind w:left="5956" w:hanging="180"/>
      </w:pPr>
    </w:lvl>
    <w:lvl w:ilvl="6" w:tplc="040C000F" w:tentative="1">
      <w:start w:val="1"/>
      <w:numFmt w:val="decimal"/>
      <w:lvlText w:val="%7."/>
      <w:lvlJc w:val="left"/>
      <w:pPr>
        <w:ind w:left="6676" w:hanging="360"/>
      </w:pPr>
    </w:lvl>
    <w:lvl w:ilvl="7" w:tplc="040C0019" w:tentative="1">
      <w:start w:val="1"/>
      <w:numFmt w:val="lowerLetter"/>
      <w:lvlText w:val="%8."/>
      <w:lvlJc w:val="left"/>
      <w:pPr>
        <w:ind w:left="7396" w:hanging="360"/>
      </w:pPr>
    </w:lvl>
    <w:lvl w:ilvl="8" w:tplc="040C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5" w15:restartNumberingAfterBreak="0">
    <w:nsid w:val="4D51739C"/>
    <w:multiLevelType w:val="hybridMultilevel"/>
    <w:tmpl w:val="2B5E38E0"/>
    <w:lvl w:ilvl="0" w:tplc="D074B346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716" w:hanging="360"/>
      </w:pPr>
    </w:lvl>
    <w:lvl w:ilvl="2" w:tplc="040C001B" w:tentative="1">
      <w:start w:val="1"/>
      <w:numFmt w:val="lowerRoman"/>
      <w:lvlText w:val="%3."/>
      <w:lvlJc w:val="right"/>
      <w:pPr>
        <w:ind w:left="3436" w:hanging="180"/>
      </w:pPr>
    </w:lvl>
    <w:lvl w:ilvl="3" w:tplc="040C000F" w:tentative="1">
      <w:start w:val="1"/>
      <w:numFmt w:val="decimal"/>
      <w:lvlText w:val="%4."/>
      <w:lvlJc w:val="left"/>
      <w:pPr>
        <w:ind w:left="4156" w:hanging="360"/>
      </w:pPr>
    </w:lvl>
    <w:lvl w:ilvl="4" w:tplc="040C0019" w:tentative="1">
      <w:start w:val="1"/>
      <w:numFmt w:val="lowerLetter"/>
      <w:lvlText w:val="%5."/>
      <w:lvlJc w:val="left"/>
      <w:pPr>
        <w:ind w:left="4876" w:hanging="360"/>
      </w:pPr>
    </w:lvl>
    <w:lvl w:ilvl="5" w:tplc="040C001B" w:tentative="1">
      <w:start w:val="1"/>
      <w:numFmt w:val="lowerRoman"/>
      <w:lvlText w:val="%6."/>
      <w:lvlJc w:val="right"/>
      <w:pPr>
        <w:ind w:left="5596" w:hanging="180"/>
      </w:pPr>
    </w:lvl>
    <w:lvl w:ilvl="6" w:tplc="040C000F" w:tentative="1">
      <w:start w:val="1"/>
      <w:numFmt w:val="decimal"/>
      <w:lvlText w:val="%7."/>
      <w:lvlJc w:val="left"/>
      <w:pPr>
        <w:ind w:left="6316" w:hanging="360"/>
      </w:pPr>
    </w:lvl>
    <w:lvl w:ilvl="7" w:tplc="040C0019" w:tentative="1">
      <w:start w:val="1"/>
      <w:numFmt w:val="lowerLetter"/>
      <w:lvlText w:val="%8."/>
      <w:lvlJc w:val="left"/>
      <w:pPr>
        <w:ind w:left="7036" w:hanging="360"/>
      </w:pPr>
    </w:lvl>
    <w:lvl w:ilvl="8" w:tplc="040C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53DD0F19"/>
    <w:multiLevelType w:val="hybridMultilevel"/>
    <w:tmpl w:val="20641C3A"/>
    <w:lvl w:ilvl="0" w:tplc="0CB260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2A20EC"/>
    <w:multiLevelType w:val="hybridMultilevel"/>
    <w:tmpl w:val="F76698E4"/>
    <w:lvl w:ilvl="0" w:tplc="C1E4CB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56" w:hanging="360"/>
      </w:pPr>
    </w:lvl>
    <w:lvl w:ilvl="2" w:tplc="040C001B" w:tentative="1">
      <w:start w:val="1"/>
      <w:numFmt w:val="lowerRoman"/>
      <w:lvlText w:val="%3."/>
      <w:lvlJc w:val="right"/>
      <w:pPr>
        <w:ind w:left="3076" w:hanging="180"/>
      </w:pPr>
    </w:lvl>
    <w:lvl w:ilvl="3" w:tplc="040C000F" w:tentative="1">
      <w:start w:val="1"/>
      <w:numFmt w:val="decimal"/>
      <w:lvlText w:val="%4."/>
      <w:lvlJc w:val="left"/>
      <w:pPr>
        <w:ind w:left="3796" w:hanging="360"/>
      </w:pPr>
    </w:lvl>
    <w:lvl w:ilvl="4" w:tplc="040C0019" w:tentative="1">
      <w:start w:val="1"/>
      <w:numFmt w:val="lowerLetter"/>
      <w:lvlText w:val="%5."/>
      <w:lvlJc w:val="left"/>
      <w:pPr>
        <w:ind w:left="4516" w:hanging="360"/>
      </w:pPr>
    </w:lvl>
    <w:lvl w:ilvl="5" w:tplc="040C001B" w:tentative="1">
      <w:start w:val="1"/>
      <w:numFmt w:val="lowerRoman"/>
      <w:lvlText w:val="%6."/>
      <w:lvlJc w:val="right"/>
      <w:pPr>
        <w:ind w:left="5236" w:hanging="180"/>
      </w:pPr>
    </w:lvl>
    <w:lvl w:ilvl="6" w:tplc="040C000F" w:tentative="1">
      <w:start w:val="1"/>
      <w:numFmt w:val="decimal"/>
      <w:lvlText w:val="%7."/>
      <w:lvlJc w:val="left"/>
      <w:pPr>
        <w:ind w:left="5956" w:hanging="360"/>
      </w:pPr>
    </w:lvl>
    <w:lvl w:ilvl="7" w:tplc="040C0019" w:tentative="1">
      <w:start w:val="1"/>
      <w:numFmt w:val="lowerLetter"/>
      <w:lvlText w:val="%8."/>
      <w:lvlJc w:val="left"/>
      <w:pPr>
        <w:ind w:left="6676" w:hanging="360"/>
      </w:pPr>
    </w:lvl>
    <w:lvl w:ilvl="8" w:tplc="040C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D3612A5"/>
    <w:multiLevelType w:val="hybridMultilevel"/>
    <w:tmpl w:val="C67AC768"/>
    <w:lvl w:ilvl="0" w:tplc="8568516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40" w:hanging="360"/>
      </w:pPr>
    </w:lvl>
    <w:lvl w:ilvl="2" w:tplc="040C001B" w:tentative="1">
      <w:start w:val="1"/>
      <w:numFmt w:val="lowerRoman"/>
      <w:lvlText w:val="%3."/>
      <w:lvlJc w:val="right"/>
      <w:pPr>
        <w:ind w:left="2460" w:hanging="180"/>
      </w:pPr>
    </w:lvl>
    <w:lvl w:ilvl="3" w:tplc="040C000F" w:tentative="1">
      <w:start w:val="1"/>
      <w:numFmt w:val="decimal"/>
      <w:lvlText w:val="%4."/>
      <w:lvlJc w:val="left"/>
      <w:pPr>
        <w:ind w:left="3180" w:hanging="360"/>
      </w:pPr>
    </w:lvl>
    <w:lvl w:ilvl="4" w:tplc="040C0019" w:tentative="1">
      <w:start w:val="1"/>
      <w:numFmt w:val="lowerLetter"/>
      <w:lvlText w:val="%5."/>
      <w:lvlJc w:val="left"/>
      <w:pPr>
        <w:ind w:left="3900" w:hanging="360"/>
      </w:pPr>
    </w:lvl>
    <w:lvl w:ilvl="5" w:tplc="040C001B" w:tentative="1">
      <w:start w:val="1"/>
      <w:numFmt w:val="lowerRoman"/>
      <w:lvlText w:val="%6."/>
      <w:lvlJc w:val="right"/>
      <w:pPr>
        <w:ind w:left="4620" w:hanging="180"/>
      </w:pPr>
    </w:lvl>
    <w:lvl w:ilvl="6" w:tplc="040C000F" w:tentative="1">
      <w:start w:val="1"/>
      <w:numFmt w:val="decimal"/>
      <w:lvlText w:val="%7."/>
      <w:lvlJc w:val="left"/>
      <w:pPr>
        <w:ind w:left="5340" w:hanging="360"/>
      </w:pPr>
    </w:lvl>
    <w:lvl w:ilvl="7" w:tplc="040C0019" w:tentative="1">
      <w:start w:val="1"/>
      <w:numFmt w:val="lowerLetter"/>
      <w:lvlText w:val="%8."/>
      <w:lvlJc w:val="left"/>
      <w:pPr>
        <w:ind w:left="6060" w:hanging="360"/>
      </w:pPr>
    </w:lvl>
    <w:lvl w:ilvl="8" w:tplc="040C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CD"/>
    <w:rsid w:val="00125CC1"/>
    <w:rsid w:val="004258BB"/>
    <w:rsid w:val="0057042F"/>
    <w:rsid w:val="009761CD"/>
    <w:rsid w:val="00AF6982"/>
    <w:rsid w:val="00C650CA"/>
    <w:rsid w:val="00F2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9B08"/>
  <w15:chartTrackingRefBased/>
  <w15:docId w15:val="{35DFBC6C-2E89-4B05-BE4C-2F6446A5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25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WITZ Astrid SA CL SUPERIE DEF</dc:creator>
  <cp:keywords/>
  <dc:description/>
  <cp:lastModifiedBy>BEZOLES Vincent SCH</cp:lastModifiedBy>
  <cp:revision>5</cp:revision>
  <dcterms:created xsi:type="dcterms:W3CDTF">2019-05-16T12:19:00Z</dcterms:created>
  <dcterms:modified xsi:type="dcterms:W3CDTF">2019-06-14T06:47:00Z</dcterms:modified>
</cp:coreProperties>
</file>