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YSpec="top"/>
        <w:tblOverlap w:val="never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531"/>
        <w:gridCol w:w="454"/>
        <w:gridCol w:w="7938"/>
      </w:tblGrid>
      <w:tr w:rsidR="00D13D32" w14:paraId="444310B4" w14:textId="77777777" w:rsidTr="00B87D4A">
        <w:trPr>
          <w:trHeight w:hRule="exact" w:val="851"/>
        </w:trPr>
        <w:tc>
          <w:tcPr>
            <w:tcW w:w="1133" w:type="dxa"/>
            <w:vMerge w:val="restart"/>
          </w:tcPr>
          <w:p w14:paraId="6C1F66C5" w14:textId="77777777" w:rsidR="00D13D32" w:rsidRDefault="001375D1" w:rsidP="000555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</w:t>
            </w:r>
          </w:p>
        </w:tc>
        <w:tc>
          <w:tcPr>
            <w:tcW w:w="1531" w:type="dxa"/>
          </w:tcPr>
          <w:p w14:paraId="0BB6805E" w14:textId="77777777" w:rsidR="00D13D32" w:rsidRDefault="00D13D32" w:rsidP="00055510">
            <w:pPr>
              <w:rPr>
                <w:noProof/>
                <w:lang w:eastAsia="fr-FR"/>
              </w:rPr>
            </w:pPr>
          </w:p>
        </w:tc>
        <w:tc>
          <w:tcPr>
            <w:tcW w:w="454" w:type="dxa"/>
            <w:vMerge w:val="restart"/>
          </w:tcPr>
          <w:p w14:paraId="73673FBB" w14:textId="77777777" w:rsidR="00D13D32" w:rsidRDefault="00D13D32" w:rsidP="00055510"/>
          <w:p w14:paraId="5B04E1DE" w14:textId="77777777" w:rsidR="001375D1" w:rsidRDefault="001375D1" w:rsidP="00055510"/>
        </w:tc>
        <w:tc>
          <w:tcPr>
            <w:tcW w:w="7938" w:type="dxa"/>
            <w:vMerge w:val="restart"/>
          </w:tcPr>
          <w:p w14:paraId="6559E214" w14:textId="77777777" w:rsidR="00D13D32" w:rsidRPr="00C647CC" w:rsidRDefault="00D13D32" w:rsidP="00055510"/>
        </w:tc>
      </w:tr>
      <w:tr w:rsidR="00D13D32" w14:paraId="0702150C" w14:textId="77777777" w:rsidTr="00B87D4A">
        <w:trPr>
          <w:trHeight w:hRule="exact" w:val="510"/>
        </w:trPr>
        <w:tc>
          <w:tcPr>
            <w:tcW w:w="1133" w:type="dxa"/>
            <w:vMerge/>
          </w:tcPr>
          <w:p w14:paraId="5BE49165" w14:textId="77777777" w:rsidR="00D13D32" w:rsidRDefault="00D13D32" w:rsidP="009E6620">
            <w:pPr>
              <w:rPr>
                <w:noProof/>
                <w:lang w:eastAsia="fr-FR"/>
              </w:rPr>
            </w:pPr>
          </w:p>
        </w:tc>
        <w:tc>
          <w:tcPr>
            <w:tcW w:w="1531" w:type="dxa"/>
            <w:vMerge w:val="restart"/>
          </w:tcPr>
          <w:p w14:paraId="6AAABEE2" w14:textId="77777777" w:rsidR="00D13D32" w:rsidRDefault="00552B86" w:rsidP="009E6620">
            <w:r w:rsidRPr="009513C6">
              <w:rPr>
                <w:noProof/>
                <w:lang w:eastAsia="fr-FR"/>
              </w:rPr>
              <w:drawing>
                <wp:inline distT="0" distB="0" distL="0" distR="0" wp14:anchorId="248D5D55" wp14:editId="5E4247D0">
                  <wp:extent cx="962025" cy="64770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D32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1" layoutInCell="0" allowOverlap="0" wp14:anchorId="2FC9F0C6" wp14:editId="71269938">
                  <wp:simplePos x="0" y="0"/>
                  <wp:positionH relativeFrom="page">
                    <wp:posOffset>34290</wp:posOffset>
                  </wp:positionH>
                  <wp:positionV relativeFrom="page">
                    <wp:posOffset>3182620</wp:posOffset>
                  </wp:positionV>
                  <wp:extent cx="971550" cy="1295400"/>
                  <wp:effectExtent l="0" t="0" r="0" b="0"/>
                  <wp:wrapNone/>
                  <wp:docPr id="5" name="Image 5" descr="C:\Users\dde.INTRA\Documents\Clients\VNF\Images\Logo Vagu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de.INTRA\Documents\Clients\VNF\Images\Logo Vagu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3D3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0" wp14:anchorId="70D0E982" wp14:editId="199B1D49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3600450</wp:posOffset>
                      </wp:positionV>
                      <wp:extent cx="252000" cy="0"/>
                      <wp:effectExtent l="0" t="0" r="1524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0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6F28B" id="Connecteur droit 2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3.5pt" to="19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" o:allowincell="f" o:allowoverlap="f" strokecolor="black [3040]" strokeweight=".5pt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454" w:type="dxa"/>
            <w:vMerge/>
          </w:tcPr>
          <w:p w14:paraId="3369D339" w14:textId="77777777" w:rsidR="00D13D32" w:rsidRDefault="00D13D32" w:rsidP="009E6620"/>
        </w:tc>
        <w:tc>
          <w:tcPr>
            <w:tcW w:w="7938" w:type="dxa"/>
            <w:vMerge/>
          </w:tcPr>
          <w:p w14:paraId="7DD8F37E" w14:textId="77777777" w:rsidR="00D13D32" w:rsidRPr="00C647CC" w:rsidRDefault="00D13D32" w:rsidP="009E6620"/>
        </w:tc>
      </w:tr>
      <w:tr w:rsidR="00D13D32" w:rsidRPr="00D13D32" w14:paraId="57A92CA6" w14:textId="77777777" w:rsidTr="00001DB6">
        <w:trPr>
          <w:trHeight w:hRule="exact" w:val="510"/>
        </w:trPr>
        <w:tc>
          <w:tcPr>
            <w:tcW w:w="1133" w:type="dxa"/>
            <w:vMerge/>
          </w:tcPr>
          <w:p w14:paraId="75EE32F7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1531" w:type="dxa"/>
            <w:vMerge/>
          </w:tcPr>
          <w:p w14:paraId="4E26241E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454" w:type="dxa"/>
            <w:vMerge/>
          </w:tcPr>
          <w:p w14:paraId="28446C71" w14:textId="77777777" w:rsidR="00D13D32" w:rsidRDefault="00D13D32" w:rsidP="009E6620">
            <w:pPr>
              <w:spacing w:after="200" w:line="276" w:lineRule="auto"/>
            </w:pPr>
          </w:p>
        </w:tc>
        <w:tc>
          <w:tcPr>
            <w:tcW w:w="7938" w:type="dxa"/>
            <w:vMerge w:val="restart"/>
          </w:tcPr>
          <w:p w14:paraId="6400E0D9" w14:textId="77777777" w:rsidR="00D13D32" w:rsidRDefault="00E34DB8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  <w:r w:rsidR="00D13D32" w:rsidRPr="00313156">
              <w:rPr>
                <w:rFonts w:ascii="Times New Roman" w:hAnsi="Times New Roman" w:cs="Times New Roman"/>
                <w:sz w:val="20"/>
                <w:szCs w:val="20"/>
              </w:rPr>
              <w:t xml:space="preserve">, le </w:t>
            </w:r>
          </w:p>
          <w:p w14:paraId="10BECEB5" w14:textId="77777777" w:rsidR="00C64523" w:rsidRDefault="00C64523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CC27C" w14:textId="64411E1E" w:rsidR="008F55D9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Cs/>
                <w:sz w:val="20"/>
                <w:szCs w:val="20"/>
              </w:rPr>
              <w:t xml:space="preserve">Madame, </w:t>
            </w:r>
            <w:r w:rsidR="008F55D9">
              <w:rPr>
                <w:rFonts w:ascii="Times New Roman" w:hAnsi="Times New Roman" w:cs="Arial"/>
                <w:bCs/>
                <w:sz w:val="20"/>
                <w:szCs w:val="20"/>
              </w:rPr>
              <w:t xml:space="preserve">Monsieur </w:t>
            </w: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xxx</w:t>
            </w:r>
          </w:p>
          <w:p w14:paraId="1B8DC286" w14:textId="52610537" w:rsidR="008F55D9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Titre</w:t>
            </w:r>
          </w:p>
          <w:p w14:paraId="286C605B" w14:textId="77777777" w:rsidR="008F55D9" w:rsidRDefault="008F55D9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sz w:val="20"/>
                <w:szCs w:val="20"/>
              </w:rPr>
            </w:pPr>
          </w:p>
          <w:p w14:paraId="60B94D16" w14:textId="6C851B7F" w:rsidR="00094B5F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Société </w:t>
            </w:r>
            <w:r w:rsidRPr="00A2031D"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  <w:t>xxx</w:t>
            </w:r>
          </w:p>
          <w:p w14:paraId="2C0BA14F" w14:textId="7A677B7B" w:rsidR="007415A4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Adresse</w:t>
            </w:r>
          </w:p>
          <w:p w14:paraId="6EF90994" w14:textId="74FB9305" w:rsidR="00A2031D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…</w:t>
            </w:r>
          </w:p>
          <w:p w14:paraId="72440F6A" w14:textId="6AF9BD4E" w:rsidR="00A2031D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…</w:t>
            </w:r>
          </w:p>
          <w:p w14:paraId="55382D9D" w14:textId="77777777" w:rsidR="005A35BA" w:rsidRDefault="005A35BA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AB8AC" w14:textId="77777777" w:rsidR="006F6332" w:rsidRDefault="00094B5F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CB9A1D" w14:textId="0B26822B" w:rsidR="006F6332" w:rsidRPr="007415A4" w:rsidRDefault="00A2031D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Courrier transmis par la plateforme PLACE, avec accusé de réception</w:t>
            </w:r>
          </w:p>
          <w:p w14:paraId="67E43F7F" w14:textId="77777777" w:rsidR="00D13D32" w:rsidRDefault="00D13D32" w:rsidP="009E6620">
            <w:pPr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4D9BB" w14:textId="77777777" w:rsidR="009607E7" w:rsidRDefault="00780B2F" w:rsidP="009607E7">
            <w:pPr>
              <w:jc w:val="both"/>
              <w:rPr>
                <w:rFonts w:ascii="Arial" w:hAnsi="Arial" w:cs="Times New Roman"/>
                <w:b/>
                <w:sz w:val="20"/>
                <w:szCs w:val="20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Objet : </w:t>
            </w:r>
            <w:r w:rsidR="009607E7">
              <w:rPr>
                <w:rFonts w:ascii="Times New Roman" w:hAnsi="Times New Roman" w:cs="Times New Roman"/>
                <w:sz w:val="16"/>
                <w:szCs w:val="16"/>
              </w:rPr>
              <w:t xml:space="preserve"> Notification de l’acte spécial de sous-traitance</w:t>
            </w:r>
            <w:r w:rsidR="00015679">
              <w:rPr>
                <w:rFonts w:ascii="Times New Roman" w:hAnsi="Times New Roman" w:cs="Times New Roman"/>
                <w:sz w:val="16"/>
                <w:szCs w:val="16"/>
              </w:rPr>
              <w:t xml:space="preserve"> n°</w:t>
            </w:r>
            <w:r w:rsidR="007415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07E7">
              <w:rPr>
                <w:rFonts w:ascii="Times New Roman" w:hAnsi="Times New Roman" w:cs="Times New Roman"/>
                <w:sz w:val="16"/>
                <w:szCs w:val="16"/>
              </w:rPr>
              <w:t xml:space="preserve"> relatif au marché </w:t>
            </w:r>
            <w:r w:rsidR="009607E7">
              <w:rPr>
                <w:rFonts w:ascii="Times New Roman" w:hAnsi="Times New Roman"/>
                <w:sz w:val="16"/>
                <w:szCs w:val="16"/>
              </w:rPr>
              <w:t>« </w:t>
            </w:r>
            <w:r w:rsidR="007415A4">
              <w:rPr>
                <w:rFonts w:ascii="Times New Roman" w:hAnsi="Times New Roman"/>
                <w:sz w:val="16"/>
                <w:szCs w:val="16"/>
              </w:rPr>
              <w:t xml:space="preserve">Réhabilitation du pont de Saint </w:t>
            </w:r>
            <w:proofErr w:type="spellStart"/>
            <w:r w:rsidR="007415A4">
              <w:rPr>
                <w:rFonts w:ascii="Times New Roman" w:hAnsi="Times New Roman"/>
                <w:sz w:val="16"/>
                <w:szCs w:val="16"/>
              </w:rPr>
              <w:t>Aybert</w:t>
            </w:r>
            <w:proofErr w:type="spellEnd"/>
            <w:r w:rsidR="009607E7">
              <w:rPr>
                <w:rFonts w:ascii="Times New Roman" w:hAnsi="Times New Roman"/>
                <w:sz w:val="16"/>
                <w:szCs w:val="16"/>
              </w:rPr>
              <w:t> »</w:t>
            </w:r>
          </w:p>
          <w:p w14:paraId="4A01B8AB" w14:textId="77777777" w:rsidR="009607E7" w:rsidRPr="00FB2F67" w:rsidRDefault="009607E7" w:rsidP="00960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Référence: 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CP16-0</w:t>
            </w:r>
            <w:r w:rsidR="007415A4">
              <w:rPr>
                <w:rFonts w:ascii="Times New Roman" w:hAnsi="Times New Roman" w:cs="Arial"/>
                <w:sz w:val="16"/>
                <w:szCs w:val="16"/>
              </w:rPr>
              <w:t>48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- marché n°1</w:t>
            </w:r>
            <w:r w:rsidR="007415A4">
              <w:rPr>
                <w:rFonts w:ascii="Times New Roman" w:hAnsi="Times New Roman" w:cs="Arial"/>
                <w:sz w:val="16"/>
                <w:szCs w:val="16"/>
              </w:rPr>
              <w:t>7</w:t>
            </w:r>
            <w:r>
              <w:rPr>
                <w:rFonts w:ascii="Times New Roman" w:hAnsi="Times New Roman" w:cs="Arial"/>
                <w:sz w:val="16"/>
                <w:szCs w:val="16"/>
              </w:rPr>
              <w:t>.</w:t>
            </w:r>
            <w:proofErr w:type="gramStart"/>
            <w:r>
              <w:rPr>
                <w:rFonts w:ascii="Times New Roman" w:hAnsi="Times New Roman" w:cs="Arial"/>
                <w:sz w:val="16"/>
                <w:szCs w:val="16"/>
              </w:rPr>
              <w:t>31.I.</w:t>
            </w:r>
            <w:proofErr w:type="gramEnd"/>
            <w:r>
              <w:rPr>
                <w:rFonts w:ascii="Times New Roman" w:hAnsi="Times New Roman" w:cs="Arial"/>
                <w:sz w:val="16"/>
                <w:szCs w:val="16"/>
              </w:rPr>
              <w:t>0</w:t>
            </w:r>
            <w:r w:rsidR="007415A4">
              <w:rPr>
                <w:rFonts w:ascii="Times New Roman" w:hAnsi="Times New Roman" w:cs="Arial"/>
                <w:sz w:val="16"/>
                <w:szCs w:val="16"/>
              </w:rPr>
              <w:t>12</w:t>
            </w:r>
            <w:r>
              <w:rPr>
                <w:rFonts w:ascii="Times New Roman" w:hAnsi="Times New Roman" w:cs="Arial"/>
                <w:sz w:val="16"/>
                <w:szCs w:val="16"/>
              </w:rPr>
              <w:t>.0</w:t>
            </w:r>
          </w:p>
          <w:p w14:paraId="3F165AE1" w14:textId="77777777" w:rsidR="00D13D32" w:rsidRPr="00763C56" w:rsidRDefault="00780B2F" w:rsidP="00094B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Affaire suivie par</w:t>
            </w:r>
            <w:r w:rsidR="000C088F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 :</w:t>
            </w:r>
            <w:r w:rsidR="003E72FC" w:rsidRPr="00FB2F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3E72FC" w:rsidRPr="00094B5F">
              <w:rPr>
                <w:rFonts w:ascii="Times New Roman" w:hAnsi="Times New Roman" w:cs="Times New Roman"/>
                <w:sz w:val="16"/>
                <w:szCs w:val="16"/>
              </w:rPr>
              <w:t xml:space="preserve">Cellule commande </w:t>
            </w:r>
            <w:r w:rsidR="00094B5F" w:rsidRPr="00094B5F">
              <w:rPr>
                <w:rFonts w:ascii="Times New Roman" w:hAnsi="Times New Roman" w:cs="Times New Roman"/>
                <w:sz w:val="16"/>
                <w:szCs w:val="16"/>
              </w:rPr>
              <w:t>publique</w:t>
            </w:r>
          </w:p>
        </w:tc>
      </w:tr>
      <w:tr w:rsidR="00D13D32" w:rsidRPr="00D13D32" w14:paraId="4B0C3BB9" w14:textId="77777777" w:rsidTr="00001DB6">
        <w:trPr>
          <w:trHeight w:hRule="exact" w:val="397"/>
        </w:trPr>
        <w:tc>
          <w:tcPr>
            <w:tcW w:w="1133" w:type="dxa"/>
            <w:vMerge/>
          </w:tcPr>
          <w:p w14:paraId="1022BE04" w14:textId="77777777" w:rsidR="00D13D32" w:rsidRPr="00EE2D00" w:rsidRDefault="00D13D32" w:rsidP="009E6620"/>
        </w:tc>
        <w:tc>
          <w:tcPr>
            <w:tcW w:w="1531" w:type="dxa"/>
          </w:tcPr>
          <w:p w14:paraId="1FE04D89" w14:textId="77777777" w:rsidR="00D13D32" w:rsidRPr="00EE2D00" w:rsidRDefault="00D13D32" w:rsidP="009E6620"/>
        </w:tc>
        <w:tc>
          <w:tcPr>
            <w:tcW w:w="454" w:type="dxa"/>
            <w:vMerge/>
          </w:tcPr>
          <w:p w14:paraId="7B0B4F71" w14:textId="77777777" w:rsidR="00D13D32" w:rsidRPr="00EE2D00" w:rsidRDefault="00D13D32" w:rsidP="009E6620"/>
        </w:tc>
        <w:tc>
          <w:tcPr>
            <w:tcW w:w="7938" w:type="dxa"/>
            <w:vMerge/>
          </w:tcPr>
          <w:p w14:paraId="7BF3979C" w14:textId="77777777" w:rsidR="00D13D32" w:rsidRPr="00EE2D00" w:rsidRDefault="00D13D32" w:rsidP="00001DB6"/>
        </w:tc>
      </w:tr>
      <w:tr w:rsidR="00D13D32" w14:paraId="7A7DF8B2" w14:textId="77777777" w:rsidTr="00D13D32">
        <w:trPr>
          <w:trHeight w:val="3402"/>
        </w:trPr>
        <w:tc>
          <w:tcPr>
            <w:tcW w:w="1133" w:type="dxa"/>
            <w:vMerge/>
          </w:tcPr>
          <w:p w14:paraId="2F5C1262" w14:textId="77777777" w:rsidR="00D13D32" w:rsidRPr="00EE2D00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</w:tc>
        <w:tc>
          <w:tcPr>
            <w:tcW w:w="1531" w:type="dxa"/>
          </w:tcPr>
          <w:p w14:paraId="7A39FBD6" w14:textId="77777777" w:rsidR="001375D1" w:rsidRDefault="00520293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Direct</w:t>
            </w:r>
            <w:r w:rsidR="00B7422C"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ion</w:t>
            </w:r>
            <w:r w:rsidR="00552B86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territoriale</w:t>
            </w:r>
          </w:p>
          <w:p w14:paraId="1D7F3076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>Nord-Pas-de-Calais</w:t>
            </w:r>
          </w:p>
          <w:p w14:paraId="3372F21D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5BBF14CE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            Se</w:t>
            </w:r>
            <w:r w:rsidR="003E72FC">
              <w:rPr>
                <w:rFonts w:ascii="Arial" w:hAnsi="Arial" w:cs="Arial"/>
                <w:b/>
                <w:kern w:val="144"/>
                <w:sz w:val="16"/>
                <w:szCs w:val="16"/>
              </w:rPr>
              <w:t>crétariat Général</w:t>
            </w:r>
          </w:p>
          <w:p w14:paraId="4C8E0D9C" w14:textId="77777777" w:rsidR="001375D1" w:rsidRDefault="00D13D32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</w:t>
            </w:r>
          </w:p>
          <w:p w14:paraId="00ACED4C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</w:t>
            </w:r>
          </w:p>
          <w:p w14:paraId="05182500" w14:textId="77777777" w:rsidR="00D13D32" w:rsidRPr="001375D1" w:rsidRDefault="001375D1" w:rsidP="00552B86">
            <w:pPr>
              <w:rPr>
                <w:rFonts w:ascii="Arial" w:hAnsi="Arial" w:cs="Arial"/>
                <w:kern w:val="144"/>
                <w:sz w:val="16"/>
                <w:szCs w:val="16"/>
              </w:rPr>
            </w:pP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</w:t>
            </w: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>Cellule</w:t>
            </w:r>
            <w:r w:rsidR="003E72FC">
              <w:rPr>
                <w:rFonts w:ascii="Arial" w:hAnsi="Arial" w:cs="Arial"/>
                <w:kern w:val="144"/>
                <w:sz w:val="16"/>
                <w:szCs w:val="16"/>
              </w:rPr>
              <w:t xml:space="preserve"> Commande Publique</w:t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</w:p>
          <w:p w14:paraId="0A5020CF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3F075FD4" w14:textId="77777777" w:rsidR="00D13D32" w:rsidRDefault="00D13D32" w:rsidP="009E6620">
            <w:pPr>
              <w:jc w:val="right"/>
              <w:rPr>
                <w:rFonts w:ascii="Arial Black" w:hAnsi="Arial Black"/>
                <w:kern w:val="144"/>
                <w:sz w:val="16"/>
                <w:szCs w:val="16"/>
              </w:rPr>
            </w:pPr>
          </w:p>
          <w:p w14:paraId="18F40C2F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14:paraId="65842DA8" w14:textId="77777777" w:rsidR="00D13D32" w:rsidRDefault="00D13D32" w:rsidP="009E6620"/>
        </w:tc>
        <w:tc>
          <w:tcPr>
            <w:tcW w:w="7938" w:type="dxa"/>
            <w:vMerge/>
          </w:tcPr>
          <w:p w14:paraId="1AD863EB" w14:textId="77777777" w:rsidR="00D13D32" w:rsidRPr="00C647CC" w:rsidRDefault="00D13D32" w:rsidP="009E6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32" w14:paraId="12333DFC" w14:textId="77777777" w:rsidTr="00E7248E">
        <w:trPr>
          <w:trHeight w:hRule="exact" w:val="170"/>
        </w:trPr>
        <w:tc>
          <w:tcPr>
            <w:tcW w:w="11056" w:type="dxa"/>
            <w:gridSpan w:val="4"/>
          </w:tcPr>
          <w:p w14:paraId="4DBACC0F" w14:textId="77777777" w:rsidR="00D13D32" w:rsidRPr="005D5382" w:rsidRDefault="00D13D32" w:rsidP="005D5382">
            <w:pPr>
              <w:spacing w:after="200" w:line="276" w:lineRule="auto"/>
              <w:rPr>
                <w:noProof/>
                <w:lang w:eastAsia="fr-FR"/>
              </w:rPr>
            </w:pPr>
          </w:p>
        </w:tc>
      </w:tr>
    </w:tbl>
    <w:p w14:paraId="52DD9A8D" w14:textId="3EF3B8AB" w:rsidR="00094B5F" w:rsidRPr="00A2031D" w:rsidRDefault="00A2031D" w:rsidP="00094B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A2031D">
        <w:rPr>
          <w:rFonts w:ascii="Times New Roman" w:hAnsi="Times New Roman" w:cs="Times New Roman"/>
          <w:color w:val="FF0000"/>
          <w:sz w:val="20"/>
          <w:szCs w:val="20"/>
        </w:rPr>
        <w:t xml:space="preserve">Madame + titre, </w:t>
      </w:r>
      <w:r w:rsidR="00094B5F" w:rsidRPr="00A2031D">
        <w:rPr>
          <w:rFonts w:ascii="Times New Roman" w:hAnsi="Times New Roman" w:cs="Times New Roman"/>
          <w:color w:val="FF0000"/>
          <w:sz w:val="20"/>
          <w:szCs w:val="20"/>
        </w:rPr>
        <w:t>Monsieur</w:t>
      </w:r>
      <w:r w:rsidRPr="00A2031D">
        <w:rPr>
          <w:rFonts w:ascii="Times New Roman" w:hAnsi="Times New Roman" w:cs="Times New Roman"/>
          <w:color w:val="FF0000"/>
          <w:sz w:val="20"/>
          <w:szCs w:val="20"/>
        </w:rPr>
        <w:t xml:space="preserve"> + titre</w:t>
      </w:r>
      <w:r w:rsidR="00094B5F" w:rsidRPr="00A2031D">
        <w:rPr>
          <w:rFonts w:ascii="Times New Roman" w:hAnsi="Times New Roman" w:cs="Times New Roman"/>
          <w:color w:val="FF0000"/>
          <w:sz w:val="20"/>
          <w:szCs w:val="20"/>
        </w:rPr>
        <w:t>,</w:t>
      </w:r>
    </w:p>
    <w:p w14:paraId="1A7F014C" w14:textId="77777777" w:rsidR="00094B5F" w:rsidRDefault="00094B5F" w:rsidP="00094B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616D92" w14:textId="77777777" w:rsidR="00015679" w:rsidRDefault="00271E94" w:rsidP="00271E94">
      <w:pPr>
        <w:pStyle w:val="Standard"/>
        <w:spacing w:after="0" w:line="230" w:lineRule="atLeas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J'ai l'honneur de vous notifier ci-joint, un exemplaire de l'acte de sous-traitance</w:t>
      </w:r>
      <w:r w:rsidR="00015679">
        <w:rPr>
          <w:rFonts w:cs="Arial"/>
          <w:sz w:val="20"/>
          <w:szCs w:val="20"/>
        </w:rPr>
        <w:t xml:space="preserve"> </w:t>
      </w:r>
      <w:proofErr w:type="spellStart"/>
      <w:r w:rsidR="00015679">
        <w:rPr>
          <w:rFonts w:cs="Arial"/>
          <w:sz w:val="20"/>
          <w:szCs w:val="20"/>
        </w:rPr>
        <w:t>n°</w:t>
      </w:r>
      <w:r w:rsidR="00CE0D2B" w:rsidRPr="00CE0D2B">
        <w:rPr>
          <w:rFonts w:cs="Arial"/>
          <w:color w:val="FF0000"/>
          <w:sz w:val="20"/>
          <w:szCs w:val="20"/>
        </w:rPr>
        <w:t>xxx</w:t>
      </w:r>
      <w:proofErr w:type="spellEnd"/>
      <w:r w:rsidR="00CE0D2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constatant, votre acceptation et l'agrément de vos conditions de paiement en tant que sous-traitant</w:t>
      </w:r>
      <w:r w:rsidR="000E1EE7">
        <w:rPr>
          <w:rFonts w:cs="Arial"/>
          <w:sz w:val="20"/>
          <w:szCs w:val="20"/>
        </w:rPr>
        <w:t xml:space="preserve"> </w:t>
      </w:r>
      <w:r w:rsidR="00B6431B">
        <w:rPr>
          <w:rFonts w:cs="Arial"/>
          <w:color w:val="000000"/>
          <w:sz w:val="20"/>
          <w:szCs w:val="20"/>
        </w:rPr>
        <w:t xml:space="preserve">pour </w:t>
      </w:r>
      <w:r w:rsidR="007415A4">
        <w:rPr>
          <w:rFonts w:cs="Arial"/>
          <w:color w:val="000000"/>
          <w:sz w:val="20"/>
          <w:szCs w:val="20"/>
        </w:rPr>
        <w:t xml:space="preserve">les </w:t>
      </w:r>
      <w:r w:rsidR="00CE0D2B" w:rsidRPr="00CE0D2B">
        <w:rPr>
          <w:rFonts w:cs="Arial"/>
          <w:color w:val="FF0000"/>
          <w:sz w:val="20"/>
          <w:szCs w:val="20"/>
        </w:rPr>
        <w:t>xxx</w:t>
      </w:r>
      <w:r w:rsidR="00CE0D2B">
        <w:rPr>
          <w:rFonts w:cs="Arial"/>
          <w:color w:val="FF0000"/>
          <w:sz w:val="20"/>
          <w:szCs w:val="20"/>
        </w:rPr>
        <w:t xml:space="preserve"> (travaux ou prestations).</w:t>
      </w:r>
    </w:p>
    <w:p w14:paraId="55B52CEA" w14:textId="77777777" w:rsidR="00B6431B" w:rsidRDefault="00B6431B" w:rsidP="00271E94">
      <w:pPr>
        <w:pStyle w:val="Standard"/>
        <w:spacing w:after="0" w:line="230" w:lineRule="atLeast"/>
        <w:jc w:val="both"/>
        <w:rPr>
          <w:rFonts w:cs="Arial"/>
          <w:b/>
          <w:bCs/>
          <w:sz w:val="20"/>
          <w:szCs w:val="20"/>
        </w:rPr>
      </w:pPr>
    </w:p>
    <w:p w14:paraId="2288F3A9" w14:textId="77777777" w:rsidR="00271E94" w:rsidRDefault="00271E94" w:rsidP="001F1337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Il vous appartiendra d'adresser vos demandes de paiement, </w:t>
      </w:r>
      <w:r w:rsidR="009607E7">
        <w:rPr>
          <w:rFonts w:cs="Arial"/>
          <w:sz w:val="20"/>
          <w:szCs w:val="20"/>
        </w:rPr>
        <w:t xml:space="preserve">au titulaire </w:t>
      </w:r>
      <w:r w:rsidR="00B64F51">
        <w:rPr>
          <w:rFonts w:cs="Arial"/>
          <w:sz w:val="20"/>
          <w:szCs w:val="20"/>
        </w:rPr>
        <w:t>du marché, ainsi qu’au maître d’œuvre désigné dans le marché dont les coordonnées sont les suivantes :</w:t>
      </w:r>
    </w:p>
    <w:p w14:paraId="7AF86E63" w14:textId="77777777" w:rsidR="00E83AAF" w:rsidRDefault="00E83AAF" w:rsidP="001F1337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27AFBD8F" w14:textId="77777777" w:rsidR="00B64F51" w:rsidRPr="00CE0D2B" w:rsidRDefault="00CE0D2B" w:rsidP="001F1337">
      <w:pPr>
        <w:pStyle w:val="Standard"/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CE0D2B">
        <w:rPr>
          <w:rFonts w:cs="Arial"/>
          <w:color w:val="FF0000"/>
          <w:sz w:val="20"/>
          <w:szCs w:val="20"/>
        </w:rPr>
        <w:t>xxx</w:t>
      </w:r>
      <w:proofErr w:type="gramEnd"/>
    </w:p>
    <w:p w14:paraId="1C07D884" w14:textId="77777777" w:rsidR="001F1337" w:rsidRDefault="001F1337" w:rsidP="001F1337">
      <w:pPr>
        <w:pStyle w:val="Standard"/>
        <w:spacing w:after="0" w:line="230" w:lineRule="atLeast"/>
        <w:jc w:val="both"/>
        <w:rPr>
          <w:rFonts w:cs="Times New Roman"/>
          <w:sz w:val="20"/>
          <w:szCs w:val="20"/>
        </w:rPr>
      </w:pPr>
    </w:p>
    <w:p w14:paraId="7409F0F4" w14:textId="77777777" w:rsidR="00271E94" w:rsidRDefault="00271E94" w:rsidP="00271E94">
      <w:pPr>
        <w:pStyle w:val="Standard"/>
        <w:spacing w:after="0" w:line="230" w:lineRule="atLeast"/>
        <w:ind w:right="-1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 montant de vos prestations sera présenté selon une décomposition en correspondance avec celle du marché du titulaire.</w:t>
      </w:r>
    </w:p>
    <w:p w14:paraId="3C6DB8E7" w14:textId="77777777" w:rsidR="00B64F51" w:rsidRDefault="00B64F51" w:rsidP="00271E94">
      <w:pPr>
        <w:pStyle w:val="Standard"/>
        <w:spacing w:after="0" w:line="230" w:lineRule="atLeast"/>
        <w:ind w:right="-15"/>
        <w:jc w:val="both"/>
        <w:rPr>
          <w:rFonts w:cs="Arial"/>
          <w:sz w:val="20"/>
          <w:szCs w:val="20"/>
        </w:rPr>
      </w:pPr>
    </w:p>
    <w:p w14:paraId="585B3DEC" w14:textId="77777777" w:rsidR="00B64F51" w:rsidRPr="00CE0D2B" w:rsidRDefault="00B64F51" w:rsidP="00B64F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commentRangeStart w:id="0"/>
      <w:r w:rsidRPr="00CE0D2B">
        <w:rPr>
          <w:rFonts w:ascii="Times New Roman" w:hAnsi="Times New Roman" w:cs="Times New Roman"/>
          <w:color w:val="FF0000"/>
          <w:sz w:val="20"/>
          <w:szCs w:val="20"/>
        </w:rPr>
        <w:t>Conformément à la loi de finances pour l’année 2014 qui a modifié le code général des impôts au 1</w:t>
      </w:r>
      <w:r w:rsidRPr="00CE0D2B">
        <w:rPr>
          <w:rFonts w:ascii="Times New Roman" w:hAnsi="Times New Roman" w:cs="Times New Roman"/>
          <w:color w:val="FF0000"/>
          <w:sz w:val="20"/>
          <w:szCs w:val="20"/>
          <w:vertAlign w:val="superscript"/>
        </w:rPr>
        <w:t>er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 janvier 2014, </w:t>
      </w:r>
      <w:r w:rsidR="008F55D9"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vos 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demandes de paiement seront présentées avec un montant hors taxes. La TVA correspondant aux prestations sous-traitées, sera versée </w:t>
      </w:r>
      <w:r w:rsidR="008F55D9"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au titulaire 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>dans le cadre de l’auto</w:t>
      </w:r>
      <w:r w:rsidR="00E83AAF" w:rsidRPr="00CE0D2B">
        <w:rPr>
          <w:rFonts w:ascii="Times New Roman" w:hAnsi="Times New Roman" w:cs="Times New Roman"/>
          <w:color w:val="FF0000"/>
          <w:sz w:val="20"/>
          <w:szCs w:val="20"/>
        </w:rPr>
        <w:t>-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>liquidation.</w:t>
      </w:r>
      <w:commentRangeEnd w:id="0"/>
      <w:r w:rsidR="00CE0D2B">
        <w:rPr>
          <w:rStyle w:val="Marquedecommentaire"/>
        </w:rPr>
        <w:commentReference w:id="0"/>
      </w:r>
    </w:p>
    <w:p w14:paraId="3F6375EE" w14:textId="77777777" w:rsidR="00271E94" w:rsidRDefault="00271E94" w:rsidP="00271E94">
      <w:pPr>
        <w:pStyle w:val="Standard"/>
        <w:spacing w:after="0" w:line="230" w:lineRule="atLeast"/>
        <w:ind w:right="-15"/>
        <w:jc w:val="both"/>
        <w:rPr>
          <w:rFonts w:cs="Arial"/>
          <w:sz w:val="20"/>
          <w:szCs w:val="20"/>
        </w:rPr>
      </w:pPr>
    </w:p>
    <w:p w14:paraId="65AFF437" w14:textId="0FAADB6D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 vous prie d'agréer,</w:t>
      </w:r>
      <w:r w:rsidR="00A2031D">
        <w:rPr>
          <w:rFonts w:cs="Arial"/>
          <w:sz w:val="20"/>
          <w:szCs w:val="20"/>
        </w:rPr>
        <w:t xml:space="preserve"> </w:t>
      </w:r>
      <w:r w:rsidR="00A2031D" w:rsidRPr="00A2031D">
        <w:rPr>
          <w:rFonts w:cs="Arial"/>
          <w:color w:val="FF0000"/>
          <w:sz w:val="20"/>
          <w:szCs w:val="20"/>
        </w:rPr>
        <w:t>Madame + titre,</w:t>
      </w:r>
      <w:r w:rsidRPr="00A2031D">
        <w:rPr>
          <w:rFonts w:cs="Arial"/>
          <w:color w:val="FF0000"/>
          <w:sz w:val="20"/>
          <w:szCs w:val="20"/>
        </w:rPr>
        <w:t xml:space="preserve"> Monsieur</w:t>
      </w:r>
      <w:r w:rsidR="00A2031D" w:rsidRPr="00A2031D">
        <w:rPr>
          <w:rFonts w:cs="Arial"/>
          <w:color w:val="FF0000"/>
          <w:sz w:val="20"/>
          <w:szCs w:val="20"/>
        </w:rPr>
        <w:t xml:space="preserve"> + titre</w:t>
      </w:r>
      <w:r>
        <w:rPr>
          <w:rFonts w:cs="Arial"/>
          <w:sz w:val="20"/>
          <w:szCs w:val="20"/>
        </w:rPr>
        <w:t xml:space="preserve">, l'expression de </w:t>
      </w:r>
      <w:r w:rsidR="008F4F7A">
        <w:rPr>
          <w:rFonts w:cs="Arial"/>
          <w:sz w:val="20"/>
          <w:szCs w:val="20"/>
        </w:rPr>
        <w:t>ma considération distinguée.</w:t>
      </w:r>
    </w:p>
    <w:p w14:paraId="2A38CA22" w14:textId="77777777" w:rsidR="003E72FC" w:rsidRPr="00FB2F67" w:rsidRDefault="003E72FC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F4042" w14:textId="77777777" w:rsidR="008F55D9" w:rsidRDefault="008F55D9" w:rsidP="007F5FBA">
      <w:pPr>
        <w:ind w:left="3969"/>
        <w:rPr>
          <w:rFonts w:ascii="Times New Roman" w:hAnsi="Times New Roman" w:cs="Times New Roman"/>
          <w:bCs/>
          <w:sz w:val="20"/>
          <w:szCs w:val="20"/>
        </w:rPr>
      </w:pPr>
    </w:p>
    <w:p w14:paraId="61410FDF" w14:textId="77777777" w:rsidR="007F5FBA" w:rsidRPr="00FB2F67" w:rsidRDefault="007F5FBA" w:rsidP="007F5FBA">
      <w:pPr>
        <w:ind w:left="3969"/>
        <w:rPr>
          <w:rFonts w:ascii="Times New Roman" w:hAnsi="Times New Roman" w:cs="Times New Roman"/>
          <w:bCs/>
          <w:sz w:val="20"/>
          <w:szCs w:val="20"/>
        </w:rPr>
      </w:pPr>
      <w:r w:rsidRPr="00FB2F67">
        <w:rPr>
          <w:rFonts w:ascii="Times New Roman" w:hAnsi="Times New Roman" w:cs="Times New Roman"/>
          <w:bCs/>
          <w:sz w:val="20"/>
          <w:szCs w:val="20"/>
        </w:rPr>
        <w:t>L</w:t>
      </w:r>
      <w:r w:rsidR="005A35BA">
        <w:rPr>
          <w:rFonts w:ascii="Times New Roman" w:hAnsi="Times New Roman" w:cs="Times New Roman"/>
          <w:bCs/>
          <w:sz w:val="20"/>
          <w:szCs w:val="20"/>
        </w:rPr>
        <w:t>a</w:t>
      </w:r>
      <w:r w:rsidRPr="00FB2F6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D20DE">
        <w:rPr>
          <w:rFonts w:ascii="Times New Roman" w:hAnsi="Times New Roman" w:cs="Times New Roman"/>
          <w:bCs/>
          <w:sz w:val="20"/>
          <w:szCs w:val="20"/>
        </w:rPr>
        <w:t>D</w:t>
      </w:r>
      <w:r w:rsidRPr="00FB2F67">
        <w:rPr>
          <w:rFonts w:ascii="Times New Roman" w:hAnsi="Times New Roman" w:cs="Times New Roman"/>
          <w:bCs/>
          <w:sz w:val="20"/>
          <w:szCs w:val="20"/>
        </w:rPr>
        <w:t>irect</w:t>
      </w:r>
      <w:r w:rsidR="005A35BA">
        <w:rPr>
          <w:rFonts w:ascii="Times New Roman" w:hAnsi="Times New Roman" w:cs="Times New Roman"/>
          <w:bCs/>
          <w:sz w:val="20"/>
          <w:szCs w:val="20"/>
        </w:rPr>
        <w:t>rice</w:t>
      </w:r>
      <w:r w:rsidRPr="00FB2F67">
        <w:rPr>
          <w:rFonts w:ascii="Times New Roman" w:hAnsi="Times New Roman" w:cs="Times New Roman"/>
          <w:bCs/>
          <w:sz w:val="20"/>
          <w:szCs w:val="20"/>
        </w:rPr>
        <w:t xml:space="preserve"> territorial</w:t>
      </w:r>
      <w:r w:rsidR="005A35BA">
        <w:rPr>
          <w:rFonts w:ascii="Times New Roman" w:hAnsi="Times New Roman" w:cs="Times New Roman"/>
          <w:bCs/>
          <w:sz w:val="20"/>
          <w:szCs w:val="20"/>
        </w:rPr>
        <w:t>e</w:t>
      </w:r>
    </w:p>
    <w:p w14:paraId="180ACD6F" w14:textId="77777777" w:rsidR="008D3221" w:rsidRDefault="008D3221" w:rsidP="00F35F79">
      <w:pPr>
        <w:pStyle w:val="western"/>
        <w:spacing w:after="240"/>
      </w:pPr>
    </w:p>
    <w:p w14:paraId="7177D29E" w14:textId="77777777" w:rsidR="00F35F79" w:rsidRDefault="00F35F79" w:rsidP="00F35F79">
      <w:pPr>
        <w:pStyle w:val="western"/>
        <w:spacing w:after="240"/>
      </w:pPr>
    </w:p>
    <w:p w14:paraId="1CD7F98D" w14:textId="77777777" w:rsidR="00E315C6" w:rsidRPr="00224EAE" w:rsidRDefault="00E315C6" w:rsidP="00787494">
      <w:pPr>
        <w:spacing w:after="0"/>
        <w:ind w:left="-1843"/>
        <w:rPr>
          <w:sz w:val="2"/>
          <w:szCs w:val="2"/>
        </w:rPr>
      </w:pPr>
      <w:bookmarkStart w:id="1" w:name="_GoBack"/>
      <w:bookmarkEnd w:id="1"/>
    </w:p>
    <w:sectPr w:rsidR="00E315C6" w:rsidRPr="00224EAE" w:rsidSect="00482222">
      <w:footerReference w:type="first" r:id="rId11"/>
      <w:pgSz w:w="11906" w:h="16838"/>
      <w:pgMar w:top="1361" w:right="851" w:bottom="964" w:left="3119" w:header="709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ITRE Alice, VNF/DT Nord-Pas de Calais/SG/CP" w:date="2017-12-14T16:12:00Z" w:initials="MAVNdC">
    <w:p w14:paraId="4E774F7B" w14:textId="77777777" w:rsidR="00CE0D2B" w:rsidRDefault="00CE0D2B">
      <w:pPr>
        <w:pStyle w:val="Commentaire"/>
      </w:pPr>
      <w:r>
        <w:rPr>
          <w:rStyle w:val="Marquedecommentaire"/>
        </w:rPr>
        <w:annotationRef/>
      </w:r>
      <w:r>
        <w:t xml:space="preserve">Seulement si auto-liquidation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774F7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A4E62" w14:textId="77777777" w:rsidR="00AA6632" w:rsidRDefault="00AA6632" w:rsidP="00C736A6">
      <w:pPr>
        <w:spacing w:after="0" w:line="240" w:lineRule="auto"/>
      </w:pPr>
      <w:r>
        <w:separator/>
      </w:r>
    </w:p>
  </w:endnote>
  <w:endnote w:type="continuationSeparator" w:id="0">
    <w:p w14:paraId="093F9A8C" w14:textId="77777777" w:rsidR="00AA6632" w:rsidRDefault="00AA6632" w:rsidP="00C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8AAF6" w14:textId="77777777" w:rsidR="003620A5" w:rsidRDefault="005A35BA" w:rsidP="003620A5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A50DD1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7CBAD1BD" wp14:editId="260D4D0D">
          <wp:simplePos x="0" y="0"/>
          <wp:positionH relativeFrom="margin">
            <wp:posOffset>-1276350</wp:posOffset>
          </wp:positionH>
          <wp:positionV relativeFrom="margin">
            <wp:posOffset>8152765</wp:posOffset>
          </wp:positionV>
          <wp:extent cx="685800" cy="6858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"/>
        <w:szCs w:val="2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51BC45" wp14:editId="45B08705">
              <wp:simplePos x="0" y="0"/>
              <wp:positionH relativeFrom="leftMargin">
                <wp:posOffset>457200</wp:posOffset>
              </wp:positionH>
              <wp:positionV relativeFrom="paragraph">
                <wp:posOffset>257175</wp:posOffset>
              </wp:positionV>
              <wp:extent cx="1866900" cy="97155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6900" cy="9715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38B07F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Ensemble des activités, produits</w:t>
                          </w:r>
                        </w:p>
                        <w:p w14:paraId="39D7BE45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Et services liés à la gestion et</w:t>
                          </w:r>
                        </w:p>
                        <w:p w14:paraId="24AB3782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L’aménagement des terrains de</w:t>
                          </w:r>
                        </w:p>
                        <w:p w14:paraId="577D32EB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Dépôt de sédiments de curage</w:t>
                          </w:r>
                        </w:p>
                        <w:p w14:paraId="79174027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De VNF – DT Nord-Pas-de-Calais</w:t>
                          </w:r>
                        </w:p>
                        <w:p w14:paraId="0C050FC2" w14:textId="77777777" w:rsidR="008D3221" w:rsidRDefault="008D3221" w:rsidP="008D322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E1B3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left:0;text-align:left;margin-left:36pt;margin-top:20.25pt;width:147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" fillcolor="window" stroked="f" strokeweight=".5pt">
              <v:textbox>
                <w:txbxContent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Ensemble des activités, produits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Et services liés à la gestion et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L’aménagement des terrains de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Dépôt de sédiments de curage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De VNF – DT Nord-Pas-de-Calais</w:t>
                    </w:r>
                  </w:p>
                  <w:p w:rsidR="008D3221" w:rsidRDefault="008D3221" w:rsidP="008D3221"/>
                </w:txbxContent>
              </v:textbox>
              <w10:wrap anchorx="margin"/>
            </v:shape>
          </w:pict>
        </mc:Fallback>
      </mc:AlternateContent>
    </w:r>
    <w:r w:rsidR="00012BB9">
      <w:rPr>
        <w:rFonts w:ascii="Arial" w:hAnsi="Arial" w:cs="Arial"/>
        <w:sz w:val="16"/>
        <w:szCs w:val="16"/>
      </w:rPr>
      <w:t>37</w:t>
    </w:r>
    <w:r w:rsidR="003620A5">
      <w:rPr>
        <w:rFonts w:ascii="Arial" w:hAnsi="Arial" w:cs="Arial"/>
        <w:sz w:val="16"/>
        <w:szCs w:val="16"/>
      </w:rPr>
      <w:t xml:space="preserve"> rue </w:t>
    </w:r>
    <w:r w:rsidR="00012BB9">
      <w:rPr>
        <w:rFonts w:ascii="Arial" w:hAnsi="Arial" w:cs="Arial"/>
        <w:sz w:val="16"/>
        <w:szCs w:val="16"/>
      </w:rPr>
      <w:t>du Plat</w:t>
    </w:r>
    <w:r w:rsidR="003620A5">
      <w:rPr>
        <w:rFonts w:ascii="Arial" w:hAnsi="Arial" w:cs="Arial"/>
        <w:sz w:val="16"/>
        <w:szCs w:val="16"/>
      </w:rPr>
      <w:t xml:space="preserve">- </w:t>
    </w:r>
    <w:r w:rsidR="00012BB9">
      <w:rPr>
        <w:rFonts w:ascii="Arial" w:hAnsi="Arial" w:cs="Arial"/>
        <w:sz w:val="16"/>
        <w:szCs w:val="16"/>
      </w:rPr>
      <w:t>BP 725 – 59034 Lille cedex</w:t>
    </w:r>
  </w:p>
  <w:p w14:paraId="23F35CF6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49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70</w:t>
    </w:r>
    <w:r>
      <w:rPr>
        <w:rFonts w:ascii="Arial" w:hAnsi="Arial" w:cs="Arial"/>
        <w:sz w:val="16"/>
        <w:szCs w:val="16"/>
      </w:rPr>
      <w:t xml:space="preserve">     F.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15 49 70</w:t>
    </w:r>
    <w:r>
      <w:rPr>
        <w:rFonts w:ascii="Arial" w:hAnsi="Arial" w:cs="Arial"/>
        <w:sz w:val="16"/>
        <w:szCs w:val="16"/>
      </w:rPr>
      <w:t xml:space="preserve">    www.vnf.fr</w:t>
    </w:r>
  </w:p>
  <w:p w14:paraId="4A4208AE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8"/>
        <w:szCs w:val="16"/>
      </w:rPr>
    </w:pPr>
  </w:p>
  <w:p w14:paraId="6253E7B5" w14:textId="7777777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rPr>
        <w:sz w:val="6"/>
        <w:szCs w:val="6"/>
      </w:rPr>
    </w:pPr>
  </w:p>
  <w:p w14:paraId="47ECE531" w14:textId="74320B8D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1"/>
        <w:szCs w:val="11"/>
      </w:rPr>
    </w:pPr>
    <w:r>
      <w:rPr>
        <w:rFonts w:ascii="Arial" w:hAnsi="Arial" w:cs="Arial"/>
        <w:sz w:val="11"/>
        <w:szCs w:val="11"/>
      </w:rPr>
      <w:t>Établissement public de l’État à caractère administratif,</w:t>
    </w:r>
    <w:r>
      <w:rPr>
        <w:rFonts w:ascii="Arial" w:hAnsi="Arial" w:cs="Arial"/>
        <w:sz w:val="11"/>
        <w:szCs w:val="11"/>
      </w:rPr>
      <w:br/>
      <w:t>article L 4311-1 du code des transports TVA intracommunautaire FR 89 130 017 791</w:t>
    </w:r>
    <w:r>
      <w:rPr>
        <w:rFonts w:ascii="Arial" w:hAnsi="Arial" w:cs="Arial"/>
        <w:sz w:val="11"/>
        <w:szCs w:val="11"/>
      </w:rPr>
      <w:br/>
      <w:t>SIRET 130 017 791 000</w:t>
    </w:r>
    <w:r w:rsidR="00A2031D">
      <w:rPr>
        <w:rFonts w:ascii="Arial" w:hAnsi="Arial" w:cs="Arial"/>
        <w:sz w:val="11"/>
        <w:szCs w:val="11"/>
      </w:rPr>
      <w:t>26</w:t>
    </w:r>
    <w:r>
      <w:rPr>
        <w:rFonts w:ascii="Arial" w:hAnsi="Arial" w:cs="Arial"/>
        <w:sz w:val="11"/>
        <w:szCs w:val="11"/>
      </w:rPr>
      <w:t xml:space="preserve">, Compte bancaire : </w:t>
    </w:r>
    <w:r w:rsidR="00012BB9">
      <w:rPr>
        <w:rFonts w:ascii="Arial" w:hAnsi="Arial" w:cs="Arial"/>
        <w:sz w:val="11"/>
        <w:szCs w:val="11"/>
      </w:rPr>
      <w:t>DDFIP</w:t>
    </w:r>
    <w:r>
      <w:rPr>
        <w:rFonts w:ascii="Arial" w:hAnsi="Arial" w:cs="Arial"/>
        <w:sz w:val="11"/>
        <w:szCs w:val="11"/>
      </w:rPr>
      <w:t xml:space="preserve"> du Pas-de-Calais</w:t>
    </w:r>
    <w:r>
      <w:rPr>
        <w:rFonts w:ascii="Arial" w:hAnsi="Arial" w:cs="Arial"/>
        <w:sz w:val="11"/>
        <w:szCs w:val="11"/>
      </w:rPr>
      <w:br/>
      <w:t>n° 10071 62000 00001010584 77, IBAN FR76 1007 1620 0000 0010 1058477, BIC n°TRPUFRP1</w:t>
    </w:r>
  </w:p>
  <w:p w14:paraId="66216BDB" w14:textId="77777777" w:rsidR="00C736A6" w:rsidRPr="003620A5" w:rsidRDefault="00C736A6" w:rsidP="0036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2EBE" w14:textId="77777777" w:rsidR="00AA6632" w:rsidRDefault="00AA6632" w:rsidP="00C736A6">
      <w:pPr>
        <w:spacing w:after="0" w:line="240" w:lineRule="auto"/>
      </w:pPr>
      <w:r>
        <w:separator/>
      </w:r>
    </w:p>
  </w:footnote>
  <w:footnote w:type="continuationSeparator" w:id="0">
    <w:p w14:paraId="668545E8" w14:textId="77777777" w:rsidR="00AA6632" w:rsidRDefault="00AA6632" w:rsidP="00C7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83C"/>
    <w:multiLevelType w:val="hybridMultilevel"/>
    <w:tmpl w:val="AB6CFC80"/>
    <w:lvl w:ilvl="0" w:tplc="5802A3F6">
      <w:start w:val="1"/>
      <w:numFmt w:val="bullet"/>
      <w:pStyle w:val="Liste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6302E"/>
    <w:multiLevelType w:val="multilevel"/>
    <w:tmpl w:val="2A50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8223AB"/>
    <w:multiLevelType w:val="multilevel"/>
    <w:tmpl w:val="FA2ADB6A"/>
    <w:styleLink w:val="WW8Num1"/>
    <w:lvl w:ilvl="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  <w:lang w:eastAsia="fr-FR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TRE Alice, VNF/DT Nord-Pas de Calais/SG/CP">
    <w15:presenceInfo w15:providerId="None" w15:userId="MAITRE Alice, VNF/DT Nord-Pas de Calais/SG/C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00"/>
    <w:rsid w:val="00012BB9"/>
    <w:rsid w:val="00015679"/>
    <w:rsid w:val="000313F5"/>
    <w:rsid w:val="0003285E"/>
    <w:rsid w:val="00055510"/>
    <w:rsid w:val="00094B5F"/>
    <w:rsid w:val="000C088F"/>
    <w:rsid w:val="000E1EE7"/>
    <w:rsid w:val="00111DC7"/>
    <w:rsid w:val="0011740C"/>
    <w:rsid w:val="001375D1"/>
    <w:rsid w:val="00144900"/>
    <w:rsid w:val="001A532F"/>
    <w:rsid w:val="001A6D42"/>
    <w:rsid w:val="001F1337"/>
    <w:rsid w:val="001F5FEC"/>
    <w:rsid w:val="00204E64"/>
    <w:rsid w:val="002246AA"/>
    <w:rsid w:val="00224EAE"/>
    <w:rsid w:val="002467CA"/>
    <w:rsid w:val="00271E94"/>
    <w:rsid w:val="00290928"/>
    <w:rsid w:val="002A60D6"/>
    <w:rsid w:val="002E19AD"/>
    <w:rsid w:val="002F7DD7"/>
    <w:rsid w:val="00305468"/>
    <w:rsid w:val="00313156"/>
    <w:rsid w:val="003620A5"/>
    <w:rsid w:val="003B102E"/>
    <w:rsid w:val="003C66EA"/>
    <w:rsid w:val="003E72FC"/>
    <w:rsid w:val="00412DF5"/>
    <w:rsid w:val="00416736"/>
    <w:rsid w:val="004264AE"/>
    <w:rsid w:val="00455B91"/>
    <w:rsid w:val="00482222"/>
    <w:rsid w:val="004A0244"/>
    <w:rsid w:val="004E4E6E"/>
    <w:rsid w:val="005103C6"/>
    <w:rsid w:val="00516C38"/>
    <w:rsid w:val="00520293"/>
    <w:rsid w:val="00530186"/>
    <w:rsid w:val="00531839"/>
    <w:rsid w:val="00552B86"/>
    <w:rsid w:val="0057169D"/>
    <w:rsid w:val="005A35BA"/>
    <w:rsid w:val="005D336E"/>
    <w:rsid w:val="005D465B"/>
    <w:rsid w:val="005D5382"/>
    <w:rsid w:val="005D7DB1"/>
    <w:rsid w:val="005E242E"/>
    <w:rsid w:val="00603EC2"/>
    <w:rsid w:val="00672D2F"/>
    <w:rsid w:val="006F6332"/>
    <w:rsid w:val="007415A4"/>
    <w:rsid w:val="00751016"/>
    <w:rsid w:val="00753CCC"/>
    <w:rsid w:val="00763C56"/>
    <w:rsid w:val="007754CF"/>
    <w:rsid w:val="00780B2F"/>
    <w:rsid w:val="00787494"/>
    <w:rsid w:val="007A046E"/>
    <w:rsid w:val="007A3E45"/>
    <w:rsid w:val="007F5FBA"/>
    <w:rsid w:val="00813115"/>
    <w:rsid w:val="00820C7B"/>
    <w:rsid w:val="008A71E1"/>
    <w:rsid w:val="008D3221"/>
    <w:rsid w:val="008E7BEA"/>
    <w:rsid w:val="008F4F7A"/>
    <w:rsid w:val="008F55D9"/>
    <w:rsid w:val="008F7397"/>
    <w:rsid w:val="00903150"/>
    <w:rsid w:val="009607E7"/>
    <w:rsid w:val="009B193C"/>
    <w:rsid w:val="009E6620"/>
    <w:rsid w:val="00A2031D"/>
    <w:rsid w:val="00A42604"/>
    <w:rsid w:val="00A50DD1"/>
    <w:rsid w:val="00A9388E"/>
    <w:rsid w:val="00AA33D6"/>
    <w:rsid w:val="00AA6632"/>
    <w:rsid w:val="00AF2519"/>
    <w:rsid w:val="00AF37EB"/>
    <w:rsid w:val="00AF3ACB"/>
    <w:rsid w:val="00AF3BE0"/>
    <w:rsid w:val="00B0242C"/>
    <w:rsid w:val="00B14730"/>
    <w:rsid w:val="00B27A8B"/>
    <w:rsid w:val="00B6431B"/>
    <w:rsid w:val="00B64F51"/>
    <w:rsid w:val="00B7422C"/>
    <w:rsid w:val="00C5037C"/>
    <w:rsid w:val="00C64523"/>
    <w:rsid w:val="00C647CC"/>
    <w:rsid w:val="00C736A6"/>
    <w:rsid w:val="00C83BC8"/>
    <w:rsid w:val="00CE0D2B"/>
    <w:rsid w:val="00CF3C18"/>
    <w:rsid w:val="00D13D32"/>
    <w:rsid w:val="00D25775"/>
    <w:rsid w:val="00D35AD0"/>
    <w:rsid w:val="00D82A79"/>
    <w:rsid w:val="00E10F2A"/>
    <w:rsid w:val="00E1289D"/>
    <w:rsid w:val="00E20D8B"/>
    <w:rsid w:val="00E315C6"/>
    <w:rsid w:val="00E34DB8"/>
    <w:rsid w:val="00E83AAF"/>
    <w:rsid w:val="00EE1EF2"/>
    <w:rsid w:val="00EE2D00"/>
    <w:rsid w:val="00F22746"/>
    <w:rsid w:val="00F35F79"/>
    <w:rsid w:val="00F53DFA"/>
    <w:rsid w:val="00F54BEC"/>
    <w:rsid w:val="00F719AE"/>
    <w:rsid w:val="00F93B19"/>
    <w:rsid w:val="00FB2F67"/>
    <w:rsid w:val="00FD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66AADD3"/>
  <w15:docId w15:val="{D70E57BB-2E1E-4DB4-95E5-60D38BA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4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D7DB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6A6"/>
  </w:style>
  <w:style w:type="paragraph" w:styleId="Pieddepage">
    <w:name w:val="footer"/>
    <w:basedOn w:val="Normal"/>
    <w:link w:val="Pieddepag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6A6"/>
  </w:style>
  <w:style w:type="table" w:styleId="Tramemoyenne2-Accent1">
    <w:name w:val="Medium Shading 2 Accent 1"/>
    <w:basedOn w:val="TableauNormal"/>
    <w:uiPriority w:val="64"/>
    <w:rsid w:val="00AF25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3C18"/>
    <w:rPr>
      <w:rFonts w:ascii="Times New Roman" w:hAnsi="Times New Roman" w:cs="Times New Roman"/>
      <w:sz w:val="24"/>
      <w:szCs w:val="24"/>
    </w:rPr>
  </w:style>
  <w:style w:type="paragraph" w:customStyle="1" w:styleId="pi">
    <w:name w:val="pi"/>
    <w:aliases w:val="citation"/>
    <w:basedOn w:val="Normal"/>
    <w:qFormat/>
    <w:rsid w:val="00C64523"/>
    <w:pPr>
      <w:keepLines/>
      <w:spacing w:before="200" w:after="0" w:line="260" w:lineRule="atLeast"/>
      <w:ind w:left="1418"/>
      <w:jc w:val="both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Liste">
    <w:name w:val="List"/>
    <w:aliases w:val="Liste LS,ls"/>
    <w:basedOn w:val="Normal"/>
    <w:qFormat/>
    <w:rsid w:val="00C64523"/>
    <w:pPr>
      <w:keepLines/>
      <w:numPr>
        <w:ilvl w:val="1"/>
        <w:numId w:val="2"/>
      </w:numPr>
      <w:tabs>
        <w:tab w:val="clear" w:pos="567"/>
        <w:tab w:val="num" w:pos="1417"/>
      </w:tabs>
      <w:spacing w:before="120" w:after="0" w:line="280" w:lineRule="atLeast"/>
      <w:ind w:left="1417"/>
      <w:jc w:val="both"/>
    </w:pPr>
    <w:rPr>
      <w:rFonts w:ascii="Arial" w:eastAsia="Times New Roman" w:hAnsi="Arial" w:cs="Times New Roman"/>
      <w:lang w:eastAsia="fr-FR"/>
    </w:rPr>
  </w:style>
  <w:style w:type="paragraph" w:customStyle="1" w:styleId="Normalps2">
    <w:name w:val="Normal.ps2"/>
    <w:rsid w:val="00C64523"/>
    <w:pPr>
      <w:keepLines/>
      <w:suppressAutoHyphens/>
      <w:overflowPunct w:val="0"/>
      <w:autoSpaceDE w:val="0"/>
      <w:spacing w:before="240" w:after="0" w:line="240" w:lineRule="auto"/>
      <w:ind w:left="851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672D2F"/>
    <w:pPr>
      <w:ind w:left="720"/>
      <w:contextualSpacing/>
    </w:pPr>
  </w:style>
  <w:style w:type="paragraph" w:customStyle="1" w:styleId="western">
    <w:name w:val="western"/>
    <w:basedOn w:val="Normal"/>
    <w:rsid w:val="00F35F79"/>
    <w:pPr>
      <w:spacing w:before="100" w:beforeAutospacing="1" w:after="119"/>
    </w:pPr>
    <w:rPr>
      <w:rFonts w:ascii="Calibri" w:eastAsia="Times New Roman" w:hAnsi="Calibri" w:cs="Times New Roman"/>
      <w:color w:val="000000"/>
      <w:lang w:eastAsia="fr-FR"/>
    </w:rPr>
  </w:style>
  <w:style w:type="paragraph" w:customStyle="1" w:styleId="Standard">
    <w:name w:val="Standard"/>
    <w:rsid w:val="003E72FC"/>
    <w:pPr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ucuneliste"/>
    <w:rsid w:val="003E72FC"/>
    <w:pPr>
      <w:numPr>
        <w:numId w:val="3"/>
      </w:numPr>
    </w:pPr>
  </w:style>
  <w:style w:type="character" w:customStyle="1" w:styleId="Internetlink">
    <w:name w:val="Internet link"/>
    <w:rsid w:val="003E72FC"/>
    <w:rPr>
      <w:color w:val="000080"/>
      <w:u w:val="single"/>
    </w:rPr>
  </w:style>
  <w:style w:type="paragraph" w:styleId="Normalcentr">
    <w:name w:val="Block Text"/>
    <w:basedOn w:val="Standard"/>
    <w:rsid w:val="003E72FC"/>
    <w:pPr>
      <w:tabs>
        <w:tab w:val="left" w:pos="10560"/>
      </w:tabs>
      <w:ind w:left="1440" w:right="-60"/>
      <w:jc w:val="both"/>
    </w:pPr>
    <w:rPr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CE0D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D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D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D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D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MORTAGNE-LEROY Cindy, VNF/DG</dc:creator>
  <cp:lastModifiedBy>MAITRE Alice, VNF/DT Nord-Pas de Calais/SG/AJC-CP/CP</cp:lastModifiedBy>
  <cp:revision>7</cp:revision>
  <cp:lastPrinted>2017-11-06T15:15:00Z</cp:lastPrinted>
  <dcterms:created xsi:type="dcterms:W3CDTF">2017-11-06T14:41:00Z</dcterms:created>
  <dcterms:modified xsi:type="dcterms:W3CDTF">2018-01-10T14:49:00Z</dcterms:modified>
</cp:coreProperties>
</file>