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vAlign w:val="center"/>
          </w:tcPr>
          <w:p w14:paraId="426AD34B" w14:textId="77777777" w:rsidR="0016363F" w:rsidRDefault="001E13CF">
            <w:r>
              <w:t>OBJECT OF THE PROPOSED CONTRACT:</w:t>
            </w:r>
            <w:r>
              <w:br/>
            </w:r>
            <w:proofErr w:type="spellStart"/>
            <w:r>
              <w:t>Pre-Feasibility</w:t>
            </w:r>
            <w:proofErr w:type="spellEnd"/>
            <w:r>
              <w:t xml:space="preserve"> </w:t>
            </w:r>
            <w:proofErr w:type="spellStart"/>
            <w:r>
              <w:t>Study</w:t>
            </w:r>
            <w:proofErr w:type="spellEnd"/>
            <w:r>
              <w:t xml:space="preserve"> for the </w:t>
            </w:r>
            <w:proofErr w:type="spellStart"/>
            <w:r>
              <w:t>Modernization</w:t>
            </w:r>
            <w:proofErr w:type="spellEnd"/>
            <w:r>
              <w:t xml:space="preserve"> of VNRSD </w:t>
            </w:r>
            <w:proofErr w:type="spellStart"/>
            <w:r>
              <w:t>Remote</w:t>
            </w:r>
            <w:proofErr w:type="spellEnd"/>
            <w:r>
              <w:t xml:space="preserve"> </w:t>
            </w:r>
            <w:proofErr w:type="spellStart"/>
            <w:r>
              <w:t>Sensing</w:t>
            </w:r>
            <w:proofErr w:type="spellEnd"/>
            <w:r>
              <w:t xml:space="preserve">, </w:t>
            </w:r>
            <w:proofErr w:type="spellStart"/>
            <w:r>
              <w:t>Geospatial</w:t>
            </w:r>
            <w:proofErr w:type="spellEnd"/>
            <w:r>
              <w:t xml:space="preserve"> Data Infrastructure and AI-</w:t>
            </w:r>
            <w:proofErr w:type="spellStart"/>
            <w:r>
              <w:t>Enabled</w:t>
            </w:r>
            <w:proofErr w:type="spellEnd"/>
            <w:r>
              <w:t xml:space="preserve"> </w:t>
            </w:r>
            <w:proofErr w:type="spellStart"/>
            <w:r>
              <w:t>Climate</w:t>
            </w:r>
            <w:proofErr w:type="spellEnd"/>
            <w:r>
              <w:t xml:space="preserve"> </w:t>
            </w:r>
            <w:proofErr w:type="spellStart"/>
            <w:r>
              <w:t>Resilience</w:t>
            </w:r>
            <w:proofErr w:type="spellEnd"/>
            <w:r>
              <w:t xml:space="preserve"> Applications in Vietnam</w:t>
            </w:r>
          </w:p>
        </w:tc>
      </w:tr>
      <w:tr w:rsidR="0083082B" w:rsidRPr="00260B41"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proofErr w:type="spellStart"/>
            <w:r>
              <w:rPr>
                <w:rFonts w:asciiTheme="minorHAnsi" w:hAnsiTheme="minorHAnsi" w:cstheme="minorHAnsi"/>
                <w:sz w:val="22"/>
                <w:szCs w:val="22"/>
                <w:lang w:val="en"/>
              </w:rPr>
              <w:t>Jérémie</w:t>
            </w:r>
            <w:proofErr w:type="spellEnd"/>
            <w:r>
              <w:rPr>
                <w:rFonts w:asciiTheme="minorHAnsi" w:hAnsiTheme="minorHAnsi" w:cstheme="minorHAnsi"/>
                <w:sz w:val="22"/>
                <w:szCs w:val="22"/>
                <w:lang w:val="en"/>
              </w:rPr>
              <w:t xml:space="preserve"> PELLET, Chief Executive Officer of EXPERTISE FRANCE</w:t>
            </w:r>
          </w:p>
        </w:tc>
      </w:tr>
      <w:tr w:rsidR="0083082B" w:rsidRPr="00260B41"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260B41"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vAlign w:val="center"/>
          </w:tcPr>
          <w:p w14:paraId="1738BA0B" w14:textId="5BAC47FB" w:rsidR="0016363F" w:rsidRDefault="001E13CF" w:rsidP="00646B11">
            <w:r>
              <w:rPr>
                <w:highlight w:val="yellow"/>
              </w:rPr>
              <w:t>DATE AND TIME OF</w:t>
            </w:r>
            <w:r w:rsidR="00646B11">
              <w:rPr>
                <w:highlight w:val="yellow"/>
              </w:rPr>
              <w:t xml:space="preserve"> OFFER SUBMISSION DEADLINE:</w:t>
            </w:r>
            <w:r w:rsidR="00646B11">
              <w:rPr>
                <w:highlight w:val="yellow"/>
              </w:rPr>
              <w:br/>
            </w:r>
            <w:r w:rsidR="00646B11">
              <w:t xml:space="preserve">3rd of </w:t>
            </w:r>
            <w:proofErr w:type="spellStart"/>
            <w:r w:rsidR="00646B11">
              <w:t>September</w:t>
            </w:r>
            <w:proofErr w:type="spellEnd"/>
            <w:r w:rsidR="00646B11">
              <w:t xml:space="preserve"> </w:t>
            </w:r>
            <w:r w:rsidR="00AB3456">
              <w:t xml:space="preserve">16 </w:t>
            </w:r>
            <w:r w:rsidR="00646B11">
              <w:t>:</w:t>
            </w:r>
            <w:r w:rsidR="00AB3456">
              <w:t xml:space="preserve"> 00 (Paris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624E3F7B" w14:textId="1A775854" w:rsidR="00AE0D4E" w:rsidRDefault="002C46DE">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232158929" w:history="1">
            <w:r w:rsidR="00AE0D4E" w:rsidRPr="00C33440">
              <w:rPr>
                <w:rStyle w:val="Lienhypertexte"/>
                <w:rFonts w:cstheme="minorHAnsi"/>
                <w:b/>
                <w:caps/>
                <w:noProof/>
                <w:lang w:val="en-GB"/>
              </w:rPr>
              <w:t>ARTICLE 1:</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Object and scope of the tender</w:t>
            </w:r>
            <w:r w:rsidR="00AE0D4E">
              <w:rPr>
                <w:noProof/>
                <w:webHidden/>
              </w:rPr>
              <w:tab/>
            </w:r>
            <w:r w:rsidR="00AE0D4E">
              <w:rPr>
                <w:noProof/>
                <w:webHidden/>
              </w:rPr>
              <w:fldChar w:fldCharType="begin"/>
            </w:r>
            <w:r w:rsidR="00AE0D4E">
              <w:rPr>
                <w:noProof/>
                <w:webHidden/>
              </w:rPr>
              <w:instrText xml:space="preserve"> PAGEREF _Toc232158929 \h </w:instrText>
            </w:r>
            <w:r w:rsidR="00AE0D4E">
              <w:rPr>
                <w:noProof/>
                <w:webHidden/>
              </w:rPr>
            </w:r>
            <w:r w:rsidR="00AE0D4E">
              <w:rPr>
                <w:noProof/>
                <w:webHidden/>
              </w:rPr>
              <w:fldChar w:fldCharType="separate"/>
            </w:r>
            <w:r w:rsidR="00CE0580">
              <w:rPr>
                <w:noProof/>
                <w:webHidden/>
              </w:rPr>
              <w:t>4</w:t>
            </w:r>
            <w:r w:rsidR="00AE0D4E">
              <w:rPr>
                <w:noProof/>
                <w:webHidden/>
              </w:rPr>
              <w:fldChar w:fldCharType="end"/>
            </w:r>
          </w:hyperlink>
        </w:p>
        <w:p w14:paraId="6EE64093" w14:textId="438AB4EA" w:rsidR="00AE0D4E" w:rsidRDefault="00AB3456">
          <w:pPr>
            <w:pStyle w:val="TM2"/>
            <w:rPr>
              <w:noProof/>
            </w:rPr>
          </w:pPr>
          <w:hyperlink w:anchor="_Toc232158930" w:history="1">
            <w:r w:rsidR="00AE0D4E" w:rsidRPr="00C33440">
              <w:rPr>
                <w:rStyle w:val="Lienhypertexte"/>
                <w:rFonts w:cstheme="minorHAnsi"/>
                <w:noProof/>
                <w:lang w:val="en"/>
              </w:rPr>
              <w:t>Object of the tender</w:t>
            </w:r>
            <w:r w:rsidR="00AE0D4E">
              <w:rPr>
                <w:noProof/>
                <w:webHidden/>
              </w:rPr>
              <w:tab/>
            </w:r>
            <w:r w:rsidR="00AE0D4E">
              <w:rPr>
                <w:noProof/>
                <w:webHidden/>
              </w:rPr>
              <w:fldChar w:fldCharType="begin"/>
            </w:r>
            <w:r w:rsidR="00AE0D4E">
              <w:rPr>
                <w:noProof/>
                <w:webHidden/>
              </w:rPr>
              <w:instrText xml:space="preserve"> PAGEREF _Toc232158930 \h </w:instrText>
            </w:r>
            <w:r w:rsidR="00AE0D4E">
              <w:rPr>
                <w:noProof/>
                <w:webHidden/>
              </w:rPr>
            </w:r>
            <w:r w:rsidR="00AE0D4E">
              <w:rPr>
                <w:noProof/>
                <w:webHidden/>
              </w:rPr>
              <w:fldChar w:fldCharType="separate"/>
            </w:r>
            <w:r w:rsidR="00CE0580">
              <w:rPr>
                <w:noProof/>
                <w:webHidden/>
              </w:rPr>
              <w:t>4</w:t>
            </w:r>
            <w:r w:rsidR="00AE0D4E">
              <w:rPr>
                <w:noProof/>
                <w:webHidden/>
              </w:rPr>
              <w:fldChar w:fldCharType="end"/>
            </w:r>
          </w:hyperlink>
        </w:p>
        <w:p w14:paraId="12484104" w14:textId="538FA754" w:rsidR="00AE0D4E" w:rsidRDefault="00AB3456">
          <w:pPr>
            <w:pStyle w:val="TM2"/>
            <w:rPr>
              <w:noProof/>
            </w:rPr>
          </w:pPr>
          <w:hyperlink w:anchor="_Toc232158931" w:history="1">
            <w:r w:rsidR="00AE0D4E" w:rsidRPr="00C33440">
              <w:rPr>
                <w:rStyle w:val="Lienhypertexte"/>
                <w:rFonts w:cstheme="minorHAnsi"/>
                <w:noProof/>
                <w:lang w:val="en"/>
              </w:rPr>
              <w:t>Scope of the tender</w:t>
            </w:r>
            <w:r w:rsidR="00AE0D4E">
              <w:rPr>
                <w:noProof/>
                <w:webHidden/>
              </w:rPr>
              <w:tab/>
            </w:r>
            <w:r w:rsidR="00AE0D4E">
              <w:rPr>
                <w:noProof/>
                <w:webHidden/>
              </w:rPr>
              <w:fldChar w:fldCharType="begin"/>
            </w:r>
            <w:r w:rsidR="00AE0D4E">
              <w:rPr>
                <w:noProof/>
                <w:webHidden/>
              </w:rPr>
              <w:instrText xml:space="preserve"> PAGEREF _Toc232158931 \h </w:instrText>
            </w:r>
            <w:r w:rsidR="00AE0D4E">
              <w:rPr>
                <w:noProof/>
                <w:webHidden/>
              </w:rPr>
            </w:r>
            <w:r w:rsidR="00AE0D4E">
              <w:rPr>
                <w:noProof/>
                <w:webHidden/>
              </w:rPr>
              <w:fldChar w:fldCharType="separate"/>
            </w:r>
            <w:r w:rsidR="00CE0580">
              <w:rPr>
                <w:noProof/>
                <w:webHidden/>
              </w:rPr>
              <w:t>4</w:t>
            </w:r>
            <w:r w:rsidR="00AE0D4E">
              <w:rPr>
                <w:noProof/>
                <w:webHidden/>
              </w:rPr>
              <w:fldChar w:fldCharType="end"/>
            </w:r>
          </w:hyperlink>
        </w:p>
        <w:p w14:paraId="78F2E26F" w14:textId="0106D5F4" w:rsidR="00AE0D4E" w:rsidRDefault="00AB3456">
          <w:pPr>
            <w:pStyle w:val="TM2"/>
            <w:rPr>
              <w:noProof/>
            </w:rPr>
          </w:pPr>
          <w:hyperlink w:anchor="_Toc232158932" w:history="1">
            <w:r w:rsidR="00AE0D4E" w:rsidRPr="00C33440">
              <w:rPr>
                <w:rStyle w:val="Lienhypertexte"/>
                <w:rFonts w:cstheme="minorHAnsi"/>
                <w:noProof/>
                <w:lang w:val="en"/>
              </w:rPr>
              <w:t>Provisional schedule of the tender</w:t>
            </w:r>
            <w:r w:rsidR="00AE0D4E">
              <w:rPr>
                <w:noProof/>
                <w:webHidden/>
              </w:rPr>
              <w:tab/>
            </w:r>
            <w:r w:rsidR="00AE0D4E">
              <w:rPr>
                <w:noProof/>
                <w:webHidden/>
              </w:rPr>
              <w:fldChar w:fldCharType="begin"/>
            </w:r>
            <w:r w:rsidR="00AE0D4E">
              <w:rPr>
                <w:noProof/>
                <w:webHidden/>
              </w:rPr>
              <w:instrText xml:space="preserve"> PAGEREF _Toc232158932 \h </w:instrText>
            </w:r>
            <w:r w:rsidR="00AE0D4E">
              <w:rPr>
                <w:noProof/>
                <w:webHidden/>
              </w:rPr>
            </w:r>
            <w:r w:rsidR="00AE0D4E">
              <w:rPr>
                <w:noProof/>
                <w:webHidden/>
              </w:rPr>
              <w:fldChar w:fldCharType="separate"/>
            </w:r>
            <w:r w:rsidR="00CE0580">
              <w:rPr>
                <w:noProof/>
                <w:webHidden/>
              </w:rPr>
              <w:t>4</w:t>
            </w:r>
            <w:r w:rsidR="00AE0D4E">
              <w:rPr>
                <w:noProof/>
                <w:webHidden/>
              </w:rPr>
              <w:fldChar w:fldCharType="end"/>
            </w:r>
          </w:hyperlink>
        </w:p>
        <w:p w14:paraId="18E5AE11" w14:textId="1073C429" w:rsidR="00AE0D4E" w:rsidRDefault="00AB3456">
          <w:pPr>
            <w:pStyle w:val="TM2"/>
            <w:rPr>
              <w:noProof/>
            </w:rPr>
          </w:pPr>
          <w:hyperlink w:anchor="_Toc232158933" w:history="1">
            <w:r w:rsidR="00AE0D4E" w:rsidRPr="00C33440">
              <w:rPr>
                <w:rStyle w:val="Lienhypertexte"/>
                <w:rFonts w:cstheme="minorHAnsi"/>
                <w:noProof/>
                <w:lang w:val="en"/>
              </w:rPr>
              <w:t>Tender language – currency</w:t>
            </w:r>
            <w:r w:rsidR="00AE0D4E">
              <w:rPr>
                <w:noProof/>
                <w:webHidden/>
              </w:rPr>
              <w:tab/>
            </w:r>
            <w:r w:rsidR="00AE0D4E">
              <w:rPr>
                <w:noProof/>
                <w:webHidden/>
              </w:rPr>
              <w:fldChar w:fldCharType="begin"/>
            </w:r>
            <w:r w:rsidR="00AE0D4E">
              <w:rPr>
                <w:noProof/>
                <w:webHidden/>
              </w:rPr>
              <w:instrText xml:space="preserve"> PAGEREF _Toc232158933 \h </w:instrText>
            </w:r>
            <w:r w:rsidR="00AE0D4E">
              <w:rPr>
                <w:noProof/>
                <w:webHidden/>
              </w:rPr>
            </w:r>
            <w:r w:rsidR="00AE0D4E">
              <w:rPr>
                <w:noProof/>
                <w:webHidden/>
              </w:rPr>
              <w:fldChar w:fldCharType="separate"/>
            </w:r>
            <w:r w:rsidR="00CE0580">
              <w:rPr>
                <w:noProof/>
                <w:webHidden/>
              </w:rPr>
              <w:t>4</w:t>
            </w:r>
            <w:r w:rsidR="00AE0D4E">
              <w:rPr>
                <w:noProof/>
                <w:webHidden/>
              </w:rPr>
              <w:fldChar w:fldCharType="end"/>
            </w:r>
          </w:hyperlink>
        </w:p>
        <w:p w14:paraId="3E5391D3" w14:textId="5E204D37" w:rsidR="00AE0D4E" w:rsidRDefault="00AB3456">
          <w:pPr>
            <w:pStyle w:val="TM2"/>
            <w:rPr>
              <w:noProof/>
            </w:rPr>
          </w:pPr>
          <w:hyperlink w:anchor="_Toc232158934" w:history="1">
            <w:r w:rsidR="00AE0D4E" w:rsidRPr="00C33440">
              <w:rPr>
                <w:rStyle w:val="Lienhypertexte"/>
                <w:rFonts w:cstheme="minorHAnsi"/>
                <w:noProof/>
                <w:lang w:val="en"/>
              </w:rPr>
              <w:t>Composition of the tender documents</w:t>
            </w:r>
            <w:r w:rsidR="00AE0D4E">
              <w:rPr>
                <w:noProof/>
                <w:webHidden/>
              </w:rPr>
              <w:tab/>
            </w:r>
            <w:r w:rsidR="00AE0D4E">
              <w:rPr>
                <w:noProof/>
                <w:webHidden/>
              </w:rPr>
              <w:fldChar w:fldCharType="begin"/>
            </w:r>
            <w:r w:rsidR="00AE0D4E">
              <w:rPr>
                <w:noProof/>
                <w:webHidden/>
              </w:rPr>
              <w:instrText xml:space="preserve"> PAGEREF _Toc232158934 \h </w:instrText>
            </w:r>
            <w:r w:rsidR="00AE0D4E">
              <w:rPr>
                <w:noProof/>
                <w:webHidden/>
              </w:rPr>
            </w:r>
            <w:r w:rsidR="00AE0D4E">
              <w:rPr>
                <w:noProof/>
                <w:webHidden/>
              </w:rPr>
              <w:fldChar w:fldCharType="separate"/>
            </w:r>
            <w:r w:rsidR="00CE0580">
              <w:rPr>
                <w:noProof/>
                <w:webHidden/>
              </w:rPr>
              <w:t>4</w:t>
            </w:r>
            <w:r w:rsidR="00AE0D4E">
              <w:rPr>
                <w:noProof/>
                <w:webHidden/>
              </w:rPr>
              <w:fldChar w:fldCharType="end"/>
            </w:r>
          </w:hyperlink>
        </w:p>
        <w:p w14:paraId="270E28B7" w14:textId="4607DEE0" w:rsidR="00AE0D4E" w:rsidRDefault="00AB3456">
          <w:pPr>
            <w:pStyle w:val="TM2"/>
            <w:rPr>
              <w:noProof/>
            </w:rPr>
          </w:pPr>
          <w:hyperlink w:anchor="_Toc232158935" w:history="1">
            <w:r w:rsidR="00AE0D4E" w:rsidRPr="00C33440">
              <w:rPr>
                <w:rStyle w:val="Lienhypertexte"/>
                <w:rFonts w:cstheme="minorHAnsi"/>
                <w:noProof/>
                <w:lang w:val="en"/>
              </w:rPr>
              <w:t>Modification of the tender documents</w:t>
            </w:r>
            <w:r w:rsidR="00AE0D4E">
              <w:rPr>
                <w:noProof/>
                <w:webHidden/>
              </w:rPr>
              <w:tab/>
            </w:r>
            <w:r w:rsidR="00AE0D4E">
              <w:rPr>
                <w:noProof/>
                <w:webHidden/>
              </w:rPr>
              <w:fldChar w:fldCharType="begin"/>
            </w:r>
            <w:r w:rsidR="00AE0D4E">
              <w:rPr>
                <w:noProof/>
                <w:webHidden/>
              </w:rPr>
              <w:instrText xml:space="preserve"> PAGEREF _Toc232158935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653CBEE2" w14:textId="4C4EB7FF"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36" w:history="1">
            <w:r w:rsidR="00AE0D4E" w:rsidRPr="00C33440">
              <w:rPr>
                <w:rStyle w:val="Lienhypertexte"/>
                <w:rFonts w:cstheme="minorHAnsi"/>
                <w:b/>
                <w:caps/>
                <w:noProof/>
                <w:lang w:val="en-GB"/>
              </w:rPr>
              <w:t>ARTICLE 2:</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General characteristics of the proposed contract</w:t>
            </w:r>
            <w:r w:rsidR="00AE0D4E">
              <w:rPr>
                <w:noProof/>
                <w:webHidden/>
              </w:rPr>
              <w:tab/>
            </w:r>
            <w:r w:rsidR="00AE0D4E">
              <w:rPr>
                <w:noProof/>
                <w:webHidden/>
              </w:rPr>
              <w:fldChar w:fldCharType="begin"/>
            </w:r>
            <w:r w:rsidR="00AE0D4E">
              <w:rPr>
                <w:noProof/>
                <w:webHidden/>
              </w:rPr>
              <w:instrText xml:space="preserve"> PAGEREF _Toc232158936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6673CC1A" w14:textId="21A6D0FA" w:rsidR="00AE0D4E" w:rsidRDefault="00AB3456">
          <w:pPr>
            <w:pStyle w:val="TM2"/>
            <w:rPr>
              <w:noProof/>
            </w:rPr>
          </w:pPr>
          <w:hyperlink w:anchor="_Toc232158937" w:history="1">
            <w:r w:rsidR="00AE0D4E" w:rsidRPr="00C33440">
              <w:rPr>
                <w:rStyle w:val="Lienhypertexte"/>
                <w:rFonts w:cstheme="minorHAnsi"/>
                <w:noProof/>
                <w:lang w:val="en"/>
              </w:rPr>
              <w:t>Form of the contract</w:t>
            </w:r>
            <w:r w:rsidR="00AE0D4E">
              <w:rPr>
                <w:noProof/>
                <w:webHidden/>
              </w:rPr>
              <w:tab/>
            </w:r>
            <w:r w:rsidR="00AE0D4E">
              <w:rPr>
                <w:noProof/>
                <w:webHidden/>
              </w:rPr>
              <w:fldChar w:fldCharType="begin"/>
            </w:r>
            <w:r w:rsidR="00AE0D4E">
              <w:rPr>
                <w:noProof/>
                <w:webHidden/>
              </w:rPr>
              <w:instrText xml:space="preserve"> PAGEREF _Toc232158937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0369DFC9" w14:textId="33F9C88F" w:rsidR="00AE0D4E" w:rsidRDefault="00AB3456">
          <w:pPr>
            <w:pStyle w:val="TM2"/>
            <w:rPr>
              <w:noProof/>
            </w:rPr>
          </w:pPr>
          <w:hyperlink w:anchor="_Toc232158938" w:history="1">
            <w:r w:rsidR="00AE0D4E" w:rsidRPr="00C33440">
              <w:rPr>
                <w:rStyle w:val="Lienhypertexte"/>
                <w:rFonts w:cstheme="minorHAnsi"/>
                <w:noProof/>
                <w:lang w:val="en"/>
              </w:rPr>
              <w:t>Estimated amount of the need</w:t>
            </w:r>
            <w:r w:rsidR="00AE0D4E">
              <w:rPr>
                <w:noProof/>
                <w:webHidden/>
              </w:rPr>
              <w:tab/>
            </w:r>
            <w:r w:rsidR="00AE0D4E">
              <w:rPr>
                <w:noProof/>
                <w:webHidden/>
              </w:rPr>
              <w:fldChar w:fldCharType="begin"/>
            </w:r>
            <w:r w:rsidR="00AE0D4E">
              <w:rPr>
                <w:noProof/>
                <w:webHidden/>
              </w:rPr>
              <w:instrText xml:space="preserve"> PAGEREF _Toc232158938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0FBAC96F" w14:textId="7B3CDD94" w:rsidR="00AE0D4E" w:rsidRDefault="00AB3456">
          <w:pPr>
            <w:pStyle w:val="TM2"/>
            <w:rPr>
              <w:noProof/>
            </w:rPr>
          </w:pPr>
          <w:hyperlink w:anchor="_Toc232158939" w:history="1">
            <w:r w:rsidR="00AE0D4E" w:rsidRPr="00C33440">
              <w:rPr>
                <w:rStyle w:val="Lienhypertexte"/>
                <w:rFonts w:cstheme="minorHAnsi"/>
                <w:noProof/>
                <w:lang w:val="en"/>
              </w:rPr>
              <w:t>Term of the contract</w:t>
            </w:r>
            <w:r w:rsidR="00AE0D4E">
              <w:rPr>
                <w:noProof/>
                <w:webHidden/>
              </w:rPr>
              <w:tab/>
            </w:r>
            <w:r w:rsidR="00AE0D4E">
              <w:rPr>
                <w:noProof/>
                <w:webHidden/>
              </w:rPr>
              <w:fldChar w:fldCharType="begin"/>
            </w:r>
            <w:r w:rsidR="00AE0D4E">
              <w:rPr>
                <w:noProof/>
                <w:webHidden/>
              </w:rPr>
              <w:instrText xml:space="preserve"> PAGEREF _Toc232158939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0BCE6FA2" w14:textId="45CD6C14" w:rsidR="00AE0D4E" w:rsidRDefault="00AB3456">
          <w:pPr>
            <w:pStyle w:val="TM2"/>
            <w:rPr>
              <w:noProof/>
            </w:rPr>
          </w:pPr>
          <w:hyperlink w:anchor="_Toc232158940" w:history="1">
            <w:r w:rsidR="00AE0D4E" w:rsidRPr="00C33440">
              <w:rPr>
                <w:rStyle w:val="Lienhypertexte"/>
                <w:rFonts w:cstheme="minorHAnsi"/>
                <w:noProof/>
                <w:lang w:val="en"/>
              </w:rPr>
              <w:t>Allotment</w:t>
            </w:r>
            <w:r w:rsidR="00AE0D4E">
              <w:rPr>
                <w:noProof/>
                <w:webHidden/>
              </w:rPr>
              <w:tab/>
            </w:r>
            <w:r w:rsidR="00AE0D4E">
              <w:rPr>
                <w:noProof/>
                <w:webHidden/>
              </w:rPr>
              <w:fldChar w:fldCharType="begin"/>
            </w:r>
            <w:r w:rsidR="00AE0D4E">
              <w:rPr>
                <w:noProof/>
                <w:webHidden/>
              </w:rPr>
              <w:instrText xml:space="preserve"> PAGEREF _Toc232158940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099D5832" w14:textId="543CA7EC" w:rsidR="00AE0D4E" w:rsidRDefault="00AB3456">
          <w:pPr>
            <w:pStyle w:val="TM2"/>
            <w:rPr>
              <w:noProof/>
            </w:rPr>
          </w:pPr>
          <w:hyperlink w:anchor="_Toc232158941" w:history="1">
            <w:r w:rsidR="00AE0D4E" w:rsidRPr="00C33440">
              <w:rPr>
                <w:rStyle w:val="Lienhypertexte"/>
                <w:noProof/>
                <w:lang w:val="en"/>
              </w:rPr>
              <w:t>Options</w:t>
            </w:r>
            <w:r w:rsidR="00AE0D4E">
              <w:rPr>
                <w:noProof/>
                <w:webHidden/>
              </w:rPr>
              <w:tab/>
            </w:r>
            <w:r w:rsidR="00AE0D4E">
              <w:rPr>
                <w:noProof/>
                <w:webHidden/>
              </w:rPr>
              <w:fldChar w:fldCharType="begin"/>
            </w:r>
            <w:r w:rsidR="00AE0D4E">
              <w:rPr>
                <w:noProof/>
                <w:webHidden/>
              </w:rPr>
              <w:instrText xml:space="preserve"> PAGEREF _Toc232158941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744D2E6F" w14:textId="2CC48F09" w:rsidR="00AE0D4E" w:rsidRDefault="00AB3456">
          <w:pPr>
            <w:pStyle w:val="TM2"/>
            <w:rPr>
              <w:noProof/>
            </w:rPr>
          </w:pPr>
          <w:hyperlink w:anchor="_Toc232158942" w:history="1">
            <w:r w:rsidR="00AE0D4E" w:rsidRPr="00C33440">
              <w:rPr>
                <w:rStyle w:val="Lienhypertexte"/>
                <w:rFonts w:cstheme="minorHAnsi"/>
                <w:i/>
                <w:iCs/>
                <w:noProof/>
                <w:lang w:val="en"/>
              </w:rPr>
              <w:t>Similar services</w:t>
            </w:r>
            <w:r w:rsidR="00AE0D4E">
              <w:rPr>
                <w:noProof/>
                <w:webHidden/>
              </w:rPr>
              <w:tab/>
            </w:r>
            <w:r w:rsidR="00AE0D4E">
              <w:rPr>
                <w:noProof/>
                <w:webHidden/>
              </w:rPr>
              <w:fldChar w:fldCharType="begin"/>
            </w:r>
            <w:r w:rsidR="00AE0D4E">
              <w:rPr>
                <w:noProof/>
                <w:webHidden/>
              </w:rPr>
              <w:instrText xml:space="preserve"> PAGEREF _Toc232158942 \h </w:instrText>
            </w:r>
            <w:r w:rsidR="00AE0D4E">
              <w:rPr>
                <w:noProof/>
                <w:webHidden/>
              </w:rPr>
              <w:fldChar w:fldCharType="separate"/>
            </w:r>
            <w:r w:rsidR="00CE0580">
              <w:rPr>
                <w:b/>
                <w:bCs/>
                <w:noProof/>
                <w:webHidden/>
              </w:rPr>
              <w:t>Erreur ! Signet non défini.</w:t>
            </w:r>
            <w:r w:rsidR="00AE0D4E">
              <w:rPr>
                <w:noProof/>
                <w:webHidden/>
              </w:rPr>
              <w:fldChar w:fldCharType="end"/>
            </w:r>
          </w:hyperlink>
        </w:p>
        <w:p w14:paraId="4FFB41F9" w14:textId="7CFB3123" w:rsidR="00AE0D4E" w:rsidRDefault="00AB3456">
          <w:pPr>
            <w:pStyle w:val="TM2"/>
            <w:rPr>
              <w:noProof/>
            </w:rPr>
          </w:pPr>
          <w:hyperlink w:anchor="_Toc232158943" w:history="1">
            <w:r w:rsidR="00AE0D4E" w:rsidRPr="00C33440">
              <w:rPr>
                <w:rStyle w:val="Lienhypertexte"/>
                <w:rFonts w:cstheme="minorHAnsi"/>
                <w:i/>
                <w:iCs/>
                <w:noProof/>
                <w:lang w:val="en"/>
              </w:rPr>
              <w:t>Renewal</w:t>
            </w:r>
            <w:r w:rsidR="00AE0D4E">
              <w:rPr>
                <w:noProof/>
                <w:webHidden/>
              </w:rPr>
              <w:tab/>
            </w:r>
            <w:r w:rsidR="00AE0D4E">
              <w:rPr>
                <w:noProof/>
                <w:webHidden/>
              </w:rPr>
              <w:fldChar w:fldCharType="begin"/>
            </w:r>
            <w:r w:rsidR="00AE0D4E">
              <w:rPr>
                <w:noProof/>
                <w:webHidden/>
              </w:rPr>
              <w:instrText xml:space="preserve"> PAGEREF _Toc232158943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751ECBCA" w14:textId="49540927" w:rsidR="00AE0D4E" w:rsidRDefault="00AB3456">
          <w:pPr>
            <w:pStyle w:val="TM2"/>
            <w:rPr>
              <w:noProof/>
            </w:rPr>
          </w:pPr>
          <w:hyperlink w:anchor="_Toc232158944" w:history="1">
            <w:r w:rsidR="00AE0D4E" w:rsidRPr="00C33440">
              <w:rPr>
                <w:rStyle w:val="Lienhypertexte"/>
                <w:rFonts w:cstheme="minorHAnsi"/>
                <w:i/>
                <w:iCs/>
                <w:noProof/>
                <w:lang w:val="en"/>
              </w:rPr>
              <w:t>Optional tranches</w:t>
            </w:r>
            <w:r w:rsidR="00AE0D4E">
              <w:rPr>
                <w:noProof/>
                <w:webHidden/>
              </w:rPr>
              <w:tab/>
            </w:r>
            <w:r w:rsidR="00AE0D4E">
              <w:rPr>
                <w:noProof/>
                <w:webHidden/>
              </w:rPr>
              <w:fldChar w:fldCharType="begin"/>
            </w:r>
            <w:r w:rsidR="00AE0D4E">
              <w:rPr>
                <w:noProof/>
                <w:webHidden/>
              </w:rPr>
              <w:instrText xml:space="preserve"> PAGEREF _Toc232158944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397CF886" w14:textId="0C0EF776"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45" w:history="1">
            <w:r w:rsidR="00AE0D4E" w:rsidRPr="00C33440">
              <w:rPr>
                <w:rStyle w:val="Lienhypertexte"/>
                <w:rFonts w:cstheme="minorHAnsi"/>
                <w:b/>
                <w:caps/>
                <w:noProof/>
              </w:rPr>
              <w:t>ARTICLE 3:</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Candidate participation conditions</w:t>
            </w:r>
            <w:r w:rsidR="00AE0D4E">
              <w:rPr>
                <w:noProof/>
                <w:webHidden/>
              </w:rPr>
              <w:tab/>
            </w:r>
            <w:r w:rsidR="00AE0D4E">
              <w:rPr>
                <w:noProof/>
                <w:webHidden/>
              </w:rPr>
              <w:fldChar w:fldCharType="begin"/>
            </w:r>
            <w:r w:rsidR="00AE0D4E">
              <w:rPr>
                <w:noProof/>
                <w:webHidden/>
              </w:rPr>
              <w:instrText xml:space="preserve"> PAGEREF _Toc232158945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0A56F524" w14:textId="46F551AE" w:rsidR="00AE0D4E" w:rsidRDefault="00AB3456">
          <w:pPr>
            <w:pStyle w:val="TM2"/>
            <w:rPr>
              <w:noProof/>
            </w:rPr>
          </w:pPr>
          <w:hyperlink w:anchor="_Toc232158946" w:history="1">
            <w:r w:rsidR="00AE0D4E" w:rsidRPr="00C33440">
              <w:rPr>
                <w:rStyle w:val="Lienhypertexte"/>
                <w:rFonts w:cstheme="minorHAnsi"/>
                <w:noProof/>
                <w:lang w:val="en"/>
              </w:rPr>
              <w:t>Candidate presentation conditions</w:t>
            </w:r>
            <w:r w:rsidR="00AE0D4E">
              <w:rPr>
                <w:noProof/>
                <w:webHidden/>
              </w:rPr>
              <w:tab/>
            </w:r>
            <w:r w:rsidR="00AE0D4E">
              <w:rPr>
                <w:noProof/>
                <w:webHidden/>
              </w:rPr>
              <w:fldChar w:fldCharType="begin"/>
            </w:r>
            <w:r w:rsidR="00AE0D4E">
              <w:rPr>
                <w:noProof/>
                <w:webHidden/>
              </w:rPr>
              <w:instrText xml:space="preserve"> PAGEREF _Toc232158946 \h </w:instrText>
            </w:r>
            <w:r w:rsidR="00AE0D4E">
              <w:rPr>
                <w:noProof/>
                <w:webHidden/>
              </w:rPr>
            </w:r>
            <w:r w:rsidR="00AE0D4E">
              <w:rPr>
                <w:noProof/>
                <w:webHidden/>
              </w:rPr>
              <w:fldChar w:fldCharType="separate"/>
            </w:r>
            <w:r w:rsidR="00CE0580">
              <w:rPr>
                <w:noProof/>
                <w:webHidden/>
              </w:rPr>
              <w:t>5</w:t>
            </w:r>
            <w:r w:rsidR="00AE0D4E">
              <w:rPr>
                <w:noProof/>
                <w:webHidden/>
              </w:rPr>
              <w:fldChar w:fldCharType="end"/>
            </w:r>
          </w:hyperlink>
        </w:p>
        <w:p w14:paraId="45070BFE" w14:textId="03430575" w:rsidR="00AE0D4E" w:rsidRDefault="00AB3456">
          <w:pPr>
            <w:pStyle w:val="TM2"/>
            <w:rPr>
              <w:noProof/>
            </w:rPr>
          </w:pPr>
          <w:hyperlink w:anchor="_Toc232158947" w:history="1">
            <w:r w:rsidR="00AE0D4E" w:rsidRPr="00C33440">
              <w:rPr>
                <w:rStyle w:val="Lienhypertexte"/>
                <w:rFonts w:cstheme="minorHAnsi"/>
                <w:noProof/>
                <w:lang w:val="en"/>
              </w:rPr>
              <w:t>Grounds and conditions of exclusion</w:t>
            </w:r>
            <w:r w:rsidR="00AE0D4E">
              <w:rPr>
                <w:noProof/>
                <w:webHidden/>
              </w:rPr>
              <w:tab/>
            </w:r>
            <w:r w:rsidR="00AE0D4E">
              <w:rPr>
                <w:noProof/>
                <w:webHidden/>
              </w:rPr>
              <w:fldChar w:fldCharType="begin"/>
            </w:r>
            <w:r w:rsidR="00AE0D4E">
              <w:rPr>
                <w:noProof/>
                <w:webHidden/>
              </w:rPr>
              <w:instrText xml:space="preserve"> PAGEREF _Toc232158947 \h </w:instrText>
            </w:r>
            <w:r w:rsidR="00AE0D4E">
              <w:rPr>
                <w:noProof/>
                <w:webHidden/>
              </w:rPr>
            </w:r>
            <w:r w:rsidR="00AE0D4E">
              <w:rPr>
                <w:noProof/>
                <w:webHidden/>
              </w:rPr>
              <w:fldChar w:fldCharType="separate"/>
            </w:r>
            <w:r w:rsidR="00CE0580">
              <w:rPr>
                <w:noProof/>
                <w:webHidden/>
              </w:rPr>
              <w:t>6</w:t>
            </w:r>
            <w:r w:rsidR="00AE0D4E">
              <w:rPr>
                <w:noProof/>
                <w:webHidden/>
              </w:rPr>
              <w:fldChar w:fldCharType="end"/>
            </w:r>
          </w:hyperlink>
        </w:p>
        <w:p w14:paraId="3A63E5AB" w14:textId="36C4306B" w:rsidR="00AE0D4E" w:rsidRDefault="00AB3456">
          <w:pPr>
            <w:pStyle w:val="TM2"/>
            <w:rPr>
              <w:noProof/>
            </w:rPr>
          </w:pPr>
          <w:hyperlink w:anchor="_Toc232158948" w:history="1">
            <w:r w:rsidR="00AE0D4E" w:rsidRPr="00C33440">
              <w:rPr>
                <w:rStyle w:val="Lienhypertexte"/>
                <w:noProof/>
                <w:lang w:val="en"/>
              </w:rPr>
              <w:t>Minimum prerequisites in terms of economic, technical and professional capacity</w:t>
            </w:r>
            <w:r w:rsidR="00AE0D4E">
              <w:rPr>
                <w:noProof/>
                <w:webHidden/>
              </w:rPr>
              <w:tab/>
            </w:r>
            <w:r w:rsidR="00AE0D4E">
              <w:rPr>
                <w:noProof/>
                <w:webHidden/>
              </w:rPr>
              <w:fldChar w:fldCharType="begin"/>
            </w:r>
            <w:r w:rsidR="00AE0D4E">
              <w:rPr>
                <w:noProof/>
                <w:webHidden/>
              </w:rPr>
              <w:instrText xml:space="preserve"> PAGEREF _Toc232158948 \h </w:instrText>
            </w:r>
            <w:r w:rsidR="00AE0D4E">
              <w:rPr>
                <w:noProof/>
                <w:webHidden/>
              </w:rPr>
            </w:r>
            <w:r w:rsidR="00AE0D4E">
              <w:rPr>
                <w:noProof/>
                <w:webHidden/>
              </w:rPr>
              <w:fldChar w:fldCharType="separate"/>
            </w:r>
            <w:r w:rsidR="00CE0580">
              <w:rPr>
                <w:noProof/>
                <w:webHidden/>
              </w:rPr>
              <w:t>6</w:t>
            </w:r>
            <w:r w:rsidR="00AE0D4E">
              <w:rPr>
                <w:noProof/>
                <w:webHidden/>
              </w:rPr>
              <w:fldChar w:fldCharType="end"/>
            </w:r>
          </w:hyperlink>
        </w:p>
        <w:p w14:paraId="256E9528" w14:textId="55F23EA6" w:rsidR="00AE0D4E" w:rsidRDefault="00AB3456">
          <w:pPr>
            <w:pStyle w:val="TM2"/>
            <w:rPr>
              <w:noProof/>
            </w:rPr>
          </w:pPr>
          <w:hyperlink w:anchor="_Toc232158949" w:history="1">
            <w:r w:rsidR="00AE0D4E" w:rsidRPr="00C33440">
              <w:rPr>
                <w:rStyle w:val="Lienhypertexte"/>
                <w:rFonts w:cstheme="minorHAnsi"/>
                <w:i/>
                <w:iCs/>
                <w:noProof/>
                <w:lang w:val="en"/>
              </w:rPr>
              <w:t>ECONOMIC AND FINANCIAL CAPACITY</w:t>
            </w:r>
            <w:r w:rsidR="00AE0D4E">
              <w:rPr>
                <w:noProof/>
                <w:webHidden/>
              </w:rPr>
              <w:tab/>
            </w:r>
            <w:r w:rsidR="00AE0D4E">
              <w:rPr>
                <w:noProof/>
                <w:webHidden/>
              </w:rPr>
              <w:fldChar w:fldCharType="begin"/>
            </w:r>
            <w:r w:rsidR="00AE0D4E">
              <w:rPr>
                <w:noProof/>
                <w:webHidden/>
              </w:rPr>
              <w:instrText xml:space="preserve"> PAGEREF _Toc232158949 \h </w:instrText>
            </w:r>
            <w:r w:rsidR="00AE0D4E">
              <w:rPr>
                <w:noProof/>
                <w:webHidden/>
              </w:rPr>
              <w:fldChar w:fldCharType="separate"/>
            </w:r>
            <w:r w:rsidR="00CE0580">
              <w:rPr>
                <w:b/>
                <w:bCs/>
                <w:noProof/>
                <w:webHidden/>
              </w:rPr>
              <w:t>Erreur ! Signet non défini.</w:t>
            </w:r>
            <w:r w:rsidR="00AE0D4E">
              <w:rPr>
                <w:noProof/>
                <w:webHidden/>
              </w:rPr>
              <w:fldChar w:fldCharType="end"/>
            </w:r>
          </w:hyperlink>
        </w:p>
        <w:p w14:paraId="1E5CF6AD" w14:textId="3CA4BA2F" w:rsidR="00AE0D4E" w:rsidRDefault="00AB3456">
          <w:pPr>
            <w:pStyle w:val="TM2"/>
            <w:rPr>
              <w:noProof/>
            </w:rPr>
          </w:pPr>
          <w:hyperlink w:anchor="_Toc232158950" w:history="1">
            <w:r w:rsidR="00AE0D4E" w:rsidRPr="00C33440">
              <w:rPr>
                <w:rStyle w:val="Lienhypertexte"/>
                <w:rFonts w:cstheme="minorHAnsi"/>
                <w:i/>
                <w:iCs/>
                <w:noProof/>
                <w:lang w:val="en"/>
              </w:rPr>
              <w:t>TECHNICAL AND PROFESSIONAL CAPACITY</w:t>
            </w:r>
            <w:r w:rsidR="00AE0D4E">
              <w:rPr>
                <w:noProof/>
                <w:webHidden/>
              </w:rPr>
              <w:tab/>
            </w:r>
            <w:r w:rsidR="00AE0D4E">
              <w:rPr>
                <w:noProof/>
                <w:webHidden/>
              </w:rPr>
              <w:fldChar w:fldCharType="begin"/>
            </w:r>
            <w:r w:rsidR="00AE0D4E">
              <w:rPr>
                <w:noProof/>
                <w:webHidden/>
              </w:rPr>
              <w:instrText xml:space="preserve"> PAGEREF _Toc232158950 \h </w:instrText>
            </w:r>
            <w:r w:rsidR="00AE0D4E">
              <w:rPr>
                <w:noProof/>
                <w:webHidden/>
              </w:rPr>
              <w:fldChar w:fldCharType="separate"/>
            </w:r>
            <w:r w:rsidR="00CE0580">
              <w:rPr>
                <w:b/>
                <w:bCs/>
                <w:noProof/>
                <w:webHidden/>
              </w:rPr>
              <w:t>Erreur ! Signet non défini.</w:t>
            </w:r>
            <w:r w:rsidR="00AE0D4E">
              <w:rPr>
                <w:noProof/>
                <w:webHidden/>
              </w:rPr>
              <w:fldChar w:fldCharType="end"/>
            </w:r>
          </w:hyperlink>
        </w:p>
        <w:p w14:paraId="6F7007D6" w14:textId="673171EF" w:rsidR="00AE0D4E" w:rsidRDefault="00AB3456">
          <w:pPr>
            <w:pStyle w:val="TM2"/>
            <w:rPr>
              <w:noProof/>
            </w:rPr>
          </w:pPr>
          <w:hyperlink w:anchor="_Toc232158951" w:history="1">
            <w:r w:rsidR="00AE0D4E" w:rsidRPr="00C33440">
              <w:rPr>
                <w:rStyle w:val="Lienhypertexte"/>
                <w:rFonts w:cstheme="minorHAnsi"/>
                <w:noProof/>
                <w:lang w:val="en"/>
              </w:rPr>
              <w:t>Specific requirements for consortia of economic operators</w:t>
            </w:r>
            <w:r w:rsidR="00AE0D4E">
              <w:rPr>
                <w:noProof/>
                <w:webHidden/>
              </w:rPr>
              <w:tab/>
            </w:r>
            <w:r w:rsidR="00AE0D4E">
              <w:rPr>
                <w:noProof/>
                <w:webHidden/>
              </w:rPr>
              <w:fldChar w:fldCharType="begin"/>
            </w:r>
            <w:r w:rsidR="00AE0D4E">
              <w:rPr>
                <w:noProof/>
                <w:webHidden/>
              </w:rPr>
              <w:instrText xml:space="preserve"> PAGEREF _Toc232158951 \h </w:instrText>
            </w:r>
            <w:r w:rsidR="00AE0D4E">
              <w:rPr>
                <w:noProof/>
                <w:webHidden/>
              </w:rPr>
            </w:r>
            <w:r w:rsidR="00AE0D4E">
              <w:rPr>
                <w:noProof/>
                <w:webHidden/>
              </w:rPr>
              <w:fldChar w:fldCharType="separate"/>
            </w:r>
            <w:r w:rsidR="00CE0580">
              <w:rPr>
                <w:noProof/>
                <w:webHidden/>
              </w:rPr>
              <w:t>6</w:t>
            </w:r>
            <w:r w:rsidR="00AE0D4E">
              <w:rPr>
                <w:noProof/>
                <w:webHidden/>
              </w:rPr>
              <w:fldChar w:fldCharType="end"/>
            </w:r>
          </w:hyperlink>
        </w:p>
        <w:p w14:paraId="37E99767" w14:textId="0E93154A" w:rsidR="00AE0D4E" w:rsidRDefault="00AB3456">
          <w:pPr>
            <w:pStyle w:val="TM2"/>
            <w:rPr>
              <w:noProof/>
            </w:rPr>
          </w:pPr>
          <w:hyperlink w:anchor="_Toc232158952" w:history="1">
            <w:r w:rsidR="00AE0D4E" w:rsidRPr="00C33440">
              <w:rPr>
                <w:rStyle w:val="Lienhypertexte"/>
                <w:rFonts w:cstheme="minorHAnsi"/>
                <w:i/>
                <w:iCs/>
                <w:noProof/>
                <w:lang w:val="en"/>
              </w:rPr>
              <w:t>Grounds for the exclusion of consortia</w:t>
            </w:r>
            <w:r w:rsidR="00AE0D4E">
              <w:rPr>
                <w:noProof/>
                <w:webHidden/>
              </w:rPr>
              <w:tab/>
            </w:r>
            <w:r w:rsidR="00AE0D4E">
              <w:rPr>
                <w:noProof/>
                <w:webHidden/>
              </w:rPr>
              <w:fldChar w:fldCharType="begin"/>
            </w:r>
            <w:r w:rsidR="00AE0D4E">
              <w:rPr>
                <w:noProof/>
                <w:webHidden/>
              </w:rPr>
              <w:instrText xml:space="preserve"> PAGEREF _Toc232158952 \h </w:instrText>
            </w:r>
            <w:r w:rsidR="00AE0D4E">
              <w:rPr>
                <w:noProof/>
                <w:webHidden/>
              </w:rPr>
            </w:r>
            <w:r w:rsidR="00AE0D4E">
              <w:rPr>
                <w:noProof/>
                <w:webHidden/>
              </w:rPr>
              <w:fldChar w:fldCharType="separate"/>
            </w:r>
            <w:r w:rsidR="00CE0580">
              <w:rPr>
                <w:noProof/>
                <w:webHidden/>
              </w:rPr>
              <w:t>6</w:t>
            </w:r>
            <w:r w:rsidR="00AE0D4E">
              <w:rPr>
                <w:noProof/>
                <w:webHidden/>
              </w:rPr>
              <w:fldChar w:fldCharType="end"/>
            </w:r>
          </w:hyperlink>
        </w:p>
        <w:p w14:paraId="17620B3C" w14:textId="2EB46EB7" w:rsidR="00AE0D4E" w:rsidRDefault="00AB3456">
          <w:pPr>
            <w:pStyle w:val="TM2"/>
            <w:rPr>
              <w:noProof/>
            </w:rPr>
          </w:pPr>
          <w:hyperlink w:anchor="_Toc232158953" w:history="1">
            <w:r w:rsidR="00AE0D4E" w:rsidRPr="00C33440">
              <w:rPr>
                <w:rStyle w:val="Lienhypertexte"/>
                <w:rFonts w:cstheme="minorHAnsi"/>
                <w:i/>
                <w:iCs/>
                <w:noProof/>
                <w:lang w:val="en"/>
              </w:rPr>
              <w:t>Form of the consortium</w:t>
            </w:r>
            <w:r w:rsidR="00AE0D4E">
              <w:rPr>
                <w:noProof/>
                <w:webHidden/>
              </w:rPr>
              <w:tab/>
            </w:r>
            <w:r w:rsidR="00AE0D4E">
              <w:rPr>
                <w:noProof/>
                <w:webHidden/>
              </w:rPr>
              <w:fldChar w:fldCharType="begin"/>
            </w:r>
            <w:r w:rsidR="00AE0D4E">
              <w:rPr>
                <w:noProof/>
                <w:webHidden/>
              </w:rPr>
              <w:instrText xml:space="preserve"> PAGEREF _Toc232158953 \h </w:instrText>
            </w:r>
            <w:r w:rsidR="00AE0D4E">
              <w:rPr>
                <w:noProof/>
                <w:webHidden/>
              </w:rPr>
            </w:r>
            <w:r w:rsidR="00AE0D4E">
              <w:rPr>
                <w:noProof/>
                <w:webHidden/>
              </w:rPr>
              <w:fldChar w:fldCharType="separate"/>
            </w:r>
            <w:r w:rsidR="00CE0580">
              <w:rPr>
                <w:noProof/>
                <w:webHidden/>
              </w:rPr>
              <w:t>6</w:t>
            </w:r>
            <w:r w:rsidR="00AE0D4E">
              <w:rPr>
                <w:noProof/>
                <w:webHidden/>
              </w:rPr>
              <w:fldChar w:fldCharType="end"/>
            </w:r>
          </w:hyperlink>
        </w:p>
        <w:p w14:paraId="2755B4D8" w14:textId="6352C63D" w:rsidR="00AE0D4E" w:rsidRDefault="00AB3456">
          <w:pPr>
            <w:pStyle w:val="TM2"/>
            <w:rPr>
              <w:noProof/>
            </w:rPr>
          </w:pPr>
          <w:hyperlink w:anchor="_Toc232158954" w:history="1">
            <w:r w:rsidR="00AE0D4E" w:rsidRPr="00C33440">
              <w:rPr>
                <w:rStyle w:val="Lienhypertexte"/>
                <w:rFonts w:cstheme="minorHAnsi"/>
                <w:noProof/>
                <w:lang w:val="en"/>
              </w:rPr>
              <w:t>Subcontracting</w:t>
            </w:r>
            <w:r w:rsidR="00AE0D4E">
              <w:rPr>
                <w:noProof/>
                <w:webHidden/>
              </w:rPr>
              <w:tab/>
            </w:r>
            <w:r w:rsidR="00AE0D4E">
              <w:rPr>
                <w:noProof/>
                <w:webHidden/>
              </w:rPr>
              <w:fldChar w:fldCharType="begin"/>
            </w:r>
            <w:r w:rsidR="00AE0D4E">
              <w:rPr>
                <w:noProof/>
                <w:webHidden/>
              </w:rPr>
              <w:instrText xml:space="preserve"> PAGEREF _Toc232158954 \h </w:instrText>
            </w:r>
            <w:r w:rsidR="00AE0D4E">
              <w:rPr>
                <w:noProof/>
                <w:webHidden/>
              </w:rPr>
            </w:r>
            <w:r w:rsidR="00AE0D4E">
              <w:rPr>
                <w:noProof/>
                <w:webHidden/>
              </w:rPr>
              <w:fldChar w:fldCharType="separate"/>
            </w:r>
            <w:r w:rsidR="00CE0580">
              <w:rPr>
                <w:noProof/>
                <w:webHidden/>
              </w:rPr>
              <w:t>7</w:t>
            </w:r>
            <w:r w:rsidR="00AE0D4E">
              <w:rPr>
                <w:noProof/>
                <w:webHidden/>
              </w:rPr>
              <w:fldChar w:fldCharType="end"/>
            </w:r>
          </w:hyperlink>
        </w:p>
        <w:p w14:paraId="1E079737" w14:textId="0B19E8F2" w:rsidR="00AE0D4E" w:rsidRDefault="00AB3456">
          <w:pPr>
            <w:pStyle w:val="TM2"/>
            <w:rPr>
              <w:noProof/>
            </w:rPr>
          </w:pPr>
          <w:hyperlink w:anchor="_Toc232158955" w:history="1">
            <w:r w:rsidR="00AE0D4E" w:rsidRPr="00C33440">
              <w:rPr>
                <w:rStyle w:val="Lienhypertexte"/>
                <w:rFonts w:cstheme="minorHAnsi"/>
                <w:i/>
                <w:iCs/>
                <w:noProof/>
                <w:lang w:val="en"/>
              </w:rPr>
              <w:t>Grounds for exclusion in the case of subcontracting</w:t>
            </w:r>
            <w:r w:rsidR="00AE0D4E">
              <w:rPr>
                <w:noProof/>
                <w:webHidden/>
              </w:rPr>
              <w:tab/>
            </w:r>
            <w:r w:rsidR="00AE0D4E">
              <w:rPr>
                <w:noProof/>
                <w:webHidden/>
              </w:rPr>
              <w:fldChar w:fldCharType="begin"/>
            </w:r>
            <w:r w:rsidR="00AE0D4E">
              <w:rPr>
                <w:noProof/>
                <w:webHidden/>
              </w:rPr>
              <w:instrText xml:space="preserve"> PAGEREF _Toc232158955 \h </w:instrText>
            </w:r>
            <w:r w:rsidR="00AE0D4E">
              <w:rPr>
                <w:noProof/>
                <w:webHidden/>
              </w:rPr>
            </w:r>
            <w:r w:rsidR="00AE0D4E">
              <w:rPr>
                <w:noProof/>
                <w:webHidden/>
              </w:rPr>
              <w:fldChar w:fldCharType="separate"/>
            </w:r>
            <w:r w:rsidR="00CE0580">
              <w:rPr>
                <w:noProof/>
                <w:webHidden/>
              </w:rPr>
              <w:t>7</w:t>
            </w:r>
            <w:r w:rsidR="00AE0D4E">
              <w:rPr>
                <w:noProof/>
                <w:webHidden/>
              </w:rPr>
              <w:fldChar w:fldCharType="end"/>
            </w:r>
          </w:hyperlink>
        </w:p>
        <w:p w14:paraId="2440DD2B" w14:textId="32F790EE" w:rsidR="00AE0D4E" w:rsidRDefault="00AB3456">
          <w:pPr>
            <w:pStyle w:val="TM2"/>
            <w:rPr>
              <w:noProof/>
            </w:rPr>
          </w:pPr>
          <w:hyperlink w:anchor="_Toc232158956" w:history="1">
            <w:r w:rsidR="00AE0D4E" w:rsidRPr="00C33440">
              <w:rPr>
                <w:rStyle w:val="Lienhypertexte"/>
                <w:rFonts w:cstheme="minorHAnsi"/>
                <w:i/>
                <w:iCs/>
                <w:noProof/>
                <w:lang w:val="en"/>
              </w:rPr>
              <w:t>Presentation of a subcontractor</w:t>
            </w:r>
            <w:r w:rsidR="00AE0D4E">
              <w:rPr>
                <w:noProof/>
                <w:webHidden/>
              </w:rPr>
              <w:tab/>
            </w:r>
            <w:r w:rsidR="00AE0D4E">
              <w:rPr>
                <w:noProof/>
                <w:webHidden/>
              </w:rPr>
              <w:fldChar w:fldCharType="begin"/>
            </w:r>
            <w:r w:rsidR="00AE0D4E">
              <w:rPr>
                <w:noProof/>
                <w:webHidden/>
              </w:rPr>
              <w:instrText xml:space="preserve"> PAGEREF _Toc232158956 \h </w:instrText>
            </w:r>
            <w:r w:rsidR="00AE0D4E">
              <w:rPr>
                <w:noProof/>
                <w:webHidden/>
              </w:rPr>
            </w:r>
            <w:r w:rsidR="00AE0D4E">
              <w:rPr>
                <w:noProof/>
                <w:webHidden/>
              </w:rPr>
              <w:fldChar w:fldCharType="separate"/>
            </w:r>
            <w:r w:rsidR="00CE0580">
              <w:rPr>
                <w:noProof/>
                <w:webHidden/>
              </w:rPr>
              <w:t>7</w:t>
            </w:r>
            <w:r w:rsidR="00AE0D4E">
              <w:rPr>
                <w:noProof/>
                <w:webHidden/>
              </w:rPr>
              <w:fldChar w:fldCharType="end"/>
            </w:r>
          </w:hyperlink>
        </w:p>
        <w:p w14:paraId="67717956" w14:textId="65460A94"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57" w:history="1">
            <w:r w:rsidR="00AE0D4E" w:rsidRPr="00C33440">
              <w:rPr>
                <w:rStyle w:val="Lienhypertexte"/>
                <w:rFonts w:cstheme="minorHAnsi"/>
                <w:b/>
                <w:caps/>
                <w:noProof/>
                <w:lang w:val="en-GB"/>
              </w:rPr>
              <w:t>ARTICLE 4:</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Presentation of bids and submission process</w:t>
            </w:r>
            <w:r w:rsidR="00AE0D4E">
              <w:rPr>
                <w:noProof/>
                <w:webHidden/>
              </w:rPr>
              <w:tab/>
            </w:r>
            <w:r w:rsidR="00AE0D4E">
              <w:rPr>
                <w:noProof/>
                <w:webHidden/>
              </w:rPr>
              <w:fldChar w:fldCharType="begin"/>
            </w:r>
            <w:r w:rsidR="00AE0D4E">
              <w:rPr>
                <w:noProof/>
                <w:webHidden/>
              </w:rPr>
              <w:instrText xml:space="preserve"> PAGEREF _Toc232158957 \h </w:instrText>
            </w:r>
            <w:r w:rsidR="00AE0D4E">
              <w:rPr>
                <w:noProof/>
                <w:webHidden/>
              </w:rPr>
            </w:r>
            <w:r w:rsidR="00AE0D4E">
              <w:rPr>
                <w:noProof/>
                <w:webHidden/>
              </w:rPr>
              <w:fldChar w:fldCharType="separate"/>
            </w:r>
            <w:r w:rsidR="00CE0580">
              <w:rPr>
                <w:noProof/>
                <w:webHidden/>
              </w:rPr>
              <w:t>7</w:t>
            </w:r>
            <w:r w:rsidR="00AE0D4E">
              <w:rPr>
                <w:noProof/>
                <w:webHidden/>
              </w:rPr>
              <w:fldChar w:fldCharType="end"/>
            </w:r>
          </w:hyperlink>
        </w:p>
        <w:p w14:paraId="0748B35C" w14:textId="5D0785C9" w:rsidR="00AE0D4E" w:rsidRDefault="00AB3456">
          <w:pPr>
            <w:pStyle w:val="TM2"/>
            <w:rPr>
              <w:noProof/>
            </w:rPr>
          </w:pPr>
          <w:hyperlink w:anchor="_Toc232158958" w:history="1">
            <w:r w:rsidR="00AE0D4E" w:rsidRPr="00C33440">
              <w:rPr>
                <w:rStyle w:val="Lienhypertexte"/>
                <w:rFonts w:cstheme="minorHAnsi"/>
                <w:noProof/>
                <w:lang w:val="en"/>
              </w:rPr>
              <w:t>Application documents</w:t>
            </w:r>
            <w:r w:rsidR="00AE0D4E">
              <w:rPr>
                <w:noProof/>
                <w:webHidden/>
              </w:rPr>
              <w:tab/>
            </w:r>
            <w:r w:rsidR="00AE0D4E">
              <w:rPr>
                <w:noProof/>
                <w:webHidden/>
              </w:rPr>
              <w:fldChar w:fldCharType="begin"/>
            </w:r>
            <w:r w:rsidR="00AE0D4E">
              <w:rPr>
                <w:noProof/>
                <w:webHidden/>
              </w:rPr>
              <w:instrText xml:space="preserve"> PAGEREF _Toc232158958 \h </w:instrText>
            </w:r>
            <w:r w:rsidR="00AE0D4E">
              <w:rPr>
                <w:noProof/>
                <w:webHidden/>
              </w:rPr>
            </w:r>
            <w:r w:rsidR="00AE0D4E">
              <w:rPr>
                <w:noProof/>
                <w:webHidden/>
              </w:rPr>
              <w:fldChar w:fldCharType="separate"/>
            </w:r>
            <w:r w:rsidR="00CE0580">
              <w:rPr>
                <w:noProof/>
                <w:webHidden/>
              </w:rPr>
              <w:t>7</w:t>
            </w:r>
            <w:r w:rsidR="00AE0D4E">
              <w:rPr>
                <w:noProof/>
                <w:webHidden/>
              </w:rPr>
              <w:fldChar w:fldCharType="end"/>
            </w:r>
          </w:hyperlink>
        </w:p>
        <w:p w14:paraId="0B157F1B" w14:textId="2E53475A" w:rsidR="00AE0D4E" w:rsidRDefault="00AB3456">
          <w:pPr>
            <w:pStyle w:val="TM2"/>
            <w:rPr>
              <w:noProof/>
            </w:rPr>
          </w:pPr>
          <w:hyperlink w:anchor="_Toc232158959" w:history="1">
            <w:r w:rsidR="00AE0D4E" w:rsidRPr="00C33440">
              <w:rPr>
                <w:rStyle w:val="Lienhypertexte"/>
                <w:rFonts w:cstheme="minorHAnsi"/>
                <w:noProof/>
                <w:lang w:val="en"/>
              </w:rPr>
              <w:t>Bid documents</w:t>
            </w:r>
            <w:r w:rsidR="00AE0D4E">
              <w:rPr>
                <w:noProof/>
                <w:webHidden/>
              </w:rPr>
              <w:tab/>
            </w:r>
            <w:r w:rsidR="00AE0D4E">
              <w:rPr>
                <w:noProof/>
                <w:webHidden/>
              </w:rPr>
              <w:fldChar w:fldCharType="begin"/>
            </w:r>
            <w:r w:rsidR="00AE0D4E">
              <w:rPr>
                <w:noProof/>
                <w:webHidden/>
              </w:rPr>
              <w:instrText xml:space="preserve"> PAGEREF _Toc232158959 \h </w:instrText>
            </w:r>
            <w:r w:rsidR="00AE0D4E">
              <w:rPr>
                <w:noProof/>
                <w:webHidden/>
              </w:rPr>
            </w:r>
            <w:r w:rsidR="00AE0D4E">
              <w:rPr>
                <w:noProof/>
                <w:webHidden/>
              </w:rPr>
              <w:fldChar w:fldCharType="separate"/>
            </w:r>
            <w:r w:rsidR="00CE0580">
              <w:rPr>
                <w:noProof/>
                <w:webHidden/>
              </w:rPr>
              <w:t>8</w:t>
            </w:r>
            <w:r w:rsidR="00AE0D4E">
              <w:rPr>
                <w:noProof/>
                <w:webHidden/>
              </w:rPr>
              <w:fldChar w:fldCharType="end"/>
            </w:r>
          </w:hyperlink>
        </w:p>
        <w:p w14:paraId="52B9E881" w14:textId="301C1841" w:rsidR="00AE0D4E" w:rsidRDefault="00AB3456">
          <w:pPr>
            <w:pStyle w:val="TM2"/>
            <w:rPr>
              <w:noProof/>
            </w:rPr>
          </w:pPr>
          <w:hyperlink w:anchor="_Toc232158960" w:history="1">
            <w:r w:rsidR="00AE0D4E" w:rsidRPr="00C33440">
              <w:rPr>
                <w:rStyle w:val="Lienhypertexte"/>
                <w:rFonts w:cstheme="minorHAnsi"/>
                <w:noProof/>
                <w:lang w:val="en"/>
              </w:rPr>
              <w:t>Bid validity period</w:t>
            </w:r>
            <w:r w:rsidR="00AE0D4E">
              <w:rPr>
                <w:noProof/>
                <w:webHidden/>
              </w:rPr>
              <w:tab/>
            </w:r>
            <w:r w:rsidR="00AE0D4E">
              <w:rPr>
                <w:noProof/>
                <w:webHidden/>
              </w:rPr>
              <w:fldChar w:fldCharType="begin"/>
            </w:r>
            <w:r w:rsidR="00AE0D4E">
              <w:rPr>
                <w:noProof/>
                <w:webHidden/>
              </w:rPr>
              <w:instrText xml:space="preserve"> PAGEREF _Toc232158960 \h </w:instrText>
            </w:r>
            <w:r w:rsidR="00AE0D4E">
              <w:rPr>
                <w:noProof/>
                <w:webHidden/>
              </w:rPr>
            </w:r>
            <w:r w:rsidR="00AE0D4E">
              <w:rPr>
                <w:noProof/>
                <w:webHidden/>
              </w:rPr>
              <w:fldChar w:fldCharType="separate"/>
            </w:r>
            <w:r w:rsidR="00CE0580">
              <w:rPr>
                <w:noProof/>
                <w:webHidden/>
              </w:rPr>
              <w:t>8</w:t>
            </w:r>
            <w:r w:rsidR="00AE0D4E">
              <w:rPr>
                <w:noProof/>
                <w:webHidden/>
              </w:rPr>
              <w:fldChar w:fldCharType="end"/>
            </w:r>
          </w:hyperlink>
        </w:p>
        <w:p w14:paraId="41197175" w14:textId="35988870" w:rsidR="00AE0D4E" w:rsidRDefault="00AB3456">
          <w:pPr>
            <w:pStyle w:val="TM2"/>
            <w:rPr>
              <w:noProof/>
            </w:rPr>
          </w:pPr>
          <w:hyperlink w:anchor="_Toc232158961" w:history="1">
            <w:r w:rsidR="00AE0D4E" w:rsidRPr="00C33440">
              <w:rPr>
                <w:rStyle w:val="Lienhypertexte"/>
                <w:rFonts w:cstheme="minorHAnsi"/>
                <w:noProof/>
                <w:lang w:val="en"/>
              </w:rPr>
              <w:t>Bid submission process</w:t>
            </w:r>
            <w:r w:rsidR="00AE0D4E">
              <w:rPr>
                <w:noProof/>
                <w:webHidden/>
              </w:rPr>
              <w:tab/>
            </w:r>
            <w:r w:rsidR="00AE0D4E">
              <w:rPr>
                <w:noProof/>
                <w:webHidden/>
              </w:rPr>
              <w:fldChar w:fldCharType="begin"/>
            </w:r>
            <w:r w:rsidR="00AE0D4E">
              <w:rPr>
                <w:noProof/>
                <w:webHidden/>
              </w:rPr>
              <w:instrText xml:space="preserve"> PAGEREF _Toc232158961 \h </w:instrText>
            </w:r>
            <w:r w:rsidR="00AE0D4E">
              <w:rPr>
                <w:noProof/>
                <w:webHidden/>
              </w:rPr>
            </w:r>
            <w:r w:rsidR="00AE0D4E">
              <w:rPr>
                <w:noProof/>
                <w:webHidden/>
              </w:rPr>
              <w:fldChar w:fldCharType="separate"/>
            </w:r>
            <w:r w:rsidR="00CE0580">
              <w:rPr>
                <w:noProof/>
                <w:webHidden/>
              </w:rPr>
              <w:t>8</w:t>
            </w:r>
            <w:r w:rsidR="00AE0D4E">
              <w:rPr>
                <w:noProof/>
                <w:webHidden/>
              </w:rPr>
              <w:fldChar w:fldCharType="end"/>
            </w:r>
          </w:hyperlink>
        </w:p>
        <w:p w14:paraId="0822721E" w14:textId="03A2F427" w:rsidR="00AE0D4E" w:rsidRDefault="00AB3456">
          <w:pPr>
            <w:pStyle w:val="TM2"/>
            <w:rPr>
              <w:noProof/>
            </w:rPr>
          </w:pPr>
          <w:hyperlink w:anchor="_Toc232158962" w:history="1">
            <w:r w:rsidR="00AE0D4E" w:rsidRPr="00C33440">
              <w:rPr>
                <w:rStyle w:val="Lienhypertexte"/>
                <w:rFonts w:cstheme="minorHAnsi"/>
                <w:i/>
                <w:iCs/>
                <w:noProof/>
                <w:lang w:val="en"/>
              </w:rPr>
              <w:t>Bids submitted in paper format</w:t>
            </w:r>
            <w:r w:rsidR="00AE0D4E">
              <w:rPr>
                <w:noProof/>
                <w:webHidden/>
              </w:rPr>
              <w:tab/>
            </w:r>
            <w:r w:rsidR="00AE0D4E">
              <w:rPr>
                <w:noProof/>
                <w:webHidden/>
              </w:rPr>
              <w:fldChar w:fldCharType="begin"/>
            </w:r>
            <w:r w:rsidR="00AE0D4E">
              <w:rPr>
                <w:noProof/>
                <w:webHidden/>
              </w:rPr>
              <w:instrText xml:space="preserve"> PAGEREF _Toc232158962 \h </w:instrText>
            </w:r>
            <w:r w:rsidR="00AE0D4E">
              <w:rPr>
                <w:noProof/>
                <w:webHidden/>
              </w:rPr>
            </w:r>
            <w:r w:rsidR="00AE0D4E">
              <w:rPr>
                <w:noProof/>
                <w:webHidden/>
              </w:rPr>
              <w:fldChar w:fldCharType="separate"/>
            </w:r>
            <w:r w:rsidR="00CE0580">
              <w:rPr>
                <w:noProof/>
                <w:webHidden/>
              </w:rPr>
              <w:t>8</w:t>
            </w:r>
            <w:r w:rsidR="00AE0D4E">
              <w:rPr>
                <w:noProof/>
                <w:webHidden/>
              </w:rPr>
              <w:fldChar w:fldCharType="end"/>
            </w:r>
          </w:hyperlink>
        </w:p>
        <w:p w14:paraId="2C80AFDB" w14:textId="63B9BFB8" w:rsidR="00AE0D4E" w:rsidRDefault="00AB3456">
          <w:pPr>
            <w:pStyle w:val="TM2"/>
            <w:rPr>
              <w:noProof/>
            </w:rPr>
          </w:pPr>
          <w:hyperlink w:anchor="_Toc232158963" w:history="1">
            <w:r w:rsidR="00AE0D4E" w:rsidRPr="00C33440">
              <w:rPr>
                <w:rStyle w:val="Lienhypertexte"/>
                <w:rFonts w:cstheme="minorHAnsi"/>
                <w:i/>
                <w:iCs/>
                <w:noProof/>
                <w:lang w:val="en"/>
              </w:rPr>
              <w:t>Electronic submission</w:t>
            </w:r>
            <w:r w:rsidR="00AE0D4E">
              <w:rPr>
                <w:noProof/>
                <w:webHidden/>
              </w:rPr>
              <w:tab/>
            </w:r>
            <w:r w:rsidR="00AE0D4E">
              <w:rPr>
                <w:noProof/>
                <w:webHidden/>
              </w:rPr>
              <w:fldChar w:fldCharType="begin"/>
            </w:r>
            <w:r w:rsidR="00AE0D4E">
              <w:rPr>
                <w:noProof/>
                <w:webHidden/>
              </w:rPr>
              <w:instrText xml:space="preserve"> PAGEREF _Toc232158963 \h </w:instrText>
            </w:r>
            <w:r w:rsidR="00AE0D4E">
              <w:rPr>
                <w:noProof/>
                <w:webHidden/>
              </w:rPr>
            </w:r>
            <w:r w:rsidR="00AE0D4E">
              <w:rPr>
                <w:noProof/>
                <w:webHidden/>
              </w:rPr>
              <w:fldChar w:fldCharType="separate"/>
            </w:r>
            <w:r w:rsidR="00CE0580">
              <w:rPr>
                <w:noProof/>
                <w:webHidden/>
              </w:rPr>
              <w:t>8</w:t>
            </w:r>
            <w:r w:rsidR="00AE0D4E">
              <w:rPr>
                <w:noProof/>
                <w:webHidden/>
              </w:rPr>
              <w:fldChar w:fldCharType="end"/>
            </w:r>
          </w:hyperlink>
        </w:p>
        <w:p w14:paraId="5FE73EEC" w14:textId="6B86DDEA"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64" w:history="1">
            <w:r w:rsidR="00AE0D4E" w:rsidRPr="00C33440">
              <w:rPr>
                <w:rStyle w:val="Lienhypertexte"/>
                <w:rFonts w:cstheme="minorHAnsi"/>
                <w:b/>
                <w:caps/>
                <w:noProof/>
              </w:rPr>
              <w:t>ARTICLE 5:</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Analysis of applications</w:t>
            </w:r>
            <w:r w:rsidR="00AE0D4E">
              <w:rPr>
                <w:noProof/>
                <w:webHidden/>
              </w:rPr>
              <w:tab/>
            </w:r>
            <w:r w:rsidR="00AE0D4E">
              <w:rPr>
                <w:noProof/>
                <w:webHidden/>
              </w:rPr>
              <w:fldChar w:fldCharType="begin"/>
            </w:r>
            <w:r w:rsidR="00AE0D4E">
              <w:rPr>
                <w:noProof/>
                <w:webHidden/>
              </w:rPr>
              <w:instrText xml:space="preserve"> PAGEREF _Toc232158964 \h </w:instrText>
            </w:r>
            <w:r w:rsidR="00AE0D4E">
              <w:rPr>
                <w:noProof/>
                <w:webHidden/>
              </w:rPr>
            </w:r>
            <w:r w:rsidR="00AE0D4E">
              <w:rPr>
                <w:noProof/>
                <w:webHidden/>
              </w:rPr>
              <w:fldChar w:fldCharType="separate"/>
            </w:r>
            <w:r w:rsidR="00CE0580">
              <w:rPr>
                <w:noProof/>
                <w:webHidden/>
              </w:rPr>
              <w:t>9</w:t>
            </w:r>
            <w:r w:rsidR="00AE0D4E">
              <w:rPr>
                <w:noProof/>
                <w:webHidden/>
              </w:rPr>
              <w:fldChar w:fldCharType="end"/>
            </w:r>
          </w:hyperlink>
        </w:p>
        <w:p w14:paraId="4565BFD2" w14:textId="7A2154C8" w:rsidR="00AE0D4E" w:rsidRDefault="00AB3456">
          <w:pPr>
            <w:pStyle w:val="TM2"/>
            <w:rPr>
              <w:noProof/>
            </w:rPr>
          </w:pPr>
          <w:hyperlink w:anchor="_Toc232158965" w:history="1">
            <w:r w:rsidR="00AE0D4E" w:rsidRPr="00C33440">
              <w:rPr>
                <w:rStyle w:val="Lienhypertexte"/>
                <w:rFonts w:cstheme="minorHAnsi"/>
                <w:noProof/>
                <w:lang w:val="en"/>
              </w:rPr>
              <w:t>Application supplementary information requests</w:t>
            </w:r>
            <w:r w:rsidR="00AE0D4E">
              <w:rPr>
                <w:noProof/>
                <w:webHidden/>
              </w:rPr>
              <w:tab/>
            </w:r>
            <w:r w:rsidR="00AE0D4E">
              <w:rPr>
                <w:noProof/>
                <w:webHidden/>
              </w:rPr>
              <w:fldChar w:fldCharType="begin"/>
            </w:r>
            <w:r w:rsidR="00AE0D4E">
              <w:rPr>
                <w:noProof/>
                <w:webHidden/>
              </w:rPr>
              <w:instrText xml:space="preserve"> PAGEREF _Toc232158965 \h </w:instrText>
            </w:r>
            <w:r w:rsidR="00AE0D4E">
              <w:rPr>
                <w:noProof/>
                <w:webHidden/>
              </w:rPr>
            </w:r>
            <w:r w:rsidR="00AE0D4E">
              <w:rPr>
                <w:noProof/>
                <w:webHidden/>
              </w:rPr>
              <w:fldChar w:fldCharType="separate"/>
            </w:r>
            <w:r w:rsidR="00CE0580">
              <w:rPr>
                <w:noProof/>
                <w:webHidden/>
              </w:rPr>
              <w:t>9</w:t>
            </w:r>
            <w:r w:rsidR="00AE0D4E">
              <w:rPr>
                <w:noProof/>
                <w:webHidden/>
              </w:rPr>
              <w:fldChar w:fldCharType="end"/>
            </w:r>
          </w:hyperlink>
        </w:p>
        <w:p w14:paraId="6B7CBE31" w14:textId="05027EAC" w:rsidR="00AE0D4E" w:rsidRDefault="00AB3456">
          <w:pPr>
            <w:pStyle w:val="TM2"/>
            <w:rPr>
              <w:noProof/>
            </w:rPr>
          </w:pPr>
          <w:hyperlink w:anchor="_Toc232158966" w:history="1">
            <w:r w:rsidR="00AE0D4E" w:rsidRPr="00C33440">
              <w:rPr>
                <w:rStyle w:val="Lienhypertexte"/>
                <w:rFonts w:cstheme="minorHAnsi"/>
                <w:noProof/>
                <w:lang w:val="en"/>
              </w:rPr>
              <w:t>Rejection of late applications - Opening bids</w:t>
            </w:r>
            <w:r w:rsidR="00AE0D4E">
              <w:rPr>
                <w:noProof/>
                <w:webHidden/>
              </w:rPr>
              <w:tab/>
            </w:r>
            <w:r w:rsidR="00AE0D4E">
              <w:rPr>
                <w:noProof/>
                <w:webHidden/>
              </w:rPr>
              <w:fldChar w:fldCharType="begin"/>
            </w:r>
            <w:r w:rsidR="00AE0D4E">
              <w:rPr>
                <w:noProof/>
                <w:webHidden/>
              </w:rPr>
              <w:instrText xml:space="preserve"> PAGEREF _Toc232158966 \h </w:instrText>
            </w:r>
            <w:r w:rsidR="00AE0D4E">
              <w:rPr>
                <w:noProof/>
                <w:webHidden/>
              </w:rPr>
            </w:r>
            <w:r w:rsidR="00AE0D4E">
              <w:rPr>
                <w:noProof/>
                <w:webHidden/>
              </w:rPr>
              <w:fldChar w:fldCharType="separate"/>
            </w:r>
            <w:r w:rsidR="00CE0580">
              <w:rPr>
                <w:noProof/>
                <w:webHidden/>
              </w:rPr>
              <w:t>9</w:t>
            </w:r>
            <w:r w:rsidR="00AE0D4E">
              <w:rPr>
                <w:noProof/>
                <w:webHidden/>
              </w:rPr>
              <w:fldChar w:fldCharType="end"/>
            </w:r>
          </w:hyperlink>
        </w:p>
        <w:p w14:paraId="2B995503" w14:textId="74C3A18E" w:rsidR="00AE0D4E" w:rsidRDefault="00AB3456">
          <w:pPr>
            <w:pStyle w:val="TM2"/>
            <w:rPr>
              <w:noProof/>
            </w:rPr>
          </w:pPr>
          <w:hyperlink w:anchor="_Toc232158967" w:history="1">
            <w:r w:rsidR="00AE0D4E" w:rsidRPr="00C33440">
              <w:rPr>
                <w:rStyle w:val="Lienhypertexte"/>
                <w:rFonts w:cstheme="minorHAnsi"/>
                <w:noProof/>
                <w:lang w:val="en"/>
              </w:rPr>
              <w:t>Admissibility of applications</w:t>
            </w:r>
            <w:r w:rsidR="00AE0D4E">
              <w:rPr>
                <w:noProof/>
                <w:webHidden/>
              </w:rPr>
              <w:tab/>
            </w:r>
            <w:r w:rsidR="00AE0D4E">
              <w:rPr>
                <w:noProof/>
                <w:webHidden/>
              </w:rPr>
              <w:fldChar w:fldCharType="begin"/>
            </w:r>
            <w:r w:rsidR="00AE0D4E">
              <w:rPr>
                <w:noProof/>
                <w:webHidden/>
              </w:rPr>
              <w:instrText xml:space="preserve"> PAGEREF _Toc232158967 \h </w:instrText>
            </w:r>
            <w:r w:rsidR="00AE0D4E">
              <w:rPr>
                <w:noProof/>
                <w:webHidden/>
              </w:rPr>
            </w:r>
            <w:r w:rsidR="00AE0D4E">
              <w:rPr>
                <w:noProof/>
                <w:webHidden/>
              </w:rPr>
              <w:fldChar w:fldCharType="separate"/>
            </w:r>
            <w:r w:rsidR="00CE0580">
              <w:rPr>
                <w:noProof/>
                <w:webHidden/>
              </w:rPr>
              <w:t>9</w:t>
            </w:r>
            <w:r w:rsidR="00AE0D4E">
              <w:rPr>
                <w:noProof/>
                <w:webHidden/>
              </w:rPr>
              <w:fldChar w:fldCharType="end"/>
            </w:r>
          </w:hyperlink>
        </w:p>
        <w:p w14:paraId="345F2DA1" w14:textId="14B4E0DE" w:rsidR="00AE0D4E" w:rsidRDefault="00AB3456">
          <w:pPr>
            <w:pStyle w:val="TM2"/>
            <w:rPr>
              <w:noProof/>
            </w:rPr>
          </w:pPr>
          <w:hyperlink w:anchor="_Toc232158968" w:history="1">
            <w:r w:rsidR="00AE0D4E" w:rsidRPr="00C33440">
              <w:rPr>
                <w:rStyle w:val="Lienhypertexte"/>
                <w:rFonts w:cstheme="minorHAnsi"/>
                <w:noProof/>
                <w:lang w:val="en"/>
              </w:rPr>
              <w:t>Application selection</w:t>
            </w:r>
            <w:r w:rsidR="00AE0D4E">
              <w:rPr>
                <w:noProof/>
                <w:webHidden/>
              </w:rPr>
              <w:tab/>
            </w:r>
            <w:r w:rsidR="00AE0D4E">
              <w:rPr>
                <w:noProof/>
                <w:webHidden/>
              </w:rPr>
              <w:fldChar w:fldCharType="begin"/>
            </w:r>
            <w:r w:rsidR="00AE0D4E">
              <w:rPr>
                <w:noProof/>
                <w:webHidden/>
              </w:rPr>
              <w:instrText xml:space="preserve"> PAGEREF _Toc232158968 \h </w:instrText>
            </w:r>
            <w:r w:rsidR="00AE0D4E">
              <w:rPr>
                <w:noProof/>
                <w:webHidden/>
              </w:rPr>
              <w:fldChar w:fldCharType="separate"/>
            </w:r>
            <w:r w:rsidR="00CE0580">
              <w:rPr>
                <w:b/>
                <w:bCs/>
                <w:noProof/>
                <w:webHidden/>
              </w:rPr>
              <w:t>Erreur ! Signet non défini.</w:t>
            </w:r>
            <w:r w:rsidR="00AE0D4E">
              <w:rPr>
                <w:noProof/>
                <w:webHidden/>
              </w:rPr>
              <w:fldChar w:fldCharType="end"/>
            </w:r>
          </w:hyperlink>
        </w:p>
        <w:p w14:paraId="426655A6" w14:textId="3AE41F2F"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69" w:history="1">
            <w:r w:rsidR="00AE0D4E" w:rsidRPr="00C33440">
              <w:rPr>
                <w:rStyle w:val="Lienhypertexte"/>
                <w:rFonts w:cstheme="minorHAnsi"/>
                <w:b/>
                <w:caps/>
                <w:noProof/>
                <w:lang w:val="en-GB"/>
              </w:rPr>
              <w:t>ARTICLE 6:</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Bid evaluation, negotiations and award</w:t>
            </w:r>
            <w:r w:rsidR="00AE0D4E">
              <w:rPr>
                <w:noProof/>
                <w:webHidden/>
              </w:rPr>
              <w:tab/>
            </w:r>
            <w:r w:rsidR="00AE0D4E">
              <w:rPr>
                <w:noProof/>
                <w:webHidden/>
              </w:rPr>
              <w:fldChar w:fldCharType="begin"/>
            </w:r>
            <w:r w:rsidR="00AE0D4E">
              <w:rPr>
                <w:noProof/>
                <w:webHidden/>
              </w:rPr>
              <w:instrText xml:space="preserve"> PAGEREF _Toc232158969 \h </w:instrText>
            </w:r>
            <w:r w:rsidR="00AE0D4E">
              <w:rPr>
                <w:noProof/>
                <w:webHidden/>
              </w:rPr>
            </w:r>
            <w:r w:rsidR="00AE0D4E">
              <w:rPr>
                <w:noProof/>
                <w:webHidden/>
              </w:rPr>
              <w:fldChar w:fldCharType="separate"/>
            </w:r>
            <w:r w:rsidR="00CE0580">
              <w:rPr>
                <w:noProof/>
                <w:webHidden/>
              </w:rPr>
              <w:t>10</w:t>
            </w:r>
            <w:r w:rsidR="00AE0D4E">
              <w:rPr>
                <w:noProof/>
                <w:webHidden/>
              </w:rPr>
              <w:fldChar w:fldCharType="end"/>
            </w:r>
          </w:hyperlink>
        </w:p>
        <w:p w14:paraId="6AF0AB2D" w14:textId="2C1366C5" w:rsidR="00AE0D4E" w:rsidRDefault="00AB3456">
          <w:pPr>
            <w:pStyle w:val="TM2"/>
            <w:rPr>
              <w:noProof/>
            </w:rPr>
          </w:pPr>
          <w:hyperlink w:anchor="_Toc232158970" w:history="1">
            <w:r w:rsidR="00AE0D4E" w:rsidRPr="00C33440">
              <w:rPr>
                <w:rStyle w:val="Lienhypertexte"/>
                <w:rFonts w:cstheme="minorHAnsi"/>
                <w:noProof/>
                <w:lang w:val="en"/>
              </w:rPr>
              <w:t>Rejection of late bids - Opening bids</w:t>
            </w:r>
            <w:r w:rsidR="00AE0D4E">
              <w:rPr>
                <w:noProof/>
                <w:webHidden/>
              </w:rPr>
              <w:tab/>
            </w:r>
            <w:r w:rsidR="00AE0D4E">
              <w:rPr>
                <w:noProof/>
                <w:webHidden/>
              </w:rPr>
              <w:fldChar w:fldCharType="begin"/>
            </w:r>
            <w:r w:rsidR="00AE0D4E">
              <w:rPr>
                <w:noProof/>
                <w:webHidden/>
              </w:rPr>
              <w:instrText xml:space="preserve"> PAGEREF _Toc232158970 \h </w:instrText>
            </w:r>
            <w:r w:rsidR="00AE0D4E">
              <w:rPr>
                <w:noProof/>
                <w:webHidden/>
              </w:rPr>
            </w:r>
            <w:r w:rsidR="00AE0D4E">
              <w:rPr>
                <w:noProof/>
                <w:webHidden/>
              </w:rPr>
              <w:fldChar w:fldCharType="separate"/>
            </w:r>
            <w:r w:rsidR="00CE0580">
              <w:rPr>
                <w:noProof/>
                <w:webHidden/>
              </w:rPr>
              <w:t>10</w:t>
            </w:r>
            <w:r w:rsidR="00AE0D4E">
              <w:rPr>
                <w:noProof/>
                <w:webHidden/>
              </w:rPr>
              <w:fldChar w:fldCharType="end"/>
            </w:r>
          </w:hyperlink>
        </w:p>
        <w:p w14:paraId="2DE3D070" w14:textId="4A270BD5" w:rsidR="00AE0D4E" w:rsidRDefault="00AB3456">
          <w:pPr>
            <w:pStyle w:val="TM2"/>
            <w:rPr>
              <w:noProof/>
            </w:rPr>
          </w:pPr>
          <w:hyperlink w:anchor="_Toc232158971" w:history="1">
            <w:r w:rsidR="00AE0D4E" w:rsidRPr="00C33440">
              <w:rPr>
                <w:rStyle w:val="Lienhypertexte"/>
                <w:rFonts w:cstheme="minorHAnsi"/>
                <w:noProof/>
                <w:lang w:val="en"/>
              </w:rPr>
              <w:t>Bid analysis</w:t>
            </w:r>
            <w:r w:rsidR="00AE0D4E">
              <w:rPr>
                <w:noProof/>
                <w:webHidden/>
              </w:rPr>
              <w:tab/>
            </w:r>
            <w:r w:rsidR="00AE0D4E">
              <w:rPr>
                <w:noProof/>
                <w:webHidden/>
              </w:rPr>
              <w:fldChar w:fldCharType="begin"/>
            </w:r>
            <w:r w:rsidR="00AE0D4E">
              <w:rPr>
                <w:noProof/>
                <w:webHidden/>
              </w:rPr>
              <w:instrText xml:space="preserve"> PAGEREF _Toc232158971 \h </w:instrText>
            </w:r>
            <w:r w:rsidR="00AE0D4E">
              <w:rPr>
                <w:noProof/>
                <w:webHidden/>
              </w:rPr>
            </w:r>
            <w:r w:rsidR="00AE0D4E">
              <w:rPr>
                <w:noProof/>
                <w:webHidden/>
              </w:rPr>
              <w:fldChar w:fldCharType="separate"/>
            </w:r>
            <w:r w:rsidR="00CE0580">
              <w:rPr>
                <w:noProof/>
                <w:webHidden/>
              </w:rPr>
              <w:t>10</w:t>
            </w:r>
            <w:r w:rsidR="00AE0D4E">
              <w:rPr>
                <w:noProof/>
                <w:webHidden/>
              </w:rPr>
              <w:fldChar w:fldCharType="end"/>
            </w:r>
          </w:hyperlink>
        </w:p>
        <w:p w14:paraId="17C03288" w14:textId="62ECCC87" w:rsidR="00AE0D4E" w:rsidRDefault="00AB3456">
          <w:pPr>
            <w:pStyle w:val="TM2"/>
            <w:rPr>
              <w:noProof/>
            </w:rPr>
          </w:pPr>
          <w:hyperlink w:anchor="_Toc232158972" w:history="1">
            <w:r w:rsidR="00AE0D4E" w:rsidRPr="00C33440">
              <w:rPr>
                <w:rStyle w:val="Lienhypertexte"/>
                <w:rFonts w:cstheme="minorHAnsi"/>
                <w:noProof/>
                <w:lang w:val="en"/>
              </w:rPr>
              <w:t>Rejection of non-conforming, inadmissible or inappropriate bids</w:t>
            </w:r>
            <w:r w:rsidR="00AE0D4E">
              <w:rPr>
                <w:noProof/>
                <w:webHidden/>
              </w:rPr>
              <w:tab/>
            </w:r>
            <w:r w:rsidR="00AE0D4E">
              <w:rPr>
                <w:noProof/>
                <w:webHidden/>
              </w:rPr>
              <w:fldChar w:fldCharType="begin"/>
            </w:r>
            <w:r w:rsidR="00AE0D4E">
              <w:rPr>
                <w:noProof/>
                <w:webHidden/>
              </w:rPr>
              <w:instrText xml:space="preserve"> PAGEREF _Toc232158972 \h </w:instrText>
            </w:r>
            <w:r w:rsidR="00AE0D4E">
              <w:rPr>
                <w:noProof/>
                <w:webHidden/>
              </w:rPr>
            </w:r>
            <w:r w:rsidR="00AE0D4E">
              <w:rPr>
                <w:noProof/>
                <w:webHidden/>
              </w:rPr>
              <w:fldChar w:fldCharType="separate"/>
            </w:r>
            <w:r w:rsidR="00CE0580">
              <w:rPr>
                <w:noProof/>
                <w:webHidden/>
              </w:rPr>
              <w:t>10</w:t>
            </w:r>
            <w:r w:rsidR="00AE0D4E">
              <w:rPr>
                <w:noProof/>
                <w:webHidden/>
              </w:rPr>
              <w:fldChar w:fldCharType="end"/>
            </w:r>
          </w:hyperlink>
        </w:p>
        <w:p w14:paraId="435F36B7" w14:textId="148D3EED" w:rsidR="00AE0D4E" w:rsidRDefault="00AB3456">
          <w:pPr>
            <w:pStyle w:val="TM2"/>
            <w:rPr>
              <w:noProof/>
            </w:rPr>
          </w:pPr>
          <w:hyperlink w:anchor="_Toc232158973" w:history="1">
            <w:r w:rsidR="00AE0D4E" w:rsidRPr="00C33440">
              <w:rPr>
                <w:rStyle w:val="Lienhypertexte"/>
                <w:rFonts w:cstheme="minorHAnsi"/>
                <w:noProof/>
                <w:lang w:val="en"/>
              </w:rPr>
              <w:t>Comparison of bids for selection of the most economically beneficial bid</w:t>
            </w:r>
            <w:r w:rsidR="00AE0D4E">
              <w:rPr>
                <w:noProof/>
                <w:webHidden/>
              </w:rPr>
              <w:tab/>
            </w:r>
            <w:r w:rsidR="00AE0D4E">
              <w:rPr>
                <w:noProof/>
                <w:webHidden/>
              </w:rPr>
              <w:fldChar w:fldCharType="begin"/>
            </w:r>
            <w:r w:rsidR="00AE0D4E">
              <w:rPr>
                <w:noProof/>
                <w:webHidden/>
              </w:rPr>
              <w:instrText xml:space="preserve"> PAGEREF _Toc232158973 \h </w:instrText>
            </w:r>
            <w:r w:rsidR="00AE0D4E">
              <w:rPr>
                <w:noProof/>
                <w:webHidden/>
              </w:rPr>
            </w:r>
            <w:r w:rsidR="00AE0D4E">
              <w:rPr>
                <w:noProof/>
                <w:webHidden/>
              </w:rPr>
              <w:fldChar w:fldCharType="separate"/>
            </w:r>
            <w:r w:rsidR="00CE0580">
              <w:rPr>
                <w:noProof/>
                <w:webHidden/>
              </w:rPr>
              <w:t>10</w:t>
            </w:r>
            <w:r w:rsidR="00AE0D4E">
              <w:rPr>
                <w:noProof/>
                <w:webHidden/>
              </w:rPr>
              <w:fldChar w:fldCharType="end"/>
            </w:r>
          </w:hyperlink>
        </w:p>
        <w:p w14:paraId="36C2E3DF" w14:textId="53875384" w:rsidR="00AE0D4E" w:rsidRDefault="00AB3456">
          <w:pPr>
            <w:pStyle w:val="TM2"/>
            <w:rPr>
              <w:noProof/>
            </w:rPr>
          </w:pPr>
          <w:hyperlink w:anchor="_Toc232158974" w:history="1">
            <w:r w:rsidR="00AE0D4E" w:rsidRPr="00C33440">
              <w:rPr>
                <w:rStyle w:val="Lienhypertexte"/>
                <w:rFonts w:cstheme="minorHAnsi"/>
                <w:i/>
                <w:iCs/>
                <w:noProof/>
                <w:lang w:val="en"/>
              </w:rPr>
              <w:t>Criterion 1: price of the services</w:t>
            </w:r>
            <w:r w:rsidR="00AE0D4E">
              <w:rPr>
                <w:noProof/>
                <w:webHidden/>
              </w:rPr>
              <w:tab/>
            </w:r>
            <w:r w:rsidR="00AE0D4E">
              <w:rPr>
                <w:noProof/>
                <w:webHidden/>
              </w:rPr>
              <w:fldChar w:fldCharType="begin"/>
            </w:r>
            <w:r w:rsidR="00AE0D4E">
              <w:rPr>
                <w:noProof/>
                <w:webHidden/>
              </w:rPr>
              <w:instrText xml:space="preserve"> PAGEREF _Toc232158974 \h </w:instrText>
            </w:r>
            <w:r w:rsidR="00AE0D4E">
              <w:rPr>
                <w:noProof/>
                <w:webHidden/>
              </w:rPr>
            </w:r>
            <w:r w:rsidR="00AE0D4E">
              <w:rPr>
                <w:noProof/>
                <w:webHidden/>
              </w:rPr>
              <w:fldChar w:fldCharType="separate"/>
            </w:r>
            <w:r w:rsidR="00CE0580">
              <w:rPr>
                <w:noProof/>
                <w:webHidden/>
              </w:rPr>
              <w:t>10</w:t>
            </w:r>
            <w:r w:rsidR="00AE0D4E">
              <w:rPr>
                <w:noProof/>
                <w:webHidden/>
              </w:rPr>
              <w:fldChar w:fldCharType="end"/>
            </w:r>
          </w:hyperlink>
        </w:p>
        <w:p w14:paraId="6DACB03C" w14:textId="3A449078" w:rsidR="00AE0D4E" w:rsidRDefault="00AB3456">
          <w:pPr>
            <w:pStyle w:val="TM2"/>
            <w:rPr>
              <w:noProof/>
            </w:rPr>
          </w:pPr>
          <w:hyperlink w:anchor="_Toc232158975" w:history="1">
            <w:r w:rsidR="00AE0D4E" w:rsidRPr="00C33440">
              <w:rPr>
                <w:rStyle w:val="Lienhypertexte"/>
                <w:rFonts w:cstheme="minorHAnsi"/>
                <w:i/>
                <w:iCs/>
                <w:noProof/>
                <w:lang w:val="en"/>
              </w:rPr>
              <w:t>Criterion 2: Technical offer</w:t>
            </w:r>
            <w:r w:rsidR="00AE0D4E">
              <w:rPr>
                <w:noProof/>
                <w:webHidden/>
              </w:rPr>
              <w:tab/>
            </w:r>
            <w:r w:rsidR="00AE0D4E">
              <w:rPr>
                <w:noProof/>
                <w:webHidden/>
              </w:rPr>
              <w:fldChar w:fldCharType="begin"/>
            </w:r>
            <w:r w:rsidR="00AE0D4E">
              <w:rPr>
                <w:noProof/>
                <w:webHidden/>
              </w:rPr>
              <w:instrText xml:space="preserve"> PAGEREF _Toc232158975 \h </w:instrText>
            </w:r>
            <w:r w:rsidR="00AE0D4E">
              <w:rPr>
                <w:noProof/>
                <w:webHidden/>
              </w:rPr>
            </w:r>
            <w:r w:rsidR="00AE0D4E">
              <w:rPr>
                <w:noProof/>
                <w:webHidden/>
              </w:rPr>
              <w:fldChar w:fldCharType="separate"/>
            </w:r>
            <w:r w:rsidR="00CE0580">
              <w:rPr>
                <w:noProof/>
                <w:webHidden/>
              </w:rPr>
              <w:t>10</w:t>
            </w:r>
            <w:r w:rsidR="00AE0D4E">
              <w:rPr>
                <w:noProof/>
                <w:webHidden/>
              </w:rPr>
              <w:fldChar w:fldCharType="end"/>
            </w:r>
          </w:hyperlink>
        </w:p>
        <w:p w14:paraId="14F1DFEA" w14:textId="54B2806A" w:rsidR="00AE0D4E" w:rsidRDefault="00AB3456">
          <w:pPr>
            <w:pStyle w:val="TM2"/>
            <w:rPr>
              <w:noProof/>
            </w:rPr>
          </w:pPr>
          <w:hyperlink w:anchor="_Toc232158976" w:history="1">
            <w:r w:rsidR="00AE0D4E" w:rsidRPr="00C33440">
              <w:rPr>
                <w:rStyle w:val="Lienhypertexte"/>
                <w:rFonts w:cstheme="minorHAnsi"/>
                <w:noProof/>
                <w:lang w:val="en"/>
              </w:rPr>
              <w:t>Negotiations</w:t>
            </w:r>
            <w:r w:rsidR="00AE0D4E">
              <w:rPr>
                <w:noProof/>
                <w:webHidden/>
              </w:rPr>
              <w:tab/>
            </w:r>
            <w:r w:rsidR="00AE0D4E">
              <w:rPr>
                <w:noProof/>
                <w:webHidden/>
              </w:rPr>
              <w:fldChar w:fldCharType="begin"/>
            </w:r>
            <w:r w:rsidR="00AE0D4E">
              <w:rPr>
                <w:noProof/>
                <w:webHidden/>
              </w:rPr>
              <w:instrText xml:space="preserve"> PAGEREF _Toc232158976 \h </w:instrText>
            </w:r>
            <w:r w:rsidR="00AE0D4E">
              <w:rPr>
                <w:noProof/>
                <w:webHidden/>
              </w:rPr>
            </w:r>
            <w:r w:rsidR="00AE0D4E">
              <w:rPr>
                <w:noProof/>
                <w:webHidden/>
              </w:rPr>
              <w:fldChar w:fldCharType="separate"/>
            </w:r>
            <w:r w:rsidR="00CE0580">
              <w:rPr>
                <w:noProof/>
                <w:webHidden/>
              </w:rPr>
              <w:t>11</w:t>
            </w:r>
            <w:r w:rsidR="00AE0D4E">
              <w:rPr>
                <w:noProof/>
                <w:webHidden/>
              </w:rPr>
              <w:fldChar w:fldCharType="end"/>
            </w:r>
          </w:hyperlink>
        </w:p>
        <w:p w14:paraId="1E27E010" w14:textId="25B25915" w:rsidR="00AE0D4E" w:rsidRDefault="00AB3456">
          <w:pPr>
            <w:pStyle w:val="TM2"/>
            <w:rPr>
              <w:noProof/>
            </w:rPr>
          </w:pPr>
          <w:hyperlink w:anchor="_Toc232158977" w:history="1">
            <w:r w:rsidR="00AE0D4E" w:rsidRPr="00C33440">
              <w:rPr>
                <w:rStyle w:val="Lienhypertexte"/>
                <w:rFonts w:cstheme="minorHAnsi"/>
                <w:i/>
                <w:iCs/>
                <w:noProof/>
                <w:lang w:val="en"/>
              </w:rPr>
              <w:t>Bidder interviews – bid negotiations</w:t>
            </w:r>
            <w:r w:rsidR="00AE0D4E">
              <w:rPr>
                <w:noProof/>
                <w:webHidden/>
              </w:rPr>
              <w:tab/>
            </w:r>
            <w:r w:rsidR="00AE0D4E">
              <w:rPr>
                <w:noProof/>
                <w:webHidden/>
              </w:rPr>
              <w:fldChar w:fldCharType="begin"/>
            </w:r>
            <w:r w:rsidR="00AE0D4E">
              <w:rPr>
                <w:noProof/>
                <w:webHidden/>
              </w:rPr>
              <w:instrText xml:space="preserve"> PAGEREF _Toc232158977 \h </w:instrText>
            </w:r>
            <w:r w:rsidR="00AE0D4E">
              <w:rPr>
                <w:noProof/>
                <w:webHidden/>
              </w:rPr>
              <w:fldChar w:fldCharType="separate"/>
            </w:r>
            <w:r w:rsidR="00CE0580">
              <w:rPr>
                <w:b/>
                <w:bCs/>
                <w:noProof/>
                <w:webHidden/>
              </w:rPr>
              <w:t>Erreur ! Signet non défini.</w:t>
            </w:r>
            <w:r w:rsidR="00AE0D4E">
              <w:rPr>
                <w:noProof/>
                <w:webHidden/>
              </w:rPr>
              <w:fldChar w:fldCharType="end"/>
            </w:r>
          </w:hyperlink>
        </w:p>
        <w:p w14:paraId="7ACB874C" w14:textId="7A8B3C84" w:rsidR="00AE0D4E" w:rsidRDefault="00AB3456">
          <w:pPr>
            <w:pStyle w:val="TM2"/>
            <w:rPr>
              <w:noProof/>
            </w:rPr>
          </w:pPr>
          <w:hyperlink w:anchor="_Toc232158978" w:history="1">
            <w:r w:rsidR="00AE0D4E" w:rsidRPr="00C33440">
              <w:rPr>
                <w:rStyle w:val="Lienhypertexte"/>
                <w:rFonts w:cstheme="minorHAnsi"/>
                <w:noProof/>
                <w:lang w:val="en"/>
              </w:rPr>
              <w:t>Award process</w:t>
            </w:r>
            <w:r w:rsidR="00AE0D4E">
              <w:rPr>
                <w:noProof/>
                <w:webHidden/>
              </w:rPr>
              <w:tab/>
            </w:r>
            <w:r w:rsidR="00AE0D4E">
              <w:rPr>
                <w:noProof/>
                <w:webHidden/>
              </w:rPr>
              <w:fldChar w:fldCharType="begin"/>
            </w:r>
            <w:r w:rsidR="00AE0D4E">
              <w:rPr>
                <w:noProof/>
                <w:webHidden/>
              </w:rPr>
              <w:instrText xml:space="preserve"> PAGEREF _Toc232158978 \h </w:instrText>
            </w:r>
            <w:r w:rsidR="00AE0D4E">
              <w:rPr>
                <w:noProof/>
                <w:webHidden/>
              </w:rPr>
            </w:r>
            <w:r w:rsidR="00AE0D4E">
              <w:rPr>
                <w:noProof/>
                <w:webHidden/>
              </w:rPr>
              <w:fldChar w:fldCharType="separate"/>
            </w:r>
            <w:r w:rsidR="00CE0580">
              <w:rPr>
                <w:noProof/>
                <w:webHidden/>
              </w:rPr>
              <w:t>11</w:t>
            </w:r>
            <w:r w:rsidR="00AE0D4E">
              <w:rPr>
                <w:noProof/>
                <w:webHidden/>
              </w:rPr>
              <w:fldChar w:fldCharType="end"/>
            </w:r>
          </w:hyperlink>
        </w:p>
        <w:p w14:paraId="6D12655E" w14:textId="16756075"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79" w:history="1">
            <w:r w:rsidR="00AE0D4E" w:rsidRPr="00C33440">
              <w:rPr>
                <w:rStyle w:val="Lienhypertexte"/>
                <w:rFonts w:cstheme="minorHAnsi"/>
                <w:b/>
                <w:caps/>
                <w:noProof/>
                <w:lang w:val="en-GB"/>
              </w:rPr>
              <w:t>ARTICLE 7:</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Processing of personal data in the context of this tender and for the purposes of contract monitoring</w:t>
            </w:r>
            <w:r w:rsidR="00AE0D4E">
              <w:rPr>
                <w:noProof/>
                <w:webHidden/>
              </w:rPr>
              <w:tab/>
            </w:r>
            <w:r w:rsidR="00AE0D4E">
              <w:rPr>
                <w:noProof/>
                <w:webHidden/>
              </w:rPr>
              <w:fldChar w:fldCharType="begin"/>
            </w:r>
            <w:r w:rsidR="00AE0D4E">
              <w:rPr>
                <w:noProof/>
                <w:webHidden/>
              </w:rPr>
              <w:instrText xml:space="preserve"> PAGEREF _Toc232158979 \h </w:instrText>
            </w:r>
            <w:r w:rsidR="00AE0D4E">
              <w:rPr>
                <w:noProof/>
                <w:webHidden/>
              </w:rPr>
            </w:r>
            <w:r w:rsidR="00AE0D4E">
              <w:rPr>
                <w:noProof/>
                <w:webHidden/>
              </w:rPr>
              <w:fldChar w:fldCharType="separate"/>
            </w:r>
            <w:r w:rsidR="00CE0580">
              <w:rPr>
                <w:noProof/>
                <w:webHidden/>
              </w:rPr>
              <w:t>11</w:t>
            </w:r>
            <w:r w:rsidR="00AE0D4E">
              <w:rPr>
                <w:noProof/>
                <w:webHidden/>
              </w:rPr>
              <w:fldChar w:fldCharType="end"/>
            </w:r>
          </w:hyperlink>
        </w:p>
        <w:p w14:paraId="75C7C39A" w14:textId="5BDE5F05" w:rsidR="00AE0D4E" w:rsidRDefault="00AB3456">
          <w:pPr>
            <w:pStyle w:val="TM2"/>
            <w:rPr>
              <w:noProof/>
            </w:rPr>
          </w:pPr>
          <w:hyperlink w:anchor="_Toc232158980" w:history="1">
            <w:r w:rsidR="00AE0D4E" w:rsidRPr="00C33440">
              <w:rPr>
                <w:rStyle w:val="Lienhypertexte"/>
                <w:rFonts w:cstheme="minorHAnsi"/>
                <w:noProof/>
                <w:lang w:val="en"/>
              </w:rPr>
              <w:t>Identity and contact details of the data controller and its representative</w:t>
            </w:r>
            <w:r w:rsidR="00AE0D4E">
              <w:rPr>
                <w:noProof/>
                <w:webHidden/>
              </w:rPr>
              <w:tab/>
            </w:r>
            <w:r w:rsidR="00AE0D4E">
              <w:rPr>
                <w:noProof/>
                <w:webHidden/>
              </w:rPr>
              <w:fldChar w:fldCharType="begin"/>
            </w:r>
            <w:r w:rsidR="00AE0D4E">
              <w:rPr>
                <w:noProof/>
                <w:webHidden/>
              </w:rPr>
              <w:instrText xml:space="preserve"> PAGEREF _Toc232158980 \h </w:instrText>
            </w:r>
            <w:r w:rsidR="00AE0D4E">
              <w:rPr>
                <w:noProof/>
                <w:webHidden/>
              </w:rPr>
            </w:r>
            <w:r w:rsidR="00AE0D4E">
              <w:rPr>
                <w:noProof/>
                <w:webHidden/>
              </w:rPr>
              <w:fldChar w:fldCharType="separate"/>
            </w:r>
            <w:r w:rsidR="00CE0580">
              <w:rPr>
                <w:noProof/>
                <w:webHidden/>
              </w:rPr>
              <w:t>11</w:t>
            </w:r>
            <w:r w:rsidR="00AE0D4E">
              <w:rPr>
                <w:noProof/>
                <w:webHidden/>
              </w:rPr>
              <w:fldChar w:fldCharType="end"/>
            </w:r>
          </w:hyperlink>
        </w:p>
        <w:p w14:paraId="0BA7DFE9" w14:textId="22460DAE" w:rsidR="00AE0D4E" w:rsidRDefault="00AB3456">
          <w:pPr>
            <w:pStyle w:val="TM2"/>
            <w:rPr>
              <w:noProof/>
            </w:rPr>
          </w:pPr>
          <w:hyperlink w:anchor="_Toc232158981" w:history="1">
            <w:r w:rsidR="00AE0D4E" w:rsidRPr="00C33440">
              <w:rPr>
                <w:rStyle w:val="Lienhypertexte"/>
                <w:rFonts w:cstheme="minorHAnsi"/>
                <w:noProof/>
              </w:rPr>
              <w:t>For the PLACE platform:</w:t>
            </w:r>
            <w:r w:rsidR="00AE0D4E">
              <w:rPr>
                <w:noProof/>
                <w:webHidden/>
              </w:rPr>
              <w:tab/>
            </w:r>
            <w:r w:rsidR="00AE0D4E">
              <w:rPr>
                <w:noProof/>
                <w:webHidden/>
              </w:rPr>
              <w:fldChar w:fldCharType="begin"/>
            </w:r>
            <w:r w:rsidR="00AE0D4E">
              <w:rPr>
                <w:noProof/>
                <w:webHidden/>
              </w:rPr>
              <w:instrText xml:space="preserve"> PAGEREF _Toc232158981 \h </w:instrText>
            </w:r>
            <w:r w:rsidR="00AE0D4E">
              <w:rPr>
                <w:noProof/>
                <w:webHidden/>
              </w:rPr>
            </w:r>
            <w:r w:rsidR="00AE0D4E">
              <w:rPr>
                <w:noProof/>
                <w:webHidden/>
              </w:rPr>
              <w:fldChar w:fldCharType="separate"/>
            </w:r>
            <w:r w:rsidR="00CE0580">
              <w:rPr>
                <w:noProof/>
                <w:webHidden/>
              </w:rPr>
              <w:t>11</w:t>
            </w:r>
            <w:r w:rsidR="00AE0D4E">
              <w:rPr>
                <w:noProof/>
                <w:webHidden/>
              </w:rPr>
              <w:fldChar w:fldCharType="end"/>
            </w:r>
          </w:hyperlink>
        </w:p>
        <w:p w14:paraId="4245B5F3" w14:textId="0FE0B617" w:rsidR="00AE0D4E" w:rsidRDefault="00AB3456">
          <w:pPr>
            <w:pStyle w:val="TM2"/>
            <w:rPr>
              <w:noProof/>
            </w:rPr>
          </w:pPr>
          <w:hyperlink w:anchor="_Toc232158982" w:history="1">
            <w:r w:rsidR="00AE0D4E" w:rsidRPr="00C33440">
              <w:rPr>
                <w:rStyle w:val="Lienhypertexte"/>
                <w:rFonts w:cstheme="minorHAnsi"/>
                <w:noProof/>
                <w:lang w:val="en"/>
              </w:rPr>
              <w:t>Contact details of the Data Protection Officer:</w:t>
            </w:r>
            <w:r w:rsidR="00AE0D4E">
              <w:rPr>
                <w:noProof/>
                <w:webHidden/>
              </w:rPr>
              <w:tab/>
            </w:r>
            <w:r w:rsidR="00AE0D4E">
              <w:rPr>
                <w:noProof/>
                <w:webHidden/>
              </w:rPr>
              <w:fldChar w:fldCharType="begin"/>
            </w:r>
            <w:r w:rsidR="00AE0D4E">
              <w:rPr>
                <w:noProof/>
                <w:webHidden/>
              </w:rPr>
              <w:instrText xml:space="preserve"> PAGEREF _Toc232158982 \h </w:instrText>
            </w:r>
            <w:r w:rsidR="00AE0D4E">
              <w:rPr>
                <w:noProof/>
                <w:webHidden/>
              </w:rPr>
            </w:r>
            <w:r w:rsidR="00AE0D4E">
              <w:rPr>
                <w:noProof/>
                <w:webHidden/>
              </w:rPr>
              <w:fldChar w:fldCharType="separate"/>
            </w:r>
            <w:r w:rsidR="00CE0580">
              <w:rPr>
                <w:noProof/>
                <w:webHidden/>
              </w:rPr>
              <w:t>11</w:t>
            </w:r>
            <w:r w:rsidR="00AE0D4E">
              <w:rPr>
                <w:noProof/>
                <w:webHidden/>
              </w:rPr>
              <w:fldChar w:fldCharType="end"/>
            </w:r>
          </w:hyperlink>
        </w:p>
        <w:p w14:paraId="07620FFC" w14:textId="0103E9A3" w:rsidR="00AE0D4E" w:rsidRDefault="00AB3456">
          <w:pPr>
            <w:pStyle w:val="TM2"/>
            <w:rPr>
              <w:noProof/>
            </w:rPr>
          </w:pPr>
          <w:hyperlink w:anchor="_Toc232158983" w:history="1">
            <w:r w:rsidR="00AE0D4E" w:rsidRPr="00C33440">
              <w:rPr>
                <w:rStyle w:val="Lienhypertexte"/>
                <w:rFonts w:cstheme="minorHAnsi"/>
                <w:noProof/>
                <w:lang w:val="en"/>
              </w:rPr>
              <w:t>For the contracting authority:</w:t>
            </w:r>
            <w:r w:rsidR="00AE0D4E">
              <w:rPr>
                <w:noProof/>
                <w:webHidden/>
              </w:rPr>
              <w:tab/>
            </w:r>
            <w:r w:rsidR="00AE0D4E">
              <w:rPr>
                <w:noProof/>
                <w:webHidden/>
              </w:rPr>
              <w:fldChar w:fldCharType="begin"/>
            </w:r>
            <w:r w:rsidR="00AE0D4E">
              <w:rPr>
                <w:noProof/>
                <w:webHidden/>
              </w:rPr>
              <w:instrText xml:space="preserve"> PAGEREF _Toc232158983 \h </w:instrText>
            </w:r>
            <w:r w:rsidR="00AE0D4E">
              <w:rPr>
                <w:noProof/>
                <w:webHidden/>
              </w:rPr>
            </w:r>
            <w:r w:rsidR="00AE0D4E">
              <w:rPr>
                <w:noProof/>
                <w:webHidden/>
              </w:rPr>
              <w:fldChar w:fldCharType="separate"/>
            </w:r>
            <w:r w:rsidR="00CE0580">
              <w:rPr>
                <w:noProof/>
                <w:webHidden/>
              </w:rPr>
              <w:t>12</w:t>
            </w:r>
            <w:r w:rsidR="00AE0D4E">
              <w:rPr>
                <w:noProof/>
                <w:webHidden/>
              </w:rPr>
              <w:fldChar w:fldCharType="end"/>
            </w:r>
          </w:hyperlink>
        </w:p>
        <w:p w14:paraId="580BEED1" w14:textId="7F10B944" w:rsidR="00AE0D4E" w:rsidRDefault="00AB3456">
          <w:pPr>
            <w:pStyle w:val="TM2"/>
            <w:rPr>
              <w:noProof/>
            </w:rPr>
          </w:pPr>
          <w:hyperlink w:anchor="_Toc232158984" w:history="1">
            <w:r w:rsidR="00AE0D4E" w:rsidRPr="00C33440">
              <w:rPr>
                <w:rStyle w:val="Lienhypertexte"/>
                <w:rFonts w:cstheme="minorHAnsi"/>
                <w:noProof/>
                <w:lang w:val="en"/>
              </w:rPr>
              <w:t>Contact details of the Data Protection Officer:</w:t>
            </w:r>
            <w:r w:rsidR="00AE0D4E">
              <w:rPr>
                <w:noProof/>
                <w:webHidden/>
              </w:rPr>
              <w:tab/>
            </w:r>
            <w:r w:rsidR="00AE0D4E">
              <w:rPr>
                <w:noProof/>
                <w:webHidden/>
              </w:rPr>
              <w:fldChar w:fldCharType="begin"/>
            </w:r>
            <w:r w:rsidR="00AE0D4E">
              <w:rPr>
                <w:noProof/>
                <w:webHidden/>
              </w:rPr>
              <w:instrText xml:space="preserve"> PAGEREF _Toc232158984 \h </w:instrText>
            </w:r>
            <w:r w:rsidR="00AE0D4E">
              <w:rPr>
                <w:noProof/>
                <w:webHidden/>
              </w:rPr>
            </w:r>
            <w:r w:rsidR="00AE0D4E">
              <w:rPr>
                <w:noProof/>
                <w:webHidden/>
              </w:rPr>
              <w:fldChar w:fldCharType="separate"/>
            </w:r>
            <w:r w:rsidR="00CE0580">
              <w:rPr>
                <w:noProof/>
                <w:webHidden/>
              </w:rPr>
              <w:t>12</w:t>
            </w:r>
            <w:r w:rsidR="00AE0D4E">
              <w:rPr>
                <w:noProof/>
                <w:webHidden/>
              </w:rPr>
              <w:fldChar w:fldCharType="end"/>
            </w:r>
          </w:hyperlink>
        </w:p>
        <w:p w14:paraId="5CD5B193" w14:textId="066E22C6"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85" w:history="1">
            <w:r w:rsidR="00AE0D4E" w:rsidRPr="00C33440">
              <w:rPr>
                <w:rStyle w:val="Lienhypertexte"/>
                <w:rFonts w:cstheme="minorHAnsi"/>
                <w:b/>
                <w:caps/>
                <w:noProof/>
              </w:rPr>
              <w:t>ARTICLE 8:</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ADDITIONAL INFORMATION</w:t>
            </w:r>
            <w:r w:rsidR="00AE0D4E">
              <w:rPr>
                <w:noProof/>
                <w:webHidden/>
              </w:rPr>
              <w:tab/>
            </w:r>
            <w:r w:rsidR="00AE0D4E">
              <w:rPr>
                <w:noProof/>
                <w:webHidden/>
              </w:rPr>
              <w:fldChar w:fldCharType="begin"/>
            </w:r>
            <w:r w:rsidR="00AE0D4E">
              <w:rPr>
                <w:noProof/>
                <w:webHidden/>
              </w:rPr>
              <w:instrText xml:space="preserve"> PAGEREF _Toc232158985 \h </w:instrText>
            </w:r>
            <w:r w:rsidR="00AE0D4E">
              <w:rPr>
                <w:noProof/>
                <w:webHidden/>
              </w:rPr>
            </w:r>
            <w:r w:rsidR="00AE0D4E">
              <w:rPr>
                <w:noProof/>
                <w:webHidden/>
              </w:rPr>
              <w:fldChar w:fldCharType="separate"/>
            </w:r>
            <w:r w:rsidR="00CE0580">
              <w:rPr>
                <w:noProof/>
                <w:webHidden/>
              </w:rPr>
              <w:t>12</w:t>
            </w:r>
            <w:r w:rsidR="00AE0D4E">
              <w:rPr>
                <w:noProof/>
                <w:webHidden/>
              </w:rPr>
              <w:fldChar w:fldCharType="end"/>
            </w:r>
          </w:hyperlink>
        </w:p>
        <w:p w14:paraId="0D0A3297" w14:textId="7D13BD9D" w:rsidR="00AE0D4E" w:rsidRDefault="00AB3456">
          <w:pPr>
            <w:pStyle w:val="TM1"/>
            <w:tabs>
              <w:tab w:val="left" w:pos="1540"/>
              <w:tab w:val="right" w:leader="dot" w:pos="9329"/>
            </w:tabs>
            <w:rPr>
              <w:rFonts w:asciiTheme="minorHAnsi" w:eastAsiaTheme="minorEastAsia" w:hAnsiTheme="minorHAnsi" w:cstheme="minorBidi"/>
              <w:noProof/>
              <w:sz w:val="22"/>
              <w:szCs w:val="22"/>
            </w:rPr>
          </w:pPr>
          <w:hyperlink w:anchor="_Toc232158986" w:history="1">
            <w:r w:rsidR="00AE0D4E" w:rsidRPr="00C33440">
              <w:rPr>
                <w:rStyle w:val="Lienhypertexte"/>
                <w:rFonts w:cstheme="minorHAnsi"/>
                <w:b/>
                <w:caps/>
                <w:noProof/>
              </w:rPr>
              <w:t>ARTICLE 9:</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Appeal channels and deadlines</w:t>
            </w:r>
            <w:r w:rsidR="00AE0D4E">
              <w:rPr>
                <w:noProof/>
                <w:webHidden/>
              </w:rPr>
              <w:tab/>
            </w:r>
            <w:r w:rsidR="00AE0D4E">
              <w:rPr>
                <w:noProof/>
                <w:webHidden/>
              </w:rPr>
              <w:fldChar w:fldCharType="begin"/>
            </w:r>
            <w:r w:rsidR="00AE0D4E">
              <w:rPr>
                <w:noProof/>
                <w:webHidden/>
              </w:rPr>
              <w:instrText xml:space="preserve"> PAGEREF _Toc232158986 \h </w:instrText>
            </w:r>
            <w:r w:rsidR="00AE0D4E">
              <w:rPr>
                <w:noProof/>
                <w:webHidden/>
              </w:rPr>
            </w:r>
            <w:r w:rsidR="00AE0D4E">
              <w:rPr>
                <w:noProof/>
                <w:webHidden/>
              </w:rPr>
              <w:fldChar w:fldCharType="separate"/>
            </w:r>
            <w:r w:rsidR="00CE0580">
              <w:rPr>
                <w:noProof/>
                <w:webHidden/>
              </w:rPr>
              <w:t>12</w:t>
            </w:r>
            <w:r w:rsidR="00AE0D4E">
              <w:rPr>
                <w:noProof/>
                <w:webHidden/>
              </w:rPr>
              <w:fldChar w:fldCharType="end"/>
            </w:r>
          </w:hyperlink>
        </w:p>
        <w:p w14:paraId="1F57A7CE" w14:textId="395DE606"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232158929"/>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232158930"/>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15622BEC" w:rsidR="00A5417F" w:rsidRPr="001E13CF"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sidRPr="001E13CF">
        <w:rPr>
          <w:rFonts w:asciiTheme="minorHAnsi" w:hAnsiTheme="minorHAnsi" w:cstheme="minorHAnsi"/>
        </w:rPr>
        <w:t xml:space="preserve">The tender </w:t>
      </w:r>
      <w:proofErr w:type="spellStart"/>
      <w:r w:rsidRPr="001E13CF">
        <w:rPr>
          <w:rFonts w:asciiTheme="minorHAnsi" w:hAnsiTheme="minorHAnsi" w:cstheme="minorHAnsi"/>
        </w:rPr>
        <w:t>covers</w:t>
      </w:r>
      <w:proofErr w:type="spellEnd"/>
      <w:r w:rsidRPr="001E13CF">
        <w:rPr>
          <w:rFonts w:asciiTheme="minorHAnsi" w:hAnsiTheme="minorHAnsi" w:cstheme="minorHAnsi"/>
        </w:rPr>
        <w:t xml:space="preserve"> the </w:t>
      </w:r>
      <w:proofErr w:type="spellStart"/>
      <w:r w:rsidRPr="001E13CF">
        <w:rPr>
          <w:rFonts w:asciiTheme="minorHAnsi" w:hAnsiTheme="minorHAnsi" w:cstheme="minorHAnsi"/>
        </w:rPr>
        <w:t>award</w:t>
      </w:r>
      <w:proofErr w:type="spellEnd"/>
      <w:r w:rsidRPr="001E13CF">
        <w:rPr>
          <w:rFonts w:asciiTheme="minorHAnsi" w:hAnsiTheme="minorHAnsi" w:cstheme="minorHAnsi"/>
        </w:rPr>
        <w:t xml:space="preserve"> of a service </w:t>
      </w:r>
      <w:proofErr w:type="spellStart"/>
      <w:r w:rsidRPr="001E13CF">
        <w:rPr>
          <w:rFonts w:asciiTheme="minorHAnsi" w:hAnsiTheme="minorHAnsi" w:cstheme="minorHAnsi"/>
        </w:rPr>
        <w:t>contract</w:t>
      </w:r>
      <w:proofErr w:type="spellEnd"/>
      <w:r w:rsidRPr="001E13CF">
        <w:rPr>
          <w:rFonts w:asciiTheme="minorHAnsi" w:hAnsiTheme="minorHAnsi" w:cstheme="minorHAnsi"/>
        </w:rPr>
        <w:t xml:space="preserve"> for "</w:t>
      </w:r>
      <w:proofErr w:type="spellStart"/>
      <w:r w:rsidRPr="001E13CF">
        <w:rPr>
          <w:rFonts w:asciiTheme="minorHAnsi" w:hAnsiTheme="minorHAnsi" w:cstheme="minorHAnsi"/>
        </w:rPr>
        <w:t>Pre-Feasibility</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Study</w:t>
      </w:r>
      <w:proofErr w:type="spellEnd"/>
      <w:r w:rsidRPr="001E13CF">
        <w:rPr>
          <w:rFonts w:asciiTheme="minorHAnsi" w:hAnsiTheme="minorHAnsi" w:cstheme="minorHAnsi"/>
        </w:rPr>
        <w:t xml:space="preserve"> for the </w:t>
      </w:r>
      <w:proofErr w:type="spellStart"/>
      <w:r w:rsidRPr="001E13CF">
        <w:rPr>
          <w:rFonts w:asciiTheme="minorHAnsi" w:hAnsiTheme="minorHAnsi" w:cstheme="minorHAnsi"/>
        </w:rPr>
        <w:t>Modernization</w:t>
      </w:r>
      <w:proofErr w:type="spellEnd"/>
      <w:r w:rsidRPr="001E13CF">
        <w:rPr>
          <w:rFonts w:asciiTheme="minorHAnsi" w:hAnsiTheme="minorHAnsi" w:cstheme="minorHAnsi"/>
        </w:rPr>
        <w:t xml:space="preserve"> of VNRSD </w:t>
      </w:r>
      <w:proofErr w:type="spellStart"/>
      <w:r w:rsidRPr="001E13CF">
        <w:rPr>
          <w:rFonts w:asciiTheme="minorHAnsi" w:hAnsiTheme="minorHAnsi" w:cstheme="minorHAnsi"/>
        </w:rPr>
        <w:t>Remote</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Sensing</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Geospatial</w:t>
      </w:r>
      <w:proofErr w:type="spellEnd"/>
      <w:r w:rsidRPr="001E13CF">
        <w:rPr>
          <w:rFonts w:asciiTheme="minorHAnsi" w:hAnsiTheme="minorHAnsi" w:cstheme="minorHAnsi"/>
        </w:rPr>
        <w:t xml:space="preserve"> Data Infrastructure and AI-</w:t>
      </w:r>
      <w:proofErr w:type="spellStart"/>
      <w:r w:rsidRPr="001E13CF">
        <w:rPr>
          <w:rFonts w:asciiTheme="minorHAnsi" w:hAnsiTheme="minorHAnsi" w:cstheme="minorHAnsi"/>
        </w:rPr>
        <w:t>Enabled</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Climate</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Resilience</w:t>
      </w:r>
      <w:proofErr w:type="spellEnd"/>
      <w:r w:rsidRPr="001E13CF">
        <w:rPr>
          <w:rFonts w:asciiTheme="minorHAnsi" w:hAnsiTheme="minorHAnsi" w:cstheme="minorHAnsi"/>
        </w:rPr>
        <w:t xml:space="preserve"> Applications in Vietnam".</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232158931"/>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F8A3FCA"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p>
    <w:p w14:paraId="7B22B0C2" w14:textId="77777777" w:rsidR="009009F8" w:rsidRPr="001E13CF" w:rsidRDefault="009009F8" w:rsidP="00F32194">
      <w:pPr>
        <w:pStyle w:val="u"/>
        <w:spacing w:before="120"/>
        <w:ind w:left="0"/>
        <w:rPr>
          <w:rFonts w:asciiTheme="minorHAnsi" w:hAnsiTheme="minorHAnsi" w:cstheme="minorHAnsi"/>
          <w:szCs w:val="22"/>
          <w:highlight w:val="yellow"/>
          <w:lang w:val="en-GB"/>
        </w:rPr>
      </w:pPr>
      <w:proofErr w:type="spellStart"/>
      <w:r w:rsidRPr="001E13CF">
        <w:rPr>
          <w:rFonts w:asciiTheme="minorHAnsi" w:hAnsiTheme="minorHAnsi" w:cstheme="minorHAnsi"/>
        </w:rPr>
        <w:t>Adapted</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procedure</w:t>
      </w:r>
      <w:proofErr w:type="spellEnd"/>
      <w:r w:rsidRPr="001E13CF">
        <w:rPr>
          <w:rFonts w:asciiTheme="minorHAnsi" w:hAnsiTheme="minorHAnsi" w:cstheme="minorHAnsi"/>
        </w:rPr>
        <w:t xml:space="preserve"> in application of Articles L. 2123-1 and R. 2123-1 to R. 2123-7 of the French Public </w:t>
      </w:r>
      <w:proofErr w:type="spellStart"/>
      <w:r w:rsidRPr="001E13CF">
        <w:rPr>
          <w:rFonts w:asciiTheme="minorHAnsi" w:hAnsiTheme="minorHAnsi" w:cstheme="minorHAnsi"/>
        </w:rPr>
        <w:t>Procurement</w:t>
      </w:r>
      <w:proofErr w:type="spellEnd"/>
      <w:r w:rsidRPr="001E13CF">
        <w:rPr>
          <w:rFonts w:asciiTheme="minorHAnsi" w:hAnsiTheme="minorHAnsi" w:cstheme="minorHAnsi"/>
        </w:rPr>
        <w:t xml:space="preserve"> Code.</w:t>
      </w:r>
      <w:bookmarkStart w:id="13" w:name="_GoBack"/>
      <w:bookmarkEnd w:id="13"/>
    </w:p>
    <w:p w14:paraId="597715FC" w14:textId="77777777" w:rsidR="009009F8" w:rsidRPr="00342E4D" w:rsidRDefault="009009F8" w:rsidP="009009F8">
      <w:pPr>
        <w:pStyle w:val="u"/>
        <w:overflowPunct/>
        <w:autoSpaceDE/>
        <w:autoSpaceDN/>
        <w:adjustRightInd/>
        <w:spacing w:before="120"/>
        <w:ind w:left="0"/>
        <w:textAlignment w:val="auto"/>
        <w:rPr>
          <w:rFonts w:asciiTheme="minorHAnsi" w:hAnsiTheme="minorHAnsi" w:cstheme="minorHAnsi"/>
          <w:szCs w:val="22"/>
          <w:lang w:val="en-GB"/>
        </w:rPr>
      </w:pP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4" w:name="_Toc232158932"/>
      <w:r>
        <w:rPr>
          <w:rFonts w:asciiTheme="minorHAnsi" w:hAnsiTheme="minorHAnsi" w:cstheme="minorHAnsi"/>
          <w:sz w:val="22"/>
          <w:szCs w:val="22"/>
          <w:u w:val="single"/>
          <w:lang w:val="en"/>
        </w:rPr>
        <w:t>Provisional schedule of the tender</w:t>
      </w:r>
      <w:bookmarkEnd w:id="14"/>
      <w:r>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B92E8C" w:rsidRDefault="009009F8" w:rsidP="00A025D7">
            <w:pPr>
              <w:spacing w:line="240" w:lineRule="auto"/>
              <w:jc w:val="center"/>
              <w:rPr>
                <w:rFonts w:asciiTheme="minorHAnsi" w:hAnsiTheme="minorHAnsi" w:cstheme="minorHAnsi"/>
                <w:b/>
                <w:sz w:val="22"/>
                <w:szCs w:val="22"/>
              </w:rPr>
            </w:pPr>
            <w:r w:rsidRPr="00B92E8C">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B92E8C" w:rsidRDefault="009009F8" w:rsidP="00A025D7">
            <w:pPr>
              <w:spacing w:line="240" w:lineRule="auto"/>
              <w:jc w:val="both"/>
              <w:rPr>
                <w:rFonts w:asciiTheme="minorHAnsi" w:hAnsiTheme="minorHAnsi" w:cstheme="minorHAnsi"/>
                <w:b/>
                <w:sz w:val="22"/>
                <w:szCs w:val="22"/>
              </w:rPr>
            </w:pPr>
            <w:r w:rsidRPr="00B92E8C">
              <w:rPr>
                <w:rFonts w:asciiTheme="minorHAnsi" w:hAnsiTheme="minorHAnsi" w:cstheme="minorHAnsi"/>
                <w:b/>
                <w:bCs/>
                <w:sz w:val="22"/>
                <w:szCs w:val="22"/>
                <w:lang w:val="en"/>
              </w:rPr>
              <w:t>Stage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vAlign w:val="center"/>
            <w:hideMark/>
          </w:tcPr>
          <w:p w14:paraId="4F6FAA25" w14:textId="514114F6" w:rsidR="0016363F" w:rsidRDefault="00646B11" w:rsidP="00646B11">
            <w:r>
              <w:t>03/09/2026</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9DF3D03" w14:textId="77777777" w:rsidR="0016363F" w:rsidRDefault="001E13CF">
            <w:proofErr w:type="spellStart"/>
            <w:r>
              <w:t>Bid</w:t>
            </w:r>
            <w:proofErr w:type="spellEnd"/>
            <w:r>
              <w:t xml:space="preserve"> </w:t>
            </w:r>
            <w:proofErr w:type="spellStart"/>
            <w:r>
              <w:t>submission</w:t>
            </w:r>
            <w:proofErr w:type="spellEnd"/>
            <w:r>
              <w:t xml:space="preserve"> deadline</w:t>
            </w:r>
          </w:p>
        </w:tc>
      </w:tr>
      <w:tr w:rsidR="009009F8" w:rsidRPr="00260B41" w14:paraId="17894BD1" w14:textId="77777777" w:rsidTr="00A025D7">
        <w:tc>
          <w:tcPr>
            <w:tcW w:w="1696" w:type="dxa"/>
            <w:tcBorders>
              <w:top w:val="single" w:sz="4" w:space="0" w:color="auto"/>
              <w:left w:val="single" w:sz="4" w:space="0" w:color="auto"/>
              <w:bottom w:val="single" w:sz="4" w:space="0" w:color="auto"/>
              <w:right w:val="single" w:sz="4" w:space="0" w:color="auto"/>
            </w:tcBorders>
            <w:vAlign w:val="center"/>
            <w:hideMark/>
          </w:tcPr>
          <w:p w14:paraId="54346153" w14:textId="77777777" w:rsidR="0016363F" w:rsidRDefault="001E13CF">
            <w:r>
              <w:t>Not applicable</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88680B2" w14:textId="77777777" w:rsidR="0016363F" w:rsidRDefault="001E13CF">
            <w:r>
              <w:t>Interviews/</w:t>
            </w:r>
            <w:proofErr w:type="spellStart"/>
            <w:r>
              <w:t>negotiations</w:t>
            </w:r>
            <w:proofErr w:type="spellEnd"/>
          </w:p>
        </w:tc>
      </w:tr>
      <w:tr w:rsidR="009009F8" w:rsidRPr="00921E55" w14:paraId="19E90240" w14:textId="77777777" w:rsidTr="00A025D7">
        <w:tc>
          <w:tcPr>
            <w:tcW w:w="1696" w:type="dxa"/>
            <w:tcBorders>
              <w:top w:val="single" w:sz="4" w:space="0" w:color="auto"/>
              <w:left w:val="single" w:sz="4" w:space="0" w:color="auto"/>
              <w:bottom w:val="single" w:sz="4" w:space="0" w:color="auto"/>
              <w:right w:val="single" w:sz="4" w:space="0" w:color="auto"/>
            </w:tcBorders>
            <w:vAlign w:val="center"/>
            <w:hideMark/>
          </w:tcPr>
          <w:p w14:paraId="5B041ACF" w14:textId="77777777" w:rsidR="0016363F" w:rsidRDefault="001E13CF">
            <w:r>
              <w:t>Not applicable</w:t>
            </w:r>
          </w:p>
        </w:tc>
        <w:tc>
          <w:tcPr>
            <w:tcW w:w="6237" w:type="dxa"/>
            <w:tcBorders>
              <w:top w:val="single" w:sz="4" w:space="0" w:color="auto"/>
              <w:left w:val="single" w:sz="4" w:space="0" w:color="auto"/>
              <w:bottom w:val="single" w:sz="4" w:space="0" w:color="auto"/>
              <w:right w:val="single" w:sz="4" w:space="0" w:color="auto"/>
            </w:tcBorders>
            <w:vAlign w:val="center"/>
            <w:hideMark/>
          </w:tcPr>
          <w:p w14:paraId="4785517D" w14:textId="77777777" w:rsidR="0016363F" w:rsidRDefault="001E13CF">
            <w:proofErr w:type="spellStart"/>
            <w:r>
              <w:t>Optimised</w:t>
            </w:r>
            <w:proofErr w:type="spellEnd"/>
            <w:r>
              <w:t xml:space="preserve"> </w:t>
            </w:r>
            <w:proofErr w:type="spellStart"/>
            <w:r>
              <w:t>bid</w:t>
            </w:r>
            <w:proofErr w:type="spellEnd"/>
            <w:r>
              <w:t xml:space="preserve"> </w:t>
            </w:r>
            <w:proofErr w:type="spellStart"/>
            <w:r>
              <w:t>submission</w:t>
            </w:r>
            <w:proofErr w:type="spellEnd"/>
            <w:r>
              <w:t xml:space="preserve"> deadline</w:t>
            </w:r>
          </w:p>
        </w:tc>
      </w:tr>
      <w:tr w:rsidR="009009F8" w:rsidRPr="00260B41" w14:paraId="22C80361" w14:textId="77777777" w:rsidTr="00A025D7">
        <w:tc>
          <w:tcPr>
            <w:tcW w:w="1696" w:type="dxa"/>
            <w:tcBorders>
              <w:top w:val="single" w:sz="4" w:space="0" w:color="auto"/>
              <w:left w:val="single" w:sz="4" w:space="0" w:color="auto"/>
              <w:bottom w:val="single" w:sz="4" w:space="0" w:color="auto"/>
              <w:right w:val="single" w:sz="4" w:space="0" w:color="auto"/>
            </w:tcBorders>
            <w:vAlign w:val="center"/>
            <w:hideMark/>
          </w:tcPr>
          <w:p w14:paraId="6093FD87" w14:textId="6595C974" w:rsidR="0016363F" w:rsidRDefault="00646B11" w:rsidP="00646B11">
            <w:r>
              <w:t>11/09/2026</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720B12" w14:textId="77777777" w:rsidR="0016363F" w:rsidRDefault="001E13CF">
            <w:r>
              <w:t xml:space="preserve">Rejection </w:t>
            </w:r>
            <w:proofErr w:type="spellStart"/>
            <w:r>
              <w:t>letters</w:t>
            </w:r>
            <w:proofErr w:type="spellEnd"/>
            <w:r>
              <w:t xml:space="preserve"> sent to non-</w:t>
            </w:r>
            <w:proofErr w:type="spellStart"/>
            <w:r>
              <w:t>selected</w:t>
            </w:r>
            <w:proofErr w:type="spellEnd"/>
            <w:r>
              <w:t xml:space="preserve"> candidates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vAlign w:val="center"/>
            <w:hideMark/>
          </w:tcPr>
          <w:p w14:paraId="3A1F8203" w14:textId="3D1CBFE8" w:rsidR="0016363F" w:rsidRDefault="00646B11" w:rsidP="00646B11">
            <w:r>
              <w:t>11/09/2026</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5CB8A13" w14:textId="77777777" w:rsidR="0016363F" w:rsidRDefault="001E13CF">
            <w:proofErr w:type="spellStart"/>
            <w:r>
              <w:t>Contract</w:t>
            </w:r>
            <w:proofErr w:type="spellEnd"/>
            <w:r>
              <w:t xml:space="preserve"> </w:t>
            </w:r>
            <w:proofErr w:type="spellStart"/>
            <w:r>
              <w:t>award</w:t>
            </w:r>
            <w:proofErr w:type="spellEnd"/>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5" w:name="_Toc232158933"/>
      <w:r>
        <w:rPr>
          <w:rFonts w:asciiTheme="minorHAnsi" w:hAnsiTheme="minorHAnsi" w:cstheme="minorHAnsi"/>
          <w:sz w:val="22"/>
          <w:szCs w:val="22"/>
          <w:u w:val="single"/>
          <w:lang w:val="en"/>
        </w:rPr>
        <w:t>Tender language – currency</w:t>
      </w:r>
      <w:bookmarkEnd w:id="15"/>
    </w:p>
    <w:p w14:paraId="16D24AA3" w14:textId="77777777" w:rsidR="00425606" w:rsidRPr="00342E4D" w:rsidRDefault="009009F8" w:rsidP="009009F8">
      <w:pPr>
        <w:spacing w:before="120" w:line="240" w:lineRule="auto"/>
        <w:jc w:val="both"/>
        <w:rPr>
          <w:rFonts w:asciiTheme="minorHAnsi" w:hAnsiTheme="minorHAnsi" w:cstheme="minorHAnsi"/>
          <w:sz w:val="22"/>
          <w:szCs w:val="22"/>
          <w:lang w:val="en-GB"/>
        </w:rPr>
      </w:pPr>
      <w:r>
        <w:t xml:space="preserve">All application and tender documents must </w:t>
      </w:r>
      <w:proofErr w:type="spellStart"/>
      <w:r>
        <w:t>be</w:t>
      </w:r>
      <w:proofErr w:type="spellEnd"/>
      <w:r>
        <w:t xml:space="preserve"> </w:t>
      </w:r>
      <w:proofErr w:type="spellStart"/>
      <w:r>
        <w:t>written</w:t>
      </w:r>
      <w:proofErr w:type="spellEnd"/>
      <w:r>
        <w:t xml:space="preserve"> in English.</w:t>
      </w:r>
    </w:p>
    <w:p w14:paraId="7B55A535" w14:textId="1C85FC40"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6" w:name="_Toc232158934"/>
      <w:r>
        <w:rPr>
          <w:rFonts w:asciiTheme="minorHAnsi" w:hAnsiTheme="minorHAnsi" w:cstheme="minorHAnsi"/>
          <w:sz w:val="22"/>
          <w:szCs w:val="22"/>
          <w:u w:val="single"/>
          <w:lang w:val="en"/>
        </w:rPr>
        <w:t>Composition of the tender documents</w:t>
      </w:r>
      <w:bookmarkEnd w:id="16"/>
    </w:p>
    <w:p w14:paraId="47CBB10B" w14:textId="77777777" w:rsidR="004B18E1" w:rsidRPr="001E13CF" w:rsidRDefault="004B18E1" w:rsidP="0006068D">
      <w:pPr>
        <w:spacing w:before="120" w:line="240" w:lineRule="auto"/>
        <w:jc w:val="both"/>
        <w:rPr>
          <w:rFonts w:asciiTheme="minorHAnsi" w:hAnsiTheme="minorHAnsi" w:cstheme="minorHAnsi"/>
          <w:sz w:val="22"/>
          <w:szCs w:val="22"/>
          <w:lang w:val="en-GB"/>
        </w:rPr>
      </w:pPr>
      <w:r w:rsidRPr="001E13CF">
        <w:rPr>
          <w:rFonts w:asciiTheme="minorHAnsi" w:hAnsiTheme="minorHAnsi" w:cstheme="minorHAnsi"/>
          <w:sz w:val="22"/>
          <w:szCs w:val="22"/>
          <w:lang w:val="en"/>
        </w:rPr>
        <w:t>The tender documents are composed of the following:</w:t>
      </w:r>
    </w:p>
    <w:p w14:paraId="6C53E017" w14:textId="77777777" w:rsidR="004B18E1" w:rsidRPr="001E13CF" w:rsidRDefault="004B18E1" w:rsidP="004B18E1">
      <w:pPr>
        <w:pStyle w:val="v"/>
        <w:widowControl w:val="0"/>
        <w:numPr>
          <w:ilvl w:val="0"/>
          <w:numId w:val="7"/>
        </w:numPr>
        <w:rPr>
          <w:rFonts w:asciiTheme="minorHAnsi" w:hAnsiTheme="minorHAnsi" w:cstheme="minorHAnsi"/>
          <w:szCs w:val="22"/>
          <w:lang w:val="en-GB"/>
        </w:rPr>
      </w:pPr>
      <w:r w:rsidRPr="001E13CF">
        <w:rPr>
          <w:rFonts w:asciiTheme="minorHAnsi" w:hAnsiTheme="minorHAnsi" w:cstheme="minorHAnsi"/>
          <w:szCs w:val="22"/>
          <w:lang w:val="en"/>
        </w:rPr>
        <w:t>These tender rules (the “Rules”);</w:t>
      </w:r>
    </w:p>
    <w:p w14:paraId="68C8BE2D" w14:textId="7188E597" w:rsidR="004B18E1" w:rsidRPr="001E13CF"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sidRPr="001E13CF">
        <w:rPr>
          <w:rFonts w:asciiTheme="minorHAnsi" w:hAnsiTheme="minorHAnsi" w:cstheme="minorHAnsi"/>
          <w:color w:val="000000"/>
          <w:sz w:val="22"/>
          <w:szCs w:val="22"/>
          <w:lang w:val="en"/>
        </w:rPr>
        <w:t>The draft contract (general conditions and special conditions) and any annexes;</w:t>
      </w:r>
      <w:r w:rsidRPr="001E13CF">
        <w:rPr>
          <w:rFonts w:asciiTheme="minorHAnsi" w:hAnsiTheme="minorHAnsi" w:cstheme="minorHAnsi"/>
          <w:szCs w:val="22"/>
          <w:lang w:val="en"/>
        </w:rPr>
        <w:t xml:space="preserve"> </w:t>
      </w:r>
    </w:p>
    <w:p w14:paraId="7834ACDF" w14:textId="77777777" w:rsidR="004B18E1" w:rsidRPr="001E13CF" w:rsidRDefault="004B18E1" w:rsidP="004B18E1">
      <w:pPr>
        <w:pStyle w:val="v"/>
        <w:widowControl w:val="0"/>
        <w:numPr>
          <w:ilvl w:val="0"/>
          <w:numId w:val="7"/>
        </w:numPr>
        <w:rPr>
          <w:rFonts w:asciiTheme="minorHAnsi" w:hAnsiTheme="minorHAnsi" w:cstheme="minorHAnsi"/>
          <w:szCs w:val="22"/>
          <w:lang w:val="en-GB"/>
        </w:rPr>
      </w:pPr>
      <w:r w:rsidRPr="001E13CF">
        <w:rPr>
          <w:rFonts w:asciiTheme="minorHAnsi" w:hAnsiTheme="minorHAnsi" w:cstheme="minorHAnsi"/>
          <w:szCs w:val="22"/>
          <w:lang w:val="en"/>
        </w:rPr>
        <w:t>The Specifications and any annexes;</w:t>
      </w:r>
    </w:p>
    <w:p w14:paraId="67B50599" w14:textId="77777777" w:rsidR="005D2305" w:rsidRPr="001E13CF" w:rsidRDefault="005D2305" w:rsidP="00064EB6">
      <w:pPr>
        <w:pStyle w:val="v"/>
        <w:widowControl w:val="0"/>
        <w:numPr>
          <w:ilvl w:val="0"/>
          <w:numId w:val="7"/>
        </w:numPr>
        <w:rPr>
          <w:rFonts w:asciiTheme="minorHAnsi" w:hAnsiTheme="minorHAnsi" w:cstheme="minorHAnsi"/>
          <w:szCs w:val="22"/>
        </w:rPr>
      </w:pPr>
      <w:r w:rsidRPr="001E13CF">
        <w:rPr>
          <w:rFonts w:asciiTheme="minorHAnsi" w:hAnsiTheme="minorHAnsi" w:cstheme="minorHAnsi"/>
        </w:rPr>
        <w:t xml:space="preserve">The </w:t>
      </w:r>
      <w:proofErr w:type="spellStart"/>
      <w:r w:rsidRPr="001E13CF">
        <w:rPr>
          <w:rFonts w:asciiTheme="minorHAnsi" w:hAnsiTheme="minorHAnsi" w:cstheme="minorHAnsi"/>
        </w:rPr>
        <w:t>third</w:t>
      </w:r>
      <w:proofErr w:type="spellEnd"/>
      <w:r w:rsidRPr="001E13CF">
        <w:rPr>
          <w:rFonts w:asciiTheme="minorHAnsi" w:hAnsiTheme="minorHAnsi" w:cstheme="minorHAnsi"/>
        </w:rPr>
        <w:t xml:space="preserve">-party profile </w:t>
      </w:r>
      <w:proofErr w:type="spellStart"/>
      <w:r w:rsidRPr="001E13CF">
        <w:rPr>
          <w:rFonts w:asciiTheme="minorHAnsi" w:hAnsiTheme="minorHAnsi" w:cstheme="minorHAnsi"/>
        </w:rPr>
        <w:t>form</w:t>
      </w:r>
      <w:proofErr w:type="spellEnd"/>
      <w:r w:rsidRPr="001E13CF">
        <w:rPr>
          <w:rFonts w:asciiTheme="minorHAnsi" w:hAnsiTheme="minorHAnsi" w:cstheme="minorHAnsi"/>
        </w:rPr>
        <w:t xml:space="preserve"> DAF_F013ENG_v02 (to </w:t>
      </w:r>
      <w:proofErr w:type="spellStart"/>
      <w:r w:rsidRPr="001E13CF">
        <w:rPr>
          <w:rFonts w:asciiTheme="minorHAnsi" w:hAnsiTheme="minorHAnsi" w:cstheme="minorHAnsi"/>
        </w:rPr>
        <w:t>be</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completed</w:t>
      </w:r>
      <w:proofErr w:type="spellEnd"/>
      <w:r w:rsidRPr="001E13CF">
        <w:rPr>
          <w:rFonts w:asciiTheme="minorHAnsi" w:hAnsiTheme="minorHAnsi" w:cstheme="minorHAnsi"/>
        </w:rPr>
        <w:t xml:space="preserve"> by the </w:t>
      </w:r>
      <w:proofErr w:type="spellStart"/>
      <w:r w:rsidRPr="001E13CF">
        <w:rPr>
          <w:rFonts w:asciiTheme="minorHAnsi" w:hAnsiTheme="minorHAnsi" w:cstheme="minorHAnsi"/>
        </w:rPr>
        <w:t>selected</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contractor</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before</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contracting</w:t>
      </w:r>
      <w:proofErr w:type="spellEnd"/>
      <w:proofErr w:type="gramStart"/>
      <w:r w:rsidRPr="001E13CF">
        <w:rPr>
          <w:rFonts w:asciiTheme="minorHAnsi" w:hAnsiTheme="minorHAnsi" w:cstheme="minorHAnsi"/>
        </w:rPr>
        <w:t>);</w:t>
      </w:r>
      <w:proofErr w:type="gramEnd"/>
    </w:p>
    <w:p w14:paraId="73A74347" w14:textId="17D0A6DC" w:rsidR="004B18E1" w:rsidRPr="001E13CF" w:rsidRDefault="004B18E1" w:rsidP="00064EB6">
      <w:pPr>
        <w:pStyle w:val="v"/>
        <w:widowControl w:val="0"/>
        <w:numPr>
          <w:ilvl w:val="0"/>
          <w:numId w:val="7"/>
        </w:numPr>
        <w:rPr>
          <w:rFonts w:asciiTheme="minorHAnsi" w:hAnsiTheme="minorHAnsi" w:cstheme="minorHAnsi"/>
          <w:szCs w:val="22"/>
        </w:rPr>
      </w:pPr>
      <w:r w:rsidRPr="001E13CF">
        <w:rPr>
          <w:rFonts w:asciiTheme="minorHAnsi" w:hAnsiTheme="minorHAnsi" w:cstheme="minorHAnsi"/>
        </w:rPr>
        <w:t xml:space="preserve">The application </w:t>
      </w:r>
      <w:proofErr w:type="spellStart"/>
      <w:r w:rsidRPr="001E13CF">
        <w:rPr>
          <w:rFonts w:asciiTheme="minorHAnsi" w:hAnsiTheme="minorHAnsi" w:cstheme="minorHAnsi"/>
        </w:rPr>
        <w:t>form</w:t>
      </w:r>
      <w:proofErr w:type="spellEnd"/>
      <w:r w:rsidRPr="001E13CF">
        <w:rPr>
          <w:rFonts w:asciiTheme="minorHAnsi" w:hAnsiTheme="minorHAnsi" w:cstheme="minorHAnsi"/>
        </w:rPr>
        <w:t xml:space="preserve"> DAJ_F043ENG_v</w:t>
      </w:r>
      <w:proofErr w:type="gramStart"/>
      <w:r w:rsidRPr="001E13CF">
        <w:rPr>
          <w:rFonts w:asciiTheme="minorHAnsi" w:hAnsiTheme="minorHAnsi" w:cstheme="minorHAnsi"/>
        </w:rPr>
        <w:t>05;</w:t>
      </w:r>
      <w:proofErr w:type="gramEnd"/>
    </w:p>
    <w:p w14:paraId="72CCFA05" w14:textId="536643B9" w:rsidR="004B18E1" w:rsidRPr="00B92E8C" w:rsidRDefault="004B18E1" w:rsidP="004B18E1">
      <w:pPr>
        <w:pStyle w:val="v"/>
        <w:widowControl w:val="0"/>
        <w:numPr>
          <w:ilvl w:val="0"/>
          <w:numId w:val="7"/>
        </w:numPr>
        <w:rPr>
          <w:rFonts w:asciiTheme="minorHAnsi" w:hAnsiTheme="minorHAnsi" w:cstheme="minorHAnsi"/>
          <w:szCs w:val="22"/>
          <w:lang w:val="en-GB"/>
        </w:rPr>
      </w:pPr>
      <w:r w:rsidRPr="001E13CF">
        <w:rPr>
          <w:rFonts w:asciiTheme="minorHAnsi" w:hAnsiTheme="minorHAnsi" w:cstheme="minorHAnsi"/>
        </w:rPr>
        <w:t xml:space="preserve">The </w:t>
      </w:r>
      <w:proofErr w:type="spellStart"/>
      <w:r w:rsidRPr="001E13CF">
        <w:rPr>
          <w:rFonts w:asciiTheme="minorHAnsi" w:hAnsiTheme="minorHAnsi" w:cstheme="minorHAnsi"/>
        </w:rPr>
        <w:t>sworn</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statement</w:t>
      </w:r>
      <w:proofErr w:type="spellEnd"/>
      <w:r w:rsidRPr="001E13CF">
        <w:rPr>
          <w:rFonts w:asciiTheme="minorHAnsi" w:hAnsiTheme="minorHAnsi" w:cstheme="minorHAnsi"/>
        </w:rPr>
        <w:t xml:space="preserve"> DAJ_F030ENG_v04 and GDPR compliance </w:t>
      </w:r>
      <w:proofErr w:type="spellStart"/>
      <w:r w:rsidRPr="001E13CF">
        <w:rPr>
          <w:rFonts w:asciiTheme="minorHAnsi" w:hAnsiTheme="minorHAnsi" w:cstheme="minorHAnsi"/>
        </w:rPr>
        <w:t>form</w:t>
      </w:r>
      <w:proofErr w:type="spellEnd"/>
      <w:r w:rsidRPr="001E13CF">
        <w:rPr>
          <w:rFonts w:asciiTheme="minorHAnsi" w:hAnsiTheme="minorHAnsi" w:cstheme="minorHAnsi"/>
        </w:rPr>
        <w:t xml:space="preserve"> DAJ_F062ENG_v</w:t>
      </w:r>
      <w:proofErr w:type="gramStart"/>
      <w:r w:rsidRPr="001E13CF">
        <w:rPr>
          <w:rFonts w:asciiTheme="minorHAnsi" w:hAnsiTheme="minorHAnsi" w:cstheme="minorHAnsi"/>
        </w:rPr>
        <w:t>01;</w:t>
      </w:r>
      <w:proofErr w:type="gramEnd"/>
    </w:p>
    <w:p w14:paraId="1540FD3B" w14:textId="458B5920" w:rsidR="00ED0EB3" w:rsidRPr="001E13CF" w:rsidRDefault="00ED0EB3" w:rsidP="00ED0EB3">
      <w:pPr>
        <w:pStyle w:val="v"/>
        <w:widowControl w:val="0"/>
        <w:numPr>
          <w:ilvl w:val="0"/>
          <w:numId w:val="7"/>
        </w:numPr>
        <w:rPr>
          <w:rFonts w:asciiTheme="minorHAnsi" w:hAnsiTheme="minorHAnsi" w:cstheme="minorHAnsi"/>
          <w:szCs w:val="22"/>
          <w:lang w:val="en-GB"/>
        </w:rPr>
      </w:pPr>
      <w:r>
        <w:rPr>
          <w:rFonts w:asciiTheme="minorHAnsi" w:hAnsiTheme="minorHAnsi" w:cstheme="minorHAnsi"/>
        </w:rPr>
        <w:t xml:space="preserve">The </w:t>
      </w:r>
      <w:proofErr w:type="spellStart"/>
      <w:r w:rsidRPr="00ED0EB3">
        <w:rPr>
          <w:rFonts w:asciiTheme="minorHAnsi" w:hAnsiTheme="minorHAnsi" w:cstheme="minorHAnsi"/>
        </w:rPr>
        <w:t>Bene</w:t>
      </w:r>
      <w:r>
        <w:rPr>
          <w:rFonts w:asciiTheme="minorHAnsi" w:hAnsiTheme="minorHAnsi" w:cstheme="minorHAnsi"/>
        </w:rPr>
        <w:t>ficial</w:t>
      </w:r>
      <w:proofErr w:type="spellEnd"/>
      <w:r>
        <w:rPr>
          <w:rFonts w:asciiTheme="minorHAnsi" w:hAnsiTheme="minorHAnsi" w:cstheme="minorHAnsi"/>
        </w:rPr>
        <w:t xml:space="preserve"> </w:t>
      </w:r>
      <w:proofErr w:type="spellStart"/>
      <w:r>
        <w:rPr>
          <w:rFonts w:asciiTheme="minorHAnsi" w:hAnsiTheme="minorHAnsi" w:cstheme="minorHAnsi"/>
        </w:rPr>
        <w:t>owners</w:t>
      </w:r>
      <w:proofErr w:type="spellEnd"/>
      <w:r>
        <w:rPr>
          <w:rFonts w:asciiTheme="minorHAnsi" w:hAnsiTheme="minorHAnsi" w:cstheme="minorHAnsi"/>
        </w:rPr>
        <w:t xml:space="preserve"> </w:t>
      </w:r>
      <w:proofErr w:type="spellStart"/>
      <w:r>
        <w:rPr>
          <w:rFonts w:asciiTheme="minorHAnsi" w:hAnsiTheme="minorHAnsi" w:cstheme="minorHAnsi"/>
        </w:rPr>
        <w:t>declaration</w:t>
      </w:r>
      <w:proofErr w:type="spellEnd"/>
      <w:r>
        <w:rPr>
          <w:rFonts w:asciiTheme="minorHAnsi" w:hAnsiTheme="minorHAnsi" w:cstheme="minorHAnsi"/>
        </w:rPr>
        <w:t xml:space="preserve"> </w:t>
      </w:r>
      <w:proofErr w:type="spellStart"/>
      <w:r>
        <w:rPr>
          <w:rFonts w:asciiTheme="minorHAnsi" w:hAnsiTheme="minorHAnsi" w:cstheme="minorHAnsi"/>
        </w:rPr>
        <w:t>form</w:t>
      </w:r>
      <w:proofErr w:type="spellEnd"/>
      <w:r>
        <w:rPr>
          <w:rFonts w:asciiTheme="minorHAnsi" w:hAnsiTheme="minorHAnsi" w:cstheme="minorHAnsi"/>
        </w:rPr>
        <w:t>_</w:t>
      </w:r>
      <w:r w:rsidRPr="00ED0EB3">
        <w:rPr>
          <w:rFonts w:asciiTheme="minorHAnsi" w:hAnsiTheme="minorHAnsi" w:cstheme="minorHAnsi"/>
        </w:rPr>
        <w:t xml:space="preserve"> </w:t>
      </w:r>
      <w:r>
        <w:rPr>
          <w:rFonts w:asciiTheme="minorHAnsi" w:hAnsiTheme="minorHAnsi" w:cstheme="minorHAnsi"/>
        </w:rPr>
        <w:t>CI_F010ENG</w:t>
      </w:r>
    </w:p>
    <w:p w14:paraId="76B2A4A8" w14:textId="46EC3903" w:rsidR="00B83745" w:rsidRPr="001E13CF" w:rsidRDefault="00B83745" w:rsidP="00B83745">
      <w:pPr>
        <w:pStyle w:val="v"/>
        <w:widowControl w:val="0"/>
        <w:numPr>
          <w:ilvl w:val="0"/>
          <w:numId w:val="7"/>
        </w:numPr>
        <w:rPr>
          <w:rFonts w:asciiTheme="minorHAnsi" w:hAnsiTheme="minorHAnsi" w:cstheme="minorHAnsi"/>
          <w:szCs w:val="22"/>
          <w:lang w:val="en-GB"/>
        </w:rPr>
      </w:pPr>
      <w:r w:rsidRPr="001E13CF">
        <w:rPr>
          <w:rFonts w:asciiTheme="minorHAnsi" w:hAnsiTheme="minorHAnsi" w:cstheme="minorHAnsi"/>
        </w:rPr>
        <w:t xml:space="preserve">DAJ_GU006ENG_v01 - PLACE user guide for </w:t>
      </w:r>
      <w:proofErr w:type="spellStart"/>
      <w:r w:rsidRPr="001E13CF">
        <w:rPr>
          <w:rFonts w:asciiTheme="minorHAnsi" w:hAnsiTheme="minorHAnsi" w:cstheme="minorHAnsi"/>
        </w:rPr>
        <w:t>companies</w:t>
      </w:r>
      <w:proofErr w:type="spellEnd"/>
      <w:r w:rsidRPr="001E13CF">
        <w:rPr>
          <w:rFonts w:asciiTheme="minorHAnsi" w:hAnsiTheme="minorHAnsi" w:cstheme="minorHAnsi"/>
        </w:rPr>
        <w:t>.</w:t>
      </w:r>
    </w:p>
    <w:p w14:paraId="438E2955" w14:textId="77777777" w:rsidR="00FE5E7B" w:rsidRPr="001E13CF" w:rsidRDefault="00FE5E7B" w:rsidP="00FE5E7B">
      <w:pPr>
        <w:pStyle w:val="v"/>
        <w:widowControl w:val="0"/>
        <w:rPr>
          <w:rFonts w:asciiTheme="minorHAnsi" w:hAnsiTheme="minorHAnsi" w:cstheme="minorHAnsi"/>
          <w:szCs w:val="22"/>
          <w:lang w:val="en-GB"/>
        </w:rPr>
      </w:pPr>
    </w:p>
    <w:p w14:paraId="1E9B47C1" w14:textId="77777777" w:rsidR="00260B41" w:rsidRPr="001E13CF" w:rsidRDefault="00260B41" w:rsidP="00FE5E7B">
      <w:pPr>
        <w:pStyle w:val="v"/>
        <w:widowControl w:val="0"/>
        <w:rPr>
          <w:rFonts w:asciiTheme="minorHAnsi" w:hAnsiTheme="minorHAnsi" w:cstheme="minorHAnsi"/>
          <w:szCs w:val="22"/>
          <w:lang w:val="en-GB"/>
        </w:rPr>
      </w:pPr>
    </w:p>
    <w:p w14:paraId="58E94A88" w14:textId="1A8B04E5" w:rsidR="00260B41" w:rsidRPr="001E13CF" w:rsidRDefault="00FE5E7B" w:rsidP="00260B41">
      <w:pPr>
        <w:pStyle w:val="v"/>
        <w:widowControl w:val="0"/>
        <w:rPr>
          <w:rFonts w:asciiTheme="minorHAnsi" w:hAnsiTheme="minorHAnsi" w:cstheme="minorHAnsi"/>
          <w:szCs w:val="22"/>
        </w:rPr>
      </w:pPr>
      <w:r w:rsidRPr="001E13CF">
        <w:rPr>
          <w:rFonts w:asciiTheme="minorHAnsi" w:hAnsiTheme="minorHAnsi" w:cstheme="minorHAnsi"/>
          <w:szCs w:val="22"/>
          <w:lang w:val="en"/>
        </w:rPr>
        <w:t>Sup</w:t>
      </w:r>
      <w:r w:rsidR="00260B41" w:rsidRPr="001E13CF">
        <w:rPr>
          <w:rFonts w:asciiTheme="minorHAnsi" w:hAnsiTheme="minorHAnsi" w:cstheme="minorHAnsi"/>
          <w:szCs w:val="22"/>
          <w:lang w:val="en"/>
        </w:rPr>
        <w:t>plementary tender documents</w:t>
      </w:r>
      <w:r w:rsidR="00260B41" w:rsidRPr="001E13CF">
        <w:rPr>
          <w:rFonts w:asciiTheme="minorHAnsi" w:hAnsiTheme="minorHAnsi" w:cstheme="minorHAnsi"/>
          <w:szCs w:val="22"/>
          <w:lang w:val="en-US"/>
        </w:rPr>
        <w:t>:</w:t>
      </w:r>
    </w:p>
    <w:p w14:paraId="08DD300E" w14:textId="77777777" w:rsidR="00260B41" w:rsidRPr="001E13CF" w:rsidRDefault="00260B41" w:rsidP="00260B41">
      <w:pPr>
        <w:pStyle w:val="v"/>
        <w:widowControl w:val="0"/>
        <w:numPr>
          <w:ilvl w:val="0"/>
          <w:numId w:val="7"/>
        </w:numPr>
        <w:rPr>
          <w:rFonts w:asciiTheme="minorHAnsi" w:hAnsiTheme="minorHAnsi" w:cstheme="minorHAnsi"/>
          <w:szCs w:val="22"/>
          <w:lang w:val="en-US"/>
        </w:rPr>
      </w:pPr>
      <w:r w:rsidRPr="001E13CF">
        <w:rPr>
          <w:rFonts w:asciiTheme="minorHAnsi" w:hAnsiTheme="minorHAnsi" w:cstheme="minorHAnsi"/>
        </w:rPr>
        <w:t xml:space="preserve">The </w:t>
      </w:r>
      <w:proofErr w:type="spellStart"/>
      <w:r w:rsidRPr="001E13CF">
        <w:rPr>
          <w:rFonts w:asciiTheme="minorHAnsi" w:hAnsiTheme="minorHAnsi" w:cstheme="minorHAnsi"/>
        </w:rPr>
        <w:t>fixed-price</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financial</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offer</w:t>
      </w:r>
      <w:proofErr w:type="spellEnd"/>
      <w:r w:rsidRPr="001E13CF">
        <w:rPr>
          <w:rFonts w:asciiTheme="minorHAnsi" w:hAnsiTheme="minorHAnsi" w:cstheme="minorHAnsi"/>
        </w:rPr>
        <w:t xml:space="preserve"> </w:t>
      </w:r>
      <w:proofErr w:type="spellStart"/>
      <w:proofErr w:type="gramStart"/>
      <w:r w:rsidRPr="001E13CF">
        <w:rPr>
          <w:rFonts w:asciiTheme="minorHAnsi" w:hAnsiTheme="minorHAnsi" w:cstheme="minorHAnsi"/>
        </w:rPr>
        <w:t>schedule</w:t>
      </w:r>
      <w:proofErr w:type="spellEnd"/>
      <w:r w:rsidRPr="001E13CF">
        <w:rPr>
          <w:rFonts w:asciiTheme="minorHAnsi" w:hAnsiTheme="minorHAnsi" w:cstheme="minorHAnsi"/>
        </w:rPr>
        <w:t>;</w:t>
      </w:r>
      <w:proofErr w:type="gramEnd"/>
    </w:p>
    <w:p w14:paraId="3612D8E5" w14:textId="77777777" w:rsidR="00260B41" w:rsidRPr="001E13CF" w:rsidRDefault="00260B41" w:rsidP="00260B41">
      <w:pPr>
        <w:pStyle w:val="v"/>
        <w:widowControl w:val="0"/>
        <w:numPr>
          <w:ilvl w:val="0"/>
          <w:numId w:val="7"/>
        </w:numPr>
        <w:rPr>
          <w:rFonts w:asciiTheme="minorHAnsi" w:hAnsiTheme="minorHAnsi" w:cstheme="minorHAnsi"/>
          <w:szCs w:val="22"/>
          <w:lang w:val="en-US"/>
        </w:rPr>
      </w:pPr>
      <w:r w:rsidRPr="001E13CF">
        <w:rPr>
          <w:rFonts w:asciiTheme="minorHAnsi" w:hAnsiTheme="minorHAnsi" w:cstheme="minorHAnsi"/>
        </w:rPr>
        <w:t xml:space="preserve">The </w:t>
      </w:r>
      <w:proofErr w:type="spellStart"/>
      <w:r w:rsidRPr="001E13CF">
        <w:rPr>
          <w:rFonts w:asciiTheme="minorHAnsi" w:hAnsiTheme="minorHAnsi" w:cstheme="minorHAnsi"/>
        </w:rPr>
        <w:t>technical</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response</w:t>
      </w:r>
      <w:proofErr w:type="spellEnd"/>
      <w:r w:rsidRPr="001E13CF">
        <w:rPr>
          <w:rFonts w:asciiTheme="minorHAnsi" w:hAnsiTheme="minorHAnsi" w:cstheme="minorHAnsi"/>
        </w:rPr>
        <w:t xml:space="preserve"> </w:t>
      </w:r>
      <w:proofErr w:type="spellStart"/>
      <w:proofErr w:type="gramStart"/>
      <w:r w:rsidRPr="001E13CF">
        <w:rPr>
          <w:rFonts w:asciiTheme="minorHAnsi" w:hAnsiTheme="minorHAnsi" w:cstheme="minorHAnsi"/>
        </w:rPr>
        <w:t>framework</w:t>
      </w:r>
      <w:proofErr w:type="spellEnd"/>
      <w:r w:rsidRPr="001E13CF">
        <w:rPr>
          <w:rFonts w:asciiTheme="minorHAnsi" w:hAnsiTheme="minorHAnsi" w:cstheme="minorHAnsi"/>
        </w:rPr>
        <w:t>;</w:t>
      </w:r>
      <w:proofErr w:type="gramEnd"/>
    </w:p>
    <w:p w14:paraId="0C17A8BA" w14:textId="77777777" w:rsidR="00260B41" w:rsidRPr="001E13CF" w:rsidRDefault="00260B41" w:rsidP="00260B41">
      <w:pPr>
        <w:pStyle w:val="v"/>
        <w:widowControl w:val="0"/>
        <w:numPr>
          <w:ilvl w:val="0"/>
          <w:numId w:val="7"/>
        </w:numPr>
        <w:rPr>
          <w:rFonts w:asciiTheme="minorHAnsi" w:hAnsiTheme="minorHAnsi" w:cstheme="minorHAnsi"/>
          <w:szCs w:val="22"/>
          <w:lang w:val="en-US"/>
        </w:rPr>
      </w:pPr>
      <w:r w:rsidRPr="001E13CF">
        <w:rPr>
          <w:rFonts w:asciiTheme="minorHAnsi" w:hAnsiTheme="minorHAnsi" w:cstheme="minorHAnsi"/>
        </w:rPr>
        <w:t xml:space="preserve">The </w:t>
      </w:r>
      <w:proofErr w:type="spellStart"/>
      <w:r w:rsidRPr="001E13CF">
        <w:rPr>
          <w:rFonts w:asciiTheme="minorHAnsi" w:hAnsiTheme="minorHAnsi" w:cstheme="minorHAnsi"/>
        </w:rPr>
        <w:t>personal</w:t>
      </w:r>
      <w:proofErr w:type="spellEnd"/>
      <w:r w:rsidRPr="001E13CF">
        <w:rPr>
          <w:rFonts w:asciiTheme="minorHAnsi" w:hAnsiTheme="minorHAnsi" w:cstheme="minorHAnsi"/>
        </w:rPr>
        <w:t>-data-</w:t>
      </w:r>
      <w:proofErr w:type="spellStart"/>
      <w:r w:rsidRPr="001E13CF">
        <w:rPr>
          <w:rFonts w:asciiTheme="minorHAnsi" w:hAnsiTheme="minorHAnsi" w:cstheme="minorHAnsi"/>
        </w:rPr>
        <w:t>processing</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annex</w:t>
      </w:r>
      <w:proofErr w:type="spellEnd"/>
      <w:r w:rsidRPr="001E13CF">
        <w:rPr>
          <w:rFonts w:asciiTheme="minorHAnsi" w:hAnsiTheme="minorHAnsi" w:cstheme="minorHAnsi"/>
        </w:rPr>
        <w:t xml:space="preserve"> DAJ_M050ENG_v01, to </w:t>
      </w:r>
      <w:proofErr w:type="spellStart"/>
      <w:r w:rsidRPr="001E13CF">
        <w:rPr>
          <w:rFonts w:asciiTheme="minorHAnsi" w:hAnsiTheme="minorHAnsi" w:cstheme="minorHAnsi"/>
        </w:rPr>
        <w:t>be</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completed</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with</w:t>
      </w:r>
      <w:proofErr w:type="spellEnd"/>
      <w:r w:rsidRPr="001E13CF">
        <w:rPr>
          <w:rFonts w:asciiTheme="minorHAnsi" w:hAnsiTheme="minorHAnsi" w:cstheme="minorHAnsi"/>
        </w:rPr>
        <w:t xml:space="preserve"> the </w:t>
      </w:r>
      <w:proofErr w:type="spellStart"/>
      <w:r w:rsidRPr="001E13CF">
        <w:rPr>
          <w:rFonts w:asciiTheme="minorHAnsi" w:hAnsiTheme="minorHAnsi" w:cstheme="minorHAnsi"/>
        </w:rPr>
        <w:t>selected</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contractor</w:t>
      </w:r>
      <w:proofErr w:type="spellEnd"/>
      <w:r w:rsidRPr="001E13CF">
        <w:rPr>
          <w:rFonts w:asciiTheme="minorHAnsi" w:hAnsiTheme="minorHAnsi" w:cstheme="minorHAnsi"/>
        </w:rPr>
        <w:t xml:space="preserve"> if </w:t>
      </w:r>
      <w:proofErr w:type="gramStart"/>
      <w:r w:rsidRPr="001E13CF">
        <w:rPr>
          <w:rFonts w:asciiTheme="minorHAnsi" w:hAnsiTheme="minorHAnsi" w:cstheme="minorHAnsi"/>
        </w:rPr>
        <w:t>applicable;</w:t>
      </w:r>
      <w:proofErr w:type="gramEnd"/>
    </w:p>
    <w:p w14:paraId="0CBD669D" w14:textId="01720E0D" w:rsidR="004B18E1" w:rsidRPr="00260B41" w:rsidRDefault="004B18E1">
      <w:pPr>
        <w:spacing w:line="240" w:lineRule="auto"/>
        <w:rPr>
          <w:rFonts w:asciiTheme="minorHAnsi" w:eastAsia="Times New Roman" w:hAnsiTheme="minorHAnsi" w:cstheme="minorHAnsi"/>
          <w:b/>
          <w:caps/>
          <w:sz w:val="28"/>
          <w:szCs w:val="22"/>
          <w:u w:val="single"/>
          <w:lang w:val="en-US"/>
        </w:rPr>
      </w:pP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7" w:name="_Toc232158935"/>
      <w:r>
        <w:rPr>
          <w:rFonts w:asciiTheme="minorHAnsi" w:hAnsiTheme="minorHAnsi" w:cstheme="minorHAnsi"/>
          <w:sz w:val="22"/>
          <w:szCs w:val="22"/>
          <w:u w:val="single"/>
          <w:lang w:val="en"/>
        </w:rPr>
        <w:lastRenderedPageBreak/>
        <w:t>Modification of the tender documents</w:t>
      </w:r>
      <w:bookmarkEnd w:id="17"/>
    </w:p>
    <w:p w14:paraId="5CD530C3" w14:textId="3CD9172D" w:rsidR="00390B8F" w:rsidRPr="00342E4D" w:rsidRDefault="00390B8F" w:rsidP="00390B8F">
      <w:pPr>
        <w:spacing w:before="120" w:line="240" w:lineRule="auto"/>
        <w:jc w:val="both"/>
        <w:rPr>
          <w:rFonts w:asciiTheme="minorHAnsi" w:hAnsiTheme="minorHAnsi" w:cstheme="minorHAnsi"/>
          <w:sz w:val="22"/>
          <w:szCs w:val="22"/>
          <w:lang w:val="en-GB"/>
        </w:rPr>
      </w:pPr>
      <w:r w:rsidRPr="00B17DA8">
        <w:t xml:space="preserve">Modifications </w:t>
      </w:r>
      <w:proofErr w:type="spellStart"/>
      <w:r w:rsidRPr="00B17DA8">
        <w:t>may</w:t>
      </w:r>
      <w:proofErr w:type="spellEnd"/>
      <w:r w:rsidRPr="00B17DA8">
        <w:t xml:space="preserve"> </w:t>
      </w:r>
      <w:proofErr w:type="spellStart"/>
      <w:r w:rsidRPr="00B17DA8">
        <w:t>be</w:t>
      </w:r>
      <w:proofErr w:type="spellEnd"/>
      <w:r w:rsidRPr="00B17DA8">
        <w:t xml:space="preserve"> made to the tender documents up to </w:t>
      </w:r>
      <w:r w:rsidR="00151E6C" w:rsidRPr="00B17DA8">
        <w:t>3</w:t>
      </w:r>
      <w:r w:rsidRPr="00B17DA8">
        <w:t xml:space="preserve"> </w:t>
      </w:r>
      <w:proofErr w:type="spellStart"/>
      <w:r w:rsidRPr="00B17DA8">
        <w:t>days</w:t>
      </w:r>
      <w:proofErr w:type="spellEnd"/>
      <w:r w:rsidR="00151E6C" w:rsidRPr="00B17DA8">
        <w:t xml:space="preserve"> </w:t>
      </w:r>
      <w:proofErr w:type="spellStart"/>
      <w:r w:rsidRPr="00B17DA8">
        <w:t>before</w:t>
      </w:r>
      <w:proofErr w:type="spellEnd"/>
      <w:r w:rsidRPr="00B17DA8">
        <w:t xml:space="preserve"> the </w:t>
      </w:r>
      <w:proofErr w:type="spellStart"/>
      <w:r w:rsidRPr="00B17DA8">
        <w:t>bid</w:t>
      </w:r>
      <w:proofErr w:type="spellEnd"/>
      <w:r w:rsidRPr="00B17DA8">
        <w:t xml:space="preserve"> </w:t>
      </w:r>
      <w:proofErr w:type="spellStart"/>
      <w:r w:rsidRPr="00B17DA8">
        <w:t>submission</w:t>
      </w:r>
      <w:proofErr w:type="spellEnd"/>
      <w:r w:rsidRPr="00B17DA8">
        <w:t xml:space="preserve">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8" w:name="_Toc232158936"/>
      <w:r>
        <w:rPr>
          <w:rFonts w:asciiTheme="minorHAnsi" w:hAnsiTheme="minorHAnsi" w:cstheme="minorHAnsi"/>
          <w:b/>
          <w:bCs/>
          <w:caps/>
          <w:sz w:val="28"/>
          <w:szCs w:val="22"/>
          <w:u w:val="single"/>
          <w:lang w:val="en"/>
        </w:rPr>
        <w:t>General characteristics of the proposed contract</w:t>
      </w:r>
      <w:bookmarkEnd w:id="18"/>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19" w:name="_Toc232158937"/>
      <w:bookmarkStart w:id="20" w:name="_Toc455587878"/>
      <w:bookmarkStart w:id="21" w:name="_Toc455679203"/>
      <w:bookmarkStart w:id="22" w:name="_Toc455768062"/>
      <w:bookmarkStart w:id="23" w:name="_Toc452049140"/>
      <w:r>
        <w:rPr>
          <w:rFonts w:asciiTheme="minorHAnsi" w:hAnsiTheme="minorHAnsi" w:cstheme="minorHAnsi"/>
          <w:sz w:val="22"/>
          <w:szCs w:val="22"/>
          <w:u w:val="single"/>
          <w:lang w:val="en"/>
        </w:rPr>
        <w:t>Form of the contract</w:t>
      </w:r>
      <w:bookmarkEnd w:id="19"/>
    </w:p>
    <w:p w14:paraId="1430D753" w14:textId="5BDD34F9" w:rsidR="00093D39" w:rsidRPr="00342E4D" w:rsidRDefault="00ED0EB3"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is a framework contract via purchase order entered into with a single operator (single contractor</w:t>
      </w:r>
    </w:p>
    <w:p w14:paraId="16666276" w14:textId="4F20DEE5"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24" w:name="_Toc232158938"/>
      <w:r>
        <w:rPr>
          <w:rFonts w:asciiTheme="minorHAnsi" w:hAnsiTheme="minorHAnsi" w:cstheme="minorHAnsi"/>
          <w:sz w:val="22"/>
          <w:szCs w:val="22"/>
          <w:u w:val="single"/>
          <w:lang w:val="en"/>
        </w:rPr>
        <w:t>Estimated amount of the need</w:t>
      </w:r>
      <w:bookmarkEnd w:id="20"/>
      <w:bookmarkEnd w:id="21"/>
      <w:bookmarkEnd w:id="22"/>
      <w:bookmarkEnd w:id="23"/>
      <w:bookmarkEnd w:id="24"/>
    </w:p>
    <w:p w14:paraId="29B3A32A" w14:textId="0658651D" w:rsidR="008139A8" w:rsidRPr="00342E4D" w:rsidRDefault="003D6FFE" w:rsidP="008139A8">
      <w:pPr>
        <w:spacing w:line="240" w:lineRule="auto"/>
        <w:jc w:val="both"/>
        <w:rPr>
          <w:rFonts w:asciiTheme="minorHAnsi" w:hAnsiTheme="minorHAnsi" w:cstheme="minorHAnsi"/>
          <w:sz w:val="22"/>
          <w:szCs w:val="22"/>
          <w:lang w:val="en-GB"/>
        </w:rPr>
      </w:pPr>
      <w:r w:rsidRPr="00B17DA8">
        <w:t xml:space="preserve">The </w:t>
      </w:r>
      <w:proofErr w:type="spellStart"/>
      <w:r w:rsidRPr="00B17DA8">
        <w:t>provisional</w:t>
      </w:r>
      <w:proofErr w:type="spellEnd"/>
      <w:r w:rsidRPr="00B17DA8">
        <w:t xml:space="preserve"> maximum </w:t>
      </w:r>
      <w:proofErr w:type="spellStart"/>
      <w:r w:rsidRPr="00B17DA8">
        <w:t>amount</w:t>
      </w:r>
      <w:proofErr w:type="spellEnd"/>
      <w:r w:rsidRPr="00B17DA8">
        <w:t xml:space="preserve"> of the </w:t>
      </w:r>
      <w:proofErr w:type="spellStart"/>
      <w:r w:rsidRPr="00B17DA8">
        <w:t>contract</w:t>
      </w:r>
      <w:proofErr w:type="spellEnd"/>
      <w:r w:rsidRPr="00B17DA8">
        <w:t xml:space="preserve"> </w:t>
      </w:r>
      <w:proofErr w:type="spellStart"/>
      <w:r w:rsidRPr="00B17DA8">
        <w:t>is</w:t>
      </w:r>
      <w:proofErr w:type="spellEnd"/>
      <w:r w:rsidRPr="00B17DA8">
        <w:t xml:space="preserve"> </w:t>
      </w:r>
      <w:r w:rsidR="001D383B">
        <w:t>100 000 EUR.</w:t>
      </w:r>
    </w:p>
    <w:p w14:paraId="2C3E545C" w14:textId="5A0B75D3"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25" w:name="_Toc232158939"/>
      <w:r>
        <w:rPr>
          <w:rFonts w:asciiTheme="minorHAnsi" w:hAnsiTheme="minorHAnsi" w:cstheme="minorHAnsi"/>
          <w:sz w:val="22"/>
          <w:szCs w:val="22"/>
          <w:u w:val="single"/>
          <w:lang w:val="en"/>
        </w:rPr>
        <w:t>Term of the contract</w:t>
      </w:r>
      <w:bookmarkEnd w:id="25"/>
    </w:p>
    <w:p w14:paraId="0DCA8895" w14:textId="271A9A06" w:rsidR="002E6805" w:rsidRPr="00342E4D" w:rsidRDefault="00646B11" w:rsidP="002E6805">
      <w:pPr>
        <w:spacing w:line="240" w:lineRule="auto"/>
        <w:jc w:val="both"/>
        <w:rPr>
          <w:rFonts w:asciiTheme="minorHAnsi" w:hAnsiTheme="minorHAnsi" w:cstheme="minorHAnsi"/>
          <w:sz w:val="22"/>
          <w:szCs w:val="22"/>
          <w:lang w:val="en-GB"/>
        </w:rPr>
      </w:pPr>
      <w:r w:rsidRPr="00B92E8C">
        <w:t xml:space="preserve">The </w:t>
      </w:r>
      <w:proofErr w:type="spellStart"/>
      <w:r w:rsidRPr="00B92E8C">
        <w:t>provisional</w:t>
      </w:r>
      <w:proofErr w:type="spellEnd"/>
      <w:r w:rsidRPr="00B92E8C">
        <w:t xml:space="preserve"> </w:t>
      </w:r>
      <w:proofErr w:type="spellStart"/>
      <w:r w:rsidRPr="00B92E8C">
        <w:t>term</w:t>
      </w:r>
      <w:proofErr w:type="spellEnd"/>
      <w:r w:rsidRPr="00B92E8C">
        <w:t xml:space="preserve"> </w:t>
      </w:r>
      <w:proofErr w:type="spellStart"/>
      <w:r w:rsidRPr="00B92E8C">
        <w:t>is</w:t>
      </w:r>
      <w:proofErr w:type="spellEnd"/>
      <w:r w:rsidRPr="00B92E8C">
        <w:t xml:space="preserve"> four</w:t>
      </w:r>
      <w:r w:rsidR="002E6805" w:rsidRPr="00B92E8C">
        <w:t xml:space="preserve"> </w:t>
      </w:r>
      <w:r w:rsidR="00224A53">
        <w:t xml:space="preserve">(04) </w:t>
      </w:r>
      <w:proofErr w:type="spellStart"/>
      <w:r w:rsidR="002E6805" w:rsidRPr="00B92E8C">
        <w:t>months</w:t>
      </w:r>
      <w:proofErr w:type="spellEnd"/>
      <w:r w:rsidR="002E6805" w:rsidRPr="00B92E8C">
        <w:t xml:space="preserve"> </w:t>
      </w:r>
      <w:proofErr w:type="spellStart"/>
      <w:r w:rsidR="002E6805" w:rsidRPr="00B92E8C">
        <w:t>from</w:t>
      </w:r>
      <w:proofErr w:type="spellEnd"/>
      <w:r w:rsidR="002E6805" w:rsidRPr="00B92E8C">
        <w:t xml:space="preserve"> notification.</w:t>
      </w:r>
      <w:r w:rsidRPr="00B92E8C">
        <w:t xml:space="preserve"> The </w:t>
      </w:r>
      <w:proofErr w:type="spellStart"/>
      <w:r w:rsidRPr="00B92E8C">
        <w:t>anticipated</w:t>
      </w:r>
      <w:proofErr w:type="spellEnd"/>
      <w:r w:rsidRPr="00B92E8C">
        <w:t xml:space="preserve"> </w:t>
      </w:r>
      <w:proofErr w:type="spellStart"/>
      <w:r w:rsidRPr="00B92E8C">
        <w:t>award</w:t>
      </w:r>
      <w:proofErr w:type="spellEnd"/>
      <w:r w:rsidRPr="00B92E8C">
        <w:t xml:space="preserve"> date </w:t>
      </w:r>
      <w:proofErr w:type="spellStart"/>
      <w:r w:rsidRPr="00B92E8C">
        <w:t>is</w:t>
      </w:r>
      <w:proofErr w:type="spellEnd"/>
      <w:r w:rsidRPr="00B92E8C">
        <w:t xml:space="preserve"> </w:t>
      </w:r>
      <w:r w:rsidRPr="00224A53">
        <w:t>11</w:t>
      </w:r>
      <w:r>
        <w:t>/09/2026</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26" w:name="_Toc232158940"/>
      <w:r>
        <w:rPr>
          <w:rFonts w:asciiTheme="minorHAnsi" w:hAnsiTheme="minorHAnsi" w:cstheme="minorHAnsi"/>
          <w:sz w:val="22"/>
          <w:szCs w:val="22"/>
          <w:u w:val="single"/>
          <w:lang w:val="en"/>
        </w:rPr>
        <w:t>Allotment</w:t>
      </w:r>
      <w:bookmarkEnd w:id="26"/>
    </w:p>
    <w:p w14:paraId="700E2B90" w14:textId="5BC7995A" w:rsidR="009B6B50" w:rsidRPr="00342E4D" w:rsidRDefault="009B6B50" w:rsidP="009B6B50">
      <w:pPr>
        <w:spacing w:line="240" w:lineRule="auto"/>
        <w:jc w:val="both"/>
        <w:rPr>
          <w:rFonts w:asciiTheme="minorHAnsi" w:hAnsiTheme="minorHAnsi" w:cstheme="minorHAnsi"/>
          <w:sz w:val="22"/>
          <w:szCs w:val="22"/>
          <w:lang w:val="en-GB"/>
        </w:rPr>
      </w:pPr>
      <w:r>
        <w:t xml:space="preserve">This tender </w:t>
      </w:r>
      <w:proofErr w:type="spellStart"/>
      <w:r>
        <w:t>is</w:t>
      </w:r>
      <w:proofErr w:type="spellEnd"/>
      <w:r>
        <w:t xml:space="preserve"> not </w:t>
      </w:r>
      <w:proofErr w:type="spellStart"/>
      <w:r>
        <w:t>divided</w:t>
      </w:r>
      <w:proofErr w:type="spellEnd"/>
      <w:r>
        <w:t xml:space="preserve"> </w:t>
      </w:r>
      <w:proofErr w:type="spellStart"/>
      <w:r>
        <w:t>into</w:t>
      </w:r>
      <w:proofErr w:type="spellEnd"/>
      <w:r>
        <w:t xml:space="preserve"> lots </w:t>
      </w:r>
    </w:p>
    <w:p w14:paraId="652D73BD" w14:textId="598151BA" w:rsidR="009B6B50" w:rsidRPr="00342E4D" w:rsidRDefault="009B6B50" w:rsidP="009B6B50">
      <w:pPr>
        <w:rPr>
          <w:rFonts w:asciiTheme="minorHAnsi" w:hAnsiTheme="minorHAnsi" w:cstheme="minorHAnsi"/>
          <w:sz w:val="22"/>
          <w:szCs w:val="22"/>
          <w:lang w:val="en-GB"/>
        </w:rPr>
      </w:pPr>
    </w:p>
    <w:p w14:paraId="3E3AFBAC" w14:textId="77777777" w:rsidR="003D2522" w:rsidRPr="00342E4D" w:rsidRDefault="003D2522" w:rsidP="00510257">
      <w:pPr>
        <w:spacing w:line="240" w:lineRule="auto"/>
        <w:jc w:val="both"/>
        <w:rPr>
          <w:rFonts w:asciiTheme="minorHAnsi" w:hAnsiTheme="minorHAnsi" w:cstheme="minorHAnsi"/>
          <w:sz w:val="22"/>
          <w:szCs w:val="22"/>
          <w:lang w:val="en-GB"/>
        </w:rPr>
      </w:pPr>
    </w:p>
    <w:p w14:paraId="4744DA1B" w14:textId="77777777" w:rsidR="00F07EDC" w:rsidRPr="00342E4D" w:rsidRDefault="00F07EDC" w:rsidP="00F07EDC">
      <w:pPr>
        <w:pStyle w:val="Titre2"/>
        <w:spacing w:before="120" w:after="120" w:line="240" w:lineRule="auto"/>
        <w:jc w:val="both"/>
        <w:rPr>
          <w:rFonts w:asciiTheme="minorHAnsi" w:hAnsiTheme="minorHAnsi" w:cstheme="minorHAnsi"/>
          <w:sz w:val="22"/>
          <w:szCs w:val="22"/>
          <w:u w:val="single"/>
          <w:lang w:val="en-GB"/>
        </w:rPr>
      </w:pPr>
      <w:bookmarkStart w:id="27" w:name="_Toc232158941"/>
      <w:r>
        <w:rPr>
          <w:rFonts w:asciiTheme="minorHAnsi" w:hAnsiTheme="minorHAnsi"/>
          <w:sz w:val="22"/>
          <w:szCs w:val="22"/>
          <w:u w:val="single"/>
          <w:lang w:val="en"/>
        </w:rPr>
        <w:t>Options</w:t>
      </w:r>
      <w:bookmarkEnd w:id="27"/>
    </w:p>
    <w:p w14:paraId="78157605" w14:textId="77777777" w:rsidR="00F07EDC" w:rsidRPr="00342E4D" w:rsidRDefault="00F07EDC" w:rsidP="00F07EDC">
      <w:pPr>
        <w:pStyle w:val="Titre2"/>
        <w:spacing w:before="120" w:after="120" w:line="240" w:lineRule="auto"/>
        <w:ind w:left="708"/>
        <w:jc w:val="both"/>
        <w:rPr>
          <w:rFonts w:asciiTheme="minorHAnsi" w:hAnsiTheme="minorHAnsi" w:cstheme="minorHAnsi"/>
          <w:i/>
          <w:sz w:val="22"/>
          <w:szCs w:val="22"/>
          <w:lang w:val="en-GB"/>
        </w:rPr>
      </w:pPr>
      <w:r>
        <w:t xml:space="preserve">No </w:t>
      </w:r>
      <w:proofErr w:type="spellStart"/>
      <w:r>
        <w:t>variants</w:t>
      </w:r>
      <w:proofErr w:type="spellEnd"/>
      <w:r>
        <w:t xml:space="preserve"> or options are </w:t>
      </w:r>
      <w:proofErr w:type="spellStart"/>
      <w:r>
        <w:t>permitted</w:t>
      </w:r>
      <w:proofErr w:type="spellEnd"/>
      <w:r>
        <w:t xml:space="preserve">. No </w:t>
      </w:r>
      <w:proofErr w:type="spellStart"/>
      <w:r>
        <w:t>similar</w:t>
      </w:r>
      <w:proofErr w:type="spellEnd"/>
      <w:r>
        <w:t xml:space="preserve">-services </w:t>
      </w:r>
      <w:proofErr w:type="spellStart"/>
      <w:r>
        <w:t>commitment</w:t>
      </w:r>
      <w:proofErr w:type="spellEnd"/>
      <w:r>
        <w:t xml:space="preserve"> </w:t>
      </w:r>
      <w:proofErr w:type="spellStart"/>
      <w:r>
        <w:t>is</w:t>
      </w:r>
      <w:proofErr w:type="spellEnd"/>
      <w:r>
        <w:t xml:space="preserve"> </w:t>
      </w:r>
      <w:proofErr w:type="spellStart"/>
      <w:r>
        <w:t>included</w:t>
      </w:r>
      <w:proofErr w:type="spellEnd"/>
      <w:r>
        <w:t xml:space="preserve"> in </w:t>
      </w:r>
      <w:proofErr w:type="spellStart"/>
      <w:r>
        <w:t>this</w:t>
      </w:r>
      <w:proofErr w:type="spellEnd"/>
      <w:r>
        <w:t xml:space="preserve"> tender.</w:t>
      </w:r>
    </w:p>
    <w:p w14:paraId="250271E0" w14:textId="77777777" w:rsidR="00F07EDC" w:rsidRPr="00342E4D" w:rsidRDefault="00F07EDC" w:rsidP="00F07EDC">
      <w:pPr>
        <w:pStyle w:val="v"/>
        <w:widowControl w:val="0"/>
        <w:ind w:left="0" w:firstLine="0"/>
        <w:rPr>
          <w:rFonts w:asciiTheme="minorHAnsi" w:hAnsiTheme="minorHAnsi" w:cstheme="minorHAnsi"/>
          <w:szCs w:val="22"/>
          <w:lang w:val="en-GB"/>
        </w:rPr>
      </w:pPr>
      <w:bookmarkStart w:id="28" w:name="_Toc491193961"/>
      <w:bookmarkEnd w:id="28"/>
    </w:p>
    <w:p w14:paraId="05D832B9" w14:textId="52ACE1F1" w:rsidR="003D2522" w:rsidRPr="00342E4D" w:rsidRDefault="003D2522" w:rsidP="00F07EDC">
      <w:pPr>
        <w:pStyle w:val="Titre2"/>
        <w:spacing w:before="120" w:after="120" w:line="240" w:lineRule="auto"/>
        <w:ind w:left="708"/>
        <w:jc w:val="both"/>
        <w:rPr>
          <w:rFonts w:asciiTheme="minorHAnsi" w:hAnsiTheme="minorHAnsi" w:cstheme="minorHAnsi"/>
          <w:i/>
          <w:sz w:val="22"/>
          <w:szCs w:val="22"/>
          <w:lang w:val="en-GB"/>
        </w:rPr>
      </w:pPr>
      <w:bookmarkStart w:id="29" w:name="_Toc232158943"/>
      <w:r>
        <w:rPr>
          <w:rFonts w:asciiTheme="minorHAnsi" w:hAnsiTheme="minorHAnsi" w:cstheme="minorHAnsi"/>
          <w:i/>
          <w:iCs/>
          <w:sz w:val="22"/>
          <w:szCs w:val="22"/>
          <w:lang w:val="en"/>
        </w:rPr>
        <w:t>Renewal</w:t>
      </w:r>
      <w:bookmarkEnd w:id="29"/>
    </w:p>
    <w:p w14:paraId="575B60BF" w14:textId="77777777" w:rsidR="003D2522" w:rsidRPr="00342E4D" w:rsidRDefault="003D2522" w:rsidP="003D2522">
      <w:pPr>
        <w:spacing w:line="240" w:lineRule="auto"/>
        <w:jc w:val="both"/>
        <w:rPr>
          <w:rFonts w:asciiTheme="minorHAnsi" w:hAnsiTheme="minorHAnsi" w:cstheme="minorHAnsi"/>
          <w:sz w:val="22"/>
          <w:szCs w:val="22"/>
          <w:lang w:val="en-GB"/>
        </w:rPr>
      </w:pPr>
      <w:r>
        <w:t xml:space="preserve">The </w:t>
      </w:r>
      <w:proofErr w:type="spellStart"/>
      <w:r>
        <w:t>contract</w:t>
      </w:r>
      <w:proofErr w:type="spellEnd"/>
      <w:r>
        <w:t xml:space="preserve"> </w:t>
      </w:r>
      <w:proofErr w:type="spellStart"/>
      <w:r>
        <w:t>is</w:t>
      </w:r>
      <w:proofErr w:type="spellEnd"/>
      <w:r>
        <w:t xml:space="preserve"> not </w:t>
      </w:r>
      <w:proofErr w:type="spellStart"/>
      <w:r>
        <w:t>renewable</w:t>
      </w:r>
      <w:proofErr w:type="spellEnd"/>
      <w:r>
        <w:t>.</w:t>
      </w:r>
    </w:p>
    <w:p w14:paraId="45EA2049" w14:textId="3B3A9E2E" w:rsidR="00F61E7E" w:rsidRPr="00342E4D" w:rsidRDefault="00F61E7E" w:rsidP="00F07EDC">
      <w:pPr>
        <w:pStyle w:val="Titre2"/>
        <w:spacing w:before="120" w:after="120" w:line="240" w:lineRule="auto"/>
        <w:ind w:left="708"/>
        <w:jc w:val="both"/>
        <w:rPr>
          <w:rFonts w:asciiTheme="minorHAnsi" w:hAnsiTheme="minorHAnsi" w:cstheme="minorHAnsi"/>
          <w:i/>
          <w:sz w:val="22"/>
          <w:szCs w:val="22"/>
          <w:lang w:val="en-GB"/>
        </w:rPr>
      </w:pPr>
      <w:bookmarkStart w:id="30" w:name="_Toc232158944"/>
      <w:r>
        <w:rPr>
          <w:rFonts w:asciiTheme="minorHAnsi" w:hAnsiTheme="minorHAnsi" w:cstheme="minorHAnsi"/>
          <w:i/>
          <w:iCs/>
          <w:sz w:val="22"/>
          <w:szCs w:val="22"/>
          <w:lang w:val="en"/>
        </w:rPr>
        <w:t>Optional tranches</w:t>
      </w:r>
      <w:bookmarkEnd w:id="30"/>
    </w:p>
    <w:p w14:paraId="77F2B7F5" w14:textId="77777777" w:rsidR="00F61E7E" w:rsidRPr="00342E4D" w:rsidRDefault="00F61E7E" w:rsidP="00F61E7E">
      <w:pPr>
        <w:rPr>
          <w:rFonts w:asciiTheme="minorHAnsi" w:hAnsiTheme="minorHAnsi" w:cstheme="minorHAnsi"/>
          <w:sz w:val="22"/>
          <w:szCs w:val="22"/>
          <w:lang w:val="en-GB"/>
        </w:rPr>
      </w:pPr>
      <w:r>
        <w:t xml:space="preserve">The </w:t>
      </w:r>
      <w:proofErr w:type="spellStart"/>
      <w:r>
        <w:t>contract</w:t>
      </w:r>
      <w:proofErr w:type="spellEnd"/>
      <w:r>
        <w:t xml:space="preserve"> </w:t>
      </w:r>
      <w:proofErr w:type="spellStart"/>
      <w:r>
        <w:t>does</w:t>
      </w:r>
      <w:proofErr w:type="spellEnd"/>
      <w:r>
        <w:t xml:space="preserve"> not </w:t>
      </w:r>
      <w:proofErr w:type="spellStart"/>
      <w:r>
        <w:t>contain</w:t>
      </w:r>
      <w:proofErr w:type="spellEnd"/>
      <w:r>
        <w:t xml:space="preserve"> </w:t>
      </w:r>
      <w:proofErr w:type="spellStart"/>
      <w:r>
        <w:t>optional</w:t>
      </w:r>
      <w:proofErr w:type="spellEnd"/>
      <w:r>
        <w:t xml:space="preserve"> tranches.</w:t>
      </w:r>
    </w:p>
    <w:p w14:paraId="35883953" w14:textId="77777777" w:rsidR="00F61E7E" w:rsidRPr="00342E4D" w:rsidRDefault="00F61E7E" w:rsidP="00F61E7E">
      <w:pPr>
        <w:rPr>
          <w:rFonts w:asciiTheme="minorHAnsi" w:hAnsiTheme="minorHAnsi" w:cstheme="minorHAnsi"/>
          <w:sz w:val="22"/>
          <w:szCs w:val="22"/>
          <w:lang w:val="en-GB"/>
        </w:rPr>
      </w:pPr>
    </w:p>
    <w:p w14:paraId="558724D7" w14:textId="77777777" w:rsidR="00F61E7E" w:rsidRPr="00342E4D" w:rsidRDefault="00F61E7E" w:rsidP="00F61E7E">
      <w:pPr>
        <w:rPr>
          <w:rFonts w:asciiTheme="minorHAnsi" w:hAnsiTheme="minorHAnsi" w:cstheme="minorHAnsi"/>
          <w:sz w:val="22"/>
          <w:szCs w:val="22"/>
          <w:lang w:val="en-GB"/>
        </w:rPr>
      </w:pPr>
    </w:p>
    <w:p w14:paraId="391AF406" w14:textId="6530BAFD" w:rsidR="00F61E7E" w:rsidRPr="00342E4D" w:rsidRDefault="00F61E7E" w:rsidP="0006068D">
      <w:pPr>
        <w:rPr>
          <w:lang w:val="en-GB"/>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1" w:name="_Toc232158945"/>
      <w:r>
        <w:rPr>
          <w:rFonts w:asciiTheme="minorHAnsi" w:hAnsiTheme="minorHAnsi" w:cstheme="minorHAnsi"/>
          <w:b/>
          <w:bCs/>
          <w:caps/>
          <w:sz w:val="28"/>
          <w:szCs w:val="22"/>
          <w:u w:val="single"/>
          <w:lang w:val="en"/>
        </w:rPr>
        <w:t>Candidate participation conditions</w:t>
      </w:r>
      <w:bookmarkEnd w:id="31"/>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2" w:name="_Toc232158946"/>
      <w:r>
        <w:rPr>
          <w:rFonts w:asciiTheme="minorHAnsi" w:hAnsiTheme="minorHAnsi" w:cstheme="minorHAnsi"/>
          <w:sz w:val="22"/>
          <w:szCs w:val="22"/>
          <w:u w:val="single"/>
          <w:lang w:val="en"/>
        </w:rPr>
        <w:t>Candidate presentation conditions</w:t>
      </w:r>
      <w:bookmarkEnd w:id="32"/>
    </w:p>
    <w:p w14:paraId="73F7C4C4" w14:textId="77777777" w:rsidR="00DD0FD9" w:rsidRPr="001E13CF" w:rsidRDefault="00DD0FD9" w:rsidP="001E13CF">
      <w:pPr>
        <w:pStyle w:val="Standard"/>
        <w:rPr>
          <w:rFonts w:asciiTheme="minorHAnsi" w:hAnsiTheme="minorHAnsi" w:cstheme="minorHAnsi"/>
          <w:bCs/>
          <w:iCs/>
          <w:sz w:val="24"/>
          <w:szCs w:val="22"/>
          <w:lang w:val="en-GB"/>
        </w:rPr>
      </w:pPr>
      <w:r w:rsidRPr="001E13CF">
        <w:t xml:space="preserve">The </w:t>
      </w:r>
      <w:proofErr w:type="spellStart"/>
      <w:r w:rsidRPr="001E13CF">
        <w:t>contracting</w:t>
      </w:r>
      <w:proofErr w:type="spellEnd"/>
      <w:r w:rsidRPr="001E13CF">
        <w:t xml:space="preserve"> </w:t>
      </w:r>
      <w:proofErr w:type="spellStart"/>
      <w:r w:rsidRPr="001E13CF">
        <w:t>authority</w:t>
      </w:r>
      <w:proofErr w:type="spellEnd"/>
      <w:r w:rsidRPr="001E13CF">
        <w:t xml:space="preserve"> </w:t>
      </w:r>
      <w:proofErr w:type="spellStart"/>
      <w:r w:rsidRPr="001E13CF">
        <w:t>does</w:t>
      </w:r>
      <w:proofErr w:type="spellEnd"/>
      <w:r w:rsidRPr="001E13CF">
        <w:t xml:space="preserve"> not </w:t>
      </w:r>
      <w:proofErr w:type="spellStart"/>
      <w:r w:rsidRPr="001E13CF">
        <w:t>authorise</w:t>
      </w:r>
      <w:proofErr w:type="spellEnd"/>
      <w:r w:rsidRPr="001E13CF">
        <w:t xml:space="preserve"> a candidate to </w:t>
      </w:r>
      <w:proofErr w:type="spellStart"/>
      <w:r w:rsidRPr="001E13CF">
        <w:t>submit</w:t>
      </w:r>
      <w:proofErr w:type="spellEnd"/>
      <w:r w:rsidRPr="001E13CF">
        <w:t xml:space="preserve"> multiple </w:t>
      </w:r>
      <w:proofErr w:type="spellStart"/>
      <w:r w:rsidRPr="001E13CF">
        <w:t>offers</w:t>
      </w:r>
      <w:proofErr w:type="spellEnd"/>
      <w:r w:rsidRPr="001E13CF">
        <w:t xml:space="preserve"> </w:t>
      </w:r>
      <w:proofErr w:type="spellStart"/>
      <w:r w:rsidRPr="001E13CF">
        <w:t>while</w:t>
      </w:r>
      <w:proofErr w:type="spellEnd"/>
      <w:r w:rsidRPr="001E13CF">
        <w:t xml:space="preserve"> acting </w:t>
      </w:r>
      <w:proofErr w:type="spellStart"/>
      <w:r w:rsidRPr="001E13CF">
        <w:t>both</w:t>
      </w:r>
      <w:proofErr w:type="spellEnd"/>
      <w:r w:rsidRPr="001E13CF">
        <w:t xml:space="preserve"> </w:t>
      </w:r>
      <w:proofErr w:type="spellStart"/>
      <w:r w:rsidRPr="001E13CF">
        <w:t>individually</w:t>
      </w:r>
      <w:proofErr w:type="spellEnd"/>
      <w:r w:rsidRPr="001E13CF">
        <w:t xml:space="preserve"> and as a </w:t>
      </w:r>
      <w:proofErr w:type="spellStart"/>
      <w:r w:rsidRPr="001E13CF">
        <w:t>member</w:t>
      </w:r>
      <w:proofErr w:type="spellEnd"/>
      <w:r w:rsidRPr="001E13CF">
        <w:t xml:space="preserve"> of one or more consortia, or as a </w:t>
      </w:r>
      <w:proofErr w:type="spellStart"/>
      <w:r w:rsidRPr="001E13CF">
        <w:t>member</w:t>
      </w:r>
      <w:proofErr w:type="spellEnd"/>
      <w:r w:rsidRPr="001E13CF">
        <w:t xml:space="preserve"> of multiple consortia.</w:t>
      </w:r>
    </w:p>
    <w:p w14:paraId="03447BCF" w14:textId="77777777" w:rsidR="00DD0FD9" w:rsidRPr="00342E4D" w:rsidRDefault="00DD0FD9" w:rsidP="001E13CF">
      <w:pPr>
        <w:pStyle w:val="Standard"/>
        <w:numPr>
          <w:ilvl w:val="0"/>
          <w:numId w:val="35"/>
        </w:numPr>
        <w:rPr>
          <w:bCs/>
          <w:iCs/>
          <w:lang w:val="en-GB"/>
        </w:rPr>
      </w:pPr>
      <w:r>
        <w:rPr>
          <w:lang w:val="en"/>
        </w:rPr>
        <w:t>an individual candidate and member of one or more consortia of economic operators;</w:t>
      </w:r>
    </w:p>
    <w:p w14:paraId="754E5730" w14:textId="77777777" w:rsidR="00DD0FD9" w:rsidRPr="00342E4D" w:rsidRDefault="00DD0FD9" w:rsidP="001E13CF">
      <w:pPr>
        <w:pStyle w:val="Standard"/>
        <w:numPr>
          <w:ilvl w:val="0"/>
          <w:numId w:val="35"/>
        </w:numPr>
        <w:rPr>
          <w:bCs/>
          <w:iCs/>
          <w:lang w:val="en-GB"/>
        </w:rPr>
      </w:pPr>
      <w:r>
        <w:rPr>
          <w:lang w:val="en"/>
        </w:rPr>
        <w:t>a member of multiple consortia of economic operators.</w:t>
      </w:r>
    </w:p>
    <w:p w14:paraId="5973C5F9" w14:textId="77777777" w:rsidR="00DD0FD9" w:rsidRPr="00342E4D" w:rsidRDefault="00DD0FD9" w:rsidP="001E13CF">
      <w:pPr>
        <w:pStyle w:val="Standard"/>
        <w:rPr>
          <w:lang w:val="en-GB"/>
        </w:rPr>
      </w:pPr>
    </w:p>
    <w:p w14:paraId="1341165C" w14:textId="66DFBAE1" w:rsidR="00DB5F36" w:rsidRPr="00342E4D" w:rsidRDefault="00DD0FD9" w:rsidP="001E13CF">
      <w:pPr>
        <w:pStyle w:val="Standard"/>
        <w:rPr>
          <w:rFonts w:eastAsia="Times"/>
          <w:bCs/>
          <w:iCs/>
          <w:kern w:val="0"/>
          <w:lang w:val="en-GB"/>
        </w:rPr>
      </w:pPr>
      <w:r>
        <w:rPr>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1E13CF">
      <w:pPr>
        <w:pStyle w:val="Standard"/>
        <w:rPr>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33" w:name="_Toc232158947"/>
      <w:r>
        <w:rPr>
          <w:rFonts w:asciiTheme="minorHAnsi" w:hAnsiTheme="minorHAnsi" w:cstheme="minorHAnsi"/>
          <w:sz w:val="22"/>
          <w:szCs w:val="22"/>
          <w:u w:val="single"/>
          <w:lang w:val="en"/>
        </w:rPr>
        <w:lastRenderedPageBreak/>
        <w:t>Grounds and conditions of exclusion</w:t>
      </w:r>
      <w:bookmarkEnd w:id="33"/>
      <w:r>
        <w:rPr>
          <w:rFonts w:asciiTheme="minorHAnsi" w:hAnsiTheme="minorHAnsi" w:cstheme="minorHAnsi"/>
          <w:sz w:val="22"/>
          <w:szCs w:val="22"/>
          <w:u w:val="single"/>
          <w:lang w:val="en"/>
        </w:rPr>
        <w:t xml:space="preserve"> </w:t>
      </w:r>
    </w:p>
    <w:p w14:paraId="763C5260" w14:textId="0A6FE1D2" w:rsidR="00B84C4A" w:rsidRPr="00342E4D" w:rsidRDefault="00B84C4A" w:rsidP="001E13CF">
      <w:pPr>
        <w:pStyle w:val="Standard"/>
        <w:rPr>
          <w:bCs/>
          <w:iCs/>
          <w:lang w:val="en-GB"/>
        </w:rPr>
      </w:pPr>
      <w:r>
        <w:rPr>
          <w:lang w:val="en"/>
        </w:rPr>
        <w:t xml:space="preserve">Notably under: </w:t>
      </w:r>
    </w:p>
    <w:p w14:paraId="03311E18" w14:textId="77777777" w:rsidR="00B84C4A" w:rsidRPr="00342E4D" w:rsidRDefault="00B84C4A" w:rsidP="001E13CF">
      <w:pPr>
        <w:pStyle w:val="Standard"/>
        <w:numPr>
          <w:ilvl w:val="0"/>
          <w:numId w:val="38"/>
        </w:numPr>
        <w:rPr>
          <w:bCs/>
          <w:iCs/>
          <w:lang w:val="en-GB"/>
        </w:rPr>
      </w:pPr>
      <w:r>
        <w:rPr>
          <w:lang w:val="en"/>
        </w:rPr>
        <w:t xml:space="preserve">The French Law no. 2016-1691 of 9 December 2016 on transparency, anti-corruption and </w:t>
      </w:r>
      <w:proofErr w:type="spellStart"/>
      <w:r>
        <w:rPr>
          <w:lang w:val="en"/>
        </w:rPr>
        <w:t>modernisation</w:t>
      </w:r>
      <w:proofErr w:type="spellEnd"/>
      <w:r>
        <w:rPr>
          <w:lang w:val="en"/>
        </w:rPr>
        <w:t xml:space="preserve"> of the economy, the so-called “</w:t>
      </w:r>
      <w:proofErr w:type="spellStart"/>
      <w:r>
        <w:rPr>
          <w:lang w:val="en"/>
        </w:rPr>
        <w:t>Sapin</w:t>
      </w:r>
      <w:proofErr w:type="spellEnd"/>
      <w:r>
        <w:rPr>
          <w:lang w:val="en"/>
        </w:rPr>
        <w:t xml:space="preserve"> 2” law;</w:t>
      </w:r>
    </w:p>
    <w:p w14:paraId="0E5C43E2" w14:textId="77777777" w:rsidR="00B84C4A" w:rsidRPr="00342E4D" w:rsidRDefault="00B84C4A" w:rsidP="001E13CF">
      <w:pPr>
        <w:pStyle w:val="Standard"/>
        <w:numPr>
          <w:ilvl w:val="0"/>
          <w:numId w:val="38"/>
        </w:numPr>
        <w:rPr>
          <w:bCs/>
          <w:iCs/>
          <w:lang w:val="en-GB"/>
        </w:rPr>
      </w:pPr>
      <w:r>
        <w:rPr>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1E13CF">
      <w:pPr>
        <w:pStyle w:val="Standard"/>
        <w:numPr>
          <w:ilvl w:val="0"/>
          <w:numId w:val="38"/>
        </w:numPr>
        <w:rPr>
          <w:bCs/>
          <w:iCs/>
          <w:lang w:val="en-GB"/>
        </w:rPr>
      </w:pPr>
      <w:r>
        <w:rPr>
          <w:lang w:val="en"/>
        </w:rPr>
        <w:t>Relevant requirements emanating from accreditation for managing delegated EU funds (Pillar 7 relating to exclusion from accessing financing);</w:t>
      </w:r>
    </w:p>
    <w:p w14:paraId="1121E9CB" w14:textId="77777777" w:rsidR="00B84C4A" w:rsidRPr="00342E4D" w:rsidRDefault="00B84C4A" w:rsidP="001E13CF">
      <w:pPr>
        <w:pStyle w:val="Standard"/>
        <w:rPr>
          <w:lang w:val="en-GB"/>
        </w:rPr>
      </w:pPr>
    </w:p>
    <w:p w14:paraId="19C06C33" w14:textId="30113CC1" w:rsidR="00D003D8" w:rsidRPr="00342E4D" w:rsidRDefault="005D4593" w:rsidP="001E13CF">
      <w:pPr>
        <w:pStyle w:val="Standard"/>
        <w:rPr>
          <w:bCs/>
          <w:iCs/>
          <w:lang w:val="en-GB"/>
        </w:rPr>
      </w:pPr>
      <w:r>
        <w:rPr>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1E13CF">
      <w:pPr>
        <w:pStyle w:val="Standard"/>
        <w:rPr>
          <w:lang w:val="en-GB"/>
        </w:rPr>
      </w:pPr>
    </w:p>
    <w:p w14:paraId="06039189" w14:textId="365AE9FC" w:rsidR="00D003D8" w:rsidRPr="00342E4D" w:rsidRDefault="003E32DB" w:rsidP="001E13CF">
      <w:pPr>
        <w:pStyle w:val="Standard"/>
        <w:rPr>
          <w:bCs/>
          <w:iCs/>
          <w:lang w:val="en-GB"/>
        </w:rPr>
      </w:pPr>
      <w:r>
        <w:rPr>
          <w:kern w:val="0"/>
          <w:lang w:val="en"/>
        </w:rPr>
        <w:t xml:space="preserve">However, where the exclusion decision is at the discretion of the contracting authority, </w:t>
      </w:r>
      <w:r>
        <w:rPr>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kern w:val="0"/>
          <w:lang w:val="en"/>
        </w:rPr>
        <w:t>treatment among the bidders.</w:t>
      </w:r>
    </w:p>
    <w:p w14:paraId="5EA27560" w14:textId="77777777" w:rsidR="00B7709C" w:rsidRPr="00342E4D" w:rsidRDefault="00B7709C" w:rsidP="001E13CF">
      <w:pPr>
        <w:pStyle w:val="Standard"/>
        <w:rPr>
          <w:lang w:val="en-GB"/>
        </w:rPr>
      </w:pPr>
    </w:p>
    <w:p w14:paraId="70770D49" w14:textId="00E65D29" w:rsidR="00C810F9" w:rsidRPr="00342E4D" w:rsidRDefault="005D4593" w:rsidP="001E13CF">
      <w:pPr>
        <w:pStyle w:val="Standard"/>
        <w:rPr>
          <w:bCs/>
          <w:iCs/>
          <w:lang w:val="en-GB"/>
        </w:rPr>
      </w:pPr>
      <w:r>
        <w:rPr>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rsidP="001E13CF">
      <w:pPr>
        <w:pStyle w:val="Standard"/>
        <w:rPr>
          <w:lang w:val="en-GB"/>
        </w:rPr>
      </w:pPr>
    </w:p>
    <w:p w14:paraId="559B79B2" w14:textId="4E12F3BB"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34" w:name="_Toc232158948"/>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34"/>
      <w:r>
        <w:rPr>
          <w:rFonts w:asciiTheme="minorHAnsi" w:hAnsiTheme="minorHAnsi"/>
          <w:sz w:val="22"/>
          <w:szCs w:val="22"/>
          <w:u w:val="single"/>
          <w:lang w:val="en"/>
        </w:rPr>
        <w:t xml:space="preserve"> </w:t>
      </w:r>
    </w:p>
    <w:p w14:paraId="3C4AE68D" w14:textId="7BD28B04" w:rsidR="00260B41" w:rsidRPr="001E13CF" w:rsidRDefault="00260B41" w:rsidP="00260B41">
      <w:pPr>
        <w:pStyle w:val="Default"/>
        <w:jc w:val="both"/>
        <w:rPr>
          <w:rFonts w:asciiTheme="minorHAnsi" w:hAnsiTheme="minorHAnsi" w:cstheme="minorHAnsi"/>
          <w:sz w:val="22"/>
          <w:szCs w:val="22"/>
          <w:lang w:val="en-US"/>
        </w:rPr>
      </w:pPr>
      <w:r w:rsidRPr="001E13CF">
        <w:rPr>
          <w:rFonts w:asciiTheme="minorHAnsi" w:hAnsiTheme="minorHAnsi" w:cstheme="minorHAnsi"/>
        </w:rPr>
        <w:t xml:space="preserve">The </w:t>
      </w:r>
      <w:proofErr w:type="spellStart"/>
      <w:r w:rsidRPr="001E13CF">
        <w:rPr>
          <w:rFonts w:asciiTheme="minorHAnsi" w:hAnsiTheme="minorHAnsi" w:cstheme="minorHAnsi"/>
        </w:rPr>
        <w:t>contracting</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authority</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does</w:t>
      </w:r>
      <w:proofErr w:type="spellEnd"/>
      <w:r w:rsidRPr="001E13CF">
        <w:rPr>
          <w:rFonts w:asciiTheme="minorHAnsi" w:hAnsiTheme="minorHAnsi" w:cstheme="minorHAnsi"/>
        </w:rPr>
        <w:t xml:space="preserve"> not impose minimum </w:t>
      </w:r>
      <w:proofErr w:type="spellStart"/>
      <w:r w:rsidRPr="001E13CF">
        <w:rPr>
          <w:rFonts w:asciiTheme="minorHAnsi" w:hAnsiTheme="minorHAnsi" w:cstheme="minorHAnsi"/>
        </w:rPr>
        <w:t>capacity</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levels</w:t>
      </w:r>
      <w:proofErr w:type="spellEnd"/>
      <w:r w:rsidRPr="001E13CF">
        <w:rPr>
          <w:rFonts w:asciiTheme="minorHAnsi" w:hAnsiTheme="minorHAnsi" w:cstheme="minorHAnsi"/>
        </w:rPr>
        <w:t xml:space="preserve">. Candidates must </w:t>
      </w:r>
      <w:proofErr w:type="spellStart"/>
      <w:r w:rsidRPr="001E13CF">
        <w:rPr>
          <w:rFonts w:asciiTheme="minorHAnsi" w:hAnsiTheme="minorHAnsi" w:cstheme="minorHAnsi"/>
        </w:rPr>
        <w:t>nevertheless</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demonstrate</w:t>
      </w:r>
      <w:proofErr w:type="spellEnd"/>
      <w:r w:rsidRPr="001E13CF">
        <w:rPr>
          <w:rFonts w:asciiTheme="minorHAnsi" w:hAnsiTheme="minorHAnsi" w:cstheme="minorHAnsi"/>
        </w:rPr>
        <w:t xml:space="preserve"> the </w:t>
      </w:r>
      <w:proofErr w:type="spellStart"/>
      <w:r w:rsidRPr="001E13CF">
        <w:rPr>
          <w:rFonts w:asciiTheme="minorHAnsi" w:hAnsiTheme="minorHAnsi" w:cstheme="minorHAnsi"/>
        </w:rPr>
        <w:t>professional</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technical</w:t>
      </w:r>
      <w:proofErr w:type="spellEnd"/>
      <w:r w:rsidRPr="001E13CF">
        <w:rPr>
          <w:rFonts w:asciiTheme="minorHAnsi" w:hAnsiTheme="minorHAnsi" w:cstheme="minorHAnsi"/>
        </w:rPr>
        <w:t xml:space="preserve"> and </w:t>
      </w:r>
      <w:proofErr w:type="spellStart"/>
      <w:r w:rsidRPr="001E13CF">
        <w:rPr>
          <w:rFonts w:asciiTheme="minorHAnsi" w:hAnsiTheme="minorHAnsi" w:cstheme="minorHAnsi"/>
        </w:rPr>
        <w:t>financial</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capacity</w:t>
      </w:r>
      <w:proofErr w:type="spellEnd"/>
      <w:r w:rsidRPr="001E13CF">
        <w:rPr>
          <w:rFonts w:asciiTheme="minorHAnsi" w:hAnsiTheme="minorHAnsi" w:cstheme="minorHAnsi"/>
        </w:rPr>
        <w:t xml:space="preserve"> </w:t>
      </w:r>
      <w:proofErr w:type="spellStart"/>
      <w:r w:rsidRPr="001E13CF">
        <w:rPr>
          <w:rFonts w:asciiTheme="minorHAnsi" w:hAnsiTheme="minorHAnsi" w:cstheme="minorHAnsi"/>
        </w:rPr>
        <w:t>required</w:t>
      </w:r>
      <w:proofErr w:type="spellEnd"/>
      <w:r w:rsidRPr="001E13CF">
        <w:rPr>
          <w:rFonts w:asciiTheme="minorHAnsi" w:hAnsiTheme="minorHAnsi" w:cstheme="minorHAnsi"/>
        </w:rPr>
        <w:t xml:space="preserve"> to </w:t>
      </w:r>
      <w:proofErr w:type="spellStart"/>
      <w:r w:rsidRPr="001E13CF">
        <w:rPr>
          <w:rFonts w:asciiTheme="minorHAnsi" w:hAnsiTheme="minorHAnsi" w:cstheme="minorHAnsi"/>
        </w:rPr>
        <w:t>perform</w:t>
      </w:r>
      <w:proofErr w:type="spellEnd"/>
      <w:r w:rsidRPr="001E13CF">
        <w:rPr>
          <w:rFonts w:asciiTheme="minorHAnsi" w:hAnsiTheme="minorHAnsi" w:cstheme="minorHAnsi"/>
        </w:rPr>
        <w:t xml:space="preserve"> the </w:t>
      </w:r>
      <w:proofErr w:type="spellStart"/>
      <w:r w:rsidRPr="001E13CF">
        <w:rPr>
          <w:rFonts w:asciiTheme="minorHAnsi" w:hAnsiTheme="minorHAnsi" w:cstheme="minorHAnsi"/>
        </w:rPr>
        <w:t>assignment</w:t>
      </w:r>
      <w:proofErr w:type="spellEnd"/>
      <w:r w:rsidRPr="001E13CF">
        <w:rPr>
          <w:rFonts w:asciiTheme="minorHAnsi" w:hAnsiTheme="minorHAnsi" w:cstheme="minorHAnsi"/>
        </w:rPr>
        <w:t>.</w:t>
      </w:r>
    </w:p>
    <w:p w14:paraId="5E37CCD5" w14:textId="11B51A53" w:rsidR="00630EE6" w:rsidRPr="00260B41" w:rsidRDefault="00630EE6" w:rsidP="00630EE6">
      <w:pPr>
        <w:pStyle w:val="Default"/>
        <w:jc w:val="both"/>
        <w:rPr>
          <w:rFonts w:asciiTheme="minorHAnsi" w:hAnsiTheme="minorHAnsi" w:cstheme="minorHAnsi"/>
          <w:sz w:val="22"/>
          <w:szCs w:val="22"/>
          <w:lang w:val="en-US"/>
        </w:rPr>
      </w:pP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77777777"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case of a temporary consortium, the aforementioned participation conditions will be assessed on an overall basis; the application file must include </w:t>
      </w:r>
      <w:proofErr w:type="spellStart"/>
      <w:r>
        <w:rPr>
          <w:rFonts w:asciiTheme="minorHAnsi" w:hAnsiTheme="minorHAnsi" w:cstheme="minorHAnsi"/>
          <w:sz w:val="22"/>
          <w:szCs w:val="22"/>
          <w:lang w:val="en"/>
        </w:rPr>
        <w:t>authorisation</w:t>
      </w:r>
      <w:proofErr w:type="spellEnd"/>
      <w:r>
        <w:rPr>
          <w:rFonts w:asciiTheme="minorHAnsi" w:hAnsiTheme="minorHAnsi" w:cstheme="minorHAnsi"/>
          <w:sz w:val="22"/>
          <w:szCs w:val="22"/>
          <w:lang w:val="en"/>
        </w:rPr>
        <w:t xml:space="preserve"> of the lead company from its co-contractors, which may be issued via form DC1.</w:t>
      </w:r>
    </w:p>
    <w:p w14:paraId="116472F9" w14:textId="77777777" w:rsidR="00630EE6" w:rsidRPr="00342E4D" w:rsidRDefault="00630EE6" w:rsidP="001E13CF">
      <w:pPr>
        <w:pStyle w:val="Standard"/>
        <w:rPr>
          <w:lang w:val="en-GB"/>
        </w:rPr>
      </w:pPr>
    </w:p>
    <w:p w14:paraId="68701A51" w14:textId="7EF8D550"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35" w:name="_Toc55543797"/>
      <w:bookmarkStart w:id="36" w:name="_Toc55543747"/>
      <w:bookmarkStart w:id="37" w:name="__RefHeading__47578_1391709442"/>
      <w:bookmarkStart w:id="38" w:name="_Toc232158951"/>
      <w:r>
        <w:rPr>
          <w:rFonts w:asciiTheme="minorHAnsi" w:hAnsiTheme="minorHAnsi" w:cstheme="minorHAnsi"/>
          <w:sz w:val="22"/>
          <w:szCs w:val="22"/>
          <w:u w:val="single"/>
          <w:lang w:val="en"/>
        </w:rPr>
        <w:t>Specific requirements for consortia of economic operators</w:t>
      </w:r>
      <w:bookmarkEnd w:id="35"/>
      <w:bookmarkEnd w:id="36"/>
      <w:bookmarkEnd w:id="37"/>
      <w:bookmarkEnd w:id="38"/>
    </w:p>
    <w:p w14:paraId="05C8477C" w14:textId="4B25AA67" w:rsidR="004C6134" w:rsidRPr="00342E4D" w:rsidRDefault="004C6134" w:rsidP="001E13CF">
      <w:pPr>
        <w:pStyle w:val="Standard"/>
        <w:rPr>
          <w:lang w:val="en-GB"/>
        </w:rPr>
      </w:pPr>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39" w:name="_Toc55543798"/>
      <w:bookmarkStart w:id="40" w:name="_Toc232158952"/>
      <w:r>
        <w:rPr>
          <w:rFonts w:asciiTheme="minorHAnsi" w:hAnsiTheme="minorHAnsi" w:cstheme="minorHAnsi"/>
          <w:i/>
          <w:iCs/>
          <w:sz w:val="22"/>
          <w:szCs w:val="22"/>
          <w:lang w:val="en"/>
        </w:rPr>
        <w:t>Grounds for the exclusion of consortia</w:t>
      </w:r>
      <w:bookmarkEnd w:id="39"/>
      <w:bookmarkEnd w:id="40"/>
    </w:p>
    <w:p w14:paraId="55422F18" w14:textId="04677305" w:rsidR="002F2416" w:rsidRPr="00342E4D" w:rsidRDefault="002F2416" w:rsidP="001E13CF">
      <w:pPr>
        <w:pStyle w:val="Standard"/>
        <w:rPr>
          <w:bCs/>
          <w:iCs/>
          <w:lang w:val="en-GB"/>
        </w:rPr>
      </w:pPr>
      <w:r>
        <w:rPr>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1E13CF">
      <w:pPr>
        <w:pStyle w:val="Standard"/>
        <w:rPr>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1" w:name="_Toc55543800"/>
      <w:bookmarkStart w:id="42" w:name="_Toc232158953"/>
      <w:r>
        <w:rPr>
          <w:rFonts w:asciiTheme="minorHAnsi" w:hAnsiTheme="minorHAnsi" w:cstheme="minorHAnsi"/>
          <w:i/>
          <w:iCs/>
          <w:sz w:val="22"/>
          <w:szCs w:val="22"/>
          <w:lang w:val="en"/>
        </w:rPr>
        <w:t>Form of the consortium</w:t>
      </w:r>
      <w:bookmarkEnd w:id="41"/>
      <w:bookmarkEnd w:id="42"/>
    </w:p>
    <w:p w14:paraId="364B8863" w14:textId="25BF2DE7" w:rsidR="00127407" w:rsidRPr="00342E4D" w:rsidRDefault="00127407" w:rsidP="001E13CF">
      <w:pPr>
        <w:pStyle w:val="Standard"/>
        <w:rPr>
          <w:rFonts w:asciiTheme="minorHAnsi" w:hAnsiTheme="minorHAnsi" w:cstheme="minorHAnsi"/>
          <w:bCs/>
          <w:iCs/>
          <w:szCs w:val="22"/>
          <w:lang w:val="en-GB"/>
        </w:rPr>
      </w:pPr>
      <w:proofErr w:type="spellStart"/>
      <w:r>
        <w:t>Any</w:t>
      </w:r>
      <w:proofErr w:type="spellEnd"/>
      <w:r>
        <w:t xml:space="preserve"> consortium </w:t>
      </w:r>
      <w:proofErr w:type="spellStart"/>
      <w:r>
        <w:t>awarded</w:t>
      </w:r>
      <w:proofErr w:type="spellEnd"/>
      <w:r>
        <w:t xml:space="preserve"> the </w:t>
      </w:r>
      <w:proofErr w:type="spellStart"/>
      <w:r>
        <w:t>contract</w:t>
      </w:r>
      <w:proofErr w:type="spellEnd"/>
      <w:r>
        <w:t xml:space="preserve"> </w:t>
      </w:r>
      <w:proofErr w:type="spellStart"/>
      <w:r>
        <w:t>shall</w:t>
      </w:r>
      <w:proofErr w:type="spellEnd"/>
      <w:r>
        <w:t xml:space="preserve"> </w:t>
      </w:r>
      <w:proofErr w:type="spellStart"/>
      <w:r>
        <w:t>be</w:t>
      </w:r>
      <w:proofErr w:type="spellEnd"/>
      <w:r>
        <w:t xml:space="preserve"> </w:t>
      </w:r>
      <w:proofErr w:type="spellStart"/>
      <w:r>
        <w:t>jointly</w:t>
      </w:r>
      <w:proofErr w:type="spellEnd"/>
      <w:r>
        <w:t xml:space="preserve"> and </w:t>
      </w:r>
      <w:proofErr w:type="spellStart"/>
      <w:r>
        <w:t>severally</w:t>
      </w:r>
      <w:proofErr w:type="spellEnd"/>
      <w:r>
        <w:t xml:space="preserve"> liable, </w:t>
      </w:r>
      <w:proofErr w:type="spellStart"/>
      <w:r>
        <w:t>with</w:t>
      </w:r>
      <w:proofErr w:type="spellEnd"/>
      <w:r>
        <w:t xml:space="preserve"> one lead </w:t>
      </w:r>
      <w:proofErr w:type="spellStart"/>
      <w:r>
        <w:t>member</w:t>
      </w:r>
      <w:proofErr w:type="spellEnd"/>
      <w:r>
        <w:t xml:space="preserve"> </w:t>
      </w:r>
      <w:proofErr w:type="spellStart"/>
      <w:r>
        <w:t>authorised</w:t>
      </w:r>
      <w:proofErr w:type="spellEnd"/>
      <w:r>
        <w:t xml:space="preserve"> </w:t>
      </w:r>
      <w:r>
        <w:lastRenderedPageBreak/>
        <w:t xml:space="preserve">to </w:t>
      </w:r>
      <w:proofErr w:type="spellStart"/>
      <w:r>
        <w:t>represent</w:t>
      </w:r>
      <w:proofErr w:type="spellEnd"/>
      <w:r>
        <w:t xml:space="preserve"> the consortium.</w:t>
      </w:r>
    </w:p>
    <w:p w14:paraId="3BC3F89E" w14:textId="77777777" w:rsidR="00027BDB" w:rsidRPr="00260B41" w:rsidRDefault="00027BDB" w:rsidP="001E13CF">
      <w:pPr>
        <w:pStyle w:val="Standard"/>
        <w:rPr>
          <w:lang w:val="en-US"/>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43" w:name="_Toc55543801"/>
      <w:bookmarkStart w:id="44" w:name="_Toc55543748"/>
      <w:bookmarkStart w:id="45" w:name="__RefHeading__47580_1391709442"/>
      <w:bookmarkStart w:id="46" w:name="_Toc232158954"/>
      <w:r>
        <w:rPr>
          <w:rFonts w:asciiTheme="minorHAnsi" w:hAnsiTheme="minorHAnsi" w:cstheme="minorHAnsi"/>
          <w:sz w:val="22"/>
          <w:szCs w:val="22"/>
          <w:u w:val="single"/>
          <w:lang w:val="en"/>
        </w:rPr>
        <w:t>Subcontracting</w:t>
      </w:r>
      <w:bookmarkEnd w:id="43"/>
      <w:bookmarkEnd w:id="44"/>
      <w:bookmarkEnd w:id="45"/>
      <w:bookmarkEnd w:id="46"/>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47" w:name="_Toc55543802"/>
      <w:bookmarkStart w:id="48" w:name="_Toc232158955"/>
      <w:r>
        <w:rPr>
          <w:rFonts w:asciiTheme="minorHAnsi" w:hAnsiTheme="minorHAnsi" w:cstheme="minorHAnsi"/>
          <w:i/>
          <w:iCs/>
          <w:sz w:val="22"/>
          <w:szCs w:val="22"/>
          <w:lang w:val="en"/>
        </w:rPr>
        <w:t>Grounds for exclusion in the case of subcontracting</w:t>
      </w:r>
      <w:bookmarkEnd w:id="47"/>
      <w:bookmarkEnd w:id="48"/>
    </w:p>
    <w:p w14:paraId="5CE0F86D" w14:textId="77777777" w:rsidR="002F2416" w:rsidRPr="00342E4D" w:rsidRDefault="002F2416" w:rsidP="001E13CF">
      <w:pPr>
        <w:pStyle w:val="Standard"/>
        <w:rPr>
          <w:bCs/>
          <w:iCs/>
          <w:lang w:val="en-GB"/>
        </w:rPr>
      </w:pPr>
      <w:r>
        <w:rPr>
          <w:lang w:val="en"/>
        </w:rPr>
        <w:t>Entities subject to grounds for exclusion cannot be accepted as subcontractors.</w:t>
      </w:r>
    </w:p>
    <w:p w14:paraId="3DA7634F" w14:textId="77777777" w:rsidR="002F2416" w:rsidRPr="00342E4D" w:rsidRDefault="002F2416" w:rsidP="001E13CF">
      <w:pPr>
        <w:pStyle w:val="Standard"/>
        <w:rPr>
          <w:bCs/>
          <w:iCs/>
          <w:lang w:val="en-GB"/>
        </w:rPr>
      </w:pPr>
      <w:r>
        <w:rPr>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49" w:name="_Toc55543803"/>
      <w:bookmarkStart w:id="50" w:name="_Toc232158956"/>
      <w:r>
        <w:rPr>
          <w:rFonts w:asciiTheme="minorHAnsi" w:hAnsiTheme="minorHAnsi" w:cstheme="minorHAnsi"/>
          <w:i/>
          <w:iCs/>
          <w:sz w:val="22"/>
          <w:szCs w:val="22"/>
          <w:lang w:val="en"/>
        </w:rPr>
        <w:t>Presentation of a subcontractor</w:t>
      </w:r>
      <w:bookmarkEnd w:id="49"/>
      <w:bookmarkEnd w:id="50"/>
    </w:p>
    <w:p w14:paraId="2675AC38" w14:textId="4044A137" w:rsidR="002F2416" w:rsidRPr="00342E4D" w:rsidRDefault="002F2416" w:rsidP="001E13CF">
      <w:pPr>
        <w:pStyle w:val="Standard"/>
        <w:rPr>
          <w:bCs/>
          <w:iCs/>
          <w:lang w:val="en-GB"/>
        </w:rPr>
      </w:pPr>
      <w:r>
        <w:rPr>
          <w:lang w:val="en"/>
        </w:rPr>
        <w:t>Subcontractors are to be presented using form DC 4 (Subcontracting Declaration)</w:t>
      </w:r>
      <w:r>
        <w:rPr>
          <w:rStyle w:val="Appelnotedebasdep"/>
          <w:rFonts w:asciiTheme="minorHAnsi" w:hAnsiTheme="minorHAnsi" w:cstheme="minorHAnsi"/>
          <w:szCs w:val="22"/>
          <w:lang w:val="en"/>
        </w:rPr>
        <w:footnoteReference w:id="1"/>
      </w:r>
      <w:r>
        <w:rPr>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1E13CF">
      <w:pPr>
        <w:pStyle w:val="Standard"/>
        <w:rPr>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1" w:name="_Toc63419888"/>
      <w:bookmarkStart w:id="52" w:name="_Toc56790441"/>
      <w:bookmarkStart w:id="53" w:name="_Toc56789984"/>
      <w:bookmarkStart w:id="54" w:name="_Toc56722965"/>
      <w:bookmarkStart w:id="55" w:name="_Toc232158957"/>
      <w:bookmarkEnd w:id="51"/>
      <w:bookmarkEnd w:id="52"/>
      <w:bookmarkEnd w:id="53"/>
      <w:bookmarkEnd w:id="54"/>
      <w:r>
        <w:rPr>
          <w:rFonts w:asciiTheme="minorHAnsi" w:hAnsiTheme="minorHAnsi" w:cstheme="minorHAnsi"/>
          <w:b/>
          <w:bCs/>
          <w:caps/>
          <w:sz w:val="28"/>
          <w:szCs w:val="22"/>
          <w:u w:val="single"/>
          <w:lang w:val="en"/>
        </w:rPr>
        <w:t>Presentation of bids and submission process</w:t>
      </w:r>
      <w:bookmarkEnd w:id="55"/>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56" w:name="_Toc417653428"/>
      <w:bookmarkStart w:id="57" w:name="_Toc419212444"/>
      <w:bookmarkStart w:id="58" w:name="_Toc443657778"/>
      <w:bookmarkStart w:id="59"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0" w:name="_Toc455768072"/>
      <w:bookmarkStart w:id="61" w:name="_Toc455679215"/>
      <w:bookmarkStart w:id="62" w:name="_Toc455587889"/>
      <w:bookmarkStart w:id="63" w:name="_Toc452049149"/>
      <w:bookmarkStart w:id="64" w:name="_Toc232158958"/>
      <w:bookmarkEnd w:id="56"/>
      <w:bookmarkEnd w:id="57"/>
      <w:bookmarkEnd w:id="58"/>
      <w:bookmarkEnd w:id="59"/>
      <w:r>
        <w:rPr>
          <w:rFonts w:asciiTheme="minorHAnsi" w:hAnsiTheme="minorHAnsi" w:cstheme="minorHAnsi"/>
          <w:sz w:val="22"/>
          <w:szCs w:val="22"/>
          <w:u w:val="single"/>
          <w:lang w:val="en"/>
        </w:rPr>
        <w:t>Application documents</w:t>
      </w:r>
      <w:bookmarkEnd w:id="60"/>
      <w:bookmarkEnd w:id="61"/>
      <w:bookmarkEnd w:id="62"/>
      <w:bookmarkEnd w:id="63"/>
      <w:bookmarkEnd w:id="64"/>
    </w:p>
    <w:p w14:paraId="63C29446" w14:textId="77777777" w:rsidR="00701018" w:rsidRPr="001E13CF" w:rsidRDefault="00701018">
      <w:pPr>
        <w:spacing w:line="240" w:lineRule="auto"/>
        <w:jc w:val="both"/>
        <w:rPr>
          <w:rFonts w:asciiTheme="minorHAnsi" w:hAnsiTheme="minorHAnsi" w:cstheme="minorHAnsi"/>
          <w:sz w:val="22"/>
          <w:szCs w:val="22"/>
        </w:rPr>
      </w:pPr>
      <w:r w:rsidRPr="001E13CF">
        <w:rPr>
          <w:rFonts w:asciiTheme="minorHAnsi" w:hAnsiTheme="minorHAnsi" w:cstheme="minorHAnsi"/>
          <w:sz w:val="22"/>
          <w:szCs w:val="22"/>
          <w:lang w:val="en"/>
        </w:rPr>
        <w:t>Candidates must submit the following application documents:</w:t>
      </w:r>
    </w:p>
    <w:p w14:paraId="1C8D9BB7" w14:textId="77777777" w:rsidR="0025065C" w:rsidRPr="001E13CF"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sidRPr="001E13CF">
        <w:rPr>
          <w:rFonts w:asciiTheme="minorHAnsi" w:eastAsia="Times" w:hAnsiTheme="minorHAnsi" w:cstheme="minorHAnsi"/>
          <w:color w:val="auto"/>
          <w:sz w:val="22"/>
          <w:szCs w:val="22"/>
          <w:lang w:val="en"/>
        </w:rPr>
        <w:t xml:space="preserve">Proof of registration at the trade and </w:t>
      </w:r>
      <w:proofErr w:type="gramStart"/>
      <w:r w:rsidRPr="001E13CF">
        <w:rPr>
          <w:rFonts w:asciiTheme="minorHAnsi" w:eastAsia="Times" w:hAnsiTheme="minorHAnsi" w:cstheme="minorHAnsi"/>
          <w:color w:val="auto"/>
          <w:sz w:val="22"/>
          <w:szCs w:val="22"/>
          <w:lang w:val="en"/>
        </w:rPr>
        <w:t>companies</w:t>
      </w:r>
      <w:proofErr w:type="gramEnd"/>
      <w:r w:rsidRPr="001E13CF">
        <w:rPr>
          <w:rFonts w:asciiTheme="minorHAnsi" w:eastAsia="Times" w:hAnsiTheme="minorHAnsi" w:cstheme="minorHAnsi"/>
          <w:color w:val="auto"/>
          <w:sz w:val="22"/>
          <w:szCs w:val="22"/>
          <w:lang w:val="en"/>
        </w:rPr>
        <w:t xml:space="preserve"> registry (“k-bis” or equivalent);</w:t>
      </w:r>
    </w:p>
    <w:p w14:paraId="1369CD1A" w14:textId="7783ABEE" w:rsidR="0025065C" w:rsidRPr="001E13CF" w:rsidRDefault="0025065C" w:rsidP="00EA5C18">
      <w:pPr>
        <w:pStyle w:val="Default"/>
        <w:numPr>
          <w:ilvl w:val="0"/>
          <w:numId w:val="18"/>
        </w:numPr>
        <w:ind w:hanging="294"/>
        <w:jc w:val="both"/>
        <w:rPr>
          <w:rFonts w:asciiTheme="minorHAnsi" w:hAnsiTheme="minorHAnsi" w:cstheme="minorHAnsi"/>
          <w:sz w:val="22"/>
          <w:szCs w:val="22"/>
        </w:rPr>
      </w:pPr>
      <w:r w:rsidRPr="001E13CF">
        <w:rPr>
          <w:rFonts w:asciiTheme="minorHAnsi" w:hAnsiTheme="minorHAnsi" w:cstheme="minorHAnsi"/>
          <w:sz w:val="22"/>
          <w:szCs w:val="22"/>
          <w:lang w:val="en"/>
        </w:rPr>
        <w:t>The attached application form;</w:t>
      </w:r>
    </w:p>
    <w:p w14:paraId="44856DAA" w14:textId="3A3896E9" w:rsidR="00CB5929" w:rsidRPr="001E13CF" w:rsidRDefault="00CB5929" w:rsidP="00EA5C18">
      <w:pPr>
        <w:pStyle w:val="Default"/>
        <w:numPr>
          <w:ilvl w:val="0"/>
          <w:numId w:val="18"/>
        </w:numPr>
        <w:ind w:hanging="294"/>
        <w:jc w:val="both"/>
        <w:rPr>
          <w:rFonts w:asciiTheme="minorHAnsi" w:hAnsiTheme="minorHAnsi" w:cstheme="minorHAnsi"/>
          <w:sz w:val="22"/>
          <w:szCs w:val="22"/>
          <w:lang w:val="en-GB"/>
        </w:rPr>
      </w:pPr>
      <w:r w:rsidRPr="001E13CF">
        <w:rPr>
          <w:rFonts w:asciiTheme="minorHAnsi" w:hAnsiTheme="minorHAnsi" w:cstheme="minorHAnsi"/>
          <w:sz w:val="22"/>
          <w:szCs w:val="22"/>
          <w:lang w:val="en"/>
        </w:rPr>
        <w:t xml:space="preserve">The attached GDPR compliance verification form, used to verify that the bidder has implemented appropriate technical and </w:t>
      </w:r>
      <w:proofErr w:type="spellStart"/>
      <w:r w:rsidRPr="001E13CF">
        <w:rPr>
          <w:rFonts w:asciiTheme="minorHAnsi" w:hAnsiTheme="minorHAnsi" w:cstheme="minorHAnsi"/>
          <w:sz w:val="22"/>
          <w:szCs w:val="22"/>
          <w:lang w:val="en"/>
        </w:rPr>
        <w:t>organisational</w:t>
      </w:r>
      <w:proofErr w:type="spellEnd"/>
      <w:r w:rsidRPr="001E13CF">
        <w:rPr>
          <w:rFonts w:asciiTheme="minorHAnsi" w:hAnsiTheme="minorHAnsi" w:cstheme="minorHAnsi"/>
          <w:sz w:val="22"/>
          <w:szCs w:val="22"/>
          <w:lang w:val="en"/>
        </w:rPr>
        <w:t xml:space="preserve"> measures such that data processing complies with relevant data protection laws and regulations (GDPR and French data protection legislation), thereby guaranteeing the rights of data subjects;</w:t>
      </w:r>
    </w:p>
    <w:p w14:paraId="62951418" w14:textId="77777777" w:rsidR="007A1888" w:rsidRPr="001E13CF" w:rsidRDefault="007A1888" w:rsidP="00EA5C18">
      <w:pPr>
        <w:pStyle w:val="Default"/>
        <w:numPr>
          <w:ilvl w:val="0"/>
          <w:numId w:val="18"/>
        </w:numPr>
        <w:ind w:hanging="294"/>
        <w:jc w:val="both"/>
        <w:rPr>
          <w:rFonts w:asciiTheme="minorHAnsi" w:hAnsiTheme="minorHAnsi" w:cstheme="minorHAnsi"/>
          <w:sz w:val="22"/>
          <w:szCs w:val="22"/>
          <w:lang w:val="en-GB"/>
        </w:rPr>
      </w:pPr>
      <w:r w:rsidRPr="001E13CF">
        <w:rPr>
          <w:rFonts w:asciiTheme="minorHAnsi" w:hAnsiTheme="minorHAnsi" w:cstheme="minorHAnsi"/>
          <w:sz w:val="22"/>
          <w:szCs w:val="22"/>
          <w:lang w:val="en"/>
        </w:rPr>
        <w:t>As applicable, the court ruling on receivership (</w:t>
      </w:r>
      <w:proofErr w:type="spellStart"/>
      <w:r w:rsidRPr="001E13CF">
        <w:rPr>
          <w:rFonts w:asciiTheme="minorHAnsi" w:hAnsiTheme="minorHAnsi" w:cstheme="minorHAnsi"/>
          <w:i/>
          <w:iCs/>
          <w:sz w:val="22"/>
          <w:szCs w:val="22"/>
          <w:lang w:val="en"/>
        </w:rPr>
        <w:t>redressement</w:t>
      </w:r>
      <w:proofErr w:type="spellEnd"/>
      <w:r w:rsidRPr="001E13CF">
        <w:rPr>
          <w:rFonts w:asciiTheme="minorHAnsi" w:hAnsiTheme="minorHAnsi" w:cstheme="minorHAnsi"/>
          <w:i/>
          <w:iCs/>
          <w:sz w:val="22"/>
          <w:szCs w:val="22"/>
          <w:lang w:val="en"/>
        </w:rPr>
        <w:t xml:space="preserve"> </w:t>
      </w:r>
      <w:proofErr w:type="spellStart"/>
      <w:r w:rsidRPr="001E13CF">
        <w:rPr>
          <w:rFonts w:asciiTheme="minorHAnsi" w:hAnsiTheme="minorHAnsi" w:cstheme="minorHAnsi"/>
          <w:i/>
          <w:iCs/>
          <w:sz w:val="22"/>
          <w:szCs w:val="22"/>
          <w:lang w:val="en"/>
        </w:rPr>
        <w:t>judiciaire</w:t>
      </w:r>
      <w:proofErr w:type="spellEnd"/>
      <w:r w:rsidRPr="001E13CF">
        <w:rPr>
          <w:rFonts w:asciiTheme="minorHAnsi" w:hAnsiTheme="minorHAnsi" w:cstheme="minorHAnsi"/>
          <w:sz w:val="22"/>
          <w:szCs w:val="22"/>
          <w:lang w:val="en"/>
        </w:rPr>
        <w:t>);</w:t>
      </w:r>
    </w:p>
    <w:p w14:paraId="610848B4" w14:textId="472C92A5" w:rsidR="00701018" w:rsidRPr="00B92E8C" w:rsidRDefault="00701018" w:rsidP="00EA5C18">
      <w:pPr>
        <w:pStyle w:val="Default"/>
        <w:numPr>
          <w:ilvl w:val="0"/>
          <w:numId w:val="18"/>
        </w:numPr>
        <w:ind w:hanging="294"/>
        <w:jc w:val="both"/>
        <w:rPr>
          <w:rFonts w:asciiTheme="minorHAnsi" w:hAnsiTheme="minorHAnsi" w:cstheme="minorHAnsi"/>
          <w:sz w:val="22"/>
          <w:szCs w:val="22"/>
          <w:lang w:val="en"/>
        </w:rPr>
      </w:pPr>
      <w:r w:rsidRPr="00B92E8C">
        <w:rPr>
          <w:rFonts w:asciiTheme="minorHAnsi" w:hAnsiTheme="minorHAnsi" w:cstheme="minorHAnsi"/>
          <w:sz w:val="22"/>
          <w:szCs w:val="22"/>
          <w:lang w:val="en"/>
        </w:rPr>
        <w:t xml:space="preserve">A description of the proposed </w:t>
      </w:r>
      <w:proofErr w:type="spellStart"/>
      <w:r w:rsidRPr="00B92E8C">
        <w:rPr>
          <w:rFonts w:asciiTheme="minorHAnsi" w:hAnsiTheme="minorHAnsi" w:cstheme="minorHAnsi"/>
          <w:sz w:val="22"/>
          <w:szCs w:val="22"/>
          <w:lang w:val="en"/>
        </w:rPr>
        <w:t>organisation</w:t>
      </w:r>
      <w:proofErr w:type="spellEnd"/>
      <w:r w:rsidRPr="00B92E8C">
        <w:rPr>
          <w:rFonts w:asciiTheme="minorHAnsi" w:hAnsiTheme="minorHAnsi" w:cstheme="minorHAnsi"/>
          <w:sz w:val="22"/>
          <w:szCs w:val="22"/>
          <w:lang w:val="en"/>
        </w:rPr>
        <w:t xml:space="preserve"> and human resources, including the availability of the required expertise functions;</w:t>
      </w:r>
    </w:p>
    <w:p w14:paraId="398D3C9F" w14:textId="77777777" w:rsidR="00126664" w:rsidRPr="001E13CF" w:rsidRDefault="00126664">
      <w:pPr>
        <w:pStyle w:val="Default"/>
        <w:numPr>
          <w:ilvl w:val="1"/>
          <w:numId w:val="18"/>
        </w:numPr>
        <w:jc w:val="both"/>
        <w:rPr>
          <w:rFonts w:asciiTheme="minorHAnsi" w:hAnsiTheme="minorHAnsi" w:cstheme="minorHAnsi"/>
          <w:sz w:val="22"/>
          <w:szCs w:val="22"/>
          <w:lang w:val="en-GB"/>
        </w:rPr>
      </w:pPr>
      <w:r w:rsidRPr="001E13CF">
        <w:rPr>
          <w:rFonts w:asciiTheme="minorHAnsi" w:hAnsiTheme="minorHAnsi" w:cstheme="minorHAnsi"/>
          <w:sz w:val="22"/>
          <w:szCs w:val="22"/>
          <w:lang w:val="en"/>
        </w:rPr>
        <w:t>A declaration stating the company’s current headcount and the number of supervisory personnel;</w:t>
      </w:r>
    </w:p>
    <w:p w14:paraId="7D1E7CE0" w14:textId="423E00E8" w:rsidR="000664EC" w:rsidRPr="001E13CF"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sidRPr="001E13CF">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77777777" w:rsidR="00126664" w:rsidRPr="00B92E8C" w:rsidRDefault="00126664">
      <w:pPr>
        <w:pStyle w:val="Default"/>
        <w:numPr>
          <w:ilvl w:val="1"/>
          <w:numId w:val="18"/>
        </w:numPr>
        <w:jc w:val="both"/>
        <w:rPr>
          <w:rFonts w:asciiTheme="minorHAnsi" w:eastAsia="Times" w:hAnsiTheme="minorHAnsi" w:cstheme="minorHAnsi"/>
          <w:color w:val="auto"/>
          <w:sz w:val="22"/>
          <w:szCs w:val="22"/>
          <w:lang w:val="en"/>
        </w:rPr>
      </w:pPr>
      <w:r w:rsidRPr="00B92E8C">
        <w:rPr>
          <w:rFonts w:asciiTheme="minorHAnsi" w:eastAsia="Times" w:hAnsiTheme="minorHAnsi" w:cstheme="minorHAnsi"/>
          <w:color w:val="auto"/>
          <w:sz w:val="22"/>
          <w:szCs w:val="22"/>
          <w:lang w:val="en"/>
        </w:rPr>
        <w:t>References for comparable assignments completed during the last five years, with client contact details where disclosure is permitted;</w:t>
      </w:r>
    </w:p>
    <w:p w14:paraId="3A520592" w14:textId="77777777" w:rsidR="00126664" w:rsidRPr="001E13CF" w:rsidRDefault="00126664">
      <w:pPr>
        <w:pStyle w:val="Default"/>
        <w:numPr>
          <w:ilvl w:val="1"/>
          <w:numId w:val="18"/>
        </w:numPr>
        <w:jc w:val="both"/>
        <w:rPr>
          <w:rFonts w:asciiTheme="minorHAnsi" w:eastAsia="Times" w:hAnsiTheme="minorHAnsi" w:cstheme="minorHAnsi"/>
          <w:color w:val="auto"/>
          <w:sz w:val="22"/>
          <w:szCs w:val="22"/>
          <w:lang w:val="en-GB"/>
        </w:rPr>
      </w:pPr>
      <w:r w:rsidRPr="001E13CF">
        <w:rPr>
          <w:rFonts w:asciiTheme="minorHAnsi" w:eastAsia="Times" w:hAnsiTheme="minorHAnsi" w:cstheme="minorHAnsi"/>
          <w:color w:val="auto"/>
          <w:sz w:val="22"/>
          <w:szCs w:val="22"/>
          <w:lang w:val="en"/>
        </w:rPr>
        <w:t>Declaration stating the technical tools and equipment available to the candidate for delivery of the services specified in the contract;</w:t>
      </w:r>
    </w:p>
    <w:p w14:paraId="7B83ADCB" w14:textId="1DCE383F"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economic and financial resources that meet the participation conditions set out below:</w:t>
      </w:r>
    </w:p>
    <w:p w14:paraId="1A87EFE8" w14:textId="77777777"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Currently valid insurance certificates for civil and/or professional liability;</w:t>
      </w:r>
    </w:p>
    <w:p w14:paraId="5080B2FA" w14:textId="337FFC25" w:rsidR="004B5EF6" w:rsidRPr="00B92E8C" w:rsidRDefault="007A1888">
      <w:pPr>
        <w:pStyle w:val="Default"/>
        <w:numPr>
          <w:ilvl w:val="1"/>
          <w:numId w:val="18"/>
        </w:numPr>
        <w:jc w:val="both"/>
        <w:rPr>
          <w:rFonts w:asciiTheme="minorHAnsi" w:eastAsia="Times" w:hAnsiTheme="minorHAnsi" w:cstheme="minorHAnsi"/>
          <w:color w:val="auto"/>
          <w:sz w:val="22"/>
          <w:szCs w:val="22"/>
          <w:lang w:val="en"/>
        </w:rPr>
      </w:pPr>
      <w:r w:rsidRPr="00B92E8C">
        <w:rPr>
          <w:rFonts w:asciiTheme="minorHAnsi" w:eastAsia="Times" w:hAnsiTheme="minorHAnsi" w:cstheme="minorHAnsi"/>
          <w:color w:val="auto"/>
          <w:sz w:val="22"/>
          <w:szCs w:val="22"/>
          <w:lang w:val="en"/>
        </w:rPr>
        <w:t>The sworn statement DAJ_F030ENG_v04, duly completed and signed;</w:t>
      </w: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65" w:name="_Toc232158959"/>
      <w:r>
        <w:rPr>
          <w:rFonts w:asciiTheme="minorHAnsi" w:hAnsiTheme="minorHAnsi" w:cstheme="minorHAnsi"/>
          <w:sz w:val="22"/>
          <w:szCs w:val="22"/>
          <w:u w:val="single"/>
          <w:lang w:val="en"/>
        </w:rPr>
        <w:lastRenderedPageBreak/>
        <w:t>Bid documents</w:t>
      </w:r>
      <w:bookmarkEnd w:id="65"/>
    </w:p>
    <w:p w14:paraId="34F72178" w14:textId="77777777" w:rsidR="00701018" w:rsidRPr="001E13CF" w:rsidRDefault="00701018" w:rsidP="00701018">
      <w:pPr>
        <w:spacing w:line="240" w:lineRule="auto"/>
        <w:jc w:val="both"/>
        <w:rPr>
          <w:rFonts w:asciiTheme="minorHAnsi" w:hAnsiTheme="minorHAnsi" w:cstheme="minorHAnsi"/>
          <w:sz w:val="22"/>
          <w:szCs w:val="22"/>
          <w:lang w:val="en-GB"/>
        </w:rPr>
      </w:pPr>
      <w:r w:rsidRPr="001E13CF">
        <w:rPr>
          <w:rFonts w:asciiTheme="minorHAnsi" w:hAnsiTheme="minorHAnsi" w:cstheme="minorHAnsi"/>
          <w:sz w:val="22"/>
          <w:szCs w:val="22"/>
          <w:lang w:val="en"/>
        </w:rPr>
        <w:t>Candidates must submit a complete bid file containing the following documents:</w:t>
      </w:r>
    </w:p>
    <w:p w14:paraId="78DB3FA9" w14:textId="3F7171A5" w:rsidR="006E3ED4" w:rsidRPr="00ED0EB3" w:rsidRDefault="00AD6FAB" w:rsidP="004E7A61">
      <w:pPr>
        <w:pStyle w:val="Default"/>
        <w:numPr>
          <w:ilvl w:val="0"/>
          <w:numId w:val="18"/>
        </w:numPr>
        <w:jc w:val="both"/>
        <w:rPr>
          <w:rFonts w:asciiTheme="minorHAnsi" w:eastAsia="Times" w:hAnsiTheme="minorHAnsi" w:cstheme="minorHAnsi"/>
          <w:color w:val="auto"/>
          <w:sz w:val="22"/>
          <w:szCs w:val="22"/>
          <w:lang w:val="en-GB"/>
        </w:rPr>
      </w:pPr>
      <w:r w:rsidRPr="00ED0EB3">
        <w:rPr>
          <w:rFonts w:asciiTheme="minorHAnsi" w:hAnsiTheme="minorHAnsi" w:cstheme="minorHAnsi"/>
          <w:sz w:val="22"/>
          <w:szCs w:val="22"/>
        </w:rPr>
        <w:t xml:space="preserve">The </w:t>
      </w:r>
      <w:proofErr w:type="spellStart"/>
      <w:r w:rsidRPr="00ED0EB3">
        <w:rPr>
          <w:rFonts w:asciiTheme="minorHAnsi" w:hAnsiTheme="minorHAnsi" w:cstheme="minorHAnsi"/>
          <w:sz w:val="22"/>
          <w:szCs w:val="22"/>
        </w:rPr>
        <w:t>draft</w:t>
      </w:r>
      <w:proofErr w:type="spellEnd"/>
      <w:r w:rsidRPr="00ED0EB3">
        <w:rPr>
          <w:rFonts w:asciiTheme="minorHAnsi" w:hAnsiTheme="minorHAnsi" w:cstheme="minorHAnsi"/>
          <w:sz w:val="22"/>
          <w:szCs w:val="22"/>
        </w:rPr>
        <w:t xml:space="preserve"> service </w:t>
      </w:r>
      <w:proofErr w:type="spellStart"/>
      <w:r w:rsidRPr="00ED0EB3">
        <w:rPr>
          <w:rFonts w:asciiTheme="minorHAnsi" w:hAnsiTheme="minorHAnsi" w:cstheme="minorHAnsi"/>
          <w:sz w:val="22"/>
          <w:szCs w:val="22"/>
        </w:rPr>
        <w:t>contract</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duly</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completed</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signed</w:t>
      </w:r>
      <w:proofErr w:type="spellEnd"/>
      <w:r w:rsidRPr="00ED0EB3">
        <w:rPr>
          <w:rFonts w:asciiTheme="minorHAnsi" w:hAnsiTheme="minorHAnsi" w:cstheme="minorHAnsi"/>
          <w:sz w:val="22"/>
          <w:szCs w:val="22"/>
        </w:rPr>
        <w:t xml:space="preserve"> and </w:t>
      </w:r>
      <w:proofErr w:type="spellStart"/>
      <w:r w:rsidRPr="00ED0EB3">
        <w:rPr>
          <w:rFonts w:asciiTheme="minorHAnsi" w:hAnsiTheme="minorHAnsi" w:cstheme="minorHAnsi"/>
          <w:sz w:val="22"/>
          <w:szCs w:val="22"/>
        </w:rPr>
        <w:t>dated</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with</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its</w:t>
      </w:r>
      <w:proofErr w:type="spellEnd"/>
      <w:r w:rsidRPr="00ED0EB3">
        <w:rPr>
          <w:rFonts w:asciiTheme="minorHAnsi" w:hAnsiTheme="minorHAnsi" w:cstheme="minorHAnsi"/>
          <w:sz w:val="22"/>
          <w:szCs w:val="22"/>
        </w:rPr>
        <w:t xml:space="preserve"> applicable </w:t>
      </w:r>
      <w:proofErr w:type="gramStart"/>
      <w:r w:rsidRPr="00ED0EB3">
        <w:rPr>
          <w:rFonts w:asciiTheme="minorHAnsi" w:hAnsiTheme="minorHAnsi" w:cstheme="minorHAnsi"/>
          <w:sz w:val="22"/>
          <w:szCs w:val="22"/>
        </w:rPr>
        <w:t>annexes;</w:t>
      </w:r>
      <w:proofErr w:type="gramEnd"/>
    </w:p>
    <w:p w14:paraId="0E263374" w14:textId="7BC4A61F" w:rsidR="004E7A61" w:rsidRPr="00ED0EB3" w:rsidRDefault="006E3ED4" w:rsidP="006E3ED4">
      <w:pPr>
        <w:pStyle w:val="Default"/>
        <w:numPr>
          <w:ilvl w:val="1"/>
          <w:numId w:val="18"/>
        </w:numPr>
        <w:jc w:val="both"/>
        <w:rPr>
          <w:rFonts w:asciiTheme="minorHAnsi" w:eastAsia="Times" w:hAnsiTheme="minorHAnsi" w:cstheme="minorHAnsi"/>
          <w:color w:val="auto"/>
          <w:sz w:val="22"/>
          <w:szCs w:val="22"/>
          <w:lang w:val="en-GB"/>
        </w:rPr>
      </w:pPr>
      <w:r w:rsidRPr="00ED0EB3">
        <w:rPr>
          <w:rFonts w:asciiTheme="minorHAnsi" w:hAnsiTheme="minorHAnsi" w:cstheme="minorHAnsi"/>
          <w:sz w:val="22"/>
          <w:szCs w:val="22"/>
        </w:rPr>
        <w:t xml:space="preserve">The </w:t>
      </w:r>
      <w:proofErr w:type="spellStart"/>
      <w:r w:rsidRPr="00ED0EB3">
        <w:rPr>
          <w:rFonts w:asciiTheme="minorHAnsi" w:hAnsiTheme="minorHAnsi" w:cstheme="minorHAnsi"/>
          <w:sz w:val="22"/>
          <w:szCs w:val="22"/>
        </w:rPr>
        <w:t>fixed-price</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financial</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offer</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schedule</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showing</w:t>
      </w:r>
      <w:proofErr w:type="spellEnd"/>
      <w:r w:rsidRPr="00ED0EB3">
        <w:rPr>
          <w:rFonts w:asciiTheme="minorHAnsi" w:hAnsiTheme="minorHAnsi" w:cstheme="minorHAnsi"/>
          <w:sz w:val="22"/>
          <w:szCs w:val="22"/>
        </w:rPr>
        <w:t xml:space="preserve"> all </w:t>
      </w:r>
      <w:proofErr w:type="spellStart"/>
      <w:r w:rsidRPr="00ED0EB3">
        <w:rPr>
          <w:rFonts w:asciiTheme="minorHAnsi" w:hAnsiTheme="minorHAnsi" w:cstheme="minorHAnsi"/>
          <w:sz w:val="22"/>
          <w:szCs w:val="22"/>
        </w:rPr>
        <w:t>fees</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travel</w:t>
      </w:r>
      <w:proofErr w:type="spellEnd"/>
      <w:r w:rsidRPr="00ED0EB3">
        <w:rPr>
          <w:rFonts w:asciiTheme="minorHAnsi" w:hAnsiTheme="minorHAnsi" w:cstheme="minorHAnsi"/>
          <w:sz w:val="22"/>
          <w:szCs w:val="22"/>
        </w:rPr>
        <w:t xml:space="preserve"> and </w:t>
      </w:r>
      <w:proofErr w:type="spellStart"/>
      <w:r w:rsidRPr="00ED0EB3">
        <w:rPr>
          <w:rFonts w:asciiTheme="minorHAnsi" w:hAnsiTheme="minorHAnsi" w:cstheme="minorHAnsi"/>
          <w:sz w:val="22"/>
          <w:szCs w:val="22"/>
        </w:rPr>
        <w:t>other</w:t>
      </w:r>
      <w:proofErr w:type="spellEnd"/>
      <w:r w:rsidRPr="00ED0EB3">
        <w:rPr>
          <w:rFonts w:asciiTheme="minorHAnsi" w:hAnsiTheme="minorHAnsi" w:cstheme="minorHAnsi"/>
          <w:sz w:val="22"/>
          <w:szCs w:val="22"/>
        </w:rPr>
        <w:t xml:space="preserve"> </w:t>
      </w:r>
      <w:proofErr w:type="spellStart"/>
      <w:proofErr w:type="gramStart"/>
      <w:r w:rsidRPr="00ED0EB3">
        <w:rPr>
          <w:rFonts w:asciiTheme="minorHAnsi" w:hAnsiTheme="minorHAnsi" w:cstheme="minorHAnsi"/>
          <w:sz w:val="22"/>
          <w:szCs w:val="22"/>
        </w:rPr>
        <w:t>costs</w:t>
      </w:r>
      <w:proofErr w:type="spellEnd"/>
      <w:r w:rsidRPr="00ED0EB3">
        <w:rPr>
          <w:rFonts w:asciiTheme="minorHAnsi" w:hAnsiTheme="minorHAnsi" w:cstheme="minorHAnsi"/>
          <w:sz w:val="22"/>
          <w:szCs w:val="22"/>
        </w:rPr>
        <w:t>;</w:t>
      </w:r>
      <w:proofErr w:type="gramEnd"/>
    </w:p>
    <w:p w14:paraId="40747804" w14:textId="08D335AC" w:rsidR="00AC6321" w:rsidRPr="00ED0EB3" w:rsidRDefault="008E1C71" w:rsidP="006E3ED4">
      <w:pPr>
        <w:pStyle w:val="Default"/>
        <w:numPr>
          <w:ilvl w:val="1"/>
          <w:numId w:val="18"/>
        </w:numPr>
        <w:jc w:val="both"/>
        <w:rPr>
          <w:rFonts w:asciiTheme="minorHAnsi" w:eastAsia="Times" w:hAnsiTheme="minorHAnsi" w:cstheme="minorHAnsi"/>
          <w:color w:val="auto"/>
          <w:sz w:val="22"/>
          <w:szCs w:val="22"/>
          <w:lang w:val="en-GB"/>
        </w:rPr>
      </w:pPr>
      <w:r w:rsidRPr="002C2BE6">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14:paraId="49C0E077" w14:textId="77777777" w:rsidR="004E7A61" w:rsidRPr="00ED0EB3" w:rsidRDefault="004E7A61" w:rsidP="004E7A61">
      <w:pPr>
        <w:pStyle w:val="v"/>
        <w:widowControl w:val="0"/>
        <w:numPr>
          <w:ilvl w:val="0"/>
          <w:numId w:val="18"/>
        </w:numPr>
        <w:rPr>
          <w:rFonts w:asciiTheme="minorHAnsi" w:hAnsiTheme="minorHAnsi" w:cstheme="minorHAnsi"/>
          <w:szCs w:val="22"/>
          <w:lang w:val="en-GB"/>
        </w:rPr>
      </w:pPr>
      <w:r w:rsidRPr="00224A53">
        <w:rPr>
          <w:rFonts w:asciiTheme="minorHAnsi" w:hAnsiTheme="minorHAnsi" w:cstheme="minorHAnsi"/>
          <w:szCs w:val="22"/>
        </w:rPr>
        <w:t xml:space="preserve">A </w:t>
      </w:r>
      <w:proofErr w:type="spellStart"/>
      <w:r w:rsidRPr="00224A53">
        <w:rPr>
          <w:rFonts w:asciiTheme="minorHAnsi" w:hAnsiTheme="minorHAnsi" w:cstheme="minorHAnsi"/>
          <w:szCs w:val="22"/>
        </w:rPr>
        <w:t>technical</w:t>
      </w:r>
      <w:proofErr w:type="spellEnd"/>
      <w:r w:rsidRPr="00224A53">
        <w:rPr>
          <w:rFonts w:asciiTheme="minorHAnsi" w:hAnsiTheme="minorHAnsi" w:cstheme="minorHAnsi"/>
          <w:szCs w:val="22"/>
        </w:rPr>
        <w:t xml:space="preserve"> </w:t>
      </w:r>
      <w:proofErr w:type="spellStart"/>
      <w:r w:rsidRPr="00224A53">
        <w:rPr>
          <w:rFonts w:asciiTheme="minorHAnsi" w:hAnsiTheme="minorHAnsi" w:cstheme="minorHAnsi"/>
          <w:szCs w:val="22"/>
        </w:rPr>
        <w:t>offer</w:t>
      </w:r>
      <w:proofErr w:type="spellEnd"/>
      <w:r w:rsidRPr="00224A53">
        <w:rPr>
          <w:rFonts w:asciiTheme="minorHAnsi" w:hAnsiTheme="minorHAnsi" w:cstheme="minorHAnsi"/>
          <w:szCs w:val="22"/>
        </w:rPr>
        <w:t xml:space="preserve"> </w:t>
      </w:r>
      <w:proofErr w:type="spellStart"/>
      <w:r w:rsidRPr="00224A53">
        <w:rPr>
          <w:rFonts w:asciiTheme="minorHAnsi" w:hAnsiTheme="minorHAnsi" w:cstheme="minorHAnsi"/>
          <w:szCs w:val="22"/>
        </w:rPr>
        <w:t>structured</w:t>
      </w:r>
      <w:proofErr w:type="spellEnd"/>
      <w:r w:rsidRPr="00224A53">
        <w:rPr>
          <w:rFonts w:asciiTheme="minorHAnsi" w:hAnsiTheme="minorHAnsi" w:cstheme="minorHAnsi"/>
          <w:szCs w:val="22"/>
        </w:rPr>
        <w:t xml:space="preserve"> </w:t>
      </w:r>
      <w:proofErr w:type="spellStart"/>
      <w:r w:rsidRPr="00224A53">
        <w:rPr>
          <w:rFonts w:asciiTheme="minorHAnsi" w:hAnsiTheme="minorHAnsi" w:cstheme="minorHAnsi"/>
          <w:szCs w:val="22"/>
        </w:rPr>
        <w:t>using</w:t>
      </w:r>
      <w:proofErr w:type="spellEnd"/>
      <w:r w:rsidRPr="00224A53">
        <w:rPr>
          <w:rFonts w:asciiTheme="minorHAnsi" w:hAnsiTheme="minorHAnsi" w:cstheme="minorHAnsi"/>
          <w:szCs w:val="22"/>
        </w:rPr>
        <w:t xml:space="preserve"> the </w:t>
      </w:r>
      <w:proofErr w:type="spellStart"/>
      <w:r w:rsidRPr="00224A53">
        <w:rPr>
          <w:rFonts w:asciiTheme="minorHAnsi" w:hAnsiTheme="minorHAnsi" w:cstheme="minorHAnsi"/>
          <w:szCs w:val="22"/>
        </w:rPr>
        <w:t>response</w:t>
      </w:r>
      <w:proofErr w:type="spellEnd"/>
      <w:r w:rsidRPr="00224A53">
        <w:rPr>
          <w:rFonts w:asciiTheme="minorHAnsi" w:hAnsiTheme="minorHAnsi" w:cstheme="minorHAnsi"/>
          <w:szCs w:val="22"/>
        </w:rPr>
        <w:t xml:space="preserve"> </w:t>
      </w:r>
      <w:proofErr w:type="spellStart"/>
      <w:r w:rsidRPr="00224A53">
        <w:rPr>
          <w:rFonts w:asciiTheme="minorHAnsi" w:hAnsiTheme="minorHAnsi" w:cstheme="minorHAnsi"/>
          <w:szCs w:val="22"/>
        </w:rPr>
        <w:t>framework</w:t>
      </w:r>
      <w:proofErr w:type="spellEnd"/>
      <w:r w:rsidRPr="00224A53">
        <w:rPr>
          <w:rFonts w:asciiTheme="minorHAnsi" w:hAnsiTheme="minorHAnsi" w:cstheme="minorHAnsi"/>
          <w:szCs w:val="22"/>
        </w:rPr>
        <w:t xml:space="preserve"> and </w:t>
      </w:r>
      <w:proofErr w:type="spellStart"/>
      <w:proofErr w:type="gramStart"/>
      <w:r w:rsidRPr="00224A53">
        <w:rPr>
          <w:rFonts w:asciiTheme="minorHAnsi" w:hAnsiTheme="minorHAnsi" w:cstheme="minorHAnsi"/>
          <w:szCs w:val="22"/>
        </w:rPr>
        <w:t>containing</w:t>
      </w:r>
      <w:proofErr w:type="spellEnd"/>
      <w:r w:rsidRPr="00224A53">
        <w:rPr>
          <w:rFonts w:asciiTheme="minorHAnsi" w:hAnsiTheme="minorHAnsi" w:cstheme="minorHAnsi"/>
          <w:szCs w:val="22"/>
        </w:rPr>
        <w:t>:</w:t>
      </w:r>
      <w:proofErr w:type="gramEnd"/>
    </w:p>
    <w:p w14:paraId="43559D49" w14:textId="31327E37" w:rsidR="00C074B9" w:rsidRPr="00ED0EB3" w:rsidRDefault="00C074B9" w:rsidP="00F10B36">
      <w:pPr>
        <w:pStyle w:val="Default"/>
        <w:numPr>
          <w:ilvl w:val="1"/>
          <w:numId w:val="18"/>
        </w:numPr>
        <w:jc w:val="both"/>
        <w:rPr>
          <w:rFonts w:asciiTheme="minorHAnsi" w:hAnsiTheme="minorHAnsi" w:cstheme="minorHAnsi"/>
          <w:sz w:val="22"/>
          <w:szCs w:val="22"/>
          <w:lang w:val="en-GB"/>
        </w:rPr>
      </w:pPr>
      <w:proofErr w:type="spellStart"/>
      <w:r w:rsidRPr="00ED0EB3">
        <w:rPr>
          <w:rFonts w:asciiTheme="minorHAnsi" w:hAnsiTheme="minorHAnsi" w:cstheme="minorHAnsi"/>
          <w:sz w:val="22"/>
          <w:szCs w:val="22"/>
        </w:rPr>
        <w:t>Understanding</w:t>
      </w:r>
      <w:proofErr w:type="spellEnd"/>
      <w:r w:rsidRPr="00ED0EB3">
        <w:rPr>
          <w:rFonts w:asciiTheme="minorHAnsi" w:hAnsiTheme="minorHAnsi" w:cstheme="minorHAnsi"/>
          <w:sz w:val="22"/>
          <w:szCs w:val="22"/>
        </w:rPr>
        <w:t xml:space="preserve"> of the </w:t>
      </w:r>
      <w:proofErr w:type="spellStart"/>
      <w:r w:rsidRPr="00ED0EB3">
        <w:rPr>
          <w:rFonts w:asciiTheme="minorHAnsi" w:hAnsiTheme="minorHAnsi" w:cstheme="minorHAnsi"/>
          <w:sz w:val="22"/>
          <w:szCs w:val="22"/>
        </w:rPr>
        <w:t>assignment</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assumptions</w:t>
      </w:r>
      <w:proofErr w:type="spellEnd"/>
      <w:r w:rsidRPr="00ED0EB3">
        <w:rPr>
          <w:rFonts w:asciiTheme="minorHAnsi" w:hAnsiTheme="minorHAnsi" w:cstheme="minorHAnsi"/>
          <w:sz w:val="22"/>
          <w:szCs w:val="22"/>
        </w:rPr>
        <w:t xml:space="preserve"> and </w:t>
      </w:r>
      <w:proofErr w:type="spellStart"/>
      <w:r w:rsidRPr="00ED0EB3">
        <w:rPr>
          <w:rFonts w:asciiTheme="minorHAnsi" w:hAnsiTheme="minorHAnsi" w:cstheme="minorHAnsi"/>
          <w:sz w:val="22"/>
          <w:szCs w:val="22"/>
        </w:rPr>
        <w:t>proposed</w:t>
      </w:r>
      <w:proofErr w:type="spellEnd"/>
      <w:r w:rsidRPr="00ED0EB3">
        <w:rPr>
          <w:rFonts w:asciiTheme="minorHAnsi" w:hAnsiTheme="minorHAnsi" w:cstheme="minorHAnsi"/>
          <w:sz w:val="22"/>
          <w:szCs w:val="22"/>
        </w:rPr>
        <w:t xml:space="preserve"> </w:t>
      </w:r>
      <w:proofErr w:type="spellStart"/>
      <w:proofErr w:type="gramStart"/>
      <w:r w:rsidRPr="00ED0EB3">
        <w:rPr>
          <w:rFonts w:asciiTheme="minorHAnsi" w:hAnsiTheme="minorHAnsi" w:cstheme="minorHAnsi"/>
          <w:sz w:val="22"/>
          <w:szCs w:val="22"/>
        </w:rPr>
        <w:t>methodology</w:t>
      </w:r>
      <w:proofErr w:type="spellEnd"/>
      <w:r w:rsidRPr="00ED0EB3">
        <w:rPr>
          <w:rFonts w:asciiTheme="minorHAnsi" w:hAnsiTheme="minorHAnsi" w:cstheme="minorHAnsi"/>
          <w:sz w:val="22"/>
          <w:szCs w:val="22"/>
        </w:rPr>
        <w:t>;</w:t>
      </w:r>
      <w:proofErr w:type="gramEnd"/>
    </w:p>
    <w:p w14:paraId="72076B4F" w14:textId="40D1CACF" w:rsidR="00C2298C" w:rsidRPr="00ED0EB3" w:rsidRDefault="00C074B9" w:rsidP="00F10B36">
      <w:pPr>
        <w:pStyle w:val="Default"/>
        <w:numPr>
          <w:ilvl w:val="1"/>
          <w:numId w:val="18"/>
        </w:numPr>
        <w:jc w:val="both"/>
        <w:rPr>
          <w:rFonts w:asciiTheme="minorHAnsi" w:hAnsiTheme="minorHAnsi" w:cstheme="minorHAnsi"/>
          <w:sz w:val="22"/>
          <w:szCs w:val="22"/>
        </w:rPr>
      </w:pPr>
      <w:r w:rsidRPr="00ED0EB3">
        <w:rPr>
          <w:rFonts w:asciiTheme="minorHAnsi" w:hAnsiTheme="minorHAnsi" w:cstheme="minorHAnsi"/>
          <w:sz w:val="22"/>
          <w:szCs w:val="22"/>
        </w:rPr>
        <w:t xml:space="preserve">Team composition, </w:t>
      </w:r>
      <w:proofErr w:type="spellStart"/>
      <w:r w:rsidRPr="00ED0EB3">
        <w:rPr>
          <w:rFonts w:asciiTheme="minorHAnsi" w:hAnsiTheme="minorHAnsi" w:cstheme="minorHAnsi"/>
          <w:sz w:val="22"/>
          <w:szCs w:val="22"/>
        </w:rPr>
        <w:t>roles</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CVs</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availability</w:t>
      </w:r>
      <w:proofErr w:type="spellEnd"/>
      <w:r w:rsidRPr="00ED0EB3">
        <w:rPr>
          <w:rFonts w:asciiTheme="minorHAnsi" w:hAnsiTheme="minorHAnsi" w:cstheme="minorHAnsi"/>
          <w:sz w:val="22"/>
          <w:szCs w:val="22"/>
        </w:rPr>
        <w:t xml:space="preserve"> and </w:t>
      </w:r>
      <w:proofErr w:type="spellStart"/>
      <w:r w:rsidRPr="00ED0EB3">
        <w:rPr>
          <w:rFonts w:asciiTheme="minorHAnsi" w:hAnsiTheme="minorHAnsi" w:cstheme="minorHAnsi"/>
          <w:sz w:val="22"/>
          <w:szCs w:val="22"/>
        </w:rPr>
        <w:t>quality</w:t>
      </w:r>
      <w:proofErr w:type="spellEnd"/>
      <w:r w:rsidRPr="00ED0EB3">
        <w:rPr>
          <w:rFonts w:asciiTheme="minorHAnsi" w:hAnsiTheme="minorHAnsi" w:cstheme="minorHAnsi"/>
          <w:sz w:val="22"/>
          <w:szCs w:val="22"/>
        </w:rPr>
        <w:t xml:space="preserve">-assurance </w:t>
      </w:r>
      <w:proofErr w:type="gramStart"/>
      <w:r w:rsidRPr="00ED0EB3">
        <w:rPr>
          <w:rFonts w:asciiTheme="minorHAnsi" w:hAnsiTheme="minorHAnsi" w:cstheme="minorHAnsi"/>
          <w:sz w:val="22"/>
          <w:szCs w:val="22"/>
        </w:rPr>
        <w:t>arrangements;</w:t>
      </w:r>
      <w:proofErr w:type="gramEnd"/>
    </w:p>
    <w:p w14:paraId="7A6669AE" w14:textId="425735EE" w:rsidR="00C2298C" w:rsidRPr="00ED0EB3" w:rsidRDefault="00C074B9" w:rsidP="00F10B36">
      <w:pPr>
        <w:pStyle w:val="Default"/>
        <w:numPr>
          <w:ilvl w:val="1"/>
          <w:numId w:val="18"/>
        </w:numPr>
        <w:jc w:val="both"/>
        <w:rPr>
          <w:rFonts w:asciiTheme="minorHAnsi" w:hAnsiTheme="minorHAnsi" w:cstheme="minorHAnsi"/>
          <w:sz w:val="22"/>
          <w:szCs w:val="22"/>
        </w:rPr>
      </w:pPr>
      <w:r w:rsidRPr="00ED0EB3">
        <w:rPr>
          <w:rFonts w:asciiTheme="minorHAnsi" w:hAnsiTheme="minorHAnsi" w:cstheme="minorHAnsi"/>
          <w:sz w:val="22"/>
          <w:szCs w:val="22"/>
        </w:rPr>
        <w:t xml:space="preserve">Relevant </w:t>
      </w:r>
      <w:proofErr w:type="spellStart"/>
      <w:r w:rsidRPr="00ED0EB3">
        <w:rPr>
          <w:rFonts w:asciiTheme="minorHAnsi" w:hAnsiTheme="minorHAnsi" w:cstheme="minorHAnsi"/>
          <w:sz w:val="22"/>
          <w:szCs w:val="22"/>
        </w:rPr>
        <w:t>corporate</w:t>
      </w:r>
      <w:proofErr w:type="spellEnd"/>
      <w:r w:rsidRPr="00ED0EB3">
        <w:rPr>
          <w:rFonts w:asciiTheme="minorHAnsi" w:hAnsiTheme="minorHAnsi" w:cstheme="minorHAnsi"/>
          <w:sz w:val="22"/>
          <w:szCs w:val="22"/>
        </w:rPr>
        <w:t xml:space="preserve"> and team </w:t>
      </w:r>
      <w:proofErr w:type="spellStart"/>
      <w:r w:rsidRPr="00ED0EB3">
        <w:rPr>
          <w:rFonts w:asciiTheme="minorHAnsi" w:hAnsiTheme="minorHAnsi" w:cstheme="minorHAnsi"/>
          <w:sz w:val="22"/>
          <w:szCs w:val="22"/>
        </w:rPr>
        <w:t>experience</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including</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remote</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sensing</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geospatial</w:t>
      </w:r>
      <w:proofErr w:type="spellEnd"/>
      <w:r w:rsidRPr="00ED0EB3">
        <w:rPr>
          <w:rFonts w:asciiTheme="minorHAnsi" w:hAnsiTheme="minorHAnsi" w:cstheme="minorHAnsi"/>
          <w:sz w:val="22"/>
          <w:szCs w:val="22"/>
        </w:rPr>
        <w:t xml:space="preserve"> infrastructure, AI, </w:t>
      </w:r>
      <w:proofErr w:type="spellStart"/>
      <w:r w:rsidRPr="00ED0EB3">
        <w:rPr>
          <w:rFonts w:asciiTheme="minorHAnsi" w:hAnsiTheme="minorHAnsi" w:cstheme="minorHAnsi"/>
          <w:sz w:val="22"/>
          <w:szCs w:val="22"/>
        </w:rPr>
        <w:t>climate</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resilience</w:t>
      </w:r>
      <w:proofErr w:type="spellEnd"/>
      <w:r w:rsidRPr="00ED0EB3">
        <w:rPr>
          <w:rFonts w:asciiTheme="minorHAnsi" w:hAnsiTheme="minorHAnsi" w:cstheme="minorHAnsi"/>
          <w:sz w:val="22"/>
          <w:szCs w:val="22"/>
        </w:rPr>
        <w:t xml:space="preserve"> and public-</w:t>
      </w:r>
      <w:proofErr w:type="spellStart"/>
      <w:r w:rsidRPr="00ED0EB3">
        <w:rPr>
          <w:rFonts w:asciiTheme="minorHAnsi" w:hAnsiTheme="minorHAnsi" w:cstheme="minorHAnsi"/>
          <w:sz w:val="22"/>
          <w:szCs w:val="22"/>
        </w:rPr>
        <w:t>sector</w:t>
      </w:r>
      <w:proofErr w:type="spellEnd"/>
      <w:r w:rsidRPr="00ED0EB3">
        <w:rPr>
          <w:rFonts w:asciiTheme="minorHAnsi" w:hAnsiTheme="minorHAnsi" w:cstheme="minorHAnsi"/>
          <w:sz w:val="22"/>
          <w:szCs w:val="22"/>
        </w:rPr>
        <w:t xml:space="preserve"> </w:t>
      </w:r>
      <w:proofErr w:type="spellStart"/>
      <w:proofErr w:type="gramStart"/>
      <w:r w:rsidRPr="00ED0EB3">
        <w:rPr>
          <w:rFonts w:asciiTheme="minorHAnsi" w:hAnsiTheme="minorHAnsi" w:cstheme="minorHAnsi"/>
          <w:sz w:val="22"/>
          <w:szCs w:val="22"/>
        </w:rPr>
        <w:t>systems</w:t>
      </w:r>
      <w:proofErr w:type="spellEnd"/>
      <w:r w:rsidRPr="00ED0EB3">
        <w:rPr>
          <w:rFonts w:asciiTheme="minorHAnsi" w:hAnsiTheme="minorHAnsi" w:cstheme="minorHAnsi"/>
          <w:sz w:val="22"/>
          <w:szCs w:val="22"/>
        </w:rPr>
        <w:t>;</w:t>
      </w:r>
      <w:proofErr w:type="gramEnd"/>
    </w:p>
    <w:p w14:paraId="3ECC654E" w14:textId="335447DC" w:rsidR="00C074B9" w:rsidRPr="00ED0EB3" w:rsidRDefault="00C074B9" w:rsidP="00F10B36">
      <w:pPr>
        <w:pStyle w:val="Default"/>
        <w:numPr>
          <w:ilvl w:val="1"/>
          <w:numId w:val="18"/>
        </w:numPr>
        <w:jc w:val="both"/>
        <w:rPr>
          <w:rFonts w:asciiTheme="minorHAnsi" w:hAnsiTheme="minorHAnsi" w:cstheme="minorHAnsi"/>
          <w:sz w:val="22"/>
          <w:szCs w:val="22"/>
        </w:rPr>
      </w:pPr>
      <w:proofErr w:type="spellStart"/>
      <w:r w:rsidRPr="00ED0EB3">
        <w:rPr>
          <w:rFonts w:asciiTheme="minorHAnsi" w:hAnsiTheme="minorHAnsi" w:cstheme="minorHAnsi"/>
          <w:sz w:val="22"/>
          <w:szCs w:val="22"/>
        </w:rPr>
        <w:t>Detailed</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work</w:t>
      </w:r>
      <w:proofErr w:type="spellEnd"/>
      <w:r w:rsidRPr="00ED0EB3">
        <w:rPr>
          <w:rFonts w:asciiTheme="minorHAnsi" w:hAnsiTheme="minorHAnsi" w:cstheme="minorHAnsi"/>
          <w:sz w:val="22"/>
          <w:szCs w:val="22"/>
        </w:rPr>
        <w:t xml:space="preserve"> plan, </w:t>
      </w:r>
      <w:proofErr w:type="spellStart"/>
      <w:r w:rsidRPr="00ED0EB3">
        <w:rPr>
          <w:rFonts w:asciiTheme="minorHAnsi" w:hAnsiTheme="minorHAnsi" w:cstheme="minorHAnsi"/>
          <w:sz w:val="22"/>
          <w:szCs w:val="22"/>
        </w:rPr>
        <w:t>level</w:t>
      </w:r>
      <w:proofErr w:type="spellEnd"/>
      <w:r w:rsidRPr="00ED0EB3">
        <w:rPr>
          <w:rFonts w:asciiTheme="minorHAnsi" w:hAnsiTheme="minorHAnsi" w:cstheme="minorHAnsi"/>
          <w:sz w:val="22"/>
          <w:szCs w:val="22"/>
        </w:rPr>
        <w:t xml:space="preserve"> of effort, mission/workshop </w:t>
      </w:r>
      <w:proofErr w:type="spellStart"/>
      <w:r w:rsidRPr="00ED0EB3">
        <w:rPr>
          <w:rFonts w:asciiTheme="minorHAnsi" w:hAnsiTheme="minorHAnsi" w:cstheme="minorHAnsi"/>
          <w:sz w:val="22"/>
          <w:szCs w:val="22"/>
        </w:rPr>
        <w:t>approach</w:t>
      </w:r>
      <w:proofErr w:type="spellEnd"/>
      <w:r w:rsidRPr="00ED0EB3">
        <w:rPr>
          <w:rFonts w:asciiTheme="minorHAnsi" w:hAnsiTheme="minorHAnsi" w:cstheme="minorHAnsi"/>
          <w:sz w:val="22"/>
          <w:szCs w:val="22"/>
        </w:rPr>
        <w:t xml:space="preserve"> and </w:t>
      </w:r>
      <w:proofErr w:type="spellStart"/>
      <w:r w:rsidRPr="00ED0EB3">
        <w:rPr>
          <w:rFonts w:asciiTheme="minorHAnsi" w:hAnsiTheme="minorHAnsi" w:cstheme="minorHAnsi"/>
          <w:sz w:val="22"/>
          <w:szCs w:val="22"/>
        </w:rPr>
        <w:t>deliverable</w:t>
      </w:r>
      <w:proofErr w:type="spellEnd"/>
      <w:r w:rsidRPr="00ED0EB3">
        <w:rPr>
          <w:rFonts w:asciiTheme="minorHAnsi" w:hAnsiTheme="minorHAnsi" w:cstheme="minorHAnsi"/>
          <w:sz w:val="22"/>
          <w:szCs w:val="22"/>
        </w:rPr>
        <w:t xml:space="preserve"> </w:t>
      </w:r>
      <w:proofErr w:type="spellStart"/>
      <w:proofErr w:type="gramStart"/>
      <w:r w:rsidRPr="00ED0EB3">
        <w:rPr>
          <w:rFonts w:asciiTheme="minorHAnsi" w:hAnsiTheme="minorHAnsi" w:cstheme="minorHAnsi"/>
          <w:sz w:val="22"/>
          <w:szCs w:val="22"/>
        </w:rPr>
        <w:t>schedule</w:t>
      </w:r>
      <w:proofErr w:type="spellEnd"/>
      <w:r w:rsidRPr="00ED0EB3">
        <w:rPr>
          <w:rFonts w:asciiTheme="minorHAnsi" w:hAnsiTheme="minorHAnsi" w:cstheme="minorHAnsi"/>
          <w:sz w:val="22"/>
          <w:szCs w:val="22"/>
        </w:rPr>
        <w:t>;</w:t>
      </w:r>
      <w:proofErr w:type="gramEnd"/>
    </w:p>
    <w:p w14:paraId="26BCC813" w14:textId="33B162DE" w:rsidR="00C074B9" w:rsidRPr="00ED0EB3" w:rsidRDefault="00C074B9" w:rsidP="00F10B36">
      <w:pPr>
        <w:pStyle w:val="Default"/>
        <w:numPr>
          <w:ilvl w:val="1"/>
          <w:numId w:val="18"/>
        </w:numPr>
        <w:jc w:val="both"/>
        <w:rPr>
          <w:rFonts w:asciiTheme="minorHAnsi" w:hAnsiTheme="minorHAnsi" w:cstheme="minorHAnsi"/>
          <w:sz w:val="22"/>
          <w:szCs w:val="22"/>
        </w:rPr>
      </w:pPr>
      <w:proofErr w:type="spellStart"/>
      <w:r w:rsidRPr="00ED0EB3">
        <w:rPr>
          <w:rFonts w:asciiTheme="minorHAnsi" w:hAnsiTheme="minorHAnsi" w:cstheme="minorHAnsi"/>
          <w:sz w:val="22"/>
          <w:szCs w:val="22"/>
        </w:rPr>
        <w:t>Vendor-neutrality</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conflicts</w:t>
      </w:r>
      <w:proofErr w:type="spellEnd"/>
      <w:r w:rsidRPr="00ED0EB3">
        <w:rPr>
          <w:rFonts w:asciiTheme="minorHAnsi" w:hAnsiTheme="minorHAnsi" w:cstheme="minorHAnsi"/>
          <w:sz w:val="22"/>
          <w:szCs w:val="22"/>
        </w:rPr>
        <w:t xml:space="preserve">/affiliations </w:t>
      </w:r>
      <w:proofErr w:type="spellStart"/>
      <w:r w:rsidRPr="00ED0EB3">
        <w:rPr>
          <w:rFonts w:asciiTheme="minorHAnsi" w:hAnsiTheme="minorHAnsi" w:cstheme="minorHAnsi"/>
          <w:sz w:val="22"/>
          <w:szCs w:val="22"/>
        </w:rPr>
        <w:t>disclosure</w:t>
      </w:r>
      <w:proofErr w:type="spellEnd"/>
      <w:r w:rsidRPr="00ED0EB3">
        <w:rPr>
          <w:rFonts w:asciiTheme="minorHAnsi" w:hAnsiTheme="minorHAnsi" w:cstheme="minorHAnsi"/>
          <w:sz w:val="22"/>
          <w:szCs w:val="22"/>
        </w:rPr>
        <w:t xml:space="preserve"> and </w:t>
      </w:r>
      <w:proofErr w:type="spellStart"/>
      <w:r w:rsidRPr="00ED0EB3">
        <w:rPr>
          <w:rFonts w:asciiTheme="minorHAnsi" w:hAnsiTheme="minorHAnsi" w:cstheme="minorHAnsi"/>
          <w:sz w:val="22"/>
          <w:szCs w:val="22"/>
        </w:rPr>
        <w:t>approach</w:t>
      </w:r>
      <w:proofErr w:type="spellEnd"/>
      <w:r w:rsidRPr="00ED0EB3">
        <w:rPr>
          <w:rFonts w:asciiTheme="minorHAnsi" w:hAnsiTheme="minorHAnsi" w:cstheme="minorHAnsi"/>
          <w:sz w:val="22"/>
          <w:szCs w:val="22"/>
        </w:rPr>
        <w:t xml:space="preserve"> to French/</w:t>
      </w:r>
      <w:proofErr w:type="spellStart"/>
      <w:r w:rsidRPr="00ED0EB3">
        <w:rPr>
          <w:rFonts w:asciiTheme="minorHAnsi" w:hAnsiTheme="minorHAnsi" w:cstheme="minorHAnsi"/>
          <w:sz w:val="22"/>
          <w:szCs w:val="22"/>
        </w:rPr>
        <w:t>European</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cooperation</w:t>
      </w:r>
      <w:proofErr w:type="spellEnd"/>
      <w:r w:rsidRPr="00ED0EB3">
        <w:rPr>
          <w:rFonts w:asciiTheme="minorHAnsi" w:hAnsiTheme="minorHAnsi" w:cstheme="minorHAnsi"/>
          <w:sz w:val="22"/>
          <w:szCs w:val="22"/>
        </w:rPr>
        <w:t xml:space="preserve"> </w:t>
      </w:r>
      <w:proofErr w:type="spellStart"/>
      <w:r w:rsidRPr="00ED0EB3">
        <w:rPr>
          <w:rFonts w:asciiTheme="minorHAnsi" w:hAnsiTheme="minorHAnsi" w:cstheme="minorHAnsi"/>
          <w:sz w:val="22"/>
          <w:szCs w:val="22"/>
        </w:rPr>
        <w:t>mapping</w:t>
      </w:r>
      <w:proofErr w:type="spellEnd"/>
      <w:r w:rsidRPr="00ED0EB3">
        <w:rPr>
          <w:sz w:val="22"/>
          <w:szCs w:val="22"/>
        </w:rPr>
        <w:t>.</w:t>
      </w: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66" w:name="_Toc232158960"/>
      <w:r>
        <w:rPr>
          <w:rFonts w:asciiTheme="minorHAnsi" w:hAnsiTheme="minorHAnsi" w:cstheme="minorHAnsi"/>
          <w:sz w:val="22"/>
          <w:szCs w:val="22"/>
          <w:u w:val="single"/>
          <w:lang w:val="en"/>
        </w:rPr>
        <w:t>Bid validity period</w:t>
      </w:r>
      <w:bookmarkEnd w:id="66"/>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67" w:name="_Toc491193966"/>
      <w:bookmarkStart w:id="68" w:name="_Toc491193511"/>
      <w:bookmarkStart w:id="69" w:name="_Toc232158961"/>
      <w:bookmarkEnd w:id="67"/>
      <w:bookmarkEnd w:id="68"/>
      <w:r>
        <w:rPr>
          <w:rFonts w:asciiTheme="minorHAnsi" w:hAnsiTheme="minorHAnsi" w:cstheme="minorHAnsi"/>
          <w:sz w:val="22"/>
          <w:szCs w:val="22"/>
          <w:u w:val="single"/>
          <w:lang w:val="en"/>
        </w:rPr>
        <w:t>Bid submission process</w:t>
      </w:r>
      <w:bookmarkEnd w:id="69"/>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70" w:name="_Toc232158962"/>
      <w:r>
        <w:rPr>
          <w:rFonts w:asciiTheme="minorHAnsi" w:hAnsiTheme="minorHAnsi" w:cstheme="minorHAnsi"/>
          <w:i/>
          <w:iCs/>
          <w:sz w:val="22"/>
          <w:szCs w:val="22"/>
          <w:lang w:val="en"/>
        </w:rPr>
        <w:t>Bids submitted in paper format</w:t>
      </w:r>
      <w:bookmarkEnd w:id="70"/>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71" w:name="_Toc232158963"/>
      <w:r>
        <w:rPr>
          <w:rFonts w:asciiTheme="minorHAnsi" w:hAnsiTheme="minorHAnsi" w:cstheme="minorHAnsi"/>
          <w:i/>
          <w:iCs/>
          <w:sz w:val="22"/>
          <w:szCs w:val="22"/>
          <w:lang w:val="en"/>
        </w:rPr>
        <w:t>Electronic submission</w:t>
      </w:r>
      <w:bookmarkEnd w:id="71"/>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AB3456" w:rsidP="00DF31D8">
      <w:pPr>
        <w:spacing w:line="240" w:lineRule="auto"/>
        <w:jc w:val="both"/>
        <w:rPr>
          <w:rFonts w:asciiTheme="minorHAnsi" w:hAnsiTheme="minorHAnsi" w:cstheme="minorHAnsi"/>
          <w:sz w:val="22"/>
          <w:szCs w:val="22"/>
          <w:lang w:val="en-GB"/>
        </w:rPr>
      </w:pPr>
      <w:hyperlink w:history="1">
        <w:r w:rsidR="00287171">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3"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make an offer, bidders must forward files in the following computer formats: PDF, RTF, ZIP, suite Microsoft Office, </w:t>
      </w:r>
      <w:proofErr w:type="spellStart"/>
      <w:r>
        <w:rPr>
          <w:rFonts w:asciiTheme="minorHAnsi" w:hAnsiTheme="minorHAnsi" w:cstheme="minorHAnsi"/>
          <w:sz w:val="22"/>
          <w:szCs w:val="22"/>
          <w:lang w:val="en"/>
        </w:rPr>
        <w:t>LibreOffice</w:t>
      </w:r>
      <w:proofErr w:type="spellEnd"/>
      <w:r>
        <w:rPr>
          <w:rFonts w:asciiTheme="minorHAnsi" w:hAnsiTheme="minorHAnsi" w:cstheme="minorHAnsi"/>
          <w:sz w:val="22"/>
          <w:szCs w:val="22"/>
          <w:lang w:val="en"/>
        </w:rPr>
        <w:t xml:space="preserv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2" w:name="_Toc63419905"/>
      <w:bookmarkStart w:id="73" w:name="_Toc63419901"/>
      <w:bookmarkEnd w:id="72"/>
      <w:bookmarkEnd w:id="73"/>
      <w:r>
        <w:rPr>
          <w:rFonts w:asciiTheme="minorHAnsi" w:hAnsiTheme="minorHAnsi" w:cstheme="minorHAnsi"/>
          <w:b/>
          <w:bCs/>
          <w:caps/>
          <w:sz w:val="28"/>
          <w:szCs w:val="22"/>
          <w:u w:val="single"/>
          <w:lang w:val="en"/>
        </w:rPr>
        <w:t> </w:t>
      </w:r>
      <w:bookmarkStart w:id="74" w:name="_Toc232158964"/>
      <w:r>
        <w:rPr>
          <w:rFonts w:asciiTheme="minorHAnsi" w:hAnsiTheme="minorHAnsi" w:cstheme="minorHAnsi"/>
          <w:b/>
          <w:bCs/>
          <w:caps/>
          <w:sz w:val="28"/>
          <w:szCs w:val="22"/>
          <w:u w:val="single"/>
          <w:lang w:val="en"/>
        </w:rPr>
        <w:t>Analysis of applications</w:t>
      </w:r>
      <w:bookmarkEnd w:id="74"/>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68D951C0"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742215BA"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75" w:name="_Toc232158965"/>
      <w:r>
        <w:rPr>
          <w:rFonts w:asciiTheme="minorHAnsi" w:hAnsiTheme="minorHAnsi" w:cstheme="minorHAnsi"/>
          <w:sz w:val="22"/>
          <w:szCs w:val="22"/>
          <w:u w:val="single"/>
          <w:lang w:val="en"/>
        </w:rPr>
        <w:t>Application supplementary information requests</w:t>
      </w:r>
      <w:bookmarkEnd w:id="75"/>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76" w:name="_Toc232158966"/>
      <w:r>
        <w:rPr>
          <w:rFonts w:asciiTheme="minorHAnsi" w:hAnsiTheme="minorHAnsi" w:cstheme="minorHAnsi"/>
          <w:sz w:val="22"/>
          <w:szCs w:val="22"/>
          <w:u w:val="single"/>
          <w:lang w:val="en"/>
        </w:rPr>
        <w:t>Rejection of late applications - Opening bids</w:t>
      </w:r>
      <w:bookmarkEnd w:id="76"/>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77" w:name="_Toc232158967"/>
      <w:r>
        <w:rPr>
          <w:rFonts w:asciiTheme="minorHAnsi" w:hAnsiTheme="minorHAnsi" w:cstheme="minorHAnsi"/>
          <w:sz w:val="22"/>
          <w:szCs w:val="22"/>
          <w:u w:val="single"/>
          <w:lang w:val="en"/>
        </w:rPr>
        <w:t>Admissibility of applications</w:t>
      </w:r>
      <w:bookmarkEnd w:id="77"/>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registration at the trade and </w:t>
      </w:r>
      <w:proofErr w:type="gramStart"/>
      <w:r>
        <w:rPr>
          <w:rFonts w:asciiTheme="minorHAnsi" w:hAnsiTheme="minorHAnsi" w:cstheme="minorHAnsi"/>
          <w:color w:val="000000"/>
          <w:sz w:val="22"/>
          <w:szCs w:val="22"/>
          <w:lang w:val="en"/>
        </w:rPr>
        <w:t>companies</w:t>
      </w:r>
      <w:proofErr w:type="gramEnd"/>
      <w:r>
        <w:rPr>
          <w:rFonts w:asciiTheme="minorHAnsi" w:hAnsiTheme="minorHAnsi" w:cstheme="minorHAnsi"/>
          <w:color w:val="000000"/>
          <w:sz w:val="22"/>
          <w:szCs w:val="22"/>
          <w:lang w:val="en"/>
        </w:rPr>
        <w:t xml:space="preserve">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71B58008"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lastRenderedPageBreak/>
        <w:t xml:space="preserve">The candidate must be able to demonstrate adequate implementation of appropriate technical and </w:t>
      </w:r>
      <w:proofErr w:type="spellStart"/>
      <w:r>
        <w:rPr>
          <w:rFonts w:asciiTheme="minorHAnsi" w:hAnsiTheme="minorHAnsi" w:cstheme="minorHAnsi"/>
          <w:color w:val="000000"/>
          <w:sz w:val="22"/>
          <w:szCs w:val="22"/>
          <w:lang w:val="en"/>
        </w:rPr>
        <w:t>organisational</w:t>
      </w:r>
      <w:proofErr w:type="spellEnd"/>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p>
    <w:p w14:paraId="49539DD1" w14:textId="77777777" w:rsidR="00927F3A" w:rsidRPr="009E270B" w:rsidRDefault="009866DE" w:rsidP="00927F3A">
      <w:pPr>
        <w:pStyle w:val="Paragraphedeliste"/>
        <w:numPr>
          <w:ilvl w:val="0"/>
          <w:numId w:val="32"/>
        </w:numPr>
        <w:jc w:val="both"/>
        <w:rPr>
          <w:rFonts w:asciiTheme="minorHAnsi" w:hAnsiTheme="minorHAnsi" w:cstheme="minorHAnsi"/>
          <w:color w:val="000000"/>
          <w:sz w:val="22"/>
          <w:szCs w:val="22"/>
          <w:lang w:val="en-GB"/>
        </w:rPr>
      </w:pPr>
      <w:r>
        <w:t xml:space="preserve">Applications </w:t>
      </w:r>
      <w:proofErr w:type="spellStart"/>
      <w:r>
        <w:t>that</w:t>
      </w:r>
      <w:proofErr w:type="spellEnd"/>
      <w:r>
        <w:t xml:space="preserve"> do not </w:t>
      </w:r>
      <w:proofErr w:type="spellStart"/>
      <w:r>
        <w:t>demonstrate</w:t>
      </w:r>
      <w:proofErr w:type="spellEnd"/>
      <w:r>
        <w:t xml:space="preserve"> the </w:t>
      </w:r>
      <w:proofErr w:type="spellStart"/>
      <w:r>
        <w:t>professional</w:t>
      </w:r>
      <w:proofErr w:type="spellEnd"/>
      <w:r>
        <w:t xml:space="preserve"> and </w:t>
      </w:r>
      <w:proofErr w:type="spellStart"/>
      <w:r>
        <w:t>technical</w:t>
      </w:r>
      <w:proofErr w:type="spellEnd"/>
      <w:r>
        <w:t xml:space="preserve"> </w:t>
      </w:r>
      <w:proofErr w:type="spellStart"/>
      <w:r>
        <w:t>capacity</w:t>
      </w:r>
      <w:proofErr w:type="spellEnd"/>
      <w:r>
        <w:t xml:space="preserve"> </w:t>
      </w:r>
      <w:proofErr w:type="spellStart"/>
      <w:r>
        <w:t>required</w:t>
      </w:r>
      <w:proofErr w:type="spellEnd"/>
      <w:r>
        <w:t xml:space="preserve"> for </w:t>
      </w:r>
      <w:proofErr w:type="spellStart"/>
      <w:r>
        <w:t>this</w:t>
      </w:r>
      <w:proofErr w:type="spellEnd"/>
      <w:r>
        <w:t xml:space="preserve"> tender </w:t>
      </w:r>
      <w:proofErr w:type="spellStart"/>
      <w:r>
        <w:t>will</w:t>
      </w:r>
      <w:proofErr w:type="spellEnd"/>
      <w:r>
        <w:t xml:space="preserve"> </w:t>
      </w:r>
      <w:proofErr w:type="spellStart"/>
      <w:r>
        <w:t>be</w:t>
      </w:r>
      <w:proofErr w:type="spellEnd"/>
      <w:r>
        <w:t xml:space="preserve"> </w:t>
      </w:r>
      <w:proofErr w:type="spellStart"/>
      <w:r>
        <w:t>eliminated</w:t>
      </w:r>
      <w:proofErr w:type="spellEnd"/>
      <w:r>
        <w:t>.</w:t>
      </w:r>
    </w:p>
    <w:p w14:paraId="54A18FFF" w14:textId="1F54746A" w:rsidR="00B36650" w:rsidRPr="00342E4D" w:rsidRDefault="00B36650" w:rsidP="0006068D">
      <w:pPr>
        <w:rPr>
          <w:lang w:val="en-GB"/>
        </w:rPr>
      </w:pP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78" w:name="_Toc232158969"/>
      <w:r>
        <w:rPr>
          <w:rFonts w:asciiTheme="minorHAnsi" w:hAnsiTheme="minorHAnsi" w:cstheme="minorHAnsi"/>
          <w:b/>
          <w:bCs/>
          <w:caps/>
          <w:sz w:val="28"/>
          <w:szCs w:val="22"/>
          <w:u w:val="single"/>
          <w:lang w:val="en"/>
        </w:rPr>
        <w:t>Bid evaluation, negotiations and award</w:t>
      </w:r>
      <w:bookmarkEnd w:id="78"/>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79" w:name="_Toc232158970"/>
      <w:r>
        <w:rPr>
          <w:rFonts w:asciiTheme="minorHAnsi" w:hAnsiTheme="minorHAnsi" w:cstheme="minorHAnsi"/>
          <w:sz w:val="22"/>
          <w:szCs w:val="22"/>
          <w:u w:val="single"/>
          <w:lang w:val="en"/>
        </w:rPr>
        <w:t>Rejection of late bids - Opening bids</w:t>
      </w:r>
      <w:bookmarkEnd w:id="79"/>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80" w:name="_Toc232158971"/>
      <w:r>
        <w:rPr>
          <w:rFonts w:asciiTheme="minorHAnsi" w:hAnsiTheme="minorHAnsi" w:cstheme="minorHAnsi"/>
          <w:sz w:val="22"/>
          <w:szCs w:val="22"/>
          <w:u w:val="single"/>
          <w:lang w:val="en"/>
        </w:rPr>
        <w:t>Bid analysis</w:t>
      </w:r>
      <w:bookmarkEnd w:id="80"/>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1" w:name="_Toc232158972"/>
      <w:r>
        <w:rPr>
          <w:rFonts w:asciiTheme="minorHAnsi" w:hAnsiTheme="minorHAnsi" w:cstheme="minorHAnsi"/>
          <w:sz w:val="22"/>
          <w:szCs w:val="22"/>
          <w:u w:val="single"/>
          <w:lang w:val="en"/>
        </w:rPr>
        <w:t>Rejection of non-conforming, inadmissible or inappropriate bids</w:t>
      </w:r>
      <w:bookmarkEnd w:id="81"/>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proofErr w:type="spellStart"/>
      <w:r>
        <w:rPr>
          <w:rFonts w:asciiTheme="minorHAnsi" w:hAnsiTheme="minorHAnsi" w:cstheme="minorHAnsi"/>
          <w:color w:val="000000"/>
          <w:sz w:val="22"/>
          <w:szCs w:val="22"/>
          <w:lang w:val="en"/>
        </w:rPr>
        <w:t>regularisation</w:t>
      </w:r>
      <w:proofErr w:type="spellEnd"/>
      <w:r>
        <w:rPr>
          <w:rFonts w:asciiTheme="minorHAnsi" w:hAnsiTheme="minorHAnsi" w:cstheme="minorHAnsi"/>
          <w:color w:val="000000"/>
          <w:sz w:val="22"/>
          <w:szCs w:val="22"/>
          <w:lang w:val="en"/>
        </w:rPr>
        <w:t xml:space="preserve">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2" w:name="_Toc232158973"/>
      <w:r>
        <w:rPr>
          <w:rFonts w:asciiTheme="minorHAnsi" w:hAnsiTheme="minorHAnsi" w:cstheme="minorHAnsi"/>
          <w:sz w:val="22"/>
          <w:szCs w:val="22"/>
          <w:u w:val="single"/>
          <w:lang w:val="en"/>
        </w:rPr>
        <w:t>Comparison of bids for selection of the most economically beneficial bid</w:t>
      </w:r>
      <w:bookmarkEnd w:id="82"/>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83" w:name="_Toc232158974"/>
      <w:r>
        <w:rPr>
          <w:rFonts w:asciiTheme="minorHAnsi" w:hAnsiTheme="minorHAnsi" w:cstheme="minorHAnsi"/>
          <w:i/>
          <w:iCs/>
          <w:sz w:val="22"/>
          <w:szCs w:val="22"/>
          <w:lang w:val="en"/>
        </w:rPr>
        <w:t>Criterion 1: price of the services</w:t>
      </w:r>
      <w:bookmarkEnd w:id="83"/>
      <w:r>
        <w:rPr>
          <w:rFonts w:asciiTheme="minorHAnsi" w:hAnsiTheme="minorHAnsi" w:cstheme="minorHAnsi"/>
          <w:i/>
          <w:iCs/>
          <w:sz w:val="22"/>
          <w:szCs w:val="22"/>
          <w:lang w:val="en"/>
        </w:rPr>
        <w:t xml:space="preserve"> </w:t>
      </w:r>
    </w:p>
    <w:p w14:paraId="427BB65A" w14:textId="38069B85"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of </w:t>
      </w:r>
      <w:r w:rsidR="00F57B4E" w:rsidRPr="002B009F">
        <w:rPr>
          <w:rFonts w:asciiTheme="minorHAnsi" w:hAnsiTheme="minorHAnsi" w:cstheme="minorHAnsi"/>
          <w:b/>
          <w:bCs/>
          <w:sz w:val="22"/>
          <w:szCs w:val="22"/>
          <w:lang w:val="en"/>
        </w:rPr>
        <w:t>3</w:t>
      </w:r>
      <w:r w:rsidRPr="002B009F">
        <w:rPr>
          <w:rFonts w:asciiTheme="minorHAnsi" w:hAnsiTheme="minorHAnsi" w:cstheme="minorHAnsi"/>
          <w:b/>
          <w:bCs/>
          <w:sz w:val="22"/>
          <w:szCs w:val="22"/>
          <w:lang w:val="en"/>
        </w:rPr>
        <w:t>0</w:t>
      </w:r>
      <w:r>
        <w:rPr>
          <w:rFonts w:asciiTheme="minorHAnsi" w:hAnsiTheme="minorHAnsi" w:cstheme="minorHAnsi"/>
          <w:b/>
          <w:bCs/>
          <w:sz w:val="22"/>
          <w:szCs w:val="22"/>
          <w:lang w:val="en"/>
        </w:rPr>
        <w:t xml:space="preserve"> points)</w:t>
      </w:r>
      <w:r>
        <w:rPr>
          <w:rFonts w:asciiTheme="minorHAnsi" w:hAnsiTheme="minorHAnsi" w:cstheme="minorHAnsi"/>
          <w:sz w:val="22"/>
          <w:szCs w:val="22"/>
          <w:lang w:val="en"/>
        </w:rPr>
        <w:t xml:space="preserve"> will cover the comparison of the financial offers of all candidates having submitted a conforming bid.</w:t>
      </w:r>
    </w:p>
    <w:p w14:paraId="5A45F6D7" w14:textId="6F2391F5" w:rsidR="00116C24" w:rsidRPr="0006068D" w:rsidRDefault="00DA0CCE" w:rsidP="0006068D">
      <w:pPr>
        <w:pStyle w:val="Titre2"/>
        <w:spacing w:before="120" w:after="120" w:line="240" w:lineRule="auto"/>
        <w:ind w:left="708"/>
        <w:jc w:val="both"/>
        <w:rPr>
          <w:rFonts w:asciiTheme="minorHAnsi" w:hAnsiTheme="minorHAnsi" w:cstheme="minorHAnsi"/>
          <w:i/>
          <w:sz w:val="22"/>
          <w:szCs w:val="22"/>
        </w:rPr>
      </w:pPr>
      <w:bookmarkStart w:id="84" w:name="_Toc232158975"/>
      <w:r>
        <w:rPr>
          <w:rFonts w:asciiTheme="minorHAnsi" w:hAnsiTheme="minorHAnsi" w:cstheme="minorHAnsi"/>
          <w:i/>
          <w:iCs/>
          <w:sz w:val="22"/>
          <w:szCs w:val="22"/>
          <w:lang w:val="en"/>
        </w:rPr>
        <w:t>Criterion 2: Technical offer</w:t>
      </w:r>
      <w:bookmarkEnd w:id="84"/>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vAlign w:val="center"/>
          </w:tcPr>
          <w:p w14:paraId="01E7EC86" w14:textId="77777777" w:rsidR="0016363F" w:rsidRDefault="001E13CF">
            <w:proofErr w:type="spellStart"/>
            <w:r>
              <w:t>Understanding</w:t>
            </w:r>
            <w:proofErr w:type="spellEnd"/>
            <w:r>
              <w:t xml:space="preserve"> of the </w:t>
            </w:r>
            <w:proofErr w:type="spellStart"/>
            <w:r>
              <w:t>need</w:t>
            </w:r>
            <w:proofErr w:type="spellEnd"/>
            <w:r>
              <w:t xml:space="preserve"> and relevance of the </w:t>
            </w:r>
            <w:proofErr w:type="spellStart"/>
            <w:r>
              <w:t>methodology</w:t>
            </w:r>
            <w:proofErr w:type="spellEnd"/>
            <w:r>
              <w:t xml:space="preserve">, </w:t>
            </w:r>
            <w:proofErr w:type="spellStart"/>
            <w:r>
              <w:t>including</w:t>
            </w:r>
            <w:proofErr w:type="spellEnd"/>
            <w:r>
              <w:t xml:space="preserve"> </w:t>
            </w:r>
            <w:proofErr w:type="spellStart"/>
            <w:r>
              <w:t>constraints</w:t>
            </w:r>
            <w:proofErr w:type="spellEnd"/>
            <w:r>
              <w:t xml:space="preserve">, use-case </w:t>
            </w:r>
            <w:proofErr w:type="spellStart"/>
            <w:r>
              <w:t>prioritisation</w:t>
            </w:r>
            <w:proofErr w:type="spellEnd"/>
            <w:r>
              <w:t xml:space="preserve"> and </w:t>
            </w:r>
            <w:proofErr w:type="spellStart"/>
            <w:r>
              <w:t>pre-feasibility</w:t>
            </w:r>
            <w:proofErr w:type="spellEnd"/>
            <w:r>
              <w:t xml:space="preserve"> </w:t>
            </w:r>
            <w:proofErr w:type="spellStart"/>
            <w:r>
              <w:t>approach</w:t>
            </w:r>
            <w:proofErr w:type="spellEnd"/>
          </w:p>
        </w:tc>
        <w:tc>
          <w:tcPr>
            <w:tcW w:w="2692" w:type="dxa"/>
            <w:vAlign w:val="center"/>
          </w:tcPr>
          <w:p w14:paraId="39697CAA" w14:textId="7DA621CD" w:rsidR="0016363F" w:rsidRDefault="00F57B4E">
            <w:r>
              <w:t>22</w:t>
            </w:r>
          </w:p>
        </w:tc>
      </w:tr>
      <w:tr w:rsidR="00D93D99" w:rsidRPr="0006068D" w14:paraId="6D0AFDAA" w14:textId="77777777" w:rsidTr="009009F8">
        <w:tc>
          <w:tcPr>
            <w:tcW w:w="6654" w:type="dxa"/>
            <w:vAlign w:val="center"/>
          </w:tcPr>
          <w:p w14:paraId="1EE05124" w14:textId="77777777" w:rsidR="0016363F" w:rsidRDefault="001E13CF">
            <w:proofErr w:type="spellStart"/>
            <w:r>
              <w:t>Quality</w:t>
            </w:r>
            <w:proofErr w:type="spellEnd"/>
            <w:r>
              <w:t xml:space="preserve"> and </w:t>
            </w:r>
            <w:proofErr w:type="spellStart"/>
            <w:r>
              <w:t>completeness</w:t>
            </w:r>
            <w:proofErr w:type="spellEnd"/>
            <w:r>
              <w:t xml:space="preserve"> of the </w:t>
            </w:r>
            <w:proofErr w:type="spellStart"/>
            <w:r>
              <w:t>proposed</w:t>
            </w:r>
            <w:proofErr w:type="spellEnd"/>
            <w:r>
              <w:t xml:space="preserve"> team, </w:t>
            </w:r>
            <w:proofErr w:type="spellStart"/>
            <w:r>
              <w:t>role</w:t>
            </w:r>
            <w:proofErr w:type="spellEnd"/>
            <w:r>
              <w:t xml:space="preserve"> </w:t>
            </w:r>
            <w:proofErr w:type="spellStart"/>
            <w:r>
              <w:t>coverage</w:t>
            </w:r>
            <w:proofErr w:type="spellEnd"/>
            <w:r>
              <w:t xml:space="preserve">, organisation, </w:t>
            </w:r>
            <w:proofErr w:type="spellStart"/>
            <w:r>
              <w:t>availability</w:t>
            </w:r>
            <w:proofErr w:type="spellEnd"/>
            <w:r>
              <w:t xml:space="preserve"> and </w:t>
            </w:r>
            <w:proofErr w:type="spellStart"/>
            <w:r>
              <w:t>quality</w:t>
            </w:r>
            <w:proofErr w:type="spellEnd"/>
            <w:r>
              <w:t xml:space="preserve"> assurance</w:t>
            </w:r>
          </w:p>
        </w:tc>
        <w:tc>
          <w:tcPr>
            <w:tcW w:w="2692" w:type="dxa"/>
            <w:vAlign w:val="center"/>
          </w:tcPr>
          <w:p w14:paraId="1E959238" w14:textId="25C36418" w:rsidR="0016363F" w:rsidRDefault="00396D74">
            <w:r>
              <w:t>12</w:t>
            </w:r>
          </w:p>
        </w:tc>
      </w:tr>
      <w:tr w:rsidR="00D93D99" w:rsidRPr="0006068D" w14:paraId="740A705F" w14:textId="77777777" w:rsidTr="009009F8">
        <w:tc>
          <w:tcPr>
            <w:tcW w:w="6654" w:type="dxa"/>
            <w:vAlign w:val="center"/>
          </w:tcPr>
          <w:p w14:paraId="6B173466" w14:textId="77777777" w:rsidR="0016363F" w:rsidRDefault="001E13CF">
            <w:r>
              <w:t xml:space="preserve">Relevant </w:t>
            </w:r>
            <w:proofErr w:type="spellStart"/>
            <w:r>
              <w:t>experience</w:t>
            </w:r>
            <w:proofErr w:type="spellEnd"/>
            <w:r>
              <w:t xml:space="preserve"> in </w:t>
            </w:r>
            <w:proofErr w:type="spellStart"/>
            <w:r>
              <w:t>remote</w:t>
            </w:r>
            <w:proofErr w:type="spellEnd"/>
            <w:r>
              <w:t xml:space="preserve"> </w:t>
            </w:r>
            <w:proofErr w:type="spellStart"/>
            <w:r>
              <w:t>sensing</w:t>
            </w:r>
            <w:proofErr w:type="spellEnd"/>
            <w:r>
              <w:t xml:space="preserve">, </w:t>
            </w:r>
            <w:proofErr w:type="spellStart"/>
            <w:r>
              <w:t>geospatial</w:t>
            </w:r>
            <w:proofErr w:type="spellEnd"/>
            <w:r>
              <w:t xml:space="preserve"> data infrastructure, </w:t>
            </w:r>
            <w:proofErr w:type="spellStart"/>
            <w:r>
              <w:t>Earth</w:t>
            </w:r>
            <w:proofErr w:type="spellEnd"/>
            <w:r>
              <w:t xml:space="preserve">-observation AI/ML and </w:t>
            </w:r>
            <w:proofErr w:type="spellStart"/>
            <w:r>
              <w:t>target</w:t>
            </w:r>
            <w:proofErr w:type="spellEnd"/>
            <w:r>
              <w:t xml:space="preserve"> architectures</w:t>
            </w:r>
          </w:p>
        </w:tc>
        <w:tc>
          <w:tcPr>
            <w:tcW w:w="2692" w:type="dxa"/>
            <w:vAlign w:val="center"/>
          </w:tcPr>
          <w:p w14:paraId="744226E3" w14:textId="1F4AEE8F" w:rsidR="0016363F" w:rsidRDefault="00396D74">
            <w:r>
              <w:t>20</w:t>
            </w:r>
          </w:p>
        </w:tc>
      </w:tr>
      <w:tr w:rsidR="009009F8" w:rsidRPr="00921E55" w14:paraId="326CB03B" w14:textId="77777777" w:rsidTr="009009F8">
        <w:tc>
          <w:tcPr>
            <w:tcW w:w="6654" w:type="dxa"/>
            <w:vAlign w:val="center"/>
          </w:tcPr>
          <w:p w14:paraId="28DAB9A5" w14:textId="77777777" w:rsidR="0016363F" w:rsidRDefault="001E13CF">
            <w:r>
              <w:t xml:space="preserve">Relevant </w:t>
            </w:r>
            <w:proofErr w:type="spellStart"/>
            <w:r>
              <w:t>experience</w:t>
            </w:r>
            <w:proofErr w:type="spellEnd"/>
            <w:r>
              <w:t xml:space="preserve"> in </w:t>
            </w:r>
            <w:proofErr w:type="spellStart"/>
            <w:r>
              <w:t>climate-resilience</w:t>
            </w:r>
            <w:proofErr w:type="spellEnd"/>
            <w:r>
              <w:t xml:space="preserve"> use cases, public-</w:t>
            </w:r>
            <w:proofErr w:type="spellStart"/>
            <w:r>
              <w:t>sector</w:t>
            </w:r>
            <w:proofErr w:type="spellEnd"/>
            <w:r>
              <w:t xml:space="preserve"> digital </w:t>
            </w:r>
            <w:proofErr w:type="spellStart"/>
            <w:r>
              <w:t>systems</w:t>
            </w:r>
            <w:proofErr w:type="spellEnd"/>
            <w:r>
              <w:t xml:space="preserve">, Vietnam or comparable </w:t>
            </w:r>
            <w:proofErr w:type="spellStart"/>
            <w:r>
              <w:t>institutional</w:t>
            </w:r>
            <w:proofErr w:type="spellEnd"/>
            <w:r>
              <w:t xml:space="preserve"> </w:t>
            </w:r>
            <w:proofErr w:type="spellStart"/>
            <w:r>
              <w:t>contexts</w:t>
            </w:r>
            <w:proofErr w:type="spellEnd"/>
          </w:p>
        </w:tc>
        <w:tc>
          <w:tcPr>
            <w:tcW w:w="2692" w:type="dxa"/>
            <w:vAlign w:val="center"/>
          </w:tcPr>
          <w:p w14:paraId="6A10A70F" w14:textId="12225C75" w:rsidR="0016363F" w:rsidRDefault="00396D74">
            <w:r>
              <w:t>6</w:t>
            </w:r>
          </w:p>
        </w:tc>
      </w:tr>
      <w:tr w:rsidR="009009F8" w:rsidRPr="00921E55" w14:paraId="020BAB37" w14:textId="77777777" w:rsidTr="009009F8">
        <w:tc>
          <w:tcPr>
            <w:tcW w:w="6654" w:type="dxa"/>
            <w:vAlign w:val="center"/>
          </w:tcPr>
          <w:p w14:paraId="1BE5EC87" w14:textId="77777777" w:rsidR="0016363F" w:rsidRDefault="001E13CF">
            <w:proofErr w:type="spellStart"/>
            <w:r>
              <w:t>Realism</w:t>
            </w:r>
            <w:proofErr w:type="spellEnd"/>
            <w:r>
              <w:t xml:space="preserve"> of the </w:t>
            </w:r>
            <w:proofErr w:type="spellStart"/>
            <w:r>
              <w:t>work</w:t>
            </w:r>
            <w:proofErr w:type="spellEnd"/>
            <w:r>
              <w:t xml:space="preserve"> plan, </w:t>
            </w:r>
            <w:proofErr w:type="spellStart"/>
            <w:r>
              <w:t>level</w:t>
            </w:r>
            <w:proofErr w:type="spellEnd"/>
            <w:r>
              <w:t xml:space="preserve"> of effort, mission/workshop </w:t>
            </w:r>
            <w:proofErr w:type="spellStart"/>
            <w:r>
              <w:t>approach</w:t>
            </w:r>
            <w:proofErr w:type="spellEnd"/>
            <w:r>
              <w:t xml:space="preserve"> and July-</w:t>
            </w:r>
            <w:proofErr w:type="spellStart"/>
            <w:r>
              <w:t>December</w:t>
            </w:r>
            <w:proofErr w:type="spellEnd"/>
            <w:r>
              <w:t xml:space="preserve"> </w:t>
            </w:r>
            <w:proofErr w:type="spellStart"/>
            <w:r>
              <w:t>delivery</w:t>
            </w:r>
            <w:proofErr w:type="spellEnd"/>
            <w:r>
              <w:t xml:space="preserve"> </w:t>
            </w:r>
            <w:proofErr w:type="spellStart"/>
            <w:r>
              <w:t>schedule</w:t>
            </w:r>
            <w:proofErr w:type="spellEnd"/>
          </w:p>
        </w:tc>
        <w:tc>
          <w:tcPr>
            <w:tcW w:w="2692" w:type="dxa"/>
            <w:vAlign w:val="center"/>
          </w:tcPr>
          <w:p w14:paraId="5EAFB71B" w14:textId="77777777" w:rsidR="0016363F" w:rsidRDefault="001E13CF">
            <w:r>
              <w:t>5</w:t>
            </w:r>
          </w:p>
        </w:tc>
      </w:tr>
      <w:tr w:rsidR="00D93D99" w:rsidRPr="0006068D" w14:paraId="7308E374" w14:textId="77777777" w:rsidTr="009009F8">
        <w:tc>
          <w:tcPr>
            <w:tcW w:w="6654" w:type="dxa"/>
            <w:vAlign w:val="center"/>
          </w:tcPr>
          <w:p w14:paraId="16106C44" w14:textId="77777777" w:rsidR="0016363F" w:rsidRDefault="001E13CF">
            <w:proofErr w:type="spellStart"/>
            <w:r>
              <w:lastRenderedPageBreak/>
              <w:t>Quality</w:t>
            </w:r>
            <w:proofErr w:type="spellEnd"/>
            <w:r>
              <w:t xml:space="preserve"> of English </w:t>
            </w:r>
            <w:proofErr w:type="spellStart"/>
            <w:r>
              <w:t>deliverables</w:t>
            </w:r>
            <w:proofErr w:type="spellEnd"/>
            <w:r>
              <w:t xml:space="preserve">, </w:t>
            </w:r>
            <w:proofErr w:type="spellStart"/>
            <w:r>
              <w:t>vendor-neutrality</w:t>
            </w:r>
            <w:proofErr w:type="spellEnd"/>
            <w:r>
              <w:t xml:space="preserve"> and </w:t>
            </w:r>
            <w:proofErr w:type="spellStart"/>
            <w:r>
              <w:t>practical</w:t>
            </w:r>
            <w:proofErr w:type="spellEnd"/>
            <w:r>
              <w:t xml:space="preserve"> </w:t>
            </w:r>
            <w:proofErr w:type="spellStart"/>
            <w:r>
              <w:t>mapping</w:t>
            </w:r>
            <w:proofErr w:type="spellEnd"/>
            <w:r>
              <w:t xml:space="preserve"> of French/</w:t>
            </w:r>
            <w:proofErr w:type="spellStart"/>
            <w:r>
              <w:t>European</w:t>
            </w:r>
            <w:proofErr w:type="spellEnd"/>
            <w:r>
              <w:t xml:space="preserve"> </w:t>
            </w:r>
            <w:proofErr w:type="spellStart"/>
            <w:r>
              <w:t>cooperation</w:t>
            </w:r>
            <w:proofErr w:type="spellEnd"/>
            <w:r>
              <w:t xml:space="preserve"> </w:t>
            </w:r>
            <w:proofErr w:type="spellStart"/>
            <w:r>
              <w:t>opportunities</w:t>
            </w:r>
            <w:proofErr w:type="spellEnd"/>
          </w:p>
        </w:tc>
        <w:tc>
          <w:tcPr>
            <w:tcW w:w="2692" w:type="dxa"/>
            <w:vAlign w:val="center"/>
          </w:tcPr>
          <w:p w14:paraId="0F161DEF" w14:textId="77777777" w:rsidR="0016363F" w:rsidRDefault="001E13CF">
            <w:r>
              <w:t>5</w:t>
            </w:r>
          </w:p>
        </w:tc>
      </w:tr>
      <w:tr w:rsidR="00116C24" w:rsidRPr="00B17DA8" w14:paraId="399D4C70" w14:textId="77777777" w:rsidTr="009009F8">
        <w:tc>
          <w:tcPr>
            <w:tcW w:w="6654" w:type="dxa"/>
          </w:tcPr>
          <w:p w14:paraId="3C0DA4EC" w14:textId="628A2473" w:rsidR="00116C24" w:rsidRPr="00B17DA8" w:rsidRDefault="00116C24" w:rsidP="00F10B36">
            <w:pPr>
              <w:jc w:val="right"/>
              <w:rPr>
                <w:rFonts w:asciiTheme="minorHAnsi" w:hAnsiTheme="minorHAnsi" w:cstheme="minorHAnsi"/>
                <w:b/>
                <w:sz w:val="22"/>
                <w:szCs w:val="22"/>
              </w:rPr>
            </w:pPr>
            <w:r w:rsidRPr="00B17DA8">
              <w:rPr>
                <w:rFonts w:asciiTheme="minorHAnsi" w:hAnsiTheme="minorHAnsi" w:cstheme="minorHAnsi"/>
                <w:b/>
                <w:bCs/>
                <w:sz w:val="22"/>
                <w:szCs w:val="22"/>
                <w:lang w:val="en"/>
              </w:rPr>
              <w:t>TOTAL</w:t>
            </w:r>
          </w:p>
        </w:tc>
        <w:tc>
          <w:tcPr>
            <w:tcW w:w="2692" w:type="dxa"/>
          </w:tcPr>
          <w:p w14:paraId="727CD250" w14:textId="61381484" w:rsidR="00116C24" w:rsidRPr="00B17DA8" w:rsidRDefault="00F57B4E" w:rsidP="00D93D99">
            <w:pPr>
              <w:jc w:val="center"/>
              <w:rPr>
                <w:rFonts w:asciiTheme="minorHAnsi" w:hAnsiTheme="minorHAnsi" w:cstheme="minorHAnsi"/>
                <w:b/>
                <w:sz w:val="22"/>
                <w:szCs w:val="22"/>
              </w:rPr>
            </w:pPr>
            <w:r>
              <w:rPr>
                <w:rFonts w:asciiTheme="minorHAnsi" w:hAnsiTheme="minorHAnsi" w:cstheme="minorHAnsi"/>
                <w:b/>
                <w:bCs/>
                <w:sz w:val="22"/>
                <w:szCs w:val="22"/>
                <w:lang w:val="en"/>
              </w:rPr>
              <w:t>7</w:t>
            </w:r>
            <w:r w:rsidR="00D53223" w:rsidRPr="00B17DA8">
              <w:rPr>
                <w:rFonts w:asciiTheme="minorHAnsi" w:hAnsiTheme="minorHAnsi" w:cstheme="minorHAnsi"/>
                <w:b/>
                <w:bCs/>
                <w:sz w:val="22"/>
                <w:szCs w:val="22"/>
                <w:lang w:val="en"/>
              </w:rPr>
              <w:t>0</w:t>
            </w:r>
          </w:p>
        </w:tc>
      </w:tr>
    </w:tbl>
    <w:p w14:paraId="4067D76C" w14:textId="3210EDED" w:rsidR="00D93D99" w:rsidRPr="00342E4D" w:rsidRDefault="00D93D99" w:rsidP="00F10B36">
      <w:pPr>
        <w:spacing w:before="120"/>
        <w:jc w:val="both"/>
        <w:rPr>
          <w:rFonts w:asciiTheme="minorHAnsi" w:hAnsiTheme="minorHAnsi" w:cstheme="minorHAnsi"/>
          <w:sz w:val="22"/>
          <w:szCs w:val="22"/>
          <w:lang w:val="en-GB"/>
        </w:rPr>
      </w:pPr>
      <w:r w:rsidRPr="00B17DA8">
        <w:rPr>
          <w:rFonts w:asciiTheme="minorHAnsi" w:hAnsiTheme="minorHAnsi" w:cstheme="minorHAnsi"/>
          <w:sz w:val="22"/>
          <w:szCs w:val="22"/>
          <w:lang w:val="en"/>
        </w:rPr>
        <w:t xml:space="preserve">Each technical offer, deemed to be technically conforming, will be attributed a </w:t>
      </w:r>
      <w:r w:rsidRPr="00B17DA8">
        <w:rPr>
          <w:rFonts w:asciiTheme="minorHAnsi" w:hAnsiTheme="minorHAnsi" w:cstheme="minorHAnsi"/>
          <w:b/>
          <w:bCs/>
          <w:sz w:val="22"/>
          <w:szCs w:val="22"/>
          <w:lang w:val="en"/>
        </w:rPr>
        <w:t xml:space="preserve">technical score (TS out of a maximum of </w:t>
      </w:r>
      <w:r w:rsidR="00F57B4E">
        <w:rPr>
          <w:rFonts w:asciiTheme="minorHAnsi" w:hAnsiTheme="minorHAnsi" w:cstheme="minorHAnsi"/>
          <w:b/>
          <w:bCs/>
          <w:sz w:val="22"/>
          <w:szCs w:val="22"/>
          <w:lang w:val="en"/>
        </w:rPr>
        <w:t>7</w:t>
      </w:r>
      <w:r w:rsidRPr="00B17DA8">
        <w:rPr>
          <w:rFonts w:asciiTheme="minorHAnsi" w:hAnsiTheme="minorHAnsi" w:cstheme="minorHAnsi"/>
          <w:b/>
          <w:bCs/>
          <w:sz w:val="22"/>
          <w:szCs w:val="22"/>
          <w:lang w:val="en"/>
        </w:rPr>
        <w:t>0 p</w:t>
      </w:r>
      <w:r>
        <w:rPr>
          <w:rFonts w:asciiTheme="minorHAnsi" w:hAnsiTheme="minorHAnsi" w:cstheme="minorHAnsi"/>
          <w:b/>
          <w:bCs/>
          <w:sz w:val="22"/>
          <w:szCs w:val="22"/>
          <w:lang w:val="en"/>
        </w:rPr>
        <w:t xml:space="preserve">oints) </w:t>
      </w:r>
      <w:r>
        <w:rPr>
          <w:rFonts w:asciiTheme="minorHAnsi" w:hAnsiTheme="minorHAnsi" w:cstheme="minorHAnsi"/>
          <w:sz w:val="22"/>
          <w:szCs w:val="22"/>
          <w:lang w:val="en"/>
        </w:rPr>
        <w:t>by adding up the weighted scores obtained for each sub-criterion.</w:t>
      </w:r>
    </w:p>
    <w:p w14:paraId="24CA8EC6" w14:textId="442320E9" w:rsidR="00E25A5B" w:rsidRPr="00342E4D" w:rsidRDefault="00E25A5B" w:rsidP="00F10B36">
      <w:pPr>
        <w:spacing w:before="120"/>
        <w:jc w:val="both"/>
        <w:rPr>
          <w:rFonts w:asciiTheme="minorHAnsi" w:hAnsiTheme="minorHAnsi" w:cstheme="minorHAnsi"/>
          <w:sz w:val="22"/>
          <w:szCs w:val="22"/>
          <w:lang w:val="en-GB"/>
        </w:rPr>
      </w:pPr>
      <w:proofErr w:type="spellStart"/>
      <w:r>
        <w:t>Bids</w:t>
      </w:r>
      <w:proofErr w:type="spellEnd"/>
      <w:r>
        <w:t xml:space="preserve"> </w:t>
      </w:r>
      <w:proofErr w:type="spellStart"/>
      <w:r>
        <w:t>obtaining</w:t>
      </w:r>
      <w:proofErr w:type="spellEnd"/>
      <w:r>
        <w:t xml:space="preserve"> a </w:t>
      </w:r>
      <w:proofErr w:type="spellStart"/>
      <w:r>
        <w:t>technical</w:t>
      </w:r>
      <w:proofErr w:type="spellEnd"/>
      <w:r>
        <w:t xml:space="preserve"> score </w:t>
      </w:r>
      <w:proofErr w:type="spellStart"/>
      <w:r>
        <w:t>below</w:t>
      </w:r>
      <w:proofErr w:type="spellEnd"/>
      <w:r>
        <w:t xml:space="preserve"> </w:t>
      </w:r>
      <w:r w:rsidR="00F57B4E">
        <w:t>49</w:t>
      </w:r>
      <w:r>
        <w:t>/</w:t>
      </w:r>
      <w:r w:rsidR="00F57B4E">
        <w:t>7</w:t>
      </w:r>
      <w:r>
        <w:t xml:space="preserve">0 </w:t>
      </w:r>
      <w:proofErr w:type="spellStart"/>
      <w:r>
        <w:t>will</w:t>
      </w:r>
      <w:proofErr w:type="spellEnd"/>
      <w:r>
        <w:t xml:space="preserve"> </w:t>
      </w:r>
      <w:proofErr w:type="spellStart"/>
      <w:r>
        <w:t>be</w:t>
      </w:r>
      <w:proofErr w:type="spellEnd"/>
      <w:r>
        <w:t xml:space="preserve"> </w:t>
      </w:r>
      <w:proofErr w:type="spellStart"/>
      <w:r>
        <w:t>deemed</w:t>
      </w:r>
      <w:proofErr w:type="spellEnd"/>
      <w:r>
        <w:t xml:space="preserve"> </w:t>
      </w:r>
      <w:proofErr w:type="spellStart"/>
      <w:r>
        <w:t>inappropriate</w:t>
      </w:r>
      <w:proofErr w:type="spellEnd"/>
      <w:r>
        <w:t xml:space="preserve"> and </w:t>
      </w:r>
      <w:proofErr w:type="spellStart"/>
      <w:r>
        <w:t>their</w:t>
      </w:r>
      <w:proofErr w:type="spellEnd"/>
      <w:r>
        <w:t xml:space="preserve"> </w:t>
      </w:r>
      <w:proofErr w:type="spellStart"/>
      <w:r>
        <w:t>financial</w:t>
      </w:r>
      <w:proofErr w:type="spellEnd"/>
      <w:r>
        <w:t xml:space="preserve"> </w:t>
      </w:r>
      <w:proofErr w:type="spellStart"/>
      <w:r>
        <w:t>offers</w:t>
      </w:r>
      <w:proofErr w:type="spellEnd"/>
      <w:r>
        <w:t xml:space="preserve"> </w:t>
      </w:r>
      <w:proofErr w:type="spellStart"/>
      <w:r>
        <w:t>will</w:t>
      </w:r>
      <w:proofErr w:type="spellEnd"/>
      <w:r>
        <w:t xml:space="preserve"> not </w:t>
      </w:r>
      <w:proofErr w:type="spellStart"/>
      <w:r>
        <w:t>be</w:t>
      </w:r>
      <w:proofErr w:type="spellEnd"/>
      <w:r>
        <w:t xml:space="preserve"> </w:t>
      </w:r>
      <w:proofErr w:type="spellStart"/>
      <w:r>
        <w:t>ranked</w:t>
      </w:r>
      <w:proofErr w:type="spellEnd"/>
      <w:r>
        <w:t>.</w:t>
      </w:r>
    </w:p>
    <w:p w14:paraId="2918C3FC" w14:textId="31788A1C" w:rsidR="003F0AAC" w:rsidRPr="00342E4D" w:rsidRDefault="00E23E75" w:rsidP="0006068D">
      <w:pPr>
        <w:pStyle w:val="Titre2"/>
        <w:spacing w:before="120" w:after="120" w:line="240" w:lineRule="auto"/>
        <w:jc w:val="both"/>
        <w:rPr>
          <w:rFonts w:asciiTheme="minorHAnsi" w:hAnsiTheme="minorHAnsi" w:cstheme="minorHAnsi"/>
          <w:sz w:val="22"/>
          <w:szCs w:val="22"/>
          <w:u w:val="single"/>
          <w:lang w:val="en-GB"/>
        </w:rPr>
      </w:pPr>
      <w:bookmarkStart w:id="85" w:name="_Toc232158976"/>
      <w:r>
        <w:rPr>
          <w:rFonts w:asciiTheme="minorHAnsi" w:hAnsiTheme="minorHAnsi" w:cstheme="minorHAnsi"/>
          <w:sz w:val="22"/>
          <w:szCs w:val="22"/>
          <w:u w:val="single"/>
          <w:lang w:val="en"/>
        </w:rPr>
        <w:t>Negotiations</w:t>
      </w:r>
      <w:bookmarkEnd w:id="85"/>
    </w:p>
    <w:p w14:paraId="30735CDD" w14:textId="0A981572" w:rsidR="009A7AC5" w:rsidRPr="00342E4D" w:rsidRDefault="009A7AC5" w:rsidP="00403232">
      <w:pPr>
        <w:spacing w:before="120"/>
        <w:jc w:val="both"/>
        <w:rPr>
          <w:rFonts w:asciiTheme="minorHAnsi" w:hAnsiTheme="minorHAnsi" w:cstheme="minorHAnsi"/>
          <w:color w:val="000000"/>
          <w:sz w:val="22"/>
          <w:szCs w:val="22"/>
          <w:lang w:val="en-GB"/>
        </w:rPr>
      </w:pPr>
      <w:r>
        <w:t xml:space="preserve">This tender </w:t>
      </w:r>
      <w:proofErr w:type="spellStart"/>
      <w:r>
        <w:t>does</w:t>
      </w:r>
      <w:proofErr w:type="spellEnd"/>
      <w:r>
        <w:t xml:space="preserve"> not </w:t>
      </w:r>
      <w:proofErr w:type="spellStart"/>
      <w:r>
        <w:t>provide</w:t>
      </w:r>
      <w:proofErr w:type="spellEnd"/>
      <w:r>
        <w:t xml:space="preserve"> for </w:t>
      </w:r>
      <w:proofErr w:type="spellStart"/>
      <w:r>
        <w:t>negotiation</w:t>
      </w:r>
      <w:proofErr w:type="spellEnd"/>
      <w:r>
        <w:t>.</w:t>
      </w:r>
    </w:p>
    <w:p w14:paraId="167A696F" w14:textId="77777777" w:rsidR="00915372" w:rsidRPr="00342E4D" w:rsidRDefault="00915372" w:rsidP="00403232">
      <w:pPr>
        <w:spacing w:before="120" w:line="240" w:lineRule="auto"/>
        <w:jc w:val="both"/>
        <w:rPr>
          <w:rFonts w:asciiTheme="minorHAnsi" w:hAnsiTheme="minorHAnsi" w:cstheme="minorHAnsi"/>
          <w:sz w:val="22"/>
          <w:szCs w:val="22"/>
          <w:lang w:val="en-GB"/>
        </w:rPr>
      </w:pP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86" w:name="_Toc232158978"/>
      <w:r>
        <w:rPr>
          <w:rFonts w:asciiTheme="minorHAnsi" w:hAnsiTheme="minorHAnsi" w:cstheme="minorHAnsi"/>
          <w:sz w:val="22"/>
          <w:szCs w:val="22"/>
          <w:u w:val="single"/>
          <w:lang w:val="en"/>
        </w:rPr>
        <w:t>Award process</w:t>
      </w:r>
      <w:bookmarkEnd w:id="86"/>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7" w:name="_Toc491193970"/>
      <w:bookmarkStart w:id="88" w:name="_Toc491193515"/>
      <w:bookmarkStart w:id="89" w:name="_Toc232158979"/>
      <w:bookmarkEnd w:id="87"/>
      <w:bookmarkEnd w:id="88"/>
      <w:r>
        <w:rPr>
          <w:rFonts w:asciiTheme="minorHAnsi" w:hAnsiTheme="minorHAnsi" w:cstheme="minorHAnsi"/>
          <w:b/>
          <w:bCs/>
          <w:caps/>
          <w:sz w:val="28"/>
          <w:szCs w:val="22"/>
          <w:u w:val="single"/>
          <w:lang w:val="en"/>
        </w:rPr>
        <w:t>Processing of personal data in the context of this tender and for the purposes of contract monitoring</w:t>
      </w:r>
      <w:bookmarkEnd w:id="89"/>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proofErr w:type="spellStart"/>
      <w:r>
        <w:rPr>
          <w:rFonts w:asciiTheme="minorHAnsi" w:hAnsiTheme="minorHAnsi" w:cstheme="minorHAnsi"/>
          <w:i/>
          <w:iCs/>
          <w:color w:val="auto"/>
          <w:sz w:val="22"/>
          <w:szCs w:val="22"/>
          <w:lang w:val="en"/>
        </w:rPr>
        <w:t>Ministère</w:t>
      </w:r>
      <w:proofErr w:type="spellEnd"/>
      <w:r>
        <w:rPr>
          <w:rFonts w:asciiTheme="minorHAnsi" w:hAnsiTheme="minorHAnsi" w:cstheme="minorHAnsi"/>
          <w:i/>
          <w:iCs/>
          <w:color w:val="auto"/>
          <w:sz w:val="22"/>
          <w:szCs w:val="22"/>
          <w:lang w:val="en"/>
        </w:rPr>
        <w:t xml:space="preserve"> de </w:t>
      </w:r>
      <w:proofErr w:type="spellStart"/>
      <w:r>
        <w:rPr>
          <w:rFonts w:asciiTheme="minorHAnsi" w:hAnsiTheme="minorHAnsi" w:cstheme="minorHAnsi"/>
          <w:i/>
          <w:iCs/>
          <w:color w:val="auto"/>
          <w:sz w:val="22"/>
          <w:szCs w:val="22"/>
          <w:lang w:val="en"/>
        </w:rPr>
        <w:t>l’action</w:t>
      </w:r>
      <w:proofErr w:type="spellEnd"/>
      <w:r>
        <w:rPr>
          <w:rFonts w:asciiTheme="minorHAnsi" w:hAnsiTheme="minorHAnsi" w:cstheme="minorHAnsi"/>
          <w:i/>
          <w:iCs/>
          <w:color w:val="auto"/>
          <w:sz w:val="22"/>
          <w:szCs w:val="22"/>
          <w:lang w:val="en"/>
        </w:rPr>
        <w:t xml:space="preserve"> et des </w:t>
      </w:r>
      <w:proofErr w:type="spellStart"/>
      <w:r>
        <w:rPr>
          <w:rFonts w:asciiTheme="minorHAnsi" w:hAnsiTheme="minorHAnsi" w:cstheme="minorHAnsi"/>
          <w:i/>
          <w:iCs/>
          <w:color w:val="auto"/>
          <w:sz w:val="22"/>
          <w:szCs w:val="22"/>
          <w:lang w:val="en"/>
        </w:rPr>
        <w:t>comptes</w:t>
      </w:r>
      <w:proofErr w:type="spellEnd"/>
      <w:r>
        <w:rPr>
          <w:rFonts w:asciiTheme="minorHAnsi" w:hAnsiTheme="minorHAnsi" w:cstheme="minorHAnsi"/>
          <w:i/>
          <w:iCs/>
          <w:color w:val="auto"/>
          <w:sz w:val="22"/>
          <w:szCs w:val="22"/>
          <w:lang w:val="en"/>
        </w:rPr>
        <w:t xml:space="preserve">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90" w:name="_Toc232158980"/>
      <w:r>
        <w:rPr>
          <w:rFonts w:asciiTheme="minorHAnsi" w:hAnsiTheme="minorHAnsi" w:cstheme="minorHAnsi"/>
          <w:sz w:val="22"/>
          <w:szCs w:val="22"/>
          <w:u w:val="single"/>
          <w:lang w:val="en"/>
        </w:rPr>
        <w:t>Identity and contact details of the data controller and its representative</w:t>
      </w:r>
      <w:bookmarkEnd w:id="90"/>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1" w:name="_Toc232158981"/>
      <w:r w:rsidRPr="00342E4D">
        <w:rPr>
          <w:rFonts w:asciiTheme="minorHAnsi" w:hAnsiTheme="minorHAnsi" w:cstheme="minorHAnsi"/>
          <w:sz w:val="22"/>
          <w:szCs w:val="22"/>
          <w:u w:val="single"/>
        </w:rPr>
        <w:t>For the PLACE </w:t>
      </w:r>
      <w:proofErr w:type="spellStart"/>
      <w:proofErr w:type="gramStart"/>
      <w:r w:rsidRPr="00342E4D">
        <w:rPr>
          <w:rFonts w:asciiTheme="minorHAnsi" w:hAnsiTheme="minorHAnsi" w:cstheme="minorHAnsi"/>
          <w:sz w:val="22"/>
          <w:szCs w:val="22"/>
          <w:u w:val="single"/>
        </w:rPr>
        <w:t>platform</w:t>
      </w:r>
      <w:proofErr w:type="spellEnd"/>
      <w:r w:rsidRPr="00342E4D">
        <w:rPr>
          <w:rFonts w:asciiTheme="minorHAnsi" w:hAnsiTheme="minorHAnsi" w:cstheme="minorHAnsi"/>
          <w:sz w:val="22"/>
          <w:szCs w:val="22"/>
          <w:u w:val="single"/>
        </w:rPr>
        <w:t>:</w:t>
      </w:r>
      <w:bookmarkEnd w:id="91"/>
      <w:proofErr w:type="gramEnd"/>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w:t>
      </w:r>
      <w:proofErr w:type="spellStart"/>
      <w:r w:rsidRPr="00342E4D">
        <w:rPr>
          <w:rFonts w:asciiTheme="minorHAnsi" w:hAnsiTheme="minorHAnsi" w:cstheme="minorHAnsi"/>
          <w:color w:val="auto"/>
          <w:sz w:val="22"/>
          <w:szCs w:val="22"/>
        </w:rPr>
        <w:t>Accounts</w:t>
      </w:r>
      <w:proofErr w:type="spellEnd"/>
      <w:r w:rsidRPr="00342E4D">
        <w:rPr>
          <w:rFonts w:asciiTheme="minorHAnsi" w:hAnsiTheme="minorHAnsi" w:cstheme="minorHAnsi"/>
          <w:color w:val="auto"/>
          <w:sz w:val="22"/>
          <w:szCs w:val="22"/>
        </w:rPr>
        <w:t>)</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2" w:name="_Toc232158982"/>
      <w:r>
        <w:rPr>
          <w:rFonts w:asciiTheme="minorHAnsi" w:hAnsiTheme="minorHAnsi" w:cstheme="minorHAnsi"/>
          <w:sz w:val="22"/>
          <w:szCs w:val="22"/>
          <w:u w:val="single"/>
          <w:lang w:val="en"/>
        </w:rPr>
        <w:t>Contact details of the Data Protection Officer:</w:t>
      </w:r>
      <w:bookmarkEnd w:id="92"/>
    </w:p>
    <w:p w14:paraId="4A91DEFE" w14:textId="5924A205" w:rsidR="00FB79BF" w:rsidRPr="00342E4D" w:rsidRDefault="00AB3456" w:rsidP="0002417A">
      <w:pPr>
        <w:pStyle w:val="Default"/>
        <w:spacing w:before="120"/>
        <w:jc w:val="both"/>
        <w:rPr>
          <w:rFonts w:asciiTheme="minorHAnsi" w:hAnsiTheme="minorHAnsi" w:cstheme="minorHAnsi"/>
          <w:color w:val="auto"/>
          <w:sz w:val="22"/>
          <w:szCs w:val="22"/>
          <w:lang w:val="en-GB"/>
        </w:rPr>
      </w:pPr>
      <w:hyperlink r:id="rId14"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3" w:name="_Toc232158983"/>
      <w:r>
        <w:rPr>
          <w:rFonts w:asciiTheme="minorHAnsi" w:hAnsiTheme="minorHAnsi" w:cstheme="minorHAnsi"/>
          <w:sz w:val="22"/>
          <w:szCs w:val="22"/>
          <w:u w:val="single"/>
          <w:lang w:val="en"/>
        </w:rPr>
        <w:lastRenderedPageBreak/>
        <w:t>For the contracting authority:</w:t>
      </w:r>
      <w:bookmarkEnd w:id="93"/>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4" w:name="_Toc232158984"/>
      <w:r>
        <w:rPr>
          <w:rFonts w:asciiTheme="minorHAnsi" w:hAnsiTheme="minorHAnsi" w:cstheme="minorHAnsi"/>
          <w:sz w:val="22"/>
          <w:szCs w:val="22"/>
          <w:u w:val="single"/>
          <w:lang w:val="en"/>
        </w:rPr>
        <w:t>Contact details of the Data Protection Officer:</w:t>
      </w:r>
      <w:bookmarkEnd w:id="94"/>
    </w:p>
    <w:p w14:paraId="48F60AE8" w14:textId="77777777" w:rsidR="00FB79BF" w:rsidRPr="00342E4D" w:rsidRDefault="00AB3456" w:rsidP="0002417A">
      <w:pPr>
        <w:pStyle w:val="Default"/>
        <w:spacing w:before="120"/>
        <w:jc w:val="both"/>
        <w:rPr>
          <w:rFonts w:asciiTheme="minorHAnsi" w:hAnsiTheme="minorHAnsi" w:cstheme="minorHAnsi"/>
          <w:color w:val="auto"/>
          <w:sz w:val="22"/>
          <w:szCs w:val="22"/>
          <w:lang w:val="en-GB"/>
        </w:rPr>
      </w:pPr>
      <w:hyperlink r:id="rId15" w:history="1">
        <w:r w:rsidR="003C6092">
          <w:rPr>
            <w:rFonts w:asciiTheme="minorHAnsi" w:hAnsiTheme="minorHAnsi" w:cstheme="minorHAnsi"/>
            <w:color w:val="auto"/>
            <w:sz w:val="22"/>
            <w:szCs w:val="22"/>
            <w:lang w:val="en"/>
          </w:rPr>
          <w:t>informatique.libertes@expertisefrance.fr</w:t>
        </w:r>
      </w:hyperlink>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recipients or category of recipients of the personal data are exclusively </w:t>
      </w:r>
      <w:proofErr w:type="spellStart"/>
      <w:r>
        <w:rPr>
          <w:rFonts w:asciiTheme="minorHAnsi" w:hAnsiTheme="minorHAnsi" w:cstheme="minorHAnsi"/>
          <w:color w:val="auto"/>
          <w:sz w:val="22"/>
          <w:szCs w:val="22"/>
          <w:lang w:val="en"/>
        </w:rPr>
        <w:t>authorised</w:t>
      </w:r>
      <w:proofErr w:type="spellEnd"/>
      <w:r>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5" w:name="_Toc232158985"/>
      <w:r>
        <w:rPr>
          <w:rFonts w:asciiTheme="minorHAnsi" w:hAnsiTheme="minorHAnsi" w:cstheme="minorHAnsi"/>
          <w:b/>
          <w:bCs/>
          <w:caps/>
          <w:sz w:val="28"/>
          <w:szCs w:val="22"/>
          <w:u w:val="single"/>
          <w:lang w:val="en"/>
        </w:rPr>
        <w:t>ADDITIONAL INFORMATION</w:t>
      </w:r>
      <w:bookmarkEnd w:id="95"/>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6" w:name="_Toc410899708"/>
      <w:bookmarkStart w:id="97" w:name="_Toc232158986"/>
      <w:r>
        <w:rPr>
          <w:rFonts w:asciiTheme="minorHAnsi" w:hAnsiTheme="minorHAnsi" w:cstheme="minorHAnsi"/>
          <w:b/>
          <w:bCs/>
          <w:caps/>
          <w:sz w:val="28"/>
          <w:szCs w:val="22"/>
          <w:u w:val="single"/>
          <w:lang w:val="en"/>
        </w:rPr>
        <w:t>Appeal channels and deadlines</w:t>
      </w:r>
      <w:bookmarkEnd w:id="96"/>
      <w:bookmarkEnd w:id="97"/>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 xml:space="preserve">Paris </w:t>
      </w:r>
      <w:proofErr w:type="spellStart"/>
      <w:r w:rsidRPr="00E63510">
        <w:rPr>
          <w:rFonts w:asciiTheme="minorHAnsi" w:hAnsiTheme="minorHAnsi" w:cstheme="minorHAnsi"/>
          <w:sz w:val="22"/>
          <w:szCs w:val="22"/>
        </w:rPr>
        <w:t>Judicial</w:t>
      </w:r>
      <w:proofErr w:type="spellEnd"/>
      <w:r w:rsidRPr="00E63510">
        <w:rPr>
          <w:rFonts w:asciiTheme="minorHAnsi" w:hAnsiTheme="minorHAnsi" w:cstheme="minorHAnsi"/>
          <w:sz w:val="22"/>
          <w:szCs w:val="22"/>
        </w:rPr>
        <w:t xml:space="preserve">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lastRenderedPageBreak/>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6"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17"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18"/>
      <w:footerReference w:type="even" r:id="rId19"/>
      <w:footerReference w:type="default" r:id="rId20"/>
      <w:headerReference w:type="first" r:id="rId21"/>
      <w:footerReference w:type="first" r:id="rId22"/>
      <w:pgSz w:w="11906" w:h="16838" w:code="9"/>
      <w:pgMar w:top="845" w:right="1009" w:bottom="142" w:left="1151" w:header="431" w:footer="385"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A653A4D" w16cid:durableId="5A653A4D"/>
  <w16cid:commentId w16cid:paraId="7947D7DC" w16cid:durableId="7947D7DC"/>
  <w16cid:commentId w16cid:paraId="65AF25F6" w16cid:durableId="65AF25F6"/>
  <w16cid:commentId w16cid:paraId="7F4DA276" w16cid:durableId="7F4DA276"/>
  <w16cid:commentId w16cid:paraId="51FBF2A6" w16cid:durableId="51FBF2A6"/>
  <w16cid:commentId w16cid:paraId="2A27A4DA" w16cid:durableId="2A27A4DA"/>
  <w16cid:commentId w16cid:paraId="23ADBD7E" w16cid:durableId="23ADBD7E"/>
  <w16cid:commentId w16cid:paraId="7461E7A1" w16cid:durableId="7461E7A1"/>
  <w16cid:commentId w16cid:paraId="0357F151" w16cid:durableId="0357F151"/>
  <w16cid:commentId w16cid:paraId="2F6C6601" w16cid:durableId="2F6C6601"/>
  <w16cid:commentId w16cid:paraId="27A69198" w16cid:durableId="27A69198"/>
  <w16cid:commentId w16cid:paraId="360C87B4" w16cid:durableId="360C87B4"/>
  <w16cid:commentId w16cid:paraId="5B725FBD" w16cid:durableId="5B725F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1B1BD" w14:textId="77777777" w:rsidR="00233D9A" w:rsidRDefault="00233D9A">
      <w:r>
        <w:separator/>
      </w:r>
    </w:p>
  </w:endnote>
  <w:endnote w:type="continuationSeparator" w:id="0">
    <w:p w14:paraId="2FC1BD3F" w14:textId="77777777" w:rsidR="00233D9A" w:rsidRDefault="0023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AB3456" w:rsidRDefault="00AB3456">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AB3456" w:rsidRDefault="00AB3456">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AB3456" w:rsidRPr="00342E4D" w:rsidRDefault="00AB3456"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26EFC8D9" w:rsidR="00AB3456" w:rsidRDefault="00AB3456"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E0580">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E0580">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5D96BA3D" w14:textId="77777777" w:rsidR="00AB3456" w:rsidRPr="00342E4D" w:rsidRDefault="00AB3456"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sdt>
            <w:sdtPr>
              <w:rPr>
                <w:rFonts w:asciiTheme="minorHAnsi" w:hAnsiTheme="minorHAnsi" w:cstheme="minorHAnsi"/>
                <w:sz w:val="22"/>
                <w:szCs w:val="22"/>
              </w:rPr>
              <w:id w:val="-2098236126"/>
              <w:docPartObj>
                <w:docPartGallery w:val="Page Numbers (Bottom of Page)"/>
                <w:docPartUnique/>
              </w:docPartObj>
            </w:sdtPr>
            <w:sdtContent>
              <w:sdt>
                <w:sdtPr>
                  <w:rPr>
                    <w:rFonts w:asciiTheme="minorHAnsi" w:hAnsiTheme="minorHAnsi" w:cstheme="minorHAnsi"/>
                    <w:sz w:val="22"/>
                    <w:szCs w:val="22"/>
                  </w:rPr>
                  <w:id w:val="30927149"/>
                  <w:docPartObj>
                    <w:docPartGallery w:val="Page Numbers (Top of Page)"/>
                    <w:docPartUnique/>
                  </w:docPartObj>
                </w:sdtPr>
                <w:sdtContent>
                  <w:p w14:paraId="64F6BAB6" w14:textId="77777777" w:rsidR="00AB3456" w:rsidRDefault="00AB3456"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5F237789" w:rsidR="00AB3456" w:rsidRDefault="00AB3456"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Content>
                        <w:r>
                          <w:rPr>
                            <w:rFonts w:asciiTheme="minorHAnsi" w:hAnsiTheme="minorHAnsi" w:cstheme="minorHAnsi"/>
                            <w:sz w:val="22"/>
                            <w:szCs w:val="22"/>
                          </w:rPr>
                          <w:t>DAJ_M009ENG_v08</w:t>
                        </w:r>
                        <w:r>
                          <w:rPr>
                            <w:rFonts w:asciiTheme="minorHAnsi" w:hAnsiTheme="minorHAnsi" w:cstheme="minorHAnsi"/>
                            <w:sz w:val="22"/>
                            <w:szCs w:val="22"/>
                          </w:rPr>
                          <w:tab/>
                        </w:r>
                      </w:sdtContent>
                    </w:sdt>
                  </w:p>
                  <w:p w14:paraId="2109CE70" w14:textId="62DE7795" w:rsidR="00AB3456" w:rsidRDefault="00AB3456"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May 2026</w:t>
                    </w:r>
                  </w:p>
                  <w:p w14:paraId="1041511E" w14:textId="77777777" w:rsidR="00AB3456" w:rsidRDefault="00AB3456" w:rsidP="00030B8F">
                    <w:pPr>
                      <w:pStyle w:val="Pieddepage"/>
                      <w:spacing w:line="240" w:lineRule="exact"/>
                      <w:rPr>
                        <w:rFonts w:asciiTheme="minorHAnsi" w:hAnsiTheme="minorHAnsi" w:cstheme="minorHAnsi"/>
                        <w:b/>
                        <w:sz w:val="22"/>
                        <w:szCs w:val="22"/>
                      </w:rPr>
                    </w:pPr>
                  </w:p>
                  <w:p w14:paraId="7660B93D" w14:textId="150B62C8" w:rsidR="00AB3456" w:rsidRPr="00825775" w:rsidRDefault="00AB3456"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AB3456" w:rsidRDefault="00AB3456">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Content>
      <w:p w14:paraId="7AE79F9C" w14:textId="77777777" w:rsidR="00AB3456" w:rsidRDefault="00AB3456"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6A6C1CBC" w:rsidR="00AB3456" w:rsidRDefault="00AB3456"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E0580">
          <w:rPr>
            <w:rFonts w:asciiTheme="minorHAnsi" w:hAnsiTheme="minorHAnsi"/>
            <w:noProof/>
            <w:sz w:val="22"/>
            <w:szCs w:val="22"/>
            <w:lang w:val="en"/>
          </w:rPr>
          <w:t>13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E0580">
          <w:rPr>
            <w:rFonts w:asciiTheme="minorHAnsi" w:hAnsiTheme="minorHAnsi"/>
            <w:noProof/>
            <w:sz w:val="22"/>
            <w:szCs w:val="22"/>
            <w:lang w:val="en"/>
          </w:rPr>
          <w:t>13</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Content>
      <w:sdt>
        <w:sdtPr>
          <w:rPr>
            <w:rFonts w:asciiTheme="minorHAnsi" w:hAnsiTheme="minorHAnsi" w:cstheme="minorHAnsi"/>
            <w:sz w:val="22"/>
            <w:szCs w:val="22"/>
          </w:rPr>
          <w:id w:val="-596406306"/>
          <w:docPartObj>
            <w:docPartGallery w:val="Page Numbers (Top of Page)"/>
            <w:docPartUnique/>
          </w:docPartObj>
        </w:sdtPr>
        <w:sdtContent>
          <w:sdt>
            <w:sdtPr>
              <w:rPr>
                <w:rFonts w:asciiTheme="minorHAnsi" w:hAnsiTheme="minorHAnsi"/>
                <w:sz w:val="22"/>
                <w:szCs w:val="22"/>
                <w:u w:val="single"/>
              </w:rPr>
              <w:id w:val="-1912601536"/>
              <w:docPartObj>
                <w:docPartGallery w:val="Page Numbers (Top of Page)"/>
                <w:docPartUnique/>
              </w:docPartObj>
            </w:sdtPr>
            <w:sdtContent>
              <w:p w14:paraId="3198BF90" w14:textId="77777777" w:rsidR="00AB3456" w:rsidRDefault="00AB3456"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44DB5E6F" w:rsidR="00AB3456" w:rsidRDefault="00AB3456"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E0580">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E0580">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48A61BAE" w14:textId="77777777" w:rsidR="00AB3456" w:rsidRPr="00825775" w:rsidRDefault="00AB3456"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F8495" w14:textId="77777777" w:rsidR="00233D9A" w:rsidRDefault="00233D9A">
      <w:r>
        <w:separator/>
      </w:r>
    </w:p>
  </w:footnote>
  <w:footnote w:type="continuationSeparator" w:id="0">
    <w:p w14:paraId="560C097D" w14:textId="77777777" w:rsidR="00233D9A" w:rsidRDefault="00233D9A">
      <w:r>
        <w:continuationSeparator/>
      </w:r>
    </w:p>
  </w:footnote>
  <w:footnote w:id="1">
    <w:p w14:paraId="047663AC" w14:textId="7BDA2A25" w:rsidR="00AB3456" w:rsidRPr="00342E4D" w:rsidRDefault="00AB3456">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AB3456" w:rsidRDefault="00AB3456" w:rsidP="00FB089A">
    <w:pPr>
      <w:pStyle w:val="En-tte"/>
      <w:tabs>
        <w:tab w:val="clear" w:pos="9072"/>
        <w:tab w:val="right" w:pos="9339"/>
      </w:tabs>
      <w:rPr>
        <w:rFonts w:ascii="Calibri" w:hAnsi="Calibri"/>
        <w:bCs/>
        <w:sz w:val="22"/>
        <w:szCs w:val="28"/>
        <w:u w:val="single"/>
      </w:rPr>
    </w:pPr>
  </w:p>
  <w:p w14:paraId="20B764FC" w14:textId="77777777" w:rsidR="00AB3456" w:rsidRPr="009E270B" w:rsidRDefault="00AB3456"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AB3456" w:rsidRDefault="00AB3456"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AB3456" w:rsidRDefault="00AB3456"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AB3456" w:rsidRDefault="00AB3456"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AB3456" w:rsidRDefault="00AB3456" w:rsidP="00C92420">
    <w:pPr>
      <w:pStyle w:val="En-tte"/>
      <w:tabs>
        <w:tab w:val="right" w:pos="9214"/>
      </w:tabs>
      <w:rPr>
        <w:rFonts w:ascii="Calibri" w:hAnsi="Calibri"/>
        <w:bCs/>
        <w:sz w:val="22"/>
        <w:szCs w:val="28"/>
        <w:u w:val="single"/>
      </w:rPr>
    </w:pPr>
  </w:p>
  <w:p w14:paraId="17F39EBA" w14:textId="77777777" w:rsidR="00AB3456" w:rsidRDefault="00AB345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AB3456" w:rsidRPr="00342E4D" w:rsidRDefault="00AB3456"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AB3456" w:rsidRDefault="00AB3456" w:rsidP="004537EA">
    <w:pPr>
      <w:pStyle w:val="En-tte"/>
    </w:pPr>
  </w:p>
  <w:p w14:paraId="3FF9C650" w14:textId="77777777" w:rsidR="00AB3456" w:rsidRDefault="00AB345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AB3456" w:rsidRDefault="00AB3456"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0"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4"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BB5E16"/>
    <w:multiLevelType w:val="multilevel"/>
    <w:tmpl w:val="8D70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3"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5"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6"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7"/>
  </w:num>
  <w:num w:numId="4">
    <w:abstractNumId w:val="5"/>
  </w:num>
  <w:num w:numId="5">
    <w:abstractNumId w:val="21"/>
  </w:num>
  <w:num w:numId="6">
    <w:abstractNumId w:val="10"/>
  </w:num>
  <w:num w:numId="7">
    <w:abstractNumId w:val="19"/>
  </w:num>
  <w:num w:numId="8">
    <w:abstractNumId w:val="28"/>
  </w:num>
  <w:num w:numId="9">
    <w:abstractNumId w:val="13"/>
  </w:num>
  <w:num w:numId="10">
    <w:abstractNumId w:val="31"/>
  </w:num>
  <w:num w:numId="11">
    <w:abstractNumId w:val="3"/>
  </w:num>
  <w:num w:numId="12">
    <w:abstractNumId w:val="12"/>
  </w:num>
  <w:num w:numId="13">
    <w:abstractNumId w:val="30"/>
  </w:num>
  <w:num w:numId="14">
    <w:abstractNumId w:val="23"/>
  </w:num>
  <w:num w:numId="15">
    <w:abstractNumId w:val="34"/>
  </w:num>
  <w:num w:numId="16">
    <w:abstractNumId w:val="4"/>
  </w:num>
  <w:num w:numId="17">
    <w:abstractNumId w:val="22"/>
  </w:num>
  <w:num w:numId="18">
    <w:abstractNumId w:val="20"/>
  </w:num>
  <w:num w:numId="19">
    <w:abstractNumId w:val="15"/>
  </w:num>
  <w:num w:numId="20">
    <w:abstractNumId w:val="7"/>
  </w:num>
  <w:num w:numId="21">
    <w:abstractNumId w:val="6"/>
  </w:num>
  <w:num w:numId="22">
    <w:abstractNumId w:val="39"/>
  </w:num>
  <w:num w:numId="23">
    <w:abstractNumId w:val="1"/>
  </w:num>
  <w:num w:numId="24">
    <w:abstractNumId w:val="16"/>
  </w:num>
  <w:num w:numId="25">
    <w:abstractNumId w:val="35"/>
  </w:num>
  <w:num w:numId="26">
    <w:abstractNumId w:val="17"/>
  </w:num>
  <w:num w:numId="27">
    <w:abstractNumId w:val="40"/>
  </w:num>
  <w:num w:numId="28">
    <w:abstractNumId w:val="32"/>
  </w:num>
  <w:num w:numId="29">
    <w:abstractNumId w:val="36"/>
  </w:num>
  <w:num w:numId="30">
    <w:abstractNumId w:val="26"/>
  </w:num>
  <w:num w:numId="31">
    <w:abstractNumId w:val="33"/>
  </w:num>
  <w:num w:numId="32">
    <w:abstractNumId w:val="37"/>
  </w:num>
  <w:num w:numId="33">
    <w:abstractNumId w:val="11"/>
  </w:num>
  <w:num w:numId="34">
    <w:abstractNumId w:val="18"/>
  </w:num>
  <w:num w:numId="35">
    <w:abstractNumId w:val="9"/>
  </w:num>
  <w:num w:numId="36">
    <w:abstractNumId w:val="25"/>
  </w:num>
  <w:num w:numId="37">
    <w:abstractNumId w:val="24"/>
  </w:num>
  <w:num w:numId="38">
    <w:abstractNumId w:val="38"/>
  </w:num>
  <w:num w:numId="39">
    <w:abstractNumId w:val="41"/>
  </w:num>
  <w:num w:numId="40">
    <w:abstractNumId w:val="14"/>
  </w:num>
  <w:num w:numId="4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6C24"/>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1E6C"/>
    <w:rsid w:val="00152DDA"/>
    <w:rsid w:val="00155319"/>
    <w:rsid w:val="001557FD"/>
    <w:rsid w:val="00155830"/>
    <w:rsid w:val="00156735"/>
    <w:rsid w:val="001570D6"/>
    <w:rsid w:val="00160AC2"/>
    <w:rsid w:val="001626FF"/>
    <w:rsid w:val="0016363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D383B"/>
    <w:rsid w:val="001E12A9"/>
    <w:rsid w:val="001E12AF"/>
    <w:rsid w:val="001E13C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02A7"/>
    <w:rsid w:val="00224A53"/>
    <w:rsid w:val="002251EE"/>
    <w:rsid w:val="002264BA"/>
    <w:rsid w:val="00227DB1"/>
    <w:rsid w:val="00227E6F"/>
    <w:rsid w:val="00232068"/>
    <w:rsid w:val="00233709"/>
    <w:rsid w:val="00233D9A"/>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0B41"/>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009F"/>
    <w:rsid w:val="002B1B2A"/>
    <w:rsid w:val="002B31CB"/>
    <w:rsid w:val="002B3CCA"/>
    <w:rsid w:val="002B4606"/>
    <w:rsid w:val="002B4993"/>
    <w:rsid w:val="002B4A5D"/>
    <w:rsid w:val="002B4CDA"/>
    <w:rsid w:val="002B4D22"/>
    <w:rsid w:val="002B6B02"/>
    <w:rsid w:val="002C040C"/>
    <w:rsid w:val="002C048E"/>
    <w:rsid w:val="002C2BE6"/>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B8F"/>
    <w:rsid w:val="00392F8E"/>
    <w:rsid w:val="003945B3"/>
    <w:rsid w:val="00396D74"/>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D75A8"/>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5C9F"/>
    <w:rsid w:val="005563C9"/>
    <w:rsid w:val="00557987"/>
    <w:rsid w:val="0056032E"/>
    <w:rsid w:val="005649E2"/>
    <w:rsid w:val="00570450"/>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70D"/>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B11"/>
    <w:rsid w:val="00647D2E"/>
    <w:rsid w:val="00650AC2"/>
    <w:rsid w:val="00652D64"/>
    <w:rsid w:val="00653D62"/>
    <w:rsid w:val="00653E49"/>
    <w:rsid w:val="00656639"/>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11D8"/>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77417"/>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38F"/>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39D3"/>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345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4E"/>
    <w:rsid w:val="00AE0DF9"/>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17DA8"/>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2E8C"/>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0580"/>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25BA"/>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D69E2"/>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78F"/>
    <w:rsid w:val="00EB4258"/>
    <w:rsid w:val="00EB43C1"/>
    <w:rsid w:val="00EB6A28"/>
    <w:rsid w:val="00EB6F85"/>
    <w:rsid w:val="00EC10C1"/>
    <w:rsid w:val="00EC16E2"/>
    <w:rsid w:val="00EC24D9"/>
    <w:rsid w:val="00EC3689"/>
    <w:rsid w:val="00EC49F8"/>
    <w:rsid w:val="00EC5092"/>
    <w:rsid w:val="00EC63B6"/>
    <w:rsid w:val="00ED0EB3"/>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57B4E"/>
    <w:rsid w:val="00F60B86"/>
    <w:rsid w:val="00F61E7E"/>
    <w:rsid w:val="00F620EF"/>
    <w:rsid w:val="00F63B30"/>
    <w:rsid w:val="00F65F8F"/>
    <w:rsid w:val="00F70589"/>
    <w:rsid w:val="00F72033"/>
    <w:rsid w:val="00F72281"/>
    <w:rsid w:val="00F7230E"/>
    <w:rsid w:val="00F73756"/>
    <w:rsid w:val="00F74E8B"/>
    <w:rsid w:val="00F766D6"/>
    <w:rsid w:val="00F7738A"/>
    <w:rsid w:val="00F77634"/>
    <w:rsid w:val="00F80AAD"/>
    <w:rsid w:val="00F824DA"/>
    <w:rsid w:val="00F82650"/>
    <w:rsid w:val="00F826D4"/>
    <w:rsid w:val="00F8669C"/>
    <w:rsid w:val="00F87ABD"/>
    <w:rsid w:val="00F92D77"/>
    <w:rsid w:val="00F930EA"/>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3E72"/>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1E13CF"/>
    <w:pPr>
      <w:widowControl w:val="0"/>
      <w:suppressAutoHyphens/>
      <w:autoSpaceDN w:val="0"/>
      <w:spacing w:before="57"/>
      <w:jc w:val="both"/>
      <w:textAlignment w:val="center"/>
    </w:pPr>
    <w:rPr>
      <w:rFonts w:ascii="Calibri" w:eastAsia="MS Mincho" w:hAnsi="Calibri" w:cs="Calibri"/>
      <w:kern w:val="3"/>
      <w:sz w:val="22"/>
      <w:szCs w:val="24"/>
      <w:lang w:eastAsia="ja-JP" w:bidi="fa-IR"/>
    </w:rPr>
  </w:style>
  <w:style w:type="paragraph" w:customStyle="1" w:styleId="isselectedend">
    <w:name w:val="isselectedend"/>
    <w:basedOn w:val="Normal"/>
    <w:rsid w:val="00260B41"/>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260B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55266967">
      <w:bodyDiv w:val="1"/>
      <w:marLeft w:val="0"/>
      <w:marRight w:val="0"/>
      <w:marTop w:val="0"/>
      <w:marBottom w:val="0"/>
      <w:divBdr>
        <w:top w:val="none" w:sz="0" w:space="0" w:color="auto"/>
        <w:left w:val="none" w:sz="0" w:space="0" w:color="auto"/>
        <w:bottom w:val="none" w:sz="0" w:space="0" w:color="auto"/>
        <w:right w:val="none" w:sz="0" w:space="0" w:color="auto"/>
      </w:divBdr>
      <w:divsChild>
        <w:div w:id="324629671">
          <w:marLeft w:val="0"/>
          <w:marRight w:val="0"/>
          <w:marTop w:val="0"/>
          <w:marBottom w:val="0"/>
          <w:divBdr>
            <w:top w:val="none" w:sz="0" w:space="0" w:color="auto"/>
            <w:left w:val="none" w:sz="0" w:space="0" w:color="auto"/>
            <w:bottom w:val="none" w:sz="0" w:space="0" w:color="auto"/>
            <w:right w:val="none" w:sz="0" w:space="0" w:color="auto"/>
          </w:divBdr>
          <w:divsChild>
            <w:div w:id="1968855067">
              <w:marLeft w:val="0"/>
              <w:marRight w:val="0"/>
              <w:marTop w:val="0"/>
              <w:marBottom w:val="0"/>
              <w:divBdr>
                <w:top w:val="none" w:sz="0" w:space="0" w:color="auto"/>
                <w:left w:val="none" w:sz="0" w:space="0" w:color="auto"/>
                <w:bottom w:val="none" w:sz="0" w:space="0" w:color="auto"/>
                <w:right w:val="none" w:sz="0" w:space="0" w:color="auto"/>
              </w:divBdr>
              <w:divsChild>
                <w:div w:id="563838881">
                  <w:marLeft w:val="0"/>
                  <w:marRight w:val="0"/>
                  <w:marTop w:val="0"/>
                  <w:marBottom w:val="0"/>
                  <w:divBdr>
                    <w:top w:val="none" w:sz="0" w:space="0" w:color="auto"/>
                    <w:left w:val="none" w:sz="0" w:space="0" w:color="auto"/>
                    <w:bottom w:val="none" w:sz="0" w:space="0" w:color="auto"/>
                    <w:right w:val="none" w:sz="0" w:space="0" w:color="auto"/>
                  </w:divBdr>
                  <w:divsChild>
                    <w:div w:id="297953578">
                      <w:marLeft w:val="0"/>
                      <w:marRight w:val="0"/>
                      <w:marTop w:val="0"/>
                      <w:marBottom w:val="0"/>
                      <w:divBdr>
                        <w:top w:val="none" w:sz="0" w:space="0" w:color="auto"/>
                        <w:left w:val="none" w:sz="0" w:space="0" w:color="auto"/>
                        <w:bottom w:val="none" w:sz="0" w:space="0" w:color="auto"/>
                        <w:right w:val="none" w:sz="0" w:space="0" w:color="auto"/>
                      </w:divBdr>
                      <w:divsChild>
                        <w:div w:id="1492066377">
                          <w:marLeft w:val="0"/>
                          <w:marRight w:val="0"/>
                          <w:marTop w:val="0"/>
                          <w:marBottom w:val="0"/>
                          <w:divBdr>
                            <w:top w:val="none" w:sz="0" w:space="0" w:color="auto"/>
                            <w:left w:val="none" w:sz="0" w:space="0" w:color="auto"/>
                            <w:bottom w:val="none" w:sz="0" w:space="0" w:color="auto"/>
                            <w:right w:val="none" w:sz="0" w:space="0" w:color="auto"/>
                          </w:divBdr>
                          <w:divsChild>
                            <w:div w:id="2064136208">
                              <w:marLeft w:val="0"/>
                              <w:marRight w:val="0"/>
                              <w:marTop w:val="0"/>
                              <w:marBottom w:val="0"/>
                              <w:divBdr>
                                <w:top w:val="none" w:sz="0" w:space="0" w:color="auto"/>
                                <w:left w:val="none" w:sz="0" w:space="0" w:color="auto"/>
                                <w:bottom w:val="none" w:sz="0" w:space="0" w:color="auto"/>
                                <w:right w:val="none" w:sz="0" w:space="0" w:color="auto"/>
                              </w:divBdr>
                              <w:divsChild>
                                <w:div w:id="728069895">
                                  <w:marLeft w:val="0"/>
                                  <w:marRight w:val="0"/>
                                  <w:marTop w:val="0"/>
                                  <w:marBottom w:val="0"/>
                                  <w:divBdr>
                                    <w:top w:val="none" w:sz="0" w:space="0" w:color="auto"/>
                                    <w:left w:val="none" w:sz="0" w:space="0" w:color="auto"/>
                                    <w:bottom w:val="none" w:sz="0" w:space="0" w:color="auto"/>
                                    <w:right w:val="none" w:sz="0" w:space="0" w:color="auto"/>
                                  </w:divBdr>
                                  <w:divsChild>
                                    <w:div w:id="128334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9880373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 Type="http://schemas.openxmlformats.org/officeDocument/2006/relationships/numbering" Target="numbering.xml"/><Relationship Id="rId16" Type="http://schemas.openxmlformats.org/officeDocument/2006/relationships/hyperlink" Target="mailto:tj-paris@justice.f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206C1-ED1B-4C4A-A083-2D4C7C43F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13</Pages>
  <Words>4669</Words>
  <Characters>25685</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30294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2026-08-20T14:40:00Z</cp:lastPrinted>
  <dcterms:created xsi:type="dcterms:W3CDTF">2026-08-20T14:41:00Z</dcterms:created>
  <dcterms:modified xsi:type="dcterms:W3CDTF">2026-08-20T14:41:00Z</dcterms:modified>
</cp:coreProperties>
</file>