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D9678" w14:textId="529F110D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3B5DF658" w14:textId="1EC0578D" w:rsidR="005B61C3" w:rsidRPr="00445FAC" w:rsidRDefault="005B61C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3EB7DEF" w14:textId="77777777" w:rsidR="005B61C3" w:rsidRPr="00445FAC" w:rsidRDefault="005B61C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7B825AEC" w14:textId="35813024" w:rsidR="006F2B81" w:rsidRPr="00445FAC" w:rsidRDefault="006F2B81" w:rsidP="00A162FD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6256F2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SERVICES - </w:t>
      </w:r>
      <w:r w:rsidR="00B7187E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PRESTATIONS INTELLECTUELLES</w:t>
      </w:r>
    </w:p>
    <w:p w14:paraId="3820AB9F" w14:textId="77777777" w:rsidR="005B61C3" w:rsidRPr="00445FAC" w:rsidRDefault="005B61C3" w:rsidP="00A162FD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52E70E10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445FAC" w14:paraId="2BBD8C13" w14:textId="77777777" w:rsidTr="00BA6D14">
        <w:trPr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135F3F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5339A8C9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1DFA7093" w14:textId="1B943383" w:rsidR="006F2B81" w:rsidRPr="00445FAC" w:rsidRDefault="006F2B81" w:rsidP="00B7187E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21B3721F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45FAC" w14:paraId="04E1E3D3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D218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445FAC" w14:paraId="32135A42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4CCC" w14:textId="77777777" w:rsidR="006F1990" w:rsidRDefault="006F1990" w:rsidP="006F1990">
            <w:pPr>
              <w:jc w:val="center"/>
              <w:rPr>
                <w:rFonts w:ascii="Calibri" w:hAnsi="Calibri" w:cs="Calibri"/>
              </w:rPr>
            </w:pPr>
          </w:p>
          <w:p w14:paraId="532448C7" w14:textId="3630E3C8" w:rsidR="006F1990" w:rsidRPr="00F72477" w:rsidRDefault="006F1990" w:rsidP="006F1990">
            <w:pPr>
              <w:jc w:val="center"/>
              <w:rPr>
                <w:rFonts w:ascii="Calibri" w:hAnsi="Calibri" w:cs="Calibri"/>
              </w:rPr>
            </w:pPr>
            <w:r w:rsidRPr="00F72477">
              <w:rPr>
                <w:rFonts w:ascii="Calibri" w:hAnsi="Calibri" w:cs="Calibri"/>
              </w:rPr>
              <w:t>Projet : 202</w:t>
            </w:r>
            <w:r>
              <w:rPr>
                <w:rFonts w:ascii="Calibri" w:hAnsi="Calibri" w:cs="Calibri"/>
              </w:rPr>
              <w:t>6-BCO03-023</w:t>
            </w:r>
          </w:p>
          <w:p w14:paraId="7552FB1C" w14:textId="77777777" w:rsidR="006F1990" w:rsidRDefault="006F1990" w:rsidP="006F1990">
            <w:pPr>
              <w:jc w:val="center"/>
              <w:rPr>
                <w:rFonts w:ascii="Calibri" w:hAnsi="Calibri" w:cs="Calibri"/>
              </w:rPr>
            </w:pPr>
          </w:p>
          <w:p w14:paraId="17B36E8B" w14:textId="76C81823" w:rsidR="006F1990" w:rsidRPr="00767F39" w:rsidRDefault="006F1990" w:rsidP="006F1990">
            <w:pPr>
              <w:jc w:val="center"/>
              <w:rPr>
                <w:rFonts w:ascii="Calibri" w:hAnsi="Calibri" w:cs="Calibri"/>
                <w:b/>
                <w:sz w:val="24"/>
                <w:u w:val="single"/>
              </w:rPr>
            </w:pPr>
            <w:r w:rsidRPr="00767F39">
              <w:rPr>
                <w:rFonts w:ascii="Calibri" w:hAnsi="Calibri" w:cs="Calibri"/>
                <w:b/>
                <w:sz w:val="24"/>
                <w:u w:val="single"/>
              </w:rPr>
              <w:t>Coordination en matière de sécurité et de protection de la santé</w:t>
            </w:r>
          </w:p>
          <w:p w14:paraId="59A48E01" w14:textId="77777777" w:rsidR="006F1990" w:rsidRPr="00767F39" w:rsidRDefault="006F1990" w:rsidP="006F1990">
            <w:pPr>
              <w:spacing w:after="120"/>
              <w:jc w:val="center"/>
              <w:rPr>
                <w:rFonts w:ascii="Calibri" w:hAnsi="Calibri" w:cs="Calibri"/>
                <w:b/>
                <w:sz w:val="24"/>
                <w:u w:val="single"/>
              </w:rPr>
            </w:pPr>
            <w:r w:rsidRPr="00767F39">
              <w:rPr>
                <w:rFonts w:ascii="Calibri" w:hAnsi="Calibri" w:cs="Calibri"/>
                <w:b/>
                <w:sz w:val="24"/>
                <w:u w:val="single"/>
              </w:rPr>
              <w:t>SPS – 1</w:t>
            </w:r>
            <w:r w:rsidRPr="00767F39">
              <w:rPr>
                <w:rFonts w:ascii="Calibri" w:hAnsi="Calibri" w:cs="Calibri"/>
                <w:b/>
                <w:sz w:val="24"/>
                <w:u w:val="single"/>
                <w:vertAlign w:val="superscript"/>
              </w:rPr>
              <w:t>ère</w:t>
            </w:r>
            <w:r w:rsidRPr="00767F39">
              <w:rPr>
                <w:rFonts w:ascii="Calibri" w:hAnsi="Calibri" w:cs="Calibri"/>
                <w:b/>
                <w:sz w:val="24"/>
                <w:u w:val="single"/>
              </w:rPr>
              <w:t xml:space="preserve"> catégorie en phases conception et réalisation</w:t>
            </w:r>
          </w:p>
          <w:p w14:paraId="31BCD4B5" w14:textId="18E8AF75" w:rsidR="003A2FF2" w:rsidRPr="003A2FF2" w:rsidRDefault="006F1990" w:rsidP="006F1990">
            <w:pPr>
              <w:numPr>
                <w:ilvl w:val="0"/>
                <w:numId w:val="27"/>
              </w:num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Cs/>
              </w:rPr>
              <w:t>SUIPPES (51) - quartier FAYOLLE</w:t>
            </w:r>
            <w:r w:rsidRPr="00EC3143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- 40</w:t>
            </w:r>
            <w:r w:rsidRPr="001D08BA">
              <w:rPr>
                <w:rFonts w:ascii="Calibri" w:hAnsi="Calibri" w:cs="Calibri"/>
                <w:bCs/>
                <w:vertAlign w:val="superscript"/>
              </w:rPr>
              <w:t>ème</w:t>
            </w:r>
            <w:r>
              <w:rPr>
                <w:rFonts w:ascii="Calibri" w:hAnsi="Calibri" w:cs="Calibri"/>
                <w:bCs/>
              </w:rPr>
              <w:t xml:space="preserve"> RA</w:t>
            </w:r>
            <w:r w:rsidRPr="00EC3143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–</w:t>
            </w:r>
            <w:r w:rsidRPr="00EC3143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SCORPION2 – travaux en CCAEM</w:t>
            </w:r>
          </w:p>
          <w:p w14:paraId="72F4BD69" w14:textId="3F939D6B" w:rsidR="00630DE8" w:rsidRPr="00445FAC" w:rsidRDefault="00630DE8" w:rsidP="00884EC8">
            <w:pPr>
              <w:keepNext/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noProof w:val="0"/>
                <w:sz w:val="28"/>
                <w:szCs w:val="22"/>
                <w:u w:val="single"/>
                <w:lang w:val="fr-FR" w:eastAsia="ar-SA"/>
              </w:rPr>
            </w:pPr>
          </w:p>
        </w:tc>
      </w:tr>
    </w:tbl>
    <w:p w14:paraId="2B7A6C38" w14:textId="77777777" w:rsidR="006F2B81" w:rsidRPr="00445FAC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45FAC" w14:paraId="05B469FD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7CCF" w14:textId="77777777" w:rsidR="006F2B81" w:rsidRPr="00445FAC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68D3EDD4" w14:textId="3DCF622E" w:rsidR="00630DE8" w:rsidRPr="00445FAC" w:rsidRDefault="00630DE8" w:rsidP="00630DE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MARCHÉ PASSÉ EN </w:t>
            </w:r>
            <w:r w:rsidR="00B7187E"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PROCÉDURE ADAPTÉE</w:t>
            </w:r>
          </w:p>
          <w:p w14:paraId="2DE0A8F3" w14:textId="4D4555CA" w:rsidR="00230BA0" w:rsidRPr="00445FAC" w:rsidRDefault="00B7187E" w:rsidP="00630DE8">
            <w:pPr>
              <w:jc w:val="center"/>
              <w:rPr>
                <w:rFonts w:asciiTheme="minorHAnsi" w:hAnsiTheme="minorHAnsi" w:cstheme="minorHAnsi"/>
                <w:sz w:val="24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>en application de l’article L.2123-1, des articles R.2123-1 à R.2123-7 du code de la commande publique</w:t>
            </w:r>
          </w:p>
          <w:p w14:paraId="1EBE4D9E" w14:textId="77777777" w:rsidR="006F2B81" w:rsidRPr="00445FAC" w:rsidRDefault="006F2B81" w:rsidP="00520160">
            <w:pPr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7552BC3D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20C6C3F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445FAC" w14:paraId="5B75F144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5892" w14:textId="1908473F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E57EBC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de notification 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AEEA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445FAC" w14:paraId="20ADC450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5A8A0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212E3AF" w14:textId="77777777" w:rsidR="006F2B81" w:rsidRPr="00445FAC" w:rsidRDefault="00775803" w:rsidP="0077580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9B57714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A6378C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445FAC" w14:paraId="630F8346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EB5B" w14:textId="77777777" w:rsidR="006F2B81" w:rsidRPr="00445FAC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E809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445FAC" w14:paraId="40DF8B52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04BF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64BEF7F0" w14:textId="3A4A0A15" w:rsidR="006F2B81" w:rsidRPr="00445FAC" w:rsidRDefault="00A75AE3" w:rsidP="00A75AE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du présent document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AA941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BC7C8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BFABB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BE9ED2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445FAC" w14:paraId="396E1F8D" w14:textId="77777777" w:rsidTr="004A5176">
        <w:trPr>
          <w:cantSplit/>
          <w:trHeight w:val="1283"/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A8FF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5D90212A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A75AE3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D107 11 I 057</w:t>
            </w:r>
          </w:p>
          <w:p w14:paraId="7D5542FD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highlight w:val="cyan"/>
                <w:lang w:val="fr-FR"/>
              </w:rPr>
            </w:pPr>
          </w:p>
          <w:p w14:paraId="4AF7D1FB" w14:textId="57E77E55" w:rsidR="00816FAF" w:rsidRPr="00445FAC" w:rsidRDefault="00816FAF" w:rsidP="00816FAF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924B1E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36.0</w:t>
            </w:r>
            <w:r w:rsidR="006F19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4.01</w:t>
            </w:r>
          </w:p>
          <w:p w14:paraId="203F5D95" w14:textId="77777777" w:rsidR="00816FAF" w:rsidRPr="00445FAC" w:rsidRDefault="00816FAF" w:rsidP="00816FAF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02CBE2E2" w14:textId="6CFD75B5" w:rsidR="008978FC" w:rsidRPr="00445FAC" w:rsidRDefault="00816FAF" w:rsidP="00630DE8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ID COSI :</w:t>
            </w:r>
            <w:r w:rsidR="00520160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3A2FF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</w:t>
            </w:r>
            <w:r w:rsidR="003222D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61347</w:t>
            </w:r>
          </w:p>
          <w:p w14:paraId="39F5D6F9" w14:textId="294CCFC8" w:rsidR="005B61C3" w:rsidRPr="00445FAC" w:rsidRDefault="005B61C3" w:rsidP="00630DE8">
            <w:pPr>
              <w:widowControl/>
              <w:ind w:left="6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F0FD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DDEE48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F0B07DD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5397C9A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E427DBC" w14:textId="77777777" w:rsidR="00D9419C" w:rsidRPr="00445FAC" w:rsidRDefault="00D9419C" w:rsidP="00D9419C">
      <w:pPr>
        <w:widowControl/>
        <w:ind w:left="284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3316976" w14:textId="6A1AC345" w:rsidR="006F2B81" w:rsidRPr="00445FAC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48316CF9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30A3C5ED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2E774E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445FAC" w14:paraId="17393B22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DFBB" w14:textId="14E17FCC" w:rsidR="006F2B81" w:rsidRPr="00445FAC" w:rsidRDefault="0039030C" w:rsidP="00D460B9">
            <w:pPr>
              <w:widowControl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Directeur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 S</w:t>
            </w:r>
            <w:r w:rsidR="00226B4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ervice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d’I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nfrastructure de la défense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7C7D5F81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70C5CD20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F5B28CD" w14:textId="77777777" w:rsidR="006F2B81" w:rsidRPr="00445FAC" w:rsidRDefault="006F2B81" w:rsidP="00D460B9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099E482B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69A0E1DD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4351AC" w14:textId="77777777" w:rsidR="006F2B81" w:rsidRPr="00445FAC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445FAC" w14:paraId="0C7C6BC5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C5D5" w14:textId="684D88D7" w:rsidR="006F2B81" w:rsidRPr="00445FAC" w:rsidRDefault="00D3254C" w:rsidP="0039083E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1E2BD3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du </w:t>
            </w:r>
            <w:r w:rsidR="0039030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service achats </w:t>
            </w:r>
            <w:r w:rsidR="00A2373E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exécution budgétaire comptabilité</w:t>
            </w:r>
          </w:p>
          <w:p w14:paraId="64836175" w14:textId="77777777" w:rsidR="006F2B81" w:rsidRPr="00445FAC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 S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ervice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d’Infrastructure de la D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éfense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Nord-Est</w:t>
            </w:r>
          </w:p>
          <w:p w14:paraId="1F3EA09E" w14:textId="77777777" w:rsidR="00DF1EA5" w:rsidRPr="00445FAC" w:rsidRDefault="00B5460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DF1EA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40A4A271" w14:textId="77777777" w:rsidR="00DF1EA5" w:rsidRPr="00445FAC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06F8A91D" w14:textId="6376B541" w:rsidR="006F2B81" w:rsidRPr="00445FAC" w:rsidRDefault="00287832" w:rsidP="00D460B9">
            <w:pPr>
              <w:widowControl/>
              <w:spacing w:after="120"/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Pr="00445FAC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</w:p>
        </w:tc>
      </w:tr>
    </w:tbl>
    <w:p w14:paraId="1C3F1AD1" w14:textId="77777777" w:rsidR="00816FAF" w:rsidRPr="00445FAC" w:rsidRDefault="00816FAF" w:rsidP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16FAF" w:rsidRPr="00445FAC" w14:paraId="2F80DA77" w14:textId="77777777" w:rsidTr="00884EC8">
        <w:trPr>
          <w:jc w:val="center"/>
        </w:trPr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F48AE2" w14:textId="77777777" w:rsidR="00816FAF" w:rsidRPr="00445FAC" w:rsidRDefault="00816FAF" w:rsidP="00701FBB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magenta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816FAF" w:rsidRPr="00445FAC" w14:paraId="2448219B" w14:textId="77777777" w:rsidTr="00722EA6">
        <w:trPr>
          <w:jc w:val="center"/>
        </w:trPr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9E350" w14:textId="548297F1" w:rsidR="00816FAF" w:rsidRPr="00445FAC" w:rsidRDefault="00816FAF" w:rsidP="00D460B9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MINISTÈRE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DES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ARMÉES</w:t>
            </w:r>
            <w:r w:rsidR="00B44D72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54C899D" w14:textId="121028A8" w:rsidR="00816FAF" w:rsidRPr="00445FAC" w:rsidRDefault="00B54605" w:rsidP="006F1990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="00E1493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ervice d’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</w:t>
            </w:r>
            <w:r w:rsidR="00E1493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nfrastructure de la défense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Nord-Est</w:t>
            </w:r>
            <w:r w:rsidR="00D460B9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</w:tc>
      </w:tr>
    </w:tbl>
    <w:p w14:paraId="7E3DFB6A" w14:textId="77777777" w:rsidR="00816FAF" w:rsidRPr="00445FAC" w:rsidRDefault="00816FAF" w:rsidP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78A86689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4CF1D6A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445FAC" w14:paraId="1B65F265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29FB6" w14:textId="1A8AAFEF" w:rsidR="0039083E" w:rsidRPr="00445FAC" w:rsidRDefault="001E2BD3" w:rsidP="0039083E">
            <w:pPr>
              <w:widowControl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Sous-Direction investissement du Service d’infrastructure de la défense Nord-Est</w:t>
            </w:r>
          </w:p>
        </w:tc>
      </w:tr>
    </w:tbl>
    <w:p w14:paraId="3110C81C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1A18060C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D9B595" w14:textId="6BE470AD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maître d'</w:t>
            </w:r>
            <w:r w:rsidR="00884EC8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ouvrage - Conducteur d’opération</w:t>
            </w:r>
          </w:p>
        </w:tc>
      </w:tr>
      <w:tr w:rsidR="006F2B81" w:rsidRPr="00445FAC" w14:paraId="5E961C38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59AA" w14:textId="77777777" w:rsidR="004750CA" w:rsidRPr="00445FAC" w:rsidRDefault="004750CA" w:rsidP="001C7C47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7C6B841A" w14:textId="5154FBDD" w:rsidR="004750CA" w:rsidRPr="00445FAC" w:rsidRDefault="001E2BD3" w:rsidP="004750C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Le chef du Bureau 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Conduite d’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pérations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Châlons-en-Champagne</w:t>
            </w:r>
          </w:p>
          <w:p w14:paraId="43B7E63C" w14:textId="77777777" w:rsidR="004750CA" w:rsidRPr="00445FAC" w:rsidRDefault="004750CA" w:rsidP="004750C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 rue de la Charrière – CS 30353</w:t>
            </w:r>
          </w:p>
          <w:p w14:paraId="4E8850F1" w14:textId="7AF5457A" w:rsidR="006F2B81" w:rsidRPr="006F1990" w:rsidRDefault="004750CA" w:rsidP="006F1990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51022 CHALONS-EN-CHAMPAGNE Cedex</w:t>
            </w:r>
          </w:p>
        </w:tc>
      </w:tr>
    </w:tbl>
    <w:p w14:paraId="3FC5750C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412C98EC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282BFF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3C4839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445FAC" w14:paraId="7DF7ABF2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373EB" w14:textId="77777777" w:rsidR="006F2B81" w:rsidRPr="00445FAC" w:rsidRDefault="00B54605" w:rsidP="005963E1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directeur du Service d’Infrastructure de la défense Nord-Est</w:t>
            </w:r>
          </w:p>
          <w:p w14:paraId="24B2E493" w14:textId="77777777" w:rsidR="006F2B81" w:rsidRPr="00445FAC" w:rsidRDefault="00B54605" w:rsidP="005963E1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</w:t>
            </w:r>
            <w:r w:rsidR="009C316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0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</w:t>
            </w:r>
          </w:p>
        </w:tc>
      </w:tr>
    </w:tbl>
    <w:p w14:paraId="218C6D3C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02C51C6A" w14:textId="77777777" w:rsidTr="006F1990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475643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445FAC" w14:paraId="3CB0CDE4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FBA57" w14:textId="77777777" w:rsidR="00B54605" w:rsidRPr="00445FAC" w:rsidRDefault="00B54605" w:rsidP="005963E1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directeur du Service d’Infrastructure de la défense Nord-Est</w:t>
            </w:r>
          </w:p>
          <w:p w14:paraId="47FC7F6A" w14:textId="77777777" w:rsidR="006F2B81" w:rsidRPr="00445FAC" w:rsidRDefault="00B54605" w:rsidP="005963E1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 – 57044 METZ CEDEX 01</w:t>
            </w:r>
          </w:p>
        </w:tc>
      </w:tr>
    </w:tbl>
    <w:p w14:paraId="65D76923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76052117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E93E3B" w14:textId="137C7609" w:rsidR="006F2B81" w:rsidRPr="00445FAC" w:rsidRDefault="00884EC8" w:rsidP="00884EC8">
            <w:pPr>
              <w:widowControl/>
              <w:tabs>
                <w:tab w:val="center" w:pos="4444"/>
              </w:tabs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  <w:lang w:val="fr-FR"/>
              </w:rPr>
              <w:tab/>
            </w:r>
            <w:r w:rsidR="006F2B81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  <w:lang w:val="fr-FR"/>
              </w:rPr>
              <w:t>Co</w:t>
            </w:r>
            <w:r w:rsidR="006F2B81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mptable public assignataire des paiements</w:t>
            </w:r>
          </w:p>
        </w:tc>
      </w:tr>
      <w:tr w:rsidR="006F2B81" w:rsidRPr="00445FAC" w14:paraId="6227678E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7062" w14:textId="77777777" w:rsidR="006F2B81" w:rsidRPr="00445FAC" w:rsidRDefault="006F2B81" w:rsidP="005963E1">
            <w:pPr>
              <w:overflowPunct w:val="0"/>
              <w:adjustRightInd w:val="0"/>
              <w:spacing w:before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738B3158" w14:textId="77777777" w:rsidR="002B79F4" w:rsidRPr="00445FAC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- BP 309</w:t>
            </w:r>
          </w:p>
          <w:p w14:paraId="3DF103B1" w14:textId="77777777" w:rsidR="006F2B81" w:rsidRPr="00445FAC" w:rsidRDefault="006F2B81" w:rsidP="005963E1">
            <w:pPr>
              <w:overflowPunct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40011 M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ONT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DE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ARSAN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1CBC8CA7" w14:textId="77777777" w:rsidR="006F2B81" w:rsidRPr="00445FAC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74D1257" w14:textId="145969EA" w:rsidR="006F2B81" w:rsidRPr="00445FAC" w:rsidRDefault="006F2B81" w:rsidP="00054D95">
      <w:pPr>
        <w:pStyle w:val="Titre1"/>
      </w:pPr>
      <w:r w:rsidRPr="00445FAC">
        <w:lastRenderedPageBreak/>
        <w:t xml:space="preserve">ARTICLE </w:t>
      </w:r>
      <w:r w:rsidR="00375CA7" w:rsidRPr="00445FAC">
        <w:t>1</w:t>
      </w:r>
      <w:r w:rsidRPr="00445FAC">
        <w:t xml:space="preserve"> </w:t>
      </w:r>
      <w:r w:rsidR="00375CA7" w:rsidRPr="00445FAC">
        <w:t>–</w:t>
      </w:r>
      <w:r w:rsidRPr="00445FAC">
        <w:t xml:space="preserve"> CONTRACTANT</w:t>
      </w:r>
      <w:r w:rsidR="00375CA7" w:rsidRPr="00445FAC">
        <w:t>(S)</w:t>
      </w:r>
    </w:p>
    <w:p w14:paraId="45410150" w14:textId="3D0C7FAC" w:rsidR="00A179AD" w:rsidRPr="00445FAC" w:rsidRDefault="00A179AD" w:rsidP="00A179AD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238AC247" w14:textId="303802C7" w:rsidR="00A179AD" w:rsidRPr="00445FAC" w:rsidRDefault="00A179AD" w:rsidP="00E26060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(Page à remplir seulement en cas de contractant unique)</w:t>
      </w:r>
    </w:p>
    <w:p w14:paraId="02C554CC" w14:textId="77777777" w:rsidR="006F2B81" w:rsidRPr="00445FAC" w:rsidRDefault="006F2B81" w:rsidP="00A179AD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E348F5A" w14:textId="77777777" w:rsidR="004F197A" w:rsidRPr="00445FAC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16C731E" w14:textId="108F5565" w:rsidR="006F2B81" w:rsidRPr="00445FAC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445FAC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65CBBDD5" w14:textId="77777777" w:rsidR="00EF7825" w:rsidRPr="00445FAC" w:rsidRDefault="00EF7825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4FC0BD" w14:textId="338A95B1" w:rsidR="00A179AD" w:rsidRPr="00445FAC" w:rsidRDefault="00445FAC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OPERATEUR É</w:t>
      </w:r>
      <w:r w:rsidR="00EF7825" w:rsidRPr="00445FAC">
        <w:rPr>
          <w:rFonts w:asciiTheme="minorHAnsi" w:hAnsiTheme="minorHAnsi" w:cstheme="minorHAnsi"/>
          <w:b/>
          <w:sz w:val="22"/>
          <w:szCs w:val="22"/>
          <w:lang w:val="fr-FR"/>
        </w:rPr>
        <w:t>CONOMIQUE UNIQUE</w:t>
      </w:r>
    </w:p>
    <w:p w14:paraId="47ACF31C" w14:textId="3D128BBF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</w:t>
      </w:r>
      <w:r w:rsidR="00150000" w:rsidRPr="00445FAC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88936D0" w14:textId="77777777" w:rsidR="006F2B81" w:rsidRPr="00445FAC" w:rsidRDefault="006F2B81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308BF92" w14:textId="4B8DC0B6" w:rsidR="006F2B81" w:rsidRPr="00445FAC" w:rsidRDefault="006F2B81" w:rsidP="00A17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</w:t>
      </w:r>
      <w:r w:rsidR="00A179AD"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</w:t>
      </w:r>
    </w:p>
    <w:p w14:paraId="126F8772" w14:textId="77777777" w:rsidR="00EF7825" w:rsidRPr="00445FAC" w:rsidRDefault="00EF7825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D544A48" w14:textId="3B10E6B5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</w:t>
      </w:r>
      <w:r w:rsidR="00EF7825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en mon nom personnel ou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au nom et pour le compte de la société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6FAF3784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2FF1BFB6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22F3C96" w14:textId="7A8BC021" w:rsidR="001952BF" w:rsidRPr="00445FAC" w:rsidRDefault="001952BF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</w:t>
      </w:r>
      <w:r w:rsidR="00AE1DB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…………………………………………………..</w:t>
      </w:r>
    </w:p>
    <w:p w14:paraId="0D5A436F" w14:textId="2450F1DC" w:rsidR="003C012A" w:rsidRPr="00445FAC" w:rsidRDefault="003C012A" w:rsidP="003C01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</w:t>
      </w:r>
      <w:r w:rsidR="00AE1DBC">
        <w:rPr>
          <w:rFonts w:asciiTheme="minorHAnsi" w:hAnsiTheme="minorHAnsi" w:cstheme="minorHAnsi"/>
          <w:sz w:val="22"/>
          <w:szCs w:val="22"/>
          <w:lang w:val="fr-FR"/>
        </w:rPr>
        <w:t>….</w:t>
      </w:r>
    </w:p>
    <w:p w14:paraId="65963553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D4EF4AE" w14:textId="415CB732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090D9998" w14:textId="77A7251D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6A901409" w14:textId="48BB3436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</w:t>
      </w:r>
      <w:r w:rsidR="00A162FD" w:rsidRPr="00445FAC">
        <w:rPr>
          <w:rFonts w:asciiTheme="minorHAnsi" w:hAnsiTheme="minorHAnsi" w:cstheme="minorHAnsi"/>
          <w:sz w:val="22"/>
          <w:szCs w:val="22"/>
          <w:lang w:val="fr-FR"/>
        </w:rPr>
        <w:t>T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 :……………………………………………………………… 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              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N° du code Activité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> :……………………………………………</w:t>
      </w:r>
    </w:p>
    <w:p w14:paraId="75B265C6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B04F4F" w14:textId="5277E5F4" w:rsidR="00A179AD" w:rsidRPr="00445FAC" w:rsidRDefault="00A179A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CBD92C9" w14:textId="7E8815E4" w:rsidR="00A162FD" w:rsidRPr="00445FAC" w:rsidRDefault="00A162F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3688B3E" w14:textId="77777777" w:rsidR="00AE2F0D" w:rsidRPr="00445FAC" w:rsidRDefault="00AE2F0D" w:rsidP="00AE2F0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629B811C" w14:textId="77777777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99DFF68" w14:textId="1E4FAF73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1C834808" w14:textId="60B6620B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45BCCD01" w14:textId="6C3DE217" w:rsidR="00A162F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1D176D77" w14:textId="77777777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11A41E4B" w14:textId="77777777" w:rsidR="00720DCD" w:rsidRPr="00445FAC" w:rsidRDefault="00720DCD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</w:p>
    <w:p w14:paraId="3C29CD8C" w14:textId="77777777" w:rsidR="00720DCD" w:rsidRPr="00445FAC" w:rsidRDefault="00720DCD" w:rsidP="00720DCD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déclarations visés aux articles R.2143-3  à R.2143-16 du Code de la commande publique,</w:t>
      </w:r>
    </w:p>
    <w:p w14:paraId="782160C6" w14:textId="7D5A3006" w:rsidR="003D315C" w:rsidRPr="00445FAC" w:rsidRDefault="00720DCD" w:rsidP="003D315C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je m'engage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, sur la base de mon offre sans réserve, conformément aux stipulations des documents visés ci-dessus, à exécuter les </w:t>
      </w:r>
      <w:r w:rsidR="005E5C69">
        <w:rPr>
          <w:rFonts w:asciiTheme="minorHAnsi" w:hAnsiTheme="minorHAnsi" w:cstheme="minorHAnsi"/>
          <w:sz w:val="22"/>
          <w:szCs w:val="22"/>
          <w:lang w:val="fr-FR"/>
        </w:rPr>
        <w:t>prestations objet du marché</w:t>
      </w:r>
      <w:r w:rsidR="005E5C69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dans les conditions ci-après définies.</w:t>
      </w:r>
    </w:p>
    <w:p w14:paraId="34E70255" w14:textId="147AE9D9" w:rsidR="00675904" w:rsidRPr="00445FAC" w:rsidRDefault="003D315C" w:rsidP="003D315C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 xml:space="preserve">la décision d'attribution </w:t>
      </w:r>
      <w:r w:rsidRPr="00445FAC">
        <w:rPr>
          <w:rFonts w:asciiTheme="minorHAnsi" w:hAnsiTheme="minorHAnsi" w:cstheme="minorHAnsi"/>
          <w:sz w:val="22"/>
          <w:szCs w:val="22"/>
        </w:rPr>
        <w:t xml:space="preserve">nous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>est adressée</w:t>
      </w:r>
      <w:r w:rsidRPr="00445FAC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445FAC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445FA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</w:t>
      </w:r>
      <w:r w:rsidR="005E5C69">
        <w:rPr>
          <w:rFonts w:asciiTheme="minorHAnsi" w:hAnsiTheme="minorHAnsi" w:cstheme="minorHAnsi"/>
          <w:sz w:val="22"/>
          <w:szCs w:val="22"/>
        </w:rPr>
        <w:t>.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75904"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4CEED7F9" w14:textId="521812B9" w:rsidR="00150000" w:rsidRPr="00445FAC" w:rsidRDefault="00150000" w:rsidP="00E26060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lastRenderedPageBreak/>
        <w:t>(Page à remplir seulement en cas de groupement)</w:t>
      </w:r>
    </w:p>
    <w:p w14:paraId="07C17B9D" w14:textId="3BDD0B73" w:rsidR="00A162FD" w:rsidRPr="00445FAC" w:rsidRDefault="00A162F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67F648C" w14:textId="03382D77" w:rsidR="00150000" w:rsidRDefault="00150000" w:rsidP="00150000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Nous soussigné(es),</w:t>
      </w:r>
    </w:p>
    <w:p w14:paraId="1D34E89A" w14:textId="77777777" w:rsidR="00E26060" w:rsidRPr="00445FAC" w:rsidRDefault="00E26060" w:rsidP="00150000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0410855" w14:textId="6B570351" w:rsidR="00150000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  <w:r w:rsidR="00720DCD"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- MANDATAIRE</w:t>
      </w:r>
    </w:p>
    <w:p w14:paraId="59E96491" w14:textId="5F55D1A0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69C3F7A6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783059A" w14:textId="51D5E77D" w:rsidR="00150000" w:rsidRPr="00445FAC" w:rsidRDefault="00150000" w:rsidP="00ED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6D734088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87A9A26" w14:textId="4D928D38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</w:t>
      </w:r>
      <w:r w:rsidR="00ED5567" w:rsidRPr="00445FAC">
        <w:rPr>
          <w:rFonts w:asciiTheme="minorHAnsi" w:hAnsiTheme="minorHAnsi" w:cstheme="minorHAnsi"/>
          <w:sz w:val="22"/>
          <w:szCs w:val="22"/>
          <w:lang w:val="fr-FR"/>
        </w:rPr>
        <w:t>au nom et pour le compte de la société (</w:t>
      </w:r>
      <w:r w:rsidR="00ED5567"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="00ED5567"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327855EF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D857928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10AC961" w14:textId="76D085F8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55DC6DC5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046C0F1D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C7845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67EEB366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4B654312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71736B5D" w14:textId="1BCE3751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0DD447EE" w14:textId="3D03EA4C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L</w:t>
      </w:r>
      <w:r w:rsidR="00EF7825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 société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…………………………………………………………………………… </w:t>
      </w:r>
    </w:p>
    <w:p w14:paraId="7F9FA406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en tant que </w:t>
      </w:r>
    </w:p>
    <w:p w14:paraId="5A12FF75" w14:textId="3DFAE88F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- mandataire solidaire du groupement 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E6DF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</w:p>
    <w:p w14:paraId="53CF8935" w14:textId="28B7756C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- mandataire du groupement 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solidaire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E6DF2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512CF15F" w14:textId="1406614D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pour l’ensemble des opérateurs économiques groupés qui ont signé la lettre de candidature relative au présent marché.</w:t>
      </w:r>
    </w:p>
    <w:p w14:paraId="397135CF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3A1D3342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95384BD" w14:textId="77777777" w:rsidR="00720DCD" w:rsidRPr="00445FAC" w:rsidRDefault="00720DCD" w:rsidP="00720D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41811AA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A6A79C8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01CEAB07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7083D5F3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0CB3C42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15045ACF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796085C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83E3911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BF03C8D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C68DEE8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8C6621C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CC94397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115A435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53C1E66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3EACF96" w14:textId="7A815B25" w:rsidR="00150000" w:rsidRPr="00445FAC" w:rsidRDefault="00EF7825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lastRenderedPageBreak/>
        <w:t>ET</w:t>
      </w:r>
    </w:p>
    <w:p w14:paraId="4F9295C6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EC10C2" w14:textId="4D071CB3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COTRAITANT N°2</w:t>
      </w:r>
    </w:p>
    <w:p w14:paraId="1F66C353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44600C50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3C525A4" w14:textId="77777777" w:rsidR="00EF7825" w:rsidRPr="00445FAC" w:rsidRDefault="00EF7825" w:rsidP="00EF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2D41D07B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0E7D899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agissant au nom et pour le compte de la société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696D3E38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1EF8E5FA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D9B766B" w14:textId="2E6C1B66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601AD577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007C13F8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316CD7D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0CD5F753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077DF200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017AB1CE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81B6D57" w14:textId="77777777" w:rsidR="00720DCD" w:rsidRPr="00445FAC" w:rsidRDefault="00720DCD" w:rsidP="00720DC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0C7F7DCA" w14:textId="77777777" w:rsidR="00720DCD" w:rsidRPr="00445FAC" w:rsidRDefault="00720DC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178294A" w14:textId="77777777" w:rsidR="00720DCD" w:rsidRPr="00445FAC" w:rsidRDefault="00720DCD" w:rsidP="00720D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69D4BEA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21A293B7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750989CD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09F871C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1B311C16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2A0D0B8D" w14:textId="5162780E" w:rsidR="00150000" w:rsidRPr="00445FAC" w:rsidRDefault="00EF7825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4E19DDC8" w14:textId="77777777" w:rsidR="00816FAF" w:rsidRPr="00445FAC" w:rsidRDefault="00816FAF" w:rsidP="00A162F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9082DE8" w14:textId="4960E303" w:rsidR="00720DCD" w:rsidRPr="00445FAC" w:rsidRDefault="00720DCD" w:rsidP="00720DCD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</w:t>
      </w:r>
      <w:r w:rsidR="003D315C" w:rsidRPr="00445FAC">
        <w:rPr>
          <w:rFonts w:asciiTheme="minorHAnsi" w:hAnsiTheme="minorHAnsi" w:cstheme="minorHAnsi"/>
          <w:sz w:val="22"/>
          <w:szCs w:val="22"/>
          <w:lang w:val="fr-FR"/>
        </w:rPr>
        <w:t>ions visés aux articles R.2143-5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à R.2143-16 du Code de la commande publique,</w:t>
      </w:r>
    </w:p>
    <w:p w14:paraId="1622F788" w14:textId="6BA111E5" w:rsidR="003D315C" w:rsidRPr="00445FAC" w:rsidRDefault="00720DCD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nous nous engageons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, sur la base de notre offre sans réserve, conformément aux stipulations des documents visés ci-dessus, à exécuter les </w:t>
      </w:r>
      <w:r w:rsidR="005E5C69">
        <w:rPr>
          <w:rFonts w:asciiTheme="minorHAnsi" w:hAnsiTheme="minorHAnsi" w:cstheme="minorHAnsi"/>
          <w:sz w:val="22"/>
          <w:szCs w:val="22"/>
          <w:lang w:val="fr-FR"/>
        </w:rPr>
        <w:t>prestations objet du marché</w:t>
      </w:r>
      <w:r w:rsidR="005E5C69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dans les conditions ci-après définies.</w:t>
      </w:r>
    </w:p>
    <w:p w14:paraId="6D009581" w14:textId="07161D13" w:rsidR="003D315C" w:rsidRPr="00445FAC" w:rsidRDefault="003D315C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 xml:space="preserve">la décision d'attribution </w:t>
      </w:r>
      <w:r w:rsidRPr="00445FAC">
        <w:rPr>
          <w:rFonts w:asciiTheme="minorHAnsi" w:hAnsiTheme="minorHAnsi" w:cstheme="minorHAnsi"/>
          <w:sz w:val="22"/>
          <w:szCs w:val="22"/>
        </w:rPr>
        <w:t xml:space="preserve">nous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>est adressée</w:t>
      </w:r>
      <w:r w:rsidRPr="00445FAC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445FAC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445FA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consultation.</w:t>
      </w:r>
    </w:p>
    <w:p w14:paraId="558007A7" w14:textId="79555798" w:rsidR="006F2B81" w:rsidRPr="00445FAC" w:rsidRDefault="006F2B81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A0E64D1" w14:textId="5AB18538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50988C" w14:textId="3032D08A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76FF8C" w14:textId="686162EB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B1CC462" w14:textId="66021074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3E0F20" w14:textId="10A68E70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0B321AC" w14:textId="66768DFD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D321459" w14:textId="079F3A90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966BB3" w14:textId="09BBCCFB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4B35E94" w14:textId="33AD9881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7E44930" w14:textId="3E013F69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BB287FB" w14:textId="77777777" w:rsidR="006F2B81" w:rsidRPr="00445FAC" w:rsidRDefault="006F2B81" w:rsidP="00054D95">
      <w:pPr>
        <w:pStyle w:val="Titre1"/>
      </w:pPr>
      <w:r w:rsidRPr="00445FAC">
        <w:lastRenderedPageBreak/>
        <w:t>ARTICLE 2 - PRIX</w:t>
      </w:r>
    </w:p>
    <w:p w14:paraId="4ECD1E65" w14:textId="27F1EDB2" w:rsidR="006F2B81" w:rsidRPr="00445FAC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2-1. </w:t>
      </w:r>
      <w:r w:rsidR="00971E54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Mois d’établissement des prix</w:t>
      </w:r>
    </w:p>
    <w:p w14:paraId="5387B8C5" w14:textId="77777777" w:rsidR="00884EC8" w:rsidRPr="00445FAC" w:rsidRDefault="00884EC8" w:rsidP="00884EC8">
      <w:pPr>
        <w:pStyle w:val="Retraitcorpsdetexte2"/>
        <w:tabs>
          <w:tab w:val="left" w:pos="0"/>
        </w:tabs>
        <w:spacing w:before="120" w:after="120"/>
        <w:ind w:firstLine="0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 mois d’établissement des prix est le « mois zéro » correspondant à la </w:t>
      </w:r>
      <w:r w:rsidRPr="00445FAC">
        <w:rPr>
          <w:rFonts w:asciiTheme="minorHAnsi" w:hAnsiTheme="minorHAnsi" w:cstheme="minorHAnsi"/>
          <w:b/>
          <w:sz w:val="22"/>
          <w:szCs w:val="22"/>
        </w:rPr>
        <w:t>dernière date limite de remise des offres</w:t>
      </w:r>
      <w:r w:rsidRPr="00445FAC">
        <w:rPr>
          <w:rFonts w:asciiTheme="minorHAnsi" w:hAnsiTheme="minorHAnsi" w:cstheme="minorHAnsi"/>
          <w:sz w:val="22"/>
          <w:szCs w:val="22"/>
        </w:rPr>
        <w:t>.</w:t>
      </w:r>
    </w:p>
    <w:p w14:paraId="18C84B44" w14:textId="3163525F" w:rsidR="00884EC8" w:rsidRPr="00445FAC" w:rsidRDefault="00884EC8" w:rsidP="00884EC8">
      <w:pPr>
        <w:pStyle w:val="Retraitcorpsdetexte2"/>
        <w:tabs>
          <w:tab w:val="left" w:pos="0"/>
        </w:tabs>
        <w:spacing w:after="120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Les modalités de variation des prix sont fixées à l’article </w:t>
      </w:r>
      <w:r w:rsidR="00CB13CB">
        <w:rPr>
          <w:rFonts w:asciiTheme="minorHAnsi" w:hAnsiTheme="minorHAnsi" w:cstheme="minorHAnsi"/>
          <w:sz w:val="22"/>
          <w:szCs w:val="22"/>
        </w:rPr>
        <w:t>10.1</w:t>
      </w:r>
      <w:r w:rsidRPr="00445FAC">
        <w:rPr>
          <w:rFonts w:asciiTheme="minorHAnsi" w:hAnsiTheme="minorHAnsi" w:cstheme="minorHAnsi"/>
          <w:sz w:val="22"/>
          <w:szCs w:val="22"/>
        </w:rPr>
        <w:t xml:space="preserve"> du </w:t>
      </w:r>
      <w:r w:rsidRPr="00445FAC">
        <w:rPr>
          <w:rFonts w:asciiTheme="minorHAnsi" w:hAnsiTheme="minorHAnsi" w:cstheme="minorHAnsi"/>
          <w:bCs/>
          <w:sz w:val="22"/>
          <w:szCs w:val="22"/>
        </w:rPr>
        <w:t xml:space="preserve">CCP. </w:t>
      </w:r>
    </w:p>
    <w:p w14:paraId="6AACA06F" w14:textId="38B06E5E" w:rsidR="003D315C" w:rsidRPr="00445FAC" w:rsidRDefault="003D315C" w:rsidP="00884EC8">
      <w:pPr>
        <w:pStyle w:val="Retraitcorpsdetexte2"/>
        <w:tabs>
          <w:tab w:val="left" w:pos="0"/>
        </w:tabs>
        <w:spacing w:after="120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Les prestations objet du marché seront réglées dans les cond</w:t>
      </w:r>
      <w:r w:rsidR="0000198B">
        <w:rPr>
          <w:rFonts w:asciiTheme="minorHAnsi" w:hAnsiTheme="minorHAnsi" w:cstheme="minorHAnsi"/>
          <w:sz w:val="22"/>
          <w:szCs w:val="22"/>
        </w:rPr>
        <w:t xml:space="preserve">itions définies à l’article </w:t>
      </w:r>
      <w:r w:rsidR="00CB13CB">
        <w:rPr>
          <w:rFonts w:asciiTheme="minorHAnsi" w:hAnsiTheme="minorHAnsi" w:cstheme="minorHAnsi"/>
          <w:sz w:val="22"/>
          <w:szCs w:val="22"/>
        </w:rPr>
        <w:t>12.4</w:t>
      </w:r>
      <w:r w:rsidRPr="00445FAC">
        <w:rPr>
          <w:rFonts w:asciiTheme="minorHAnsi" w:hAnsiTheme="minorHAnsi" w:cstheme="minorHAnsi"/>
          <w:sz w:val="22"/>
          <w:szCs w:val="22"/>
        </w:rPr>
        <w:t xml:space="preserve"> du CCP.</w:t>
      </w:r>
    </w:p>
    <w:p w14:paraId="03A5A339" w14:textId="27B3D850" w:rsidR="00E6631A" w:rsidRPr="00445FAC" w:rsidRDefault="00884EC8" w:rsidP="00D42873">
      <w:pPr>
        <w:pStyle w:val="Retraitcorpsdetexte2"/>
        <w:ind w:firstLine="284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2-2. Montant du marché</w:t>
      </w:r>
    </w:p>
    <w:p w14:paraId="000B75B4" w14:textId="77777777" w:rsidR="00884EC8" w:rsidRPr="00445FAC" w:rsidRDefault="00884EC8" w:rsidP="00884EC8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Les montants en </w:t>
      </w:r>
      <w:r w:rsidRPr="00445FAC">
        <w:rPr>
          <w:rFonts w:asciiTheme="minorHAnsi" w:hAnsiTheme="minorHAnsi" w:cstheme="minorHAnsi"/>
          <w:b/>
          <w:sz w:val="22"/>
          <w:szCs w:val="22"/>
        </w:rPr>
        <w:t xml:space="preserve">euros </w:t>
      </w:r>
      <w:r w:rsidRPr="00445FAC">
        <w:rPr>
          <w:rFonts w:asciiTheme="minorHAnsi" w:hAnsiTheme="minorHAnsi" w:cstheme="minorHAnsi"/>
          <w:sz w:val="22"/>
          <w:szCs w:val="22"/>
        </w:rPr>
        <w:t>s’appliquant au marché sont définis ci-après.</w:t>
      </w:r>
    </w:p>
    <w:p w14:paraId="52AF3AF1" w14:textId="77777777" w:rsidR="00884EC8" w:rsidRPr="00445FAC" w:rsidRDefault="00884EC8" w:rsidP="00884EC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Le présent marché revêt la forme d’un marché mixte avec :</w:t>
      </w:r>
    </w:p>
    <w:p w14:paraId="277508C2" w14:textId="0C65721C" w:rsidR="00884EC8" w:rsidRPr="00445FAC" w:rsidRDefault="00884EC8" w:rsidP="00884EC8">
      <w:pPr>
        <w:widowControl/>
        <w:numPr>
          <w:ilvl w:val="0"/>
          <w:numId w:val="24"/>
        </w:numPr>
        <w:autoSpaceDE/>
        <w:autoSpaceDN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une partie forfaitaire, dont les prix figurent dans la Décomposition du Prix Forfaitaire (DPF),</w:t>
      </w:r>
    </w:p>
    <w:p w14:paraId="4FDDB1C6" w14:textId="77777777" w:rsidR="00884EC8" w:rsidRPr="00445FAC" w:rsidRDefault="00884EC8" w:rsidP="00884EC8">
      <w:pPr>
        <w:widowControl/>
        <w:numPr>
          <w:ilvl w:val="0"/>
          <w:numId w:val="24"/>
        </w:numPr>
        <w:autoSpaceDE/>
        <w:autoSpaceDN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une partie à bons de commande, s’exécutant à la survenance du besoin et dont les prix figurent dans le Bordereau des Prix Unitaires (BPU).</w:t>
      </w:r>
    </w:p>
    <w:p w14:paraId="06F9D4B8" w14:textId="1E49389C" w:rsidR="00884EC8" w:rsidRPr="00445FAC" w:rsidRDefault="00884EC8" w:rsidP="00884EC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Concernant la partie forfaitaire du marché prestations objet du présent marché seront rémunérées par application d’un prix forfaitaire égal à :</w:t>
      </w:r>
    </w:p>
    <w:p w14:paraId="39625DE0" w14:textId="77777777" w:rsidR="00884EC8" w:rsidRPr="00445FAC" w:rsidRDefault="00884EC8" w:rsidP="00884EC8">
      <w:pPr>
        <w:pStyle w:val="Retraitcorpsdetexte2"/>
        <w:ind w:firstLine="284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69"/>
      </w:tblGrid>
      <w:tr w:rsidR="00884EC8" w:rsidRPr="00445FAC" w14:paraId="6FD766B8" w14:textId="77777777" w:rsidTr="001E6404">
        <w:trPr>
          <w:trHeight w:val="447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0DB83BB6" w14:textId="26EDA01D" w:rsidR="00884EC8" w:rsidRPr="00445FAC" w:rsidRDefault="00884EC8" w:rsidP="001A6487">
            <w:pPr>
              <w:tabs>
                <w:tab w:val="left" w:pos="83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Partie </w:t>
            </w:r>
            <w:r w:rsid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à prix </w:t>
            </w: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forfaitaire</w:t>
            </w:r>
          </w:p>
        </w:tc>
      </w:tr>
      <w:tr w:rsidR="00884EC8" w:rsidRPr="00445FAC" w14:paraId="51F0115F" w14:textId="77777777" w:rsidTr="00CC449A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8C8420" w14:textId="77777777" w:rsidR="00884EC8" w:rsidRPr="00445FAC" w:rsidRDefault="00884EC8" w:rsidP="006256F2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 TOTAL € HT (en chiffres)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AB58D06" w14:textId="6DC1FD8F" w:rsidR="00884EC8" w:rsidRPr="00445FAC" w:rsidRDefault="00CC449A" w:rsidP="006256F2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884EC8" w:rsidRPr="00445FAC" w14:paraId="1569D29A" w14:textId="77777777" w:rsidTr="00CC449A">
        <w:trPr>
          <w:trHeight w:val="752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73C7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9373144" w14:textId="593A4613" w:rsidR="00884EC8" w:rsidRPr="00445FAC" w:rsidRDefault="00CC449A" w:rsidP="006256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884EC8" w:rsidRPr="00445FAC" w14:paraId="01F8585F" w14:textId="77777777" w:rsidTr="00CC449A">
        <w:trPr>
          <w:trHeight w:val="758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120B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MONTANT TOTAL € TTC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7109386" w14:textId="1DA87B91" w:rsidR="00884EC8" w:rsidRPr="00445FAC" w:rsidRDefault="00CC449A" w:rsidP="006256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</w:tbl>
    <w:p w14:paraId="3C31E1EF" w14:textId="62D23018" w:rsidR="00884EC8" w:rsidRPr="00445FAC" w:rsidRDefault="00884EC8" w:rsidP="00884EC8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3984"/>
      </w:tblGrid>
      <w:tr w:rsidR="00884EC8" w:rsidRPr="00445FAC" w14:paraId="00ADD4E8" w14:textId="77777777" w:rsidTr="001E6404">
        <w:trPr>
          <w:trHeight w:val="395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4FB57DF4" w14:textId="3EF82B94" w:rsidR="00884EC8" w:rsidRPr="00445FAC" w:rsidRDefault="00884EC8" w:rsidP="00E42AB7">
            <w:pPr>
              <w:ind w:right="-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Partie à </w:t>
            </w:r>
            <w:r w:rsidR="00E42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prix unitaire (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bons de commande</w:t>
            </w:r>
            <w:r w:rsidR="00E42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)</w:t>
            </w:r>
          </w:p>
        </w:tc>
      </w:tr>
      <w:tr w:rsidR="00884EC8" w:rsidRPr="00445FAC" w14:paraId="77D5745A" w14:textId="77777777" w:rsidTr="001A6487">
        <w:trPr>
          <w:trHeight w:val="395"/>
          <w:jc w:val="center"/>
        </w:trPr>
        <w:tc>
          <w:tcPr>
            <w:tcW w:w="4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D84E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Montant </w:t>
            </w:r>
            <w:r w:rsidRPr="006F1990">
              <w:rPr>
                <w:rFonts w:asciiTheme="minorHAnsi" w:hAnsiTheme="minorHAnsi" w:cstheme="minorHAnsi"/>
                <w:sz w:val="22"/>
                <w:szCs w:val="22"/>
                <w:u w:val="single"/>
                <w:lang w:val="fr-FR"/>
              </w:rPr>
              <w:t>maximum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la partie à bons de commande </w:t>
            </w: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en € HT</w:t>
            </w:r>
          </w:p>
        </w:tc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04360" w14:textId="45957C3C" w:rsidR="00884EC8" w:rsidRPr="00445FAC" w:rsidRDefault="00884EC8" w:rsidP="006256F2">
            <w:pPr>
              <w:ind w:left="110" w:right="35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4 000 €</w:t>
            </w:r>
          </w:p>
        </w:tc>
      </w:tr>
    </w:tbl>
    <w:p w14:paraId="562738AA" w14:textId="77777777" w:rsidR="001A6487" w:rsidRDefault="001A6487" w:rsidP="001C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69"/>
      </w:tblGrid>
      <w:tr w:rsidR="001A6487" w:rsidRPr="00445FAC" w14:paraId="65B5F99D" w14:textId="77777777" w:rsidTr="001A6487">
        <w:trPr>
          <w:trHeight w:val="447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146444F4" w14:textId="73772C97" w:rsidR="001A6487" w:rsidRPr="00445FAC" w:rsidRDefault="001A6487" w:rsidP="001A6487">
            <w:pPr>
              <w:tabs>
                <w:tab w:val="left" w:pos="83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Montant maximum total du marché</w:t>
            </w:r>
          </w:p>
        </w:tc>
      </w:tr>
      <w:tr w:rsidR="001A6487" w:rsidRPr="00445FAC" w14:paraId="2742C83E" w14:textId="77777777" w:rsidTr="001A6487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35E5FD" w14:textId="36637C0B" w:rsidR="001A6487" w:rsidRPr="00445FAC" w:rsidRDefault="001A6487" w:rsidP="001A6487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 TOTAL €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HT - </w:t>
            </w:r>
            <w:r w:rsidRP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Partie forfaitaire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BC4C83E" w14:textId="77777777" w:rsidR="001A6487" w:rsidRPr="00445FAC" w:rsidRDefault="001A6487" w:rsidP="001A6487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1A6487" w:rsidRPr="00445FAC" w14:paraId="0AD910A0" w14:textId="77777777" w:rsidTr="001A6487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98BE21" w14:textId="19F421FD" w:rsidR="001A6487" w:rsidRPr="00445FAC" w:rsidRDefault="001A6487" w:rsidP="001A6487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MONTANT  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MAXIMUM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€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HT - </w:t>
            </w:r>
            <w:r w:rsidRP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Partie unitaire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2CA56" w14:textId="51CE31D1" w:rsidR="001A6487" w:rsidRPr="00445FAC" w:rsidRDefault="001A6487" w:rsidP="001A6487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4 000 €</w:t>
            </w:r>
          </w:p>
        </w:tc>
      </w:tr>
      <w:tr w:rsidR="001A6487" w:rsidRPr="00445FAC" w14:paraId="6165A643" w14:textId="77777777" w:rsidTr="001A6487">
        <w:trPr>
          <w:trHeight w:val="752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8C492" w14:textId="3919C253" w:rsidR="001A6487" w:rsidRPr="00445FAC" w:rsidRDefault="001A6487" w:rsidP="001A6487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MAXIMUM TOTAL € HT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369EAE9" w14:textId="77777777" w:rsidR="001A6487" w:rsidRPr="00445FAC" w:rsidRDefault="001A6487" w:rsidP="001A64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1A6487" w:rsidRPr="00445FAC" w14:paraId="1E4044D6" w14:textId="77777777" w:rsidTr="001A6487">
        <w:trPr>
          <w:trHeight w:val="758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A84C55" w14:textId="7BC70334" w:rsidR="001A6487" w:rsidRPr="00445FAC" w:rsidRDefault="001A6487" w:rsidP="001A6487">
            <w:pPr>
              <w:spacing w:before="60" w:after="60"/>
              <w:ind w:left="68"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Pr="001A648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MAXIMUM 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TOTAL € TTC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851340" w14:textId="77777777" w:rsidR="001A6487" w:rsidRPr="00445FAC" w:rsidRDefault="001A6487" w:rsidP="001A64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</w:tbl>
    <w:p w14:paraId="4E9AFDB5" w14:textId="115707CE" w:rsidR="001A6487" w:rsidRDefault="001A6487" w:rsidP="001C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36938154" w14:textId="52EF1414" w:rsidR="007C7326" w:rsidRDefault="001A6487" w:rsidP="007C7326">
      <w:pPr>
        <w:widowControl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Soit</w:t>
      </w:r>
      <w:r w:rsidRPr="00445FAC">
        <w:rPr>
          <w:rFonts w:asciiTheme="minorHAnsi" w:hAnsiTheme="minorHAnsi" w:cstheme="minorHAnsi"/>
          <w:sz w:val="22"/>
          <w:szCs w:val="22"/>
          <w:shd w:val="clear" w:color="auto" w:fill="DEEAF6" w:themeFill="accent1" w:themeFillTint="33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 w:rsidR="007C7326">
        <w:rPr>
          <w:rFonts w:asciiTheme="minorHAnsi" w:hAnsiTheme="minorHAnsi" w:cstheme="minorHAnsi"/>
          <w:sz w:val="22"/>
          <w:szCs w:val="22"/>
          <w:shd w:val="clear" w:color="auto" w:fill="DEEAF6" w:themeFill="accent1" w:themeFillTint="33"/>
          <w:lang w:val="fr-FR"/>
        </w:rPr>
        <w:t>...........................................................................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</w:t>
      </w:r>
    </w:p>
    <w:p w14:paraId="4485E392" w14:textId="7FA024CD" w:rsidR="001A6487" w:rsidRDefault="001A6487" w:rsidP="007C7326">
      <w:pPr>
        <w:widowControl/>
        <w:spacing w:after="120"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(Montant </w:t>
      </w:r>
      <w:r w:rsidR="007C7326">
        <w:rPr>
          <w:rFonts w:asciiTheme="minorHAnsi" w:hAnsiTheme="minorHAnsi" w:cstheme="minorHAnsi"/>
          <w:sz w:val="22"/>
          <w:szCs w:val="22"/>
          <w:lang w:val="fr-FR"/>
        </w:rPr>
        <w:t xml:space="preserve">maximum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total TTC en lettres)</w:t>
      </w:r>
    </w:p>
    <w:p w14:paraId="3DB0BA3E" w14:textId="20ED7CA7" w:rsidR="00F75685" w:rsidRDefault="00F75685" w:rsidP="007C7326">
      <w:pPr>
        <w:widowControl/>
        <w:spacing w:after="120"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</w:p>
    <w:p w14:paraId="51D3C76B" w14:textId="77777777" w:rsidR="00B953D2" w:rsidRPr="00445FAC" w:rsidRDefault="00B953D2" w:rsidP="007C7326">
      <w:pPr>
        <w:widowControl/>
        <w:spacing w:after="120"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</w:p>
    <w:p w14:paraId="5761027D" w14:textId="77777777" w:rsidR="006F2B81" w:rsidRPr="00445FAC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 xml:space="preserve">2-2. Montant sous-traité désigné au marché </w:t>
      </w:r>
    </w:p>
    <w:p w14:paraId="250CEFCC" w14:textId="50199F10" w:rsidR="00624DEF" w:rsidRDefault="006F1990" w:rsidP="006F1990">
      <w:pPr>
        <w:widowControl/>
        <w:spacing w:before="120"/>
        <w:jc w:val="both"/>
        <w:rPr>
          <w:rFonts w:ascii="Calibri" w:hAnsi="Calibri" w:cs="Calibri"/>
          <w:sz w:val="22"/>
        </w:rPr>
      </w:pPr>
      <w:r w:rsidRPr="00781ECA">
        <w:rPr>
          <w:rFonts w:ascii="Calibri" w:hAnsi="Calibri" w:cs="Calibri"/>
          <w:sz w:val="22"/>
        </w:rPr>
        <w:t>Par dérogation à l’article 3.6 du CCAG-PI, et au regard des articles R 4532-17 à R 4532-19 et R 4532-29 du code du travail, la sous-traitance des opérations de coordination est interdite</w:t>
      </w:r>
      <w:r w:rsidR="00DE6DF2">
        <w:rPr>
          <w:rFonts w:ascii="Calibri" w:hAnsi="Calibri" w:cs="Calibri"/>
          <w:sz w:val="22"/>
        </w:rPr>
        <w:t>.</w:t>
      </w:r>
    </w:p>
    <w:p w14:paraId="01F7FF22" w14:textId="77777777" w:rsidR="00DE6DF2" w:rsidRPr="00445FAC" w:rsidRDefault="00DE6DF2" w:rsidP="006F1990">
      <w:pPr>
        <w:widowControl/>
        <w:spacing w:before="120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</w:p>
    <w:p w14:paraId="7B638F60" w14:textId="77777777" w:rsidR="006F2B81" w:rsidRPr="00445FAC" w:rsidRDefault="006F2B81" w:rsidP="003D315C">
      <w:pPr>
        <w:widowControl/>
        <w:spacing w:before="100" w:beforeAutospacing="1"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2-3. Créance présentée en nantissement ou cession</w:t>
      </w:r>
    </w:p>
    <w:p w14:paraId="146DD1E1" w14:textId="01B0C3A9" w:rsidR="00680F37" w:rsidRDefault="006F2B81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445FAC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445FAC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54ED8FF" w14:textId="77777777" w:rsidR="00DE6DF2" w:rsidRDefault="00DE6DF2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3C7B66D" w14:textId="615EA4D7" w:rsidR="006F2B81" w:rsidRPr="00445FAC" w:rsidRDefault="006F2B81" w:rsidP="00054D95">
      <w:pPr>
        <w:pStyle w:val="Titre1"/>
      </w:pPr>
      <w:r w:rsidRPr="00445FAC">
        <w:t xml:space="preserve">ARTICLE 3 </w:t>
      </w:r>
      <w:r w:rsidR="002C1688" w:rsidRPr="00445FAC">
        <w:t>–</w:t>
      </w:r>
      <w:r w:rsidR="00884EC8" w:rsidRPr="00445FAC">
        <w:t xml:space="preserve"> </w:t>
      </w:r>
      <w:r w:rsidRPr="00445FAC">
        <w:t>DELAIS</w:t>
      </w:r>
    </w:p>
    <w:p w14:paraId="289AAECD" w14:textId="16EA67BE" w:rsidR="003A2FF2" w:rsidRPr="003A2FF2" w:rsidRDefault="006F1990" w:rsidP="003A2FF2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lang w:val="fr-FR"/>
        </w:rPr>
        <w:t xml:space="preserve">Durée du présent marché : </w:t>
      </w:r>
      <w:r w:rsidRPr="009735E6">
        <w:rPr>
          <w:rFonts w:ascii="Calibri" w:hAnsi="Calibri" w:cs="Calibri"/>
          <w:noProof w:val="0"/>
          <w:sz w:val="22"/>
          <w:lang w:val="fr-FR"/>
        </w:rPr>
        <w:t>le présent marché prend effet à compter de sa date de notification jusqu’ à la fin de la période de Garantie de Parfait Achèvement (GPA).</w:t>
      </w:r>
    </w:p>
    <w:p w14:paraId="3A32AC51" w14:textId="77777777" w:rsidR="00CB286B" w:rsidRPr="00CB286B" w:rsidRDefault="00CB286B" w:rsidP="00CB286B">
      <w:pPr>
        <w:adjustRightInd w:val="0"/>
        <w:jc w:val="both"/>
        <w:rPr>
          <w:rFonts w:ascii="Calibri" w:hAnsi="Calibri" w:cs="Calibri"/>
          <w:color w:val="000000"/>
          <w:sz w:val="22"/>
        </w:rPr>
      </w:pPr>
      <w:r w:rsidRPr="00CB286B">
        <w:rPr>
          <w:rFonts w:ascii="Calibri" w:hAnsi="Calibri" w:cs="Calibri"/>
          <w:color w:val="000000"/>
          <w:sz w:val="22"/>
        </w:rPr>
        <w:t xml:space="preserve">Le délai prévisionnel de réalisation de la mission est d’environ </w:t>
      </w:r>
      <w:r w:rsidRPr="00CB286B">
        <w:rPr>
          <w:rFonts w:ascii="Calibri" w:hAnsi="Calibri" w:cs="Calibri"/>
          <w:b/>
          <w:color w:val="000000"/>
          <w:sz w:val="22"/>
        </w:rPr>
        <w:t>59</w:t>
      </w:r>
      <w:r w:rsidRPr="00CB286B">
        <w:rPr>
          <w:rFonts w:ascii="Calibri" w:hAnsi="Calibri" w:cs="Calibri"/>
          <w:b/>
          <w:bCs/>
          <w:color w:val="000000"/>
          <w:sz w:val="22"/>
        </w:rPr>
        <w:t xml:space="preserve"> mois </w:t>
      </w:r>
      <w:r w:rsidRPr="00CB286B">
        <w:rPr>
          <w:rFonts w:ascii="Calibri" w:hAnsi="Calibri" w:cs="Calibri"/>
          <w:bCs/>
          <w:color w:val="000000"/>
          <w:sz w:val="22"/>
        </w:rPr>
        <w:t>(date prévisionnelle de notification octobre 2026 à date prévisionnelle de fin de GPA : septembre 2031)</w:t>
      </w:r>
      <w:r w:rsidRPr="00CB286B">
        <w:rPr>
          <w:rFonts w:ascii="Calibri" w:hAnsi="Calibri" w:cs="Calibri"/>
          <w:b/>
          <w:bCs/>
          <w:color w:val="000000"/>
          <w:sz w:val="22"/>
        </w:rPr>
        <w:t xml:space="preserve"> </w:t>
      </w:r>
      <w:r w:rsidRPr="00CB286B">
        <w:rPr>
          <w:rFonts w:ascii="Calibri" w:hAnsi="Calibri" w:cs="Calibri"/>
          <w:color w:val="000000"/>
          <w:sz w:val="22"/>
        </w:rPr>
        <w:t xml:space="preserve">répartis comme suit : </w:t>
      </w:r>
    </w:p>
    <w:p w14:paraId="45097CF0" w14:textId="77777777" w:rsidR="00CB286B" w:rsidRPr="00CB286B" w:rsidRDefault="00CB286B" w:rsidP="00CB286B">
      <w:pPr>
        <w:pStyle w:val="Paragraphedeliste"/>
        <w:widowControl/>
        <w:numPr>
          <w:ilvl w:val="1"/>
          <w:numId w:val="28"/>
        </w:numPr>
        <w:adjustRightInd w:val="0"/>
        <w:spacing w:before="120"/>
        <w:jc w:val="both"/>
        <w:rPr>
          <w:rFonts w:ascii="Calibri" w:hAnsi="Calibri" w:cs="Calibri"/>
          <w:color w:val="000000"/>
          <w:sz w:val="22"/>
        </w:rPr>
      </w:pPr>
      <w:r w:rsidRPr="00CB286B">
        <w:rPr>
          <w:rFonts w:ascii="Calibri" w:hAnsi="Calibri" w:cs="Calibri"/>
          <w:color w:val="000000"/>
          <w:sz w:val="22"/>
        </w:rPr>
        <w:t xml:space="preserve">phase conception (études APS, APD, PRO et ENV) : </w:t>
      </w:r>
      <w:r w:rsidRPr="00CB286B">
        <w:rPr>
          <w:rFonts w:ascii="Calibri" w:hAnsi="Calibri" w:cs="Calibri"/>
          <w:b/>
          <w:color w:val="000000"/>
          <w:sz w:val="22"/>
        </w:rPr>
        <w:t>1</w:t>
      </w:r>
      <w:r w:rsidRPr="00CB286B">
        <w:rPr>
          <w:rFonts w:ascii="Calibri" w:hAnsi="Calibri" w:cs="Calibri"/>
          <w:b/>
          <w:bCs/>
          <w:color w:val="000000"/>
          <w:sz w:val="22"/>
        </w:rPr>
        <w:t>6 mois</w:t>
      </w:r>
    </w:p>
    <w:p w14:paraId="180AD10A" w14:textId="77777777" w:rsidR="00CB286B" w:rsidRPr="00CB286B" w:rsidRDefault="00CB286B" w:rsidP="00CB286B">
      <w:pPr>
        <w:pStyle w:val="Paragraphedeliste"/>
        <w:widowControl/>
        <w:numPr>
          <w:ilvl w:val="1"/>
          <w:numId w:val="28"/>
        </w:numPr>
        <w:adjustRightInd w:val="0"/>
        <w:spacing w:before="120"/>
        <w:jc w:val="both"/>
        <w:rPr>
          <w:rFonts w:ascii="Calibri" w:hAnsi="Calibri" w:cs="Calibri"/>
          <w:color w:val="000000"/>
          <w:sz w:val="22"/>
        </w:rPr>
      </w:pPr>
      <w:r w:rsidRPr="00CB286B">
        <w:rPr>
          <w:rFonts w:ascii="Calibri" w:hAnsi="Calibri" w:cs="Calibri"/>
          <w:color w:val="000000"/>
          <w:sz w:val="22"/>
        </w:rPr>
        <w:t xml:space="preserve">phase réalisation : </w:t>
      </w:r>
      <w:r w:rsidRPr="00CB286B">
        <w:rPr>
          <w:rFonts w:ascii="Calibri" w:hAnsi="Calibri" w:cs="Calibri"/>
          <w:b/>
          <w:bCs/>
          <w:color w:val="000000"/>
          <w:sz w:val="22"/>
        </w:rPr>
        <w:t>31 mois</w:t>
      </w:r>
    </w:p>
    <w:p w14:paraId="1B97A1D9" w14:textId="72023BE7" w:rsidR="003A2FF2" w:rsidRPr="00CB286B" w:rsidRDefault="00CB286B" w:rsidP="00CB286B">
      <w:pPr>
        <w:numPr>
          <w:ilvl w:val="1"/>
          <w:numId w:val="28"/>
        </w:numPr>
        <w:spacing w:after="120"/>
        <w:jc w:val="both"/>
        <w:rPr>
          <w:rFonts w:asciiTheme="minorHAnsi" w:hAnsiTheme="minorHAnsi" w:cstheme="minorHAnsi"/>
          <w:bCs/>
          <w:sz w:val="24"/>
          <w:szCs w:val="22"/>
          <w:lang w:val="fr-FR"/>
        </w:rPr>
      </w:pPr>
      <w:r w:rsidRPr="00CB286B">
        <w:rPr>
          <w:rFonts w:ascii="Calibri" w:hAnsi="Calibri" w:cs="Calibri"/>
          <w:color w:val="000000"/>
          <w:sz w:val="22"/>
        </w:rPr>
        <w:t xml:space="preserve">phase GPA : </w:t>
      </w:r>
      <w:r w:rsidRPr="00CB286B">
        <w:rPr>
          <w:rFonts w:ascii="Calibri" w:hAnsi="Calibri" w:cs="Calibri"/>
          <w:b/>
          <w:color w:val="000000"/>
          <w:sz w:val="22"/>
        </w:rPr>
        <w:t>12 mois</w:t>
      </w:r>
    </w:p>
    <w:p w14:paraId="5C823275" w14:textId="77777777" w:rsidR="006F1990" w:rsidRPr="009735E6" w:rsidRDefault="006F1990" w:rsidP="006F1990">
      <w:pPr>
        <w:jc w:val="both"/>
        <w:rPr>
          <w:rFonts w:ascii="Calibri" w:hAnsi="Calibri" w:cs="Calibri"/>
          <w:noProof w:val="0"/>
          <w:sz w:val="22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lang w:val="fr-FR"/>
        </w:rPr>
        <w:t xml:space="preserve">Délais d’éxécution concernant le présent marché : </w:t>
      </w:r>
      <w:r>
        <w:rPr>
          <w:rFonts w:ascii="Calibri" w:hAnsi="Calibri" w:cs="Calibri"/>
          <w:noProof w:val="0"/>
          <w:sz w:val="22"/>
          <w:lang w:val="fr-FR"/>
        </w:rPr>
        <w:t>l</w:t>
      </w:r>
      <w:r w:rsidRPr="009735E6">
        <w:rPr>
          <w:rFonts w:ascii="Calibri" w:hAnsi="Calibri" w:cs="Calibri"/>
          <w:noProof w:val="0"/>
          <w:sz w:val="22"/>
          <w:lang w:val="fr-FR"/>
        </w:rPr>
        <w:t xml:space="preserve">es délais d’exécution s’imposant au Titulaire </w:t>
      </w:r>
      <w:r>
        <w:rPr>
          <w:rFonts w:ascii="Calibri" w:hAnsi="Calibri" w:cs="Calibri"/>
          <w:noProof w:val="0"/>
          <w:sz w:val="22"/>
          <w:lang w:val="fr-FR"/>
        </w:rPr>
        <w:t xml:space="preserve">du présent marché </w:t>
      </w:r>
      <w:r w:rsidRPr="009735E6">
        <w:rPr>
          <w:rFonts w:ascii="Calibri" w:hAnsi="Calibri" w:cs="Calibri"/>
          <w:noProof w:val="0"/>
          <w:sz w:val="22"/>
          <w:lang w:val="fr-FR"/>
        </w:rPr>
        <w:t>figurent à l’article 8 du CCP.</w:t>
      </w:r>
    </w:p>
    <w:p w14:paraId="09D692B7" w14:textId="77777777" w:rsidR="006F1990" w:rsidRPr="00CD5AAE" w:rsidRDefault="006F1990" w:rsidP="006F1990">
      <w:pPr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7C732A7" w14:textId="77777777" w:rsidR="006F1990" w:rsidRPr="009735E6" w:rsidRDefault="006F1990" w:rsidP="006F1990">
      <w:pPr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P</w:t>
      </w:r>
      <w:r w:rsidRPr="009735E6">
        <w:rPr>
          <w:rFonts w:ascii="Calibri" w:hAnsi="Calibri" w:cs="Calibri"/>
          <w:b/>
          <w:sz w:val="22"/>
          <w:szCs w:val="22"/>
          <w:lang w:val="fr-FR"/>
        </w:rPr>
        <w:t xml:space="preserve">arties techniques : </w:t>
      </w:r>
      <w:r w:rsidRPr="00A83A99">
        <w:rPr>
          <w:rFonts w:ascii="Calibri" w:hAnsi="Calibri" w:cs="Calibri"/>
          <w:sz w:val="22"/>
          <w:szCs w:val="22"/>
          <w:lang w:val="fr-FR"/>
        </w:rPr>
        <w:t xml:space="preserve">pour chaque partie technique, le point de départ du délai d’exécution court à compter de la date fixée par l’ordre de service du </w:t>
      </w:r>
      <w:r>
        <w:rPr>
          <w:rFonts w:ascii="Calibri" w:hAnsi="Calibri" w:cs="Calibri"/>
          <w:sz w:val="22"/>
          <w:szCs w:val="22"/>
          <w:lang w:val="fr-FR"/>
        </w:rPr>
        <w:t>bureau</w:t>
      </w:r>
      <w:r w:rsidRPr="00A83A99">
        <w:rPr>
          <w:rFonts w:ascii="Calibri" w:hAnsi="Calibri" w:cs="Calibri"/>
          <w:sz w:val="22"/>
          <w:szCs w:val="22"/>
          <w:lang w:val="fr-FR"/>
        </w:rPr>
        <w:t xml:space="preserve"> conduite d</w:t>
      </w:r>
      <w:r>
        <w:rPr>
          <w:rFonts w:ascii="Calibri" w:hAnsi="Calibri" w:cs="Calibri"/>
          <w:sz w:val="22"/>
          <w:szCs w:val="22"/>
          <w:lang w:val="fr-FR"/>
        </w:rPr>
        <w:t xml:space="preserve">es </w:t>
      </w:r>
      <w:r w:rsidRPr="00A83A99">
        <w:rPr>
          <w:rFonts w:ascii="Calibri" w:hAnsi="Calibri" w:cs="Calibri"/>
          <w:sz w:val="22"/>
          <w:szCs w:val="22"/>
          <w:lang w:val="fr-FR"/>
        </w:rPr>
        <w:t>opérations de Châlons-en-Champagne qui prescrira de commencer cette partie.</w:t>
      </w:r>
    </w:p>
    <w:p w14:paraId="7FEEDEAC" w14:textId="77777777" w:rsidR="006F1990" w:rsidRPr="00190BEC" w:rsidRDefault="006F1990" w:rsidP="006F1990">
      <w:pPr>
        <w:jc w:val="both"/>
        <w:rPr>
          <w:rFonts w:ascii="Calibri" w:hAnsi="Calibri" w:cs="Calibri"/>
          <w:noProof w:val="0"/>
          <w:sz w:val="22"/>
          <w:lang w:val="fr-FR"/>
        </w:rPr>
      </w:pPr>
    </w:p>
    <w:p w14:paraId="09E15A8F" w14:textId="77777777" w:rsidR="006F1990" w:rsidRPr="00190BEC" w:rsidRDefault="006F1990" w:rsidP="006F1990">
      <w:pPr>
        <w:spacing w:after="120"/>
        <w:rPr>
          <w:rFonts w:ascii="Calibri" w:hAnsi="Calibri" w:cs="Calibri"/>
          <w:noProof w:val="0"/>
          <w:sz w:val="22"/>
          <w:lang w:val="fr-FR"/>
        </w:rPr>
      </w:pPr>
      <w:r w:rsidRPr="00190BEC">
        <w:rPr>
          <w:rFonts w:ascii="Calibri" w:hAnsi="Calibri" w:cs="Calibri"/>
          <w:noProof w:val="0"/>
          <w:sz w:val="22"/>
          <w:lang w:val="fr-FR"/>
        </w:rPr>
        <w:t xml:space="preserve">Le présent marché comprend deux (2) parties techniques au sens de l’article 22 du CCAG-PI : </w:t>
      </w:r>
    </w:p>
    <w:p w14:paraId="255BCCFC" w14:textId="77777777" w:rsidR="006F1990" w:rsidRPr="00190BEC" w:rsidRDefault="006F1990" w:rsidP="006F1990">
      <w:pPr>
        <w:widowControl/>
        <w:numPr>
          <w:ilvl w:val="0"/>
          <w:numId w:val="30"/>
        </w:numPr>
        <w:tabs>
          <w:tab w:val="clear" w:pos="360"/>
          <w:tab w:val="num" w:pos="567"/>
        </w:tabs>
        <w:autoSpaceDE/>
        <w:autoSpaceDN/>
        <w:spacing w:after="120"/>
        <w:ind w:left="851"/>
        <w:jc w:val="both"/>
        <w:rPr>
          <w:rFonts w:ascii="Calibri" w:hAnsi="Calibri" w:cs="Calibri"/>
          <w:noProof w:val="0"/>
          <w:sz w:val="22"/>
          <w:lang w:val="fr-FR"/>
        </w:rPr>
      </w:pPr>
      <w:r w:rsidRPr="00190BEC">
        <w:rPr>
          <w:rFonts w:ascii="Calibri" w:hAnsi="Calibri" w:cs="Calibri"/>
          <w:noProof w:val="0"/>
          <w:sz w:val="22"/>
          <w:lang w:val="fr-FR"/>
        </w:rPr>
        <w:t>partie technique n° 1 correspond à l’ensemble des prestations attendues</w:t>
      </w:r>
      <w:r>
        <w:rPr>
          <w:rFonts w:ascii="Calibri" w:hAnsi="Calibri" w:cs="Calibri"/>
          <w:noProof w:val="0"/>
          <w:sz w:val="22"/>
          <w:lang w:val="fr-FR"/>
        </w:rPr>
        <w:t xml:space="preserve"> pendant la phase de conception ;</w:t>
      </w:r>
    </w:p>
    <w:p w14:paraId="09E428B0" w14:textId="77D3A323" w:rsidR="008961FC" w:rsidRDefault="006F1990" w:rsidP="006F1990">
      <w:pPr>
        <w:pStyle w:val="Paragraphedeliste"/>
        <w:numPr>
          <w:ilvl w:val="0"/>
          <w:numId w:val="30"/>
        </w:numPr>
        <w:spacing w:after="120"/>
        <w:ind w:left="851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r w:rsidRPr="006F1990">
        <w:rPr>
          <w:rFonts w:ascii="Calibri" w:hAnsi="Calibri" w:cs="Calibri"/>
          <w:noProof w:val="0"/>
          <w:sz w:val="22"/>
          <w:lang w:val="fr-FR"/>
        </w:rPr>
        <w:t>partie technique n° 2 correspond à l’ensemble des prestations attendues pendant la phase de réalisation.</w:t>
      </w:r>
      <w:r w:rsidR="008961FC" w:rsidRPr="006F1990">
        <w:rPr>
          <w:rFonts w:asciiTheme="minorHAnsi" w:hAnsiTheme="minorHAnsi" w:cstheme="minorHAnsi"/>
          <w:noProof w:val="0"/>
          <w:sz w:val="22"/>
          <w:lang w:val="fr-FR"/>
        </w:rPr>
        <w:t>La mission se terminera à la date de réception par le représentant du pouvoir adjudicateur, notifié par le maître d’ouvrage au titulaire, constatant que les prestations correspondent aux stipulations du marché.</w:t>
      </w:r>
    </w:p>
    <w:p w14:paraId="0D267971" w14:textId="77777777" w:rsidR="00DE6DF2" w:rsidRPr="006F1990" w:rsidRDefault="00DE6DF2" w:rsidP="006F1990">
      <w:pPr>
        <w:pStyle w:val="Paragraphedeliste"/>
        <w:numPr>
          <w:ilvl w:val="0"/>
          <w:numId w:val="30"/>
        </w:numPr>
        <w:spacing w:after="120"/>
        <w:ind w:left="851"/>
        <w:jc w:val="both"/>
        <w:rPr>
          <w:rFonts w:asciiTheme="minorHAnsi" w:hAnsiTheme="minorHAnsi" w:cstheme="minorHAnsi"/>
          <w:noProof w:val="0"/>
          <w:sz w:val="22"/>
          <w:lang w:val="fr-FR"/>
        </w:rPr>
      </w:pPr>
    </w:p>
    <w:p w14:paraId="570DFFAD" w14:textId="77777777" w:rsidR="006F2B81" w:rsidRPr="00054D95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ARTICLE 4 </w:t>
      </w:r>
      <w:r w:rsidR="00DB0767"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>–</w:t>
      </w:r>
      <w:r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PAIEMENTS</w:t>
      </w:r>
      <w:r w:rsidR="00DB0767"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COMPTE(S) A CREDITER</w:t>
      </w:r>
    </w:p>
    <w:p w14:paraId="4F166557" w14:textId="77777777" w:rsidR="00D3681B" w:rsidRPr="00445FAC" w:rsidRDefault="00D3681B" w:rsidP="001001F5">
      <w:pPr>
        <w:pStyle w:val="Retraitcorpsdetexte2"/>
        <w:rPr>
          <w:rFonts w:asciiTheme="minorHAnsi" w:hAnsiTheme="minorHAnsi" w:cstheme="minorHAnsi"/>
          <w:sz w:val="22"/>
          <w:szCs w:val="22"/>
          <w:lang w:val="fr-FR"/>
        </w:rPr>
      </w:pPr>
    </w:p>
    <w:p w14:paraId="5BE34B77" w14:textId="449EB079" w:rsidR="001001F5" w:rsidRPr="00445FAC" w:rsidRDefault="001001F5" w:rsidP="001001F5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6F1990">
        <w:rPr>
          <w:rFonts w:asciiTheme="minorHAnsi" w:hAnsiTheme="minorHAnsi" w:cstheme="minorHAnsi"/>
          <w:sz w:val="22"/>
          <w:szCs w:val="22"/>
          <w:lang w:val="fr-FR"/>
        </w:rPr>
        <w:t>12</w:t>
      </w:r>
      <w:r w:rsidR="00DE6DF2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bookmarkStart w:id="0" w:name="_GoBack"/>
      <w:bookmarkEnd w:id="0"/>
      <w:r w:rsidRPr="00445FAC">
        <w:rPr>
          <w:rFonts w:asciiTheme="minorHAnsi" w:hAnsiTheme="minorHAnsi" w:cstheme="minorHAnsi"/>
          <w:sz w:val="22"/>
          <w:szCs w:val="22"/>
          <w:lang w:val="fr-FR"/>
        </w:rPr>
        <w:t>du CCP.</w:t>
      </w:r>
    </w:p>
    <w:p w14:paraId="3BF8D84D" w14:textId="77777777" w:rsidR="001001F5" w:rsidRPr="00445FAC" w:rsidRDefault="001001F5" w:rsidP="001001F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FAACF2" w14:textId="77777777" w:rsidR="001001F5" w:rsidRPr="00445FAC" w:rsidRDefault="001001F5" w:rsidP="001001F5">
      <w:pPr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L’acheteur se libèrera des sommes dues au titre du présent marché en faisant porter le montant au crédit du/des compte(s) faisant l’objet du/des relevé(s) d’identité bancaire transmis à l’appui de l’offre. </w:t>
      </w:r>
    </w:p>
    <w:p w14:paraId="6CC84BAF" w14:textId="0208498F" w:rsidR="001001F5" w:rsidRPr="00445FAC" w:rsidRDefault="001001F5" w:rsidP="001001F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En cas de co-traitance, il est indispensable de disposer d’une répartition des paiements pour chacun des co-traitants.</w:t>
      </w:r>
    </w:p>
    <w:p w14:paraId="4BA7371D" w14:textId="2099850C" w:rsidR="001001F5" w:rsidRPr="00445FAC" w:rsidRDefault="001001F5" w:rsidP="001001F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Toutefois, l’acheteur se libèrera des sommes dues aux sous-traitants payés directement, en faisant porter les montants au crédit des comptes désignés dans les annexes, les avenants ou les actes spéciaux.</w:t>
      </w:r>
    </w:p>
    <w:p w14:paraId="0AFA21D1" w14:textId="31D2E930" w:rsidR="003A2FF2" w:rsidRDefault="003A2F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48AD22" w14:textId="17E344D3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4D408D4" w14:textId="7F7B6087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B33085D" w14:textId="7CFF2C8E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45D340D" w14:textId="25F5101C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577D0C6" w14:textId="1C25076B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39A54FC" w14:textId="3BE7153D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B26A7C4" w14:textId="0EE9A376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430B225" w14:textId="63F43D06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BD5F934" w14:textId="0C14F774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B65E6F3" w14:textId="4642C48F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A7B8323" w14:textId="77777777" w:rsidR="00DE6DF2" w:rsidRDefault="00DE6D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D6A6F" w14:textId="77777777" w:rsidR="003A2FF2" w:rsidRPr="00445FAC" w:rsidRDefault="003A2FF2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F0742A" w14:textId="32850EA6" w:rsidR="00253D0D" w:rsidRDefault="00253D0D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lastRenderedPageBreak/>
        <w:t>Groupement solidaire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358FD072" w14:textId="77777777" w:rsidR="00CD32A1" w:rsidRPr="00445FAC" w:rsidRDefault="00CD32A1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tbl>
      <w:tblPr>
        <w:tblW w:w="9711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4845"/>
      </w:tblGrid>
      <w:tr w:rsidR="00253D0D" w:rsidRPr="00445FAC" w14:paraId="50CEB89C" w14:textId="77777777" w:rsidTr="006256F2">
        <w:trPr>
          <w:trHeight w:val="720"/>
          <w:jc w:val="center"/>
        </w:trPr>
        <w:tc>
          <w:tcPr>
            <w:tcW w:w="4866" w:type="dxa"/>
          </w:tcPr>
          <w:p w14:paraId="00B60F7E" w14:textId="77777777" w:rsidR="00253D0D" w:rsidRPr="00445FAC" w:rsidRDefault="00253D0D" w:rsidP="006256F2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4845" w:type="dxa"/>
          </w:tcPr>
          <w:p w14:paraId="637D1655" w14:textId="77777777" w:rsidR="00253D0D" w:rsidRPr="00445FAC" w:rsidRDefault="00253D0D" w:rsidP="006256F2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445FAC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445FAC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253D0D" w:rsidRPr="00445FAC" w14:paraId="15ED3D98" w14:textId="77777777" w:rsidTr="00AB6027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258D1609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3093172F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253D0D" w:rsidRPr="00445FAC" w14:paraId="5D5E94E2" w14:textId="77777777" w:rsidTr="00AB6027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4960A9B0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1C5AAAFE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0828E4D" w14:textId="77777777" w:rsidR="00253D0D" w:rsidRPr="00445FAC" w:rsidRDefault="00253D0D" w:rsidP="00253D0D">
      <w:pPr>
        <w:rPr>
          <w:rFonts w:asciiTheme="minorHAnsi" w:hAnsiTheme="minorHAnsi" w:cstheme="minorHAnsi"/>
          <w:sz w:val="22"/>
          <w:szCs w:val="22"/>
        </w:rPr>
      </w:pPr>
    </w:p>
    <w:p w14:paraId="65D4F215" w14:textId="531BA3BF" w:rsidR="00253D0D" w:rsidRPr="00445FAC" w:rsidRDefault="00253D0D" w:rsidP="00AB6027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OU</w:t>
      </w:r>
    </w:p>
    <w:p w14:paraId="6665BBEA" w14:textId="77777777" w:rsidR="00AB6027" w:rsidRPr="00445FAC" w:rsidRDefault="00AB6027" w:rsidP="00AB602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5580FC2" w14:textId="77777777" w:rsidR="00253D0D" w:rsidRPr="00445FAC" w:rsidRDefault="00253D0D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0E61502F" w14:textId="77777777" w:rsidR="00253D0D" w:rsidRPr="00445FAC" w:rsidRDefault="00253D0D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3443"/>
        <w:gridCol w:w="3286"/>
      </w:tblGrid>
      <w:tr w:rsidR="00253D0D" w:rsidRPr="00445FAC" w14:paraId="72171738" w14:textId="77777777" w:rsidTr="006256F2">
        <w:trPr>
          <w:trHeight w:val="737"/>
        </w:trPr>
        <w:tc>
          <w:tcPr>
            <w:tcW w:w="3336" w:type="dxa"/>
            <w:vMerge w:val="restart"/>
            <w:shd w:val="clear" w:color="auto" w:fill="auto"/>
            <w:vAlign w:val="center"/>
          </w:tcPr>
          <w:p w14:paraId="464DD239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729" w:type="dxa"/>
            <w:gridSpan w:val="2"/>
            <w:shd w:val="clear" w:color="auto" w:fill="auto"/>
            <w:vAlign w:val="center"/>
          </w:tcPr>
          <w:p w14:paraId="3286A28F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les membres du groupement conjoint</w:t>
            </w:r>
          </w:p>
        </w:tc>
      </w:tr>
      <w:tr w:rsidR="00253D0D" w:rsidRPr="00445FAC" w14:paraId="69C1D558" w14:textId="77777777" w:rsidTr="006256F2">
        <w:trPr>
          <w:trHeight w:val="737"/>
        </w:trPr>
        <w:tc>
          <w:tcPr>
            <w:tcW w:w="3336" w:type="dxa"/>
            <w:vMerge/>
            <w:shd w:val="clear" w:color="auto" w:fill="auto"/>
          </w:tcPr>
          <w:p w14:paraId="7AE2C649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68DDE3F7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237F67E7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253D0D" w:rsidRPr="00445FAC" w14:paraId="40A3E608" w14:textId="77777777" w:rsidTr="00AB6027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4C22754C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60FAC6C4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0FA82519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253D0D" w:rsidRPr="00445FAC" w14:paraId="52CB629F" w14:textId="77777777" w:rsidTr="00AB6027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6ABC925A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5F47718B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52DBBC15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2A3E20D2" w14:textId="0C2AB4DD" w:rsidR="00230BA0" w:rsidRPr="00445FAC" w:rsidRDefault="00230BA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C7DD0A3" w14:textId="77777777" w:rsidR="006F2B81" w:rsidRPr="00445FAC" w:rsidRDefault="006F2B81" w:rsidP="00054D95">
      <w:pPr>
        <w:pStyle w:val="Retraitcorpsdetexte2"/>
        <w:spacing w:before="120" w:after="120"/>
        <w:ind w:firstLine="0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7F2620A7" w14:textId="6F6A7AB4" w:rsidR="00A75A38" w:rsidRPr="00445FAC" w:rsidRDefault="00054673" w:rsidP="00A75A3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Une avance 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>sera v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ersée au titulaire du marché </w:t>
      </w:r>
      <w:r w:rsidR="00826D13" w:rsidRPr="00445FAC">
        <w:rPr>
          <w:rFonts w:asciiTheme="minorHAnsi" w:hAnsiTheme="minorHAnsi" w:cstheme="minorHAnsi"/>
          <w:sz w:val="22"/>
          <w:szCs w:val="22"/>
          <w:lang w:val="fr-FR"/>
        </w:rPr>
        <w:t>ou</w:t>
      </w:r>
      <w:r w:rsidR="000C018C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443D10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aux membres du groupement 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si les conditions fixées à l’article </w:t>
      </w:r>
      <w:r w:rsidR="006F1990">
        <w:rPr>
          <w:rFonts w:asciiTheme="minorHAnsi" w:hAnsiTheme="minorHAnsi" w:cstheme="minorHAnsi"/>
          <w:sz w:val="22"/>
          <w:szCs w:val="22"/>
          <w:lang w:val="fr-FR"/>
        </w:rPr>
        <w:t>12.3</w:t>
      </w:r>
      <w:r w:rsidR="00253D0D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du CC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P sont réunies. 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>Si le tit</w:t>
      </w:r>
      <w:r w:rsidR="00A75AE3" w:rsidRPr="00445FAC">
        <w:rPr>
          <w:rFonts w:asciiTheme="minorHAnsi" w:hAnsiTheme="minorHAnsi" w:cstheme="minorHAnsi"/>
          <w:sz w:val="22"/>
          <w:szCs w:val="22"/>
          <w:lang w:val="fr-FR"/>
        </w:rPr>
        <w:t>u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laire (ou membre du groupement) renonce au bénéfice de l’avance, il coche la case </w:t>
      </w:r>
      <w:r w:rsidR="00AB6027" w:rsidRPr="00445FAC">
        <w:rPr>
          <w:rFonts w:asciiTheme="minorHAnsi" w:hAnsiTheme="minorHAnsi" w:cstheme="minorHAnsi"/>
          <w:sz w:val="22"/>
          <w:szCs w:val="22"/>
          <w:lang w:val="fr-FR"/>
        </w:rPr>
        <w:t>correspondante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74BFB3C1" w14:textId="77777777" w:rsidR="00A75A38" w:rsidRPr="00445FAC" w:rsidRDefault="00A75A38" w:rsidP="00A75A3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1"/>
        <w:gridCol w:w="2639"/>
        <w:gridCol w:w="2366"/>
      </w:tblGrid>
      <w:tr w:rsidR="00253D0D" w:rsidRPr="00445FAC" w14:paraId="1A8DDFCB" w14:textId="77777777" w:rsidTr="006256F2">
        <w:tc>
          <w:tcPr>
            <w:tcW w:w="5111" w:type="dxa"/>
            <w:vAlign w:val="center"/>
          </w:tcPr>
          <w:p w14:paraId="76887590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Nom de l’opérateur économique</w:t>
            </w:r>
          </w:p>
        </w:tc>
        <w:tc>
          <w:tcPr>
            <w:tcW w:w="2639" w:type="dxa"/>
            <w:vAlign w:val="center"/>
          </w:tcPr>
          <w:p w14:paraId="6C130FE5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Accepte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de l’avance</w:t>
            </w:r>
          </w:p>
        </w:tc>
        <w:tc>
          <w:tcPr>
            <w:tcW w:w="2366" w:type="dxa"/>
            <w:vAlign w:val="center"/>
          </w:tcPr>
          <w:p w14:paraId="3255A453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Refuse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l’avance</w:t>
            </w:r>
          </w:p>
        </w:tc>
      </w:tr>
      <w:tr w:rsidR="00253D0D" w:rsidRPr="00445FAC" w14:paraId="104BEDED" w14:textId="77777777" w:rsidTr="00AB6027">
        <w:trPr>
          <w:trHeight w:val="440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4FCF27D7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59384CAE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5FE2866D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3D0D" w:rsidRPr="00445FAC" w14:paraId="0C953C51" w14:textId="77777777" w:rsidTr="00AB6027">
        <w:trPr>
          <w:trHeight w:val="455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4BF346E8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4EF419C2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058CFB66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9EA983" w14:textId="77777777" w:rsidR="00A75A38" w:rsidRPr="00445FAC" w:rsidRDefault="00A75A38" w:rsidP="00A75A3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D9BE57" w14:textId="6315B206" w:rsidR="002E5A96" w:rsidRDefault="00054673" w:rsidP="002E5A96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525B7D33" w14:textId="77777777" w:rsidR="006F1990" w:rsidRPr="00445FAC" w:rsidRDefault="006F1990" w:rsidP="002E5A96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9CC017D" w14:textId="0D70B48A" w:rsidR="000B6D0D" w:rsidRPr="00511A20" w:rsidRDefault="000B6D0D" w:rsidP="00054D95">
      <w:pPr>
        <w:pStyle w:val="Titre1"/>
      </w:pPr>
      <w:r w:rsidRPr="00511A20">
        <w:t>ARTICLE 6 – RESPONSABLES PHYSIQUES DE LA VERIFICATION ET DE LA SIGNATURE DES ACTES DE SOUS-TRAITANCE</w:t>
      </w:r>
    </w:p>
    <w:p w14:paraId="50A4DF90" w14:textId="4E6E7026" w:rsidR="000B6D0D" w:rsidRDefault="006F1990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46B80">
        <w:rPr>
          <w:rFonts w:ascii="Calibri" w:hAnsi="Calibri" w:cs="Calibri"/>
          <w:sz w:val="22"/>
          <w:szCs w:val="22"/>
          <w:lang w:val="fr-FR"/>
        </w:rPr>
        <w:t>Par dérogation à l’article 3.6 du CCAG-PI, et au regard des articles R 4532-17 à R 4532-19 et R 4532-29 du code du travail, la sous-traitance des opérations de coordination est interdite</w:t>
      </w:r>
      <w:r>
        <w:rPr>
          <w:rFonts w:ascii="Calibri" w:hAnsi="Calibri" w:cs="Calibri"/>
          <w:sz w:val="22"/>
          <w:szCs w:val="22"/>
          <w:lang w:val="fr-FR"/>
        </w:rPr>
        <w:t>.</w:t>
      </w:r>
    </w:p>
    <w:p w14:paraId="7DD13F3D" w14:textId="77777777" w:rsidR="006F1990" w:rsidRPr="00445FAC" w:rsidRDefault="006F1990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021713A" w14:textId="77777777" w:rsidR="000B6D0D" w:rsidRPr="00445FAC" w:rsidRDefault="000B6D0D" w:rsidP="00054D95">
      <w:pPr>
        <w:pStyle w:val="Titre1"/>
      </w:pPr>
      <w:r w:rsidRPr="00054D95">
        <w:t>ARTICLE</w:t>
      </w:r>
      <w:r w:rsidRPr="00445FAC">
        <w:t xml:space="preserve"> 7 – ENGAGEMENT D’INSERTION</w:t>
      </w:r>
    </w:p>
    <w:p w14:paraId="21D25938" w14:textId="3DC36A62" w:rsidR="008231D3" w:rsidRDefault="00253D0D" w:rsidP="008231D3">
      <w:pPr>
        <w:widowControl/>
        <w:tabs>
          <w:tab w:val="left" w:pos="7371"/>
        </w:tabs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lang w:val="fr-FR"/>
        </w:rPr>
        <w:t>Le présent marché ne prévoit pas de clause d’insertion</w:t>
      </w:r>
      <w:r w:rsidR="008231D3" w:rsidRPr="00445FAC">
        <w:rPr>
          <w:rFonts w:asciiTheme="minorHAnsi" w:hAnsiTheme="minorHAnsi" w:cstheme="minorHAnsi"/>
          <w:noProof w:val="0"/>
          <w:sz w:val="22"/>
          <w:szCs w:val="22"/>
          <w:lang w:val="fr-FR"/>
        </w:rPr>
        <w:t>.</w:t>
      </w:r>
    </w:p>
    <w:p w14:paraId="2CFF6603" w14:textId="12C9D7C3" w:rsidR="00CD659D" w:rsidRPr="00445FAC" w:rsidRDefault="00CD659D">
      <w:pPr>
        <w:widowControl/>
        <w:autoSpaceDE/>
        <w:autoSpaceDN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2EF7A5" w14:textId="7A551479" w:rsidR="009029AC" w:rsidRPr="00445FAC" w:rsidRDefault="009029AC" w:rsidP="00054D95">
      <w:pPr>
        <w:pStyle w:val="Titre1"/>
      </w:pPr>
      <w:r w:rsidRPr="00445FAC">
        <w:t xml:space="preserve">ARTICLE </w:t>
      </w:r>
      <w:r w:rsidR="000B6D0D" w:rsidRPr="00445FAC">
        <w:t>8</w:t>
      </w:r>
      <w:r w:rsidRPr="00445FAC">
        <w:t xml:space="preserve"> – SIGNATURE DU MARCHE</w:t>
      </w:r>
    </w:p>
    <w:p w14:paraId="5FDF70F2" w14:textId="77777777" w:rsidR="009029AC" w:rsidRPr="00445F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9FCE56F" w14:textId="77777777" w:rsidR="00126AA8" w:rsidRPr="00445FAC" w:rsidRDefault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5FA8DEC" w14:textId="77777777" w:rsidR="003D311B" w:rsidRPr="00445FAC" w:rsidRDefault="003D311B" w:rsidP="00126AA8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445FAC" w14:paraId="3B92210D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34BDC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0D220873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AC8D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8C31E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45FAC" w14:paraId="0EE04E8D" w14:textId="77777777" w:rsidTr="00AB6027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00AD0A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9F47EB2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3AD6A9F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E322334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747D73A1" w14:textId="77777777" w:rsidR="009029AC" w:rsidRPr="00445FAC" w:rsidRDefault="009029AC" w:rsidP="00126AA8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p w14:paraId="5A3D94E5" w14:textId="77777777" w:rsidR="003D311B" w:rsidRPr="00445FAC" w:rsidRDefault="005160A1" w:rsidP="003D311B">
      <w:pPr>
        <w:widowControl/>
        <w:jc w:val="both"/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  <w:t>OU</w:t>
      </w:r>
    </w:p>
    <w:p w14:paraId="0785EECF" w14:textId="77777777" w:rsidR="00520160" w:rsidRPr="00445FAC" w:rsidRDefault="00520160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737F8" w14:textId="77777777" w:rsidR="00831DB3" w:rsidRPr="00445FAC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539AE47B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83C3625" w14:textId="77777777" w:rsidR="00831DB3" w:rsidRPr="00445FAC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38F6261F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562156B1" w14:textId="77777777" w:rsidR="00831DB3" w:rsidRPr="00445FAC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58079F90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37813A4B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b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(joindre les pouvoirs en annexe du présent document.)</w:t>
      </w:r>
    </w:p>
    <w:p w14:paraId="73A6270F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48356628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439CE22D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b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(joindre les pouvoirs en annexe du présent document.)</w:t>
      </w:r>
    </w:p>
    <w:p w14:paraId="749DA36C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5E93669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7D3682D" w14:textId="77C0F48F" w:rsidR="00831DB3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0730603" w14:textId="77777777" w:rsidR="004D3C85" w:rsidRPr="00445FAC" w:rsidRDefault="004D3C85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64505E7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7A44C615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3B6FFF14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5299680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62388C23" w14:textId="77777777" w:rsidR="00831DB3" w:rsidRPr="00445FAC" w:rsidRDefault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2E651260" w14:textId="77777777" w:rsidR="00831DB3" w:rsidRPr="00445FAC" w:rsidRDefault="00831DB3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767EC9C8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791006D9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E6DF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76E3A326" w14:textId="53A8B046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(Donner des précisions sur l’étendue du mandat.)</w:t>
      </w:r>
    </w:p>
    <w:p w14:paraId="2A098BE7" w14:textId="10E15020" w:rsidR="00EE4FBE" w:rsidRDefault="00EE4FBE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2ECB947F" w14:textId="169CC96C" w:rsidR="008F0682" w:rsidRDefault="008F0682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445FAC" w14:paraId="6EDD7381" w14:textId="77777777" w:rsidTr="000664C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0A18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F4277E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F0FBE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BCDA7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45FAC" w14:paraId="3D9806C3" w14:textId="77777777" w:rsidTr="000664C3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0A51506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8245615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507215F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47F7FB2F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C484B1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4C75B2E8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5D4A4B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1E5611FE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F6C0F0C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F89F216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190EB5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57F81D99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6FD07C0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41F3FB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DC5010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7EC78C8C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49461BA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B76130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C4FA6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867C12F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4F6AF852" w14:textId="39E1125F" w:rsidR="00831DB3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0A8AA1C7" w14:textId="777703C1" w:rsidR="006F1990" w:rsidRDefault="006F1990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2BD80A5D" w14:textId="77777777" w:rsidR="006F1990" w:rsidRPr="00445FAC" w:rsidRDefault="006F1990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FA331B5" w14:textId="3A741492" w:rsidR="00AB6027" w:rsidRPr="00445FAC" w:rsidRDefault="00AB6027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12460241" w14:textId="77777777" w:rsidR="00AB6027" w:rsidRPr="00445FAC" w:rsidRDefault="00AB6027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10485"/>
      </w:tblGrid>
      <w:tr w:rsidR="00AB6027" w:rsidRPr="00445FAC" w14:paraId="29B0FB63" w14:textId="77777777" w:rsidTr="00BA10C0">
        <w:trPr>
          <w:trHeight w:val="753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FC435C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 du délégataire du représentant du pouvoir adjudicateur</w:t>
            </w:r>
          </w:p>
        </w:tc>
      </w:tr>
      <w:tr w:rsidR="00AB6027" w:rsidRPr="00445FAC" w14:paraId="04D829F4" w14:textId="77777777" w:rsidTr="00BA10C0">
        <w:trPr>
          <w:trHeight w:val="2691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70F4" w14:textId="50A98B1E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05A8CC13" w14:textId="7CAA6CA8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Pour le directeur du service d’infrastructure de la défense Nord-Est,</w:t>
            </w:r>
          </w:p>
          <w:p w14:paraId="37A9B6D7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AB6027" w:rsidRPr="00445FAC" w14:paraId="4884C4A1" w14:textId="77777777" w:rsidTr="00BA10C0">
        <w:trPr>
          <w:trHeight w:val="629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CE32EE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</w:tc>
      </w:tr>
    </w:tbl>
    <w:p w14:paraId="04333F34" w14:textId="30A1D8CA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445FAC" w:rsidSect="006D0275">
      <w:footerReference w:type="default" r:id="rId13"/>
      <w:headerReference w:type="first" r:id="rId14"/>
      <w:footnotePr>
        <w:pos w:val="beneathText"/>
      </w:footnotePr>
      <w:pgSz w:w="11906" w:h="16838"/>
      <w:pgMar w:top="799" w:right="799" w:bottom="799" w:left="799" w:header="1814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D895D" w14:textId="77777777" w:rsidR="001A6487" w:rsidRDefault="001A6487">
      <w:r>
        <w:separator/>
      </w:r>
    </w:p>
  </w:endnote>
  <w:endnote w:type="continuationSeparator" w:id="0">
    <w:p w14:paraId="6B7ADF44" w14:textId="77777777" w:rsidR="001A6487" w:rsidRDefault="001A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6F2F4" w14:textId="666F40E0" w:rsidR="001A6487" w:rsidRPr="00DF1EA5" w:rsidRDefault="001A6487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E6DF2">
      <w:rPr>
        <w:rStyle w:val="Numrodepage"/>
        <w:rFonts w:cs="Courier New"/>
        <w:sz w:val="16"/>
        <w:szCs w:val="16"/>
      </w:rPr>
      <w:t>7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E6DF2">
      <w:rPr>
        <w:rStyle w:val="Numrodepage"/>
        <w:rFonts w:cs="Courier New"/>
        <w:sz w:val="16"/>
        <w:szCs w:val="16"/>
      </w:rPr>
      <w:t>10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6F237" w14:textId="77777777" w:rsidR="001A6487" w:rsidRDefault="001A6487">
      <w:r>
        <w:separator/>
      </w:r>
    </w:p>
  </w:footnote>
  <w:footnote w:type="continuationSeparator" w:id="0">
    <w:p w14:paraId="4C7FC3FC" w14:textId="77777777" w:rsidR="001A6487" w:rsidRDefault="001A6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8FB4" w14:textId="2A76DD8F" w:rsidR="001A6487" w:rsidRDefault="001A6487" w:rsidP="003727EE">
    <w:pPr>
      <w:pStyle w:val="En-tte"/>
    </w:pPr>
    <w:r>
      <w:rPr>
        <w:rFonts w:cs="Arial"/>
        <w:lang w:val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D1E7B5C" wp14:editId="46E6AA35">
              <wp:simplePos x="0" y="0"/>
              <wp:positionH relativeFrom="column">
                <wp:posOffset>63795</wp:posOffset>
              </wp:positionH>
              <wp:positionV relativeFrom="paragraph">
                <wp:posOffset>-1052195</wp:posOffset>
              </wp:positionV>
              <wp:extent cx="6832600" cy="1200150"/>
              <wp:effectExtent l="0" t="0" r="6350" b="0"/>
              <wp:wrapThrough wrapText="bothSides">
                <wp:wrapPolygon edited="0">
                  <wp:start x="6022" y="0"/>
                  <wp:lineTo x="0" y="1714"/>
                  <wp:lineTo x="0" y="21257"/>
                  <wp:lineTo x="3734" y="21257"/>
                  <wp:lineTo x="3734" y="16457"/>
                  <wp:lineTo x="21560" y="16114"/>
                  <wp:lineTo x="21560" y="0"/>
                  <wp:lineTo x="6022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2600" cy="1200150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8FF649" id="Groupe 3" o:spid="_x0000_s1026" style="position:absolute;margin-left:5pt;margin-top:-82.85pt;width:538pt;height:94.5pt;z-index:251659264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176E80C"/>
    <w:lvl w:ilvl="0">
      <w:start w:val="1"/>
      <w:numFmt w:val="none"/>
      <w:suff w:val="nothing"/>
      <w:lvlText w:val=""/>
      <w:lvlJc w:val="left"/>
      <w:pPr>
        <w:tabs>
          <w:tab w:val="num" w:pos="18"/>
        </w:tabs>
        <w:ind w:left="4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8"/>
        </w:tabs>
        <w:ind w:left="5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8"/>
        </w:tabs>
        <w:ind w:left="7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8"/>
        </w:tabs>
        <w:ind w:left="8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8"/>
        </w:tabs>
        <w:ind w:left="10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"/>
        </w:tabs>
        <w:ind w:left="11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8"/>
        </w:tabs>
        <w:ind w:left="13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"/>
        </w:tabs>
        <w:ind w:left="14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8"/>
        </w:tabs>
        <w:ind w:left="1602" w:hanging="1584"/>
      </w:pPr>
    </w:lvl>
  </w:abstractNum>
  <w:abstractNum w:abstractNumId="2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0282E"/>
    <w:multiLevelType w:val="hybridMultilevel"/>
    <w:tmpl w:val="0952001A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BDEF1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E4C52"/>
    <w:multiLevelType w:val="hybridMultilevel"/>
    <w:tmpl w:val="B91A8F4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1601538"/>
    <w:multiLevelType w:val="hybridMultilevel"/>
    <w:tmpl w:val="CC6CEB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C8BF6">
      <w:numFmt w:val="bullet"/>
      <w:lvlText w:val="-"/>
      <w:lvlJc w:val="left"/>
      <w:pPr>
        <w:ind w:left="1665" w:hanging="585"/>
      </w:pPr>
      <w:rPr>
        <w:rFonts w:ascii="Calibri" w:eastAsiaTheme="minorEastAsia" w:hAnsi="Calibri" w:cstheme="minorBidi" w:hint="default"/>
      </w:rPr>
    </w:lvl>
    <w:lvl w:ilvl="2" w:tplc="F6C6CB34">
      <w:numFmt w:val="bullet"/>
      <w:lvlText w:val="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B5E66"/>
    <w:multiLevelType w:val="hybridMultilevel"/>
    <w:tmpl w:val="88581C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A2ABA"/>
    <w:multiLevelType w:val="hybridMultilevel"/>
    <w:tmpl w:val="ABD0BF74"/>
    <w:lvl w:ilvl="0" w:tplc="8A6E243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9071E"/>
    <w:multiLevelType w:val="hybridMultilevel"/>
    <w:tmpl w:val="7832AF0C"/>
    <w:lvl w:ilvl="0" w:tplc="511622B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8572226"/>
    <w:multiLevelType w:val="hybridMultilevel"/>
    <w:tmpl w:val="8004B946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A1505E"/>
    <w:multiLevelType w:val="hybridMultilevel"/>
    <w:tmpl w:val="95D0C99C"/>
    <w:lvl w:ilvl="0" w:tplc="E800FB7E">
      <w:start w:val="1"/>
      <w:numFmt w:val="bullet"/>
      <w:pStyle w:val="Alina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14566E"/>
    <w:multiLevelType w:val="hybridMultilevel"/>
    <w:tmpl w:val="3900018E"/>
    <w:lvl w:ilvl="0" w:tplc="61BCED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2AC703F"/>
    <w:multiLevelType w:val="hybridMultilevel"/>
    <w:tmpl w:val="E208F1F6"/>
    <w:lvl w:ilvl="0" w:tplc="5178B9C4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7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28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24"/>
  </w:num>
  <w:num w:numId="5">
    <w:abstractNumId w:val="28"/>
  </w:num>
  <w:num w:numId="6">
    <w:abstractNumId w:val="13"/>
  </w:num>
  <w:num w:numId="7">
    <w:abstractNumId w:val="16"/>
  </w:num>
  <w:num w:numId="8">
    <w:abstractNumId w:val="23"/>
  </w:num>
  <w:num w:numId="9">
    <w:abstractNumId w:val="26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22"/>
  </w:num>
  <w:num w:numId="12">
    <w:abstractNumId w:val="21"/>
  </w:num>
  <w:num w:numId="13">
    <w:abstractNumId w:val="18"/>
  </w:num>
  <w:num w:numId="14">
    <w:abstractNumId w:val="27"/>
  </w:num>
  <w:num w:numId="15">
    <w:abstractNumId w:val="2"/>
  </w:num>
  <w:num w:numId="16">
    <w:abstractNumId w:val="9"/>
  </w:num>
  <w:num w:numId="17">
    <w:abstractNumId w:val="8"/>
  </w:num>
  <w:num w:numId="18">
    <w:abstractNumId w:val="8"/>
  </w:num>
  <w:num w:numId="19">
    <w:abstractNumId w:val="19"/>
  </w:num>
  <w:num w:numId="20">
    <w:abstractNumId w:val="10"/>
  </w:num>
  <w:num w:numId="21">
    <w:abstractNumId w:val="12"/>
  </w:num>
  <w:num w:numId="22">
    <w:abstractNumId w:val="3"/>
  </w:num>
  <w:num w:numId="23">
    <w:abstractNumId w:val="14"/>
  </w:num>
  <w:num w:numId="24">
    <w:abstractNumId w:val="15"/>
  </w:num>
  <w:num w:numId="25">
    <w:abstractNumId w:val="6"/>
  </w:num>
  <w:num w:numId="26">
    <w:abstractNumId w:val="2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98B"/>
    <w:rsid w:val="000103EF"/>
    <w:rsid w:val="00011FC4"/>
    <w:rsid w:val="000177A3"/>
    <w:rsid w:val="000300E8"/>
    <w:rsid w:val="000320B8"/>
    <w:rsid w:val="0004039F"/>
    <w:rsid w:val="00045229"/>
    <w:rsid w:val="00054673"/>
    <w:rsid w:val="00054D95"/>
    <w:rsid w:val="000651DA"/>
    <w:rsid w:val="000664C3"/>
    <w:rsid w:val="00074AD9"/>
    <w:rsid w:val="00080F37"/>
    <w:rsid w:val="00083318"/>
    <w:rsid w:val="00091EA4"/>
    <w:rsid w:val="000946DB"/>
    <w:rsid w:val="0009721C"/>
    <w:rsid w:val="000A76D4"/>
    <w:rsid w:val="000A7F47"/>
    <w:rsid w:val="000B2A1D"/>
    <w:rsid w:val="000B6D0D"/>
    <w:rsid w:val="000B7743"/>
    <w:rsid w:val="000C018C"/>
    <w:rsid w:val="000C5922"/>
    <w:rsid w:val="000D00F8"/>
    <w:rsid w:val="000D193E"/>
    <w:rsid w:val="000D359B"/>
    <w:rsid w:val="000E678B"/>
    <w:rsid w:val="000F13E3"/>
    <w:rsid w:val="000F6092"/>
    <w:rsid w:val="001001F5"/>
    <w:rsid w:val="00103C16"/>
    <w:rsid w:val="0010468F"/>
    <w:rsid w:val="001164C5"/>
    <w:rsid w:val="001263E6"/>
    <w:rsid w:val="00126AA8"/>
    <w:rsid w:val="00132DCC"/>
    <w:rsid w:val="00136585"/>
    <w:rsid w:val="001366D0"/>
    <w:rsid w:val="00150000"/>
    <w:rsid w:val="00157697"/>
    <w:rsid w:val="00160863"/>
    <w:rsid w:val="001670CC"/>
    <w:rsid w:val="001751A3"/>
    <w:rsid w:val="0017654D"/>
    <w:rsid w:val="00187AE1"/>
    <w:rsid w:val="001952BF"/>
    <w:rsid w:val="001A6487"/>
    <w:rsid w:val="001A790D"/>
    <w:rsid w:val="001B075E"/>
    <w:rsid w:val="001C15BA"/>
    <w:rsid w:val="001C2876"/>
    <w:rsid w:val="001C2980"/>
    <w:rsid w:val="001C6879"/>
    <w:rsid w:val="001C74BE"/>
    <w:rsid w:val="001C7C47"/>
    <w:rsid w:val="001E015D"/>
    <w:rsid w:val="001E09A8"/>
    <w:rsid w:val="001E2A47"/>
    <w:rsid w:val="001E2BD3"/>
    <w:rsid w:val="001E544D"/>
    <w:rsid w:val="001E6404"/>
    <w:rsid w:val="00207277"/>
    <w:rsid w:val="0021028E"/>
    <w:rsid w:val="00221E64"/>
    <w:rsid w:val="00223EEB"/>
    <w:rsid w:val="00225D5E"/>
    <w:rsid w:val="00226B44"/>
    <w:rsid w:val="00230BA0"/>
    <w:rsid w:val="00231D94"/>
    <w:rsid w:val="0023453A"/>
    <w:rsid w:val="0023613F"/>
    <w:rsid w:val="00241F7F"/>
    <w:rsid w:val="00250C65"/>
    <w:rsid w:val="00253D0D"/>
    <w:rsid w:val="00262641"/>
    <w:rsid w:val="00272334"/>
    <w:rsid w:val="002748EA"/>
    <w:rsid w:val="00287832"/>
    <w:rsid w:val="00294CD1"/>
    <w:rsid w:val="00296EBC"/>
    <w:rsid w:val="002B26D0"/>
    <w:rsid w:val="002B2C5D"/>
    <w:rsid w:val="002B54D1"/>
    <w:rsid w:val="002B79F4"/>
    <w:rsid w:val="002C0B40"/>
    <w:rsid w:val="002C1688"/>
    <w:rsid w:val="002C20C2"/>
    <w:rsid w:val="002C789A"/>
    <w:rsid w:val="002D7E58"/>
    <w:rsid w:val="002E225D"/>
    <w:rsid w:val="002E5A96"/>
    <w:rsid w:val="003222DA"/>
    <w:rsid w:val="00323A62"/>
    <w:rsid w:val="00340600"/>
    <w:rsid w:val="0034616C"/>
    <w:rsid w:val="00347570"/>
    <w:rsid w:val="0035236A"/>
    <w:rsid w:val="003727EE"/>
    <w:rsid w:val="00375CA7"/>
    <w:rsid w:val="0039030C"/>
    <w:rsid w:val="0039083E"/>
    <w:rsid w:val="00392818"/>
    <w:rsid w:val="003A0210"/>
    <w:rsid w:val="003A0C2A"/>
    <w:rsid w:val="003A2FF2"/>
    <w:rsid w:val="003A506A"/>
    <w:rsid w:val="003C012A"/>
    <w:rsid w:val="003C2666"/>
    <w:rsid w:val="003C4839"/>
    <w:rsid w:val="003C7F21"/>
    <w:rsid w:val="003D2DEE"/>
    <w:rsid w:val="003D311B"/>
    <w:rsid w:val="003D315C"/>
    <w:rsid w:val="003E0437"/>
    <w:rsid w:val="003E3639"/>
    <w:rsid w:val="004005AA"/>
    <w:rsid w:val="004015F1"/>
    <w:rsid w:val="00411B2B"/>
    <w:rsid w:val="00411D0D"/>
    <w:rsid w:val="00413B8A"/>
    <w:rsid w:val="00414AAC"/>
    <w:rsid w:val="00420A0B"/>
    <w:rsid w:val="004210EE"/>
    <w:rsid w:val="00423AB7"/>
    <w:rsid w:val="00423F9E"/>
    <w:rsid w:val="00434E63"/>
    <w:rsid w:val="00443D10"/>
    <w:rsid w:val="00445FAC"/>
    <w:rsid w:val="004514E3"/>
    <w:rsid w:val="00452BFD"/>
    <w:rsid w:val="00452F0A"/>
    <w:rsid w:val="004542FD"/>
    <w:rsid w:val="004563A7"/>
    <w:rsid w:val="00463B87"/>
    <w:rsid w:val="004750CA"/>
    <w:rsid w:val="00482769"/>
    <w:rsid w:val="004917B0"/>
    <w:rsid w:val="00497DB6"/>
    <w:rsid w:val="004A5176"/>
    <w:rsid w:val="004B2AE3"/>
    <w:rsid w:val="004B341B"/>
    <w:rsid w:val="004C1EC1"/>
    <w:rsid w:val="004D3C85"/>
    <w:rsid w:val="004D5BF4"/>
    <w:rsid w:val="004E6561"/>
    <w:rsid w:val="004E7D1C"/>
    <w:rsid w:val="004F197A"/>
    <w:rsid w:val="004F2C50"/>
    <w:rsid w:val="004F5868"/>
    <w:rsid w:val="00505B5A"/>
    <w:rsid w:val="00507B33"/>
    <w:rsid w:val="00507CFE"/>
    <w:rsid w:val="00511A20"/>
    <w:rsid w:val="00514020"/>
    <w:rsid w:val="005160A1"/>
    <w:rsid w:val="00516C08"/>
    <w:rsid w:val="0051759F"/>
    <w:rsid w:val="00520160"/>
    <w:rsid w:val="005209D9"/>
    <w:rsid w:val="005306BF"/>
    <w:rsid w:val="00543E25"/>
    <w:rsid w:val="005469AA"/>
    <w:rsid w:val="005603BC"/>
    <w:rsid w:val="00562A1D"/>
    <w:rsid w:val="00574060"/>
    <w:rsid w:val="00577D2C"/>
    <w:rsid w:val="00586372"/>
    <w:rsid w:val="005938DC"/>
    <w:rsid w:val="005954C1"/>
    <w:rsid w:val="005963E1"/>
    <w:rsid w:val="005A1AD9"/>
    <w:rsid w:val="005A3B9A"/>
    <w:rsid w:val="005A3C98"/>
    <w:rsid w:val="005B61C3"/>
    <w:rsid w:val="005B6F71"/>
    <w:rsid w:val="005C69CE"/>
    <w:rsid w:val="005D2F8B"/>
    <w:rsid w:val="005E5C69"/>
    <w:rsid w:val="005F2053"/>
    <w:rsid w:val="005F3445"/>
    <w:rsid w:val="006057D1"/>
    <w:rsid w:val="00606C11"/>
    <w:rsid w:val="0061018C"/>
    <w:rsid w:val="00614FE5"/>
    <w:rsid w:val="00622F2D"/>
    <w:rsid w:val="00624DEF"/>
    <w:rsid w:val="00624E07"/>
    <w:rsid w:val="006256F2"/>
    <w:rsid w:val="006271DF"/>
    <w:rsid w:val="00627CB6"/>
    <w:rsid w:val="00627EA6"/>
    <w:rsid w:val="00630DE8"/>
    <w:rsid w:val="00631950"/>
    <w:rsid w:val="00643700"/>
    <w:rsid w:val="00661310"/>
    <w:rsid w:val="006636DB"/>
    <w:rsid w:val="00670685"/>
    <w:rsid w:val="00674A24"/>
    <w:rsid w:val="00675904"/>
    <w:rsid w:val="00675FAE"/>
    <w:rsid w:val="00680F37"/>
    <w:rsid w:val="006836A9"/>
    <w:rsid w:val="00686E4B"/>
    <w:rsid w:val="00693544"/>
    <w:rsid w:val="006937D7"/>
    <w:rsid w:val="0069443F"/>
    <w:rsid w:val="00694503"/>
    <w:rsid w:val="00696582"/>
    <w:rsid w:val="006A31CF"/>
    <w:rsid w:val="006B1B1E"/>
    <w:rsid w:val="006B4360"/>
    <w:rsid w:val="006B4B60"/>
    <w:rsid w:val="006C043E"/>
    <w:rsid w:val="006D0275"/>
    <w:rsid w:val="006F1990"/>
    <w:rsid w:val="006F2B81"/>
    <w:rsid w:val="00701FBB"/>
    <w:rsid w:val="00704BD9"/>
    <w:rsid w:val="00706346"/>
    <w:rsid w:val="00714FB1"/>
    <w:rsid w:val="00720DCD"/>
    <w:rsid w:val="00722EA6"/>
    <w:rsid w:val="00723D96"/>
    <w:rsid w:val="00731C8C"/>
    <w:rsid w:val="00737C42"/>
    <w:rsid w:val="00745A0C"/>
    <w:rsid w:val="007475F7"/>
    <w:rsid w:val="00750235"/>
    <w:rsid w:val="00757BBC"/>
    <w:rsid w:val="007613D6"/>
    <w:rsid w:val="00765C49"/>
    <w:rsid w:val="0076690F"/>
    <w:rsid w:val="0077164E"/>
    <w:rsid w:val="00772A71"/>
    <w:rsid w:val="00775803"/>
    <w:rsid w:val="00776345"/>
    <w:rsid w:val="007777A7"/>
    <w:rsid w:val="00785276"/>
    <w:rsid w:val="00786D91"/>
    <w:rsid w:val="00787430"/>
    <w:rsid w:val="007A0EFE"/>
    <w:rsid w:val="007A2622"/>
    <w:rsid w:val="007A42CC"/>
    <w:rsid w:val="007A49B6"/>
    <w:rsid w:val="007A5371"/>
    <w:rsid w:val="007B5754"/>
    <w:rsid w:val="007B7577"/>
    <w:rsid w:val="007C7326"/>
    <w:rsid w:val="007E7544"/>
    <w:rsid w:val="007F2B00"/>
    <w:rsid w:val="008148F3"/>
    <w:rsid w:val="0081514E"/>
    <w:rsid w:val="00815ABD"/>
    <w:rsid w:val="00816FAF"/>
    <w:rsid w:val="00822E62"/>
    <w:rsid w:val="008231D3"/>
    <w:rsid w:val="00826D13"/>
    <w:rsid w:val="00831DB3"/>
    <w:rsid w:val="0083460C"/>
    <w:rsid w:val="00844665"/>
    <w:rsid w:val="00845C76"/>
    <w:rsid w:val="008701D4"/>
    <w:rsid w:val="00873EF2"/>
    <w:rsid w:val="00880642"/>
    <w:rsid w:val="008811E1"/>
    <w:rsid w:val="00884EC8"/>
    <w:rsid w:val="008936F0"/>
    <w:rsid w:val="008961FC"/>
    <w:rsid w:val="008978FC"/>
    <w:rsid w:val="008A3925"/>
    <w:rsid w:val="008B1A48"/>
    <w:rsid w:val="008C387C"/>
    <w:rsid w:val="008E1493"/>
    <w:rsid w:val="008E211F"/>
    <w:rsid w:val="008E7E8B"/>
    <w:rsid w:val="008F0682"/>
    <w:rsid w:val="008F2B44"/>
    <w:rsid w:val="008F453F"/>
    <w:rsid w:val="009029AC"/>
    <w:rsid w:val="00903F49"/>
    <w:rsid w:val="00904F1C"/>
    <w:rsid w:val="00906A71"/>
    <w:rsid w:val="00913537"/>
    <w:rsid w:val="00922166"/>
    <w:rsid w:val="00924B1E"/>
    <w:rsid w:val="009302D0"/>
    <w:rsid w:val="0093108B"/>
    <w:rsid w:val="0094158B"/>
    <w:rsid w:val="00951865"/>
    <w:rsid w:val="00956E20"/>
    <w:rsid w:val="00971763"/>
    <w:rsid w:val="00971E54"/>
    <w:rsid w:val="009A070C"/>
    <w:rsid w:val="009A6AF1"/>
    <w:rsid w:val="009B33BD"/>
    <w:rsid w:val="009C3164"/>
    <w:rsid w:val="009D3B74"/>
    <w:rsid w:val="009E1E67"/>
    <w:rsid w:val="009E3E72"/>
    <w:rsid w:val="009F0DD8"/>
    <w:rsid w:val="009F4522"/>
    <w:rsid w:val="00A162FD"/>
    <w:rsid w:val="00A179AD"/>
    <w:rsid w:val="00A2373E"/>
    <w:rsid w:val="00A23BD2"/>
    <w:rsid w:val="00A24851"/>
    <w:rsid w:val="00A2799B"/>
    <w:rsid w:val="00A35EB4"/>
    <w:rsid w:val="00A64694"/>
    <w:rsid w:val="00A725AB"/>
    <w:rsid w:val="00A74707"/>
    <w:rsid w:val="00A75A38"/>
    <w:rsid w:val="00A75AE3"/>
    <w:rsid w:val="00A85B18"/>
    <w:rsid w:val="00A9190E"/>
    <w:rsid w:val="00AA5A03"/>
    <w:rsid w:val="00AB6027"/>
    <w:rsid w:val="00AB6287"/>
    <w:rsid w:val="00AC6825"/>
    <w:rsid w:val="00AD07D7"/>
    <w:rsid w:val="00AD638E"/>
    <w:rsid w:val="00AD7018"/>
    <w:rsid w:val="00AE1DBC"/>
    <w:rsid w:val="00AE2F0D"/>
    <w:rsid w:val="00AE5018"/>
    <w:rsid w:val="00AE5967"/>
    <w:rsid w:val="00AF0306"/>
    <w:rsid w:val="00AF26DA"/>
    <w:rsid w:val="00AF7D10"/>
    <w:rsid w:val="00B14059"/>
    <w:rsid w:val="00B2179E"/>
    <w:rsid w:val="00B37332"/>
    <w:rsid w:val="00B44D72"/>
    <w:rsid w:val="00B4563D"/>
    <w:rsid w:val="00B54605"/>
    <w:rsid w:val="00B7187E"/>
    <w:rsid w:val="00B7189A"/>
    <w:rsid w:val="00B73412"/>
    <w:rsid w:val="00B74371"/>
    <w:rsid w:val="00B9255B"/>
    <w:rsid w:val="00B953D2"/>
    <w:rsid w:val="00BA10C0"/>
    <w:rsid w:val="00BA1801"/>
    <w:rsid w:val="00BA6D14"/>
    <w:rsid w:val="00BB7F65"/>
    <w:rsid w:val="00BC098D"/>
    <w:rsid w:val="00BC32E4"/>
    <w:rsid w:val="00BD6053"/>
    <w:rsid w:val="00BD77D8"/>
    <w:rsid w:val="00BD7957"/>
    <w:rsid w:val="00BF154B"/>
    <w:rsid w:val="00BF530A"/>
    <w:rsid w:val="00BF6B47"/>
    <w:rsid w:val="00BF74D4"/>
    <w:rsid w:val="00C01BF0"/>
    <w:rsid w:val="00C12785"/>
    <w:rsid w:val="00C16570"/>
    <w:rsid w:val="00C31D80"/>
    <w:rsid w:val="00C32097"/>
    <w:rsid w:val="00C52ACE"/>
    <w:rsid w:val="00C5693A"/>
    <w:rsid w:val="00C647A2"/>
    <w:rsid w:val="00C7773D"/>
    <w:rsid w:val="00C82E5B"/>
    <w:rsid w:val="00C83038"/>
    <w:rsid w:val="00C86ECF"/>
    <w:rsid w:val="00C87680"/>
    <w:rsid w:val="00C95205"/>
    <w:rsid w:val="00C960E4"/>
    <w:rsid w:val="00C96F9E"/>
    <w:rsid w:val="00CB10F5"/>
    <w:rsid w:val="00CB13CB"/>
    <w:rsid w:val="00CB286B"/>
    <w:rsid w:val="00CB6359"/>
    <w:rsid w:val="00CB6547"/>
    <w:rsid w:val="00CC449A"/>
    <w:rsid w:val="00CC4522"/>
    <w:rsid w:val="00CD32A1"/>
    <w:rsid w:val="00CD659D"/>
    <w:rsid w:val="00CD6811"/>
    <w:rsid w:val="00CD72CE"/>
    <w:rsid w:val="00CE2EFC"/>
    <w:rsid w:val="00CE5A16"/>
    <w:rsid w:val="00CF4F22"/>
    <w:rsid w:val="00D01A69"/>
    <w:rsid w:val="00D27062"/>
    <w:rsid w:val="00D3254C"/>
    <w:rsid w:val="00D32E5B"/>
    <w:rsid w:val="00D3681B"/>
    <w:rsid w:val="00D427E3"/>
    <w:rsid w:val="00D42873"/>
    <w:rsid w:val="00D460B9"/>
    <w:rsid w:val="00D57341"/>
    <w:rsid w:val="00D645CB"/>
    <w:rsid w:val="00D71538"/>
    <w:rsid w:val="00D74FB6"/>
    <w:rsid w:val="00D9419C"/>
    <w:rsid w:val="00D952A6"/>
    <w:rsid w:val="00DB0767"/>
    <w:rsid w:val="00DB3431"/>
    <w:rsid w:val="00DC00EA"/>
    <w:rsid w:val="00DC0614"/>
    <w:rsid w:val="00DC0CC1"/>
    <w:rsid w:val="00DC2A46"/>
    <w:rsid w:val="00DE0436"/>
    <w:rsid w:val="00DE556F"/>
    <w:rsid w:val="00DE6DF2"/>
    <w:rsid w:val="00DF0CF8"/>
    <w:rsid w:val="00DF1EA5"/>
    <w:rsid w:val="00E14931"/>
    <w:rsid w:val="00E164D4"/>
    <w:rsid w:val="00E2441E"/>
    <w:rsid w:val="00E26060"/>
    <w:rsid w:val="00E42AB7"/>
    <w:rsid w:val="00E436CD"/>
    <w:rsid w:val="00E44C29"/>
    <w:rsid w:val="00E54083"/>
    <w:rsid w:val="00E5498B"/>
    <w:rsid w:val="00E57027"/>
    <w:rsid w:val="00E57AE6"/>
    <w:rsid w:val="00E57EBC"/>
    <w:rsid w:val="00E6631A"/>
    <w:rsid w:val="00E754FD"/>
    <w:rsid w:val="00E763CE"/>
    <w:rsid w:val="00E93AAC"/>
    <w:rsid w:val="00EC302E"/>
    <w:rsid w:val="00ED37BA"/>
    <w:rsid w:val="00ED5567"/>
    <w:rsid w:val="00EE4FBE"/>
    <w:rsid w:val="00EE5F62"/>
    <w:rsid w:val="00EF7825"/>
    <w:rsid w:val="00F22F3D"/>
    <w:rsid w:val="00F26FBF"/>
    <w:rsid w:val="00F3554A"/>
    <w:rsid w:val="00F447F6"/>
    <w:rsid w:val="00F448F3"/>
    <w:rsid w:val="00F6569D"/>
    <w:rsid w:val="00F66E42"/>
    <w:rsid w:val="00F75685"/>
    <w:rsid w:val="00F9767E"/>
    <w:rsid w:val="00FB109E"/>
    <w:rsid w:val="00FB437B"/>
    <w:rsid w:val="00FB4694"/>
    <w:rsid w:val="00FB61D3"/>
    <w:rsid w:val="00FC0C6A"/>
    <w:rsid w:val="00FC46A3"/>
    <w:rsid w:val="00FC6552"/>
    <w:rsid w:val="00FD4C89"/>
    <w:rsid w:val="00FE2609"/>
    <w:rsid w:val="00FE2EBA"/>
    <w:rsid w:val="00FE7BA0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8569F"/>
  <w15:chartTrackingRefBased/>
  <w15:docId w15:val="{C029EB00-8CFA-4076-8106-0D72A9BA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rsid w:val="00054D95"/>
    <w:pPr>
      <w:keepNext/>
      <w:widowControl/>
      <w:spacing w:before="120" w:after="120"/>
      <w:jc w:val="both"/>
      <w:outlineLvl w:val="0"/>
    </w:pPr>
    <w:rPr>
      <w:rFonts w:asciiTheme="minorHAnsi" w:hAnsiTheme="minorHAnsi" w:cstheme="minorHAnsi"/>
      <w:b/>
      <w:bCs/>
      <w:sz w:val="22"/>
      <w:szCs w:val="22"/>
      <w:lang w:val="fr-FR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link w:val="Retraitcorpsdetexte2Car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basedOn w:val="Policepardfaut"/>
    <w:rsid w:val="00E57EBC"/>
    <w:rPr>
      <w:sz w:val="16"/>
      <w:szCs w:val="16"/>
    </w:rPr>
  </w:style>
  <w:style w:type="paragraph" w:styleId="Commentaire">
    <w:name w:val="annotation text"/>
    <w:basedOn w:val="Normal"/>
    <w:link w:val="CommentaireCar"/>
    <w:rsid w:val="00E57EBC"/>
    <w:rPr>
      <w:szCs w:val="20"/>
    </w:rPr>
  </w:style>
  <w:style w:type="character" w:customStyle="1" w:styleId="CommentaireCar">
    <w:name w:val="Commentaire Car"/>
    <w:basedOn w:val="Policepardfaut"/>
    <w:link w:val="Commentaire"/>
    <w:rsid w:val="00E57EBC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E57E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7EBC"/>
    <w:rPr>
      <w:rFonts w:ascii="Courier New" w:hAnsi="Courier New"/>
      <w:b/>
      <w:bCs/>
      <w:noProof/>
      <w:lang w:val="en-US"/>
    </w:rPr>
  </w:style>
  <w:style w:type="character" w:customStyle="1" w:styleId="Retraitcorpsdetexte2Car">
    <w:name w:val="Retrait corps de texte 2 Car"/>
    <w:link w:val="Retraitcorpsdetexte2"/>
    <w:rsid w:val="008148F3"/>
    <w:rPr>
      <w:rFonts w:ascii="Arial" w:hAnsi="Arial" w:cs="Arial"/>
      <w:noProof/>
      <w:lang w:val="en-US"/>
    </w:rPr>
  </w:style>
  <w:style w:type="paragraph" w:styleId="Paragraphedeliste">
    <w:name w:val="List Paragraph"/>
    <w:basedOn w:val="Normal"/>
    <w:uiPriority w:val="34"/>
    <w:qFormat/>
    <w:rsid w:val="000300E8"/>
    <w:pPr>
      <w:ind w:left="720"/>
      <w:contextualSpacing/>
    </w:pPr>
  </w:style>
  <w:style w:type="character" w:customStyle="1" w:styleId="Alina1Car">
    <w:name w:val="Alinéa 1 Car"/>
    <w:basedOn w:val="Policepardfaut"/>
    <w:link w:val="Alina1"/>
    <w:locked/>
    <w:rsid w:val="000300E8"/>
    <w:rPr>
      <w:rFonts w:asciiTheme="minorHAnsi" w:hAnsiTheme="minorHAnsi" w:cstheme="minorHAnsi"/>
      <w:sz w:val="22"/>
      <w:szCs w:val="24"/>
    </w:rPr>
  </w:style>
  <w:style w:type="paragraph" w:customStyle="1" w:styleId="Alina1">
    <w:name w:val="Alinéa 1"/>
    <w:basedOn w:val="Normal"/>
    <w:link w:val="Alina1Car"/>
    <w:autoRedefine/>
    <w:qFormat/>
    <w:rsid w:val="000300E8"/>
    <w:pPr>
      <w:widowControl/>
      <w:numPr>
        <w:numId w:val="23"/>
      </w:numPr>
      <w:autoSpaceDE/>
      <w:autoSpaceDN/>
      <w:spacing w:before="120"/>
      <w:jc w:val="both"/>
    </w:pPr>
    <w:rPr>
      <w:rFonts w:asciiTheme="minorHAnsi" w:hAnsiTheme="minorHAnsi" w:cstheme="minorHAnsi"/>
      <w:noProof w:val="0"/>
      <w:sz w:val="22"/>
      <w:lang w:val="fr-FR"/>
    </w:rPr>
  </w:style>
  <w:style w:type="paragraph" w:customStyle="1" w:styleId="Default">
    <w:name w:val="Default"/>
    <w:rsid w:val="003D31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52F07-F239-406E-A389-C706430C8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98612-BFFF-41FA-AE41-543A79C9C4C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6BDCE4-E1D5-4F57-A8E5-366C17445B1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46aff47-c2c7-45ab-8960-ec180fbfc2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00511C3-CD7B-4F95-A8EE-479F05DB72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5CF073-B130-4001-9EF3-26C65015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10</Pages>
  <Words>2413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Packard Bell NEC Inc.</Company>
  <LinksUpToDate>false</LinksUpToDate>
  <CharactersWithSpaces>15655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Genere automatiquement par PRAM - ANSI</dc:creator>
  <cp:keywords/>
  <cp:lastModifiedBy>BONETTI Rudy SA CN MINDEF</cp:lastModifiedBy>
  <cp:revision>38</cp:revision>
  <cp:lastPrinted>2016-04-19T13:34:00Z</cp:lastPrinted>
  <dcterms:created xsi:type="dcterms:W3CDTF">2026-01-23T07:54:00Z</dcterms:created>
  <dcterms:modified xsi:type="dcterms:W3CDTF">2026-08-12T09:05:00Z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TaxCatchAll">
    <vt:lpwstr>329;#Modèle thématique|219747e5-19fc-424a-8e67-2dd806f531c3;#268;#NP|cadf651c-c981-4cf9-9c64-0ba779488b3c</vt:lpwstr>
  </property>
  <property fmtid="{D5CDD505-2E9C-101B-9397-08002B2CF9AE}" pid="8" name="Titre_Doc">
    <vt:lpwstr>AE TRX lots séparés</vt:lpwstr>
  </property>
  <property fmtid="{D5CDD505-2E9C-101B-9397-08002B2CF9AE}" pid="9" name="id9d0524b9e74738956608a6df901a13">
    <vt:lpwstr>Modèle thématique|219747e5-19fc-424a-8e67-2dd806f531c3</vt:lpwstr>
  </property>
  <property fmtid="{D5CDD505-2E9C-101B-9397-08002B2CF9AE}" pid="10" name="Nature">
    <vt:lpwstr>329;#Modèle thématique|219747e5-19fc-424a-8e67-2dd806f531c3</vt:lpwstr>
  </property>
  <property fmtid="{D5CDD505-2E9C-101B-9397-08002B2CF9AE}" pid="11" name="Description document">
    <vt:lpwstr/>
  </property>
  <property fmtid="{D5CDD505-2E9C-101B-9397-08002B2CF9AE}" pid="12" name="Item projet - thème">
    <vt:lpwstr/>
  </property>
  <property fmtid="{D5CDD505-2E9C-101B-9397-08002B2CF9AE}" pid="13" name="IconOverlay">
    <vt:lpwstr/>
  </property>
  <property fmtid="{D5CDD505-2E9C-101B-9397-08002B2CF9AE}" pid="14" name="be2960870027483f84a78ec2f7aeeea0">
    <vt:lpwstr/>
  </property>
  <property fmtid="{D5CDD505-2E9C-101B-9397-08002B2CF9AE}" pid="15" name="Identifiant externe">
    <vt:lpwstr/>
  </property>
  <property fmtid="{D5CDD505-2E9C-101B-9397-08002B2CF9AE}" pid="16" name="p9105a55bd4f49bea2b026f46979be78">
    <vt:lpwstr/>
  </property>
  <property fmtid="{D5CDD505-2E9C-101B-9397-08002B2CF9AE}" pid="17" name="Version du document">
    <vt:lpwstr>0.1</vt:lpwstr>
  </property>
  <property fmtid="{D5CDD505-2E9C-101B-9397-08002B2CF9AE}" pid="18" name="n1fef669d723428fb9e678735127a4b9">
    <vt:lpwstr>NP|cadf651c-c981-4cf9-9c64-0ba779488b3c</vt:lpwstr>
  </property>
  <property fmtid="{D5CDD505-2E9C-101B-9397-08002B2CF9AE}" pid="19" name="Document externe">
    <vt:lpwstr>0</vt:lpwstr>
  </property>
  <property fmtid="{D5CDD505-2E9C-101B-9397-08002B2CF9AE}" pid="20" name="e38225dcf7214f939a0a4e7a48118751">
    <vt:lpwstr/>
  </property>
  <property fmtid="{D5CDD505-2E9C-101B-9397-08002B2CF9AE}" pid="21" name="Projet - Thème">
    <vt:lpwstr/>
  </property>
  <property fmtid="{D5CDD505-2E9C-101B-9397-08002B2CF9AE}" pid="22" name="Mots-clés">
    <vt:lpwstr/>
  </property>
  <property fmtid="{D5CDD505-2E9C-101B-9397-08002B2CF9AE}" pid="23" name="Statut de l’élément">
    <vt:lpwstr/>
  </property>
  <property fmtid="{D5CDD505-2E9C-101B-9397-08002B2CF9AE}" pid="24" name="ContentTypeId">
    <vt:lpwstr>0x010100B0DC0BB4D6E1AB4BB34CF9CE76E7B4B2</vt:lpwstr>
  </property>
</Properties>
</file>