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745F9DE"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8EB9454" w14:textId="77777777">
        <w:trPr>
          <w:trHeight w:val="1132"/>
        </w:trPr>
        <w:tc>
          <w:tcPr>
            <w:tcW w:w="10434" w:type="dxa"/>
            <w:shd w:val="clear" w:color="auto" w:fill="auto"/>
          </w:tcPr>
          <w:p w14:paraId="428F8600" w14:textId="2F5214E3" w:rsidR="00541CA3" w:rsidRDefault="00C5727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1838D21" wp14:editId="47A0FBCE">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7148B5D"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A332EB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893608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0A64092"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9072"/>
        <w:gridCol w:w="1205"/>
      </w:tblGrid>
      <w:tr w:rsidR="009B1CD0" w14:paraId="08B079B0" w14:textId="77777777" w:rsidTr="0079702F">
        <w:tc>
          <w:tcPr>
            <w:tcW w:w="9072" w:type="dxa"/>
            <w:shd w:val="clear" w:color="auto" w:fill="66CCFF"/>
          </w:tcPr>
          <w:p w14:paraId="0507E3C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D986BE5" w14:textId="77777777" w:rsidR="00F96888"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p>
          <w:p w14:paraId="1ABB033F" w14:textId="5E607C42" w:rsidR="009B1CD0" w:rsidRDefault="00F96888" w:rsidP="006C4338">
            <w:pPr>
              <w:tabs>
                <w:tab w:val="left" w:pos="851"/>
              </w:tabs>
              <w:spacing w:before="120" w:after="120"/>
              <w:jc w:val="center"/>
              <w:rPr>
                <w:caps/>
                <w:sz w:val="28"/>
                <w:szCs w:val="28"/>
              </w:rPr>
            </w:pPr>
            <w:r w:rsidRPr="00F96888">
              <w:rPr>
                <w:rFonts w:ascii="Arial" w:hAnsi="Arial" w:cs="Arial"/>
                <w:b/>
                <w:bCs/>
                <w:sz w:val="28"/>
                <w:szCs w:val="28"/>
              </w:rPr>
              <w:t>Fourniture, pose et entretien de stores, et d’accessoires associés dans les locaux de l’administration centrale du ministère de l’Intérieur en Ile-de-France</w:t>
            </w:r>
          </w:p>
        </w:tc>
        <w:tc>
          <w:tcPr>
            <w:tcW w:w="1205" w:type="dxa"/>
            <w:shd w:val="clear" w:color="auto" w:fill="66CCFF"/>
          </w:tcPr>
          <w:p w14:paraId="137849B6" w14:textId="77777777" w:rsidR="009B1CD0" w:rsidRDefault="00E47798" w:rsidP="0083205E">
            <w:pPr>
              <w:pStyle w:val="Titre8"/>
              <w:tabs>
                <w:tab w:val="left" w:pos="851"/>
                <w:tab w:val="right" w:pos="9639"/>
              </w:tabs>
              <w:spacing w:before="120" w:after="120"/>
            </w:pPr>
            <w:r>
              <w:rPr>
                <w:caps/>
                <w:sz w:val="28"/>
                <w:szCs w:val="28"/>
              </w:rPr>
              <w:t>ATTRI1</w:t>
            </w:r>
          </w:p>
        </w:tc>
      </w:tr>
    </w:tbl>
    <w:p w14:paraId="7539175C" w14:textId="77777777" w:rsidR="009B1CD0" w:rsidRDefault="009B1CD0" w:rsidP="006C4338">
      <w:pPr>
        <w:tabs>
          <w:tab w:val="left" w:pos="851"/>
        </w:tabs>
      </w:pPr>
    </w:p>
    <w:p w14:paraId="2A421261"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3C7EF53" w14:textId="77777777" w:rsidR="00FE48C9" w:rsidRDefault="00FE48C9" w:rsidP="006C4338">
      <w:pPr>
        <w:pStyle w:val="Corpsdetexte31"/>
        <w:tabs>
          <w:tab w:val="left" w:pos="851"/>
        </w:tabs>
        <w:jc w:val="both"/>
        <w:rPr>
          <w:sz w:val="18"/>
          <w:szCs w:val="18"/>
        </w:rPr>
      </w:pPr>
    </w:p>
    <w:p w14:paraId="6835260E"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5A01DE4C" w14:textId="77777777" w:rsidR="00FE48C9" w:rsidRDefault="00FE48C9" w:rsidP="006C4338">
      <w:pPr>
        <w:pStyle w:val="Corpsdetexte31"/>
        <w:tabs>
          <w:tab w:val="left" w:pos="851"/>
        </w:tabs>
        <w:jc w:val="both"/>
        <w:rPr>
          <w:sz w:val="18"/>
          <w:szCs w:val="18"/>
        </w:rPr>
      </w:pPr>
    </w:p>
    <w:p w14:paraId="55065AC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0F00F9" w14:textId="77777777">
        <w:tc>
          <w:tcPr>
            <w:tcW w:w="10277" w:type="dxa"/>
            <w:shd w:val="clear" w:color="auto" w:fill="66CCFF"/>
          </w:tcPr>
          <w:p w14:paraId="6FD4AD7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3A53562" w14:textId="77777777" w:rsidR="009B1CD0" w:rsidRDefault="009B1CD0" w:rsidP="006C4338">
      <w:pPr>
        <w:tabs>
          <w:tab w:val="left" w:pos="426"/>
          <w:tab w:val="left" w:pos="851"/>
        </w:tabs>
        <w:jc w:val="both"/>
      </w:pPr>
    </w:p>
    <w:p w14:paraId="03FDE425"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634CD18" w14:textId="77777777" w:rsidR="009B1CD0" w:rsidRDefault="009B1CD0" w:rsidP="005846FB">
      <w:pPr>
        <w:tabs>
          <w:tab w:val="left" w:pos="426"/>
          <w:tab w:val="left" w:pos="851"/>
        </w:tabs>
        <w:jc w:val="both"/>
        <w:rPr>
          <w:rFonts w:ascii="Arial" w:hAnsi="Arial" w:cs="Arial"/>
        </w:rPr>
      </w:pPr>
    </w:p>
    <w:p w14:paraId="42ACED5B" w14:textId="77777777" w:rsidR="00876A73" w:rsidRDefault="00876A73" w:rsidP="005846FB">
      <w:pPr>
        <w:tabs>
          <w:tab w:val="left" w:pos="426"/>
          <w:tab w:val="left" w:pos="851"/>
        </w:tabs>
        <w:jc w:val="both"/>
        <w:rPr>
          <w:rFonts w:ascii="Arial" w:hAnsi="Arial" w:cs="Arial"/>
        </w:rPr>
      </w:pPr>
    </w:p>
    <w:p w14:paraId="7F1A9B84" w14:textId="7215DEA2" w:rsidR="00876A73" w:rsidRDefault="00BC3B07" w:rsidP="005846FB">
      <w:pPr>
        <w:tabs>
          <w:tab w:val="left" w:pos="426"/>
          <w:tab w:val="left" w:pos="851"/>
        </w:tabs>
        <w:jc w:val="both"/>
        <w:rPr>
          <w:rFonts w:ascii="Arial" w:hAnsi="Arial" w:cs="Arial"/>
        </w:rPr>
      </w:pPr>
      <w:r w:rsidRPr="00BC3B07">
        <w:rPr>
          <w:rFonts w:ascii="Arial" w:hAnsi="Arial" w:cs="Arial"/>
        </w:rPr>
        <w:t>Fourniture, pose et entretien de stores, et d’accessoires associés dans les locaux de l’administration centrale du ministère de l’Intérieur en Ile-de-France.</w:t>
      </w:r>
    </w:p>
    <w:p w14:paraId="3ACD0087" w14:textId="77777777" w:rsidR="00876A73" w:rsidRDefault="00876A73" w:rsidP="005846FB">
      <w:pPr>
        <w:tabs>
          <w:tab w:val="left" w:pos="426"/>
          <w:tab w:val="left" w:pos="851"/>
        </w:tabs>
        <w:jc w:val="both"/>
        <w:rPr>
          <w:rFonts w:ascii="Arial" w:hAnsi="Arial" w:cs="Arial"/>
        </w:rPr>
      </w:pPr>
    </w:p>
    <w:p w14:paraId="659A1255" w14:textId="77777777" w:rsidR="009B1CD0" w:rsidRDefault="009B1CD0" w:rsidP="005846FB">
      <w:pPr>
        <w:tabs>
          <w:tab w:val="left" w:pos="426"/>
          <w:tab w:val="left" w:pos="851"/>
        </w:tabs>
        <w:jc w:val="both"/>
        <w:rPr>
          <w:rFonts w:ascii="Arial" w:hAnsi="Arial" w:cs="Arial"/>
        </w:rPr>
      </w:pPr>
    </w:p>
    <w:p w14:paraId="62BE382B" w14:textId="77777777" w:rsidR="009B1CD0" w:rsidRDefault="009B1CD0" w:rsidP="005846FB">
      <w:pPr>
        <w:tabs>
          <w:tab w:val="left" w:pos="426"/>
          <w:tab w:val="left" w:pos="851"/>
        </w:tabs>
        <w:jc w:val="both"/>
        <w:rPr>
          <w:rFonts w:ascii="Arial" w:hAnsi="Arial" w:cs="Arial"/>
        </w:rPr>
      </w:pPr>
    </w:p>
    <w:p w14:paraId="367DBC0A"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68CEFA1" w14:textId="77777777" w:rsidR="00661E44" w:rsidRDefault="00661E44" w:rsidP="00661E44">
      <w:pPr>
        <w:pStyle w:val="fcase1ertab"/>
        <w:tabs>
          <w:tab w:val="left" w:pos="851"/>
        </w:tabs>
        <w:rPr>
          <w:rFonts w:ascii="Arial" w:hAnsi="Arial" w:cs="Arial"/>
        </w:rPr>
      </w:pPr>
      <w:r>
        <w:rPr>
          <w:rFonts w:ascii="Arial" w:hAnsi="Arial" w:cs="Arial"/>
          <w:i/>
          <w:iCs/>
          <w:sz w:val="18"/>
          <w:szCs w:val="18"/>
        </w:rPr>
        <w:t>(Cocher les cases correspondantes.)</w:t>
      </w:r>
    </w:p>
    <w:p w14:paraId="6D69AEA8" w14:textId="77777777" w:rsidR="009B1CD0" w:rsidRDefault="009B1CD0" w:rsidP="00934503">
      <w:pPr>
        <w:tabs>
          <w:tab w:val="left" w:pos="426"/>
          <w:tab w:val="left" w:pos="851"/>
        </w:tabs>
        <w:jc w:val="both"/>
        <w:rPr>
          <w:rFonts w:ascii="Arial" w:hAnsi="Arial" w:cs="Arial"/>
        </w:rPr>
      </w:pPr>
    </w:p>
    <w:p w14:paraId="0A5E5F6A" w14:textId="63DBDE0C" w:rsidR="009B1CD0" w:rsidRDefault="00BC3B0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A5A6E">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17F2D10" w14:textId="77777777" w:rsidR="009B1CD0" w:rsidRDefault="009B1CD0" w:rsidP="009B45B9">
      <w:pPr>
        <w:tabs>
          <w:tab w:val="left" w:pos="426"/>
          <w:tab w:val="left" w:pos="851"/>
        </w:tabs>
        <w:jc w:val="both"/>
        <w:rPr>
          <w:rFonts w:ascii="Arial" w:hAnsi="Arial" w:cs="Arial"/>
        </w:rPr>
      </w:pPr>
    </w:p>
    <w:p w14:paraId="66F0AA8F"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39CC116E"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4C58EDD" w14:textId="77777777" w:rsidR="009B1CD0" w:rsidRDefault="009B1CD0" w:rsidP="009B45B9">
      <w:pPr>
        <w:pStyle w:val="fcasegauche"/>
        <w:tabs>
          <w:tab w:val="left" w:pos="851"/>
        </w:tabs>
        <w:spacing w:after="0"/>
        <w:rPr>
          <w:rFonts w:ascii="Arial" w:hAnsi="Arial" w:cs="Arial"/>
        </w:rPr>
      </w:pPr>
    </w:p>
    <w:p w14:paraId="0A068F54" w14:textId="77777777" w:rsidR="009B1CD0" w:rsidRDefault="009B1CD0" w:rsidP="006C4338">
      <w:pPr>
        <w:pStyle w:val="fcasegauche"/>
        <w:tabs>
          <w:tab w:val="left" w:pos="851"/>
        </w:tabs>
        <w:spacing w:after="0"/>
        <w:ind w:left="0" w:firstLine="0"/>
        <w:rPr>
          <w:rFonts w:ascii="Arial" w:hAnsi="Arial" w:cs="Arial"/>
        </w:rPr>
      </w:pPr>
    </w:p>
    <w:p w14:paraId="38B5313A" w14:textId="77777777" w:rsidR="004C5755" w:rsidRDefault="004C5755" w:rsidP="006C4338">
      <w:pPr>
        <w:pStyle w:val="fcasegauche"/>
        <w:tabs>
          <w:tab w:val="left" w:pos="851"/>
        </w:tabs>
        <w:spacing w:after="0"/>
        <w:ind w:left="0" w:firstLine="0"/>
        <w:rPr>
          <w:rFonts w:ascii="Arial" w:hAnsi="Arial" w:cs="Arial"/>
        </w:rPr>
      </w:pPr>
    </w:p>
    <w:p w14:paraId="1A2E6241" w14:textId="77777777" w:rsidR="004C5755" w:rsidRDefault="004C5755" w:rsidP="006C4338">
      <w:pPr>
        <w:pStyle w:val="fcasegauche"/>
        <w:tabs>
          <w:tab w:val="left" w:pos="851"/>
        </w:tabs>
        <w:spacing w:after="0"/>
        <w:ind w:left="0" w:firstLine="0"/>
        <w:rPr>
          <w:rFonts w:ascii="Arial" w:hAnsi="Arial" w:cs="Arial"/>
        </w:rPr>
      </w:pPr>
    </w:p>
    <w:p w14:paraId="007C0579" w14:textId="77777777" w:rsidR="004C5755" w:rsidRDefault="004C5755" w:rsidP="006C4338">
      <w:pPr>
        <w:pStyle w:val="fcasegauche"/>
        <w:tabs>
          <w:tab w:val="left" w:pos="851"/>
        </w:tabs>
        <w:spacing w:after="0"/>
        <w:ind w:left="0" w:firstLine="0"/>
        <w:rPr>
          <w:rFonts w:ascii="Arial" w:hAnsi="Arial" w:cs="Arial"/>
        </w:rPr>
      </w:pPr>
    </w:p>
    <w:p w14:paraId="30EAACBA" w14:textId="77777777" w:rsidR="009B1CD0" w:rsidRDefault="009B1CD0" w:rsidP="006B5057">
      <w:pPr>
        <w:pStyle w:val="fcasegauche"/>
        <w:tabs>
          <w:tab w:val="left" w:pos="851"/>
        </w:tabs>
        <w:spacing w:before="120" w:after="0"/>
        <w:ind w:left="426" w:firstLine="0"/>
        <w:rPr>
          <w:rFonts w:ascii="Arial" w:hAnsi="Arial" w:cs="Arial"/>
          <w:iCs/>
        </w:rPr>
      </w:pPr>
    </w:p>
    <w:p w14:paraId="35F13723"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ab/>
        <w:t>à l’offre de base</w:t>
      </w:r>
      <w:r w:rsidR="004C5755">
        <w:rPr>
          <w:rFonts w:ascii="Arial" w:hAnsi="Arial" w:cs="Arial"/>
        </w:rPr>
        <w:t> ;</w:t>
      </w:r>
    </w:p>
    <w:p w14:paraId="01DCF759" w14:textId="77777777" w:rsidR="009B1CD0" w:rsidRDefault="009B1CD0" w:rsidP="005846FB">
      <w:pPr>
        <w:pStyle w:val="fcasegauche"/>
        <w:tabs>
          <w:tab w:val="left" w:pos="851"/>
        </w:tabs>
        <w:spacing w:after="0"/>
        <w:rPr>
          <w:rFonts w:ascii="Arial" w:hAnsi="Arial" w:cs="Arial"/>
        </w:rPr>
      </w:pPr>
    </w:p>
    <w:p w14:paraId="1509C0FD" w14:textId="28DFA22D"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ab/>
        <w:t xml:space="preserve">à la variante suivante : </w:t>
      </w:r>
      <w:r w:rsidR="00433558">
        <w:rPr>
          <w:rFonts w:ascii="Arial" w:hAnsi="Arial" w:cs="Arial"/>
        </w:rPr>
        <w:t>Sans objet</w:t>
      </w:r>
    </w:p>
    <w:p w14:paraId="323D7178" w14:textId="77777777" w:rsidR="006B5057" w:rsidRDefault="006B5057" w:rsidP="005846FB">
      <w:pPr>
        <w:pStyle w:val="fcasegauche"/>
        <w:tabs>
          <w:tab w:val="left" w:pos="851"/>
        </w:tabs>
        <w:spacing w:after="0"/>
        <w:rPr>
          <w:rFonts w:ascii="Arial" w:hAnsi="Arial" w:cs="Arial"/>
        </w:rPr>
      </w:pPr>
    </w:p>
    <w:p w14:paraId="7A36E4FA" w14:textId="77777777" w:rsidR="006B5057" w:rsidRDefault="006B5057" w:rsidP="005846FB">
      <w:pPr>
        <w:pStyle w:val="fcasegauche"/>
        <w:tabs>
          <w:tab w:val="left" w:pos="851"/>
        </w:tabs>
        <w:spacing w:after="0"/>
        <w:rPr>
          <w:rFonts w:ascii="Arial" w:hAnsi="Arial" w:cs="Arial"/>
        </w:rPr>
      </w:pPr>
    </w:p>
    <w:p w14:paraId="26FB499A" w14:textId="77777777" w:rsidR="006B5057" w:rsidRDefault="006B5057" w:rsidP="005846FB">
      <w:pPr>
        <w:pStyle w:val="fcasegauche"/>
        <w:tabs>
          <w:tab w:val="left" w:pos="851"/>
        </w:tabs>
        <w:spacing w:after="0"/>
        <w:rPr>
          <w:rFonts w:ascii="Arial" w:hAnsi="Arial" w:cs="Arial"/>
        </w:rPr>
      </w:pPr>
    </w:p>
    <w:p w14:paraId="11435950" w14:textId="77777777" w:rsidR="006B5057" w:rsidRDefault="006B5057" w:rsidP="005846FB">
      <w:pPr>
        <w:pStyle w:val="fcasegauche"/>
        <w:tabs>
          <w:tab w:val="left" w:pos="851"/>
        </w:tabs>
        <w:spacing w:after="0"/>
        <w:rPr>
          <w:rFonts w:ascii="Arial" w:hAnsi="Arial" w:cs="Arial"/>
        </w:rPr>
      </w:pPr>
    </w:p>
    <w:p w14:paraId="5FC606A9" w14:textId="040B4F1F"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rPr>
        <w:tab/>
        <w:t xml:space="preserve">avec les prestations supplémentaires suivantes : </w:t>
      </w:r>
      <w:r w:rsidR="00433558">
        <w:rPr>
          <w:rFonts w:ascii="Arial" w:hAnsi="Arial" w:cs="Arial"/>
        </w:rPr>
        <w:t>Sans objet</w:t>
      </w:r>
    </w:p>
    <w:p w14:paraId="7F8A595B" w14:textId="7E01EAE1" w:rsidR="00411A92" w:rsidRDefault="00411A92">
      <w:pPr>
        <w:suppressAutoHyphens w:val="0"/>
        <w:rPr>
          <w:rFonts w:ascii="Arial" w:hAnsi="Arial" w:cs="Arial"/>
        </w:rPr>
      </w:pPr>
      <w:r>
        <w:rPr>
          <w:rFonts w:ascii="Arial" w:hAnsi="Arial" w:cs="Arial"/>
        </w:rPr>
        <w:br w:type="page"/>
      </w:r>
    </w:p>
    <w:p w14:paraId="2A9CC196" w14:textId="77777777" w:rsidR="006B5057" w:rsidRDefault="006B5057" w:rsidP="005846FB">
      <w:pPr>
        <w:pStyle w:val="fcasegauche"/>
        <w:tabs>
          <w:tab w:val="left" w:pos="851"/>
        </w:tabs>
        <w:spacing w:after="0"/>
        <w:ind w:left="0" w:firstLine="0"/>
        <w:rPr>
          <w:rFonts w:ascii="Arial" w:hAnsi="Arial" w:cs="Arial"/>
        </w:rPr>
      </w:pPr>
    </w:p>
    <w:p w14:paraId="7992F509" w14:textId="77777777" w:rsidR="005546A9" w:rsidRDefault="005546A9" w:rsidP="006C4338">
      <w:pPr>
        <w:tabs>
          <w:tab w:val="left" w:pos="851"/>
        </w:tabs>
      </w:pPr>
    </w:p>
    <w:p w14:paraId="3BFFFC31" w14:textId="77777777" w:rsidR="00986A97" w:rsidRDefault="00986A97" w:rsidP="006C4338">
      <w:pPr>
        <w:tabs>
          <w:tab w:val="left" w:pos="851"/>
        </w:tabs>
      </w:pPr>
    </w:p>
    <w:p w14:paraId="0D710944" w14:textId="77777777" w:rsidR="00986A97" w:rsidRDefault="00986A97"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EAC2741" w14:textId="77777777">
        <w:tc>
          <w:tcPr>
            <w:tcW w:w="10277" w:type="dxa"/>
            <w:shd w:val="clear" w:color="auto" w:fill="66CCFF"/>
          </w:tcPr>
          <w:p w14:paraId="15CF5993"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D6AD410" w14:textId="77777777" w:rsidR="009B1CD0" w:rsidRDefault="009B1CD0" w:rsidP="006C4338">
      <w:pPr>
        <w:tabs>
          <w:tab w:val="left" w:pos="851"/>
        </w:tabs>
      </w:pPr>
    </w:p>
    <w:p w14:paraId="46562F6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366124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DD74784" w14:textId="77777777" w:rsidR="009B1CD0" w:rsidRDefault="009B1CD0" w:rsidP="005846FB">
      <w:pPr>
        <w:tabs>
          <w:tab w:val="left" w:pos="851"/>
        </w:tabs>
        <w:rPr>
          <w:rFonts w:ascii="Arial" w:hAnsi="Arial" w:cs="Arial"/>
        </w:rPr>
      </w:pPr>
    </w:p>
    <w:p w14:paraId="36DF6F3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bookmarkStart w:id="0" w:name="Unnamed_Copie_5"/>
    <w:p w14:paraId="5C532EC1"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5"/>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0"/>
      <w:r w:rsidRPr="00433558">
        <w:rPr>
          <w:rFonts w:ascii="Arial" w:hAnsi="Arial" w:cs="Arial"/>
        </w:rPr>
        <w:t xml:space="preserve"> L’acte d’engagement et ses annexes ;</w:t>
      </w:r>
    </w:p>
    <w:bookmarkStart w:id="1" w:name="Unnamed_Copie_6"/>
    <w:p w14:paraId="7E358A43"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6"/>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1"/>
      <w:r w:rsidRPr="00433558">
        <w:rPr>
          <w:rFonts w:ascii="Arial" w:hAnsi="Arial" w:cs="Arial"/>
        </w:rPr>
        <w:t xml:space="preserve"> Le cahier des clauses administratives particulières (CCAP) et ses annexes ;</w:t>
      </w:r>
    </w:p>
    <w:bookmarkStart w:id="2" w:name="Unnamed_Copie_7"/>
    <w:p w14:paraId="6706189C"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7"/>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2"/>
      <w:r w:rsidRPr="00433558">
        <w:rPr>
          <w:rFonts w:ascii="Arial" w:hAnsi="Arial" w:cs="Arial"/>
        </w:rPr>
        <w:t xml:space="preserve"> Le cahier des clauses techniques particulières et ses annexes ;</w:t>
      </w:r>
    </w:p>
    <w:bookmarkStart w:id="3" w:name="Unnamed_Copie_8"/>
    <w:p w14:paraId="6FEB04A4"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8"/>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3"/>
      <w:r w:rsidRPr="00433558">
        <w:rPr>
          <w:rFonts w:ascii="Arial" w:hAnsi="Arial" w:cs="Arial"/>
        </w:rPr>
        <w:t xml:space="preserve"> Le cahier des clauses administratives générales (pièce non fournie), applicable aux marchés publics de FCS, issu de l’arrêté du 30 mars 2021 publié au JORF le 1er avril 2021 ;</w:t>
      </w:r>
    </w:p>
    <w:bookmarkStart w:id="4" w:name="Unnamed_Copie_9"/>
    <w:p w14:paraId="261DFDF7"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9"/>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4"/>
      <w:r w:rsidRPr="00433558">
        <w:rPr>
          <w:rFonts w:ascii="Arial" w:hAnsi="Arial" w:cs="Arial"/>
        </w:rPr>
        <w:t xml:space="preserve"> Le cadre de réponse technique du titulaire remis à l’appui de son offre ; </w:t>
      </w:r>
    </w:p>
    <w:bookmarkStart w:id="5" w:name="Unnamed_Copie_10"/>
    <w:p w14:paraId="67A4C645"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10"/>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5"/>
      <w:r w:rsidRPr="00433558">
        <w:rPr>
          <w:rFonts w:ascii="Arial" w:hAnsi="Arial" w:cs="Arial"/>
        </w:rPr>
        <w:t xml:space="preserve"> Les actes spéciaux de sous-traitance et leurs éventuels actes modificatifs, postérieurs à la notification du marché ; </w:t>
      </w:r>
    </w:p>
    <w:bookmarkStart w:id="6" w:name="Unnamed_Copie_11"/>
    <w:p w14:paraId="3757213B"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11"/>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6"/>
      <w:r w:rsidRPr="00433558">
        <w:rPr>
          <w:rFonts w:ascii="Arial" w:hAnsi="Arial" w:cs="Arial"/>
        </w:rPr>
        <w:t xml:space="preserve"> Les avenants éventuels ; </w:t>
      </w:r>
    </w:p>
    <w:bookmarkStart w:id="7" w:name="Unnamed_Copie_12"/>
    <w:p w14:paraId="24A297F2" w14:textId="77777777" w:rsidR="00433558" w:rsidRPr="00433558" w:rsidRDefault="00433558" w:rsidP="00433558">
      <w:pPr>
        <w:tabs>
          <w:tab w:val="left" w:pos="851"/>
        </w:tabs>
        <w:spacing w:before="120"/>
        <w:ind w:left="1135" w:hanging="284"/>
        <w:jc w:val="both"/>
        <w:rPr>
          <w:rFonts w:ascii="Arial" w:hAnsi="Arial" w:cs="Arial"/>
        </w:rPr>
      </w:pPr>
      <w:r w:rsidRPr="00433558">
        <w:rPr>
          <w:rFonts w:ascii="Arial" w:hAnsi="Arial" w:cs="Arial"/>
        </w:rPr>
        <w:fldChar w:fldCharType="begin">
          <w:ffData>
            <w:name w:val="Unnamed Copie 12"/>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7"/>
      <w:r w:rsidRPr="00433558">
        <w:rPr>
          <w:rFonts w:ascii="Arial" w:hAnsi="Arial" w:cs="Arial"/>
        </w:rPr>
        <w:t xml:space="preserve"> Autres : ……………………………………………………………………………………………</w:t>
      </w:r>
    </w:p>
    <w:p w14:paraId="47DB1DF2" w14:textId="77777777" w:rsidR="009B1CD0" w:rsidRDefault="009B1CD0" w:rsidP="00710FD6">
      <w:pPr>
        <w:tabs>
          <w:tab w:val="left" w:pos="851"/>
        </w:tabs>
        <w:jc w:val="both"/>
        <w:rPr>
          <w:rFonts w:ascii="Arial" w:hAnsi="Arial" w:cs="Arial"/>
        </w:rPr>
      </w:pPr>
    </w:p>
    <w:p w14:paraId="3C189D03"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74C5C9A" w14:textId="77777777" w:rsidR="009B1CD0" w:rsidRDefault="009B1CD0" w:rsidP="0083205E">
      <w:pPr>
        <w:tabs>
          <w:tab w:val="left" w:pos="851"/>
        </w:tabs>
        <w:jc w:val="both"/>
        <w:rPr>
          <w:rFonts w:ascii="Arial" w:hAnsi="Arial" w:cs="Arial"/>
        </w:rPr>
      </w:pPr>
    </w:p>
    <w:p w14:paraId="6789319F"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5418B03" w14:textId="77777777" w:rsidR="009B1CD0" w:rsidRDefault="009B1CD0" w:rsidP="0083205E">
      <w:pPr>
        <w:tabs>
          <w:tab w:val="left" w:pos="851"/>
        </w:tabs>
        <w:jc w:val="both"/>
        <w:rPr>
          <w:rFonts w:ascii="Arial" w:hAnsi="Arial" w:cs="Arial"/>
        </w:rPr>
      </w:pPr>
    </w:p>
    <w:p w14:paraId="0E7EBB4C"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s’engage, sur la base de son offre et pour son propre compte ;</w:t>
      </w:r>
    </w:p>
    <w:p w14:paraId="2EE417D8"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F738D03" w14:textId="77777777" w:rsidR="009B1CD0" w:rsidRDefault="009B1CD0" w:rsidP="00CD46CC">
      <w:pPr>
        <w:tabs>
          <w:tab w:val="left" w:pos="851"/>
        </w:tabs>
        <w:jc w:val="both"/>
        <w:rPr>
          <w:rFonts w:ascii="Arial" w:hAnsi="Arial" w:cs="Arial"/>
        </w:rPr>
      </w:pPr>
    </w:p>
    <w:p w14:paraId="0EF59A3D" w14:textId="77777777" w:rsidR="009B1CD0" w:rsidRDefault="009B1CD0" w:rsidP="009B45B9">
      <w:pPr>
        <w:tabs>
          <w:tab w:val="left" w:pos="851"/>
        </w:tabs>
        <w:jc w:val="both"/>
        <w:rPr>
          <w:rFonts w:ascii="Arial" w:hAnsi="Arial" w:cs="Arial"/>
        </w:rPr>
      </w:pPr>
    </w:p>
    <w:p w14:paraId="7F2ACA3B" w14:textId="77777777" w:rsidR="009B1CD0" w:rsidRDefault="009B1CD0" w:rsidP="009B45B9">
      <w:pPr>
        <w:tabs>
          <w:tab w:val="left" w:pos="851"/>
        </w:tabs>
        <w:jc w:val="both"/>
        <w:rPr>
          <w:rFonts w:ascii="Arial" w:hAnsi="Arial" w:cs="Arial"/>
        </w:rPr>
      </w:pPr>
    </w:p>
    <w:p w14:paraId="279D42D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engage la société ……………………… sur la base de son offre ;</w:t>
      </w:r>
    </w:p>
    <w:p w14:paraId="571A842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F4BC526" w14:textId="77777777" w:rsidR="009B1CD0" w:rsidRDefault="009B1CD0" w:rsidP="009B45B9">
      <w:pPr>
        <w:tabs>
          <w:tab w:val="left" w:pos="851"/>
        </w:tabs>
        <w:jc w:val="both"/>
        <w:rPr>
          <w:rFonts w:ascii="Arial" w:hAnsi="Arial" w:cs="Arial"/>
        </w:rPr>
      </w:pPr>
    </w:p>
    <w:p w14:paraId="08D71082" w14:textId="77777777" w:rsidR="009B1CD0" w:rsidRDefault="009B1CD0" w:rsidP="009B45B9">
      <w:pPr>
        <w:tabs>
          <w:tab w:val="left" w:pos="851"/>
        </w:tabs>
        <w:jc w:val="both"/>
        <w:rPr>
          <w:rFonts w:ascii="Arial" w:hAnsi="Arial" w:cs="Arial"/>
        </w:rPr>
      </w:pPr>
    </w:p>
    <w:p w14:paraId="3DA10C91" w14:textId="77777777" w:rsidR="009B1CD0" w:rsidRDefault="009B1CD0" w:rsidP="009B45B9">
      <w:pPr>
        <w:tabs>
          <w:tab w:val="left" w:pos="851"/>
        </w:tabs>
        <w:jc w:val="both"/>
        <w:rPr>
          <w:rFonts w:ascii="Arial" w:hAnsi="Arial" w:cs="Arial"/>
        </w:rPr>
      </w:pPr>
    </w:p>
    <w:p w14:paraId="666BD923"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275F1F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1D0CAA1" w14:textId="77777777" w:rsidR="009B1CD0" w:rsidRDefault="009B1CD0" w:rsidP="009B45B9">
      <w:pPr>
        <w:pStyle w:val="fcase1ertab"/>
        <w:tabs>
          <w:tab w:val="left" w:pos="851"/>
        </w:tabs>
        <w:ind w:left="0" w:firstLine="0"/>
        <w:rPr>
          <w:rFonts w:ascii="Arial" w:hAnsi="Arial" w:cs="Arial"/>
        </w:rPr>
      </w:pPr>
    </w:p>
    <w:p w14:paraId="1EA48367" w14:textId="77777777" w:rsidR="006B5057" w:rsidRDefault="006B5057" w:rsidP="009B45B9">
      <w:pPr>
        <w:pStyle w:val="fcase1ertab"/>
        <w:tabs>
          <w:tab w:val="left" w:pos="851"/>
        </w:tabs>
        <w:ind w:left="0" w:firstLine="0"/>
        <w:rPr>
          <w:rFonts w:ascii="Arial" w:hAnsi="Arial" w:cs="Arial"/>
        </w:rPr>
      </w:pPr>
    </w:p>
    <w:p w14:paraId="2851D1DF" w14:textId="77777777" w:rsidR="006B5057" w:rsidRDefault="006B5057" w:rsidP="009B45B9">
      <w:pPr>
        <w:pStyle w:val="fcase1ertab"/>
        <w:tabs>
          <w:tab w:val="left" w:pos="851"/>
        </w:tabs>
        <w:ind w:left="0" w:firstLine="0"/>
        <w:rPr>
          <w:rFonts w:ascii="Arial" w:hAnsi="Arial" w:cs="Arial"/>
        </w:rPr>
      </w:pPr>
    </w:p>
    <w:p w14:paraId="65ED2E7A"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71CEFB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aux prix indiqués ci-dessous ;</w:t>
      </w:r>
    </w:p>
    <w:p w14:paraId="0C2405F6"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t xml:space="preserve"> Taux de la TVA : </w:t>
      </w:r>
    </w:p>
    <w:p w14:paraId="5D056BBB" w14:textId="5C27312C"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t xml:space="preserve"> Montant hors taxes</w:t>
      </w:r>
      <w:r w:rsidR="009B1CD0">
        <w:rPr>
          <w:rStyle w:val="Caractresdenotedebasdepage"/>
        </w:rPr>
        <w:t> </w:t>
      </w:r>
      <w:r w:rsidR="009B1CD0">
        <w:t>:</w:t>
      </w:r>
    </w:p>
    <w:p w14:paraId="3402DC12" w14:textId="77F2E7B8"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6CC17108" w14:textId="3CB0665F" w:rsidR="009B1CD0" w:rsidRDefault="009B1CD0" w:rsidP="004C5755">
      <w:pPr>
        <w:pStyle w:val="fcase1ertab"/>
        <w:tabs>
          <w:tab w:val="left" w:pos="851"/>
        </w:tabs>
        <w:spacing w:before="120"/>
        <w:ind w:left="2268" w:firstLine="0"/>
      </w:pPr>
      <w:r>
        <w:rPr>
          <w:rFonts w:ascii="Arial" w:hAnsi="Arial" w:cs="Arial"/>
        </w:rPr>
        <w:t xml:space="preserve">Montant hors taxes arrêté en lettres à : </w:t>
      </w:r>
    </w:p>
    <w:p w14:paraId="541A3F95" w14:textId="66963CB9"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t xml:space="preserve"> Montant TTC</w:t>
      </w:r>
      <w:r w:rsidR="009B1CD0">
        <w:rPr>
          <w:rStyle w:val="Caractresdenotedebasdepage"/>
        </w:rPr>
        <w:t> </w:t>
      </w:r>
      <w:r w:rsidR="009B1CD0">
        <w:t>:</w:t>
      </w:r>
    </w:p>
    <w:p w14:paraId="0E0624C1" w14:textId="56540CF9" w:rsidR="009B1CD0"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1CBCA9A0" w14:textId="71828AB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 xml:space="preserve">Montant TTC arrêté en lettres à : </w:t>
      </w:r>
    </w:p>
    <w:p w14:paraId="0CC42ABB" w14:textId="507C663D" w:rsidR="009B1CD0" w:rsidRDefault="009B1CD0" w:rsidP="004C5755">
      <w:pPr>
        <w:pStyle w:val="fcase1ertab"/>
        <w:spacing w:before="120"/>
        <w:ind w:left="567" w:firstLine="0"/>
        <w:rPr>
          <w:rFonts w:ascii="Arial" w:hAnsi="Arial" w:cs="Arial"/>
          <w:u w:val="single"/>
        </w:rPr>
      </w:pPr>
      <w:r>
        <w:rPr>
          <w:rFonts w:ascii="Arial" w:hAnsi="Arial" w:cs="Arial"/>
          <w:u w:val="single"/>
        </w:rPr>
        <w:lastRenderedPageBreak/>
        <w:t>OU</w:t>
      </w:r>
    </w:p>
    <w:p w14:paraId="32F9D17C" w14:textId="77777777" w:rsidR="00BB6B0A" w:rsidRDefault="00BB6B0A" w:rsidP="004C5755">
      <w:pPr>
        <w:pStyle w:val="fcase1ertab"/>
        <w:spacing w:before="120"/>
        <w:ind w:left="567" w:firstLine="0"/>
      </w:pPr>
    </w:p>
    <w:p w14:paraId="5CA805F9"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34FA0A95" w14:textId="77777777" w:rsidR="009B1CD0" w:rsidRDefault="009B1CD0" w:rsidP="009B45B9">
      <w:pPr>
        <w:pStyle w:val="fcasegauche"/>
        <w:tabs>
          <w:tab w:val="left" w:pos="851"/>
        </w:tabs>
        <w:spacing w:after="0"/>
        <w:ind w:left="0" w:firstLine="0"/>
        <w:rPr>
          <w:rFonts w:ascii="Arial" w:hAnsi="Arial" w:cs="Arial"/>
        </w:rPr>
      </w:pPr>
    </w:p>
    <w:p w14:paraId="7774C9E5" w14:textId="77777777" w:rsidR="002C2CA3" w:rsidRDefault="002C2CA3" w:rsidP="009B45B9">
      <w:pPr>
        <w:pStyle w:val="fcasegauche"/>
        <w:tabs>
          <w:tab w:val="left" w:pos="851"/>
        </w:tabs>
        <w:spacing w:after="0"/>
        <w:ind w:left="0" w:firstLine="0"/>
        <w:rPr>
          <w:rFonts w:ascii="Arial" w:hAnsi="Arial" w:cs="Arial"/>
        </w:rPr>
      </w:pPr>
    </w:p>
    <w:p w14:paraId="30049844" w14:textId="77777777" w:rsidR="00433558" w:rsidRDefault="00433558" w:rsidP="009B45B9">
      <w:pPr>
        <w:pStyle w:val="fcasegauche"/>
        <w:tabs>
          <w:tab w:val="left" w:pos="851"/>
        </w:tabs>
        <w:spacing w:after="0"/>
        <w:ind w:left="0" w:firstLine="0"/>
        <w:rPr>
          <w:rFonts w:ascii="Arial" w:hAnsi="Arial" w:cs="Arial"/>
        </w:rPr>
      </w:pPr>
    </w:p>
    <w:p w14:paraId="72C0D3C9" w14:textId="513F7D24"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 xml:space="preserve">Conformément </w:t>
      </w:r>
      <w:r>
        <w:rPr>
          <w:rFonts w:ascii="Arial" w:hAnsi="Arial" w:cs="Arial"/>
        </w:rPr>
        <w:t>au</w:t>
      </w:r>
      <w:r w:rsidRPr="00433558">
        <w:rPr>
          <w:rFonts w:ascii="Arial" w:hAnsi="Arial" w:cs="Arial"/>
        </w:rPr>
        <w:t xml:space="preserve"> cahier des clauses administratives particulières (CCAP), la valeur initiale des index à prendre en compte pour la révision des prix est la suivante : </w:t>
      </w:r>
    </w:p>
    <w:p w14:paraId="6A89B848" w14:textId="77777777" w:rsidR="00433558" w:rsidRPr="00433558" w:rsidRDefault="00433558" w:rsidP="00433558">
      <w:pPr>
        <w:pStyle w:val="fcasegauche"/>
        <w:tabs>
          <w:tab w:val="left" w:pos="851"/>
        </w:tabs>
        <w:spacing w:after="0"/>
        <w:ind w:left="0" w:firstLine="0"/>
        <w:rPr>
          <w:rFonts w:ascii="Arial" w:hAnsi="Arial" w:cs="Arial"/>
        </w:rPr>
      </w:pPr>
    </w:p>
    <w:bookmarkStart w:id="8" w:name="Unnamed_Copie_21"/>
    <w:p w14:paraId="406FA282" w14:textId="101C2F20" w:rsidR="00433558" w:rsidRPr="00433558" w:rsidRDefault="00433558" w:rsidP="00433558">
      <w:pPr>
        <w:pStyle w:val="fcasegauche"/>
        <w:tabs>
          <w:tab w:val="left" w:pos="851"/>
        </w:tabs>
        <w:spacing w:after="0"/>
        <w:ind w:left="1701" w:firstLine="0"/>
        <w:rPr>
          <w:rFonts w:ascii="Arial" w:hAnsi="Arial" w:cs="Arial"/>
        </w:rPr>
      </w:pPr>
      <w:r w:rsidRPr="00433558">
        <w:rPr>
          <w:rFonts w:ascii="Arial" w:hAnsi="Arial" w:cs="Arial"/>
        </w:rPr>
        <w:fldChar w:fldCharType="begin">
          <w:ffData>
            <w:name w:val="Unnamed Copie 21"/>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8"/>
      <w:r w:rsidRPr="00433558">
        <w:rPr>
          <w:rFonts w:ascii="Arial" w:hAnsi="Arial" w:cs="Arial"/>
        </w:rPr>
        <w:t xml:space="preserve"> Mois M0 =</w:t>
      </w:r>
      <w:r w:rsidR="00BA5A6E">
        <w:rPr>
          <w:rFonts w:ascii="Arial" w:hAnsi="Arial" w:cs="Arial"/>
        </w:rPr>
        <w:t xml:space="preserve"> mois de la</w:t>
      </w:r>
      <w:r w:rsidRPr="00433558">
        <w:rPr>
          <w:rFonts w:ascii="Arial" w:hAnsi="Arial" w:cs="Arial"/>
        </w:rPr>
        <w:t xml:space="preserve"> </w:t>
      </w:r>
      <w:r w:rsidR="000A22CD">
        <w:rPr>
          <w:rFonts w:ascii="Arial" w:hAnsi="Arial" w:cs="Arial"/>
        </w:rPr>
        <w:t xml:space="preserve">date limite de remise des offres </w:t>
      </w:r>
    </w:p>
    <w:p w14:paraId="15BA34D7" w14:textId="77777777" w:rsidR="00433558" w:rsidRPr="00433558" w:rsidRDefault="00433558" w:rsidP="00433558">
      <w:pPr>
        <w:pStyle w:val="fcasegauche"/>
        <w:tabs>
          <w:tab w:val="left" w:pos="851"/>
        </w:tabs>
        <w:spacing w:after="0"/>
        <w:ind w:left="1701" w:firstLine="0"/>
        <w:rPr>
          <w:rFonts w:ascii="Arial" w:hAnsi="Arial" w:cs="Arial"/>
        </w:rPr>
      </w:pPr>
    </w:p>
    <w:p w14:paraId="2389C6E4" w14:textId="77777777" w:rsidR="00433558" w:rsidRPr="00433558" w:rsidRDefault="00433558" w:rsidP="00433558">
      <w:pPr>
        <w:pStyle w:val="fcasegauche"/>
        <w:tabs>
          <w:tab w:val="left" w:pos="851"/>
        </w:tabs>
        <w:spacing w:after="0"/>
        <w:ind w:left="1701" w:firstLine="0"/>
        <w:rPr>
          <w:rFonts w:ascii="Arial" w:hAnsi="Arial" w:cs="Arial"/>
        </w:rPr>
      </w:pPr>
    </w:p>
    <w:p w14:paraId="779FE7CD" w14:textId="77777777" w:rsidR="00433558" w:rsidRPr="00433558" w:rsidRDefault="00433558" w:rsidP="00433558">
      <w:pPr>
        <w:pStyle w:val="fcasegauche"/>
        <w:tabs>
          <w:tab w:val="left" w:pos="851"/>
        </w:tabs>
        <w:spacing w:after="0"/>
        <w:ind w:left="1701" w:firstLine="0"/>
        <w:rPr>
          <w:rFonts w:ascii="Arial" w:hAnsi="Arial" w:cs="Arial"/>
        </w:rPr>
      </w:pPr>
    </w:p>
    <w:p w14:paraId="4C8C8E8B"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Le candidat atteste, sous sa propre responsabilité et conformément aux documents transmis lors de sa candidature, appartenir à l’une des catégories d’entreprises suivantes :</w:t>
      </w:r>
    </w:p>
    <w:p w14:paraId="47455A10"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ab/>
      </w:r>
      <w:r w:rsidRPr="00433558">
        <w:rPr>
          <w:rFonts w:ascii="Arial" w:hAnsi="Arial" w:cs="Arial"/>
        </w:rPr>
        <w:tab/>
      </w:r>
      <w:r w:rsidRPr="00433558">
        <w:rPr>
          <w:rFonts w:ascii="Arial" w:hAnsi="Arial" w:cs="Arial"/>
        </w:rPr>
        <w:tab/>
      </w:r>
    </w:p>
    <w:p w14:paraId="4A9D0369"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ab/>
      </w:r>
      <w:r w:rsidRPr="00433558">
        <w:rPr>
          <w:rFonts w:ascii="Arial" w:hAnsi="Arial" w:cs="Arial"/>
        </w:rPr>
        <w:tab/>
      </w:r>
      <w:r w:rsidRPr="00433558">
        <w:rPr>
          <w:rFonts w:ascii="Arial" w:hAnsi="Arial" w:cs="Arial"/>
        </w:rPr>
        <w:tab/>
      </w:r>
      <w:bookmarkStart w:id="9" w:name="Unnamed_Copie_22"/>
      <w:r w:rsidRPr="00433558">
        <w:rPr>
          <w:rFonts w:ascii="Arial" w:hAnsi="Arial" w:cs="Arial"/>
        </w:rPr>
        <w:fldChar w:fldCharType="begin">
          <w:ffData>
            <w:name w:val="Unnamed Copie 22"/>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9"/>
      <w:r w:rsidRPr="00433558">
        <w:rPr>
          <w:rFonts w:ascii="Arial" w:hAnsi="Arial" w:cs="Arial"/>
        </w:rPr>
        <w:t xml:space="preserve"> Micro-entreprise</w:t>
      </w:r>
    </w:p>
    <w:p w14:paraId="0498A6B2" w14:textId="77777777" w:rsidR="00433558" w:rsidRPr="00433558" w:rsidRDefault="00433558" w:rsidP="00433558">
      <w:pPr>
        <w:pStyle w:val="fcasegauche"/>
        <w:tabs>
          <w:tab w:val="left" w:pos="851"/>
        </w:tabs>
        <w:spacing w:after="0"/>
        <w:ind w:left="0" w:firstLine="0"/>
        <w:rPr>
          <w:rFonts w:ascii="Arial" w:hAnsi="Arial" w:cs="Arial"/>
        </w:rPr>
      </w:pPr>
    </w:p>
    <w:p w14:paraId="6F3F9C14"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ab/>
      </w:r>
      <w:r w:rsidRPr="00433558">
        <w:rPr>
          <w:rFonts w:ascii="Arial" w:hAnsi="Arial" w:cs="Arial"/>
        </w:rPr>
        <w:tab/>
      </w:r>
      <w:r w:rsidRPr="00433558">
        <w:rPr>
          <w:rFonts w:ascii="Arial" w:hAnsi="Arial" w:cs="Arial"/>
        </w:rPr>
        <w:tab/>
      </w:r>
      <w:bookmarkStart w:id="10" w:name="Unnamed_Copie_23"/>
      <w:r w:rsidRPr="00433558">
        <w:rPr>
          <w:rFonts w:ascii="Arial" w:hAnsi="Arial" w:cs="Arial"/>
        </w:rPr>
        <w:fldChar w:fldCharType="begin">
          <w:ffData>
            <w:name w:val="Unnamed Copie 23"/>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10"/>
      <w:r w:rsidRPr="00433558">
        <w:rPr>
          <w:rFonts w:ascii="Arial" w:hAnsi="Arial" w:cs="Arial"/>
        </w:rPr>
        <w:t xml:space="preserve"> Petite et moyenne entreprise (PME)</w:t>
      </w:r>
    </w:p>
    <w:p w14:paraId="7653ABEA" w14:textId="77777777" w:rsidR="00433558" w:rsidRPr="00433558" w:rsidRDefault="00433558" w:rsidP="00433558">
      <w:pPr>
        <w:pStyle w:val="fcasegauche"/>
        <w:tabs>
          <w:tab w:val="left" w:pos="851"/>
        </w:tabs>
        <w:spacing w:after="0"/>
        <w:ind w:left="0" w:firstLine="0"/>
        <w:rPr>
          <w:rFonts w:ascii="Arial" w:hAnsi="Arial" w:cs="Arial"/>
        </w:rPr>
      </w:pPr>
    </w:p>
    <w:p w14:paraId="02F72B92"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ab/>
      </w:r>
      <w:r w:rsidRPr="00433558">
        <w:rPr>
          <w:rFonts w:ascii="Arial" w:hAnsi="Arial" w:cs="Arial"/>
        </w:rPr>
        <w:tab/>
      </w:r>
      <w:r w:rsidRPr="00433558">
        <w:rPr>
          <w:rFonts w:ascii="Arial" w:hAnsi="Arial" w:cs="Arial"/>
        </w:rPr>
        <w:tab/>
      </w:r>
      <w:bookmarkStart w:id="11" w:name="Unnamed_Copie_24"/>
      <w:r w:rsidRPr="00433558">
        <w:rPr>
          <w:rFonts w:ascii="Arial" w:hAnsi="Arial" w:cs="Arial"/>
        </w:rPr>
        <w:fldChar w:fldCharType="begin">
          <w:ffData>
            <w:name w:val="Unnamed Copie 24"/>
            <w:enabled/>
            <w:calcOnExit w:val="0"/>
            <w:checkBox>
              <w:sizeAuto/>
              <w:default w:val="0"/>
              <w:checked w:val="0"/>
            </w:checkBox>
          </w:ffData>
        </w:fldChar>
      </w:r>
      <w:r w:rsidRPr="00433558">
        <w:rPr>
          <w:rFonts w:ascii="Arial" w:hAnsi="Arial" w:cs="Arial"/>
        </w:rPr>
        <w:instrText xml:space="preserve"> FORMCHECKBOX </w:instrText>
      </w:r>
      <w:r w:rsidR="00BA5A6E">
        <w:rPr>
          <w:rFonts w:ascii="Arial" w:hAnsi="Arial" w:cs="Arial"/>
        </w:rPr>
      </w:r>
      <w:r w:rsidR="00BA5A6E">
        <w:rPr>
          <w:rFonts w:ascii="Arial" w:hAnsi="Arial" w:cs="Arial"/>
        </w:rPr>
        <w:fldChar w:fldCharType="separate"/>
      </w:r>
      <w:r w:rsidRPr="00433558">
        <w:rPr>
          <w:rFonts w:ascii="Arial" w:hAnsi="Arial" w:cs="Arial"/>
        </w:rPr>
        <w:fldChar w:fldCharType="end"/>
      </w:r>
      <w:bookmarkEnd w:id="11"/>
      <w:r w:rsidRPr="00433558">
        <w:rPr>
          <w:rFonts w:ascii="Arial" w:hAnsi="Arial" w:cs="Arial"/>
        </w:rPr>
        <w:t xml:space="preserve"> Grande entreprise</w:t>
      </w:r>
    </w:p>
    <w:p w14:paraId="5F4F2161" w14:textId="77777777" w:rsidR="00433558" w:rsidRPr="00433558" w:rsidRDefault="00433558" w:rsidP="00433558">
      <w:pPr>
        <w:pStyle w:val="fcasegauche"/>
        <w:tabs>
          <w:tab w:val="left" w:pos="851"/>
        </w:tabs>
        <w:spacing w:after="0"/>
        <w:ind w:left="0" w:firstLine="0"/>
        <w:rPr>
          <w:rFonts w:ascii="Arial" w:hAnsi="Arial" w:cs="Arial"/>
        </w:rPr>
      </w:pPr>
    </w:p>
    <w:p w14:paraId="79C07FEC" w14:textId="77777777" w:rsid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Pour rappel, d’après le décret n°2008-1354 du 18 décembre 2008, une PME est une entreprise dont :</w:t>
      </w:r>
    </w:p>
    <w:p w14:paraId="0EE95D02" w14:textId="77777777" w:rsidR="00BC3B07" w:rsidRDefault="00BC3B07" w:rsidP="00433558">
      <w:pPr>
        <w:pStyle w:val="fcasegauche"/>
        <w:tabs>
          <w:tab w:val="left" w:pos="851"/>
        </w:tabs>
        <w:spacing w:after="0"/>
        <w:ind w:left="0" w:firstLine="0"/>
        <w:rPr>
          <w:rFonts w:ascii="Arial" w:hAnsi="Arial" w:cs="Arial"/>
        </w:rPr>
      </w:pPr>
    </w:p>
    <w:p w14:paraId="4FC862C4" w14:textId="77777777" w:rsidR="00BC3B07" w:rsidRDefault="00BC3B07" w:rsidP="00BC3B07">
      <w:pPr>
        <w:pStyle w:val="fcasegauche"/>
        <w:numPr>
          <w:ilvl w:val="0"/>
          <w:numId w:val="7"/>
        </w:numPr>
        <w:tabs>
          <w:tab w:val="left" w:pos="851"/>
        </w:tabs>
        <w:spacing w:after="0"/>
        <w:rPr>
          <w:rFonts w:ascii="Arial" w:hAnsi="Arial" w:cs="Arial"/>
        </w:rPr>
      </w:pPr>
      <w:r w:rsidRPr="00433558">
        <w:rPr>
          <w:rFonts w:ascii="Arial" w:hAnsi="Arial" w:cs="Arial"/>
        </w:rPr>
        <w:t xml:space="preserve">L’effectif est inférieur à 250 personnes ; </w:t>
      </w:r>
    </w:p>
    <w:p w14:paraId="766FCB9B" w14:textId="7200AFCE" w:rsidR="00BC3B07" w:rsidRPr="00BC3B07" w:rsidRDefault="00BC3B07" w:rsidP="00BC3B07">
      <w:pPr>
        <w:pStyle w:val="fcasegauche"/>
        <w:numPr>
          <w:ilvl w:val="0"/>
          <w:numId w:val="7"/>
        </w:numPr>
        <w:tabs>
          <w:tab w:val="left" w:pos="851"/>
        </w:tabs>
        <w:spacing w:after="0"/>
        <w:rPr>
          <w:rFonts w:ascii="Arial" w:hAnsi="Arial" w:cs="Arial"/>
        </w:rPr>
      </w:pPr>
      <w:r w:rsidRPr="00BC3B07">
        <w:rPr>
          <w:rFonts w:ascii="Arial" w:hAnsi="Arial" w:cs="Arial"/>
        </w:rPr>
        <w:t>Le chiffre d’affaires annuel n’excède pas 50 millions d’euros</w:t>
      </w:r>
      <w:r>
        <w:rPr>
          <w:rFonts w:ascii="Arial" w:hAnsi="Arial" w:cs="Arial"/>
        </w:rPr>
        <w:t> ;</w:t>
      </w:r>
    </w:p>
    <w:p w14:paraId="511E0445" w14:textId="5581D178" w:rsidR="00BC3B07" w:rsidRPr="00433558" w:rsidRDefault="00BC3B07" w:rsidP="00BC3B07">
      <w:pPr>
        <w:pStyle w:val="fcasegauche"/>
        <w:numPr>
          <w:ilvl w:val="0"/>
          <w:numId w:val="7"/>
        </w:numPr>
        <w:tabs>
          <w:tab w:val="left" w:pos="851"/>
        </w:tabs>
        <w:spacing w:after="0"/>
        <w:rPr>
          <w:rFonts w:ascii="Arial" w:hAnsi="Arial" w:cs="Arial"/>
        </w:rPr>
      </w:pPr>
      <w:r w:rsidRPr="00433558">
        <w:rPr>
          <w:rFonts w:ascii="Arial" w:hAnsi="Arial" w:cs="Arial"/>
        </w:rPr>
        <w:t>Le total de bilan n’excède pas 43 millions d’euros.</w:t>
      </w:r>
    </w:p>
    <w:p w14:paraId="0796B338" w14:textId="77777777" w:rsidR="00BC3B07" w:rsidRPr="00433558" w:rsidRDefault="00BC3B07" w:rsidP="00BC3B07">
      <w:pPr>
        <w:pStyle w:val="fcasegauche"/>
        <w:tabs>
          <w:tab w:val="left" w:pos="851"/>
        </w:tabs>
        <w:spacing w:after="0"/>
        <w:rPr>
          <w:rFonts w:ascii="Arial" w:hAnsi="Arial" w:cs="Arial"/>
        </w:rPr>
      </w:pPr>
    </w:p>
    <w:p w14:paraId="103B70EF"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 xml:space="preserve">Le candidat certifie sur l’honneur que les informations fournies ci-dessus sont exactes, sincères et reflètent fidèlement la situation réelle de son entreprise à la date de signature du présent acte d’engagement. </w:t>
      </w:r>
    </w:p>
    <w:p w14:paraId="53684203" w14:textId="77777777" w:rsidR="00433558" w:rsidRPr="00433558" w:rsidRDefault="00433558" w:rsidP="00433558">
      <w:pPr>
        <w:pStyle w:val="fcasegauche"/>
        <w:tabs>
          <w:tab w:val="left" w:pos="851"/>
        </w:tabs>
        <w:spacing w:after="0"/>
        <w:ind w:left="0" w:firstLine="0"/>
        <w:rPr>
          <w:rFonts w:ascii="Arial" w:hAnsi="Arial" w:cs="Arial"/>
        </w:rPr>
      </w:pPr>
    </w:p>
    <w:p w14:paraId="61B947FA"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 xml:space="preserve">Toute déclaration mensongère concernant la taille de l’entreprise au moment de la signature du présent acte d’engagement peut être considérée comme une faute, entraînant le rejet de l’offre ou la résiliation du contrat aux torts exclusifs du titulaire et, le cas échéant, des poursuites pour fausse déclaration conformément au Code pénal. </w:t>
      </w:r>
    </w:p>
    <w:p w14:paraId="1C0B2853" w14:textId="77777777" w:rsidR="00433558" w:rsidRPr="00433558" w:rsidRDefault="00433558" w:rsidP="00433558">
      <w:pPr>
        <w:pStyle w:val="fcasegauche"/>
        <w:tabs>
          <w:tab w:val="left" w:pos="851"/>
        </w:tabs>
        <w:spacing w:after="0"/>
        <w:ind w:left="0" w:firstLine="0"/>
        <w:rPr>
          <w:rFonts w:ascii="Arial" w:hAnsi="Arial" w:cs="Arial"/>
        </w:rPr>
      </w:pPr>
    </w:p>
    <w:p w14:paraId="7316BE35" w14:textId="77777777" w:rsidR="00433558" w:rsidRPr="00433558" w:rsidRDefault="00433558" w:rsidP="00433558">
      <w:pPr>
        <w:pStyle w:val="fcasegauche"/>
        <w:tabs>
          <w:tab w:val="left" w:pos="851"/>
        </w:tabs>
        <w:spacing w:after="0"/>
        <w:ind w:left="0" w:firstLine="0"/>
        <w:rPr>
          <w:rFonts w:ascii="Arial" w:hAnsi="Arial" w:cs="Arial"/>
        </w:rPr>
      </w:pPr>
      <w:r w:rsidRPr="00433558">
        <w:rPr>
          <w:rFonts w:ascii="Arial" w:hAnsi="Arial" w:cs="Arial"/>
        </w:rPr>
        <w:t>Le changement naturel de catégorie de l’entreprise du candidat survenant pendant l’exécution du présent marché public ne saurait être considéré comme constitutif d’une faute.</w:t>
      </w:r>
    </w:p>
    <w:p w14:paraId="4B098550" w14:textId="77777777" w:rsidR="00433558" w:rsidRDefault="00433558" w:rsidP="009B45B9">
      <w:pPr>
        <w:pStyle w:val="fcasegauche"/>
        <w:tabs>
          <w:tab w:val="left" w:pos="851"/>
        </w:tabs>
        <w:spacing w:after="0"/>
        <w:ind w:left="0" w:firstLine="0"/>
        <w:rPr>
          <w:rFonts w:ascii="Arial" w:hAnsi="Arial" w:cs="Arial"/>
        </w:rPr>
      </w:pPr>
    </w:p>
    <w:p w14:paraId="5672593D" w14:textId="77777777" w:rsidR="009B1CD0" w:rsidRDefault="009B1CD0" w:rsidP="009B45B9">
      <w:pPr>
        <w:pStyle w:val="fcasegauche"/>
        <w:pageBreakBefore/>
        <w:tabs>
          <w:tab w:val="left" w:pos="851"/>
        </w:tabs>
        <w:spacing w:after="0"/>
        <w:ind w:left="0" w:firstLine="0"/>
        <w:rPr>
          <w:rFonts w:ascii="Arial" w:hAnsi="Arial" w:cs="Arial"/>
        </w:rPr>
      </w:pPr>
    </w:p>
    <w:p w14:paraId="7BD66D8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C348AE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36C1252B" w14:textId="77777777" w:rsidR="00036500" w:rsidRDefault="00036500" w:rsidP="009B45B9">
      <w:pPr>
        <w:tabs>
          <w:tab w:val="left" w:pos="851"/>
          <w:tab w:val="left" w:pos="6237"/>
        </w:tabs>
        <w:rPr>
          <w:rFonts w:ascii="Arial" w:hAnsi="Arial" w:cs="Arial"/>
          <w:i/>
          <w:iCs/>
          <w:sz w:val="18"/>
          <w:szCs w:val="18"/>
        </w:rPr>
      </w:pPr>
    </w:p>
    <w:p w14:paraId="2ABBC27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01FC23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D69BAC6" w14:textId="753952E2"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i/>
          <w:iCs/>
        </w:rPr>
        <w:t xml:space="preserve"> </w:t>
      </w:r>
      <w:r w:rsidR="00BB6B0A">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iCs/>
        </w:rPr>
        <w:t xml:space="preserve"> </w:t>
      </w:r>
      <w:r w:rsidR="00BB6B0A">
        <w:rPr>
          <w:rFonts w:ascii="Arial" w:hAnsi="Arial" w:cs="Arial"/>
        </w:rPr>
        <w:t>S</w:t>
      </w:r>
      <w:r>
        <w:rPr>
          <w:rFonts w:ascii="Arial" w:hAnsi="Arial" w:cs="Arial"/>
        </w:rPr>
        <w:t>olidaire</w:t>
      </w:r>
    </w:p>
    <w:p w14:paraId="3C2F2A21"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65EE50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7000F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BE0E5E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E1C74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9A6FDA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8AC90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185688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607F05D"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9CFA2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6355FE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2F113D7" w14:textId="77777777">
        <w:trPr>
          <w:trHeight w:val="1021"/>
        </w:trPr>
        <w:tc>
          <w:tcPr>
            <w:tcW w:w="4503" w:type="dxa"/>
            <w:tcBorders>
              <w:top w:val="single" w:sz="4" w:space="0" w:color="000000"/>
              <w:left w:val="single" w:sz="4" w:space="0" w:color="000000"/>
            </w:tcBorders>
            <w:shd w:val="clear" w:color="auto" w:fill="CCFFFF"/>
          </w:tcPr>
          <w:p w14:paraId="0F394D2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515DF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F4258" w14:textId="77777777" w:rsidR="009B1CD0" w:rsidRDefault="009B1CD0" w:rsidP="006F3DF9">
            <w:pPr>
              <w:tabs>
                <w:tab w:val="left" w:pos="851"/>
              </w:tabs>
              <w:snapToGrid w:val="0"/>
              <w:jc w:val="both"/>
              <w:rPr>
                <w:rFonts w:ascii="Arial" w:hAnsi="Arial" w:cs="Arial"/>
              </w:rPr>
            </w:pPr>
          </w:p>
        </w:tc>
      </w:tr>
      <w:tr w:rsidR="009B1CD0" w14:paraId="4374BCA9" w14:textId="77777777">
        <w:trPr>
          <w:trHeight w:val="1021"/>
        </w:trPr>
        <w:tc>
          <w:tcPr>
            <w:tcW w:w="4503" w:type="dxa"/>
            <w:tcBorders>
              <w:left w:val="single" w:sz="4" w:space="0" w:color="000000"/>
            </w:tcBorders>
            <w:shd w:val="clear" w:color="auto" w:fill="auto"/>
          </w:tcPr>
          <w:p w14:paraId="2593123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62DE20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9441208" w14:textId="77777777" w:rsidR="009B1CD0" w:rsidRDefault="009B1CD0" w:rsidP="006F3DF9">
            <w:pPr>
              <w:tabs>
                <w:tab w:val="left" w:pos="851"/>
              </w:tabs>
              <w:snapToGrid w:val="0"/>
              <w:jc w:val="both"/>
              <w:rPr>
                <w:rFonts w:ascii="Arial" w:hAnsi="Arial" w:cs="Arial"/>
              </w:rPr>
            </w:pPr>
          </w:p>
        </w:tc>
      </w:tr>
      <w:tr w:rsidR="009B1CD0" w14:paraId="57C03A8B" w14:textId="77777777">
        <w:trPr>
          <w:trHeight w:val="1021"/>
        </w:trPr>
        <w:tc>
          <w:tcPr>
            <w:tcW w:w="4503" w:type="dxa"/>
            <w:tcBorders>
              <w:left w:val="single" w:sz="4" w:space="0" w:color="000000"/>
              <w:bottom w:val="single" w:sz="4" w:space="0" w:color="000000"/>
            </w:tcBorders>
            <w:shd w:val="clear" w:color="auto" w:fill="CCFFFF"/>
          </w:tcPr>
          <w:p w14:paraId="70766D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A5B186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3C355D2" w14:textId="77777777" w:rsidR="009B1CD0" w:rsidRDefault="009B1CD0" w:rsidP="006F3DF9">
            <w:pPr>
              <w:tabs>
                <w:tab w:val="left" w:pos="851"/>
              </w:tabs>
              <w:snapToGrid w:val="0"/>
              <w:jc w:val="both"/>
              <w:rPr>
                <w:rFonts w:ascii="Arial" w:hAnsi="Arial" w:cs="Arial"/>
              </w:rPr>
            </w:pPr>
          </w:p>
        </w:tc>
      </w:tr>
    </w:tbl>
    <w:p w14:paraId="115601F6" w14:textId="77777777" w:rsidR="009B1CD0" w:rsidRDefault="009B1CD0" w:rsidP="006C4338">
      <w:pPr>
        <w:pStyle w:val="fcasegauche"/>
        <w:tabs>
          <w:tab w:val="left" w:pos="851"/>
        </w:tabs>
        <w:spacing w:after="0"/>
        <w:ind w:left="0" w:firstLine="0"/>
        <w:rPr>
          <w:rFonts w:ascii="Arial" w:hAnsi="Arial" w:cs="Arial"/>
          <w:bCs/>
          <w:iCs/>
        </w:rPr>
      </w:pPr>
    </w:p>
    <w:p w14:paraId="2B96075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35A39D2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0D1664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C4E25C2"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A74A229"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77DF6D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674020D"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B7FAC6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1A466B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B0592C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FDDF39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0D74413" w14:textId="77777777" w:rsidR="009B1CD0" w:rsidRDefault="009B1CD0" w:rsidP="00934503">
      <w:pPr>
        <w:tabs>
          <w:tab w:val="left" w:pos="426"/>
          <w:tab w:val="left" w:pos="851"/>
        </w:tabs>
        <w:rPr>
          <w:rFonts w:ascii="Arial" w:hAnsi="Arial" w:cs="Arial"/>
          <w:b/>
        </w:rPr>
      </w:pPr>
    </w:p>
    <w:p w14:paraId="5D5B3A6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A5A6E">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A5A6E">
        <w:fldChar w:fldCharType="separate"/>
      </w:r>
      <w:r w:rsidR="007D7A65">
        <w:fldChar w:fldCharType="end"/>
      </w:r>
      <w:r>
        <w:tab/>
      </w:r>
      <w:r w:rsidR="009D661E">
        <w:t>Oui</w:t>
      </w:r>
    </w:p>
    <w:p w14:paraId="0FDBA5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85FAA3E" w14:textId="77777777" w:rsidR="009B1CD0" w:rsidRDefault="009B1CD0" w:rsidP="009B45B9">
      <w:pPr>
        <w:tabs>
          <w:tab w:val="left" w:pos="426"/>
          <w:tab w:val="left" w:pos="851"/>
        </w:tabs>
        <w:jc w:val="both"/>
        <w:rPr>
          <w:rFonts w:ascii="Arial" w:hAnsi="Arial" w:cs="Arial"/>
          <w:b/>
        </w:rPr>
      </w:pPr>
    </w:p>
    <w:p w14:paraId="0913017D" w14:textId="77777777" w:rsidR="009B1CD0" w:rsidRDefault="009B1CD0" w:rsidP="009B45B9">
      <w:pPr>
        <w:tabs>
          <w:tab w:val="left" w:pos="426"/>
          <w:tab w:val="left" w:pos="851"/>
        </w:tabs>
        <w:jc w:val="both"/>
        <w:rPr>
          <w:rFonts w:ascii="Arial" w:hAnsi="Arial" w:cs="Arial"/>
          <w:b/>
        </w:rPr>
      </w:pPr>
    </w:p>
    <w:p w14:paraId="392CE0B7"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9B5B130" w14:textId="77777777" w:rsidR="009B1CD0" w:rsidRDefault="009B1CD0" w:rsidP="009B45B9">
      <w:pPr>
        <w:tabs>
          <w:tab w:val="left" w:pos="576"/>
          <w:tab w:val="left" w:pos="851"/>
        </w:tabs>
        <w:jc w:val="both"/>
        <w:rPr>
          <w:rFonts w:ascii="Arial" w:hAnsi="Arial" w:cs="Arial"/>
        </w:rPr>
      </w:pPr>
    </w:p>
    <w:p w14:paraId="1A5B36B6" w14:textId="30E985E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2800EA">
        <w:rPr>
          <w:rFonts w:ascii="Arial" w:hAnsi="Arial" w:cs="Arial"/>
        </w:rPr>
        <w:t xml:space="preserve">12 </w:t>
      </w:r>
      <w:r>
        <w:rPr>
          <w:rFonts w:ascii="Arial" w:hAnsi="Arial" w:cs="Arial"/>
        </w:rPr>
        <w:t>mois à compter de :</w:t>
      </w:r>
    </w:p>
    <w:p w14:paraId="384EA767" w14:textId="77777777" w:rsidR="009B1CD0" w:rsidRDefault="009B1CD0" w:rsidP="009B45B9">
      <w:pPr>
        <w:tabs>
          <w:tab w:val="left" w:pos="851"/>
        </w:tabs>
      </w:pPr>
      <w:r>
        <w:rPr>
          <w:rFonts w:ascii="Arial" w:hAnsi="Arial" w:cs="Arial"/>
          <w:i/>
          <w:sz w:val="18"/>
          <w:szCs w:val="18"/>
        </w:rPr>
        <w:t>(Cocher la case correspondante.)</w:t>
      </w:r>
    </w:p>
    <w:p w14:paraId="3C78F89A" w14:textId="45172F0F" w:rsidR="009B1CD0" w:rsidRDefault="00844DAA" w:rsidP="009B45B9">
      <w:pPr>
        <w:tabs>
          <w:tab w:val="left" w:pos="851"/>
        </w:tabs>
        <w:spacing w:before="120"/>
        <w:ind w:left="567"/>
        <w:jc w:val="both"/>
      </w:pPr>
      <w:r>
        <w:tab/>
      </w:r>
      <w:r w:rsidR="002800EA">
        <w:fldChar w:fldCharType="begin">
          <w:ffData>
            <w:name w:val=""/>
            <w:enabled/>
            <w:calcOnExit w:val="0"/>
            <w:checkBox>
              <w:size w:val="20"/>
              <w:default w:val="1"/>
            </w:checkBox>
          </w:ffData>
        </w:fldChar>
      </w:r>
      <w:r w:rsidR="002800EA">
        <w:instrText xml:space="preserve"> FORMCHECKBOX </w:instrText>
      </w:r>
      <w:r w:rsidR="00BA5A6E">
        <w:fldChar w:fldCharType="separate"/>
      </w:r>
      <w:r w:rsidR="002800EA">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7E6122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BA5A6E">
        <w:fldChar w:fldCharType="separate"/>
      </w:r>
      <w:r w:rsidR="007D7A65">
        <w:fldChar w:fldCharType="end"/>
      </w:r>
      <w:r w:rsidR="009B1CD0">
        <w:rPr>
          <w:rFonts w:ascii="Arial" w:hAnsi="Arial" w:cs="Arial"/>
        </w:rPr>
        <w:tab/>
        <w:t>la date de notification de l’ordre de service ;</w:t>
      </w:r>
    </w:p>
    <w:p w14:paraId="20530C5B"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BA5A6E">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2D0DBCA7" w14:textId="77777777" w:rsidR="009B1CD0" w:rsidRDefault="009B1CD0" w:rsidP="009B45B9">
      <w:pPr>
        <w:tabs>
          <w:tab w:val="left" w:pos="426"/>
          <w:tab w:val="left" w:pos="851"/>
        </w:tabs>
        <w:jc w:val="both"/>
        <w:rPr>
          <w:rFonts w:ascii="Arial" w:hAnsi="Arial" w:cs="Arial"/>
          <w:b/>
        </w:rPr>
      </w:pPr>
    </w:p>
    <w:p w14:paraId="030B11FD" w14:textId="52EF30CC"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BA5A6E">
        <w:fldChar w:fldCharType="separate"/>
      </w:r>
      <w:r w:rsidR="007D7A65">
        <w:fldChar w:fldCharType="end"/>
      </w:r>
      <w:r>
        <w:tab/>
      </w:r>
      <w:r w:rsidR="009D661E">
        <w:t>Non</w:t>
      </w:r>
      <w:r>
        <w:tab/>
      </w:r>
      <w:r>
        <w:tab/>
      </w:r>
      <w:r>
        <w:tab/>
      </w:r>
      <w:r w:rsidR="002800EA">
        <w:fldChar w:fldCharType="begin">
          <w:ffData>
            <w:name w:val=""/>
            <w:enabled/>
            <w:calcOnExit w:val="0"/>
            <w:checkBox>
              <w:size w:val="20"/>
              <w:default w:val="1"/>
            </w:checkBox>
          </w:ffData>
        </w:fldChar>
      </w:r>
      <w:r w:rsidR="002800EA">
        <w:instrText xml:space="preserve"> FORMCHECKBOX </w:instrText>
      </w:r>
      <w:r w:rsidR="00BA5A6E">
        <w:fldChar w:fldCharType="separate"/>
      </w:r>
      <w:r w:rsidR="002800EA">
        <w:fldChar w:fldCharType="end"/>
      </w:r>
      <w:r>
        <w:tab/>
      </w:r>
      <w:r w:rsidR="009D661E">
        <w:t>Oui</w:t>
      </w:r>
    </w:p>
    <w:p w14:paraId="5ABDB6AE"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3B160BA7" w14:textId="77777777" w:rsidR="009B1CD0" w:rsidRDefault="009B1CD0" w:rsidP="009B45B9">
      <w:pPr>
        <w:tabs>
          <w:tab w:val="left" w:pos="426"/>
          <w:tab w:val="left" w:pos="851"/>
        </w:tabs>
        <w:jc w:val="both"/>
        <w:rPr>
          <w:rFonts w:ascii="Arial" w:hAnsi="Arial" w:cs="Arial"/>
        </w:rPr>
      </w:pPr>
    </w:p>
    <w:p w14:paraId="57C9D95D"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5A49A80" w14:textId="0B821D5F"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411A92">
        <w:rPr>
          <w:rFonts w:ascii="Arial" w:hAnsi="Arial" w:cs="Arial"/>
        </w:rPr>
        <w:t>3 fois.</w:t>
      </w:r>
    </w:p>
    <w:p w14:paraId="0F176B23" w14:textId="76455F52" w:rsidR="00411A92" w:rsidRDefault="009B1CD0" w:rsidP="00411A92">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Durée des reconductions : </w:t>
      </w:r>
      <w:r w:rsidR="00411A92">
        <w:rPr>
          <w:rFonts w:ascii="Arial" w:hAnsi="Arial" w:cs="Arial"/>
        </w:rPr>
        <w:t>12 mois.</w:t>
      </w:r>
    </w:p>
    <w:p w14:paraId="5E66C353" w14:textId="77777777" w:rsidR="00411A92" w:rsidRDefault="00411A92">
      <w:pPr>
        <w:suppressAutoHyphens w:val="0"/>
        <w:rPr>
          <w:rFonts w:ascii="Arial" w:hAnsi="Arial" w:cs="Arial"/>
        </w:rPr>
      </w:pPr>
      <w:r>
        <w:rPr>
          <w:rFonts w:ascii="Arial" w:hAnsi="Arial" w:cs="Arial"/>
        </w:rPr>
        <w:br w:type="page"/>
      </w:r>
    </w:p>
    <w:p w14:paraId="5F08F900" w14:textId="77777777" w:rsidR="00411A92" w:rsidRPr="00411A92" w:rsidRDefault="00411A92" w:rsidP="00411A92">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6CEF972" w14:textId="77777777">
        <w:tc>
          <w:tcPr>
            <w:tcW w:w="10419" w:type="dxa"/>
            <w:shd w:val="clear" w:color="auto" w:fill="66CCFF"/>
          </w:tcPr>
          <w:p w14:paraId="05707897"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D4453EC" w14:textId="77777777" w:rsidR="009B1CD0" w:rsidRDefault="009B1CD0" w:rsidP="006C4338">
      <w:pPr>
        <w:tabs>
          <w:tab w:val="left" w:pos="851"/>
        </w:tabs>
        <w:jc w:val="both"/>
      </w:pPr>
    </w:p>
    <w:p w14:paraId="11543F7B"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81414BE" w14:textId="77777777" w:rsidR="005824AE" w:rsidRDefault="005824AE" w:rsidP="006C4338">
      <w:pPr>
        <w:tabs>
          <w:tab w:val="left" w:pos="851"/>
        </w:tabs>
        <w:jc w:val="both"/>
      </w:pPr>
    </w:p>
    <w:p w14:paraId="656CACA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528E85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368C0C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D6587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B0F00E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9A3348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F96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6F71F45"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4B8512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E0E549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6CFA4EE" w14:textId="77777777" w:rsidR="00332B12" w:rsidRDefault="00332B12" w:rsidP="00B054DA">
            <w:pPr>
              <w:tabs>
                <w:tab w:val="left" w:pos="851"/>
              </w:tabs>
              <w:snapToGrid w:val="0"/>
              <w:jc w:val="both"/>
              <w:rPr>
                <w:rFonts w:ascii="Arial" w:hAnsi="Arial" w:cs="Arial"/>
                <w:b/>
                <w:bCs/>
              </w:rPr>
            </w:pPr>
          </w:p>
        </w:tc>
      </w:tr>
    </w:tbl>
    <w:p w14:paraId="7177679D"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CCEF22A"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A2D001C" w14:textId="77777777" w:rsidR="00332B12" w:rsidRDefault="00332B12" w:rsidP="006C4338">
      <w:pPr>
        <w:tabs>
          <w:tab w:val="left" w:pos="851"/>
        </w:tabs>
        <w:jc w:val="both"/>
      </w:pPr>
    </w:p>
    <w:p w14:paraId="2B6A1D9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6DC2646" w14:textId="600988D0" w:rsidR="009B1CD0" w:rsidRPr="00411A92"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6B54316" w14:textId="77777777" w:rsidR="00036500" w:rsidRDefault="00036500" w:rsidP="005846FB">
      <w:pPr>
        <w:tabs>
          <w:tab w:val="left" w:pos="851"/>
        </w:tabs>
        <w:rPr>
          <w:rFonts w:ascii="Arial" w:hAnsi="Arial" w:cs="Arial"/>
        </w:rPr>
      </w:pPr>
    </w:p>
    <w:p w14:paraId="22DBA65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F89417A"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FA1D869"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iCs/>
        </w:rPr>
        <w:t xml:space="preserve"> </w:t>
      </w:r>
      <w:r>
        <w:rPr>
          <w:rFonts w:ascii="Arial" w:hAnsi="Arial" w:cs="Arial"/>
        </w:rPr>
        <w:t>solidaire</w:t>
      </w:r>
    </w:p>
    <w:p w14:paraId="3D3D4E38" w14:textId="77777777" w:rsidR="001C733C" w:rsidRDefault="001C733C" w:rsidP="00CD46CC">
      <w:pPr>
        <w:tabs>
          <w:tab w:val="left" w:pos="851"/>
        </w:tabs>
        <w:rPr>
          <w:rFonts w:ascii="Arial" w:hAnsi="Arial" w:cs="Arial"/>
        </w:rPr>
      </w:pPr>
    </w:p>
    <w:p w14:paraId="73EE93E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2AC214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084F15D"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C5773"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B23A861"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1FF3D4B" w14:textId="77777777" w:rsidR="002904AF" w:rsidRDefault="002904AF" w:rsidP="001C733C">
      <w:pPr>
        <w:tabs>
          <w:tab w:val="left" w:pos="851"/>
        </w:tabs>
        <w:rPr>
          <w:rFonts w:ascii="Arial" w:hAnsi="Arial" w:cs="Arial"/>
        </w:rPr>
      </w:pPr>
    </w:p>
    <w:p w14:paraId="67DF5EF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7F4AA87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E2D66F8" w14:textId="77777777" w:rsidR="002904AF" w:rsidRDefault="002904AF" w:rsidP="002904AF">
      <w:pPr>
        <w:tabs>
          <w:tab w:val="left" w:pos="851"/>
        </w:tabs>
        <w:rPr>
          <w:rFonts w:ascii="Arial" w:hAnsi="Arial" w:cs="Arial"/>
          <w:iCs/>
        </w:rPr>
      </w:pPr>
    </w:p>
    <w:p w14:paraId="5ED4299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0C4D26B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6D2A9DA" w14:textId="77777777" w:rsidR="002904AF" w:rsidRDefault="002904AF" w:rsidP="002904AF">
      <w:pPr>
        <w:tabs>
          <w:tab w:val="left" w:pos="851"/>
        </w:tabs>
        <w:ind w:left="1134" w:hanging="850"/>
        <w:rPr>
          <w:rFonts w:ascii="Arial" w:hAnsi="Arial" w:cs="Arial"/>
          <w:i/>
          <w:sz w:val="18"/>
          <w:szCs w:val="18"/>
        </w:rPr>
      </w:pPr>
    </w:p>
    <w:p w14:paraId="5ACAB73B" w14:textId="77777777" w:rsidR="001C733C" w:rsidRDefault="001C733C" w:rsidP="001C733C">
      <w:pPr>
        <w:tabs>
          <w:tab w:val="left" w:pos="851"/>
        </w:tabs>
        <w:rPr>
          <w:rFonts w:ascii="Arial" w:hAnsi="Arial" w:cs="Arial"/>
          <w:i/>
          <w:sz w:val="18"/>
          <w:szCs w:val="18"/>
        </w:rPr>
      </w:pPr>
    </w:p>
    <w:p w14:paraId="2DE444A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929811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8496C4D" w14:textId="77777777" w:rsidR="00036500" w:rsidRDefault="00036500" w:rsidP="005846FB">
      <w:pPr>
        <w:tabs>
          <w:tab w:val="left" w:pos="851"/>
        </w:tabs>
        <w:rPr>
          <w:rFonts w:ascii="Arial" w:hAnsi="Arial" w:cs="Arial"/>
        </w:rPr>
      </w:pPr>
    </w:p>
    <w:p w14:paraId="73CC9ADD"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B5E08C6" w14:textId="77777777" w:rsidR="00AE7831" w:rsidRDefault="00AE7831" w:rsidP="009B45B9">
      <w:pPr>
        <w:tabs>
          <w:tab w:val="left" w:pos="851"/>
        </w:tabs>
        <w:ind w:left="1701" w:hanging="850"/>
        <w:jc w:val="both"/>
      </w:pPr>
    </w:p>
    <w:p w14:paraId="31834A6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A5A6E">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4CA2D48" w14:textId="77777777" w:rsidR="00036500" w:rsidRDefault="00036500" w:rsidP="006C4338">
      <w:pPr>
        <w:tabs>
          <w:tab w:val="left" w:pos="851"/>
        </w:tabs>
        <w:rPr>
          <w:rFonts w:ascii="Arial" w:hAnsi="Arial" w:cs="Arial"/>
          <w:iCs/>
        </w:rPr>
      </w:pPr>
    </w:p>
    <w:p w14:paraId="2B37F12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A5A6E">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1C2B68B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85E195D"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F6DE57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CFFE48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EF879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33125D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654B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9BDF55" w14:textId="77777777" w:rsidTr="00B054DA">
        <w:trPr>
          <w:trHeight w:val="1021"/>
        </w:trPr>
        <w:tc>
          <w:tcPr>
            <w:tcW w:w="4644" w:type="dxa"/>
            <w:tcBorders>
              <w:top w:val="single" w:sz="4" w:space="0" w:color="000000"/>
              <w:left w:val="single" w:sz="4" w:space="0" w:color="000000"/>
            </w:tcBorders>
            <w:shd w:val="clear" w:color="auto" w:fill="CCFFFF"/>
          </w:tcPr>
          <w:p w14:paraId="26094BB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DAB8A5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8E829E4" w14:textId="77777777" w:rsidR="00332B12" w:rsidRDefault="00332B12" w:rsidP="00B054DA">
            <w:pPr>
              <w:tabs>
                <w:tab w:val="left" w:pos="851"/>
              </w:tabs>
              <w:snapToGrid w:val="0"/>
              <w:jc w:val="both"/>
              <w:rPr>
                <w:rFonts w:ascii="Arial" w:hAnsi="Arial" w:cs="Arial"/>
                <w:b/>
                <w:bCs/>
              </w:rPr>
            </w:pPr>
          </w:p>
        </w:tc>
      </w:tr>
      <w:tr w:rsidR="00332B12" w14:paraId="77CDC761" w14:textId="77777777" w:rsidTr="00B054DA">
        <w:trPr>
          <w:trHeight w:val="1021"/>
        </w:trPr>
        <w:tc>
          <w:tcPr>
            <w:tcW w:w="4644" w:type="dxa"/>
            <w:tcBorders>
              <w:left w:val="single" w:sz="4" w:space="0" w:color="000000"/>
            </w:tcBorders>
            <w:shd w:val="clear" w:color="auto" w:fill="auto"/>
          </w:tcPr>
          <w:p w14:paraId="2FD368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C622E3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D9427F5" w14:textId="77777777" w:rsidR="00332B12" w:rsidRDefault="00332B12" w:rsidP="00B054DA">
            <w:pPr>
              <w:tabs>
                <w:tab w:val="left" w:pos="851"/>
              </w:tabs>
              <w:snapToGrid w:val="0"/>
              <w:jc w:val="both"/>
              <w:rPr>
                <w:rFonts w:ascii="Arial" w:hAnsi="Arial" w:cs="Arial"/>
                <w:b/>
                <w:bCs/>
              </w:rPr>
            </w:pPr>
          </w:p>
        </w:tc>
      </w:tr>
      <w:tr w:rsidR="00332B12" w14:paraId="59A02104" w14:textId="77777777" w:rsidTr="00B054DA">
        <w:trPr>
          <w:trHeight w:val="1021"/>
        </w:trPr>
        <w:tc>
          <w:tcPr>
            <w:tcW w:w="4644" w:type="dxa"/>
            <w:tcBorders>
              <w:left w:val="single" w:sz="4" w:space="0" w:color="000000"/>
            </w:tcBorders>
            <w:shd w:val="clear" w:color="auto" w:fill="CCFFFF"/>
          </w:tcPr>
          <w:p w14:paraId="2C66CB3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E8F34A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6E2E60B" w14:textId="77777777" w:rsidR="00332B12" w:rsidRDefault="00332B12" w:rsidP="00B054DA">
            <w:pPr>
              <w:tabs>
                <w:tab w:val="left" w:pos="851"/>
              </w:tabs>
              <w:snapToGrid w:val="0"/>
              <w:jc w:val="both"/>
              <w:rPr>
                <w:rFonts w:ascii="Arial" w:hAnsi="Arial" w:cs="Arial"/>
                <w:b/>
                <w:bCs/>
              </w:rPr>
            </w:pPr>
          </w:p>
        </w:tc>
      </w:tr>
      <w:tr w:rsidR="00332B12" w14:paraId="082AF2BF" w14:textId="77777777" w:rsidTr="00B054DA">
        <w:trPr>
          <w:trHeight w:val="1021"/>
        </w:trPr>
        <w:tc>
          <w:tcPr>
            <w:tcW w:w="4644" w:type="dxa"/>
            <w:tcBorders>
              <w:left w:val="single" w:sz="4" w:space="0" w:color="000000"/>
            </w:tcBorders>
            <w:shd w:val="clear" w:color="auto" w:fill="auto"/>
          </w:tcPr>
          <w:p w14:paraId="6F1F7B4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5CA4BE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CCEE4C3" w14:textId="77777777" w:rsidR="00332B12" w:rsidRDefault="00332B12" w:rsidP="00B054DA">
            <w:pPr>
              <w:tabs>
                <w:tab w:val="left" w:pos="851"/>
              </w:tabs>
              <w:snapToGrid w:val="0"/>
              <w:jc w:val="both"/>
              <w:rPr>
                <w:rFonts w:ascii="Arial" w:hAnsi="Arial" w:cs="Arial"/>
                <w:b/>
                <w:bCs/>
              </w:rPr>
            </w:pPr>
          </w:p>
        </w:tc>
      </w:tr>
      <w:tr w:rsidR="00332B12" w14:paraId="3617D6E7" w14:textId="77777777" w:rsidTr="00B054DA">
        <w:trPr>
          <w:trHeight w:val="1021"/>
        </w:trPr>
        <w:tc>
          <w:tcPr>
            <w:tcW w:w="4644" w:type="dxa"/>
            <w:tcBorders>
              <w:left w:val="single" w:sz="4" w:space="0" w:color="000000"/>
              <w:bottom w:val="single" w:sz="4" w:space="0" w:color="000000"/>
            </w:tcBorders>
            <w:shd w:val="clear" w:color="auto" w:fill="CCFFFF"/>
          </w:tcPr>
          <w:p w14:paraId="72AF3E0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7ECB9E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FA41DCB" w14:textId="77777777" w:rsidR="00332B12" w:rsidRDefault="00332B12" w:rsidP="00B054DA">
            <w:pPr>
              <w:tabs>
                <w:tab w:val="left" w:pos="851"/>
              </w:tabs>
              <w:snapToGrid w:val="0"/>
              <w:jc w:val="both"/>
              <w:rPr>
                <w:rFonts w:ascii="Arial" w:hAnsi="Arial" w:cs="Arial"/>
                <w:b/>
                <w:bCs/>
              </w:rPr>
            </w:pPr>
          </w:p>
        </w:tc>
      </w:tr>
    </w:tbl>
    <w:p w14:paraId="427C6883" w14:textId="5ABB571B" w:rsidR="009B1CD0" w:rsidRDefault="00332B12" w:rsidP="00411A9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F1A334A" w14:textId="5B2E94F1" w:rsidR="00411A92" w:rsidRDefault="00411A92">
      <w:pPr>
        <w:suppressAutoHyphens w:val="0"/>
        <w:rPr>
          <w:rFonts w:ascii="Arial" w:hAnsi="Arial" w:cs="Arial"/>
          <w:sz w:val="18"/>
          <w:szCs w:val="18"/>
        </w:rPr>
      </w:pPr>
      <w:r>
        <w:rPr>
          <w:rFonts w:ascii="Arial" w:hAnsi="Arial" w:cs="Arial"/>
          <w:sz w:val="18"/>
          <w:szCs w:val="18"/>
        </w:rPr>
        <w:br w:type="page"/>
      </w:r>
    </w:p>
    <w:p w14:paraId="2514D385" w14:textId="77777777" w:rsidR="00411A92" w:rsidRDefault="00411A92" w:rsidP="00411A92">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B5FB31D" w14:textId="77777777">
        <w:tc>
          <w:tcPr>
            <w:tcW w:w="10277" w:type="dxa"/>
            <w:shd w:val="clear" w:color="auto" w:fill="66CCFF"/>
          </w:tcPr>
          <w:p w14:paraId="39C23B0A" w14:textId="77777777" w:rsidR="009B1CD0" w:rsidRPr="00411A92" w:rsidRDefault="008B2A38" w:rsidP="006B5057">
            <w:pPr>
              <w:rPr>
                <w:b/>
                <w:bCs/>
              </w:rPr>
            </w:pPr>
            <w:r w:rsidRPr="00411A92">
              <w:rPr>
                <w:rFonts w:ascii="Arial" w:hAnsi="Arial" w:cs="Arial"/>
                <w:b/>
                <w:bCs/>
              </w:rPr>
              <w:br w:type="page"/>
            </w:r>
            <w:r w:rsidR="009B1CD0" w:rsidRPr="00411A92">
              <w:rPr>
                <w:b/>
                <w:bCs/>
                <w:sz w:val="22"/>
                <w:szCs w:val="22"/>
              </w:rPr>
              <w:t xml:space="preserve">D - Identification </w:t>
            </w:r>
            <w:r w:rsidR="001C40C0" w:rsidRPr="00411A92">
              <w:rPr>
                <w:b/>
                <w:bCs/>
                <w:sz w:val="22"/>
                <w:szCs w:val="22"/>
              </w:rPr>
              <w:t>et signature de l’acheteur</w:t>
            </w:r>
            <w:r w:rsidR="009B1CD0" w:rsidRPr="00411A92">
              <w:rPr>
                <w:b/>
                <w:bCs/>
                <w:sz w:val="22"/>
                <w:szCs w:val="22"/>
              </w:rPr>
              <w:t>.</w:t>
            </w:r>
          </w:p>
        </w:tc>
      </w:tr>
    </w:tbl>
    <w:p w14:paraId="5167607C" w14:textId="77777777" w:rsidR="009B1CD0" w:rsidRDefault="009B1CD0" w:rsidP="006C4338">
      <w:pPr>
        <w:tabs>
          <w:tab w:val="left" w:pos="851"/>
        </w:tabs>
      </w:pPr>
    </w:p>
    <w:p w14:paraId="05ED661E" w14:textId="77777777" w:rsidR="009B1CD0" w:rsidRDefault="009B1CD0" w:rsidP="006C4338">
      <w:pPr>
        <w:tabs>
          <w:tab w:val="left" w:pos="851"/>
        </w:tabs>
      </w:pPr>
    </w:p>
    <w:p w14:paraId="7F73440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4064E37"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0F33CF8" w14:textId="77777777" w:rsidR="009B1CD0" w:rsidRDefault="009B1CD0" w:rsidP="009B45B9">
      <w:pPr>
        <w:pStyle w:val="Titre1"/>
        <w:tabs>
          <w:tab w:val="left" w:pos="851"/>
        </w:tabs>
        <w:ind w:left="0"/>
        <w:jc w:val="both"/>
        <w:rPr>
          <w:rFonts w:ascii="Arial" w:hAnsi="Arial" w:cs="Arial"/>
        </w:rPr>
      </w:pPr>
    </w:p>
    <w:p w14:paraId="0E76B749" w14:textId="77777777" w:rsidR="009B1CD0" w:rsidRDefault="009B1CD0" w:rsidP="006C4338">
      <w:pPr>
        <w:pStyle w:val="En-tte"/>
        <w:tabs>
          <w:tab w:val="clear" w:pos="4536"/>
          <w:tab w:val="clear" w:pos="9072"/>
          <w:tab w:val="left" w:pos="851"/>
        </w:tabs>
        <w:jc w:val="both"/>
        <w:rPr>
          <w:rFonts w:ascii="Arial" w:hAnsi="Arial" w:cs="Arial"/>
        </w:rPr>
      </w:pPr>
    </w:p>
    <w:p w14:paraId="7B62200B" w14:textId="77777777" w:rsidR="009B1CD0" w:rsidRDefault="009B1CD0" w:rsidP="006F3DF9">
      <w:pPr>
        <w:pStyle w:val="En-tte"/>
        <w:tabs>
          <w:tab w:val="clear" w:pos="4536"/>
          <w:tab w:val="clear" w:pos="9072"/>
          <w:tab w:val="left" w:pos="851"/>
        </w:tabs>
        <w:jc w:val="both"/>
        <w:rPr>
          <w:rFonts w:ascii="Arial" w:hAnsi="Arial" w:cs="Arial"/>
        </w:rPr>
      </w:pPr>
    </w:p>
    <w:p w14:paraId="7E7437FF" w14:textId="77777777" w:rsidR="009B1CD0" w:rsidRDefault="009B1CD0" w:rsidP="005846FB">
      <w:pPr>
        <w:pStyle w:val="En-tte"/>
        <w:tabs>
          <w:tab w:val="clear" w:pos="4536"/>
          <w:tab w:val="clear" w:pos="9072"/>
          <w:tab w:val="left" w:pos="851"/>
        </w:tabs>
        <w:jc w:val="both"/>
        <w:rPr>
          <w:rFonts w:ascii="Arial" w:hAnsi="Arial" w:cs="Arial"/>
        </w:rPr>
      </w:pPr>
    </w:p>
    <w:p w14:paraId="4B952CBE" w14:textId="77777777" w:rsidR="009B1CD0" w:rsidRDefault="009B1CD0" w:rsidP="005846FB">
      <w:pPr>
        <w:pStyle w:val="En-tte"/>
        <w:tabs>
          <w:tab w:val="clear" w:pos="4536"/>
          <w:tab w:val="clear" w:pos="9072"/>
          <w:tab w:val="left" w:pos="851"/>
        </w:tabs>
        <w:jc w:val="both"/>
        <w:rPr>
          <w:rFonts w:ascii="Arial" w:hAnsi="Arial" w:cs="Arial"/>
        </w:rPr>
      </w:pPr>
    </w:p>
    <w:p w14:paraId="34E25FA6" w14:textId="77777777" w:rsidR="009B1CD0" w:rsidRDefault="009B1CD0" w:rsidP="005846FB">
      <w:pPr>
        <w:pStyle w:val="En-tte"/>
        <w:tabs>
          <w:tab w:val="clear" w:pos="4536"/>
          <w:tab w:val="clear" w:pos="9072"/>
          <w:tab w:val="left" w:pos="851"/>
        </w:tabs>
        <w:jc w:val="both"/>
        <w:rPr>
          <w:rFonts w:ascii="Arial" w:hAnsi="Arial" w:cs="Arial"/>
        </w:rPr>
      </w:pPr>
    </w:p>
    <w:p w14:paraId="6B7C28FC"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153D48E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6B229B69" w14:textId="77777777" w:rsidR="009B1CD0" w:rsidRDefault="009B1CD0" w:rsidP="0083205E">
      <w:pPr>
        <w:tabs>
          <w:tab w:val="left" w:pos="851"/>
        </w:tabs>
        <w:jc w:val="both"/>
        <w:rPr>
          <w:rFonts w:ascii="Arial" w:hAnsi="Arial" w:cs="Arial"/>
        </w:rPr>
      </w:pPr>
    </w:p>
    <w:p w14:paraId="29B0EEA7" w14:textId="77777777" w:rsidR="009B1CD0" w:rsidRDefault="009B1CD0" w:rsidP="0083205E">
      <w:pPr>
        <w:tabs>
          <w:tab w:val="left" w:pos="851"/>
        </w:tabs>
        <w:jc w:val="both"/>
        <w:rPr>
          <w:rFonts w:ascii="Arial" w:hAnsi="Arial" w:cs="Arial"/>
        </w:rPr>
      </w:pPr>
    </w:p>
    <w:p w14:paraId="03C0388A" w14:textId="77777777" w:rsidR="009B1CD0" w:rsidRDefault="009B1CD0" w:rsidP="00934503">
      <w:pPr>
        <w:tabs>
          <w:tab w:val="left" w:pos="851"/>
        </w:tabs>
        <w:jc w:val="both"/>
        <w:rPr>
          <w:rFonts w:ascii="Arial" w:hAnsi="Arial" w:cs="Arial"/>
        </w:rPr>
      </w:pPr>
    </w:p>
    <w:p w14:paraId="0045BEA2" w14:textId="77777777" w:rsidR="009B1CD0" w:rsidRDefault="009B1CD0" w:rsidP="00CD46CC">
      <w:pPr>
        <w:tabs>
          <w:tab w:val="left" w:pos="851"/>
        </w:tabs>
        <w:jc w:val="both"/>
        <w:rPr>
          <w:rFonts w:ascii="Arial" w:hAnsi="Arial" w:cs="Arial"/>
        </w:rPr>
      </w:pPr>
    </w:p>
    <w:p w14:paraId="0EAEFEAF" w14:textId="77777777" w:rsidR="009B1CD0" w:rsidRDefault="009B1CD0" w:rsidP="009B45B9">
      <w:pPr>
        <w:tabs>
          <w:tab w:val="left" w:pos="851"/>
        </w:tabs>
        <w:jc w:val="both"/>
        <w:rPr>
          <w:rFonts w:ascii="Arial" w:hAnsi="Arial" w:cs="Arial"/>
        </w:rPr>
      </w:pPr>
    </w:p>
    <w:p w14:paraId="6A6D2B08" w14:textId="77777777" w:rsidR="009B1CD0" w:rsidRDefault="009B1CD0" w:rsidP="009B45B9">
      <w:pPr>
        <w:tabs>
          <w:tab w:val="left" w:pos="851"/>
        </w:tabs>
        <w:jc w:val="both"/>
        <w:rPr>
          <w:rFonts w:ascii="Arial" w:hAnsi="Arial" w:cs="Arial"/>
        </w:rPr>
      </w:pPr>
    </w:p>
    <w:p w14:paraId="7918C799"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6AE2800"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24165BD" w14:textId="77777777" w:rsidR="009B1CD0" w:rsidRDefault="009B1CD0" w:rsidP="009B45B9">
      <w:pPr>
        <w:tabs>
          <w:tab w:val="left" w:pos="851"/>
        </w:tabs>
        <w:jc w:val="both"/>
        <w:rPr>
          <w:rFonts w:ascii="Arial" w:hAnsi="Arial" w:cs="Arial"/>
        </w:rPr>
      </w:pPr>
    </w:p>
    <w:p w14:paraId="41E8C00D" w14:textId="77777777" w:rsidR="001C40C0" w:rsidRDefault="001C40C0" w:rsidP="009B45B9">
      <w:pPr>
        <w:tabs>
          <w:tab w:val="left" w:pos="851"/>
        </w:tabs>
        <w:jc w:val="both"/>
        <w:rPr>
          <w:rFonts w:ascii="Arial" w:hAnsi="Arial" w:cs="Arial"/>
        </w:rPr>
      </w:pPr>
    </w:p>
    <w:p w14:paraId="191C9C00" w14:textId="77777777" w:rsidR="001C40C0" w:rsidRDefault="001C40C0" w:rsidP="009B45B9">
      <w:pPr>
        <w:tabs>
          <w:tab w:val="left" w:pos="851"/>
        </w:tabs>
        <w:jc w:val="both"/>
        <w:rPr>
          <w:rFonts w:ascii="Arial" w:hAnsi="Arial" w:cs="Arial"/>
        </w:rPr>
      </w:pPr>
    </w:p>
    <w:p w14:paraId="79996757" w14:textId="77777777" w:rsidR="009B1CD0" w:rsidRDefault="009B1CD0" w:rsidP="009B45B9">
      <w:pPr>
        <w:tabs>
          <w:tab w:val="left" w:pos="851"/>
        </w:tabs>
        <w:jc w:val="both"/>
        <w:rPr>
          <w:rFonts w:ascii="Arial" w:hAnsi="Arial" w:cs="Arial"/>
        </w:rPr>
      </w:pPr>
    </w:p>
    <w:p w14:paraId="0D1E6F6B" w14:textId="77777777" w:rsidR="009B1CD0" w:rsidRDefault="009B1CD0" w:rsidP="009B45B9">
      <w:pPr>
        <w:pStyle w:val="fcase2metab"/>
        <w:ind w:left="0" w:firstLine="0"/>
        <w:rPr>
          <w:rFonts w:ascii="Arial" w:hAnsi="Arial" w:cs="Arial"/>
        </w:rPr>
      </w:pPr>
    </w:p>
    <w:p w14:paraId="63A50441"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A12E25"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E7416EF" w14:textId="77777777" w:rsidR="009B1CD0" w:rsidRDefault="009B1CD0" w:rsidP="009B45B9">
      <w:pPr>
        <w:pStyle w:val="fcase2metab"/>
        <w:rPr>
          <w:rFonts w:ascii="Arial" w:hAnsi="Arial" w:cs="Arial"/>
        </w:rPr>
      </w:pPr>
    </w:p>
    <w:p w14:paraId="26A0B255" w14:textId="77777777" w:rsidR="001C40C0" w:rsidRDefault="001C40C0" w:rsidP="009B45B9">
      <w:pPr>
        <w:pStyle w:val="fcase2metab"/>
        <w:rPr>
          <w:rFonts w:ascii="Arial" w:hAnsi="Arial" w:cs="Arial"/>
        </w:rPr>
      </w:pPr>
    </w:p>
    <w:p w14:paraId="7DE622BE" w14:textId="77777777" w:rsidR="009B1CD0" w:rsidRDefault="009B1CD0" w:rsidP="009B45B9">
      <w:pPr>
        <w:pStyle w:val="fcase2metab"/>
        <w:ind w:left="0" w:firstLine="0"/>
        <w:rPr>
          <w:rFonts w:ascii="Arial" w:hAnsi="Arial" w:cs="Arial"/>
        </w:rPr>
      </w:pPr>
    </w:p>
    <w:p w14:paraId="00CFD840" w14:textId="77777777" w:rsidR="009B1CD0" w:rsidRDefault="009B1CD0" w:rsidP="009B45B9">
      <w:pPr>
        <w:pStyle w:val="fcase2metab"/>
        <w:ind w:left="0" w:firstLine="0"/>
        <w:rPr>
          <w:rFonts w:ascii="Arial" w:hAnsi="Arial" w:cs="Arial"/>
        </w:rPr>
      </w:pPr>
    </w:p>
    <w:p w14:paraId="40A7C13A"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7EACADD4" w14:textId="77777777" w:rsidR="0079785C" w:rsidRDefault="0079785C" w:rsidP="009B45B9">
      <w:pPr>
        <w:pStyle w:val="fcase2metab"/>
        <w:rPr>
          <w:rFonts w:ascii="Arial" w:hAnsi="Arial" w:cs="Arial"/>
        </w:rPr>
      </w:pPr>
    </w:p>
    <w:p w14:paraId="41958890" w14:textId="77777777" w:rsidR="009B1CD0" w:rsidRDefault="009B1CD0" w:rsidP="009B45B9">
      <w:pPr>
        <w:tabs>
          <w:tab w:val="left" w:pos="851"/>
        </w:tabs>
        <w:rPr>
          <w:rFonts w:ascii="Arial" w:hAnsi="Arial" w:cs="Arial"/>
        </w:rPr>
      </w:pPr>
    </w:p>
    <w:p w14:paraId="20A4E18B"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06D542E"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D435BE1" w14:textId="77777777" w:rsidR="009B1CD0" w:rsidRDefault="009B1CD0" w:rsidP="009B45B9">
      <w:pPr>
        <w:tabs>
          <w:tab w:val="left" w:pos="851"/>
        </w:tabs>
        <w:rPr>
          <w:rFonts w:ascii="Arial" w:hAnsi="Arial" w:cs="Arial"/>
        </w:rPr>
      </w:pPr>
    </w:p>
    <w:p w14:paraId="0C288143" w14:textId="77777777" w:rsidR="009B1CD0" w:rsidRDefault="009B1CD0" w:rsidP="009B45B9">
      <w:pPr>
        <w:tabs>
          <w:tab w:val="left" w:pos="851"/>
        </w:tabs>
        <w:rPr>
          <w:rFonts w:ascii="Arial" w:hAnsi="Arial" w:cs="Arial"/>
        </w:rPr>
      </w:pPr>
    </w:p>
    <w:p w14:paraId="08F39580" w14:textId="77777777" w:rsidR="009B1CD0" w:rsidRDefault="009B1CD0" w:rsidP="009B45B9">
      <w:pPr>
        <w:tabs>
          <w:tab w:val="left" w:pos="851"/>
        </w:tabs>
        <w:rPr>
          <w:rFonts w:ascii="Arial" w:hAnsi="Arial" w:cs="Arial"/>
        </w:rPr>
      </w:pPr>
    </w:p>
    <w:p w14:paraId="03BAFEC9" w14:textId="77777777" w:rsidR="001C40C0" w:rsidRDefault="001C40C0" w:rsidP="009B45B9">
      <w:pPr>
        <w:tabs>
          <w:tab w:val="left" w:pos="851"/>
        </w:tabs>
        <w:rPr>
          <w:rFonts w:ascii="Arial" w:hAnsi="Arial" w:cs="Arial"/>
        </w:rPr>
      </w:pPr>
    </w:p>
    <w:p w14:paraId="37CD09BC" w14:textId="77777777" w:rsidR="009B1CD0" w:rsidRDefault="009B1CD0" w:rsidP="009B45B9">
      <w:pPr>
        <w:tabs>
          <w:tab w:val="left" w:pos="851"/>
        </w:tabs>
        <w:rPr>
          <w:rFonts w:ascii="Arial" w:hAnsi="Arial" w:cs="Arial"/>
        </w:rPr>
      </w:pPr>
    </w:p>
    <w:p w14:paraId="4FFB4B49" w14:textId="77777777" w:rsidR="009B1CD0" w:rsidRDefault="009B1CD0" w:rsidP="009B45B9">
      <w:pPr>
        <w:tabs>
          <w:tab w:val="left" w:pos="851"/>
        </w:tabs>
        <w:rPr>
          <w:rFonts w:ascii="Arial" w:hAnsi="Arial" w:cs="Arial"/>
        </w:rPr>
      </w:pPr>
    </w:p>
    <w:p w14:paraId="76840F20"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43453623" w14:textId="77777777" w:rsidR="009B1CD0" w:rsidRDefault="009B1CD0" w:rsidP="009B45B9">
      <w:pPr>
        <w:tabs>
          <w:tab w:val="left" w:pos="851"/>
        </w:tabs>
      </w:pPr>
    </w:p>
    <w:p w14:paraId="513AABC3" w14:textId="77777777" w:rsidR="009B1CD0" w:rsidRDefault="009B1CD0" w:rsidP="009B45B9">
      <w:pPr>
        <w:tabs>
          <w:tab w:val="left" w:pos="851"/>
        </w:tabs>
      </w:pPr>
    </w:p>
    <w:p w14:paraId="52DC49E1" w14:textId="77777777" w:rsidR="009B1CD0" w:rsidRDefault="009B1CD0" w:rsidP="009B45B9">
      <w:pPr>
        <w:tabs>
          <w:tab w:val="left" w:pos="851"/>
        </w:tabs>
      </w:pPr>
    </w:p>
    <w:p w14:paraId="680B281C" w14:textId="77777777" w:rsidR="009B1CD0" w:rsidRDefault="009B1CD0" w:rsidP="009B45B9">
      <w:pPr>
        <w:tabs>
          <w:tab w:val="left" w:pos="851"/>
        </w:tabs>
      </w:pPr>
    </w:p>
    <w:p w14:paraId="0F0E9F2E"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EFD557E"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6AB4" w14:textId="77777777" w:rsidR="00307DD5" w:rsidRDefault="00307DD5">
      <w:r>
        <w:separator/>
      </w:r>
    </w:p>
  </w:endnote>
  <w:endnote w:type="continuationSeparator" w:id="0">
    <w:p w14:paraId="5371EC9E" w14:textId="77777777" w:rsidR="00307DD5" w:rsidRDefault="0030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1"/>
    <w:family w:val="auto"/>
    <w:pitch w:val="default"/>
  </w:font>
  <w:font w:name="Tahoma">
    <w:panose1 w:val="020B0604030504040204"/>
    <w:charset w:val="00"/>
    <w:family w:val="swiss"/>
    <w:pitch w:val="variable"/>
    <w:sig w:usb0="E1002EFF" w:usb1="C000605B" w:usb2="00000029" w:usb3="00000000" w:csb0="000101F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7165CBD" w14:textId="77777777" w:rsidTr="0083205E">
      <w:trPr>
        <w:tblHeader/>
      </w:trPr>
      <w:tc>
        <w:tcPr>
          <w:tcW w:w="2906" w:type="dxa"/>
          <w:shd w:val="clear" w:color="auto" w:fill="66CCFF"/>
        </w:tcPr>
        <w:p w14:paraId="7AB98504"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A30EAF5" w14:textId="0946B396" w:rsidR="005824AE" w:rsidRDefault="00411A92" w:rsidP="00FE48C9">
          <w:pPr>
            <w:jc w:val="center"/>
            <w:rPr>
              <w:rFonts w:ascii="Arial" w:hAnsi="Arial" w:cs="Arial"/>
              <w:b/>
            </w:rPr>
          </w:pPr>
          <w:r w:rsidRPr="00411A92">
            <w:rPr>
              <w:rFonts w:ascii="Arial" w:hAnsi="Arial" w:cs="Arial"/>
              <w:b/>
              <w:i/>
            </w:rPr>
            <w:t>PRA050312 - Fourniture, pose et entretien de stores et d’accessoires associés</w:t>
          </w:r>
        </w:p>
      </w:tc>
      <w:tc>
        <w:tcPr>
          <w:tcW w:w="896" w:type="dxa"/>
          <w:shd w:val="clear" w:color="auto" w:fill="66CCFF"/>
        </w:tcPr>
        <w:p w14:paraId="01B2973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5EF2A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48F4E21" w14:textId="77777777" w:rsidR="005824AE" w:rsidRDefault="005824AE">
          <w:pPr>
            <w:jc w:val="center"/>
          </w:pPr>
          <w:r>
            <w:rPr>
              <w:rFonts w:ascii="Arial" w:hAnsi="Arial" w:cs="Arial"/>
              <w:b/>
            </w:rPr>
            <w:t>/</w:t>
          </w:r>
        </w:p>
      </w:tc>
      <w:tc>
        <w:tcPr>
          <w:tcW w:w="544" w:type="dxa"/>
          <w:shd w:val="clear" w:color="auto" w:fill="66CCFF"/>
        </w:tcPr>
        <w:p w14:paraId="48B51C95"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5FF0ABFB" w14:textId="7C9430F5"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ED6DE" w14:textId="77777777" w:rsidR="00307DD5" w:rsidRDefault="00307DD5">
      <w:r>
        <w:separator/>
      </w:r>
    </w:p>
  </w:footnote>
  <w:footnote w:type="continuationSeparator" w:id="0">
    <w:p w14:paraId="4BFAD22C" w14:textId="77777777" w:rsidR="00307DD5" w:rsidRDefault="00307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BE434C5"/>
    <w:multiLevelType w:val="hybridMultilevel"/>
    <w:tmpl w:val="986E6166"/>
    <w:lvl w:ilvl="0" w:tplc="F856818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10825594">
    <w:abstractNumId w:val="0"/>
  </w:num>
  <w:num w:numId="2" w16cid:durableId="1689328727">
    <w:abstractNumId w:val="1"/>
  </w:num>
  <w:num w:numId="3" w16cid:durableId="2031568796">
    <w:abstractNumId w:val="2"/>
  </w:num>
  <w:num w:numId="4" w16cid:durableId="1731422871">
    <w:abstractNumId w:val="4"/>
  </w:num>
  <w:num w:numId="5" w16cid:durableId="2041082708">
    <w:abstractNumId w:val="3"/>
  </w:num>
  <w:num w:numId="6" w16cid:durableId="1064447102">
    <w:abstractNumId w:val="5"/>
  </w:num>
  <w:num w:numId="7" w16cid:durableId="17968702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15A7C"/>
    <w:rsid w:val="00036500"/>
    <w:rsid w:val="00067F94"/>
    <w:rsid w:val="000A22CD"/>
    <w:rsid w:val="000A2E05"/>
    <w:rsid w:val="000E0020"/>
    <w:rsid w:val="00156924"/>
    <w:rsid w:val="00166B56"/>
    <w:rsid w:val="00174505"/>
    <w:rsid w:val="001C40C0"/>
    <w:rsid w:val="001C733C"/>
    <w:rsid w:val="0021527A"/>
    <w:rsid w:val="0021797C"/>
    <w:rsid w:val="00225A1A"/>
    <w:rsid w:val="002800EA"/>
    <w:rsid w:val="002904AF"/>
    <w:rsid w:val="002C2CA3"/>
    <w:rsid w:val="002C4B3E"/>
    <w:rsid w:val="002C79D6"/>
    <w:rsid w:val="002E56C1"/>
    <w:rsid w:val="00307DD5"/>
    <w:rsid w:val="00332B12"/>
    <w:rsid w:val="00354C04"/>
    <w:rsid w:val="00385E76"/>
    <w:rsid w:val="003A7270"/>
    <w:rsid w:val="00411A92"/>
    <w:rsid w:val="00433558"/>
    <w:rsid w:val="0043706E"/>
    <w:rsid w:val="004423A6"/>
    <w:rsid w:val="0044597F"/>
    <w:rsid w:val="00452B65"/>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1E44"/>
    <w:rsid w:val="00662A86"/>
    <w:rsid w:val="006A37B0"/>
    <w:rsid w:val="006B5057"/>
    <w:rsid w:val="006C4338"/>
    <w:rsid w:val="006F3DF9"/>
    <w:rsid w:val="007060E5"/>
    <w:rsid w:val="00710FD6"/>
    <w:rsid w:val="00730A78"/>
    <w:rsid w:val="00757151"/>
    <w:rsid w:val="007909E0"/>
    <w:rsid w:val="0079702F"/>
    <w:rsid w:val="0079785C"/>
    <w:rsid w:val="007D4001"/>
    <w:rsid w:val="007D7A65"/>
    <w:rsid w:val="007E5C9D"/>
    <w:rsid w:val="007F68A6"/>
    <w:rsid w:val="0083205E"/>
    <w:rsid w:val="00840934"/>
    <w:rsid w:val="00844DAA"/>
    <w:rsid w:val="008450C7"/>
    <w:rsid w:val="00860CDF"/>
    <w:rsid w:val="00876A73"/>
    <w:rsid w:val="008B2A38"/>
    <w:rsid w:val="00930A5C"/>
    <w:rsid w:val="00934503"/>
    <w:rsid w:val="00972598"/>
    <w:rsid w:val="00983FF3"/>
    <w:rsid w:val="00986A97"/>
    <w:rsid w:val="009B1CD0"/>
    <w:rsid w:val="009B45B9"/>
    <w:rsid w:val="009C4738"/>
    <w:rsid w:val="009D661E"/>
    <w:rsid w:val="00A34D04"/>
    <w:rsid w:val="00AE7831"/>
    <w:rsid w:val="00B02608"/>
    <w:rsid w:val="00B0289C"/>
    <w:rsid w:val="00B054DA"/>
    <w:rsid w:val="00B67BD1"/>
    <w:rsid w:val="00B87564"/>
    <w:rsid w:val="00BA44E5"/>
    <w:rsid w:val="00BA5A6E"/>
    <w:rsid w:val="00BB6B0A"/>
    <w:rsid w:val="00BC3B07"/>
    <w:rsid w:val="00BD767E"/>
    <w:rsid w:val="00BE6078"/>
    <w:rsid w:val="00C23457"/>
    <w:rsid w:val="00C5727C"/>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92811"/>
    <w:rsid w:val="00F96888"/>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9E076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C5727C"/>
    <w:rPr>
      <w:rFonts w:ascii="Univers" w:hAnsi="Univers" w:cs="Univers"/>
      <w:lang w:eastAsia="zh-CN"/>
    </w:rPr>
  </w:style>
  <w:style w:type="character" w:styleId="Lienhypertextesuivivisit">
    <w:name w:val="FollowedHyperlink"/>
    <w:basedOn w:val="Policepardfaut"/>
    <w:uiPriority w:val="99"/>
    <w:semiHidden/>
    <w:unhideWhenUsed/>
    <w:rsid w:val="002800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1962</Words>
  <Characters>10792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12729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2026-07-10T13:31:00Z</dcterms:created>
  <dcterms:modified xsi:type="dcterms:W3CDTF">2026-07-10T13:39:00Z</dcterms:modified>
</cp:coreProperties>
</file>