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Pr="002D79A9" w:rsidRDefault="009B1CD0" w:rsidP="004176BF">
            <w:pPr>
              <w:tabs>
                <w:tab w:val="left" w:pos="851"/>
              </w:tabs>
              <w:spacing w:before="120" w:after="120"/>
              <w:ind w:left="426"/>
              <w:jc w:val="center"/>
              <w:rPr>
                <w:rFonts w:ascii="Arial" w:hAnsi="Arial" w:cs="Arial"/>
                <w:b/>
                <w:bCs/>
                <w:caps/>
                <w:color w:val="002060"/>
                <w:sz w:val="28"/>
                <w:szCs w:val="28"/>
              </w:rPr>
            </w:pPr>
            <w:r w:rsidRPr="002D79A9">
              <w:rPr>
                <w:rFonts w:ascii="Arial" w:hAnsi="Arial" w:cs="Arial"/>
                <w:color w:val="002060"/>
                <w:sz w:val="24"/>
                <w:szCs w:val="24"/>
              </w:rPr>
              <w:t>MARCH</w:t>
            </w:r>
            <w:r w:rsidRPr="002D79A9">
              <w:rPr>
                <w:rFonts w:ascii="Arial" w:hAnsi="Arial" w:cs="Arial"/>
                <w:caps/>
                <w:color w:val="002060"/>
                <w:sz w:val="24"/>
                <w:szCs w:val="24"/>
              </w:rPr>
              <w:t>é</w:t>
            </w:r>
            <w:r w:rsidRPr="002D79A9">
              <w:rPr>
                <w:rFonts w:ascii="Arial" w:hAnsi="Arial" w:cs="Arial"/>
                <w:color w:val="002060"/>
                <w:sz w:val="24"/>
                <w:szCs w:val="24"/>
              </w:rPr>
              <w:t xml:space="preserve">S </w:t>
            </w:r>
            <w:r w:rsidR="00661A97" w:rsidRPr="002D79A9">
              <w:rPr>
                <w:rFonts w:ascii="Arial" w:hAnsi="Arial" w:cs="Arial"/>
                <w:color w:val="002060"/>
                <w:sz w:val="24"/>
                <w:szCs w:val="24"/>
              </w:rPr>
              <w:t>PUBLICS</w:t>
            </w:r>
          </w:p>
          <w:p w14:paraId="6A34C9B0" w14:textId="77777777" w:rsidR="009B1CD0" w:rsidRPr="002D79A9" w:rsidRDefault="009B1CD0" w:rsidP="004176BF">
            <w:pPr>
              <w:tabs>
                <w:tab w:val="left" w:pos="851"/>
              </w:tabs>
              <w:spacing w:before="120" w:after="120"/>
              <w:ind w:left="426"/>
              <w:jc w:val="center"/>
              <w:rPr>
                <w:caps/>
                <w:color w:val="002060"/>
                <w:sz w:val="28"/>
                <w:szCs w:val="28"/>
              </w:rPr>
            </w:pPr>
            <w:r w:rsidRPr="002D79A9">
              <w:rPr>
                <w:rFonts w:ascii="Arial" w:hAnsi="Arial" w:cs="Arial"/>
                <w:b/>
                <w:bCs/>
                <w:caps/>
                <w:color w:val="002060"/>
                <w:sz w:val="28"/>
                <w:szCs w:val="28"/>
              </w:rPr>
              <w:t>ACTE</w:t>
            </w:r>
            <w:r w:rsidRPr="002D79A9">
              <w:rPr>
                <w:rFonts w:ascii="Arial" w:hAnsi="Arial" w:cs="Arial"/>
                <w:b/>
                <w:bCs/>
                <w:color w:val="002060"/>
                <w:sz w:val="28"/>
                <w:szCs w:val="28"/>
              </w:rPr>
              <w:t xml:space="preserve"> D’ENGAGEMENT</w:t>
            </w:r>
            <w:r w:rsidRPr="002D79A9">
              <w:rPr>
                <w:rStyle w:val="Caractresdenotedebasdepage"/>
                <w:rFonts w:ascii="Arial" w:hAnsi="Arial"/>
                <w:b/>
                <w:bCs/>
                <w:color w:val="002060"/>
                <w:sz w:val="28"/>
                <w:szCs w:val="28"/>
              </w:rPr>
              <w:footnoteReference w:id="1"/>
            </w:r>
          </w:p>
        </w:tc>
        <w:tc>
          <w:tcPr>
            <w:tcW w:w="1275" w:type="dxa"/>
            <w:shd w:val="clear" w:color="auto" w:fill="66CCFF"/>
          </w:tcPr>
          <w:p w14:paraId="6A34C9B1" w14:textId="77777777" w:rsidR="009B1CD0" w:rsidRPr="002D79A9" w:rsidRDefault="00E47798" w:rsidP="0083205E">
            <w:pPr>
              <w:pStyle w:val="Titre8"/>
              <w:tabs>
                <w:tab w:val="left" w:pos="851"/>
                <w:tab w:val="right" w:pos="9639"/>
              </w:tabs>
              <w:spacing w:before="120" w:after="120"/>
              <w:rPr>
                <w:color w:val="002060"/>
              </w:rPr>
            </w:pPr>
            <w:r w:rsidRPr="002D79A9">
              <w:rPr>
                <w:caps/>
                <w:color w:val="002060"/>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B6" w14:textId="77777777">
        <w:tc>
          <w:tcPr>
            <w:tcW w:w="10277" w:type="dxa"/>
            <w:shd w:val="clear" w:color="auto" w:fill="66CCFF"/>
          </w:tcPr>
          <w:p w14:paraId="6A34C9B5" w14:textId="77777777" w:rsidR="009B1CD0" w:rsidRPr="002D79A9" w:rsidRDefault="009B1CD0" w:rsidP="005846FB">
            <w:pPr>
              <w:tabs>
                <w:tab w:val="left" w:pos="-142"/>
                <w:tab w:val="left" w:pos="851"/>
                <w:tab w:val="left" w:pos="4111"/>
              </w:tabs>
              <w:jc w:val="both"/>
              <w:rPr>
                <w:color w:val="002060"/>
              </w:rPr>
            </w:pPr>
            <w:r w:rsidRPr="002D79A9">
              <w:rPr>
                <w:rFonts w:ascii="Arial" w:hAnsi="Arial" w:cs="Arial"/>
                <w:b/>
                <w:color w:val="002060"/>
                <w:sz w:val="22"/>
                <w:szCs w:val="22"/>
              </w:rPr>
              <w:t xml:space="preserve">A - Objet </w:t>
            </w:r>
            <w:r w:rsidRPr="002D79A9">
              <w:rPr>
                <w:rFonts w:ascii="Arial" w:hAnsi="Arial" w:cs="Arial"/>
                <w:b/>
                <w:bCs/>
                <w:color w:val="002060"/>
                <w:sz w:val="22"/>
                <w:szCs w:val="22"/>
              </w:rPr>
              <w:t xml:space="preserve">de </w:t>
            </w:r>
            <w:r w:rsidR="00A9775B" w:rsidRPr="002D79A9">
              <w:rPr>
                <w:rFonts w:ascii="Arial" w:hAnsi="Arial" w:cs="Arial"/>
                <w:b/>
                <w:bCs/>
                <w:color w:val="002060"/>
                <w:sz w:val="22"/>
                <w:szCs w:val="22"/>
              </w:rPr>
              <w:t xml:space="preserve">la consultation et de </w:t>
            </w:r>
            <w:r w:rsidRPr="002D79A9">
              <w:rPr>
                <w:rFonts w:ascii="Arial" w:hAnsi="Arial" w:cs="Arial"/>
                <w:b/>
                <w:bCs/>
                <w:color w:val="002060"/>
                <w:sz w:val="22"/>
                <w:szCs w:val="22"/>
              </w:rPr>
              <w:t>l’acte d’engagement</w:t>
            </w:r>
            <w:r w:rsidRPr="002D79A9">
              <w:rPr>
                <w:rFonts w:ascii="Arial" w:hAnsi="Arial" w:cs="Arial"/>
                <w:b/>
                <w:color w:val="002060"/>
                <w:sz w:val="22"/>
                <w:szCs w:val="22"/>
              </w:rPr>
              <w:t>.</w:t>
            </w:r>
          </w:p>
        </w:tc>
      </w:tr>
    </w:tbl>
    <w:p w14:paraId="6A34C9B7" w14:textId="77777777" w:rsidR="009B1CD0" w:rsidRPr="002D79A9" w:rsidRDefault="009B1CD0" w:rsidP="006C4338">
      <w:pPr>
        <w:tabs>
          <w:tab w:val="left" w:pos="426"/>
          <w:tab w:val="left" w:pos="851"/>
        </w:tabs>
        <w:jc w:val="both"/>
        <w:rPr>
          <w:color w:val="002060"/>
        </w:rPr>
      </w:pPr>
    </w:p>
    <w:p w14:paraId="6A34C9B8" w14:textId="51D1E026" w:rsidR="009B1CD0" w:rsidRPr="002D79A9" w:rsidRDefault="009B1CD0" w:rsidP="006C4338">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 xml:space="preserve">A1 - </w:t>
      </w:r>
      <w:r w:rsidRPr="002D79A9">
        <w:rPr>
          <w:rFonts w:ascii="Arial" w:hAnsi="Arial" w:cs="Arial"/>
          <w:b/>
          <w:color w:val="002060"/>
        </w:rPr>
        <w:t xml:space="preserve">Objet </w:t>
      </w:r>
      <w:r w:rsidR="00CD185D" w:rsidRPr="002D79A9">
        <w:rPr>
          <w:rFonts w:ascii="Arial" w:hAnsi="Arial" w:cs="Arial"/>
          <w:b/>
          <w:bCs/>
          <w:color w:val="002060"/>
        </w:rPr>
        <w:t xml:space="preserve">du marché </w:t>
      </w:r>
      <w:r w:rsidR="00661A97" w:rsidRPr="002D79A9">
        <w:rPr>
          <w:rFonts w:ascii="Arial" w:hAnsi="Arial" w:cs="Arial"/>
          <w:b/>
          <w:bCs/>
          <w:color w:val="002060"/>
        </w:rPr>
        <w:t xml:space="preserve">public </w:t>
      </w:r>
      <w:r w:rsidRPr="002D79A9">
        <w:rPr>
          <w:rFonts w:ascii="Arial" w:hAnsi="Arial" w:cs="Arial"/>
          <w:color w:val="002060"/>
        </w:rPr>
        <w:t>:</w:t>
      </w:r>
    </w:p>
    <w:p w14:paraId="6A34C9BA" w14:textId="77777777" w:rsidR="009B1CD0" w:rsidRPr="005E3A99" w:rsidRDefault="009B1CD0" w:rsidP="005846FB">
      <w:pPr>
        <w:tabs>
          <w:tab w:val="left" w:pos="426"/>
          <w:tab w:val="left" w:pos="851"/>
        </w:tabs>
        <w:jc w:val="both"/>
        <w:rPr>
          <w:rFonts w:ascii="Arial" w:hAnsi="Arial" w:cs="Arial"/>
          <w:color w:val="002060"/>
        </w:rPr>
      </w:pPr>
    </w:p>
    <w:p w14:paraId="6A34C9BD" w14:textId="2C212FC6" w:rsidR="009B1CD0" w:rsidRPr="005E3A99" w:rsidRDefault="005E3A99" w:rsidP="0061068C">
      <w:pPr>
        <w:tabs>
          <w:tab w:val="left" w:pos="426"/>
          <w:tab w:val="left" w:pos="851"/>
        </w:tabs>
        <w:jc w:val="both"/>
        <w:rPr>
          <w:color w:val="002060"/>
        </w:rPr>
      </w:pPr>
      <w:r w:rsidRPr="005E3A99">
        <w:rPr>
          <w:color w:val="002060"/>
        </w:rPr>
        <w:t xml:space="preserve">Le présent marché a pour objet </w:t>
      </w:r>
      <w:bookmarkStart w:id="0" w:name="_Hlk230871717"/>
      <w:r w:rsidRPr="005E3A99">
        <w:rPr>
          <w:color w:val="002060"/>
        </w:rPr>
        <w:t>la location avec option d’achat d’</w:t>
      </w:r>
      <w:r w:rsidR="00822B6C">
        <w:rPr>
          <w:color w:val="002060"/>
        </w:rPr>
        <w:t>équipement</w:t>
      </w:r>
      <w:r w:rsidRPr="005E3A99">
        <w:rPr>
          <w:color w:val="002060"/>
        </w:rPr>
        <w:t>, la fourniture de consommables et prestations associées (Maintenance, pièces détachées et formation du personnel) pour la réalisation de la mesure du taux d'hémoglobine des candidats au don de sang de l’EFS </w:t>
      </w:r>
      <w:bookmarkEnd w:id="0"/>
      <w:r w:rsidRPr="005E3A99">
        <w:rPr>
          <w:color w:val="002060"/>
        </w:rPr>
        <w:t>et du CTSA</w:t>
      </w:r>
    </w:p>
    <w:p w14:paraId="35388EDC" w14:textId="77777777" w:rsidR="005E3A99" w:rsidRPr="002D79A9" w:rsidRDefault="005E3A99" w:rsidP="0061068C">
      <w:pPr>
        <w:tabs>
          <w:tab w:val="left" w:pos="426"/>
          <w:tab w:val="left" w:pos="851"/>
        </w:tabs>
        <w:jc w:val="both"/>
        <w:rPr>
          <w:rFonts w:ascii="Arial" w:hAnsi="Arial" w:cs="Arial"/>
          <w:color w:val="002060"/>
        </w:rPr>
      </w:pPr>
    </w:p>
    <w:p w14:paraId="6A34C9BE" w14:textId="00BB757B"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color w:val="002060"/>
          <w:spacing w:val="-10"/>
          <w:position w:val="-2"/>
          <w:lang w:eastAsia="fr-FR" w:bidi="ml"/>
        </w:rPr>
        <w:t xml:space="preserve"> </w:t>
      </w:r>
      <w:r w:rsidR="004D4DC6" w:rsidRPr="002D79A9">
        <w:rPr>
          <w:rFonts w:ascii="Arial" w:hAnsi="Arial" w:cs="Arial"/>
          <w:b/>
          <w:color w:val="002060"/>
          <w:spacing w:val="-10"/>
          <w:position w:val="-2"/>
          <w:lang w:eastAsia="fr-FR" w:bidi="ml"/>
        </w:rPr>
        <w:t xml:space="preserve">A2 - </w:t>
      </w:r>
      <w:r w:rsidR="005A5FCD" w:rsidRPr="002D79A9">
        <w:rPr>
          <w:rFonts w:ascii="Arial" w:hAnsi="Arial" w:cs="Arial"/>
          <w:b/>
          <w:color w:val="002060"/>
          <w:lang w:eastAsia="fr-FR" w:bidi="ml"/>
        </w:rPr>
        <w:t>Code</w:t>
      </w:r>
      <w:r w:rsidRPr="002D79A9">
        <w:rPr>
          <w:rFonts w:ascii="Arial" w:hAnsi="Arial" w:cs="Arial"/>
          <w:b/>
          <w:color w:val="002060"/>
          <w:lang w:eastAsia="fr-FR" w:bidi="ml"/>
        </w:rPr>
        <w:t xml:space="preserve"> CPV principal</w:t>
      </w:r>
      <w:r w:rsidRPr="002D79A9">
        <w:rPr>
          <w:rFonts w:ascii="Arial" w:hAnsi="Arial" w:cs="Arial"/>
          <w:color w:val="002060"/>
          <w:lang w:eastAsia="fr-FR" w:bidi="ml"/>
        </w:rPr>
        <w:t xml:space="preserve"> : </w:t>
      </w:r>
    </w:p>
    <w:p w14:paraId="6A34C9C0" w14:textId="7F40A749" w:rsidR="00A9775B" w:rsidRPr="002D79A9" w:rsidRDefault="00A9775B" w:rsidP="00A9775B">
      <w:pPr>
        <w:tabs>
          <w:tab w:val="left" w:pos="426"/>
        </w:tabs>
        <w:suppressAutoHyphens w:val="0"/>
        <w:spacing w:before="60"/>
        <w:jc w:val="both"/>
        <w:rPr>
          <w:rFonts w:ascii="Arial" w:hAnsi="Arial" w:cs="Arial"/>
          <w:color w:val="002060"/>
          <w:lang w:eastAsia="fr-FR" w:bidi="ml"/>
        </w:rPr>
      </w:pPr>
      <w:r w:rsidRPr="002D79A9">
        <w:rPr>
          <w:rFonts w:ascii="Arial" w:hAnsi="Arial" w:cs="Arial"/>
          <w:color w:val="002060"/>
          <w:lang w:eastAsia="fr-FR" w:bidi="ml"/>
        </w:rPr>
        <w:t>Le</w:t>
      </w:r>
      <w:r w:rsidR="00D90FC7" w:rsidRPr="002D79A9">
        <w:rPr>
          <w:rFonts w:ascii="Arial" w:hAnsi="Arial" w:cs="Arial"/>
          <w:color w:val="002060"/>
          <w:lang w:eastAsia="fr-FR" w:bidi="ml"/>
        </w:rPr>
        <w:t xml:space="preserve">s </w:t>
      </w:r>
      <w:r w:rsidR="005A5FCD" w:rsidRPr="002D79A9">
        <w:rPr>
          <w:rFonts w:ascii="Arial" w:hAnsi="Arial" w:cs="Arial"/>
          <w:color w:val="002060"/>
          <w:lang w:eastAsia="fr-FR" w:bidi="ml"/>
        </w:rPr>
        <w:t>code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CPV des</w:t>
      </w:r>
      <w:r w:rsidR="004B395B" w:rsidRPr="002D79A9">
        <w:rPr>
          <w:rFonts w:ascii="Arial" w:hAnsi="Arial" w:cs="Arial"/>
          <w:color w:val="002060"/>
          <w:lang w:eastAsia="fr-FR" w:bidi="ml"/>
        </w:rPr>
        <w:t xml:space="preserve"> </w:t>
      </w:r>
      <w:r w:rsidRPr="002D79A9">
        <w:rPr>
          <w:rFonts w:ascii="Arial" w:hAnsi="Arial" w:cs="Arial"/>
          <w:color w:val="002060"/>
          <w:lang w:eastAsia="fr-FR" w:bidi="ml"/>
        </w:rPr>
        <w:t xml:space="preserve">fournitures et services du marché </w:t>
      </w:r>
      <w:r w:rsidR="00661A97" w:rsidRPr="002D79A9">
        <w:rPr>
          <w:rFonts w:ascii="Arial" w:hAnsi="Arial" w:cs="Arial"/>
          <w:color w:val="002060"/>
          <w:lang w:eastAsia="fr-FR" w:bidi="ml"/>
        </w:rPr>
        <w:t xml:space="preserve">public </w:t>
      </w:r>
      <w:r w:rsidR="00D90FC7" w:rsidRPr="002D79A9">
        <w:rPr>
          <w:rFonts w:ascii="Arial" w:hAnsi="Arial" w:cs="Arial"/>
          <w:color w:val="002060"/>
          <w:lang w:eastAsia="fr-FR" w:bidi="ml"/>
        </w:rPr>
        <w:t>sont</w:t>
      </w:r>
      <w:r w:rsidRPr="002D79A9">
        <w:rPr>
          <w:rFonts w:ascii="Arial" w:hAnsi="Arial" w:cs="Arial"/>
          <w:color w:val="002060"/>
          <w:lang w:eastAsia="fr-FR" w:bidi="ml"/>
        </w:rPr>
        <w:t xml:space="preserve"> le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suivants :</w:t>
      </w:r>
    </w:p>
    <w:p w14:paraId="6A34C9C1" w14:textId="328F8560"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51269321" w14:textId="6AE1D51E" w:rsidR="00633BCA" w:rsidRDefault="00633BCA" w:rsidP="00293129">
      <w:pPr>
        <w:tabs>
          <w:tab w:val="left" w:pos="426"/>
          <w:tab w:val="left" w:pos="851"/>
        </w:tabs>
        <w:suppressAutoHyphens w:val="0"/>
        <w:jc w:val="both"/>
        <w:rPr>
          <w:rFonts w:ascii="Arial" w:hAnsi="Arial" w:cs="Arial"/>
          <w:color w:val="002060"/>
          <w:lang w:eastAsia="fr-FR" w:bidi="ml"/>
        </w:rPr>
      </w:pPr>
      <w:r>
        <w:rPr>
          <w:rFonts w:ascii="Arial" w:hAnsi="Arial" w:cs="Arial"/>
          <w:color w:val="002060"/>
          <w:lang w:eastAsia="fr-FR" w:bidi="ml"/>
        </w:rPr>
        <w:t xml:space="preserve">38432000 : </w:t>
      </w:r>
      <w:r w:rsidR="00822B6C">
        <w:rPr>
          <w:rFonts w:ascii="Arial" w:hAnsi="Arial" w:cs="Arial"/>
          <w:color w:val="002060"/>
          <w:lang w:eastAsia="fr-FR" w:bidi="ml"/>
        </w:rPr>
        <w:t>Equipement</w:t>
      </w:r>
      <w:r>
        <w:rPr>
          <w:rFonts w:ascii="Arial" w:hAnsi="Arial" w:cs="Arial"/>
          <w:color w:val="002060"/>
          <w:lang w:eastAsia="fr-FR" w:bidi="ml"/>
        </w:rPr>
        <w:t xml:space="preserve"> d’analyses</w:t>
      </w:r>
    </w:p>
    <w:p w14:paraId="150683BD" w14:textId="4C78CB93" w:rsidR="00293129" w:rsidRPr="00293129" w:rsidRDefault="00293129" w:rsidP="00293129">
      <w:pPr>
        <w:tabs>
          <w:tab w:val="left" w:pos="426"/>
          <w:tab w:val="left" w:pos="851"/>
        </w:tabs>
        <w:suppressAutoHyphens w:val="0"/>
        <w:jc w:val="both"/>
        <w:rPr>
          <w:rFonts w:ascii="Arial" w:hAnsi="Arial" w:cs="Arial"/>
          <w:color w:val="002060"/>
          <w:lang w:eastAsia="fr-FR" w:bidi="ml"/>
        </w:rPr>
      </w:pPr>
      <w:r w:rsidRPr="00293129">
        <w:rPr>
          <w:rFonts w:ascii="Arial" w:hAnsi="Arial" w:cs="Arial"/>
          <w:color w:val="002060"/>
          <w:lang w:eastAsia="fr-FR" w:bidi="ml"/>
        </w:rPr>
        <w:t>33140000</w:t>
      </w:r>
      <w:r>
        <w:rPr>
          <w:rFonts w:ascii="Arial" w:hAnsi="Arial" w:cs="Arial"/>
          <w:color w:val="002060"/>
          <w:lang w:eastAsia="fr-FR" w:bidi="ml"/>
        </w:rPr>
        <w:t> :</w:t>
      </w:r>
      <w:r w:rsidRPr="00293129">
        <w:rPr>
          <w:rFonts w:ascii="Arial" w:hAnsi="Arial" w:cs="Arial"/>
          <w:color w:val="002060"/>
          <w:lang w:eastAsia="fr-FR" w:bidi="ml"/>
        </w:rPr>
        <w:t xml:space="preserve"> C</w:t>
      </w:r>
      <w:r w:rsidRPr="005E3A99">
        <w:rPr>
          <w:rFonts w:ascii="Arial" w:hAnsi="Arial" w:cs="Arial"/>
          <w:color w:val="002060"/>
          <w:lang w:eastAsia="fr-FR" w:bidi="ml"/>
        </w:rPr>
        <w:t>onso</w:t>
      </w:r>
      <w:r w:rsidRPr="00293129">
        <w:rPr>
          <w:rFonts w:ascii="Arial" w:hAnsi="Arial" w:cs="Arial"/>
          <w:color w:val="002060"/>
          <w:lang w:eastAsia="fr-FR" w:bidi="ml"/>
        </w:rPr>
        <w:t>mmables médicaux</w:t>
      </w:r>
    </w:p>
    <w:p w14:paraId="35F8945F" w14:textId="0820945B" w:rsidR="00293129" w:rsidRDefault="00293129" w:rsidP="00293129">
      <w:pPr>
        <w:tabs>
          <w:tab w:val="left" w:pos="426"/>
          <w:tab w:val="left" w:pos="851"/>
        </w:tabs>
        <w:suppressAutoHyphens w:val="0"/>
        <w:jc w:val="both"/>
        <w:rPr>
          <w:rFonts w:ascii="Arial" w:hAnsi="Arial" w:cs="Arial"/>
          <w:color w:val="002060"/>
          <w:lang w:eastAsia="fr-FR" w:bidi="ml"/>
        </w:rPr>
      </w:pPr>
      <w:r w:rsidRPr="00293129">
        <w:rPr>
          <w:rFonts w:ascii="Arial" w:hAnsi="Arial" w:cs="Arial"/>
          <w:color w:val="002060"/>
          <w:lang w:eastAsia="fr-FR" w:bidi="ml"/>
        </w:rPr>
        <w:t>50421000</w:t>
      </w:r>
      <w:r>
        <w:rPr>
          <w:rFonts w:ascii="Arial" w:hAnsi="Arial" w:cs="Arial"/>
          <w:color w:val="002060"/>
          <w:lang w:eastAsia="fr-FR" w:bidi="ml"/>
        </w:rPr>
        <w:t> :</w:t>
      </w:r>
      <w:r w:rsidRPr="00293129">
        <w:rPr>
          <w:rFonts w:ascii="Arial" w:hAnsi="Arial" w:cs="Arial"/>
          <w:color w:val="002060"/>
          <w:lang w:eastAsia="fr-FR" w:bidi="ml"/>
        </w:rPr>
        <w:t xml:space="preserve"> Service de réparation et d’entretien de matériel médical</w:t>
      </w:r>
    </w:p>
    <w:p w14:paraId="06F3C536" w14:textId="517C4E81" w:rsidR="00293129" w:rsidRPr="00293129" w:rsidRDefault="00293129" w:rsidP="00293129">
      <w:pPr>
        <w:pStyle w:val="Corpsdetexte"/>
        <w:spacing w:before="0"/>
        <w:rPr>
          <w:b w:val="0"/>
          <w:color w:val="002060"/>
          <w:sz w:val="20"/>
          <w:lang w:eastAsia="fr-FR" w:bidi="ml"/>
        </w:rPr>
      </w:pPr>
      <w:r w:rsidRPr="00293129">
        <w:rPr>
          <w:b w:val="0"/>
          <w:color w:val="002060"/>
          <w:sz w:val="20"/>
          <w:lang w:eastAsia="fr-FR" w:bidi="ml"/>
        </w:rPr>
        <w:t xml:space="preserve">79632000 </w:t>
      </w:r>
      <w:r>
        <w:rPr>
          <w:b w:val="0"/>
          <w:color w:val="002060"/>
          <w:sz w:val="20"/>
          <w:lang w:eastAsia="fr-FR" w:bidi="ml"/>
        </w:rPr>
        <w:t xml:space="preserve">: </w:t>
      </w:r>
      <w:r w:rsidRPr="00293129">
        <w:rPr>
          <w:b w:val="0"/>
          <w:color w:val="002060"/>
          <w:sz w:val="20"/>
          <w:lang w:eastAsia="fr-FR" w:bidi="ml"/>
        </w:rPr>
        <w:t>Service de formation du personnel</w:t>
      </w:r>
    </w:p>
    <w:p w14:paraId="156155F6" w14:textId="3824888A" w:rsidR="00293129" w:rsidRPr="00293129" w:rsidRDefault="00293129" w:rsidP="00293129">
      <w:pPr>
        <w:tabs>
          <w:tab w:val="left" w:pos="426"/>
          <w:tab w:val="left" w:pos="851"/>
        </w:tabs>
        <w:suppressAutoHyphens w:val="0"/>
        <w:jc w:val="both"/>
        <w:rPr>
          <w:rFonts w:ascii="Arial" w:hAnsi="Arial" w:cs="Arial"/>
          <w:color w:val="002060"/>
          <w:lang w:eastAsia="fr-FR" w:bidi="ml"/>
        </w:rPr>
      </w:pPr>
      <w:r w:rsidRPr="00293129">
        <w:rPr>
          <w:rFonts w:ascii="Arial" w:hAnsi="Arial" w:cs="Arial"/>
          <w:color w:val="002060"/>
          <w:lang w:eastAsia="fr-FR" w:bidi="ml"/>
        </w:rPr>
        <w:t>33740000</w:t>
      </w:r>
      <w:r>
        <w:rPr>
          <w:rFonts w:ascii="Arial" w:hAnsi="Arial" w:cs="Arial"/>
          <w:color w:val="002060"/>
          <w:lang w:eastAsia="fr-FR" w:bidi="ml"/>
        </w:rPr>
        <w:t xml:space="preserve"> :</w:t>
      </w:r>
      <w:r w:rsidRPr="00293129">
        <w:rPr>
          <w:rFonts w:ascii="Arial" w:hAnsi="Arial" w:cs="Arial"/>
          <w:color w:val="002060"/>
          <w:lang w:eastAsia="fr-FR" w:bidi="ml"/>
        </w:rPr>
        <w:t xml:space="preserve"> Produits de soins pour mains et ongles</w:t>
      </w:r>
    </w:p>
    <w:p w14:paraId="74001048" w14:textId="77777777" w:rsidR="004B395B" w:rsidRPr="002D79A9" w:rsidRDefault="004B395B" w:rsidP="00A9775B">
      <w:pPr>
        <w:tabs>
          <w:tab w:val="left" w:pos="426"/>
          <w:tab w:val="left" w:pos="851"/>
        </w:tabs>
        <w:suppressAutoHyphens w:val="0"/>
        <w:jc w:val="both"/>
        <w:rPr>
          <w:rFonts w:ascii="Arial" w:hAnsi="Arial" w:cs="Arial"/>
          <w:color w:val="002060"/>
          <w:lang w:eastAsia="fr-FR" w:bidi="ml"/>
        </w:rPr>
      </w:pPr>
    </w:p>
    <w:p w14:paraId="6A34C9C3" w14:textId="7B90E559"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w:t>
      </w:r>
      <w:r w:rsidR="004D4DC6" w:rsidRPr="002D79A9">
        <w:rPr>
          <w:rFonts w:ascii="Arial" w:hAnsi="Arial" w:cs="Arial"/>
          <w:b/>
          <w:bCs/>
          <w:color w:val="002060"/>
          <w:spacing w:val="-10"/>
          <w:position w:val="-2"/>
          <w:lang w:eastAsia="fr-FR" w:bidi="ml"/>
        </w:rPr>
        <w:t>A</w:t>
      </w:r>
      <w:r w:rsidR="00EC4A56" w:rsidRPr="002D79A9">
        <w:rPr>
          <w:rFonts w:ascii="Arial" w:hAnsi="Arial" w:cs="Arial"/>
          <w:b/>
          <w:bCs/>
          <w:color w:val="002060"/>
          <w:spacing w:val="-10"/>
          <w:position w:val="-2"/>
          <w:lang w:eastAsia="fr-FR" w:bidi="ml"/>
        </w:rPr>
        <w:t>3</w:t>
      </w:r>
      <w:r w:rsidR="004D4DC6" w:rsidRPr="002D79A9">
        <w:rPr>
          <w:rFonts w:ascii="Arial" w:hAnsi="Arial" w:cs="Arial"/>
          <w:b/>
          <w:bCs/>
          <w:color w:val="002060"/>
          <w:spacing w:val="-10"/>
          <w:position w:val="-2"/>
          <w:lang w:eastAsia="fr-FR" w:bidi="ml"/>
        </w:rPr>
        <w:t xml:space="preserve"> - </w:t>
      </w:r>
      <w:r w:rsidRPr="002D79A9">
        <w:rPr>
          <w:rFonts w:ascii="Arial" w:hAnsi="Arial" w:cs="Arial"/>
          <w:b/>
          <w:color w:val="002060"/>
          <w:lang w:eastAsia="fr-FR" w:bidi="ml"/>
        </w:rPr>
        <w:t>Forme du marché public</w:t>
      </w:r>
      <w:r w:rsidRPr="002D79A9">
        <w:rPr>
          <w:rFonts w:ascii="Arial" w:hAnsi="Arial" w:cs="Arial"/>
          <w:color w:val="002060"/>
          <w:lang w:eastAsia="fr-FR" w:bidi="ml"/>
        </w:rPr>
        <w:t> :</w:t>
      </w:r>
    </w:p>
    <w:p w14:paraId="6A34C9C4"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5" w14:textId="69153171" w:rsidR="00A9775B" w:rsidRPr="002D79A9" w:rsidRDefault="005A5FCD" w:rsidP="00A9775B">
      <w:pPr>
        <w:tabs>
          <w:tab w:val="left" w:pos="426"/>
          <w:tab w:val="left" w:pos="851"/>
        </w:tabs>
        <w:suppressAutoHyphens w:val="0"/>
        <w:jc w:val="both"/>
        <w:rPr>
          <w:rFonts w:ascii="Arial" w:hAnsi="Arial" w:cs="Arial"/>
          <w:color w:val="002060"/>
          <w:lang w:eastAsia="fr-FR" w:bidi="ml"/>
        </w:rPr>
      </w:pPr>
      <w:r w:rsidRPr="002D79A9">
        <w:rPr>
          <w:rStyle w:val="ilfuvd"/>
          <w:rFonts w:ascii="Arial" w:hAnsi="Arial" w:cs="Arial"/>
          <w:b/>
          <w:bCs/>
          <w:color w:val="002060"/>
        </w:rPr>
        <w:t>Code de la commande publique</w:t>
      </w:r>
      <w:r w:rsidR="00AA05C7" w:rsidRPr="002D79A9">
        <w:rPr>
          <w:rStyle w:val="ilfuvd"/>
          <w:rFonts w:ascii="Arial" w:hAnsi="Arial" w:cs="Arial"/>
          <w:b/>
          <w:bCs/>
          <w:color w:val="002060"/>
        </w:rPr>
        <w:t xml:space="preserve"> (CCP)</w:t>
      </w:r>
    </w:p>
    <w:p w14:paraId="6A34C9C6"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9" w14:textId="701CC3F1" w:rsidR="00A9775B" w:rsidRPr="002D79A9" w:rsidRDefault="00A9775B" w:rsidP="00A9775B">
      <w:pPr>
        <w:numPr>
          <w:ilvl w:val="0"/>
          <w:numId w:val="7"/>
        </w:numPr>
        <w:tabs>
          <w:tab w:val="left" w:pos="426"/>
          <w:tab w:val="left" w:pos="851"/>
        </w:tabs>
        <w:suppressAutoHyphens w:val="0"/>
        <w:contextualSpacing/>
        <w:jc w:val="both"/>
        <w:rPr>
          <w:rFonts w:ascii="Arial" w:hAnsi="Arial" w:cs="Arial"/>
          <w:color w:val="002060"/>
          <w:lang w:eastAsia="fr-FR" w:bidi="ml"/>
        </w:rPr>
      </w:pPr>
      <w:r w:rsidRPr="002D79A9">
        <w:rPr>
          <w:rFonts w:ascii="Arial" w:hAnsi="Arial" w:cs="Arial"/>
          <w:color w:val="002060"/>
          <w:lang w:eastAsia="fr-FR" w:bidi="ml"/>
        </w:rPr>
        <w:t xml:space="preserve">Accord-cadre </w:t>
      </w:r>
      <w:r w:rsidR="003E63B0" w:rsidRPr="002D79A9">
        <w:rPr>
          <w:rFonts w:ascii="Arial" w:hAnsi="Arial" w:cs="Arial"/>
          <w:color w:val="002060"/>
          <w:lang w:eastAsia="fr-FR" w:bidi="ml"/>
        </w:rPr>
        <w:t>avec exécution à</w:t>
      </w:r>
      <w:r w:rsidR="007C0BF5" w:rsidRPr="002D79A9">
        <w:rPr>
          <w:rFonts w:ascii="Arial" w:hAnsi="Arial" w:cs="Arial"/>
          <w:color w:val="002060"/>
          <w:lang w:eastAsia="fr-FR" w:bidi="ml"/>
        </w:rPr>
        <w:t xml:space="preserve"> bons de commande </w:t>
      </w:r>
      <w:r w:rsidRPr="002D79A9">
        <w:rPr>
          <w:rFonts w:ascii="Arial" w:hAnsi="Arial" w:cs="Arial"/>
          <w:color w:val="002060"/>
          <w:lang w:eastAsia="fr-FR" w:bidi="ml"/>
        </w:rPr>
        <w:t>(</w:t>
      </w:r>
      <w:r w:rsidR="00A57DD1" w:rsidRPr="002D79A9">
        <w:rPr>
          <w:rFonts w:ascii="Arial" w:hAnsi="Arial" w:cs="Arial"/>
          <w:color w:val="002060"/>
          <w:lang w:eastAsia="fr-FR" w:bidi="ml"/>
        </w:rPr>
        <w:t>de l’article R</w:t>
      </w:r>
      <w:r w:rsidR="00931D42" w:rsidRPr="002D79A9">
        <w:rPr>
          <w:rFonts w:ascii="Arial" w:hAnsi="Arial" w:cs="Arial"/>
          <w:color w:val="002060"/>
          <w:lang w:eastAsia="fr-FR" w:bidi="ml"/>
        </w:rPr>
        <w:t>2162-1</w:t>
      </w:r>
      <w:r w:rsidR="00A8760E" w:rsidRPr="002D79A9">
        <w:rPr>
          <w:rFonts w:ascii="Arial" w:hAnsi="Arial" w:cs="Arial"/>
          <w:color w:val="002060"/>
          <w:lang w:eastAsia="fr-FR" w:bidi="ml"/>
        </w:rPr>
        <w:t>,</w:t>
      </w:r>
      <w:r w:rsidR="00931D42" w:rsidRPr="002D79A9">
        <w:rPr>
          <w:rFonts w:ascii="Arial" w:hAnsi="Arial" w:cs="Arial"/>
          <w:color w:val="002060"/>
          <w:lang w:eastAsia="fr-FR" w:bidi="ml"/>
        </w:rPr>
        <w:t xml:space="preserve"> R2162-</w:t>
      </w:r>
      <w:r w:rsidR="007C0BF5" w:rsidRPr="002D79A9">
        <w:rPr>
          <w:rFonts w:ascii="Arial" w:hAnsi="Arial" w:cs="Arial"/>
          <w:color w:val="002060"/>
          <w:lang w:eastAsia="fr-FR" w:bidi="ml"/>
        </w:rPr>
        <w:t>2 .</w:t>
      </w:r>
      <w:r w:rsidR="00F759AA" w:rsidRPr="002D79A9">
        <w:rPr>
          <w:rFonts w:ascii="Arial" w:hAnsi="Arial" w:cs="Arial"/>
          <w:color w:val="002060"/>
          <w:lang w:eastAsia="fr-FR" w:bidi="ml"/>
        </w:rPr>
        <w:t>2</w:t>
      </w:r>
      <w:r w:rsidR="00AA05C7" w:rsidRPr="002D79A9">
        <w:rPr>
          <w:rFonts w:ascii="Arial" w:hAnsi="Arial" w:cs="Arial"/>
          <w:color w:val="002060"/>
          <w:vertAlign w:val="superscript"/>
          <w:lang w:eastAsia="fr-FR" w:bidi="ml"/>
        </w:rPr>
        <w:t>ème</w:t>
      </w:r>
      <w:r w:rsidR="005923D2" w:rsidRPr="002D79A9">
        <w:rPr>
          <w:rFonts w:ascii="Arial" w:hAnsi="Arial" w:cs="Arial"/>
          <w:color w:val="002060"/>
          <w:vertAlign w:val="superscript"/>
          <w:lang w:eastAsia="fr-FR" w:bidi="ml"/>
        </w:rPr>
        <w:t xml:space="preserve"> </w:t>
      </w:r>
      <w:r w:rsidR="005923D2" w:rsidRPr="002D79A9">
        <w:rPr>
          <w:rFonts w:ascii="Arial" w:hAnsi="Arial" w:cs="Arial"/>
          <w:color w:val="002060"/>
          <w:lang w:eastAsia="fr-FR" w:bidi="ml"/>
        </w:rPr>
        <w:t>alinéa</w:t>
      </w:r>
      <w:r w:rsidR="00F759AA" w:rsidRPr="002D79A9">
        <w:rPr>
          <w:rFonts w:ascii="Arial" w:hAnsi="Arial" w:cs="Arial"/>
          <w:color w:val="002060"/>
          <w:lang w:eastAsia="fr-FR" w:bidi="ml"/>
        </w:rPr>
        <w:t>,</w:t>
      </w:r>
      <w:r w:rsidR="003E63B0" w:rsidRPr="002D79A9">
        <w:rPr>
          <w:rFonts w:ascii="Arial" w:hAnsi="Arial" w:cs="Arial"/>
          <w:color w:val="002060"/>
          <w:lang w:eastAsia="fr-FR" w:bidi="ml"/>
        </w:rPr>
        <w:t xml:space="preserve"> </w:t>
      </w:r>
      <w:r w:rsidR="00A8760E" w:rsidRPr="002D79A9">
        <w:rPr>
          <w:rFonts w:ascii="Arial" w:hAnsi="Arial" w:cs="Arial"/>
          <w:color w:val="002060"/>
          <w:lang w:eastAsia="fr-FR" w:bidi="ml"/>
        </w:rPr>
        <w:t xml:space="preserve">R2162-4 à 6, </w:t>
      </w:r>
      <w:r w:rsidR="00A57DD1" w:rsidRPr="002D79A9">
        <w:rPr>
          <w:rFonts w:ascii="Arial" w:hAnsi="Arial" w:cs="Arial"/>
          <w:color w:val="002060"/>
          <w:lang w:eastAsia="fr-FR" w:bidi="ml"/>
        </w:rPr>
        <w:t>R</w:t>
      </w:r>
      <w:r w:rsidR="003E63B0" w:rsidRPr="002D79A9">
        <w:rPr>
          <w:rFonts w:ascii="Arial" w:hAnsi="Arial" w:cs="Arial"/>
          <w:color w:val="002060"/>
          <w:lang w:eastAsia="fr-FR" w:bidi="ml"/>
        </w:rPr>
        <w:t>2162-13 et</w:t>
      </w:r>
      <w:r w:rsidR="00A57DD1" w:rsidRPr="002D79A9">
        <w:rPr>
          <w:rFonts w:ascii="Arial" w:hAnsi="Arial" w:cs="Arial"/>
          <w:color w:val="002060"/>
          <w:lang w:eastAsia="fr-FR" w:bidi="ml"/>
        </w:rPr>
        <w:t xml:space="preserve"> R</w:t>
      </w:r>
      <w:r w:rsidR="00A8760E" w:rsidRPr="002D79A9">
        <w:rPr>
          <w:rFonts w:ascii="Arial" w:hAnsi="Arial" w:cs="Arial"/>
          <w:color w:val="002060"/>
          <w:lang w:eastAsia="fr-FR" w:bidi="ml"/>
        </w:rPr>
        <w:t>2162-</w:t>
      </w:r>
      <w:r w:rsidR="007C0BF5" w:rsidRPr="002D79A9">
        <w:rPr>
          <w:rFonts w:ascii="Arial" w:hAnsi="Arial" w:cs="Arial"/>
          <w:color w:val="002060"/>
          <w:lang w:eastAsia="fr-FR" w:bidi="ml"/>
        </w:rPr>
        <w:t>14</w:t>
      </w:r>
      <w:r w:rsidR="009A6717" w:rsidRPr="002D79A9">
        <w:rPr>
          <w:rFonts w:ascii="Arial" w:hAnsi="Arial" w:cs="Arial"/>
          <w:color w:val="002060"/>
          <w:lang w:eastAsia="fr-FR" w:bidi="ml"/>
        </w:rPr>
        <w:t xml:space="preserve"> du </w:t>
      </w:r>
      <w:r w:rsidR="005A5FCD" w:rsidRPr="002D79A9">
        <w:rPr>
          <w:rFonts w:ascii="Arial" w:hAnsi="Arial" w:cs="Arial"/>
          <w:color w:val="002060"/>
          <w:lang w:eastAsia="fr-FR" w:bidi="ml"/>
        </w:rPr>
        <w:t>code de la commande publique</w:t>
      </w:r>
      <w:r w:rsidRPr="002D79A9">
        <w:rPr>
          <w:rFonts w:ascii="Arial" w:hAnsi="Arial" w:cs="Arial"/>
          <w:color w:val="002060"/>
          <w:lang w:eastAsia="fr-FR" w:bidi="ml"/>
        </w:rPr>
        <w:t>)</w:t>
      </w:r>
    </w:p>
    <w:p w14:paraId="33A13013" w14:textId="77777777" w:rsidR="004B395B" w:rsidRPr="002D79A9" w:rsidRDefault="004B395B" w:rsidP="00710FD6">
      <w:pPr>
        <w:tabs>
          <w:tab w:val="left" w:pos="426"/>
          <w:tab w:val="left" w:pos="851"/>
        </w:tabs>
        <w:jc w:val="both"/>
        <w:rPr>
          <w:rFonts w:ascii="Arial" w:hAnsi="Arial" w:cs="Arial"/>
          <w:color w:val="002060"/>
        </w:rPr>
      </w:pPr>
    </w:p>
    <w:p w14:paraId="6A34C9CC" w14:textId="3296A3C3" w:rsidR="009B1CD0" w:rsidRPr="002D79A9" w:rsidRDefault="009B1CD0" w:rsidP="0083205E">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A</w:t>
      </w:r>
      <w:r w:rsidR="005B6C8F" w:rsidRPr="002D79A9">
        <w:rPr>
          <w:rFonts w:ascii="Arial" w:eastAsia="Arial" w:hAnsi="Arial" w:cs="Arial"/>
          <w:b/>
          <w:color w:val="002060"/>
          <w:spacing w:val="-10"/>
        </w:rPr>
        <w:t>4</w:t>
      </w:r>
      <w:r w:rsidR="004D4DC6" w:rsidRPr="002D79A9">
        <w:rPr>
          <w:rFonts w:ascii="Arial" w:eastAsia="Arial" w:hAnsi="Arial" w:cs="Arial"/>
          <w:b/>
          <w:color w:val="002060"/>
          <w:spacing w:val="-10"/>
        </w:rPr>
        <w:t xml:space="preserve"> - </w:t>
      </w:r>
      <w:r w:rsidRPr="002D79A9">
        <w:rPr>
          <w:rFonts w:ascii="Arial" w:hAnsi="Arial" w:cs="Arial"/>
          <w:b/>
          <w:color w:val="002060"/>
        </w:rPr>
        <w:t>Cet acte d'engagement correspond</w:t>
      </w:r>
      <w:r w:rsidRPr="002D79A9">
        <w:rPr>
          <w:rFonts w:ascii="Arial" w:hAnsi="Arial" w:cs="Arial"/>
          <w:color w:val="002060"/>
        </w:rPr>
        <w:t xml:space="preserve"> :</w:t>
      </w:r>
    </w:p>
    <w:p w14:paraId="6A34C9CD" w14:textId="492BC8A2" w:rsidR="009B1CD0" w:rsidRPr="002D79A9" w:rsidRDefault="009B1CD0" w:rsidP="0083205E">
      <w:pPr>
        <w:tabs>
          <w:tab w:val="left" w:pos="851"/>
        </w:tabs>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661A97"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c</w:t>
      </w:r>
      <w:r w:rsidRPr="002D79A9">
        <w:rPr>
          <w:rFonts w:ascii="Arial" w:hAnsi="Arial" w:cs="Arial"/>
          <w:i/>
          <w:color w:val="002060"/>
          <w:sz w:val="18"/>
          <w:szCs w:val="18"/>
        </w:rPr>
        <w:t>oche les cases correspondantes.)</w:t>
      </w:r>
    </w:p>
    <w:p w14:paraId="38BC8880" w14:textId="77777777" w:rsidR="006A3C58" w:rsidRPr="00B05C4B" w:rsidRDefault="006A3C58" w:rsidP="006A3C58">
      <w:pPr>
        <w:pStyle w:val="fcasegauche"/>
        <w:tabs>
          <w:tab w:val="left" w:pos="851"/>
        </w:tabs>
        <w:spacing w:before="120" w:after="0"/>
        <w:ind w:left="0" w:firstLine="0"/>
        <w:rPr>
          <w:rFonts w:ascii="Arial" w:hAnsi="Arial" w:cs="Arial"/>
          <w:iCs/>
          <w:color w:val="0000FF"/>
        </w:rPr>
      </w:pPr>
    </w:p>
    <w:p w14:paraId="33CD68D9" w14:textId="77777777" w:rsidR="006A3C58" w:rsidRPr="006A3C58" w:rsidRDefault="006A3C58" w:rsidP="006A3C58">
      <w:pPr>
        <w:pStyle w:val="fcasegauche"/>
        <w:tabs>
          <w:tab w:val="left" w:pos="851"/>
        </w:tabs>
        <w:spacing w:after="0"/>
        <w:ind w:left="851" w:firstLine="0"/>
        <w:rPr>
          <w:rFonts w:ascii="Arial" w:hAnsi="Arial" w:cs="Arial"/>
          <w:color w:val="002060"/>
          <w:lang w:eastAsia="fr-FR" w:bidi="ml"/>
        </w:rPr>
      </w:pPr>
      <w:r w:rsidRPr="006A3C58">
        <w:rPr>
          <w:rFonts w:ascii="Arial" w:hAnsi="Arial" w:cs="Arial"/>
          <w:color w:val="002060"/>
          <w:lang w:eastAsia="fr-FR" w:bidi="ml"/>
        </w:rPr>
        <w:fldChar w:fldCharType="begin">
          <w:ffData>
            <w:name w:val=""/>
            <w:enabled/>
            <w:calcOnExit w:val="0"/>
            <w:checkBox>
              <w:size w:val="20"/>
              <w:default w:val="0"/>
            </w:checkBox>
          </w:ffData>
        </w:fldChar>
      </w:r>
      <w:r w:rsidRPr="006A3C58">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6A3C58">
        <w:rPr>
          <w:rFonts w:ascii="Arial" w:hAnsi="Arial" w:cs="Arial"/>
          <w:color w:val="002060"/>
          <w:lang w:eastAsia="fr-FR" w:bidi="ml"/>
        </w:rPr>
        <w:fldChar w:fldCharType="end"/>
      </w:r>
      <w:r w:rsidRPr="006A3C58">
        <w:rPr>
          <w:rFonts w:ascii="Arial" w:hAnsi="Arial" w:cs="Arial"/>
          <w:color w:val="002060"/>
          <w:lang w:eastAsia="fr-FR" w:bidi="ml"/>
        </w:rPr>
        <w:tab/>
      </w:r>
      <w:proofErr w:type="gramStart"/>
      <w:r w:rsidRPr="006A3C58">
        <w:rPr>
          <w:rFonts w:ascii="Arial" w:hAnsi="Arial" w:cs="Arial"/>
          <w:color w:val="002060"/>
          <w:lang w:eastAsia="fr-FR" w:bidi="ml"/>
        </w:rPr>
        <w:t>à</w:t>
      </w:r>
      <w:proofErr w:type="gramEnd"/>
      <w:r w:rsidRPr="006A3C58">
        <w:rPr>
          <w:rFonts w:ascii="Arial" w:hAnsi="Arial" w:cs="Arial"/>
          <w:color w:val="002060"/>
          <w:lang w:eastAsia="fr-FR" w:bidi="ml"/>
        </w:rPr>
        <w:t xml:space="preserve"> l’offre de base.</w:t>
      </w:r>
    </w:p>
    <w:p w14:paraId="6A3C1835" w14:textId="77777777" w:rsidR="006A3C58" w:rsidRPr="006A3C58" w:rsidRDefault="006A3C58" w:rsidP="006A3C58">
      <w:pPr>
        <w:pStyle w:val="fcasegauche"/>
        <w:tabs>
          <w:tab w:val="left" w:pos="851"/>
        </w:tabs>
        <w:spacing w:after="0"/>
        <w:rPr>
          <w:rFonts w:ascii="Arial" w:hAnsi="Arial" w:cs="Arial"/>
          <w:color w:val="002060"/>
          <w:lang w:eastAsia="fr-FR" w:bidi="ml"/>
        </w:rPr>
      </w:pPr>
    </w:p>
    <w:p w14:paraId="1E799F1E" w14:textId="77777777" w:rsidR="006A3C58" w:rsidRPr="006A3C58" w:rsidRDefault="006A3C58" w:rsidP="006A3C58">
      <w:pPr>
        <w:pStyle w:val="fcasegauche"/>
        <w:tabs>
          <w:tab w:val="left" w:pos="851"/>
        </w:tabs>
        <w:spacing w:after="0"/>
        <w:ind w:left="851" w:firstLine="0"/>
        <w:rPr>
          <w:rFonts w:ascii="Arial" w:hAnsi="Arial" w:cs="Arial"/>
          <w:color w:val="002060"/>
          <w:lang w:eastAsia="fr-FR" w:bidi="ml"/>
        </w:rPr>
      </w:pPr>
      <w:r w:rsidRPr="006A3C58">
        <w:rPr>
          <w:rFonts w:ascii="Arial" w:hAnsi="Arial" w:cs="Arial"/>
          <w:color w:val="002060"/>
          <w:lang w:eastAsia="fr-FR" w:bidi="ml"/>
        </w:rPr>
        <w:fldChar w:fldCharType="begin">
          <w:ffData>
            <w:name w:val=""/>
            <w:enabled/>
            <w:calcOnExit w:val="0"/>
            <w:checkBox>
              <w:size w:val="20"/>
              <w:default w:val="0"/>
            </w:checkBox>
          </w:ffData>
        </w:fldChar>
      </w:r>
      <w:r w:rsidRPr="006A3C58">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6A3C58">
        <w:rPr>
          <w:rFonts w:ascii="Arial" w:hAnsi="Arial" w:cs="Arial"/>
          <w:color w:val="002060"/>
          <w:lang w:eastAsia="fr-FR" w:bidi="ml"/>
        </w:rPr>
        <w:fldChar w:fldCharType="end"/>
      </w:r>
      <w:r w:rsidRPr="006A3C58">
        <w:rPr>
          <w:rFonts w:ascii="Arial" w:hAnsi="Arial" w:cs="Arial"/>
          <w:color w:val="002060"/>
          <w:lang w:eastAsia="fr-FR" w:bidi="ml"/>
        </w:rPr>
        <w:tab/>
      </w:r>
      <w:proofErr w:type="gramStart"/>
      <w:r w:rsidRPr="006A3C58">
        <w:rPr>
          <w:rFonts w:ascii="Arial" w:hAnsi="Arial" w:cs="Arial"/>
          <w:color w:val="002060"/>
          <w:lang w:eastAsia="fr-FR" w:bidi="ml"/>
        </w:rPr>
        <w:t>à</w:t>
      </w:r>
      <w:proofErr w:type="gramEnd"/>
      <w:r w:rsidRPr="006A3C58">
        <w:rPr>
          <w:rFonts w:ascii="Arial" w:hAnsi="Arial" w:cs="Arial"/>
          <w:color w:val="002060"/>
          <w:lang w:eastAsia="fr-FR" w:bidi="ml"/>
        </w:rPr>
        <w:t xml:space="preserve"> la variante suivante : le soumissionnaire indique la variante correspondante.</w:t>
      </w:r>
    </w:p>
    <w:p w14:paraId="3ADA1106" w14:textId="77777777" w:rsidR="006A3C58" w:rsidRDefault="006A3C58" w:rsidP="006A3C58">
      <w:pPr>
        <w:pStyle w:val="fcasegauche"/>
        <w:tabs>
          <w:tab w:val="left" w:pos="851"/>
        </w:tabs>
        <w:spacing w:after="0"/>
        <w:ind w:left="851" w:firstLine="0"/>
        <w:rPr>
          <w:rFonts w:ascii="Arial" w:hAnsi="Arial" w:cs="Arial"/>
          <w:i/>
          <w:color w:val="0000FF"/>
          <w:sz w:val="18"/>
          <w:szCs w:val="18"/>
        </w:rPr>
      </w:pPr>
    </w:p>
    <w:p w14:paraId="5ACBE5D3" w14:textId="53E97782" w:rsidR="006A3C58" w:rsidRDefault="006A3C58" w:rsidP="006A3C58">
      <w:pPr>
        <w:pStyle w:val="fcasegauche"/>
        <w:tabs>
          <w:tab w:val="left" w:pos="851"/>
        </w:tabs>
        <w:spacing w:after="0"/>
        <w:ind w:left="851" w:firstLine="0"/>
        <w:rPr>
          <w:rFonts w:ascii="Arial" w:hAnsi="Arial" w:cs="Arial"/>
          <w:i/>
          <w:color w:val="0000FF"/>
          <w:sz w:val="18"/>
          <w:szCs w:val="18"/>
        </w:rPr>
      </w:pPr>
    </w:p>
    <w:p w14:paraId="60886954" w14:textId="32A3E489" w:rsidR="004B395B" w:rsidRPr="002D79A9" w:rsidRDefault="004B395B">
      <w:pPr>
        <w:suppressAutoHyphens w:val="0"/>
        <w:rPr>
          <w:color w:val="002060"/>
        </w:rPr>
      </w:pPr>
      <w:r w:rsidRPr="002D79A9">
        <w:rPr>
          <w:color w:val="002060"/>
        </w:rPr>
        <w:br w:type="page"/>
      </w:r>
    </w:p>
    <w:p w14:paraId="5483389B" w14:textId="77777777" w:rsidR="00E32A79" w:rsidRPr="002D79A9" w:rsidRDefault="00E32A79" w:rsidP="00BD479D">
      <w:pPr>
        <w:pStyle w:val="fcasegauche"/>
        <w:tabs>
          <w:tab w:val="left" w:pos="851"/>
        </w:tabs>
        <w:spacing w:after="0"/>
        <w:ind w:left="851" w:firstLine="0"/>
        <w:rPr>
          <w:color w:val="002060"/>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E3" w14:textId="77777777">
        <w:tc>
          <w:tcPr>
            <w:tcW w:w="10277" w:type="dxa"/>
            <w:shd w:val="clear" w:color="auto" w:fill="66CCFF"/>
          </w:tcPr>
          <w:p w14:paraId="6A34C9E2" w14:textId="223FCDC0" w:rsidR="009B1CD0" w:rsidRPr="002D79A9" w:rsidRDefault="009B1CD0" w:rsidP="00B05C4B">
            <w:pPr>
              <w:tabs>
                <w:tab w:val="left" w:pos="-142"/>
                <w:tab w:val="left" w:pos="851"/>
                <w:tab w:val="left" w:pos="4111"/>
              </w:tabs>
              <w:jc w:val="both"/>
              <w:rPr>
                <w:color w:val="002060"/>
              </w:rPr>
            </w:pPr>
            <w:r w:rsidRPr="002D79A9">
              <w:rPr>
                <w:rFonts w:ascii="Arial" w:hAnsi="Arial" w:cs="Arial"/>
                <w:b/>
                <w:color w:val="002060"/>
                <w:sz w:val="22"/>
                <w:szCs w:val="22"/>
              </w:rPr>
              <w:t xml:space="preserve">B - Engagement </w:t>
            </w:r>
            <w:r w:rsidR="00166B56" w:rsidRPr="002D79A9">
              <w:rPr>
                <w:rFonts w:ascii="Arial" w:hAnsi="Arial" w:cs="Arial"/>
                <w:b/>
                <w:color w:val="002060"/>
                <w:sz w:val="22"/>
                <w:szCs w:val="22"/>
              </w:rPr>
              <w:t xml:space="preserve">du </w:t>
            </w:r>
            <w:r w:rsidR="00B05C4B" w:rsidRPr="002D79A9">
              <w:rPr>
                <w:rFonts w:ascii="Arial" w:hAnsi="Arial" w:cs="Arial"/>
                <w:b/>
                <w:color w:val="002060"/>
                <w:sz w:val="22"/>
                <w:szCs w:val="22"/>
              </w:rPr>
              <w:t xml:space="preserve">soumissionnaire </w:t>
            </w:r>
            <w:r w:rsidR="00166B56" w:rsidRPr="002D79A9">
              <w:rPr>
                <w:rFonts w:ascii="Arial" w:hAnsi="Arial" w:cs="Arial"/>
                <w:b/>
                <w:color w:val="002060"/>
                <w:sz w:val="22"/>
                <w:szCs w:val="22"/>
              </w:rPr>
              <w:t xml:space="preserve">ou du groupement </w:t>
            </w:r>
            <w:r w:rsidR="00B05C4B" w:rsidRPr="002D79A9">
              <w:rPr>
                <w:rFonts w:ascii="Arial" w:hAnsi="Arial" w:cs="Arial"/>
                <w:b/>
                <w:color w:val="002060"/>
                <w:sz w:val="22"/>
                <w:szCs w:val="22"/>
              </w:rPr>
              <w:t>d’opérateurs économiques</w:t>
            </w:r>
          </w:p>
        </w:tc>
      </w:tr>
    </w:tbl>
    <w:p w14:paraId="6A34C9E4" w14:textId="77777777" w:rsidR="009B1CD0" w:rsidRPr="002D79A9" w:rsidRDefault="009B1CD0" w:rsidP="006C4338">
      <w:pPr>
        <w:tabs>
          <w:tab w:val="left" w:pos="851"/>
        </w:tabs>
        <w:rPr>
          <w:color w:val="002060"/>
        </w:rPr>
      </w:pPr>
    </w:p>
    <w:p w14:paraId="6A34C9E5" w14:textId="73FA4D32" w:rsidR="009B1CD0" w:rsidRPr="002D79A9" w:rsidRDefault="009B1CD0" w:rsidP="006C4338">
      <w:pPr>
        <w:pStyle w:val="Titre2"/>
        <w:tabs>
          <w:tab w:val="left" w:pos="851"/>
          <w:tab w:val="left" w:pos="2268"/>
        </w:tabs>
        <w:rPr>
          <w:rFonts w:ascii="Arial" w:hAnsi="Arial" w:cs="Arial"/>
          <w:i/>
          <w:iCs/>
          <w:color w:val="002060"/>
          <w:sz w:val="18"/>
          <w:szCs w:val="18"/>
        </w:rPr>
      </w:pPr>
      <w:r w:rsidRPr="002D79A9">
        <w:rPr>
          <w:rFonts w:ascii="Arial" w:hAnsi="Arial" w:cs="Arial"/>
          <w:color w:val="002060"/>
          <w:sz w:val="22"/>
          <w:szCs w:val="22"/>
        </w:rPr>
        <w:t xml:space="preserve">B1 - Identification et engagement </w:t>
      </w:r>
      <w:r w:rsidR="00CD185D" w:rsidRPr="002D79A9">
        <w:rPr>
          <w:rFonts w:ascii="Arial" w:hAnsi="Arial" w:cs="Arial"/>
          <w:color w:val="002060"/>
          <w:sz w:val="22"/>
          <w:szCs w:val="22"/>
        </w:rPr>
        <w:t xml:space="preserve">du </w:t>
      </w:r>
      <w:r w:rsidR="00B05C4B" w:rsidRPr="002D79A9">
        <w:rPr>
          <w:rFonts w:ascii="Arial" w:hAnsi="Arial" w:cs="Arial"/>
          <w:color w:val="002060"/>
          <w:sz w:val="22"/>
          <w:szCs w:val="22"/>
        </w:rPr>
        <w:t>soumissionnaire</w:t>
      </w:r>
      <w:r w:rsidR="0021797C" w:rsidRPr="002D79A9">
        <w:rPr>
          <w:rFonts w:ascii="Arial" w:hAnsi="Arial" w:cs="Arial"/>
          <w:color w:val="002060"/>
          <w:sz w:val="22"/>
          <w:szCs w:val="22"/>
        </w:rPr>
        <w:t xml:space="preserve"> ou du groupement </w:t>
      </w:r>
      <w:r w:rsidR="00B05C4B" w:rsidRPr="002D79A9">
        <w:rPr>
          <w:rFonts w:ascii="Arial" w:hAnsi="Arial" w:cs="Arial"/>
          <w:color w:val="002060"/>
          <w:sz w:val="22"/>
          <w:szCs w:val="22"/>
        </w:rPr>
        <w:t xml:space="preserve">d’opérateurs économiques </w:t>
      </w:r>
      <w:r w:rsidRPr="002D79A9">
        <w:rPr>
          <w:rFonts w:ascii="Arial" w:hAnsi="Arial" w:cs="Arial"/>
          <w:color w:val="002060"/>
          <w:sz w:val="22"/>
          <w:szCs w:val="22"/>
        </w:rPr>
        <w:t>:</w:t>
      </w:r>
    </w:p>
    <w:p w14:paraId="6A34C9E6" w14:textId="6A5E2792" w:rsidR="009B1CD0" w:rsidRPr="002D79A9" w:rsidRDefault="009B1CD0" w:rsidP="006F3DF9">
      <w:pPr>
        <w:pStyle w:val="fcase1ertab"/>
        <w:tabs>
          <w:tab w:val="left" w:pos="851"/>
        </w:tabs>
        <w:rPr>
          <w:rFonts w:ascii="Arial" w:hAnsi="Arial" w:cs="Arial"/>
          <w:color w:val="002060"/>
        </w:rPr>
      </w:pPr>
      <w:r w:rsidRPr="002D79A9">
        <w:rPr>
          <w:rFonts w:ascii="Arial" w:hAnsi="Arial" w:cs="Arial"/>
          <w:i/>
          <w:iCs/>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c</w:t>
      </w:r>
      <w:r w:rsidRPr="002D79A9">
        <w:rPr>
          <w:rFonts w:ascii="Arial" w:hAnsi="Arial" w:cs="Arial"/>
          <w:i/>
          <w:iCs/>
          <w:color w:val="002060"/>
          <w:sz w:val="18"/>
          <w:szCs w:val="18"/>
        </w:rPr>
        <w:t>oche les cases correspondantes.)</w:t>
      </w:r>
    </w:p>
    <w:p w14:paraId="6A34C9E7" w14:textId="77777777" w:rsidR="009B1CD0" w:rsidRPr="002D79A9" w:rsidRDefault="009B1CD0" w:rsidP="005846FB">
      <w:pPr>
        <w:tabs>
          <w:tab w:val="left" w:pos="851"/>
        </w:tabs>
        <w:rPr>
          <w:rFonts w:ascii="Arial" w:hAnsi="Arial" w:cs="Arial"/>
          <w:color w:val="002060"/>
        </w:rPr>
      </w:pPr>
    </w:p>
    <w:p w14:paraId="6A34C9E8" w14:textId="627BC220" w:rsidR="009B1CD0" w:rsidRPr="002D79A9" w:rsidRDefault="009B1CD0" w:rsidP="005846FB">
      <w:pPr>
        <w:tabs>
          <w:tab w:val="left" w:pos="851"/>
        </w:tabs>
        <w:jc w:val="both"/>
        <w:rPr>
          <w:color w:val="002060"/>
        </w:rPr>
      </w:pPr>
      <w:r w:rsidRPr="002D79A9">
        <w:rPr>
          <w:rFonts w:ascii="Arial" w:hAnsi="Arial" w:cs="Arial"/>
          <w:color w:val="002060"/>
        </w:rPr>
        <w:t xml:space="preserve">Après avoir pris connaissance des pièces constitutives du marché </w:t>
      </w:r>
      <w:r w:rsidR="00B05C4B" w:rsidRPr="002D79A9">
        <w:rPr>
          <w:rFonts w:ascii="Arial" w:hAnsi="Arial" w:cs="Arial"/>
          <w:color w:val="002060"/>
        </w:rPr>
        <w:t>public suivantes :</w:t>
      </w:r>
    </w:p>
    <w:p w14:paraId="6742BA06" w14:textId="0F5205FC" w:rsidR="00D90FC7" w:rsidRPr="002D79A9" w:rsidRDefault="005E3A99" w:rsidP="00D90FC7">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CE79D2">
        <w:rPr>
          <w:color w:val="002060"/>
        </w:rPr>
      </w:r>
      <w:r w:rsidR="00CE79D2">
        <w:rPr>
          <w:color w:val="002060"/>
        </w:rPr>
        <w:fldChar w:fldCharType="separate"/>
      </w:r>
      <w:r>
        <w:rPr>
          <w:color w:val="002060"/>
        </w:rPr>
        <w:fldChar w:fldCharType="end"/>
      </w:r>
      <w:r w:rsidR="00D90FC7" w:rsidRPr="002D79A9">
        <w:rPr>
          <w:rFonts w:ascii="Arial" w:hAnsi="Arial" w:cs="Arial"/>
          <w:color w:val="002060"/>
        </w:rPr>
        <w:t xml:space="preserve"> CCAP et annexes</w:t>
      </w:r>
    </w:p>
    <w:p w14:paraId="05E76368" w14:textId="2151C142" w:rsidR="00D90FC7" w:rsidRPr="002D79A9" w:rsidRDefault="005E3A99" w:rsidP="00D90FC7">
      <w:pPr>
        <w:tabs>
          <w:tab w:val="left" w:pos="851"/>
        </w:tabs>
        <w:spacing w:before="120"/>
        <w:ind w:left="1135" w:hanging="284"/>
        <w:jc w:val="both"/>
        <w:rPr>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CE79D2">
        <w:rPr>
          <w:color w:val="002060"/>
        </w:rPr>
      </w:r>
      <w:r w:rsidR="00CE79D2">
        <w:rPr>
          <w:color w:val="002060"/>
        </w:rPr>
        <w:fldChar w:fldCharType="separate"/>
      </w:r>
      <w:r>
        <w:rPr>
          <w:color w:val="002060"/>
        </w:rPr>
        <w:fldChar w:fldCharType="end"/>
      </w:r>
      <w:r w:rsidR="00D90FC7" w:rsidRPr="002D79A9">
        <w:rPr>
          <w:rFonts w:ascii="Arial" w:hAnsi="Arial" w:cs="Arial"/>
          <w:color w:val="002060"/>
        </w:rPr>
        <w:t xml:space="preserve"> CCAG : Cahier des clauses administratives générales applicable aux marchés de Fournitures courantes et de services (CCAG FCS) approuvé par l’arrêté du 30 mars 2021 en vigueur à la date de notification du présent marché public</w:t>
      </w:r>
    </w:p>
    <w:p w14:paraId="18DD3D7D" w14:textId="37857C11" w:rsidR="00D90FC7" w:rsidRPr="002D79A9" w:rsidRDefault="005E3A99" w:rsidP="00D90FC7">
      <w:pPr>
        <w:tabs>
          <w:tab w:val="left" w:pos="851"/>
        </w:tabs>
        <w:spacing w:before="120"/>
        <w:ind w:left="1135" w:hanging="284"/>
        <w:jc w:val="both"/>
        <w:rPr>
          <w:rFonts w:asciiTheme="majorHAnsi" w:hAnsiTheme="majorHAnsi" w:cstheme="majorHAnsi"/>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CE79D2">
        <w:rPr>
          <w:color w:val="002060"/>
        </w:rPr>
      </w:r>
      <w:r w:rsidR="00CE79D2">
        <w:rPr>
          <w:color w:val="002060"/>
        </w:rPr>
        <w:fldChar w:fldCharType="separate"/>
      </w:r>
      <w:r>
        <w:rPr>
          <w:color w:val="002060"/>
        </w:rPr>
        <w:fldChar w:fldCharType="end"/>
      </w:r>
      <w:r w:rsidR="00D90FC7" w:rsidRPr="002D79A9">
        <w:rPr>
          <w:rFonts w:ascii="Arial" w:hAnsi="Arial" w:cs="Arial"/>
          <w:color w:val="002060"/>
        </w:rPr>
        <w:t xml:space="preserve"> CCTP et annexes</w:t>
      </w:r>
    </w:p>
    <w:p w14:paraId="7A8C9A6E" w14:textId="77777777" w:rsidR="00D90FC7" w:rsidRPr="002D79A9" w:rsidRDefault="00D90FC7" w:rsidP="00D90FC7">
      <w:pPr>
        <w:tabs>
          <w:tab w:val="left" w:pos="851"/>
        </w:tabs>
        <w:spacing w:before="120"/>
        <w:ind w:left="1135" w:hanging="284"/>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color w:val="002060"/>
        </w:rPr>
        <w:t xml:space="preserve"> Autres</w:t>
      </w:r>
      <w:proofErr w:type="gramStart"/>
      <w:r w:rsidRPr="002D79A9">
        <w:rPr>
          <w:rFonts w:ascii="Arial" w:hAnsi="Arial" w:cs="Arial"/>
          <w:color w:val="002060"/>
        </w:rPr>
        <w:t> :…</w:t>
      </w:r>
      <w:proofErr w:type="gramEnd"/>
      <w:r w:rsidRPr="002D79A9">
        <w:rPr>
          <w:rFonts w:ascii="Arial" w:hAnsi="Arial" w:cs="Arial"/>
          <w:color w:val="002060"/>
        </w:rPr>
        <w:t xml:space="preserve">………………………………………………………………………………………… </w:t>
      </w:r>
    </w:p>
    <w:p w14:paraId="7F0D6CBC" w14:textId="77777777" w:rsidR="00D90FC7" w:rsidRPr="002D79A9" w:rsidRDefault="00D90FC7" w:rsidP="00D90FC7">
      <w:pPr>
        <w:tabs>
          <w:tab w:val="left" w:pos="851"/>
        </w:tabs>
        <w:jc w:val="both"/>
        <w:rPr>
          <w:rFonts w:ascii="Arial" w:hAnsi="Arial" w:cs="Arial"/>
          <w:color w:val="002060"/>
        </w:rPr>
      </w:pPr>
    </w:p>
    <w:p w14:paraId="6A34C9ED" w14:textId="77777777" w:rsidR="009B1CD0" w:rsidRPr="002D79A9" w:rsidRDefault="009B1CD0" w:rsidP="00710FD6">
      <w:pPr>
        <w:tabs>
          <w:tab w:val="left" w:pos="851"/>
        </w:tabs>
        <w:jc w:val="both"/>
        <w:rPr>
          <w:rFonts w:ascii="Arial" w:hAnsi="Arial" w:cs="Arial"/>
          <w:color w:val="002060"/>
        </w:rPr>
      </w:pPr>
    </w:p>
    <w:p w14:paraId="6A34C9EE" w14:textId="77777777" w:rsidR="009B1CD0" w:rsidRPr="002D79A9" w:rsidRDefault="009B1CD0" w:rsidP="00E47798">
      <w:pPr>
        <w:tabs>
          <w:tab w:val="left" w:pos="851"/>
        </w:tabs>
        <w:jc w:val="both"/>
        <w:rPr>
          <w:rFonts w:ascii="Arial" w:hAnsi="Arial" w:cs="Arial"/>
          <w:color w:val="002060"/>
        </w:rPr>
      </w:pPr>
      <w:proofErr w:type="gramStart"/>
      <w:r w:rsidRPr="002D79A9">
        <w:rPr>
          <w:rFonts w:ascii="Arial" w:hAnsi="Arial" w:cs="Arial"/>
          <w:color w:val="002060"/>
        </w:rPr>
        <w:t>et</w:t>
      </w:r>
      <w:proofErr w:type="gramEnd"/>
      <w:r w:rsidRPr="002D79A9">
        <w:rPr>
          <w:rFonts w:ascii="Arial" w:hAnsi="Arial" w:cs="Arial"/>
          <w:color w:val="002060"/>
        </w:rPr>
        <w:t xml:space="preserve"> conformément à leurs clauses,</w:t>
      </w:r>
    </w:p>
    <w:p w14:paraId="6A34C9EF" w14:textId="77777777" w:rsidR="009B1CD0" w:rsidRPr="002D79A9" w:rsidRDefault="009B1CD0" w:rsidP="0083205E">
      <w:pPr>
        <w:tabs>
          <w:tab w:val="left" w:pos="851"/>
        </w:tabs>
        <w:jc w:val="both"/>
        <w:rPr>
          <w:rFonts w:ascii="Arial" w:hAnsi="Arial" w:cs="Arial"/>
          <w:color w:val="002060"/>
        </w:rPr>
      </w:pPr>
    </w:p>
    <w:p w14:paraId="6A34C9F0" w14:textId="77777777" w:rsidR="009B1CD0" w:rsidRPr="002D79A9" w:rsidRDefault="007D7A65" w:rsidP="0083205E">
      <w:pPr>
        <w:tabs>
          <w:tab w:val="left" w:pos="851"/>
        </w:tabs>
        <w:ind w:left="851"/>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009B1CD0" w:rsidRPr="002D79A9">
        <w:rPr>
          <w:rFonts w:ascii="Arial" w:hAnsi="Arial" w:cs="Arial"/>
          <w:color w:val="002060"/>
        </w:rPr>
        <w:t xml:space="preserve"> Le signataire</w:t>
      </w:r>
    </w:p>
    <w:p w14:paraId="6A34C9F1" w14:textId="77777777" w:rsidR="009B1CD0" w:rsidRPr="002D79A9" w:rsidRDefault="009B1CD0" w:rsidP="0083205E">
      <w:pPr>
        <w:tabs>
          <w:tab w:val="left" w:pos="851"/>
        </w:tabs>
        <w:jc w:val="both"/>
        <w:rPr>
          <w:rFonts w:ascii="Arial" w:hAnsi="Arial" w:cs="Arial"/>
          <w:color w:val="002060"/>
        </w:rPr>
      </w:pPr>
    </w:p>
    <w:p w14:paraId="6A34C9F2" w14:textId="77777777" w:rsidR="009B1CD0" w:rsidRPr="002D79A9" w:rsidRDefault="007D7A65" w:rsidP="0083205E">
      <w:pPr>
        <w:tabs>
          <w:tab w:val="left" w:pos="851"/>
        </w:tabs>
        <w:spacing w:before="120"/>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009B1CD0" w:rsidRPr="002D79A9">
        <w:rPr>
          <w:rFonts w:ascii="Arial" w:hAnsi="Arial" w:cs="Arial"/>
          <w:color w:val="002060"/>
        </w:rPr>
        <w:t xml:space="preserve"> </w:t>
      </w:r>
      <w:proofErr w:type="gramStart"/>
      <w:r w:rsidR="009B1CD0" w:rsidRPr="002D79A9">
        <w:rPr>
          <w:rFonts w:ascii="Arial" w:hAnsi="Arial" w:cs="Arial"/>
          <w:color w:val="002060"/>
        </w:rPr>
        <w:t>s’engage</w:t>
      </w:r>
      <w:proofErr w:type="gramEnd"/>
      <w:r w:rsidR="009B1CD0" w:rsidRPr="002D79A9">
        <w:rPr>
          <w:rFonts w:ascii="Arial" w:hAnsi="Arial" w:cs="Arial"/>
          <w:color w:val="002060"/>
        </w:rPr>
        <w:t>, sur la base de son offre et pour son propre compte ;</w:t>
      </w:r>
    </w:p>
    <w:p w14:paraId="6A34C9F3" w14:textId="7F03430B" w:rsidR="009B1CD0" w:rsidRPr="002D79A9" w:rsidRDefault="009B1CD0" w:rsidP="00934503">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2D79A9">
        <w:rPr>
          <w:rFonts w:ascii="Arial" w:hAnsi="Arial" w:cs="Arial"/>
          <w:b/>
          <w:i/>
          <w:color w:val="002060"/>
          <w:sz w:val="18"/>
          <w:szCs w:val="18"/>
        </w:rPr>
        <w:t>SIRE</w:t>
      </w:r>
      <w:r w:rsidR="00400B22" w:rsidRPr="002D79A9">
        <w:rPr>
          <w:rFonts w:ascii="Arial" w:hAnsi="Arial" w:cs="Arial"/>
          <w:b/>
          <w:i/>
          <w:color w:val="002060"/>
          <w:sz w:val="18"/>
          <w:szCs w:val="18"/>
        </w:rPr>
        <w:t>N/SIRET</w:t>
      </w:r>
      <w:r w:rsidRPr="002D79A9">
        <w:rPr>
          <w:rFonts w:ascii="Arial" w:hAnsi="Arial" w:cs="Arial"/>
          <w:i/>
          <w:color w:val="002060"/>
          <w:sz w:val="18"/>
          <w:szCs w:val="18"/>
        </w:rPr>
        <w:t>]</w:t>
      </w:r>
    </w:p>
    <w:p w14:paraId="6A34C9F4" w14:textId="77777777" w:rsidR="009B1CD0" w:rsidRPr="002D79A9" w:rsidRDefault="009B1CD0" w:rsidP="00CD46CC">
      <w:pPr>
        <w:tabs>
          <w:tab w:val="left" w:pos="851"/>
        </w:tabs>
        <w:jc w:val="both"/>
        <w:rPr>
          <w:rFonts w:ascii="Arial" w:hAnsi="Arial" w:cs="Arial"/>
          <w:color w:val="002060"/>
        </w:rPr>
      </w:pPr>
    </w:p>
    <w:p w14:paraId="6A34C9F5" w14:textId="77777777" w:rsidR="009B1CD0" w:rsidRPr="002D79A9" w:rsidRDefault="009B1CD0" w:rsidP="009B45B9">
      <w:pPr>
        <w:tabs>
          <w:tab w:val="left" w:pos="851"/>
        </w:tabs>
        <w:jc w:val="both"/>
        <w:rPr>
          <w:rFonts w:ascii="Arial" w:hAnsi="Arial" w:cs="Arial"/>
          <w:color w:val="002060"/>
        </w:rPr>
      </w:pPr>
    </w:p>
    <w:p w14:paraId="6A34C9F6" w14:textId="70459A37" w:rsidR="009B1CD0" w:rsidRPr="002D79A9" w:rsidRDefault="009B1CD0" w:rsidP="009B45B9">
      <w:pPr>
        <w:tabs>
          <w:tab w:val="left" w:pos="851"/>
        </w:tabs>
        <w:jc w:val="both"/>
        <w:rPr>
          <w:rFonts w:ascii="Arial" w:hAnsi="Arial" w:cs="Arial"/>
          <w:color w:val="002060"/>
        </w:rPr>
      </w:pPr>
    </w:p>
    <w:p w14:paraId="393A2ED6" w14:textId="77777777" w:rsidR="00D90FC7" w:rsidRPr="002D79A9" w:rsidRDefault="00D90FC7" w:rsidP="009B45B9">
      <w:pPr>
        <w:tabs>
          <w:tab w:val="left" w:pos="851"/>
        </w:tabs>
        <w:jc w:val="both"/>
        <w:rPr>
          <w:rFonts w:ascii="Arial" w:hAnsi="Arial" w:cs="Arial"/>
          <w:color w:val="002060"/>
        </w:rPr>
      </w:pPr>
    </w:p>
    <w:p w14:paraId="7C3492DD" w14:textId="77777777" w:rsidR="00D90FC7" w:rsidRPr="002D79A9" w:rsidRDefault="00D90FC7" w:rsidP="009B45B9">
      <w:pPr>
        <w:tabs>
          <w:tab w:val="left" w:pos="851"/>
        </w:tabs>
        <w:jc w:val="both"/>
        <w:rPr>
          <w:rFonts w:ascii="Arial" w:hAnsi="Arial" w:cs="Arial"/>
          <w:color w:val="002060"/>
        </w:rPr>
      </w:pPr>
    </w:p>
    <w:p w14:paraId="6A34C9F7" w14:textId="77777777" w:rsidR="009B1CD0" w:rsidRPr="002D79A9" w:rsidRDefault="007D7A65" w:rsidP="009B45B9">
      <w:pPr>
        <w:tabs>
          <w:tab w:val="left" w:pos="851"/>
        </w:tabs>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009B1CD0" w:rsidRPr="002D79A9">
        <w:rPr>
          <w:rFonts w:ascii="Arial" w:hAnsi="Arial" w:cs="Arial"/>
          <w:color w:val="002060"/>
        </w:rPr>
        <w:t xml:space="preserve"> </w:t>
      </w:r>
      <w:proofErr w:type="gramStart"/>
      <w:r w:rsidR="009B1CD0" w:rsidRPr="002D79A9">
        <w:rPr>
          <w:rFonts w:ascii="Arial" w:hAnsi="Arial" w:cs="Arial"/>
          <w:color w:val="002060"/>
        </w:rPr>
        <w:t>engage</w:t>
      </w:r>
      <w:proofErr w:type="gramEnd"/>
      <w:r w:rsidR="009B1CD0" w:rsidRPr="002D79A9">
        <w:rPr>
          <w:rFonts w:ascii="Arial" w:hAnsi="Arial" w:cs="Arial"/>
          <w:color w:val="002060"/>
        </w:rPr>
        <w:t xml:space="preserve"> la société ……………………… sur la base de son offre ;</w:t>
      </w:r>
    </w:p>
    <w:p w14:paraId="6A34C9F8" w14:textId="0CB3A5F7" w:rsidR="009B1CD0" w:rsidRPr="002D79A9" w:rsidRDefault="009B1CD0" w:rsidP="009B45B9">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SIREN/SIRET</w:t>
      </w:r>
      <w:r w:rsidRPr="002D79A9">
        <w:rPr>
          <w:rFonts w:ascii="Arial" w:hAnsi="Arial" w:cs="Arial"/>
          <w:i/>
          <w:color w:val="002060"/>
          <w:sz w:val="18"/>
          <w:szCs w:val="18"/>
        </w:rPr>
        <w:t>]</w:t>
      </w:r>
    </w:p>
    <w:p w14:paraId="6A34C9F9" w14:textId="07F322DF" w:rsidR="009B1CD0" w:rsidRPr="002D79A9" w:rsidRDefault="009B1CD0" w:rsidP="009B45B9">
      <w:pPr>
        <w:tabs>
          <w:tab w:val="left" w:pos="851"/>
        </w:tabs>
        <w:jc w:val="both"/>
        <w:rPr>
          <w:rFonts w:ascii="Arial" w:hAnsi="Arial" w:cs="Arial"/>
          <w:color w:val="002060"/>
        </w:rPr>
      </w:pPr>
    </w:p>
    <w:p w14:paraId="158D7EC9" w14:textId="77777777" w:rsidR="00D90FC7" w:rsidRPr="002D79A9" w:rsidRDefault="00D90FC7" w:rsidP="009B45B9">
      <w:pPr>
        <w:tabs>
          <w:tab w:val="left" w:pos="851"/>
        </w:tabs>
        <w:jc w:val="both"/>
        <w:rPr>
          <w:rFonts w:ascii="Arial" w:hAnsi="Arial" w:cs="Arial"/>
          <w:color w:val="002060"/>
        </w:rPr>
      </w:pPr>
    </w:p>
    <w:p w14:paraId="6A34C9FA" w14:textId="08238F27" w:rsidR="009B1CD0" w:rsidRPr="002D79A9" w:rsidRDefault="009B1CD0" w:rsidP="009B45B9">
      <w:pPr>
        <w:tabs>
          <w:tab w:val="left" w:pos="851"/>
        </w:tabs>
        <w:jc w:val="both"/>
        <w:rPr>
          <w:rFonts w:ascii="Arial" w:hAnsi="Arial" w:cs="Arial"/>
          <w:color w:val="002060"/>
        </w:rPr>
      </w:pPr>
    </w:p>
    <w:p w14:paraId="5737829D" w14:textId="77777777" w:rsidR="00D90FC7" w:rsidRPr="002D79A9" w:rsidRDefault="00D90FC7" w:rsidP="009B45B9">
      <w:pPr>
        <w:tabs>
          <w:tab w:val="left" w:pos="851"/>
        </w:tabs>
        <w:jc w:val="both"/>
        <w:rPr>
          <w:rFonts w:ascii="Arial" w:hAnsi="Arial" w:cs="Arial"/>
          <w:color w:val="002060"/>
        </w:rPr>
      </w:pPr>
    </w:p>
    <w:p w14:paraId="6A34C9FB" w14:textId="77777777" w:rsidR="009B1CD0" w:rsidRPr="002D79A9" w:rsidRDefault="009B1CD0" w:rsidP="009B45B9">
      <w:pPr>
        <w:tabs>
          <w:tab w:val="left" w:pos="851"/>
        </w:tabs>
        <w:jc w:val="both"/>
        <w:rPr>
          <w:rFonts w:ascii="Arial" w:hAnsi="Arial" w:cs="Arial"/>
          <w:color w:val="002060"/>
        </w:rPr>
      </w:pPr>
    </w:p>
    <w:p w14:paraId="6A34C9FC" w14:textId="77777777" w:rsidR="009B1CD0" w:rsidRPr="002D79A9" w:rsidRDefault="007D7A65" w:rsidP="009B45B9">
      <w:pPr>
        <w:pStyle w:val="fcase1ertab"/>
        <w:tabs>
          <w:tab w:val="left" w:pos="851"/>
        </w:tabs>
        <w:spacing w:before="120"/>
        <w:ind w:left="851" w:firstLine="0"/>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009B1CD0" w:rsidRPr="002D79A9">
        <w:rPr>
          <w:rFonts w:ascii="Arial" w:hAnsi="Arial" w:cs="Arial"/>
          <w:color w:val="002060"/>
        </w:rPr>
        <w:t xml:space="preserve"> L’ensemble des membres du groupement s’engagent, sur la base de l’offre du groupement ;</w:t>
      </w:r>
    </w:p>
    <w:p w14:paraId="4E7C83D8" w14:textId="77777777" w:rsidR="00BD479D" w:rsidRPr="002D79A9" w:rsidRDefault="009B1CD0" w:rsidP="00BD479D">
      <w:pPr>
        <w:tabs>
          <w:tab w:val="left" w:pos="851"/>
        </w:tabs>
        <w:jc w:val="both"/>
        <w:rPr>
          <w:rFonts w:ascii="Arial" w:hAnsi="Arial" w:cs="Arial"/>
          <w:i/>
          <w:iCs/>
          <w:color w:val="002060"/>
          <w:sz w:val="18"/>
          <w:szCs w:val="18"/>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w:t>
      </w:r>
      <w:r w:rsidRPr="002D79A9">
        <w:rPr>
          <w:rFonts w:ascii="Arial" w:hAnsi="Arial" w:cs="Arial"/>
          <w:b/>
          <w:i/>
          <w:color w:val="002060"/>
          <w:sz w:val="18"/>
          <w:szCs w:val="18"/>
        </w:rPr>
        <w:t>SIRET</w:t>
      </w:r>
      <w:r w:rsidRPr="002D79A9">
        <w:rPr>
          <w:rFonts w:ascii="Arial" w:hAnsi="Arial" w:cs="Arial"/>
          <w:i/>
          <w:color w:val="002060"/>
          <w:sz w:val="18"/>
          <w:szCs w:val="18"/>
        </w:rPr>
        <w:t>.</w:t>
      </w:r>
      <w:r w:rsidRPr="002D79A9">
        <w:rPr>
          <w:rFonts w:ascii="Arial" w:hAnsi="Arial" w:cs="Arial"/>
          <w:i/>
          <w:iCs/>
          <w:color w:val="002060"/>
          <w:sz w:val="18"/>
          <w:szCs w:val="18"/>
        </w:rPr>
        <w:t>]</w:t>
      </w:r>
    </w:p>
    <w:p w14:paraId="7D551894" w14:textId="77777777" w:rsidR="00BD479D" w:rsidRPr="002D79A9" w:rsidRDefault="00BD479D" w:rsidP="00BD479D">
      <w:pPr>
        <w:tabs>
          <w:tab w:val="left" w:pos="851"/>
        </w:tabs>
        <w:jc w:val="both"/>
        <w:rPr>
          <w:rFonts w:ascii="Arial" w:hAnsi="Arial" w:cs="Arial"/>
          <w:i/>
          <w:iCs/>
          <w:color w:val="002060"/>
          <w:sz w:val="18"/>
          <w:szCs w:val="18"/>
        </w:rPr>
      </w:pPr>
    </w:p>
    <w:p w14:paraId="449CE97D" w14:textId="079AAAC3" w:rsidR="00BD479D" w:rsidRPr="002D79A9" w:rsidRDefault="00BD479D" w:rsidP="00BD479D">
      <w:pPr>
        <w:tabs>
          <w:tab w:val="left" w:pos="851"/>
        </w:tabs>
        <w:jc w:val="both"/>
        <w:rPr>
          <w:rFonts w:ascii="Arial" w:hAnsi="Arial" w:cs="Arial"/>
          <w:i/>
          <w:iCs/>
          <w:color w:val="002060"/>
          <w:sz w:val="18"/>
          <w:szCs w:val="18"/>
        </w:rPr>
      </w:pPr>
    </w:p>
    <w:p w14:paraId="5395B9A1" w14:textId="31FF3792" w:rsidR="00D90FC7" w:rsidRPr="002D79A9" w:rsidRDefault="00D90FC7" w:rsidP="00BD479D">
      <w:pPr>
        <w:tabs>
          <w:tab w:val="left" w:pos="851"/>
        </w:tabs>
        <w:jc w:val="both"/>
        <w:rPr>
          <w:rFonts w:ascii="Arial" w:hAnsi="Arial" w:cs="Arial"/>
          <w:i/>
          <w:iCs/>
          <w:color w:val="002060"/>
          <w:sz w:val="18"/>
          <w:szCs w:val="18"/>
        </w:rPr>
      </w:pPr>
    </w:p>
    <w:p w14:paraId="2703ACF7" w14:textId="530F39CD" w:rsidR="00D90FC7" w:rsidRPr="002D79A9" w:rsidRDefault="00D90FC7" w:rsidP="00BD479D">
      <w:pPr>
        <w:tabs>
          <w:tab w:val="left" w:pos="851"/>
        </w:tabs>
        <w:jc w:val="both"/>
        <w:rPr>
          <w:rFonts w:ascii="Arial" w:hAnsi="Arial" w:cs="Arial"/>
          <w:i/>
          <w:iCs/>
          <w:color w:val="002060"/>
          <w:sz w:val="18"/>
          <w:szCs w:val="18"/>
        </w:rPr>
      </w:pPr>
    </w:p>
    <w:p w14:paraId="0A293E8C" w14:textId="77777777" w:rsidR="00D90FC7" w:rsidRPr="002D79A9" w:rsidRDefault="00D90FC7" w:rsidP="00BD479D">
      <w:pPr>
        <w:tabs>
          <w:tab w:val="left" w:pos="851"/>
        </w:tabs>
        <w:jc w:val="both"/>
        <w:rPr>
          <w:rFonts w:ascii="Arial" w:hAnsi="Arial" w:cs="Arial"/>
          <w:i/>
          <w:iCs/>
          <w:color w:val="002060"/>
          <w:sz w:val="18"/>
          <w:szCs w:val="18"/>
        </w:rPr>
      </w:pPr>
    </w:p>
    <w:p w14:paraId="6A34CA01" w14:textId="19DAE377" w:rsidR="00A9775B" w:rsidRPr="002D79A9" w:rsidRDefault="00A9775B" w:rsidP="00BD479D">
      <w:pPr>
        <w:tabs>
          <w:tab w:val="left" w:pos="851"/>
        </w:tabs>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B2 - Identification du </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ou des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xml:space="preserve"> sous-traitant</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w:t>
      </w:r>
    </w:p>
    <w:p w14:paraId="6A34CA02" w14:textId="77777777" w:rsidR="00A9775B" w:rsidRPr="002D79A9" w:rsidRDefault="00A9775B" w:rsidP="00A9775B">
      <w:pPr>
        <w:tabs>
          <w:tab w:val="left" w:pos="426"/>
        </w:tabs>
        <w:suppressAutoHyphens w:val="0"/>
        <w:ind w:left="709" w:hanging="709"/>
        <w:jc w:val="both"/>
        <w:rPr>
          <w:rFonts w:ascii="Arial" w:hAnsi="Arial" w:cs="Arial"/>
          <w:color w:val="002060"/>
          <w:lang w:eastAsia="fr-FR" w:bidi="ml"/>
        </w:rPr>
      </w:pPr>
    </w:p>
    <w:p w14:paraId="6A34CA03" w14:textId="7BB06D1C" w:rsidR="00A9775B" w:rsidRPr="002D79A9" w:rsidRDefault="00A9775B" w:rsidP="00A9775B">
      <w:pPr>
        <w:suppressAutoHyphens w:val="0"/>
        <w:jc w:val="both"/>
        <w:rPr>
          <w:rFonts w:ascii="Arial" w:hAnsi="Arial" w:cs="Kartika"/>
          <w:b/>
          <w:i/>
          <w:iCs/>
          <w:color w:val="002060"/>
          <w:sz w:val="24"/>
          <w:szCs w:val="24"/>
          <w:u w:val="single"/>
          <w:lang w:eastAsia="fr-FR" w:bidi="ml"/>
        </w:rPr>
      </w:pPr>
      <w:r w:rsidRPr="002D79A9">
        <w:rPr>
          <w:rFonts w:ascii="Arial" w:hAnsi="Arial" w:cs="Arial"/>
          <w:color w:val="002060"/>
          <w:lang w:eastAsia="fr-FR" w:bidi="ml"/>
        </w:rPr>
        <w:t xml:space="preserve">En cas de présentation d’un ou de plusieurs sous-traitants, le </w:t>
      </w:r>
      <w:r w:rsidR="00B05C4B" w:rsidRPr="002D79A9">
        <w:rPr>
          <w:rFonts w:ascii="Arial" w:hAnsi="Arial" w:cs="Arial"/>
          <w:color w:val="002060"/>
          <w:lang w:eastAsia="fr-FR" w:bidi="ml"/>
        </w:rPr>
        <w:t xml:space="preserve">soumissionnaire </w:t>
      </w:r>
      <w:r w:rsidRPr="002D79A9">
        <w:rPr>
          <w:rFonts w:ascii="Arial" w:hAnsi="Arial" w:cs="Arial"/>
          <w:color w:val="002060"/>
          <w:lang w:eastAsia="fr-FR" w:bidi="ml"/>
        </w:rPr>
        <w:t xml:space="preserve">fournit à l’appui du présent acte d’engagement un DC4 pour chacun des sous-traitants. </w:t>
      </w:r>
      <w:r w:rsidRPr="002D79A9">
        <w:rPr>
          <w:rFonts w:ascii="Arial" w:hAnsi="Arial" w:cs="Kartika"/>
          <w:b/>
          <w:i/>
          <w:iCs/>
          <w:color w:val="002060"/>
          <w:sz w:val="24"/>
          <w:szCs w:val="24"/>
          <w:u w:val="single"/>
          <w:lang w:eastAsia="fr-FR" w:bidi="ml"/>
        </w:rPr>
        <w:t xml:space="preserve"> </w:t>
      </w:r>
    </w:p>
    <w:p w14:paraId="6A34CA05" w14:textId="77777777" w:rsidR="00A9775B" w:rsidRPr="002D79A9" w:rsidRDefault="00A9775B" w:rsidP="00A9775B">
      <w:pPr>
        <w:suppressAutoHyphens w:val="0"/>
        <w:rPr>
          <w:rFonts w:ascii="Arial" w:hAnsi="Arial" w:cs="Arial"/>
          <w:color w:val="002060"/>
          <w:lang w:eastAsia="fr-FR" w:bidi="ml"/>
        </w:rPr>
      </w:pPr>
    </w:p>
    <w:p w14:paraId="6A34CA07" w14:textId="77777777" w:rsidR="00A9775B" w:rsidRPr="002D79A9" w:rsidRDefault="00A9775B" w:rsidP="00A9775B">
      <w:pPr>
        <w:keepNext/>
        <w:tabs>
          <w:tab w:val="left" w:pos="2268"/>
        </w:tabs>
        <w:suppressAutoHyphens w:val="0"/>
        <w:outlineLvl w:val="1"/>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B3 - Prix :</w:t>
      </w:r>
    </w:p>
    <w:p w14:paraId="6A34CA08" w14:textId="77777777" w:rsidR="00A9775B" w:rsidRPr="002D79A9" w:rsidRDefault="00A9775B" w:rsidP="00A9775B">
      <w:pPr>
        <w:suppressAutoHyphens w:val="0"/>
        <w:jc w:val="both"/>
        <w:rPr>
          <w:rFonts w:ascii="Arial" w:hAnsi="Arial" w:cs="Arial"/>
          <w:color w:val="002060"/>
          <w:lang w:eastAsia="fr-FR" w:bidi="ml"/>
        </w:rPr>
      </w:pPr>
    </w:p>
    <w:p w14:paraId="6A34CA09" w14:textId="30296396" w:rsidR="00A9775B" w:rsidRPr="002D79A9" w:rsidRDefault="00A9775B" w:rsidP="00A9775B">
      <w:pPr>
        <w:suppressAutoHyphens w:val="0"/>
        <w:jc w:val="both"/>
        <w:rPr>
          <w:rFonts w:ascii="Arial" w:hAnsi="Arial" w:cs="Arial"/>
          <w:color w:val="002060"/>
          <w:lang w:eastAsia="fr-FR" w:bidi="ml"/>
        </w:rPr>
      </w:pPr>
      <w:r w:rsidRPr="002D79A9">
        <w:rPr>
          <w:rFonts w:ascii="Arial" w:hAnsi="Arial" w:cs="Arial"/>
          <w:color w:val="002060"/>
          <w:lang w:eastAsia="fr-FR" w:bidi="ml"/>
        </w:rPr>
        <w:t xml:space="preserve">Le </w:t>
      </w:r>
      <w:r w:rsidR="00B05C4B" w:rsidRPr="002D79A9">
        <w:rPr>
          <w:rFonts w:ascii="Arial" w:hAnsi="Arial" w:cs="Arial"/>
          <w:color w:val="002060"/>
          <w:lang w:eastAsia="fr-FR" w:bidi="ml"/>
        </w:rPr>
        <w:t>soumissionnaire</w:t>
      </w:r>
      <w:r w:rsidRPr="002D79A9">
        <w:rPr>
          <w:rFonts w:ascii="Arial" w:hAnsi="Arial" w:cs="Arial"/>
          <w:color w:val="002060"/>
          <w:lang w:eastAsia="fr-FR" w:bidi="ml"/>
        </w:rPr>
        <w:t xml:space="preserve"> s’engage sur la base de l’offre financière basée sur :</w:t>
      </w:r>
    </w:p>
    <w:p w14:paraId="6A34CA0A" w14:textId="77777777" w:rsidR="00A9775B" w:rsidRPr="002D79A9" w:rsidRDefault="00A9775B" w:rsidP="00A9775B">
      <w:pPr>
        <w:suppressAutoHyphens w:val="0"/>
        <w:jc w:val="both"/>
        <w:rPr>
          <w:rFonts w:ascii="Arial" w:hAnsi="Arial" w:cs="Arial"/>
          <w:color w:val="002060"/>
          <w:lang w:eastAsia="fr-FR" w:bidi="ml"/>
        </w:rPr>
      </w:pPr>
    </w:p>
    <w:p w14:paraId="6A34CA0B" w14:textId="2343DC3A" w:rsidR="00A9775B" w:rsidRPr="002D79A9" w:rsidRDefault="00A9775B" w:rsidP="00A9775B">
      <w:pPr>
        <w:tabs>
          <w:tab w:val="left" w:pos="851"/>
        </w:tabs>
        <w:suppressAutoHyphens w:val="0"/>
        <w:spacing w:before="120"/>
        <w:ind w:left="709" w:firstLine="142"/>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08"/>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00B05C4B" w:rsidRPr="002D79A9">
        <w:rPr>
          <w:rFonts w:ascii="Arial" w:hAnsi="Arial" w:cs="Arial"/>
          <w:color w:val="002060"/>
          <w:lang w:eastAsia="fr-FR" w:bidi="ml"/>
        </w:rPr>
        <w:t xml:space="preserve"> </w:t>
      </w:r>
      <w:r w:rsidR="00C01236" w:rsidRPr="002D79A9">
        <w:rPr>
          <w:rFonts w:ascii="Arial" w:hAnsi="Arial" w:cs="Arial"/>
          <w:color w:val="002060"/>
          <w:lang w:eastAsia="fr-FR" w:bidi="ml"/>
        </w:rPr>
        <w:t>Les</w:t>
      </w:r>
      <w:r w:rsidRPr="002D79A9">
        <w:rPr>
          <w:rFonts w:ascii="Arial" w:hAnsi="Arial" w:cs="Arial"/>
          <w:color w:val="002060"/>
          <w:lang w:eastAsia="fr-FR" w:bidi="ml"/>
        </w:rPr>
        <w:t xml:space="preserve"> prix indiqués dans l’annexe financière jointe au présent document</w:t>
      </w:r>
    </w:p>
    <w:p w14:paraId="6A34CA0D" w14:textId="77777777" w:rsidR="00A9775B" w:rsidRPr="002D79A9" w:rsidRDefault="00A9775B" w:rsidP="00A9775B">
      <w:pPr>
        <w:suppressAutoHyphens w:val="0"/>
        <w:jc w:val="both"/>
        <w:rPr>
          <w:rFonts w:ascii="Arial" w:hAnsi="Arial" w:cs="Arial"/>
          <w:color w:val="002060"/>
          <w:lang w:eastAsia="fr-FR" w:bidi="ml"/>
        </w:rPr>
      </w:pPr>
    </w:p>
    <w:p w14:paraId="00910127" w14:textId="44109527" w:rsidR="00C01236" w:rsidRPr="005E3A99" w:rsidRDefault="00C01236" w:rsidP="005E3A99">
      <w:pPr>
        <w:tabs>
          <w:tab w:val="left" w:pos="426"/>
        </w:tabs>
        <w:suppressAutoHyphens w:val="0"/>
        <w:spacing w:before="120"/>
        <w:jc w:val="both"/>
        <w:rPr>
          <w:rFonts w:ascii="Arial" w:hAnsi="Arial" w:cs="Arial"/>
          <w:b/>
          <w:bCs/>
          <w:color w:val="002060"/>
          <w:lang w:eastAsia="fr-FR" w:bidi="ml"/>
        </w:rPr>
      </w:pPr>
      <w:r w:rsidRPr="002D79A9">
        <w:rPr>
          <w:rFonts w:ascii="Arial" w:hAnsi="Arial" w:cs="Arial"/>
          <w:color w:val="002060"/>
          <w:lang w:eastAsia="fr-FR" w:bidi="ml"/>
        </w:rPr>
        <w:t xml:space="preserve">L’accord-cadre est conclu </w:t>
      </w:r>
      <w:r w:rsidR="005E3A99">
        <w:rPr>
          <w:rFonts w:ascii="Arial" w:hAnsi="Arial" w:cs="Arial"/>
          <w:color w:val="002060"/>
          <w:lang w:eastAsia="fr-FR" w:bidi="ml"/>
        </w:rPr>
        <w:t>a</w:t>
      </w:r>
      <w:proofErr w:type="spellStart"/>
      <w:r w:rsidRPr="002D79A9">
        <w:rPr>
          <w:rFonts w:ascii="Arial" w:hAnsi="Arial" w:cs="Arial"/>
          <w:color w:val="002060"/>
          <w:lang w:val="x-none" w:eastAsia="fr-FR" w:bidi="ml"/>
        </w:rPr>
        <w:t>vec</w:t>
      </w:r>
      <w:proofErr w:type="spellEnd"/>
      <w:r w:rsidRPr="002D79A9">
        <w:rPr>
          <w:rFonts w:ascii="Arial" w:hAnsi="Arial" w:cs="Arial"/>
          <w:color w:val="002060"/>
          <w:lang w:val="x-none" w:eastAsia="fr-FR" w:bidi="ml"/>
        </w:rPr>
        <w:t xml:space="preserve"> seulement un maximum </w:t>
      </w:r>
      <w:r w:rsidRPr="002D79A9">
        <w:rPr>
          <w:rFonts w:ascii="Arial" w:hAnsi="Arial" w:cs="Arial"/>
          <w:color w:val="002060"/>
          <w:lang w:eastAsia="fr-FR" w:bidi="ml"/>
        </w:rPr>
        <w:t>contractuel exprimé en valeur</w:t>
      </w:r>
      <w:r w:rsidRPr="002D79A9">
        <w:rPr>
          <w:rFonts w:ascii="Arial" w:hAnsi="Arial" w:cs="Arial"/>
          <w:color w:val="002060"/>
          <w:lang w:val="x-none" w:eastAsia="fr-FR" w:bidi="ml"/>
        </w:rPr>
        <w:t xml:space="preserve"> (article R.2162-4 2° du code de la commande publique)</w:t>
      </w:r>
      <w:r w:rsidR="005E3A99">
        <w:rPr>
          <w:rFonts w:ascii="Arial" w:hAnsi="Arial" w:cs="Arial"/>
          <w:color w:val="002060"/>
          <w:lang w:eastAsia="fr-FR" w:bidi="ml"/>
        </w:rPr>
        <w:t xml:space="preserve"> </w:t>
      </w:r>
      <w:r w:rsidR="005E3A99" w:rsidRPr="005E3A99">
        <w:rPr>
          <w:rFonts w:ascii="Arial" w:hAnsi="Arial" w:cs="Arial"/>
          <w:color w:val="002060"/>
          <w:lang w:val="x-none" w:eastAsia="fr-FR" w:bidi="ml"/>
        </w:rPr>
        <w:t xml:space="preserve">de </w:t>
      </w:r>
      <w:r w:rsidR="00F81C34">
        <w:rPr>
          <w:rFonts w:ascii="Arial" w:hAnsi="Arial" w:cs="Arial"/>
          <w:color w:val="002060"/>
          <w:lang w:eastAsia="fr-FR" w:bidi="ml"/>
        </w:rPr>
        <w:t>13 059 000</w:t>
      </w:r>
      <w:r w:rsidR="005E3A99" w:rsidRPr="005E3A99">
        <w:rPr>
          <w:rFonts w:ascii="Arial" w:hAnsi="Arial" w:cs="Arial"/>
          <w:color w:val="002060"/>
          <w:lang w:val="x-none" w:eastAsia="fr-FR" w:bidi="ml"/>
        </w:rPr>
        <w:t xml:space="preserve"> € HT</w:t>
      </w:r>
    </w:p>
    <w:p w14:paraId="11CB1EFA" w14:textId="77777777" w:rsidR="00C01236" w:rsidRPr="002D79A9" w:rsidRDefault="00C01236" w:rsidP="00C01236">
      <w:pPr>
        <w:tabs>
          <w:tab w:val="left" w:pos="426"/>
        </w:tabs>
        <w:suppressAutoHyphens w:val="0"/>
        <w:spacing w:before="120"/>
        <w:ind w:left="783"/>
        <w:jc w:val="both"/>
        <w:rPr>
          <w:rFonts w:ascii="Arial" w:hAnsi="Arial" w:cs="Arial"/>
          <w:b/>
          <w:bCs/>
          <w:color w:val="002060"/>
          <w:lang w:val="x-none" w:eastAsia="fr-FR" w:bidi="ml"/>
        </w:rPr>
      </w:pPr>
    </w:p>
    <w:p w14:paraId="329FD9B9" w14:textId="33BBC092" w:rsidR="00854CFC" w:rsidRDefault="00854CFC" w:rsidP="00C01236">
      <w:pPr>
        <w:tabs>
          <w:tab w:val="left" w:pos="426"/>
        </w:tabs>
        <w:suppressAutoHyphens w:val="0"/>
        <w:spacing w:before="120"/>
        <w:jc w:val="both"/>
        <w:rPr>
          <w:rFonts w:ascii="Arial" w:hAnsi="Arial" w:cs="Arial"/>
          <w:color w:val="002060"/>
          <w:lang w:val="x-none" w:eastAsia="fr-FR" w:bidi="ml"/>
        </w:rPr>
      </w:pPr>
      <w:r w:rsidRPr="00F81C34">
        <w:rPr>
          <w:rFonts w:ascii="Arial" w:hAnsi="Arial" w:cs="Arial"/>
          <w:color w:val="002060"/>
          <w:lang w:eastAsia="fr-FR" w:bidi="ml"/>
        </w:rPr>
        <w:lastRenderedPageBreak/>
        <w:t>Ce montant comprend l’ensemble des prestations susceptibles d’être exécutées dans le cadre du présent accord-cadre, y compris celles réalisées au moyen de marchés subséquents</w:t>
      </w:r>
    </w:p>
    <w:p w14:paraId="571AEBDE" w14:textId="39706FB1" w:rsidR="00C01236" w:rsidRPr="002D79A9" w:rsidRDefault="00C01236" w:rsidP="00C01236">
      <w:pPr>
        <w:tabs>
          <w:tab w:val="left" w:pos="426"/>
        </w:tabs>
        <w:suppressAutoHyphens w:val="0"/>
        <w:spacing w:before="120"/>
        <w:jc w:val="both"/>
        <w:rPr>
          <w:rFonts w:ascii="Arial" w:hAnsi="Arial" w:cs="Arial"/>
          <w:color w:val="002060"/>
          <w:lang w:val="x-none" w:eastAsia="fr-FR" w:bidi="ml"/>
        </w:rPr>
      </w:pPr>
      <w:r w:rsidRPr="002D79A9">
        <w:rPr>
          <w:rFonts w:ascii="Arial" w:hAnsi="Arial" w:cs="Arial"/>
          <w:color w:val="002060"/>
          <w:lang w:val="x-none" w:eastAsia="fr-FR" w:bidi="ml"/>
        </w:rPr>
        <w:t xml:space="preserve">Le Titulaire est engagé </w:t>
      </w:r>
      <w:r w:rsidRPr="002D79A9">
        <w:rPr>
          <w:rFonts w:ascii="Arial" w:hAnsi="Arial" w:cs="Arial"/>
          <w:color w:val="002060"/>
          <w:lang w:eastAsia="fr-FR" w:bidi="ml"/>
        </w:rPr>
        <w:t xml:space="preserve">sur la </w:t>
      </w:r>
      <w:r w:rsidRPr="002D79A9">
        <w:rPr>
          <w:rFonts w:ascii="Arial" w:hAnsi="Arial" w:cs="Arial"/>
          <w:color w:val="002060"/>
          <w:lang w:val="x-none" w:eastAsia="fr-FR" w:bidi="ml"/>
        </w:rPr>
        <w:t>valeur maximale</w:t>
      </w:r>
      <w:r w:rsidRPr="002D79A9">
        <w:rPr>
          <w:rFonts w:ascii="Arial" w:hAnsi="Arial" w:cs="Arial"/>
          <w:color w:val="002060"/>
          <w:lang w:eastAsia="fr-FR" w:bidi="ml"/>
        </w:rPr>
        <w:t xml:space="preserve"> du marché</w:t>
      </w:r>
      <w:r w:rsidRPr="002D79A9">
        <w:rPr>
          <w:rFonts w:ascii="Arial" w:hAnsi="Arial" w:cs="Arial"/>
          <w:color w:val="002060"/>
          <w:lang w:val="x-none" w:eastAsia="fr-FR" w:bidi="ml"/>
        </w:rPr>
        <w:t>.</w:t>
      </w:r>
    </w:p>
    <w:p w14:paraId="521381A0" w14:textId="77777777" w:rsidR="00BD479D" w:rsidRPr="002D79A9" w:rsidRDefault="00BD479D" w:rsidP="00BD479D">
      <w:pPr>
        <w:tabs>
          <w:tab w:val="left" w:pos="426"/>
        </w:tabs>
        <w:suppressAutoHyphens w:val="0"/>
        <w:spacing w:before="120"/>
        <w:jc w:val="both"/>
        <w:rPr>
          <w:rFonts w:ascii="Arial" w:hAnsi="Arial" w:cs="Arial"/>
          <w:color w:val="002060"/>
        </w:rPr>
      </w:pPr>
    </w:p>
    <w:p w14:paraId="6A34CAAA" w14:textId="77777777" w:rsidR="009B1CD0" w:rsidRPr="002D79A9" w:rsidRDefault="009B1CD0" w:rsidP="009B45B9">
      <w:pPr>
        <w:tabs>
          <w:tab w:val="left" w:pos="851"/>
          <w:tab w:val="left" w:pos="6237"/>
        </w:tabs>
        <w:rPr>
          <w:rFonts w:ascii="Arial" w:hAnsi="Arial" w:cs="Arial"/>
          <w:b/>
          <w:iCs/>
          <w:color w:val="002060"/>
          <w:sz w:val="22"/>
          <w:szCs w:val="22"/>
        </w:rPr>
      </w:pPr>
      <w:r w:rsidRPr="002D79A9">
        <w:rPr>
          <w:rFonts w:ascii="Arial" w:hAnsi="Arial" w:cs="Arial"/>
          <w:b/>
          <w:color w:val="002060"/>
          <w:sz w:val="22"/>
          <w:szCs w:val="22"/>
        </w:rPr>
        <w:t>B</w:t>
      </w:r>
      <w:r w:rsidR="003261C6" w:rsidRPr="002D79A9">
        <w:rPr>
          <w:rFonts w:ascii="Arial" w:hAnsi="Arial" w:cs="Arial"/>
          <w:b/>
          <w:color w:val="002060"/>
          <w:sz w:val="22"/>
          <w:szCs w:val="22"/>
        </w:rPr>
        <w:t>4</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Nature du groupement et</w:t>
      </w:r>
      <w:r w:rsidR="00036500" w:rsidRPr="002D79A9">
        <w:rPr>
          <w:rFonts w:ascii="Arial" w:hAnsi="Arial" w:cs="Arial"/>
          <w:b/>
          <w:color w:val="002060"/>
          <w:sz w:val="22"/>
          <w:szCs w:val="22"/>
        </w:rPr>
        <w:t>,</w:t>
      </w:r>
      <w:r w:rsidR="0021797C" w:rsidRPr="002D79A9">
        <w:rPr>
          <w:rFonts w:ascii="Arial" w:hAnsi="Arial" w:cs="Arial"/>
          <w:b/>
          <w:color w:val="002060"/>
          <w:sz w:val="22"/>
          <w:szCs w:val="22"/>
        </w:rPr>
        <w:t xml:space="preserve"> </w:t>
      </w:r>
      <w:r w:rsidR="00036500" w:rsidRPr="002D79A9">
        <w:rPr>
          <w:rFonts w:ascii="Arial" w:hAnsi="Arial" w:cs="Arial"/>
          <w:b/>
          <w:color w:val="002060"/>
          <w:sz w:val="22"/>
          <w:szCs w:val="22"/>
        </w:rPr>
        <w:t>en cas de groupement conjoint,</w:t>
      </w:r>
      <w:r w:rsidR="00036500" w:rsidRPr="002D79A9" w:rsidDel="0021797C">
        <w:rPr>
          <w:rFonts w:ascii="Arial" w:hAnsi="Arial" w:cs="Arial"/>
          <w:b/>
          <w:color w:val="002060"/>
          <w:sz w:val="22"/>
          <w:szCs w:val="22"/>
        </w:rPr>
        <w:t xml:space="preserve"> </w:t>
      </w:r>
      <w:r w:rsidR="0021797C" w:rsidRPr="002D79A9">
        <w:rPr>
          <w:rFonts w:ascii="Arial" w:hAnsi="Arial" w:cs="Arial"/>
          <w:b/>
          <w:color w:val="002060"/>
          <w:sz w:val="22"/>
          <w:szCs w:val="22"/>
        </w:rPr>
        <w:t>r</w:t>
      </w:r>
      <w:r w:rsidRPr="002D79A9">
        <w:rPr>
          <w:rFonts w:ascii="Arial" w:hAnsi="Arial" w:cs="Arial"/>
          <w:b/>
          <w:color w:val="002060"/>
          <w:sz w:val="22"/>
          <w:szCs w:val="22"/>
        </w:rPr>
        <w:t>épartition des prestations</w:t>
      </w:r>
      <w:r w:rsidRPr="002D79A9">
        <w:rPr>
          <w:rFonts w:ascii="Arial" w:hAnsi="Arial" w:cs="Arial"/>
          <w:b/>
          <w:iCs/>
          <w:color w:val="002060"/>
          <w:sz w:val="22"/>
          <w:szCs w:val="22"/>
        </w:rPr>
        <w:t> :</w:t>
      </w:r>
    </w:p>
    <w:p w14:paraId="6A34CAAB" w14:textId="6C7E720C" w:rsidR="00354C04" w:rsidRPr="002D79A9" w:rsidRDefault="00354C04"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B05C4B" w:rsidRPr="002D79A9">
        <w:rPr>
          <w:rFonts w:ascii="Arial" w:hAnsi="Arial" w:cs="Arial"/>
          <w:i/>
          <w:iCs/>
          <w:color w:val="002060"/>
          <w:sz w:val="18"/>
          <w:szCs w:val="18"/>
        </w:rPr>
        <w:t>E</w:t>
      </w:r>
      <w:r w:rsidRPr="002D79A9">
        <w:rPr>
          <w:rFonts w:ascii="Arial" w:hAnsi="Arial" w:cs="Arial"/>
          <w:i/>
          <w:iCs/>
          <w:color w:val="002060"/>
          <w:sz w:val="18"/>
          <w:szCs w:val="18"/>
        </w:rPr>
        <w:t>n cas de groupement d’opérateurs économiques.)</w:t>
      </w:r>
    </w:p>
    <w:p w14:paraId="6A34CAAC" w14:textId="77777777" w:rsidR="00036500" w:rsidRPr="002D79A9" w:rsidRDefault="00036500" w:rsidP="009B45B9">
      <w:pPr>
        <w:tabs>
          <w:tab w:val="left" w:pos="851"/>
          <w:tab w:val="left" w:pos="6237"/>
        </w:tabs>
        <w:rPr>
          <w:rFonts w:ascii="Arial" w:hAnsi="Arial" w:cs="Arial"/>
          <w:i/>
          <w:iCs/>
          <w:color w:val="002060"/>
          <w:sz w:val="18"/>
          <w:szCs w:val="18"/>
        </w:rPr>
      </w:pPr>
    </w:p>
    <w:p w14:paraId="6A34CAAD" w14:textId="66649A74" w:rsidR="0021797C" w:rsidRPr="002D79A9" w:rsidRDefault="0021797C" w:rsidP="009B45B9">
      <w:pPr>
        <w:pStyle w:val="fcase1ertab"/>
        <w:tabs>
          <w:tab w:val="left" w:pos="851"/>
        </w:tabs>
        <w:ind w:left="0" w:firstLine="0"/>
        <w:rPr>
          <w:rFonts w:ascii="Arial" w:hAnsi="Arial" w:cs="Arial"/>
          <w:color w:val="002060"/>
        </w:rPr>
      </w:pPr>
      <w:r w:rsidRPr="002D79A9">
        <w:rPr>
          <w:rFonts w:ascii="Arial" w:hAnsi="Arial" w:cs="Arial"/>
          <w:color w:val="002060"/>
        </w:rPr>
        <w:t xml:space="preserve">Pour l’exécution du marché </w:t>
      </w:r>
      <w:r w:rsidR="00244CBD" w:rsidRPr="002D79A9">
        <w:rPr>
          <w:rFonts w:ascii="Arial" w:hAnsi="Arial" w:cs="Arial"/>
          <w:color w:val="002060"/>
        </w:rPr>
        <w:t>public</w:t>
      </w:r>
      <w:r w:rsidRPr="002D79A9">
        <w:rPr>
          <w:rFonts w:ascii="Arial" w:hAnsi="Arial" w:cs="Arial"/>
          <w:color w:val="002060"/>
        </w:rPr>
        <w:t xml:space="preserve">, le groupement </w:t>
      </w:r>
      <w:r w:rsidR="00036500" w:rsidRPr="002D79A9">
        <w:rPr>
          <w:rFonts w:ascii="Arial" w:hAnsi="Arial" w:cs="Arial"/>
          <w:color w:val="002060"/>
        </w:rPr>
        <w:t>d’opérateurs économiques est</w:t>
      </w:r>
      <w:r w:rsidRPr="002D79A9">
        <w:rPr>
          <w:rFonts w:ascii="Arial" w:hAnsi="Arial" w:cs="Arial"/>
          <w:color w:val="002060"/>
        </w:rPr>
        <w:t> :</w:t>
      </w:r>
    </w:p>
    <w:p w14:paraId="6A34CAAE" w14:textId="19E98167" w:rsidR="00036500" w:rsidRPr="002D79A9" w:rsidRDefault="00036500"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F96720" w:rsidRPr="002D79A9">
        <w:rPr>
          <w:rFonts w:ascii="Arial" w:hAnsi="Arial" w:cs="Arial"/>
          <w:i/>
          <w:iCs/>
          <w:color w:val="002060"/>
          <w:sz w:val="18"/>
          <w:szCs w:val="18"/>
        </w:rPr>
        <w:t xml:space="preserve">Le </w:t>
      </w:r>
      <w:r w:rsidR="00244CBD" w:rsidRPr="002D79A9">
        <w:rPr>
          <w:rFonts w:ascii="Arial" w:hAnsi="Arial" w:cs="Arial"/>
          <w:i/>
          <w:iCs/>
          <w:color w:val="002060"/>
          <w:sz w:val="18"/>
          <w:szCs w:val="18"/>
        </w:rPr>
        <w:t xml:space="preserve">soumissionnaire </w:t>
      </w:r>
      <w:r w:rsidR="00F96720" w:rsidRPr="002D79A9">
        <w:rPr>
          <w:rFonts w:ascii="Arial" w:hAnsi="Arial" w:cs="Arial"/>
          <w:i/>
          <w:iCs/>
          <w:color w:val="002060"/>
          <w:sz w:val="18"/>
          <w:szCs w:val="18"/>
        </w:rPr>
        <w:t>c</w:t>
      </w:r>
      <w:r w:rsidRPr="002D79A9">
        <w:rPr>
          <w:rFonts w:ascii="Arial" w:hAnsi="Arial" w:cs="Arial"/>
          <w:i/>
          <w:iCs/>
          <w:color w:val="002060"/>
          <w:sz w:val="18"/>
          <w:szCs w:val="18"/>
        </w:rPr>
        <w:t>oche la case correspondante.)</w:t>
      </w:r>
    </w:p>
    <w:p w14:paraId="6A34CAAF" w14:textId="77777777" w:rsidR="00354C04" w:rsidRPr="002D79A9" w:rsidRDefault="00354C04" w:rsidP="009B45B9">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i/>
          <w:iCs/>
          <w:color w:val="002060"/>
        </w:rPr>
        <w:t xml:space="preserve"> </w:t>
      </w:r>
      <w:proofErr w:type="gramStart"/>
      <w:r w:rsidRPr="002D79A9">
        <w:rPr>
          <w:rFonts w:ascii="Arial" w:hAnsi="Arial" w:cs="Arial"/>
          <w:color w:val="002060"/>
        </w:rPr>
        <w:t>conjoint</w:t>
      </w:r>
      <w:proofErr w:type="gramEnd"/>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AB0" w14:textId="77777777" w:rsidR="00354C04" w:rsidRPr="002D79A9" w:rsidRDefault="00354C04" w:rsidP="009B45B9">
      <w:pPr>
        <w:pStyle w:val="fcase1ertab"/>
        <w:tabs>
          <w:tab w:val="clear" w:pos="426"/>
          <w:tab w:val="left" w:pos="851"/>
        </w:tabs>
        <w:spacing w:before="120"/>
        <w:ind w:left="0" w:firstLine="0"/>
        <w:rPr>
          <w:rFonts w:ascii="Arial" w:hAnsi="Arial" w:cs="Arial"/>
          <w:color w:val="002060"/>
        </w:rPr>
      </w:pPr>
    </w:p>
    <w:p w14:paraId="6A34CAB1" w14:textId="77777777" w:rsidR="009B1CD0" w:rsidRPr="002D79A9" w:rsidRDefault="009B1CD0" w:rsidP="006C4338">
      <w:pPr>
        <w:tabs>
          <w:tab w:val="left" w:pos="851"/>
        </w:tabs>
        <w:spacing w:before="120"/>
        <w:jc w:val="both"/>
        <w:rPr>
          <w:rFonts w:ascii="Arial" w:hAnsi="Arial" w:cs="Arial"/>
          <w:b/>
          <w:bCs/>
          <w:color w:val="002060"/>
        </w:rPr>
      </w:pPr>
      <w:r w:rsidRPr="002D79A9">
        <w:rPr>
          <w:rFonts w:ascii="Arial" w:hAnsi="Arial" w:cs="Arial"/>
          <w:i/>
          <w:iCs/>
          <w:color w:val="002060"/>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D79A9" w:rsidRPr="002D79A9"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2D79A9" w:rsidRDefault="009B1CD0" w:rsidP="006F3DF9">
            <w:pPr>
              <w:tabs>
                <w:tab w:val="left" w:pos="851"/>
              </w:tabs>
              <w:jc w:val="center"/>
              <w:rPr>
                <w:rFonts w:ascii="Arial" w:hAnsi="Arial" w:cs="Arial"/>
                <w:b/>
                <w:color w:val="002060"/>
              </w:rPr>
            </w:pPr>
            <w:r w:rsidRPr="002D79A9">
              <w:rPr>
                <w:rFonts w:ascii="Arial" w:hAnsi="Arial" w:cs="Arial"/>
                <w:b/>
                <w:color w:val="002060"/>
              </w:rPr>
              <w:t xml:space="preserve">Désignation des membres </w:t>
            </w:r>
          </w:p>
          <w:p w14:paraId="6A34CAB3" w14:textId="77777777" w:rsidR="009B1CD0" w:rsidRPr="002D79A9" w:rsidRDefault="009B1CD0" w:rsidP="005846FB">
            <w:pPr>
              <w:tabs>
                <w:tab w:val="left" w:pos="851"/>
              </w:tabs>
              <w:jc w:val="center"/>
              <w:rPr>
                <w:b/>
                <w:color w:val="002060"/>
              </w:rPr>
            </w:pPr>
            <w:proofErr w:type="gramStart"/>
            <w:r w:rsidRPr="002D79A9">
              <w:rPr>
                <w:rFonts w:ascii="Arial" w:hAnsi="Arial" w:cs="Arial"/>
                <w:b/>
                <w:color w:val="002060"/>
              </w:rPr>
              <w:t>du</w:t>
            </w:r>
            <w:proofErr w:type="gramEnd"/>
            <w:r w:rsidRPr="002D79A9">
              <w:rPr>
                <w:rFonts w:ascii="Arial" w:hAnsi="Arial" w:cs="Arial"/>
                <w:b/>
                <w:color w:val="00206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2D79A9" w:rsidRDefault="009B1CD0" w:rsidP="005846FB">
            <w:pPr>
              <w:pStyle w:val="Titre5"/>
              <w:tabs>
                <w:tab w:val="left" w:pos="851"/>
              </w:tabs>
              <w:ind w:left="0" w:hanging="1008"/>
              <w:jc w:val="center"/>
              <w:rPr>
                <w:b/>
                <w:i w:val="0"/>
                <w:color w:val="002060"/>
                <w:sz w:val="20"/>
              </w:rPr>
            </w:pPr>
            <w:r w:rsidRPr="002D79A9">
              <w:rPr>
                <w:b/>
                <w:i w:val="0"/>
                <w:color w:val="002060"/>
                <w:sz w:val="20"/>
              </w:rPr>
              <w:t>Prestations exécutées par les membres</w:t>
            </w:r>
          </w:p>
          <w:p w14:paraId="6A34CAB5" w14:textId="77777777" w:rsidR="009B1CD0" w:rsidRPr="002D79A9" w:rsidRDefault="009B1CD0" w:rsidP="005846FB">
            <w:pPr>
              <w:pStyle w:val="Titre5"/>
              <w:tabs>
                <w:tab w:val="left" w:pos="851"/>
              </w:tabs>
              <w:ind w:left="0" w:hanging="1008"/>
              <w:jc w:val="center"/>
              <w:rPr>
                <w:b/>
                <w:color w:val="002060"/>
              </w:rPr>
            </w:pPr>
            <w:proofErr w:type="gramStart"/>
            <w:r w:rsidRPr="002D79A9">
              <w:rPr>
                <w:b/>
                <w:i w:val="0"/>
                <w:color w:val="002060"/>
                <w:sz w:val="20"/>
              </w:rPr>
              <w:t>du</w:t>
            </w:r>
            <w:proofErr w:type="gramEnd"/>
            <w:r w:rsidRPr="002D79A9">
              <w:rPr>
                <w:b/>
                <w:i w:val="0"/>
                <w:color w:val="002060"/>
                <w:sz w:val="20"/>
              </w:rPr>
              <w:t xml:space="preserve"> groupement conjoint</w:t>
            </w:r>
          </w:p>
        </w:tc>
      </w:tr>
      <w:tr w:rsidR="002D79A9" w:rsidRPr="002D79A9"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2D79A9" w:rsidRDefault="009B1CD0" w:rsidP="009B45B9">
            <w:pPr>
              <w:tabs>
                <w:tab w:val="left" w:pos="851"/>
              </w:tabs>
              <w:snapToGrid w:val="0"/>
              <w:jc w:val="center"/>
              <w:rPr>
                <w:rFonts w:ascii="Arial" w:hAnsi="Arial" w:cs="Arial"/>
                <w:b/>
                <w:color w:val="002060"/>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 xml:space="preserve">Montant HT </w:t>
            </w:r>
          </w:p>
          <w:p w14:paraId="6A34CABA" w14:textId="77777777" w:rsidR="009B1CD0" w:rsidRPr="002D79A9" w:rsidRDefault="009B1CD0" w:rsidP="009B45B9">
            <w:pPr>
              <w:tabs>
                <w:tab w:val="left" w:pos="851"/>
              </w:tabs>
              <w:jc w:val="center"/>
              <w:rPr>
                <w:rFonts w:ascii="Arial" w:hAnsi="Arial" w:cs="Arial"/>
                <w:color w:val="002060"/>
              </w:rPr>
            </w:pPr>
            <w:proofErr w:type="gramStart"/>
            <w:r w:rsidRPr="002D79A9">
              <w:rPr>
                <w:rFonts w:ascii="Arial" w:hAnsi="Arial" w:cs="Arial"/>
                <w:b/>
                <w:color w:val="002060"/>
              </w:rPr>
              <w:t>de</w:t>
            </w:r>
            <w:proofErr w:type="gramEnd"/>
            <w:r w:rsidRPr="002D79A9">
              <w:rPr>
                <w:rFonts w:ascii="Arial" w:hAnsi="Arial" w:cs="Arial"/>
                <w:b/>
                <w:color w:val="002060"/>
              </w:rPr>
              <w:t xml:space="preserve"> la prestation</w:t>
            </w:r>
          </w:p>
        </w:tc>
      </w:tr>
      <w:tr w:rsidR="002D79A9" w:rsidRPr="002D79A9"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top w:val="single" w:sz="4" w:space="0" w:color="000000"/>
              <w:left w:val="single" w:sz="4" w:space="0" w:color="000000"/>
            </w:tcBorders>
            <w:shd w:val="clear" w:color="auto" w:fill="CCFFFF"/>
          </w:tcPr>
          <w:p w14:paraId="6A34CABD"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3" w14:textId="77777777">
        <w:trPr>
          <w:trHeight w:val="1021"/>
        </w:trPr>
        <w:tc>
          <w:tcPr>
            <w:tcW w:w="4503" w:type="dxa"/>
            <w:tcBorders>
              <w:left w:val="single" w:sz="4" w:space="0" w:color="000000"/>
            </w:tcBorders>
            <w:shd w:val="clear" w:color="auto" w:fill="auto"/>
          </w:tcPr>
          <w:p w14:paraId="6A34CAC0"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tcBorders>
            <w:shd w:val="clear" w:color="auto" w:fill="auto"/>
          </w:tcPr>
          <w:p w14:paraId="6A34CAC1"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right w:val="single" w:sz="4" w:space="0" w:color="000000"/>
            </w:tcBorders>
            <w:shd w:val="clear" w:color="auto" w:fill="auto"/>
          </w:tcPr>
          <w:p w14:paraId="6A34CAC2"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bottom w:val="single" w:sz="4" w:space="0" w:color="000000"/>
            </w:tcBorders>
            <w:shd w:val="clear" w:color="auto" w:fill="CCFFFF"/>
          </w:tcPr>
          <w:p w14:paraId="6A34CAC5"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2D79A9" w:rsidRDefault="009B1CD0" w:rsidP="006F3DF9">
            <w:pPr>
              <w:tabs>
                <w:tab w:val="left" w:pos="851"/>
              </w:tabs>
              <w:snapToGrid w:val="0"/>
              <w:jc w:val="both"/>
              <w:rPr>
                <w:rFonts w:ascii="Arial" w:hAnsi="Arial" w:cs="Arial"/>
                <w:color w:val="002060"/>
              </w:rPr>
            </w:pPr>
          </w:p>
        </w:tc>
      </w:tr>
    </w:tbl>
    <w:p w14:paraId="6A34CAC9" w14:textId="77777777" w:rsidR="009B1CD0" w:rsidRPr="002D79A9" w:rsidRDefault="009B1CD0" w:rsidP="006C4338">
      <w:pPr>
        <w:pStyle w:val="fcasegauche"/>
        <w:tabs>
          <w:tab w:val="left" w:pos="851"/>
        </w:tabs>
        <w:spacing w:after="0"/>
        <w:ind w:left="0" w:firstLine="0"/>
        <w:rPr>
          <w:rFonts w:ascii="Arial" w:hAnsi="Arial" w:cs="Arial"/>
          <w:bCs/>
          <w:iCs/>
          <w:color w:val="002060"/>
        </w:rPr>
      </w:pPr>
    </w:p>
    <w:p w14:paraId="6A34CACA" w14:textId="77777777" w:rsidR="009B1CD0" w:rsidRPr="002D79A9" w:rsidRDefault="009B1CD0" w:rsidP="006F3DF9">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B</w:t>
      </w:r>
      <w:r w:rsidR="003261C6" w:rsidRPr="002D79A9">
        <w:rPr>
          <w:rFonts w:ascii="Arial" w:hAnsi="Arial" w:cs="Arial"/>
          <w:b/>
          <w:color w:val="002060"/>
          <w:sz w:val="22"/>
          <w:szCs w:val="22"/>
        </w:rPr>
        <w:t>5</w:t>
      </w:r>
      <w:r w:rsidRPr="002D79A9">
        <w:rPr>
          <w:rFonts w:ascii="Arial" w:hAnsi="Arial" w:cs="Arial"/>
          <w:b/>
          <w:color w:val="002060"/>
          <w:sz w:val="22"/>
          <w:szCs w:val="22"/>
        </w:rPr>
        <w:t xml:space="preserve"> - Compte (s) à créditer :</w:t>
      </w:r>
    </w:p>
    <w:p w14:paraId="0B26F167" w14:textId="77777777" w:rsidR="00EC4741" w:rsidRPr="002D79A9" w:rsidRDefault="00EC4741" w:rsidP="00F96720">
      <w:pPr>
        <w:tabs>
          <w:tab w:val="left" w:pos="426"/>
        </w:tabs>
        <w:suppressAutoHyphens w:val="0"/>
        <w:jc w:val="both"/>
        <w:rPr>
          <w:b/>
          <w:i/>
          <w:color w:val="002060"/>
          <w:sz w:val="18"/>
          <w:szCs w:val="18"/>
          <w:lang w:eastAsia="fr-FR" w:bidi="ml"/>
        </w:rPr>
      </w:pPr>
    </w:p>
    <w:p w14:paraId="6A34CACB" w14:textId="378AE746" w:rsidR="00926CF0" w:rsidRPr="002D79A9" w:rsidRDefault="00F96720"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Le </w:t>
      </w:r>
      <w:r w:rsidR="00EC4741" w:rsidRPr="002D79A9">
        <w:rPr>
          <w:b/>
          <w:i/>
          <w:color w:val="002060"/>
          <w:sz w:val="18"/>
          <w:szCs w:val="18"/>
          <w:lang w:eastAsia="fr-FR" w:bidi="ml"/>
        </w:rPr>
        <w:t xml:space="preserve">soumissionnaire </w:t>
      </w:r>
      <w:r w:rsidR="00A14E5B" w:rsidRPr="002D79A9">
        <w:rPr>
          <w:b/>
          <w:i/>
          <w:color w:val="002060"/>
          <w:sz w:val="18"/>
          <w:szCs w:val="18"/>
          <w:lang w:eastAsia="fr-FR" w:bidi="ml"/>
        </w:rPr>
        <w:t xml:space="preserve">remplit ci-dessous le nom de l’établissement bancaire et le numéro de compte complet, il </w:t>
      </w:r>
      <w:r w:rsidRPr="002D79A9">
        <w:rPr>
          <w:b/>
          <w:i/>
          <w:color w:val="002060"/>
          <w:sz w:val="18"/>
          <w:szCs w:val="18"/>
          <w:lang w:eastAsia="fr-FR" w:bidi="ml"/>
        </w:rPr>
        <w:t>a</w:t>
      </w:r>
      <w:r w:rsidR="00926CF0" w:rsidRPr="002D79A9">
        <w:rPr>
          <w:b/>
          <w:i/>
          <w:color w:val="002060"/>
          <w:sz w:val="18"/>
          <w:szCs w:val="18"/>
          <w:lang w:eastAsia="fr-FR" w:bidi="ml"/>
        </w:rPr>
        <w:t xml:space="preserve">grafe ci-après un ou des relevé(s) d’identité bancaire ou postal ; </w:t>
      </w:r>
      <w:r w:rsidR="00A14E5B" w:rsidRPr="002D79A9">
        <w:rPr>
          <w:b/>
          <w:i/>
          <w:color w:val="002060"/>
          <w:sz w:val="18"/>
          <w:szCs w:val="18"/>
          <w:lang w:eastAsia="fr-FR" w:bidi="ml"/>
        </w:rPr>
        <w:t>il</w:t>
      </w:r>
      <w:r w:rsidR="00926CF0" w:rsidRPr="002D79A9">
        <w:rPr>
          <w:b/>
          <w:i/>
          <w:color w:val="002060"/>
          <w:sz w:val="18"/>
          <w:szCs w:val="18"/>
          <w:lang w:eastAsia="fr-FR" w:bidi="ml"/>
        </w:rPr>
        <w:t xml:space="preserve"> vérifie que l’IBAN est clairement mentionné sur le document transmis.</w:t>
      </w:r>
    </w:p>
    <w:p w14:paraId="7E472A19" w14:textId="134DB5AB" w:rsidR="00EC4741" w:rsidRPr="002D79A9" w:rsidRDefault="002C04E1"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2D79A9" w:rsidRDefault="002C04E1" w:rsidP="00F96720">
      <w:pPr>
        <w:tabs>
          <w:tab w:val="left" w:pos="426"/>
        </w:tabs>
        <w:suppressAutoHyphens w:val="0"/>
        <w:jc w:val="both"/>
        <w:rPr>
          <w:i/>
          <w:color w:val="002060"/>
          <w:sz w:val="18"/>
          <w:szCs w:val="18"/>
          <w:lang w:eastAsia="fr-FR" w:bidi="ml"/>
        </w:rPr>
      </w:pPr>
    </w:p>
    <w:p w14:paraId="6A34CACC" w14:textId="77777777" w:rsidR="00926CF0" w:rsidRPr="002D79A9" w:rsidRDefault="00926CF0" w:rsidP="00F96720">
      <w:pPr>
        <w:tabs>
          <w:tab w:val="left" w:pos="426"/>
        </w:tabs>
        <w:suppressAutoHyphens w:val="0"/>
        <w:jc w:val="both"/>
        <w:rPr>
          <w:i/>
          <w:color w:val="002060"/>
          <w:sz w:val="18"/>
          <w:szCs w:val="18"/>
          <w:lang w:eastAsia="fr-FR" w:bidi="ml"/>
        </w:rPr>
      </w:pPr>
      <w:r w:rsidRPr="002D79A9">
        <w:rPr>
          <w:i/>
          <w:color w:val="002060"/>
          <w:sz w:val="18"/>
          <w:szCs w:val="18"/>
          <w:lang w:eastAsia="fr-FR" w:bidi="ml"/>
        </w:rPr>
        <w:t xml:space="preserve">(En cas de groupement conjoint, joindre </w:t>
      </w:r>
      <w:proofErr w:type="gramStart"/>
      <w:r w:rsidRPr="002D79A9">
        <w:rPr>
          <w:i/>
          <w:color w:val="002060"/>
          <w:sz w:val="18"/>
          <w:szCs w:val="18"/>
          <w:lang w:eastAsia="fr-FR" w:bidi="ml"/>
        </w:rPr>
        <w:t>un d’identité bancaire ou postal</w:t>
      </w:r>
      <w:proofErr w:type="gramEnd"/>
      <w:r w:rsidRPr="002D79A9">
        <w:rPr>
          <w:i/>
          <w:color w:val="002060"/>
          <w:sz w:val="18"/>
          <w:szCs w:val="18"/>
          <w:lang w:eastAsia="fr-FR" w:bidi="ml"/>
        </w:rPr>
        <w:t xml:space="preserve"> pour chacun des membres du groupement)</w:t>
      </w:r>
    </w:p>
    <w:p w14:paraId="6A34CACD" w14:textId="77777777" w:rsidR="009B1CD0" w:rsidRPr="002D79A9" w:rsidRDefault="009B1CD0" w:rsidP="005846FB">
      <w:pPr>
        <w:pStyle w:val="fcasegauche"/>
        <w:tabs>
          <w:tab w:val="left" w:pos="426"/>
          <w:tab w:val="left" w:pos="851"/>
        </w:tabs>
        <w:spacing w:after="0"/>
        <w:ind w:left="0" w:firstLine="0"/>
        <w:jc w:val="left"/>
        <w:rPr>
          <w:rFonts w:ascii="Arial" w:hAnsi="Arial" w:cs="Arial"/>
          <w:b/>
          <w:color w:val="002060"/>
        </w:rPr>
      </w:pPr>
    </w:p>
    <w:p w14:paraId="6A34CACE"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roofErr w:type="gramStart"/>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Nom</w:t>
      </w:r>
      <w:proofErr w:type="gramEnd"/>
      <w:r w:rsidRPr="002D79A9">
        <w:rPr>
          <w:rFonts w:ascii="Arial" w:hAnsi="Arial" w:cs="Arial"/>
          <w:color w:val="002060"/>
        </w:rPr>
        <w:t xml:space="preserve"> de l’établissement bancaire :</w:t>
      </w:r>
    </w:p>
    <w:p w14:paraId="6A34CACF"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
    <w:p w14:paraId="6A34CAD0" w14:textId="77777777" w:rsidR="009B1CD0" w:rsidRPr="002D79A9" w:rsidRDefault="009B1CD0" w:rsidP="0061068C">
      <w:pPr>
        <w:pStyle w:val="fcasegauche"/>
        <w:tabs>
          <w:tab w:val="left" w:pos="426"/>
          <w:tab w:val="left" w:pos="851"/>
        </w:tabs>
        <w:spacing w:after="0"/>
        <w:ind w:left="0" w:firstLine="0"/>
        <w:jc w:val="left"/>
        <w:rPr>
          <w:rFonts w:ascii="Arial" w:hAnsi="Arial" w:cs="Arial"/>
          <w:color w:val="002060"/>
        </w:rPr>
      </w:pPr>
    </w:p>
    <w:p w14:paraId="6A34CAD1" w14:textId="77777777" w:rsidR="009B1CD0" w:rsidRPr="002D79A9" w:rsidRDefault="009B1CD0" w:rsidP="00710FD6">
      <w:pPr>
        <w:pStyle w:val="fcasegauche"/>
        <w:tabs>
          <w:tab w:val="left" w:pos="426"/>
          <w:tab w:val="left" w:pos="851"/>
        </w:tabs>
        <w:spacing w:after="0"/>
        <w:ind w:left="0" w:firstLine="0"/>
        <w:jc w:val="left"/>
        <w:rPr>
          <w:rFonts w:ascii="Arial" w:hAnsi="Arial" w:cs="Arial"/>
          <w:color w:val="002060"/>
        </w:rPr>
      </w:pPr>
    </w:p>
    <w:p w14:paraId="6A34CAD2" w14:textId="77777777" w:rsidR="009B1CD0" w:rsidRPr="002D79A9" w:rsidRDefault="009B1CD0" w:rsidP="00710FD6">
      <w:pPr>
        <w:pStyle w:val="fcasegauche"/>
        <w:tabs>
          <w:tab w:val="left" w:pos="426"/>
          <w:tab w:val="left" w:pos="851"/>
        </w:tabs>
        <w:spacing w:after="0"/>
        <w:ind w:left="0" w:firstLine="0"/>
        <w:jc w:val="left"/>
        <w:rPr>
          <w:rFonts w:ascii="Arial" w:hAnsi="Arial" w:cs="Arial"/>
          <w:b/>
          <w:color w:val="002060"/>
        </w:rPr>
      </w:pPr>
      <w:proofErr w:type="gramStart"/>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Numéro</w:t>
      </w:r>
      <w:proofErr w:type="gramEnd"/>
      <w:r w:rsidRPr="002D79A9">
        <w:rPr>
          <w:rFonts w:ascii="Arial" w:hAnsi="Arial" w:cs="Arial"/>
          <w:color w:val="002060"/>
        </w:rPr>
        <w:t xml:space="preserve"> de compte :</w:t>
      </w:r>
    </w:p>
    <w:p w14:paraId="6A34CAD3" w14:textId="77777777" w:rsidR="009B1CD0" w:rsidRPr="002D79A9" w:rsidRDefault="009B1CD0" w:rsidP="00E47798">
      <w:pPr>
        <w:pStyle w:val="fcasegauche"/>
        <w:tabs>
          <w:tab w:val="left" w:pos="426"/>
          <w:tab w:val="left" w:pos="851"/>
        </w:tabs>
        <w:spacing w:after="0"/>
        <w:ind w:left="0" w:firstLine="0"/>
        <w:jc w:val="left"/>
        <w:rPr>
          <w:rFonts w:ascii="Arial" w:hAnsi="Arial" w:cs="Arial"/>
          <w:b/>
          <w:color w:val="002060"/>
        </w:rPr>
      </w:pPr>
    </w:p>
    <w:p w14:paraId="6A34CAD4"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5"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6"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D7" w14:textId="3422B837" w:rsidR="003261C6" w:rsidRPr="002D79A9" w:rsidRDefault="00EC4741" w:rsidP="003261C6">
      <w:pPr>
        <w:suppressAutoHyphens w:val="0"/>
        <w:autoSpaceDE w:val="0"/>
        <w:autoSpaceDN w:val="0"/>
        <w:adjustRightInd w:val="0"/>
        <w:rPr>
          <w:rFonts w:ascii="Arial" w:hAnsi="Arial" w:cs="Arial"/>
          <w:b/>
          <w:bCs/>
          <w:color w:val="002060"/>
          <w:lang w:eastAsia="fr-FR" w:bidi="ml"/>
        </w:rPr>
      </w:pPr>
      <w:r w:rsidRPr="002D79A9">
        <w:rPr>
          <w:rFonts w:ascii="Arial" w:hAnsi="Arial" w:cs="Arial"/>
          <w:b/>
          <w:bCs/>
          <w:color w:val="002060"/>
          <w:sz w:val="22"/>
          <w:szCs w:val="22"/>
          <w:lang w:eastAsia="fr-FR" w:bidi="ml"/>
        </w:rPr>
        <w:t>B6– Régime fiscal lié aux fourniture</w:t>
      </w:r>
      <w:r w:rsidR="003261C6" w:rsidRPr="002D79A9">
        <w:rPr>
          <w:rFonts w:ascii="Arial" w:hAnsi="Arial" w:cs="Arial"/>
          <w:b/>
          <w:bCs/>
          <w:color w:val="002060"/>
          <w:sz w:val="22"/>
          <w:szCs w:val="22"/>
          <w:lang w:eastAsia="fr-FR" w:bidi="ml"/>
        </w:rPr>
        <w:t>s et services objet du marché</w:t>
      </w:r>
      <w:r w:rsidRPr="002D79A9">
        <w:rPr>
          <w:rFonts w:ascii="Arial" w:hAnsi="Arial" w:cs="Arial"/>
          <w:b/>
          <w:bCs/>
          <w:color w:val="002060"/>
          <w:sz w:val="22"/>
          <w:szCs w:val="22"/>
          <w:lang w:eastAsia="fr-FR" w:bidi="ml"/>
        </w:rPr>
        <w:t xml:space="preserve"> public</w:t>
      </w:r>
      <w:r w:rsidR="003261C6" w:rsidRPr="002D79A9">
        <w:rPr>
          <w:rFonts w:ascii="Arial" w:hAnsi="Arial" w:cs="Arial"/>
          <w:b/>
          <w:bCs/>
          <w:color w:val="002060"/>
          <w:lang w:eastAsia="fr-FR" w:bidi="ml"/>
        </w:rPr>
        <w:t xml:space="preserve"> </w:t>
      </w:r>
    </w:p>
    <w:p w14:paraId="6A34CAD8" w14:textId="47C83D23" w:rsidR="003261C6" w:rsidRPr="002D79A9" w:rsidRDefault="003261C6" w:rsidP="003261C6">
      <w:pPr>
        <w:tabs>
          <w:tab w:val="left" w:pos="426"/>
        </w:tabs>
        <w:suppressAutoHyphens w:val="0"/>
        <w:rPr>
          <w:i/>
          <w:color w:val="002060"/>
          <w:sz w:val="18"/>
          <w:szCs w:val="18"/>
          <w:lang w:eastAsia="fr-FR" w:bidi="ml"/>
        </w:rPr>
      </w:pPr>
      <w:r w:rsidRPr="002D79A9">
        <w:rPr>
          <w:i/>
          <w:color w:val="002060"/>
          <w:sz w:val="18"/>
          <w:szCs w:val="18"/>
          <w:lang w:eastAsia="fr-FR" w:bidi="ml"/>
        </w:rPr>
        <w:t xml:space="preserve">(Le </w:t>
      </w:r>
      <w:r w:rsidR="00EC4741" w:rsidRPr="002D79A9">
        <w:rPr>
          <w:i/>
          <w:color w:val="002060"/>
          <w:sz w:val="18"/>
          <w:szCs w:val="18"/>
          <w:lang w:eastAsia="fr-FR" w:bidi="ml"/>
        </w:rPr>
        <w:t xml:space="preserve">soumissionnaire </w:t>
      </w:r>
      <w:r w:rsidRPr="002D79A9">
        <w:rPr>
          <w:i/>
          <w:color w:val="002060"/>
          <w:sz w:val="18"/>
          <w:szCs w:val="18"/>
          <w:lang w:eastAsia="fr-FR" w:bidi="ml"/>
        </w:rPr>
        <w:t>obtient l’information auprès de son service comptable).</w:t>
      </w:r>
    </w:p>
    <w:p w14:paraId="6A34CAD9" w14:textId="77777777" w:rsidR="003261C6" w:rsidRPr="002D79A9" w:rsidRDefault="003261C6" w:rsidP="003261C6">
      <w:pPr>
        <w:suppressAutoHyphens w:val="0"/>
        <w:autoSpaceDE w:val="0"/>
        <w:autoSpaceDN w:val="0"/>
        <w:adjustRightInd w:val="0"/>
        <w:rPr>
          <w:rFonts w:ascii="Times New Roman" w:hAnsi="Times New Roman" w:cs="Times New Roman"/>
          <w:b/>
          <w:bCs/>
          <w:color w:val="002060"/>
          <w:sz w:val="24"/>
          <w:szCs w:val="24"/>
          <w:lang w:eastAsia="fr-FR" w:bidi="ml"/>
        </w:rPr>
      </w:pPr>
    </w:p>
    <w:p w14:paraId="6A34CADA" w14:textId="55716BA7"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a opté pour le régime des débits :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CE79D2">
        <w:rPr>
          <w:color w:val="002060"/>
          <w:lang w:eastAsia="fr-FR" w:bidi="ml"/>
        </w:rPr>
      </w:r>
      <w:r w:rsidR="00CE79D2">
        <w:rPr>
          <w:color w:val="002060"/>
          <w:lang w:eastAsia="fr-FR" w:bidi="ml"/>
        </w:rPr>
        <w:fldChar w:fldCharType="separate"/>
      </w:r>
      <w:r w:rsidRPr="002D79A9">
        <w:rPr>
          <w:color w:val="002060"/>
          <w:lang w:eastAsia="fr-FR" w:bidi="ml"/>
        </w:rPr>
        <w:fldChar w:fldCharType="end"/>
      </w:r>
      <w:r w:rsidRPr="002D79A9">
        <w:rPr>
          <w:color w:val="002060"/>
          <w:lang w:eastAsia="fr-FR" w:bidi="ml"/>
        </w:rPr>
        <w:tab/>
        <w:t xml:space="preserve">oui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CE79D2">
        <w:rPr>
          <w:color w:val="002060"/>
          <w:lang w:eastAsia="fr-FR" w:bidi="ml"/>
        </w:rPr>
      </w:r>
      <w:r w:rsidR="00CE79D2">
        <w:rPr>
          <w:color w:val="002060"/>
          <w:lang w:eastAsia="fr-FR" w:bidi="ml"/>
        </w:rPr>
        <w:fldChar w:fldCharType="separate"/>
      </w:r>
      <w:r w:rsidRPr="002D79A9">
        <w:rPr>
          <w:color w:val="002060"/>
          <w:lang w:eastAsia="fr-FR" w:bidi="ml"/>
        </w:rPr>
        <w:fldChar w:fldCharType="end"/>
      </w:r>
      <w:r w:rsidRPr="002D79A9">
        <w:rPr>
          <w:color w:val="002060"/>
          <w:lang w:eastAsia="fr-FR" w:bidi="ml"/>
        </w:rPr>
        <w:t xml:space="preserve"> non </w:t>
      </w:r>
    </w:p>
    <w:p w14:paraId="6A34CADB" w14:textId="62D6C345"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 le taux de TVA applicable aux </w:t>
      </w:r>
      <w:r w:rsidR="00EC4741" w:rsidRPr="002D79A9">
        <w:rPr>
          <w:color w:val="002060"/>
          <w:lang w:eastAsia="fr-FR" w:bidi="ml"/>
        </w:rPr>
        <w:t>fournitures</w:t>
      </w:r>
      <w:r w:rsidR="007B497D" w:rsidRPr="002D79A9">
        <w:rPr>
          <w:color w:val="002060"/>
          <w:lang w:eastAsia="fr-FR" w:bidi="ml"/>
        </w:rPr>
        <w:t xml:space="preserve"> et </w:t>
      </w:r>
      <w:r w:rsidR="00EC4741" w:rsidRPr="002D79A9">
        <w:rPr>
          <w:color w:val="002060"/>
          <w:lang w:eastAsia="fr-FR" w:bidi="ml"/>
        </w:rPr>
        <w:t>services o</w:t>
      </w:r>
      <w:r w:rsidRPr="002D79A9">
        <w:rPr>
          <w:color w:val="002060"/>
          <w:lang w:eastAsia="fr-FR" w:bidi="ml"/>
        </w:rPr>
        <w:t>bjets du marché</w:t>
      </w:r>
      <w:r w:rsidR="00EC4741" w:rsidRPr="002D79A9">
        <w:rPr>
          <w:color w:val="002060"/>
          <w:lang w:eastAsia="fr-FR" w:bidi="ml"/>
        </w:rPr>
        <w:t xml:space="preserve"> publics</w:t>
      </w:r>
      <w:r w:rsidRPr="002D79A9">
        <w:rPr>
          <w:color w:val="002060"/>
          <w:lang w:eastAsia="fr-FR" w:bidi="ml"/>
        </w:rPr>
        <w:t xml:space="preserve"> : ………………………………</w:t>
      </w:r>
    </w:p>
    <w:p w14:paraId="6A34CADC" w14:textId="4D5BB5A2" w:rsidR="003261C6" w:rsidRPr="002D79A9" w:rsidRDefault="003261C6" w:rsidP="003261C6">
      <w:pPr>
        <w:tabs>
          <w:tab w:val="left" w:pos="426"/>
        </w:tabs>
        <w:suppressAutoHyphens w:val="0"/>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w:t>
      </w:r>
      <w:r w:rsidR="00EC4741" w:rsidRPr="002D79A9">
        <w:rPr>
          <w:color w:val="002060"/>
          <w:lang w:eastAsia="fr-FR" w:bidi="ml"/>
        </w:rPr>
        <w:t>,</w:t>
      </w:r>
      <w:r w:rsidRPr="002D79A9">
        <w:rPr>
          <w:color w:val="002060"/>
          <w:lang w:eastAsia="fr-FR" w:bidi="ml"/>
        </w:rPr>
        <w:t xml:space="preserve"> le cas échéant</w:t>
      </w:r>
      <w:r w:rsidR="00EC4741" w:rsidRPr="002D79A9">
        <w:rPr>
          <w:color w:val="002060"/>
          <w:lang w:eastAsia="fr-FR" w:bidi="ml"/>
        </w:rPr>
        <w:t>,</w:t>
      </w:r>
      <w:r w:rsidRPr="002D79A9">
        <w:rPr>
          <w:color w:val="002060"/>
          <w:lang w:eastAsia="fr-FR" w:bidi="ml"/>
        </w:rPr>
        <w:t xml:space="preserve"> son numéro d’agrément de formation continue : …………………………</w:t>
      </w:r>
    </w:p>
    <w:p w14:paraId="6A34CADD" w14:textId="77777777" w:rsidR="003261C6" w:rsidRPr="002D79A9" w:rsidRDefault="003261C6" w:rsidP="003261C6">
      <w:pPr>
        <w:tabs>
          <w:tab w:val="left" w:pos="426"/>
        </w:tabs>
        <w:suppressAutoHyphens w:val="0"/>
        <w:rPr>
          <w:rFonts w:ascii="Arial" w:hAnsi="Arial" w:cs="Arial"/>
          <w:b/>
          <w:bCs/>
          <w:color w:val="002060"/>
          <w:sz w:val="22"/>
          <w:szCs w:val="22"/>
          <w:lang w:eastAsia="fr-FR" w:bidi="ml"/>
        </w:rPr>
      </w:pPr>
    </w:p>
    <w:p w14:paraId="6A34CADE" w14:textId="7A253104"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w:t>
      </w:r>
      <w:proofErr w:type="gramStart"/>
      <w:r w:rsidRPr="002D79A9">
        <w:rPr>
          <w:rFonts w:ascii="Arial" w:hAnsi="Arial" w:cs="Arial"/>
          <w:color w:val="002060"/>
          <w:lang w:eastAsia="fr-FR" w:bidi="ml"/>
        </w:rPr>
        <w:t>a</w:t>
      </w:r>
      <w:proofErr w:type="gramEnd"/>
      <w:r w:rsidRPr="002D79A9">
        <w:rPr>
          <w:rFonts w:ascii="Arial" w:hAnsi="Arial" w:cs="Arial"/>
          <w:color w:val="002060"/>
          <w:lang w:eastAsia="fr-FR" w:bidi="ml"/>
        </w:rPr>
        <w:t xml:space="preserve"> opté pour le régime des débits :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oui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non </w:t>
      </w:r>
    </w:p>
    <w:p w14:paraId="6A34CADF" w14:textId="5FE50480"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taux de TVA applicable aux produits objets du marché : ………………………………</w:t>
      </w:r>
    </w:p>
    <w:p w14:paraId="6A34CAE4" w14:textId="5160AF77" w:rsidR="00EC46B8" w:rsidRPr="002D79A9" w:rsidRDefault="003261C6" w:rsidP="00EC4741">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w:t>
      </w:r>
      <w:proofErr w:type="gramStart"/>
      <w:r w:rsidRPr="002D79A9">
        <w:rPr>
          <w:rFonts w:ascii="Arial" w:hAnsi="Arial" w:cs="Arial"/>
          <w:color w:val="002060"/>
          <w:lang w:eastAsia="fr-FR" w:bidi="ml"/>
        </w:rPr>
        <w:t>indique</w:t>
      </w:r>
      <w:proofErr w:type="gramEnd"/>
      <w:r w:rsidRPr="002D79A9">
        <w:rPr>
          <w:rFonts w:ascii="Arial" w:hAnsi="Arial" w:cs="Arial"/>
          <w:color w:val="002060"/>
          <w:lang w:eastAsia="fr-FR" w:bidi="ml"/>
        </w:rPr>
        <w:t xml:space="preserve"> le cas échéant son numéro d’agrément de formation continue : …………………………</w:t>
      </w:r>
    </w:p>
    <w:p w14:paraId="053847FE" w14:textId="77777777" w:rsidR="00BD479D" w:rsidRPr="002D79A9" w:rsidRDefault="00BD479D" w:rsidP="00EC4741">
      <w:pPr>
        <w:tabs>
          <w:tab w:val="left" w:pos="426"/>
        </w:tabs>
        <w:suppressAutoHyphens w:val="0"/>
        <w:spacing w:before="60" w:after="60"/>
        <w:jc w:val="both"/>
        <w:rPr>
          <w:rFonts w:ascii="Arial" w:hAnsi="Arial" w:cs="Arial"/>
          <w:b/>
          <w:color w:val="002060"/>
        </w:rPr>
      </w:pPr>
    </w:p>
    <w:p w14:paraId="6A34CAE5"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E6" w14:textId="30F50A4E"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r w:rsidRPr="002D79A9">
        <w:rPr>
          <w:rFonts w:ascii="Arial" w:hAnsi="Arial" w:cs="Arial"/>
          <w:b/>
          <w:color w:val="002060"/>
          <w:sz w:val="22"/>
          <w:szCs w:val="22"/>
        </w:rPr>
        <w:t>B</w:t>
      </w:r>
      <w:r w:rsidR="003261C6" w:rsidRPr="002D79A9">
        <w:rPr>
          <w:rFonts w:ascii="Arial" w:hAnsi="Arial" w:cs="Arial"/>
          <w:b/>
          <w:color w:val="002060"/>
          <w:sz w:val="22"/>
          <w:szCs w:val="22"/>
        </w:rPr>
        <w:t>7</w:t>
      </w:r>
      <w:r w:rsidRPr="002D79A9">
        <w:rPr>
          <w:rFonts w:ascii="Arial" w:hAnsi="Arial" w:cs="Arial"/>
          <w:b/>
          <w:color w:val="002060"/>
          <w:sz w:val="22"/>
          <w:szCs w:val="22"/>
        </w:rPr>
        <w:t xml:space="preserve"> - Avance</w:t>
      </w:r>
      <w:r w:rsidRPr="002D79A9">
        <w:rPr>
          <w:rFonts w:ascii="Arial" w:hAnsi="Arial" w:cs="Arial"/>
          <w:b/>
          <w:color w:val="002060"/>
        </w:rPr>
        <w:t> </w:t>
      </w:r>
      <w:r w:rsidRPr="002D79A9">
        <w:rPr>
          <w:rFonts w:ascii="Arial" w:hAnsi="Arial" w:cs="Arial"/>
          <w:i/>
          <w:color w:val="002060"/>
          <w:sz w:val="18"/>
          <w:szCs w:val="18"/>
        </w:rPr>
        <w:t xml:space="preserve">(article </w:t>
      </w:r>
      <w:r w:rsidR="00A57DD1" w:rsidRPr="002D79A9">
        <w:rPr>
          <w:rFonts w:ascii="Arial" w:hAnsi="Arial" w:cs="Arial"/>
          <w:i/>
          <w:color w:val="002060"/>
          <w:sz w:val="18"/>
          <w:szCs w:val="18"/>
        </w:rPr>
        <w:t>R2191-5</w:t>
      </w:r>
      <w:r w:rsidR="008D2C3C" w:rsidRPr="002D79A9">
        <w:rPr>
          <w:rFonts w:ascii="Arial" w:hAnsi="Arial" w:cs="Arial"/>
          <w:i/>
          <w:color w:val="002060"/>
          <w:sz w:val="18"/>
          <w:szCs w:val="18"/>
        </w:rPr>
        <w:t xml:space="preserve"> </w:t>
      </w:r>
      <w:r w:rsidR="00E32A79" w:rsidRPr="002D79A9">
        <w:rPr>
          <w:rFonts w:ascii="Arial" w:hAnsi="Arial" w:cs="Arial"/>
          <w:i/>
          <w:color w:val="002060"/>
          <w:sz w:val="18"/>
          <w:szCs w:val="18"/>
        </w:rPr>
        <w:t>CCP</w:t>
      </w:r>
      <w:r w:rsidR="008D2C3C" w:rsidRPr="002D79A9">
        <w:rPr>
          <w:rFonts w:ascii="Arial" w:hAnsi="Arial" w:cs="Arial"/>
          <w:i/>
          <w:color w:val="002060"/>
          <w:sz w:val="18"/>
          <w:szCs w:val="18"/>
        </w:rPr>
        <w:t>)</w:t>
      </w:r>
      <w:r w:rsidR="009A70DA" w:rsidRPr="002D79A9">
        <w:rPr>
          <w:rFonts w:ascii="Arial" w:hAnsi="Arial" w:cs="Arial"/>
          <w:i/>
          <w:color w:val="002060"/>
          <w:sz w:val="18"/>
          <w:szCs w:val="18"/>
        </w:rPr>
        <w:t xml:space="preserve"> </w:t>
      </w:r>
      <w:r w:rsidRPr="002D79A9">
        <w:rPr>
          <w:rFonts w:ascii="Arial" w:hAnsi="Arial" w:cs="Arial"/>
          <w:b/>
          <w:color w:val="002060"/>
          <w:sz w:val="22"/>
          <w:szCs w:val="22"/>
        </w:rPr>
        <w:t>:</w:t>
      </w:r>
    </w:p>
    <w:p w14:paraId="6A34CAE7" w14:textId="77777777" w:rsidR="009B1CD0" w:rsidRPr="002D79A9" w:rsidRDefault="009B1CD0" w:rsidP="00934503">
      <w:pPr>
        <w:tabs>
          <w:tab w:val="left" w:pos="426"/>
          <w:tab w:val="left" w:pos="851"/>
        </w:tabs>
        <w:rPr>
          <w:rFonts w:ascii="Arial" w:hAnsi="Arial" w:cs="Arial"/>
          <w:b/>
          <w:color w:val="002060"/>
        </w:rPr>
      </w:pPr>
    </w:p>
    <w:p w14:paraId="6A34CAE8" w14:textId="5FA6F9A1" w:rsidR="009B1CD0" w:rsidRPr="002D79A9" w:rsidRDefault="009B1CD0" w:rsidP="00CD46CC">
      <w:pPr>
        <w:pStyle w:val="fcasegauche"/>
        <w:tabs>
          <w:tab w:val="left" w:pos="426"/>
          <w:tab w:val="left" w:pos="851"/>
        </w:tabs>
        <w:spacing w:after="0"/>
        <w:ind w:left="0" w:firstLine="0"/>
        <w:jc w:val="left"/>
        <w:rPr>
          <w:rFonts w:ascii="Arial" w:hAnsi="Arial" w:cs="Arial"/>
          <w:i/>
          <w:color w:val="002060"/>
          <w:sz w:val="18"/>
          <w:szCs w:val="18"/>
        </w:rPr>
      </w:pPr>
      <w:r w:rsidRPr="002D79A9">
        <w:rPr>
          <w:color w:val="002060"/>
        </w:rPr>
        <w:t>Je renonce</w:t>
      </w:r>
      <w:r w:rsidR="00151DBB" w:rsidRPr="002D79A9">
        <w:rPr>
          <w:color w:val="002060"/>
        </w:rPr>
        <w:t xml:space="preserve"> au bénéfice de l'avance : </w:t>
      </w:r>
      <w:r w:rsidR="00151DBB" w:rsidRPr="002D79A9">
        <w:rPr>
          <w:color w:val="002060"/>
        </w:rPr>
        <w:tab/>
      </w:r>
      <w:r w:rsidR="00151DBB" w:rsidRPr="002D79A9">
        <w:rPr>
          <w:color w:val="002060"/>
        </w:rPr>
        <w:tab/>
        <w:t xml:space="preserve">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CE79D2">
        <w:rPr>
          <w:color w:val="002060"/>
        </w:rPr>
      </w:r>
      <w:r w:rsidR="00CE79D2">
        <w:rPr>
          <w:color w:val="002060"/>
        </w:rPr>
        <w:fldChar w:fldCharType="separate"/>
      </w:r>
      <w:r w:rsidR="007D7A65" w:rsidRPr="002D79A9">
        <w:rPr>
          <w:color w:val="002060"/>
        </w:rPr>
        <w:fldChar w:fldCharType="end"/>
      </w:r>
      <w:r w:rsidR="00151DBB" w:rsidRPr="002D79A9">
        <w:rPr>
          <w:color w:val="002060"/>
        </w:rPr>
        <w:t xml:space="preserve"> </w:t>
      </w:r>
      <w:r w:rsidR="02E7B63C" w:rsidRPr="002D79A9">
        <w:rPr>
          <w:color w:val="002060"/>
        </w:rPr>
        <w:t xml:space="preserve">OUI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CE79D2">
        <w:rPr>
          <w:color w:val="002060"/>
        </w:rPr>
      </w:r>
      <w:r w:rsidR="00CE79D2">
        <w:rPr>
          <w:color w:val="002060"/>
        </w:rPr>
        <w:fldChar w:fldCharType="separate"/>
      </w:r>
      <w:r w:rsidR="007D7A65" w:rsidRPr="002D79A9">
        <w:rPr>
          <w:color w:val="002060"/>
        </w:rPr>
        <w:fldChar w:fldCharType="end"/>
      </w:r>
      <w:r w:rsidR="02E7B63C" w:rsidRPr="002D79A9">
        <w:rPr>
          <w:color w:val="002060"/>
        </w:rPr>
        <w:t xml:space="preserve"> NON</w:t>
      </w:r>
      <w:r w:rsidRPr="002D79A9">
        <w:rPr>
          <w:color w:val="002060"/>
        </w:rPr>
        <w:tab/>
      </w:r>
    </w:p>
    <w:p w14:paraId="6A34CAE9" w14:textId="6F36D92C" w:rsidR="009B1CD0" w:rsidRPr="002D79A9" w:rsidRDefault="009B1CD0" w:rsidP="009B45B9">
      <w:pPr>
        <w:tabs>
          <w:tab w:val="left" w:pos="851"/>
        </w:tabs>
        <w:rPr>
          <w:rFonts w:ascii="Arial" w:hAnsi="Arial" w:cs="Arial"/>
          <w:b/>
          <w:color w:val="002060"/>
        </w:rPr>
      </w:pPr>
      <w:r w:rsidRPr="002D79A9">
        <w:rPr>
          <w:rFonts w:ascii="Arial" w:hAnsi="Arial" w:cs="Arial"/>
          <w:i/>
          <w:color w:val="002060"/>
          <w:sz w:val="18"/>
          <w:szCs w:val="18"/>
        </w:rPr>
        <w:t>(</w:t>
      </w:r>
      <w:r w:rsidR="00D904A2" w:rsidRPr="002D79A9">
        <w:rPr>
          <w:rFonts w:ascii="Arial" w:hAnsi="Arial" w:cs="Arial"/>
          <w:i/>
          <w:color w:val="002060"/>
          <w:sz w:val="18"/>
          <w:szCs w:val="18"/>
        </w:rPr>
        <w:t xml:space="preserve">Le </w:t>
      </w:r>
      <w:r w:rsidR="00EC4741" w:rsidRPr="002D79A9">
        <w:rPr>
          <w:rFonts w:ascii="Arial" w:hAnsi="Arial" w:cs="Arial"/>
          <w:i/>
          <w:color w:val="002060"/>
          <w:sz w:val="18"/>
          <w:szCs w:val="18"/>
        </w:rPr>
        <w:t xml:space="preserve">soumissionnaire </w:t>
      </w:r>
      <w:r w:rsidR="00D904A2" w:rsidRPr="002D79A9">
        <w:rPr>
          <w:rFonts w:ascii="Arial" w:hAnsi="Arial" w:cs="Arial"/>
          <w:i/>
          <w:color w:val="002060"/>
          <w:sz w:val="18"/>
          <w:szCs w:val="18"/>
        </w:rPr>
        <w:t>c</w:t>
      </w:r>
      <w:r w:rsidRPr="002D79A9">
        <w:rPr>
          <w:rFonts w:ascii="Arial" w:hAnsi="Arial" w:cs="Arial"/>
          <w:i/>
          <w:color w:val="002060"/>
          <w:sz w:val="18"/>
          <w:szCs w:val="18"/>
        </w:rPr>
        <w:t>oche la case correspondante.)</w:t>
      </w:r>
    </w:p>
    <w:p w14:paraId="6A34CAEA" w14:textId="77777777" w:rsidR="009B1CD0" w:rsidRPr="002D79A9" w:rsidRDefault="009B1CD0" w:rsidP="009B45B9">
      <w:pPr>
        <w:tabs>
          <w:tab w:val="left" w:pos="426"/>
          <w:tab w:val="left" w:pos="851"/>
        </w:tabs>
        <w:jc w:val="both"/>
        <w:rPr>
          <w:rFonts w:ascii="Arial" w:hAnsi="Arial" w:cs="Arial"/>
          <w:b/>
          <w:color w:val="002060"/>
        </w:rPr>
      </w:pPr>
    </w:p>
    <w:p w14:paraId="6A34CAEB" w14:textId="77777777" w:rsidR="009B1CD0" w:rsidRPr="002D79A9" w:rsidRDefault="009B1CD0" w:rsidP="009B45B9">
      <w:pPr>
        <w:tabs>
          <w:tab w:val="left" w:pos="426"/>
          <w:tab w:val="left" w:pos="851"/>
        </w:tabs>
        <w:jc w:val="both"/>
        <w:rPr>
          <w:rFonts w:ascii="Arial" w:hAnsi="Arial" w:cs="Arial"/>
          <w:b/>
          <w:color w:val="002060"/>
        </w:rPr>
      </w:pPr>
    </w:p>
    <w:p w14:paraId="6A34CAED" w14:textId="58F629E0" w:rsidR="009B1CD0" w:rsidRPr="002D79A9" w:rsidRDefault="009B1CD0" w:rsidP="009B45B9">
      <w:pPr>
        <w:pStyle w:val="Titre4"/>
        <w:tabs>
          <w:tab w:val="clear" w:pos="4111"/>
          <w:tab w:val="left" w:pos="426"/>
          <w:tab w:val="left" w:pos="851"/>
        </w:tabs>
        <w:rPr>
          <w:color w:val="002060"/>
        </w:rPr>
      </w:pPr>
      <w:r w:rsidRPr="002D79A9">
        <w:rPr>
          <w:color w:val="002060"/>
          <w:sz w:val="22"/>
          <w:szCs w:val="22"/>
        </w:rPr>
        <w:t>B</w:t>
      </w:r>
      <w:r w:rsidR="003261C6" w:rsidRPr="002D79A9">
        <w:rPr>
          <w:color w:val="002060"/>
          <w:sz w:val="22"/>
          <w:szCs w:val="22"/>
        </w:rPr>
        <w:t>8</w:t>
      </w:r>
      <w:r w:rsidRPr="002D79A9">
        <w:rPr>
          <w:color w:val="002060"/>
          <w:sz w:val="22"/>
          <w:szCs w:val="22"/>
        </w:rPr>
        <w:t xml:space="preserve"> -</w:t>
      </w:r>
      <w:r w:rsidRPr="002D79A9">
        <w:rPr>
          <w:b w:val="0"/>
          <w:color w:val="002060"/>
          <w:sz w:val="22"/>
          <w:szCs w:val="22"/>
        </w:rPr>
        <w:t xml:space="preserve"> </w:t>
      </w:r>
      <w:r w:rsidRPr="002D79A9">
        <w:rPr>
          <w:color w:val="002060"/>
          <w:sz w:val="22"/>
          <w:szCs w:val="22"/>
        </w:rPr>
        <w:t>Durée du marché</w:t>
      </w:r>
      <w:r w:rsidR="00EC4741" w:rsidRPr="002D79A9">
        <w:rPr>
          <w:color w:val="002060"/>
          <w:sz w:val="22"/>
          <w:szCs w:val="22"/>
        </w:rPr>
        <w:t xml:space="preserve"> public </w:t>
      </w:r>
      <w:r w:rsidRPr="002D79A9">
        <w:rPr>
          <w:color w:val="002060"/>
          <w:sz w:val="22"/>
          <w:szCs w:val="22"/>
        </w:rPr>
        <w:t>:</w:t>
      </w:r>
    </w:p>
    <w:p w14:paraId="6A34CAEE" w14:textId="77777777" w:rsidR="009B1CD0" w:rsidRPr="002D79A9" w:rsidRDefault="009B1CD0" w:rsidP="009B45B9">
      <w:pPr>
        <w:tabs>
          <w:tab w:val="left" w:pos="576"/>
          <w:tab w:val="left" w:pos="851"/>
        </w:tabs>
        <w:jc w:val="both"/>
        <w:rPr>
          <w:rFonts w:ascii="Arial" w:hAnsi="Arial" w:cs="Arial"/>
          <w:color w:val="002060"/>
        </w:rPr>
      </w:pPr>
    </w:p>
    <w:p w14:paraId="6A34CAEF" w14:textId="30F1ED76" w:rsidR="009B1CD0" w:rsidRPr="002D79A9" w:rsidRDefault="009B1CD0" w:rsidP="009B45B9">
      <w:pPr>
        <w:tabs>
          <w:tab w:val="left" w:pos="576"/>
          <w:tab w:val="left" w:pos="851"/>
        </w:tabs>
        <w:jc w:val="both"/>
        <w:rPr>
          <w:rFonts w:ascii="Arial" w:hAnsi="Arial" w:cs="Arial"/>
          <w:i/>
          <w:color w:val="002060"/>
          <w:sz w:val="18"/>
          <w:szCs w:val="18"/>
        </w:rPr>
      </w:pPr>
      <w:r w:rsidRPr="002D79A9">
        <w:rPr>
          <w:rFonts w:ascii="Arial" w:hAnsi="Arial" w:cs="Arial"/>
          <w:color w:val="002060"/>
        </w:rPr>
        <w:t>La durée</w:t>
      </w:r>
      <w:r w:rsidR="005E3A99">
        <w:rPr>
          <w:rFonts w:ascii="Arial" w:hAnsi="Arial" w:cs="Arial"/>
          <w:color w:val="002060"/>
        </w:rPr>
        <w:t xml:space="preserve"> ferme</w:t>
      </w:r>
      <w:r w:rsidRPr="002D79A9">
        <w:rPr>
          <w:rFonts w:ascii="Arial" w:hAnsi="Arial" w:cs="Arial"/>
          <w:color w:val="002060"/>
        </w:rPr>
        <w:t xml:space="preserve"> du marché </w:t>
      </w:r>
      <w:r w:rsidR="00EC4741" w:rsidRPr="002D79A9">
        <w:rPr>
          <w:rFonts w:ascii="Arial" w:hAnsi="Arial" w:cs="Arial"/>
          <w:color w:val="002060"/>
        </w:rPr>
        <w:t>public</w:t>
      </w:r>
      <w:r w:rsidRPr="002D79A9">
        <w:rPr>
          <w:rFonts w:ascii="Arial" w:hAnsi="Arial" w:cs="Arial"/>
          <w:color w:val="002060"/>
        </w:rPr>
        <w:t xml:space="preserve"> est de </w:t>
      </w:r>
      <w:r w:rsidR="002A6BCA">
        <w:rPr>
          <w:rFonts w:ascii="Arial" w:hAnsi="Arial" w:cs="Arial"/>
          <w:color w:val="002060"/>
        </w:rPr>
        <w:t>48</w:t>
      </w:r>
      <w:r w:rsidR="007B497D" w:rsidRPr="002D79A9">
        <w:rPr>
          <w:rFonts w:ascii="Arial" w:hAnsi="Arial" w:cs="Arial"/>
          <w:color w:val="002060"/>
        </w:rPr>
        <w:t xml:space="preserve"> </w:t>
      </w:r>
      <w:r w:rsidRPr="002D79A9">
        <w:rPr>
          <w:rFonts w:ascii="Arial" w:hAnsi="Arial" w:cs="Arial"/>
          <w:color w:val="002060"/>
        </w:rPr>
        <w:t>mois à compter de :</w:t>
      </w:r>
    </w:p>
    <w:p w14:paraId="6A34CAF1" w14:textId="1AA05013" w:rsidR="009B1CD0" w:rsidRPr="002D79A9" w:rsidRDefault="00EC4741" w:rsidP="009B45B9">
      <w:pPr>
        <w:tabs>
          <w:tab w:val="left" w:pos="851"/>
        </w:tabs>
        <w:spacing w:before="120"/>
        <w:ind w:left="567"/>
        <w:jc w:val="both"/>
        <w:rPr>
          <w:rFonts w:ascii="Arial" w:hAnsi="Arial" w:cs="Arial"/>
          <w:color w:val="002060"/>
        </w:rPr>
      </w:pPr>
      <w:r w:rsidRPr="002D79A9">
        <w:rPr>
          <w:color w:val="002060"/>
        </w:rPr>
        <w:tab/>
      </w:r>
      <w:r w:rsidR="00844DAA" w:rsidRPr="002D79A9">
        <w:rPr>
          <w:color w:val="002060"/>
        </w:rPr>
        <w:tab/>
      </w:r>
      <w:r w:rsidR="005E3A99">
        <w:rPr>
          <w:color w:val="002060"/>
        </w:rPr>
        <w:fldChar w:fldCharType="begin">
          <w:ffData>
            <w:name w:val=""/>
            <w:enabled/>
            <w:calcOnExit w:val="0"/>
            <w:checkBox>
              <w:size w:val="20"/>
              <w:default w:val="1"/>
            </w:checkBox>
          </w:ffData>
        </w:fldChar>
      </w:r>
      <w:r w:rsidR="005E3A99">
        <w:rPr>
          <w:color w:val="002060"/>
        </w:rPr>
        <w:instrText xml:space="preserve"> FORMCHECKBOX </w:instrText>
      </w:r>
      <w:r w:rsidR="00CE79D2">
        <w:rPr>
          <w:color w:val="002060"/>
        </w:rPr>
      </w:r>
      <w:r w:rsidR="00CE79D2">
        <w:rPr>
          <w:color w:val="002060"/>
        </w:rPr>
        <w:fldChar w:fldCharType="separate"/>
      </w:r>
      <w:r w:rsidR="005E3A99">
        <w:rPr>
          <w:color w:val="002060"/>
        </w:rPr>
        <w:fldChar w:fldCharType="end"/>
      </w:r>
      <w:r w:rsidR="009B1CD0" w:rsidRPr="002D79A9">
        <w:rPr>
          <w:rFonts w:ascii="Arial" w:hAnsi="Arial" w:cs="Arial"/>
          <w:color w:val="002060"/>
        </w:rPr>
        <w:tab/>
      </w:r>
      <w:r w:rsidR="007B497D" w:rsidRPr="002D79A9">
        <w:rPr>
          <w:rFonts w:ascii="Arial" w:hAnsi="Arial" w:cs="Arial"/>
          <w:color w:val="002060"/>
        </w:rPr>
        <w:t>La</w:t>
      </w:r>
      <w:r w:rsidR="009B1CD0" w:rsidRPr="002D79A9">
        <w:rPr>
          <w:rFonts w:ascii="Arial" w:hAnsi="Arial" w:cs="Arial"/>
          <w:color w:val="002060"/>
        </w:rPr>
        <w:t xml:space="preserve"> date de notification </w:t>
      </w:r>
      <w:r w:rsidR="009B1CD0" w:rsidRPr="00F81C34">
        <w:rPr>
          <w:rFonts w:ascii="Arial" w:hAnsi="Arial" w:cs="Arial"/>
          <w:color w:val="002060"/>
        </w:rPr>
        <w:t xml:space="preserve">du marché </w:t>
      </w:r>
      <w:r w:rsidRPr="00F81C34">
        <w:rPr>
          <w:rFonts w:ascii="Arial" w:hAnsi="Arial" w:cs="Arial"/>
          <w:color w:val="002060"/>
        </w:rPr>
        <w:t>public</w:t>
      </w:r>
      <w:r w:rsidRPr="002D79A9">
        <w:rPr>
          <w:rFonts w:ascii="Arial" w:hAnsi="Arial" w:cs="Arial"/>
          <w:color w:val="002060"/>
        </w:rPr>
        <w:t>.</w:t>
      </w:r>
    </w:p>
    <w:p w14:paraId="6A34CAF3" w14:textId="16F0A501" w:rsidR="009B1CD0" w:rsidRPr="002D79A9" w:rsidRDefault="009B1CD0" w:rsidP="007B497D">
      <w:pPr>
        <w:tabs>
          <w:tab w:val="left" w:pos="851"/>
        </w:tabs>
        <w:spacing w:before="120"/>
        <w:jc w:val="both"/>
        <w:rPr>
          <w:rFonts w:ascii="Arial" w:hAnsi="Arial" w:cs="Arial"/>
          <w:b/>
          <w:color w:val="002060"/>
        </w:rPr>
      </w:pPr>
    </w:p>
    <w:p w14:paraId="6A34CAF4" w14:textId="77777777" w:rsidR="009B1CD0" w:rsidRPr="002D79A9" w:rsidRDefault="009B1CD0" w:rsidP="009B45B9">
      <w:pPr>
        <w:tabs>
          <w:tab w:val="left" w:pos="426"/>
          <w:tab w:val="left" w:pos="851"/>
        </w:tabs>
        <w:jc w:val="both"/>
        <w:rPr>
          <w:rFonts w:ascii="Arial" w:hAnsi="Arial" w:cs="Arial"/>
          <w:b/>
          <w:color w:val="002060"/>
        </w:rPr>
      </w:pPr>
    </w:p>
    <w:p w14:paraId="6A34CAF5" w14:textId="7B6500D4" w:rsidR="009B1CD0" w:rsidRPr="002D79A9" w:rsidRDefault="009B1CD0" w:rsidP="009B45B9">
      <w:pPr>
        <w:pStyle w:val="fcasegauche"/>
        <w:tabs>
          <w:tab w:val="left" w:pos="426"/>
          <w:tab w:val="left" w:pos="851"/>
        </w:tabs>
        <w:spacing w:after="0"/>
        <w:ind w:left="0" w:firstLine="0"/>
        <w:jc w:val="left"/>
        <w:rPr>
          <w:rFonts w:ascii="Arial" w:hAnsi="Arial" w:cs="Arial"/>
          <w:i/>
          <w:color w:val="002060"/>
          <w:sz w:val="18"/>
          <w:szCs w:val="18"/>
        </w:rPr>
      </w:pPr>
      <w:r w:rsidRPr="002D79A9">
        <w:rPr>
          <w:rFonts w:ascii="Arial" w:hAnsi="Arial" w:cs="Arial"/>
          <w:color w:val="002060"/>
        </w:rPr>
        <w:t xml:space="preserve">Le marché </w:t>
      </w:r>
      <w:r w:rsidR="00EC4741" w:rsidRPr="002D79A9">
        <w:rPr>
          <w:rFonts w:ascii="Arial" w:hAnsi="Arial" w:cs="Arial"/>
          <w:color w:val="002060"/>
        </w:rPr>
        <w:t>public</w:t>
      </w:r>
      <w:r w:rsidRPr="002D79A9">
        <w:rPr>
          <w:rFonts w:ascii="Arial" w:hAnsi="Arial" w:cs="Arial"/>
          <w:color w:val="002060"/>
        </w:rPr>
        <w:t xml:space="preserve"> est reconductible :</w:t>
      </w:r>
      <w:r w:rsidRPr="002D79A9">
        <w:rPr>
          <w:color w:val="002060"/>
        </w:rPr>
        <w:tab/>
      </w:r>
      <w:r w:rsidRPr="002D79A9">
        <w:rPr>
          <w:color w:val="002060"/>
        </w:rPr>
        <w:tab/>
      </w:r>
      <w:r w:rsidR="002A6BCA">
        <w:rPr>
          <w:color w:val="002060"/>
        </w:rPr>
        <w:fldChar w:fldCharType="begin">
          <w:ffData>
            <w:name w:val=""/>
            <w:enabled/>
            <w:calcOnExit w:val="0"/>
            <w:checkBox>
              <w:size w:val="20"/>
              <w:default w:val="0"/>
            </w:checkBox>
          </w:ffData>
        </w:fldChar>
      </w:r>
      <w:r w:rsidR="002A6BCA">
        <w:rPr>
          <w:color w:val="002060"/>
        </w:rPr>
        <w:instrText xml:space="preserve"> FORMCHECKBOX </w:instrText>
      </w:r>
      <w:r w:rsidR="00CE79D2">
        <w:rPr>
          <w:color w:val="002060"/>
        </w:rPr>
      </w:r>
      <w:r w:rsidR="00CE79D2">
        <w:rPr>
          <w:color w:val="002060"/>
        </w:rPr>
        <w:fldChar w:fldCharType="separate"/>
      </w:r>
      <w:r w:rsidR="002A6BCA">
        <w:rPr>
          <w:color w:val="002060"/>
        </w:rPr>
        <w:fldChar w:fldCharType="end"/>
      </w:r>
      <w:r w:rsidR="00EC4741" w:rsidRPr="002D79A9">
        <w:rPr>
          <w:color w:val="002060"/>
        </w:rPr>
        <w:tab/>
        <w:t>OUI</w:t>
      </w:r>
      <w:r w:rsidRPr="002D79A9">
        <w:rPr>
          <w:color w:val="002060"/>
        </w:rPr>
        <w:tab/>
      </w:r>
      <w:r w:rsidRPr="002D79A9">
        <w:rPr>
          <w:color w:val="002060"/>
        </w:rPr>
        <w:tab/>
      </w:r>
      <w:r w:rsidRPr="002D79A9">
        <w:rPr>
          <w:color w:val="002060"/>
        </w:rPr>
        <w:tab/>
      </w:r>
      <w:r w:rsidR="002A6BCA">
        <w:rPr>
          <w:color w:val="002060"/>
        </w:rPr>
        <w:fldChar w:fldCharType="begin">
          <w:ffData>
            <w:name w:val=""/>
            <w:enabled/>
            <w:calcOnExit w:val="0"/>
            <w:checkBox>
              <w:size w:val="20"/>
              <w:default w:val="1"/>
            </w:checkBox>
          </w:ffData>
        </w:fldChar>
      </w:r>
      <w:r w:rsidR="002A6BCA">
        <w:rPr>
          <w:color w:val="002060"/>
        </w:rPr>
        <w:instrText xml:space="preserve"> FORMCHECKBOX </w:instrText>
      </w:r>
      <w:r w:rsidR="00CE79D2">
        <w:rPr>
          <w:color w:val="002060"/>
        </w:rPr>
      </w:r>
      <w:r w:rsidR="00CE79D2">
        <w:rPr>
          <w:color w:val="002060"/>
        </w:rPr>
        <w:fldChar w:fldCharType="separate"/>
      </w:r>
      <w:r w:rsidR="002A6BCA">
        <w:rPr>
          <w:color w:val="002060"/>
        </w:rPr>
        <w:fldChar w:fldCharType="end"/>
      </w:r>
      <w:r w:rsidR="00EC4741" w:rsidRPr="002D79A9">
        <w:rPr>
          <w:color w:val="002060"/>
        </w:rPr>
        <w:tab/>
        <w:t>NON</w:t>
      </w:r>
    </w:p>
    <w:p w14:paraId="6A34CAF7" w14:textId="77777777" w:rsidR="009B1CD0" w:rsidRPr="002D79A9" w:rsidRDefault="009B1CD0" w:rsidP="009B45B9">
      <w:pPr>
        <w:tabs>
          <w:tab w:val="left" w:pos="426"/>
          <w:tab w:val="left" w:pos="851"/>
        </w:tabs>
        <w:jc w:val="both"/>
        <w:rPr>
          <w:rFonts w:ascii="Arial" w:hAnsi="Arial" w:cs="Arial"/>
          <w:color w:val="002060"/>
        </w:rPr>
      </w:pPr>
    </w:p>
    <w:p w14:paraId="6A34CAFB" w14:textId="77777777" w:rsidR="009B1CD0" w:rsidRPr="002D79A9" w:rsidRDefault="009B1CD0" w:rsidP="009B45B9">
      <w:pPr>
        <w:tabs>
          <w:tab w:val="left" w:pos="426"/>
          <w:tab w:val="left" w:pos="851"/>
        </w:tabs>
        <w:jc w:val="both"/>
        <w:rPr>
          <w:rFonts w:ascii="Arial" w:hAnsi="Arial" w:cs="Arial"/>
          <w:b/>
          <w:color w:val="002060"/>
        </w:rPr>
      </w:pPr>
    </w:p>
    <w:p w14:paraId="6A34CAFC" w14:textId="77777777" w:rsidR="009B1CD0" w:rsidRPr="002D79A9" w:rsidRDefault="009B1CD0" w:rsidP="009B45B9">
      <w:pPr>
        <w:tabs>
          <w:tab w:val="left" w:pos="426"/>
          <w:tab w:val="left" w:pos="851"/>
        </w:tabs>
        <w:jc w:val="both"/>
        <w:rPr>
          <w:rFonts w:ascii="Arial" w:hAnsi="Arial" w:cs="Arial"/>
          <w:b/>
          <w:color w:val="002060"/>
        </w:rPr>
      </w:pPr>
    </w:p>
    <w:p w14:paraId="6A34CAFD" w14:textId="77777777" w:rsidR="00AE1C9C" w:rsidRPr="002D79A9" w:rsidRDefault="00AE1C9C" w:rsidP="00AE1C9C">
      <w:pPr>
        <w:tabs>
          <w:tab w:val="left" w:pos="426"/>
        </w:tabs>
        <w:suppressAutoHyphens w:val="0"/>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B9 - Délai de validité de l’offre :</w:t>
      </w:r>
    </w:p>
    <w:p w14:paraId="6A34CAFE"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AFF" w14:textId="6AAF2D9F" w:rsidR="00AE1C9C" w:rsidRPr="00F81C34" w:rsidRDefault="00AE1C9C" w:rsidP="00AE1C9C">
      <w:pPr>
        <w:tabs>
          <w:tab w:val="left" w:pos="426"/>
        </w:tabs>
        <w:suppressAutoHyphens w:val="0"/>
        <w:jc w:val="both"/>
        <w:rPr>
          <w:rFonts w:ascii="Arial" w:hAnsi="Arial" w:cs="Arial"/>
          <w:color w:val="002060"/>
        </w:rPr>
      </w:pPr>
      <w:r w:rsidRPr="00F81C34">
        <w:rPr>
          <w:rFonts w:ascii="Arial" w:hAnsi="Arial" w:cs="Arial"/>
          <w:color w:val="002060"/>
        </w:rPr>
        <w:t>Le présent engagement me lie pour le délai de validité des offres indiqué dans le règlement de la consultation</w:t>
      </w:r>
      <w:r w:rsidR="007B497D" w:rsidRPr="00F81C34">
        <w:rPr>
          <w:rFonts w:ascii="Arial" w:hAnsi="Arial" w:cs="Arial"/>
          <w:color w:val="002060"/>
        </w:rPr>
        <w:t>.</w:t>
      </w:r>
    </w:p>
    <w:p w14:paraId="6A34CB00"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1"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2"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3" w14:textId="77777777" w:rsidR="009B1CD0" w:rsidRPr="002D79A9" w:rsidRDefault="009B1CD0" w:rsidP="00B141CA">
      <w:pPr>
        <w:suppressAutoHyphens w:val="0"/>
        <w:jc w:val="both"/>
        <w:rPr>
          <w:rFonts w:ascii="Arial" w:hAnsi="Arial" w:cs="Arial"/>
          <w:b/>
          <w:color w:val="002060"/>
        </w:rPr>
      </w:pPr>
    </w:p>
    <w:p w14:paraId="6A34CB04" w14:textId="77777777" w:rsidR="00B141CA" w:rsidRPr="002D79A9" w:rsidRDefault="00B141CA">
      <w:pPr>
        <w:suppressAutoHyphens w:val="0"/>
        <w:rPr>
          <w:rFonts w:ascii="Arial" w:hAnsi="Arial" w:cs="Arial"/>
          <w:color w:val="002060"/>
        </w:rPr>
      </w:pPr>
      <w:r w:rsidRPr="002D79A9">
        <w:rPr>
          <w:rFonts w:ascii="Arial" w:hAnsi="Arial" w:cs="Arial"/>
          <w:color w:val="002060"/>
        </w:rPr>
        <w:br w:type="page"/>
      </w:r>
    </w:p>
    <w:p w14:paraId="6A34CB05" w14:textId="77777777" w:rsidR="009B1CD0" w:rsidRPr="002D79A9" w:rsidRDefault="009B1CD0" w:rsidP="009B45B9">
      <w:pPr>
        <w:tabs>
          <w:tab w:val="left" w:pos="851"/>
        </w:tabs>
        <w:jc w:val="both"/>
        <w:rPr>
          <w:rFonts w:ascii="Arial" w:hAnsi="Arial" w:cs="Arial"/>
          <w:bCs/>
          <w:color w:val="002060"/>
        </w:rPr>
      </w:pPr>
    </w:p>
    <w:p w14:paraId="6A34CB06" w14:textId="77777777" w:rsidR="009B1CD0" w:rsidRPr="002D79A9" w:rsidRDefault="009B1CD0" w:rsidP="009B45B9">
      <w:pPr>
        <w:tabs>
          <w:tab w:val="left" w:pos="851"/>
        </w:tabs>
        <w:jc w:val="both"/>
        <w:rPr>
          <w:rFonts w:ascii="Arial" w:hAnsi="Arial" w:cs="Arial"/>
          <w:bCs/>
          <w:color w:val="002060"/>
        </w:rPr>
      </w:pPr>
    </w:p>
    <w:tbl>
      <w:tblPr>
        <w:tblW w:w="0" w:type="auto"/>
        <w:tblLayout w:type="fixed"/>
        <w:tblCellMar>
          <w:left w:w="71" w:type="dxa"/>
          <w:right w:w="71" w:type="dxa"/>
        </w:tblCellMar>
        <w:tblLook w:val="0000" w:firstRow="0" w:lastRow="0" w:firstColumn="0" w:lastColumn="0" w:noHBand="0" w:noVBand="0"/>
      </w:tblPr>
      <w:tblGrid>
        <w:gridCol w:w="10419"/>
      </w:tblGrid>
      <w:tr w:rsidR="002D79A9" w:rsidRPr="002D79A9" w14:paraId="6A34CB08" w14:textId="77777777">
        <w:tc>
          <w:tcPr>
            <w:tcW w:w="10419" w:type="dxa"/>
            <w:shd w:val="clear" w:color="auto" w:fill="66CCFF"/>
          </w:tcPr>
          <w:p w14:paraId="6A34CB07" w14:textId="005E3751" w:rsidR="009B1CD0" w:rsidRPr="002D79A9" w:rsidRDefault="009B1CD0" w:rsidP="00B86CA7">
            <w:pPr>
              <w:tabs>
                <w:tab w:val="left" w:pos="-142"/>
                <w:tab w:val="left" w:pos="851"/>
                <w:tab w:val="left" w:pos="4111"/>
              </w:tabs>
              <w:jc w:val="both"/>
              <w:rPr>
                <w:color w:val="002060"/>
              </w:rPr>
            </w:pPr>
            <w:r w:rsidRPr="002D79A9">
              <w:rPr>
                <w:rFonts w:ascii="Arial" w:hAnsi="Arial" w:cs="Arial"/>
                <w:b/>
                <w:bCs/>
                <w:color w:val="002060"/>
                <w:sz w:val="22"/>
                <w:szCs w:val="22"/>
              </w:rPr>
              <w:t xml:space="preserve">C - Signature </w:t>
            </w:r>
            <w:r w:rsidR="00660727" w:rsidRPr="002D79A9">
              <w:rPr>
                <w:rFonts w:ascii="Arial" w:hAnsi="Arial" w:cs="Arial"/>
                <w:b/>
                <w:bCs/>
                <w:color w:val="002060"/>
                <w:sz w:val="22"/>
                <w:szCs w:val="22"/>
              </w:rPr>
              <w:t xml:space="preserve">du marché </w:t>
            </w:r>
            <w:r w:rsidR="00B86CA7" w:rsidRPr="002D79A9">
              <w:rPr>
                <w:rFonts w:ascii="Arial" w:hAnsi="Arial" w:cs="Arial"/>
                <w:b/>
                <w:bCs/>
                <w:color w:val="002060"/>
                <w:sz w:val="22"/>
                <w:szCs w:val="22"/>
              </w:rPr>
              <w:t>public</w:t>
            </w:r>
            <w:r w:rsidRPr="002D79A9">
              <w:rPr>
                <w:rFonts w:ascii="Arial" w:hAnsi="Arial" w:cs="Arial"/>
                <w:b/>
                <w:bCs/>
                <w:color w:val="002060"/>
                <w:sz w:val="22"/>
                <w:szCs w:val="22"/>
              </w:rPr>
              <w:t xml:space="preserve"> par le </w:t>
            </w:r>
            <w:r w:rsidR="00B86CA7" w:rsidRPr="002D79A9">
              <w:rPr>
                <w:rFonts w:ascii="Arial" w:hAnsi="Arial" w:cs="Arial"/>
                <w:b/>
                <w:bCs/>
                <w:color w:val="002060"/>
                <w:sz w:val="22"/>
                <w:szCs w:val="22"/>
              </w:rPr>
              <w:t xml:space="preserve">soumissionnaire, </w:t>
            </w:r>
            <w:r w:rsidR="003E2ABC" w:rsidRPr="002D79A9">
              <w:rPr>
                <w:rFonts w:ascii="Arial" w:hAnsi="Arial" w:cs="Arial"/>
                <w:b/>
                <w:bCs/>
                <w:color w:val="002060"/>
                <w:sz w:val="22"/>
                <w:szCs w:val="22"/>
              </w:rPr>
              <w:t>candidat</w:t>
            </w:r>
            <w:r w:rsidR="00036500" w:rsidRPr="002D79A9">
              <w:rPr>
                <w:rFonts w:ascii="Arial" w:hAnsi="Arial" w:cs="Arial"/>
                <w:b/>
                <w:bCs/>
                <w:color w:val="002060"/>
                <w:sz w:val="22"/>
                <w:szCs w:val="22"/>
              </w:rPr>
              <w:t xml:space="preserve"> individuel</w:t>
            </w:r>
            <w:r w:rsidR="00B86CA7" w:rsidRPr="002D79A9">
              <w:rPr>
                <w:rFonts w:ascii="Arial" w:hAnsi="Arial" w:cs="Arial"/>
                <w:b/>
                <w:bCs/>
                <w:color w:val="002060"/>
                <w:sz w:val="22"/>
                <w:szCs w:val="22"/>
              </w:rPr>
              <w:t>,</w:t>
            </w:r>
            <w:r w:rsidR="00036500" w:rsidRPr="002D79A9">
              <w:rPr>
                <w:rFonts w:ascii="Arial" w:hAnsi="Arial" w:cs="Arial"/>
                <w:b/>
                <w:bCs/>
                <w:color w:val="002060"/>
                <w:sz w:val="22"/>
                <w:szCs w:val="22"/>
              </w:rPr>
              <w:t xml:space="preserve"> ou</w:t>
            </w:r>
            <w:r w:rsidR="00354C04" w:rsidRPr="002D79A9">
              <w:rPr>
                <w:rFonts w:ascii="Arial" w:hAnsi="Arial" w:cs="Arial"/>
                <w:b/>
                <w:bCs/>
                <w:color w:val="002060"/>
                <w:sz w:val="22"/>
                <w:szCs w:val="22"/>
              </w:rPr>
              <w:t>, en cas groupement</w:t>
            </w:r>
            <w:r w:rsidR="00B86CA7" w:rsidRPr="002D79A9">
              <w:rPr>
                <w:rFonts w:ascii="Arial" w:hAnsi="Arial" w:cs="Arial"/>
                <w:b/>
                <w:bCs/>
                <w:color w:val="002060"/>
                <w:sz w:val="22"/>
                <w:szCs w:val="22"/>
              </w:rPr>
              <w:t xml:space="preserve"> d’opérateurs économiques</w:t>
            </w:r>
            <w:r w:rsidR="00354C04" w:rsidRPr="002D79A9">
              <w:rPr>
                <w:rFonts w:ascii="Arial" w:hAnsi="Arial" w:cs="Arial"/>
                <w:b/>
                <w:bCs/>
                <w:color w:val="002060"/>
                <w:sz w:val="22"/>
                <w:szCs w:val="22"/>
              </w:rPr>
              <w:t>, le mandataire dûment habilité ou</w:t>
            </w:r>
            <w:r w:rsidR="00036500" w:rsidRPr="002D79A9">
              <w:rPr>
                <w:rFonts w:ascii="Arial" w:hAnsi="Arial" w:cs="Arial"/>
                <w:b/>
                <w:bCs/>
                <w:color w:val="002060"/>
                <w:sz w:val="22"/>
                <w:szCs w:val="22"/>
              </w:rPr>
              <w:t xml:space="preserve"> chaque membre du groupement</w:t>
            </w:r>
            <w:r w:rsidRPr="002D79A9">
              <w:rPr>
                <w:rFonts w:ascii="Arial" w:hAnsi="Arial" w:cs="Arial"/>
                <w:b/>
                <w:bCs/>
                <w:color w:val="002060"/>
                <w:sz w:val="22"/>
                <w:szCs w:val="22"/>
              </w:rPr>
              <w:t>.</w:t>
            </w:r>
          </w:p>
        </w:tc>
      </w:tr>
    </w:tbl>
    <w:p w14:paraId="6A34CB09" w14:textId="77777777" w:rsidR="009B1CD0" w:rsidRPr="002D79A9" w:rsidRDefault="009B1CD0" w:rsidP="006C4338">
      <w:pPr>
        <w:tabs>
          <w:tab w:val="left" w:pos="851"/>
        </w:tabs>
        <w:jc w:val="both"/>
        <w:rPr>
          <w:color w:val="002060"/>
        </w:rPr>
      </w:pPr>
    </w:p>
    <w:p w14:paraId="6A34CB0A" w14:textId="0212192D"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C1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par le </w:t>
      </w:r>
      <w:r w:rsidR="003E2ABC" w:rsidRPr="002D79A9">
        <w:rPr>
          <w:rFonts w:ascii="Arial" w:hAnsi="Arial" w:cs="Arial"/>
          <w:b/>
          <w:color w:val="002060"/>
          <w:sz w:val="22"/>
          <w:szCs w:val="22"/>
        </w:rPr>
        <w:t>candidat</w:t>
      </w:r>
      <w:r w:rsidRPr="002D79A9">
        <w:rPr>
          <w:rFonts w:ascii="Arial" w:hAnsi="Arial" w:cs="Arial"/>
          <w:b/>
          <w:color w:val="002060"/>
          <w:sz w:val="22"/>
          <w:szCs w:val="22"/>
        </w:rPr>
        <w:t xml:space="preserve"> individuel :</w:t>
      </w:r>
    </w:p>
    <w:p w14:paraId="6A34CB0B"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0D" w14:textId="77777777" w:rsidR="00332B12" w:rsidRPr="002D79A9" w:rsidRDefault="00332B12" w:rsidP="00B054DA">
            <w:pPr>
              <w:tabs>
                <w:tab w:val="left" w:pos="851"/>
              </w:tabs>
              <w:jc w:val="center"/>
              <w:rPr>
                <w:rFonts w:ascii="Arial" w:hAnsi="Arial" w:cs="Arial"/>
                <w:b/>
                <w:bCs/>
                <w:color w:val="002060"/>
              </w:rPr>
            </w:pPr>
            <w:proofErr w:type="gramStart"/>
            <w:r w:rsidRPr="002D79A9">
              <w:rPr>
                <w:rFonts w:ascii="Arial" w:hAnsi="Arial" w:cs="Arial"/>
                <w:b/>
                <w:bCs/>
                <w:color w:val="002060"/>
              </w:rPr>
              <w:t>du</w:t>
            </w:r>
            <w:proofErr w:type="gramEnd"/>
            <w:r w:rsidRPr="002D79A9">
              <w:rPr>
                <w:rFonts w:ascii="Arial" w:hAnsi="Arial" w:cs="Arial"/>
                <w:b/>
                <w:bCs/>
                <w:color w:val="002060"/>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2D79A9" w:rsidRDefault="00332B12" w:rsidP="00B054DA">
            <w:pPr>
              <w:tabs>
                <w:tab w:val="left" w:pos="851"/>
              </w:tabs>
              <w:snapToGrid w:val="0"/>
              <w:jc w:val="both"/>
              <w:rPr>
                <w:rFonts w:ascii="Arial" w:hAnsi="Arial" w:cs="Arial"/>
                <w:b/>
                <w:bCs/>
                <w:color w:val="002060"/>
              </w:rPr>
            </w:pPr>
          </w:p>
        </w:tc>
      </w:tr>
    </w:tbl>
    <w:p w14:paraId="6A34CB15" w14:textId="77777777" w:rsidR="002904AF" w:rsidRPr="002D79A9" w:rsidRDefault="002904AF" w:rsidP="002904AF">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16"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p w14:paraId="6A34CB17" w14:textId="78457778"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C2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en cas de groupement :</w:t>
      </w:r>
    </w:p>
    <w:p w14:paraId="6A34CB18" w14:textId="77777777" w:rsidR="00332B12" w:rsidRPr="002D79A9" w:rsidRDefault="00332B12" w:rsidP="006C4338">
      <w:pPr>
        <w:tabs>
          <w:tab w:val="left" w:pos="851"/>
        </w:tabs>
        <w:jc w:val="both"/>
        <w:rPr>
          <w:color w:val="002060"/>
        </w:rPr>
      </w:pPr>
    </w:p>
    <w:p w14:paraId="6A34CB19" w14:textId="3E378A3A" w:rsidR="009B1CD0" w:rsidRPr="002D79A9" w:rsidRDefault="002904AF" w:rsidP="00025982">
      <w:pPr>
        <w:tabs>
          <w:tab w:val="left" w:pos="851"/>
        </w:tabs>
        <w:jc w:val="both"/>
        <w:rPr>
          <w:rFonts w:ascii="Arial" w:hAnsi="Arial" w:cs="Arial"/>
          <w:color w:val="002060"/>
          <w:sz w:val="18"/>
          <w:szCs w:val="18"/>
        </w:rPr>
      </w:pPr>
      <w:r w:rsidRPr="002D79A9">
        <w:rPr>
          <w:rFonts w:ascii="Arial" w:hAnsi="Arial" w:cs="Arial"/>
          <w:color w:val="002060"/>
        </w:rPr>
        <w:t>L</w:t>
      </w:r>
      <w:r w:rsidR="00036500" w:rsidRPr="002D79A9">
        <w:rPr>
          <w:rFonts w:ascii="Arial" w:hAnsi="Arial" w:cs="Arial"/>
          <w:color w:val="002060"/>
        </w:rPr>
        <w:t xml:space="preserve">es membres </w:t>
      </w:r>
      <w:r w:rsidRPr="002D79A9">
        <w:rPr>
          <w:rFonts w:ascii="Arial" w:hAnsi="Arial" w:cs="Arial"/>
          <w:color w:val="002060"/>
        </w:rPr>
        <w:t xml:space="preserve">du groupement d’opérateurs économiques </w:t>
      </w:r>
      <w:r w:rsidR="00036500" w:rsidRPr="002D79A9">
        <w:rPr>
          <w:rFonts w:ascii="Arial" w:hAnsi="Arial" w:cs="Arial"/>
          <w:color w:val="002060"/>
        </w:rPr>
        <w:t xml:space="preserve">désignent le mandataire suivant </w:t>
      </w:r>
      <w:r w:rsidR="00036500" w:rsidRPr="002D79A9">
        <w:rPr>
          <w:rFonts w:ascii="Arial" w:hAnsi="Arial" w:cs="Arial"/>
          <w:i/>
          <w:color w:val="002060"/>
          <w:sz w:val="18"/>
          <w:szCs w:val="18"/>
        </w:rPr>
        <w:t xml:space="preserve">(article </w:t>
      </w:r>
      <w:r w:rsidR="0081250A" w:rsidRPr="002D79A9">
        <w:rPr>
          <w:rFonts w:ascii="Arial" w:hAnsi="Arial" w:cs="Arial"/>
          <w:i/>
          <w:color w:val="002060"/>
          <w:sz w:val="18"/>
          <w:szCs w:val="18"/>
        </w:rPr>
        <w:t>R.2142-</w:t>
      </w:r>
      <w:r w:rsidR="00470BF3" w:rsidRPr="002D79A9">
        <w:rPr>
          <w:rFonts w:ascii="Arial" w:hAnsi="Arial" w:cs="Arial"/>
          <w:i/>
          <w:color w:val="002060"/>
          <w:sz w:val="18"/>
          <w:szCs w:val="18"/>
        </w:rPr>
        <w:t>24</w:t>
      </w:r>
      <w:r w:rsidR="00036500" w:rsidRPr="002D79A9">
        <w:rPr>
          <w:rFonts w:ascii="Arial" w:hAnsi="Arial" w:cs="Arial"/>
          <w:i/>
          <w:color w:val="002060"/>
          <w:sz w:val="18"/>
          <w:szCs w:val="18"/>
        </w:rPr>
        <w:t xml:space="preserve"> </w:t>
      </w:r>
      <w:r w:rsidR="00A60584" w:rsidRPr="002D79A9">
        <w:rPr>
          <w:rFonts w:ascii="Arial" w:hAnsi="Arial" w:cs="Arial"/>
          <w:i/>
          <w:color w:val="002060"/>
          <w:sz w:val="18"/>
          <w:szCs w:val="18"/>
        </w:rPr>
        <w:t>CCP</w:t>
      </w:r>
      <w:r w:rsidR="00036500" w:rsidRPr="002D79A9">
        <w:rPr>
          <w:rFonts w:ascii="Arial" w:hAnsi="Arial" w:cs="Arial"/>
          <w:i/>
          <w:color w:val="002060"/>
          <w:sz w:val="18"/>
          <w:szCs w:val="18"/>
        </w:rPr>
        <w:t>) </w:t>
      </w:r>
      <w:r w:rsidR="00036500" w:rsidRPr="002D79A9">
        <w:rPr>
          <w:rFonts w:ascii="Arial" w:hAnsi="Arial" w:cs="Arial"/>
          <w:color w:val="002060"/>
          <w:sz w:val="18"/>
          <w:szCs w:val="18"/>
        </w:rPr>
        <w:t>:</w:t>
      </w:r>
    </w:p>
    <w:p w14:paraId="6A34CB1A" w14:textId="61E257CA" w:rsidR="00036500" w:rsidRPr="002D79A9" w:rsidRDefault="002D03BB" w:rsidP="00025982">
      <w:pPr>
        <w:tabs>
          <w:tab w:val="left" w:pos="851"/>
        </w:tabs>
        <w:jc w:val="both"/>
        <w:rPr>
          <w:rFonts w:ascii="Arial" w:hAnsi="Arial" w:cs="Arial"/>
          <w:i/>
          <w:color w:val="002060"/>
          <w:sz w:val="18"/>
          <w:szCs w:val="18"/>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i</w:t>
      </w:r>
      <w:r w:rsidR="00036500" w:rsidRPr="002D79A9">
        <w:rPr>
          <w:rFonts w:ascii="Arial" w:hAnsi="Arial" w:cs="Arial"/>
          <w:i/>
          <w:color w:val="002060"/>
          <w:sz w:val="18"/>
          <w:szCs w:val="18"/>
        </w:rPr>
        <w:t>ndique le nom commercial et la dén</w:t>
      </w:r>
      <w:r w:rsidRPr="002D79A9">
        <w:rPr>
          <w:rFonts w:ascii="Arial" w:hAnsi="Arial" w:cs="Arial"/>
          <w:i/>
          <w:color w:val="002060"/>
          <w:sz w:val="18"/>
          <w:szCs w:val="18"/>
        </w:rPr>
        <w:t>omination sociale du mandataire).</w:t>
      </w:r>
    </w:p>
    <w:p w14:paraId="6A34CB1B" w14:textId="77777777" w:rsidR="009B1CD0" w:rsidRPr="002D79A9" w:rsidRDefault="009B1CD0" w:rsidP="005846FB">
      <w:pPr>
        <w:tabs>
          <w:tab w:val="left" w:pos="851"/>
        </w:tabs>
        <w:rPr>
          <w:rFonts w:ascii="Arial" w:hAnsi="Arial" w:cs="Arial"/>
          <w:color w:val="002060"/>
        </w:rPr>
      </w:pPr>
    </w:p>
    <w:p w14:paraId="6A34CB1C" w14:textId="77777777" w:rsidR="00036500" w:rsidRPr="002D79A9" w:rsidRDefault="00036500" w:rsidP="005846FB">
      <w:pPr>
        <w:tabs>
          <w:tab w:val="left" w:pos="851"/>
        </w:tabs>
        <w:rPr>
          <w:rFonts w:ascii="Arial" w:hAnsi="Arial" w:cs="Arial"/>
          <w:color w:val="002060"/>
        </w:rPr>
      </w:pPr>
    </w:p>
    <w:p w14:paraId="6A34CB1D" w14:textId="77777777" w:rsidR="00332B12" w:rsidRPr="002D79A9" w:rsidRDefault="00332B12" w:rsidP="0061068C">
      <w:pPr>
        <w:tabs>
          <w:tab w:val="left" w:pos="851"/>
        </w:tabs>
        <w:rPr>
          <w:rFonts w:ascii="Arial" w:hAnsi="Arial" w:cs="Arial"/>
          <w:color w:val="002060"/>
        </w:rPr>
      </w:pPr>
    </w:p>
    <w:p w14:paraId="6A34CB1E" w14:textId="77777777" w:rsidR="00332B12" w:rsidRPr="002D79A9" w:rsidRDefault="00332B12" w:rsidP="00710FD6">
      <w:pPr>
        <w:tabs>
          <w:tab w:val="left" w:pos="851"/>
        </w:tabs>
        <w:rPr>
          <w:rFonts w:ascii="Arial" w:hAnsi="Arial" w:cs="Arial"/>
          <w:color w:val="002060"/>
        </w:rPr>
      </w:pPr>
    </w:p>
    <w:p w14:paraId="6A34CB1F" w14:textId="77777777" w:rsidR="00036500" w:rsidRPr="002D79A9" w:rsidRDefault="004A7169" w:rsidP="00710FD6">
      <w:pPr>
        <w:pStyle w:val="fcase1ertab"/>
        <w:tabs>
          <w:tab w:val="left" w:pos="851"/>
        </w:tabs>
        <w:ind w:left="0" w:firstLine="0"/>
        <w:rPr>
          <w:rFonts w:ascii="Arial" w:hAnsi="Arial" w:cs="Arial"/>
          <w:color w:val="002060"/>
        </w:rPr>
      </w:pPr>
      <w:r w:rsidRPr="002D79A9">
        <w:rPr>
          <w:rFonts w:ascii="Arial" w:hAnsi="Arial" w:cs="Arial"/>
          <w:color w:val="002060"/>
        </w:rPr>
        <w:t xml:space="preserve">En cas de groupement conjoint, </w:t>
      </w:r>
      <w:r w:rsidR="00036500" w:rsidRPr="002D79A9">
        <w:rPr>
          <w:rFonts w:ascii="Arial" w:hAnsi="Arial" w:cs="Arial"/>
          <w:color w:val="002060"/>
        </w:rPr>
        <w:t xml:space="preserve">le mandataire </w:t>
      </w:r>
      <w:r w:rsidRPr="002D79A9">
        <w:rPr>
          <w:rFonts w:ascii="Arial" w:hAnsi="Arial" w:cs="Arial"/>
          <w:color w:val="002060"/>
        </w:rPr>
        <w:t xml:space="preserve">du groupement </w:t>
      </w:r>
      <w:r w:rsidR="00036500" w:rsidRPr="002D79A9">
        <w:rPr>
          <w:rFonts w:ascii="Arial" w:hAnsi="Arial" w:cs="Arial"/>
          <w:color w:val="002060"/>
        </w:rPr>
        <w:t>est :</w:t>
      </w:r>
    </w:p>
    <w:p w14:paraId="6A34CB20" w14:textId="39FA50DF" w:rsidR="00036500" w:rsidRPr="002D79A9" w:rsidRDefault="00036500" w:rsidP="00E47798">
      <w:pPr>
        <w:pStyle w:val="fcase1ertab"/>
        <w:tabs>
          <w:tab w:val="left" w:pos="851"/>
        </w:tabs>
        <w:rPr>
          <w:rFonts w:ascii="Arial" w:hAnsi="Arial" w:cs="Arial"/>
          <w:color w:val="002060"/>
        </w:rPr>
      </w:pPr>
      <w:r w:rsidRPr="002D79A9">
        <w:rPr>
          <w:rFonts w:ascii="Arial" w:hAnsi="Arial" w:cs="Arial"/>
          <w:i/>
          <w:iCs/>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 xml:space="preserve">soumissionnaire </w:t>
      </w:r>
      <w:r w:rsidR="002D4DD8" w:rsidRPr="002D79A9">
        <w:rPr>
          <w:rFonts w:ascii="Arial" w:hAnsi="Arial" w:cs="Arial"/>
          <w:i/>
          <w:color w:val="002060"/>
          <w:sz w:val="18"/>
          <w:szCs w:val="18"/>
        </w:rPr>
        <w:t>c</w:t>
      </w:r>
      <w:r w:rsidRPr="002D79A9">
        <w:rPr>
          <w:rFonts w:ascii="Arial" w:hAnsi="Arial" w:cs="Arial"/>
          <w:i/>
          <w:iCs/>
          <w:color w:val="002060"/>
          <w:sz w:val="18"/>
          <w:szCs w:val="18"/>
        </w:rPr>
        <w:t>oche la case correspondante.)</w:t>
      </w:r>
    </w:p>
    <w:p w14:paraId="6A34CB21" w14:textId="77777777" w:rsidR="00354C04" w:rsidRPr="002D79A9" w:rsidRDefault="00354C04" w:rsidP="0083205E">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i/>
          <w:iCs/>
          <w:color w:val="002060"/>
        </w:rPr>
        <w:t xml:space="preserve"> </w:t>
      </w:r>
      <w:proofErr w:type="gramStart"/>
      <w:r w:rsidRPr="002D79A9">
        <w:rPr>
          <w:rFonts w:ascii="Arial" w:hAnsi="Arial" w:cs="Arial"/>
          <w:color w:val="002060"/>
        </w:rPr>
        <w:t>conjoint</w:t>
      </w:r>
      <w:proofErr w:type="gramEnd"/>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B22" w14:textId="77777777" w:rsidR="009B1CD0" w:rsidRPr="002D79A9" w:rsidRDefault="009B1CD0" w:rsidP="0083205E">
      <w:pPr>
        <w:tabs>
          <w:tab w:val="left" w:pos="851"/>
        </w:tabs>
        <w:rPr>
          <w:rFonts w:ascii="Arial" w:hAnsi="Arial" w:cs="Arial"/>
          <w:color w:val="002060"/>
        </w:rPr>
      </w:pPr>
    </w:p>
    <w:p w14:paraId="6A34CB23" w14:textId="77777777" w:rsidR="001C733C" w:rsidRPr="002D79A9" w:rsidRDefault="001C733C" w:rsidP="00CD46CC">
      <w:pPr>
        <w:tabs>
          <w:tab w:val="left" w:pos="851"/>
        </w:tabs>
        <w:rPr>
          <w:rFonts w:ascii="Arial" w:hAnsi="Arial" w:cs="Arial"/>
          <w:color w:val="002060"/>
        </w:rPr>
      </w:pPr>
    </w:p>
    <w:p w14:paraId="6A34CB24" w14:textId="77777777" w:rsidR="002904AF" w:rsidRPr="002D79A9" w:rsidRDefault="0021527A" w:rsidP="001C733C">
      <w:pPr>
        <w:pStyle w:val="fcasegauche"/>
        <w:tabs>
          <w:tab w:val="left" w:pos="426"/>
          <w:tab w:val="left" w:pos="851"/>
        </w:tabs>
        <w:spacing w:after="0"/>
        <w:ind w:left="0" w:firstLine="0"/>
        <w:jc w:val="left"/>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color w:val="002060"/>
        </w:rPr>
        <w:t xml:space="preserve"> </w:t>
      </w:r>
      <w:r w:rsidR="001C733C" w:rsidRPr="002D79A9">
        <w:rPr>
          <w:rFonts w:ascii="Arial" w:hAnsi="Arial" w:cs="Arial"/>
          <w:color w:val="002060"/>
        </w:rPr>
        <w:t>Les membres du groupement</w:t>
      </w:r>
      <w:r w:rsidRPr="002D79A9">
        <w:rPr>
          <w:rFonts w:ascii="Arial" w:hAnsi="Arial" w:cs="Arial"/>
          <w:color w:val="002060"/>
        </w:rPr>
        <w:t xml:space="preserve"> ont donné mandat</w:t>
      </w:r>
      <w:r w:rsidR="007F68A6" w:rsidRPr="002D79A9">
        <w:rPr>
          <w:rFonts w:ascii="Arial" w:hAnsi="Arial" w:cs="Arial"/>
          <w:color w:val="002060"/>
        </w:rPr>
        <w:t xml:space="preserve"> au mandataire, qui signe le présent acte d’engagement</w:t>
      </w:r>
      <w:r w:rsidR="002904AF" w:rsidRPr="002D79A9">
        <w:rPr>
          <w:rFonts w:ascii="Arial" w:hAnsi="Arial" w:cs="Arial"/>
          <w:color w:val="002060"/>
        </w:rPr>
        <w:t> :</w:t>
      </w:r>
    </w:p>
    <w:p w14:paraId="6A34CB25" w14:textId="06ABA0BC" w:rsidR="001C733C" w:rsidRPr="002D79A9" w:rsidRDefault="001C733C" w:rsidP="001C733C">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c</w:t>
      </w:r>
      <w:r w:rsidRPr="002D79A9">
        <w:rPr>
          <w:rFonts w:ascii="Arial" w:hAnsi="Arial" w:cs="Arial"/>
          <w:i/>
          <w:color w:val="002060"/>
          <w:sz w:val="18"/>
          <w:szCs w:val="18"/>
        </w:rPr>
        <w:t xml:space="preserve">oche </w:t>
      </w:r>
      <w:proofErr w:type="gramStart"/>
      <w:r w:rsidRPr="002D79A9">
        <w:rPr>
          <w:rFonts w:ascii="Arial" w:hAnsi="Arial" w:cs="Arial"/>
          <w:i/>
          <w:color w:val="002060"/>
          <w:sz w:val="18"/>
          <w:szCs w:val="18"/>
        </w:rPr>
        <w:t>la</w:t>
      </w:r>
      <w:proofErr w:type="gramEnd"/>
      <w:r w:rsidRPr="002D79A9">
        <w:rPr>
          <w:rFonts w:ascii="Arial" w:hAnsi="Arial" w:cs="Arial"/>
          <w:i/>
          <w:color w:val="002060"/>
          <w:sz w:val="18"/>
          <w:szCs w:val="18"/>
        </w:rPr>
        <w:t xml:space="preserve"> </w:t>
      </w:r>
      <w:r w:rsidR="00B86CA7" w:rsidRPr="002D79A9">
        <w:rPr>
          <w:rFonts w:ascii="Arial" w:hAnsi="Arial" w:cs="Arial"/>
          <w:i/>
          <w:color w:val="002060"/>
          <w:sz w:val="18"/>
          <w:szCs w:val="18"/>
        </w:rPr>
        <w:t>(</w:t>
      </w:r>
      <w:r w:rsidR="002904AF" w:rsidRPr="002D79A9">
        <w:rPr>
          <w:rFonts w:ascii="Arial" w:hAnsi="Arial" w:cs="Arial"/>
          <w:i/>
          <w:color w:val="002060"/>
          <w:sz w:val="18"/>
          <w:szCs w:val="18"/>
        </w:rPr>
        <w:t>ou les</w:t>
      </w:r>
      <w:r w:rsidR="00B86CA7" w:rsidRPr="002D79A9">
        <w:rPr>
          <w:rFonts w:ascii="Arial" w:hAnsi="Arial" w:cs="Arial"/>
          <w:i/>
          <w:color w:val="002060"/>
          <w:sz w:val="18"/>
          <w:szCs w:val="18"/>
        </w:rPr>
        <w:t>)</w:t>
      </w:r>
      <w:r w:rsidR="002904AF" w:rsidRPr="002D79A9">
        <w:rPr>
          <w:rFonts w:ascii="Arial" w:hAnsi="Arial" w:cs="Arial"/>
          <w:i/>
          <w:color w:val="002060"/>
          <w:sz w:val="18"/>
          <w:szCs w:val="18"/>
        </w:rPr>
        <w:t xml:space="preserve"> </w:t>
      </w:r>
      <w:r w:rsidRPr="002D79A9">
        <w:rPr>
          <w:rFonts w:ascii="Arial" w:hAnsi="Arial" w:cs="Arial"/>
          <w:i/>
          <w:color w:val="002060"/>
          <w:sz w:val="18"/>
          <w:szCs w:val="18"/>
        </w:rPr>
        <w:t>case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 xml:space="preserve"> correspondante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w:t>
      </w:r>
    </w:p>
    <w:p w14:paraId="6A34CB26" w14:textId="77777777" w:rsidR="001C733C" w:rsidRPr="002D79A9" w:rsidRDefault="001C733C" w:rsidP="001C733C">
      <w:pPr>
        <w:pStyle w:val="fcasegauche"/>
        <w:tabs>
          <w:tab w:val="left" w:pos="426"/>
          <w:tab w:val="left" w:pos="851"/>
        </w:tabs>
        <w:spacing w:after="0"/>
        <w:ind w:left="0" w:firstLine="0"/>
        <w:jc w:val="left"/>
        <w:rPr>
          <w:rFonts w:ascii="Arial" w:hAnsi="Arial" w:cs="Arial"/>
          <w:color w:val="002060"/>
        </w:rPr>
      </w:pPr>
    </w:p>
    <w:p w14:paraId="6A34CB27" w14:textId="014212D9" w:rsidR="002904AF" w:rsidRPr="002D79A9" w:rsidRDefault="001C733C" w:rsidP="009B45B9">
      <w:pPr>
        <w:tabs>
          <w:tab w:val="left" w:pos="851"/>
        </w:tabs>
        <w:ind w:left="1695" w:hanging="1695"/>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color w:val="002060"/>
        </w:rPr>
        <w:tab/>
      </w:r>
      <w:proofErr w:type="gramStart"/>
      <w:r w:rsidR="002904AF" w:rsidRPr="002D79A9">
        <w:rPr>
          <w:rFonts w:ascii="Arial" w:hAnsi="Arial" w:cs="Arial"/>
          <w:color w:val="002060"/>
        </w:rPr>
        <w:t>pour</w:t>
      </w:r>
      <w:proofErr w:type="gramEnd"/>
      <w:r w:rsidR="002904AF" w:rsidRPr="002D79A9">
        <w:rPr>
          <w:rFonts w:ascii="Arial" w:hAnsi="Arial" w:cs="Arial"/>
          <w:color w:val="002060"/>
        </w:rPr>
        <w:t xml:space="preserve"> signer le présent acte d’engagement en leur nom et pour leur compte</w:t>
      </w:r>
      <w:r w:rsidR="007F68A6" w:rsidRPr="002D79A9">
        <w:rPr>
          <w:rFonts w:ascii="Arial" w:hAnsi="Arial" w:cs="Arial"/>
          <w:color w:val="002060"/>
        </w:rPr>
        <w:t xml:space="preserve">, </w:t>
      </w:r>
      <w:r w:rsidR="0021527A" w:rsidRPr="002D79A9">
        <w:rPr>
          <w:rFonts w:ascii="Arial" w:hAnsi="Arial" w:cs="Arial"/>
          <w:color w:val="002060"/>
        </w:rPr>
        <w:t xml:space="preserve">pour les représenter vis-à-vis de l’acheteur </w:t>
      </w:r>
      <w:r w:rsidR="00B86CA7" w:rsidRPr="002D79A9">
        <w:rPr>
          <w:rFonts w:ascii="Arial" w:hAnsi="Arial" w:cs="Arial"/>
          <w:color w:val="002060"/>
        </w:rPr>
        <w:t xml:space="preserve">public </w:t>
      </w:r>
      <w:r w:rsidR="007F68A6" w:rsidRPr="002D79A9">
        <w:rPr>
          <w:rFonts w:ascii="Arial" w:hAnsi="Arial" w:cs="Arial"/>
          <w:color w:val="002060"/>
        </w:rPr>
        <w:t>et pour coordonner l’ensemble des prestations</w:t>
      </w:r>
      <w:r w:rsidR="00983FF3" w:rsidRPr="002D79A9">
        <w:rPr>
          <w:rFonts w:ascii="Arial" w:hAnsi="Arial" w:cs="Arial"/>
          <w:color w:val="002060"/>
        </w:rPr>
        <w:t> ;</w:t>
      </w:r>
    </w:p>
    <w:p w14:paraId="6A34CB28" w14:textId="77777777" w:rsidR="002904AF" w:rsidRPr="002D79A9" w:rsidRDefault="002904AF" w:rsidP="001C733C">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w:t>
      </w:r>
      <w:proofErr w:type="gramStart"/>
      <w:r w:rsidRPr="002D79A9">
        <w:rPr>
          <w:rFonts w:ascii="Arial" w:hAnsi="Arial" w:cs="Arial"/>
          <w:i/>
          <w:color w:val="002060"/>
          <w:sz w:val="18"/>
          <w:szCs w:val="18"/>
        </w:rPr>
        <w:t>joindre</w:t>
      </w:r>
      <w:proofErr w:type="gramEnd"/>
      <w:r w:rsidRPr="002D79A9">
        <w:rPr>
          <w:rFonts w:ascii="Arial" w:hAnsi="Arial" w:cs="Arial"/>
          <w:i/>
          <w:color w:val="002060"/>
          <w:sz w:val="18"/>
          <w:szCs w:val="18"/>
        </w:rPr>
        <w:t xml:space="preserve"> les pouvoirs en annexe du présent document.)</w:t>
      </w:r>
    </w:p>
    <w:p w14:paraId="6A34CB29" w14:textId="77777777" w:rsidR="002904AF" w:rsidRPr="002D79A9" w:rsidRDefault="002904AF" w:rsidP="001C733C">
      <w:pPr>
        <w:tabs>
          <w:tab w:val="left" w:pos="851"/>
        </w:tabs>
        <w:rPr>
          <w:rFonts w:ascii="Arial" w:hAnsi="Arial" w:cs="Arial"/>
          <w:color w:val="002060"/>
        </w:rPr>
      </w:pPr>
    </w:p>
    <w:p w14:paraId="6A34CB2A" w14:textId="7D5EE983" w:rsidR="002904AF" w:rsidRPr="002D79A9" w:rsidRDefault="002904AF" w:rsidP="002904AF">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color w:val="002060"/>
        </w:rPr>
        <w:tab/>
      </w:r>
      <w:proofErr w:type="gramStart"/>
      <w:r w:rsidRPr="002D79A9">
        <w:rPr>
          <w:rFonts w:ascii="Arial" w:hAnsi="Arial" w:cs="Arial"/>
          <w:color w:val="002060"/>
        </w:rPr>
        <w:t>pour</w:t>
      </w:r>
      <w:proofErr w:type="gramEnd"/>
      <w:r w:rsidRPr="002D79A9">
        <w:rPr>
          <w:rFonts w:ascii="Arial" w:hAnsi="Arial" w:cs="Arial"/>
          <w:color w:val="002060"/>
        </w:rPr>
        <w:t xml:space="preserve"> signer, en leur nom et pour leur compte, les modifications ultérieures du mar</w:t>
      </w:r>
      <w:r w:rsidR="00B86CA7" w:rsidRPr="002D79A9">
        <w:rPr>
          <w:rFonts w:ascii="Arial" w:hAnsi="Arial" w:cs="Arial"/>
          <w:color w:val="002060"/>
        </w:rPr>
        <w:t xml:space="preserve">ché public </w:t>
      </w:r>
      <w:r w:rsidRPr="002D79A9">
        <w:rPr>
          <w:rFonts w:ascii="Arial" w:hAnsi="Arial" w:cs="Arial"/>
          <w:color w:val="002060"/>
        </w:rPr>
        <w:t>;</w:t>
      </w:r>
    </w:p>
    <w:p w14:paraId="6A34CB2B" w14:textId="77777777" w:rsidR="00BE6078" w:rsidRPr="002D79A9" w:rsidRDefault="00BE6078" w:rsidP="00BE6078">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w:t>
      </w:r>
      <w:proofErr w:type="gramStart"/>
      <w:r w:rsidRPr="002D79A9">
        <w:rPr>
          <w:rFonts w:ascii="Arial" w:hAnsi="Arial" w:cs="Arial"/>
          <w:i/>
          <w:color w:val="002060"/>
          <w:sz w:val="18"/>
          <w:szCs w:val="18"/>
        </w:rPr>
        <w:t>joindre</w:t>
      </w:r>
      <w:proofErr w:type="gramEnd"/>
      <w:r w:rsidRPr="002D79A9">
        <w:rPr>
          <w:rFonts w:ascii="Arial" w:hAnsi="Arial" w:cs="Arial"/>
          <w:i/>
          <w:color w:val="002060"/>
          <w:sz w:val="18"/>
          <w:szCs w:val="18"/>
        </w:rPr>
        <w:t xml:space="preserve"> les pouvoirs en annexe du présent document.)</w:t>
      </w:r>
    </w:p>
    <w:p w14:paraId="6A34CB2C" w14:textId="77777777" w:rsidR="002904AF" w:rsidRPr="002D79A9" w:rsidRDefault="002904AF" w:rsidP="002904AF">
      <w:pPr>
        <w:tabs>
          <w:tab w:val="left" w:pos="851"/>
        </w:tabs>
        <w:rPr>
          <w:rFonts w:ascii="Arial" w:hAnsi="Arial" w:cs="Arial"/>
          <w:iCs/>
          <w:color w:val="002060"/>
        </w:rPr>
      </w:pPr>
    </w:p>
    <w:p w14:paraId="6A34CB2D" w14:textId="77777777" w:rsidR="002904AF" w:rsidRPr="002D79A9" w:rsidRDefault="002904AF" w:rsidP="002904AF">
      <w:pPr>
        <w:tabs>
          <w:tab w:val="left" w:pos="851"/>
        </w:tabs>
        <w:ind w:left="1134" w:hanging="850"/>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ab/>
      </w:r>
      <w:proofErr w:type="gramStart"/>
      <w:r w:rsidRPr="002D79A9">
        <w:rPr>
          <w:rFonts w:ascii="Arial" w:hAnsi="Arial" w:cs="Arial"/>
          <w:color w:val="002060"/>
        </w:rPr>
        <w:t>ont</w:t>
      </w:r>
      <w:proofErr w:type="gramEnd"/>
      <w:r w:rsidRPr="002D79A9">
        <w:rPr>
          <w:rFonts w:ascii="Arial" w:hAnsi="Arial" w:cs="Arial"/>
          <w:color w:val="002060"/>
        </w:rPr>
        <w:t xml:space="preserve"> donné mandat au mandataire dans les conditions définies par les pouvoirs joints en annexe.</w:t>
      </w:r>
    </w:p>
    <w:p w14:paraId="6A34CB2E" w14:textId="77777777" w:rsidR="002904AF" w:rsidRPr="002D79A9" w:rsidRDefault="002904AF" w:rsidP="002904AF">
      <w:pPr>
        <w:tabs>
          <w:tab w:val="left" w:pos="851"/>
        </w:tabs>
        <w:ind w:left="1134" w:hanging="850"/>
        <w:rPr>
          <w:rFonts w:ascii="Arial" w:hAnsi="Arial" w:cs="Arial"/>
          <w:i/>
          <w:color w:val="002060"/>
          <w:sz w:val="18"/>
          <w:szCs w:val="18"/>
        </w:rPr>
      </w:pPr>
    </w:p>
    <w:p w14:paraId="6A34CB2F" w14:textId="77777777" w:rsidR="001C733C" w:rsidRPr="002D79A9" w:rsidRDefault="001C733C" w:rsidP="001C733C">
      <w:pPr>
        <w:tabs>
          <w:tab w:val="left" w:pos="851"/>
        </w:tabs>
        <w:rPr>
          <w:rFonts w:ascii="Arial" w:hAnsi="Arial" w:cs="Arial"/>
          <w:i/>
          <w:color w:val="002060"/>
          <w:sz w:val="18"/>
          <w:szCs w:val="18"/>
        </w:rPr>
      </w:pPr>
    </w:p>
    <w:p w14:paraId="6A34CB30" w14:textId="77777777" w:rsidR="00036500" w:rsidRPr="002D79A9" w:rsidRDefault="0021527A" w:rsidP="006C4338">
      <w:pPr>
        <w:tabs>
          <w:tab w:val="left" w:pos="851"/>
        </w:tabs>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color w:val="002060"/>
        </w:rPr>
        <w:t xml:space="preserve"> </w:t>
      </w:r>
      <w:r w:rsidRPr="002D79A9">
        <w:rPr>
          <w:rFonts w:ascii="Arial" w:hAnsi="Arial" w:cs="Arial"/>
          <w:color w:val="002060"/>
        </w:rPr>
        <w:t>L</w:t>
      </w:r>
      <w:r w:rsidR="00036500" w:rsidRPr="002D79A9">
        <w:rPr>
          <w:rFonts w:ascii="Arial" w:hAnsi="Arial" w:cs="Arial"/>
          <w:color w:val="002060"/>
        </w:rPr>
        <w:t>es membres du groupement</w:t>
      </w:r>
      <w:r w:rsidR="00332B12" w:rsidRPr="002D79A9">
        <w:rPr>
          <w:rFonts w:ascii="Arial" w:hAnsi="Arial" w:cs="Arial"/>
          <w:color w:val="002060"/>
        </w:rPr>
        <w:t>, qui signent le présent acte d’engagement</w:t>
      </w:r>
      <w:r w:rsidR="00036500" w:rsidRPr="002D79A9">
        <w:rPr>
          <w:rFonts w:ascii="Arial" w:hAnsi="Arial" w:cs="Arial"/>
          <w:color w:val="002060"/>
        </w:rPr>
        <w:t> :</w:t>
      </w:r>
    </w:p>
    <w:p w14:paraId="6A34CB31" w14:textId="426DDC34" w:rsidR="00036500" w:rsidRPr="002D79A9" w:rsidRDefault="00036500" w:rsidP="006F3DF9">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Le</w:t>
      </w:r>
      <w:r w:rsidR="00B86CA7" w:rsidRPr="002D79A9">
        <w:rPr>
          <w:rFonts w:ascii="Arial" w:hAnsi="Arial" w:cs="Arial"/>
          <w:i/>
          <w:color w:val="002060"/>
          <w:sz w:val="18"/>
          <w:szCs w:val="18"/>
        </w:rPr>
        <w:t xml:space="preserve">s membres du groupement </w:t>
      </w:r>
      <w:r w:rsidR="002D4DD8" w:rsidRPr="002D79A9">
        <w:rPr>
          <w:rFonts w:ascii="Arial" w:hAnsi="Arial" w:cs="Arial"/>
          <w:i/>
          <w:color w:val="002060"/>
          <w:sz w:val="18"/>
          <w:szCs w:val="18"/>
        </w:rPr>
        <w:t>c</w:t>
      </w:r>
      <w:r w:rsidRPr="002D79A9">
        <w:rPr>
          <w:rFonts w:ascii="Arial" w:hAnsi="Arial" w:cs="Arial"/>
          <w:i/>
          <w:color w:val="002060"/>
          <w:sz w:val="18"/>
          <w:szCs w:val="18"/>
        </w:rPr>
        <w:t>oche</w:t>
      </w:r>
      <w:r w:rsidR="00B86CA7" w:rsidRPr="002D79A9">
        <w:rPr>
          <w:rFonts w:ascii="Arial" w:hAnsi="Arial" w:cs="Arial"/>
          <w:i/>
          <w:color w:val="002060"/>
          <w:sz w:val="18"/>
          <w:szCs w:val="18"/>
        </w:rPr>
        <w:t>nt</w:t>
      </w:r>
      <w:r w:rsidRPr="002D79A9">
        <w:rPr>
          <w:rFonts w:ascii="Arial" w:hAnsi="Arial" w:cs="Arial"/>
          <w:i/>
          <w:color w:val="002060"/>
          <w:sz w:val="18"/>
          <w:szCs w:val="18"/>
        </w:rPr>
        <w:t xml:space="preserve"> la case correspondante.)</w:t>
      </w:r>
    </w:p>
    <w:p w14:paraId="6A34CB32" w14:textId="77777777" w:rsidR="00036500" w:rsidRPr="002D79A9" w:rsidRDefault="00036500" w:rsidP="005846FB">
      <w:pPr>
        <w:tabs>
          <w:tab w:val="left" w:pos="851"/>
        </w:tabs>
        <w:rPr>
          <w:rFonts w:ascii="Arial" w:hAnsi="Arial" w:cs="Arial"/>
          <w:color w:val="002060"/>
        </w:rPr>
      </w:pPr>
    </w:p>
    <w:p w14:paraId="6A34CB33" w14:textId="0BA59681" w:rsidR="00AE7831" w:rsidRPr="002D79A9" w:rsidRDefault="00AE7831" w:rsidP="009B45B9">
      <w:pPr>
        <w:tabs>
          <w:tab w:val="left" w:pos="851"/>
        </w:tabs>
        <w:ind w:left="1701" w:hanging="850"/>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color w:val="002060"/>
        </w:rPr>
        <w:tab/>
      </w:r>
      <w:proofErr w:type="gramStart"/>
      <w:r w:rsidRPr="002D79A9">
        <w:rPr>
          <w:rFonts w:ascii="Arial" w:hAnsi="Arial" w:cs="Arial"/>
          <w:color w:val="002060"/>
        </w:rPr>
        <w:t>donnent</w:t>
      </w:r>
      <w:proofErr w:type="gramEnd"/>
      <w:r w:rsidRPr="002D79A9">
        <w:rPr>
          <w:rFonts w:ascii="Arial" w:hAnsi="Arial" w:cs="Arial"/>
          <w:color w:val="002060"/>
        </w:rPr>
        <w:t xml:space="preserve"> mandat au mandataire, qui l’accepte, pour les représenter vis-à-vis de l’acheteur </w:t>
      </w:r>
      <w:r w:rsidR="00B86CA7" w:rsidRPr="002D79A9">
        <w:rPr>
          <w:rFonts w:ascii="Arial" w:hAnsi="Arial" w:cs="Arial"/>
          <w:color w:val="002060"/>
        </w:rPr>
        <w:t xml:space="preserve">public </w:t>
      </w:r>
      <w:r w:rsidRPr="002D79A9">
        <w:rPr>
          <w:rFonts w:ascii="Arial" w:hAnsi="Arial" w:cs="Arial"/>
          <w:color w:val="002060"/>
        </w:rPr>
        <w:t>et pour coordonner l’ensemble des prestations ;</w:t>
      </w:r>
    </w:p>
    <w:p w14:paraId="6A34CB34" w14:textId="77777777" w:rsidR="00AE7831" w:rsidRPr="002D79A9" w:rsidRDefault="00AE7831" w:rsidP="009B45B9">
      <w:pPr>
        <w:tabs>
          <w:tab w:val="left" w:pos="851"/>
        </w:tabs>
        <w:ind w:left="1701" w:hanging="850"/>
        <w:jc w:val="both"/>
        <w:rPr>
          <w:color w:val="002060"/>
        </w:rPr>
      </w:pPr>
    </w:p>
    <w:p w14:paraId="6A34CB35" w14:textId="17DCA6F8" w:rsidR="00036500" w:rsidRPr="002D79A9" w:rsidRDefault="00036500" w:rsidP="009B45B9">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CE79D2">
        <w:rPr>
          <w:color w:val="002060"/>
        </w:rPr>
      </w:r>
      <w:r w:rsidR="00CE79D2">
        <w:rPr>
          <w:color w:val="002060"/>
        </w:rPr>
        <w:fldChar w:fldCharType="separate"/>
      </w:r>
      <w:r w:rsidRPr="002D79A9">
        <w:rPr>
          <w:color w:val="002060"/>
        </w:rPr>
        <w:fldChar w:fldCharType="end"/>
      </w:r>
      <w:r w:rsidRPr="002D79A9">
        <w:rPr>
          <w:rFonts w:ascii="Arial" w:hAnsi="Arial" w:cs="Arial"/>
          <w:color w:val="002060"/>
        </w:rPr>
        <w:tab/>
      </w:r>
      <w:proofErr w:type="gramStart"/>
      <w:r w:rsidRPr="002D79A9">
        <w:rPr>
          <w:rFonts w:ascii="Arial" w:hAnsi="Arial" w:cs="Arial"/>
          <w:color w:val="002060"/>
        </w:rPr>
        <w:t>donnent</w:t>
      </w:r>
      <w:proofErr w:type="gramEnd"/>
      <w:r w:rsidRPr="002D79A9">
        <w:rPr>
          <w:rFonts w:ascii="Arial" w:hAnsi="Arial" w:cs="Arial"/>
          <w:color w:val="002060"/>
        </w:rPr>
        <w:t xml:space="preserve"> mandat au mandataire, qui l’accepte, pour signer, en leur nom et pour leur compte, </w:t>
      </w:r>
      <w:r w:rsidR="004A7169" w:rsidRPr="002D79A9">
        <w:rPr>
          <w:rFonts w:ascii="Arial" w:hAnsi="Arial" w:cs="Arial"/>
          <w:color w:val="002060"/>
        </w:rPr>
        <w:t>les</w:t>
      </w:r>
      <w:r w:rsidRPr="002D79A9">
        <w:rPr>
          <w:rFonts w:ascii="Arial" w:hAnsi="Arial" w:cs="Arial"/>
          <w:color w:val="002060"/>
        </w:rPr>
        <w:t xml:space="preserve"> modifications ultérieures du marché </w:t>
      </w:r>
      <w:r w:rsidR="00B86CA7" w:rsidRPr="002D79A9">
        <w:rPr>
          <w:rFonts w:ascii="Arial" w:hAnsi="Arial" w:cs="Arial"/>
          <w:color w:val="002060"/>
        </w:rPr>
        <w:t>public</w:t>
      </w:r>
      <w:r w:rsidRPr="002D79A9">
        <w:rPr>
          <w:rFonts w:ascii="Arial" w:hAnsi="Arial" w:cs="Arial"/>
          <w:color w:val="002060"/>
        </w:rPr>
        <w:t> ;</w:t>
      </w:r>
    </w:p>
    <w:p w14:paraId="6A34CB36" w14:textId="77777777" w:rsidR="00036500" w:rsidRPr="002D79A9" w:rsidRDefault="00036500" w:rsidP="006C4338">
      <w:pPr>
        <w:tabs>
          <w:tab w:val="left" w:pos="851"/>
        </w:tabs>
        <w:rPr>
          <w:rFonts w:ascii="Arial" w:hAnsi="Arial" w:cs="Arial"/>
          <w:iCs/>
          <w:color w:val="002060"/>
        </w:rPr>
      </w:pPr>
    </w:p>
    <w:p w14:paraId="6A34CB37" w14:textId="77777777" w:rsidR="00036500" w:rsidRPr="002D79A9" w:rsidRDefault="00844DAA" w:rsidP="009B45B9">
      <w:pPr>
        <w:tabs>
          <w:tab w:val="left" w:pos="851"/>
        </w:tabs>
        <w:ind w:left="1134" w:hanging="850"/>
        <w:rPr>
          <w:rFonts w:ascii="Arial" w:hAnsi="Arial" w:cs="Arial"/>
          <w:i/>
          <w:color w:val="002060"/>
          <w:sz w:val="18"/>
          <w:szCs w:val="18"/>
        </w:rPr>
      </w:pPr>
      <w:r w:rsidRPr="002D79A9">
        <w:rPr>
          <w:color w:val="002060"/>
        </w:rPr>
        <w:tab/>
      </w:r>
      <w:r w:rsidR="00036500" w:rsidRPr="002D79A9">
        <w:rPr>
          <w:color w:val="002060"/>
        </w:rPr>
        <w:fldChar w:fldCharType="begin">
          <w:ffData>
            <w:name w:val=""/>
            <w:enabled/>
            <w:calcOnExit w:val="0"/>
            <w:checkBox>
              <w:size w:val="20"/>
              <w:default w:val="0"/>
            </w:checkBox>
          </w:ffData>
        </w:fldChar>
      </w:r>
      <w:r w:rsidR="00036500" w:rsidRPr="002D79A9">
        <w:rPr>
          <w:color w:val="002060"/>
        </w:rPr>
        <w:instrText xml:space="preserve"> FORMCHECKBOX </w:instrText>
      </w:r>
      <w:r w:rsidR="00CE79D2">
        <w:rPr>
          <w:color w:val="002060"/>
        </w:rPr>
      </w:r>
      <w:r w:rsidR="00CE79D2">
        <w:rPr>
          <w:color w:val="002060"/>
        </w:rPr>
        <w:fldChar w:fldCharType="separate"/>
      </w:r>
      <w:r w:rsidR="00036500" w:rsidRPr="002D79A9">
        <w:rPr>
          <w:color w:val="002060"/>
        </w:rPr>
        <w:fldChar w:fldCharType="end"/>
      </w:r>
      <w:r w:rsidR="00036500" w:rsidRPr="002D79A9">
        <w:rPr>
          <w:rFonts w:ascii="Arial" w:hAnsi="Arial" w:cs="Arial"/>
          <w:i/>
          <w:iCs/>
          <w:color w:val="002060"/>
        </w:rPr>
        <w:t xml:space="preserve"> </w:t>
      </w:r>
      <w:r w:rsidR="00036500" w:rsidRPr="002D79A9">
        <w:rPr>
          <w:rFonts w:ascii="Arial" w:hAnsi="Arial" w:cs="Arial"/>
          <w:color w:val="002060"/>
        </w:rPr>
        <w:tab/>
      </w:r>
      <w:proofErr w:type="gramStart"/>
      <w:r w:rsidR="00036500" w:rsidRPr="002D79A9">
        <w:rPr>
          <w:rFonts w:ascii="Arial" w:hAnsi="Arial" w:cs="Arial"/>
          <w:color w:val="002060"/>
        </w:rPr>
        <w:t>donnent</w:t>
      </w:r>
      <w:proofErr w:type="gramEnd"/>
      <w:r w:rsidR="00036500" w:rsidRPr="002D79A9">
        <w:rPr>
          <w:rFonts w:ascii="Arial" w:hAnsi="Arial" w:cs="Arial"/>
          <w:color w:val="002060"/>
        </w:rPr>
        <w:t xml:space="preserve"> mandat au mandataire dans les conditions définies ci-dessous</w:t>
      </w:r>
      <w:r w:rsidRPr="002D79A9">
        <w:rPr>
          <w:rFonts w:ascii="Arial" w:hAnsi="Arial" w:cs="Arial"/>
          <w:color w:val="002060"/>
        </w:rPr>
        <w:t> :</w:t>
      </w:r>
    </w:p>
    <w:p w14:paraId="6A34CB38" w14:textId="77777777" w:rsidR="00036500" w:rsidRPr="002D79A9" w:rsidRDefault="00844DAA" w:rsidP="009B45B9">
      <w:pPr>
        <w:tabs>
          <w:tab w:val="left" w:pos="851"/>
        </w:tabs>
        <w:ind w:left="1134" w:hanging="850"/>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r>
      <w:r w:rsidR="00036500" w:rsidRPr="002D79A9">
        <w:rPr>
          <w:rFonts w:ascii="Arial" w:hAnsi="Arial" w:cs="Arial"/>
          <w:i/>
          <w:color w:val="002060"/>
          <w:sz w:val="18"/>
          <w:szCs w:val="18"/>
        </w:rPr>
        <w:t>(Donner des précisions sur l’étendue du mandat.)</w:t>
      </w:r>
    </w:p>
    <w:p w14:paraId="6A34CB39" w14:textId="77777777" w:rsidR="009B1CD0" w:rsidRPr="002D79A9" w:rsidRDefault="009B1CD0" w:rsidP="006C4338">
      <w:pPr>
        <w:tabs>
          <w:tab w:val="left" w:pos="851"/>
        </w:tabs>
        <w:rPr>
          <w:rFonts w:ascii="Arial" w:hAnsi="Arial" w:cs="Arial"/>
          <w:color w:val="002060"/>
        </w:rPr>
      </w:pPr>
    </w:p>
    <w:p w14:paraId="6A34CB3A" w14:textId="77777777" w:rsidR="0021527A" w:rsidRPr="002D79A9" w:rsidRDefault="0021527A" w:rsidP="006C4338">
      <w:pPr>
        <w:tabs>
          <w:tab w:val="left" w:pos="851"/>
        </w:tabs>
        <w:rPr>
          <w:rFonts w:ascii="Arial" w:hAnsi="Arial" w:cs="Arial"/>
          <w:color w:val="002060"/>
        </w:rPr>
      </w:pPr>
    </w:p>
    <w:p w14:paraId="6A34CB3B" w14:textId="77777777" w:rsidR="0021527A" w:rsidRPr="002D79A9" w:rsidRDefault="0021527A" w:rsidP="006F3DF9">
      <w:pPr>
        <w:tabs>
          <w:tab w:val="left" w:pos="851"/>
        </w:tabs>
        <w:rPr>
          <w:rFonts w:ascii="Arial" w:hAnsi="Arial" w:cs="Arial"/>
          <w:color w:val="002060"/>
        </w:rPr>
      </w:pPr>
    </w:p>
    <w:p w14:paraId="6A34CB3C" w14:textId="77777777" w:rsidR="0021527A" w:rsidRPr="002D79A9" w:rsidRDefault="0021527A" w:rsidP="005846FB">
      <w:pPr>
        <w:tabs>
          <w:tab w:val="left" w:pos="851"/>
        </w:tabs>
        <w:rPr>
          <w:rFonts w:ascii="Arial" w:hAnsi="Arial" w:cs="Arial"/>
          <w:color w:val="002060"/>
        </w:rPr>
      </w:pPr>
    </w:p>
    <w:p w14:paraId="6A34CB3D" w14:textId="77777777" w:rsidR="00EA4CE6" w:rsidRPr="002D79A9" w:rsidRDefault="00EA4CE6">
      <w:pPr>
        <w:suppressAutoHyphens w:val="0"/>
        <w:rPr>
          <w:rFonts w:ascii="Arial" w:hAnsi="Arial" w:cs="Arial"/>
          <w:color w:val="002060"/>
        </w:rPr>
      </w:pPr>
      <w:r w:rsidRPr="002D79A9">
        <w:rPr>
          <w:rFonts w:ascii="Arial" w:hAnsi="Arial" w:cs="Arial"/>
          <w:color w:val="002060"/>
        </w:rPr>
        <w:br w:type="page"/>
      </w:r>
    </w:p>
    <w:p w14:paraId="6A34CB3E" w14:textId="77777777" w:rsidR="0021527A" w:rsidRPr="002D79A9" w:rsidRDefault="0021527A" w:rsidP="005846FB">
      <w:pPr>
        <w:tabs>
          <w:tab w:val="left" w:pos="851"/>
        </w:tabs>
        <w:rPr>
          <w:rFonts w:ascii="Arial" w:hAnsi="Arial" w:cs="Arial"/>
          <w:color w:val="002060"/>
        </w:rPr>
      </w:pPr>
    </w:p>
    <w:p w14:paraId="6A34CB3F" w14:textId="77777777" w:rsidR="009B1CD0" w:rsidRPr="002D79A9" w:rsidRDefault="009B1CD0" w:rsidP="005846FB">
      <w:pPr>
        <w:tabs>
          <w:tab w:val="left" w:pos="851"/>
        </w:tabs>
        <w:rPr>
          <w:rFonts w:ascii="Arial" w:hAnsi="Arial" w:cs="Arial"/>
          <w:color w:val="002060"/>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41" w14:textId="77777777" w:rsidR="00332B12" w:rsidRPr="002D79A9" w:rsidRDefault="00332B12" w:rsidP="00B054DA">
            <w:pPr>
              <w:tabs>
                <w:tab w:val="left" w:pos="851"/>
              </w:tabs>
              <w:jc w:val="center"/>
              <w:rPr>
                <w:rFonts w:ascii="Arial" w:hAnsi="Arial" w:cs="Arial"/>
                <w:b/>
                <w:bCs/>
                <w:color w:val="002060"/>
              </w:rPr>
            </w:pPr>
            <w:proofErr w:type="gramStart"/>
            <w:r w:rsidRPr="002D79A9">
              <w:rPr>
                <w:rFonts w:ascii="Arial" w:hAnsi="Arial" w:cs="Arial"/>
                <w:b/>
                <w:bCs/>
                <w:color w:val="002060"/>
              </w:rPr>
              <w:t>du</w:t>
            </w:r>
            <w:proofErr w:type="gramEnd"/>
            <w:r w:rsidRPr="002D79A9">
              <w:rPr>
                <w:rFonts w:ascii="Arial" w:hAnsi="Arial" w:cs="Arial"/>
                <w:b/>
                <w:bCs/>
                <w:color w:val="002060"/>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tcBorders>
            <w:shd w:val="clear" w:color="auto" w:fill="CCFFFF"/>
          </w:tcPr>
          <w:p w14:paraId="6A34CB4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4A"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4B"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CCFFFF"/>
          </w:tcPr>
          <w:p w14:paraId="6A34CB4E"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CCFFFF"/>
          </w:tcPr>
          <w:p w14:paraId="6A34CB4F"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5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53"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bottom w:val="single" w:sz="4" w:space="0" w:color="000000"/>
            </w:tcBorders>
            <w:shd w:val="clear" w:color="auto" w:fill="CCFFFF"/>
          </w:tcPr>
          <w:p w14:paraId="6A34CB5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2D79A9" w:rsidRDefault="00332B12" w:rsidP="00B054DA">
            <w:pPr>
              <w:tabs>
                <w:tab w:val="left" w:pos="851"/>
              </w:tabs>
              <w:snapToGrid w:val="0"/>
              <w:jc w:val="both"/>
              <w:rPr>
                <w:rFonts w:ascii="Arial" w:hAnsi="Arial" w:cs="Arial"/>
                <w:b/>
                <w:bCs/>
                <w:color w:val="002060"/>
              </w:rPr>
            </w:pPr>
          </w:p>
        </w:tc>
      </w:tr>
    </w:tbl>
    <w:p w14:paraId="6A34CB59" w14:textId="77777777" w:rsidR="00332B12" w:rsidRPr="002D79A9" w:rsidRDefault="00332B12" w:rsidP="00332B12">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5A" w14:textId="77777777" w:rsidR="009B1CD0" w:rsidRPr="002D79A9" w:rsidRDefault="009B1CD0" w:rsidP="006C4338">
      <w:pPr>
        <w:tabs>
          <w:tab w:val="left" w:pos="851"/>
        </w:tabs>
        <w:rPr>
          <w:rFonts w:ascii="Arial" w:hAnsi="Arial" w:cs="Arial"/>
          <w:color w:val="002060"/>
        </w:rPr>
      </w:pPr>
    </w:p>
    <w:p w14:paraId="6A34CB5B" w14:textId="77777777" w:rsidR="00EA4CE6" w:rsidRPr="002D79A9" w:rsidRDefault="00EA4CE6" w:rsidP="00EA4CE6">
      <w:pPr>
        <w:suppressAutoHyphens w:val="0"/>
        <w:rPr>
          <w:rFonts w:ascii="Arial" w:hAnsi="Arial" w:cs="Arial"/>
          <w:b/>
          <w:color w:val="002060"/>
          <w:lang w:eastAsia="fr-FR" w:bidi="ml"/>
        </w:rPr>
      </w:pPr>
    </w:p>
    <w:p w14:paraId="6A34CB5C" w14:textId="74619868" w:rsidR="00EA4CE6" w:rsidRPr="002D79A9" w:rsidRDefault="00B86CA7" w:rsidP="00EA4CE6">
      <w:pPr>
        <w:suppressAutoHyphens w:val="0"/>
        <w:rPr>
          <w:rFonts w:ascii="Arial" w:hAnsi="Arial" w:cs="Arial"/>
          <w:color w:val="002060"/>
          <w:lang w:eastAsia="fr-FR" w:bidi="ml"/>
        </w:rPr>
      </w:pPr>
      <w:r w:rsidRPr="002D79A9">
        <w:rPr>
          <w:rFonts w:ascii="Arial" w:hAnsi="Arial" w:cs="Arial"/>
          <w:b/>
          <w:color w:val="002060"/>
          <w:lang w:eastAsia="fr-FR" w:bidi="ml"/>
        </w:rPr>
        <w:t>Contact(s)</w:t>
      </w:r>
      <w:r w:rsidR="00EA4CE6" w:rsidRPr="002D79A9">
        <w:rPr>
          <w:rFonts w:ascii="Arial" w:hAnsi="Arial" w:cs="Arial"/>
          <w:b/>
          <w:color w:val="002060"/>
          <w:lang w:eastAsia="fr-FR" w:bidi="ml"/>
        </w:rPr>
        <w:t xml:space="preserve"> du </w:t>
      </w:r>
      <w:r w:rsidRPr="002D79A9">
        <w:rPr>
          <w:rFonts w:ascii="Arial" w:hAnsi="Arial" w:cs="Arial"/>
          <w:b/>
          <w:color w:val="002060"/>
          <w:lang w:eastAsia="fr-FR" w:bidi="ml"/>
        </w:rPr>
        <w:t xml:space="preserve">soumissionnaire </w:t>
      </w:r>
      <w:r w:rsidR="00EA4CE6" w:rsidRPr="002D79A9">
        <w:rPr>
          <w:rFonts w:ascii="Arial" w:hAnsi="Arial" w:cs="Arial"/>
          <w:b/>
          <w:color w:val="002060"/>
          <w:lang w:eastAsia="fr-FR" w:bidi="ml"/>
        </w:rPr>
        <w:t>(coordonnées des personnes chargées de l</w:t>
      </w:r>
      <w:r w:rsidR="005A5FCD" w:rsidRPr="002D79A9">
        <w:rPr>
          <w:rFonts w:ascii="Arial" w:hAnsi="Arial" w:cs="Arial"/>
          <w:b/>
          <w:color w:val="002060"/>
          <w:lang w:eastAsia="fr-FR" w:bidi="ml"/>
        </w:rPr>
        <w:t>a passation et de l</w:t>
      </w:r>
      <w:r w:rsidR="00EA4CE6" w:rsidRPr="002D79A9">
        <w:rPr>
          <w:rFonts w:ascii="Arial" w:hAnsi="Arial" w:cs="Arial"/>
          <w:b/>
          <w:color w:val="002060"/>
          <w:lang w:eastAsia="fr-FR" w:bidi="ml"/>
        </w:rPr>
        <w:t>’exécution du marché</w:t>
      </w:r>
      <w:r w:rsidRPr="002D79A9">
        <w:rPr>
          <w:rFonts w:ascii="Arial" w:hAnsi="Arial" w:cs="Arial"/>
          <w:b/>
          <w:color w:val="002060"/>
          <w:lang w:eastAsia="fr-FR" w:bidi="ml"/>
        </w:rPr>
        <w:t xml:space="preserve"> public : interlocuteur commercial, technique, qualité, administratif (facturation)</w:t>
      </w:r>
      <w:r w:rsidR="00EA4CE6" w:rsidRPr="002D79A9">
        <w:rPr>
          <w:rFonts w:ascii="Arial" w:hAnsi="Arial" w:cs="Arial"/>
          <w:b/>
          <w:color w:val="002060"/>
          <w:lang w:eastAsia="fr-FR" w:bidi="ml"/>
        </w:rPr>
        <w:t>)</w:t>
      </w:r>
      <w:r w:rsidRPr="002D79A9">
        <w:rPr>
          <w:rFonts w:ascii="Arial" w:hAnsi="Arial" w:cs="Arial"/>
          <w:b/>
          <w:color w:val="002060"/>
          <w:lang w:eastAsia="fr-FR" w:bidi="ml"/>
        </w:rPr>
        <w:t xml:space="preserve"> </w:t>
      </w:r>
      <w:r w:rsidR="00EA4CE6" w:rsidRPr="002D79A9">
        <w:rPr>
          <w:rFonts w:ascii="Arial" w:hAnsi="Arial" w:cs="Arial"/>
          <w:b/>
          <w:bCs/>
          <w:color w:val="002060"/>
          <w:lang w:eastAsia="fr-FR" w:bidi="ml"/>
        </w:rPr>
        <w:t>:</w:t>
      </w:r>
    </w:p>
    <w:p w14:paraId="6A34CB5D" w14:textId="77777777" w:rsidR="00EA4CE6" w:rsidRPr="002D79A9" w:rsidRDefault="00EA4CE6" w:rsidP="00EA4CE6">
      <w:pPr>
        <w:suppressAutoHyphens w:val="0"/>
        <w:rPr>
          <w:rFonts w:ascii="Arial" w:hAnsi="Arial" w:cs="Arial"/>
          <w:color w:val="002060"/>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2D79A9" w:rsidRPr="002D79A9" w14:paraId="6A34CB62" w14:textId="77777777" w:rsidTr="00A14E5B">
        <w:tc>
          <w:tcPr>
            <w:tcW w:w="4644" w:type="dxa"/>
            <w:vAlign w:val="center"/>
          </w:tcPr>
          <w:p w14:paraId="6A34CB5E" w14:textId="77777777" w:rsidR="00EA4CE6" w:rsidRPr="002D79A9" w:rsidRDefault="00EA4CE6" w:rsidP="00EA4CE6">
            <w:pPr>
              <w:suppressAutoHyphens w:val="0"/>
              <w:jc w:val="center"/>
              <w:rPr>
                <w:rFonts w:ascii="Arial" w:hAnsi="Arial" w:cs="Arial"/>
                <w:b/>
                <w:bCs/>
                <w:color w:val="002060"/>
                <w:lang w:eastAsia="fr-FR" w:bidi="ml"/>
              </w:rPr>
            </w:pPr>
          </w:p>
          <w:p w14:paraId="6A34CB5F" w14:textId="77777777" w:rsidR="00EA4CE6" w:rsidRPr="002D79A9" w:rsidRDefault="00EA4CE6" w:rsidP="00EA4CE6">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Nom, prénom et fonction</w:t>
            </w:r>
          </w:p>
          <w:p w14:paraId="6A34CB60" w14:textId="77777777" w:rsidR="00EA4CE6" w:rsidRPr="002D79A9" w:rsidRDefault="00EA4CE6" w:rsidP="00EA4CE6">
            <w:pPr>
              <w:suppressAutoHyphens w:val="0"/>
              <w:jc w:val="center"/>
              <w:rPr>
                <w:rFonts w:ascii="Arial" w:hAnsi="Arial" w:cs="Arial"/>
                <w:b/>
                <w:bCs/>
                <w:color w:val="002060"/>
                <w:lang w:eastAsia="fr-FR" w:bidi="ml"/>
              </w:rPr>
            </w:pPr>
          </w:p>
        </w:tc>
        <w:tc>
          <w:tcPr>
            <w:tcW w:w="5670" w:type="dxa"/>
            <w:vAlign w:val="center"/>
          </w:tcPr>
          <w:p w14:paraId="6A34CB61" w14:textId="4C154347" w:rsidR="00EA4CE6" w:rsidRPr="002D79A9" w:rsidRDefault="00B86CA7" w:rsidP="00B86CA7">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 xml:space="preserve">Coordonnées téléphonique (numéro fixe, mobile, fax) et </w:t>
            </w:r>
            <w:r w:rsidR="00EA4CE6" w:rsidRPr="002D79A9">
              <w:rPr>
                <w:rFonts w:ascii="Arial" w:hAnsi="Arial" w:cs="Arial"/>
                <w:b/>
                <w:bCs/>
                <w:color w:val="002060"/>
                <w:lang w:eastAsia="fr-FR" w:bidi="ml"/>
              </w:rPr>
              <w:t>électronique</w:t>
            </w:r>
            <w:r w:rsidRPr="002D79A9">
              <w:rPr>
                <w:rFonts w:ascii="Arial" w:hAnsi="Arial" w:cs="Arial"/>
                <w:b/>
                <w:bCs/>
                <w:color w:val="002060"/>
                <w:lang w:eastAsia="fr-FR" w:bidi="ml"/>
              </w:rPr>
              <w:t xml:space="preserve"> (mail)</w:t>
            </w:r>
          </w:p>
        </w:tc>
      </w:tr>
      <w:tr w:rsidR="002D79A9" w:rsidRPr="002D79A9" w14:paraId="6A34CB68" w14:textId="77777777" w:rsidTr="00B86CA7">
        <w:trPr>
          <w:trHeight w:val="543"/>
        </w:trPr>
        <w:tc>
          <w:tcPr>
            <w:tcW w:w="4644" w:type="dxa"/>
            <w:tcBorders>
              <w:top w:val="nil"/>
              <w:bottom w:val="nil"/>
            </w:tcBorders>
            <w:shd w:val="solid" w:color="CCFFFF" w:fill="auto"/>
          </w:tcPr>
          <w:p w14:paraId="6A34CB66"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6A34CB67"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50CB7F95" w14:textId="77777777" w:rsidTr="00B86CA7">
        <w:trPr>
          <w:trHeight w:val="543"/>
        </w:trPr>
        <w:tc>
          <w:tcPr>
            <w:tcW w:w="4644" w:type="dxa"/>
            <w:tcBorders>
              <w:top w:val="nil"/>
              <w:bottom w:val="nil"/>
            </w:tcBorders>
            <w:shd w:val="clear" w:color="CCFFFF" w:fill="auto"/>
          </w:tcPr>
          <w:p w14:paraId="2F55D023"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clear" w:color="CCFFFF" w:fill="auto"/>
          </w:tcPr>
          <w:p w14:paraId="0A1E8B1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005AD79A" w14:textId="77777777" w:rsidTr="00B86CA7">
        <w:trPr>
          <w:trHeight w:val="543"/>
        </w:trPr>
        <w:tc>
          <w:tcPr>
            <w:tcW w:w="4644" w:type="dxa"/>
            <w:tcBorders>
              <w:top w:val="nil"/>
              <w:bottom w:val="nil"/>
            </w:tcBorders>
            <w:shd w:val="solid" w:color="CCFFFF" w:fill="auto"/>
          </w:tcPr>
          <w:p w14:paraId="6F4313CD"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7B5B806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49D2F7EC" w14:textId="77777777" w:rsidTr="00B86CA7">
        <w:trPr>
          <w:trHeight w:val="543"/>
        </w:trPr>
        <w:tc>
          <w:tcPr>
            <w:tcW w:w="4644" w:type="dxa"/>
            <w:tcBorders>
              <w:top w:val="nil"/>
            </w:tcBorders>
            <w:shd w:val="clear" w:color="CCFFFF" w:fill="auto"/>
          </w:tcPr>
          <w:p w14:paraId="60608DBF"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tcBorders>
            <w:shd w:val="clear" w:color="CCFFFF" w:fill="auto"/>
          </w:tcPr>
          <w:p w14:paraId="732ABE49" w14:textId="77777777" w:rsidR="00B86CA7" w:rsidRPr="002D79A9" w:rsidRDefault="00B86CA7" w:rsidP="00EA4CE6">
            <w:pPr>
              <w:suppressAutoHyphens w:val="0"/>
              <w:jc w:val="both"/>
              <w:rPr>
                <w:rFonts w:ascii="Arial" w:hAnsi="Arial" w:cs="Arial"/>
                <w:b/>
                <w:bCs/>
                <w:color w:val="002060"/>
                <w:lang w:eastAsia="fr-FR" w:bidi="ml"/>
              </w:rPr>
            </w:pPr>
          </w:p>
        </w:tc>
      </w:tr>
    </w:tbl>
    <w:p w14:paraId="6A34CB69" w14:textId="77777777" w:rsidR="00EA4CE6" w:rsidRPr="002D79A9" w:rsidRDefault="00EA4CE6" w:rsidP="00EA4CE6">
      <w:pPr>
        <w:suppressAutoHyphens w:val="0"/>
        <w:rPr>
          <w:rFonts w:ascii="Arial" w:hAnsi="Arial" w:cs="Arial"/>
          <w:color w:val="002060"/>
          <w:lang w:eastAsia="fr-FR" w:bidi="ml"/>
        </w:rPr>
      </w:pPr>
    </w:p>
    <w:p w14:paraId="02B2CF7D" w14:textId="77777777" w:rsidR="005A5FCD" w:rsidRPr="002D79A9" w:rsidRDefault="005A5FCD" w:rsidP="005A5FCD">
      <w:pPr>
        <w:suppressAutoHyphens w:val="0"/>
        <w:rPr>
          <w:rFonts w:ascii="Arial" w:hAnsi="Arial" w:cs="Arial"/>
          <w:color w:val="002060"/>
          <w:lang w:eastAsia="fr-FR" w:bidi="ml"/>
        </w:rPr>
      </w:pPr>
    </w:p>
    <w:p w14:paraId="20CEA9E8" w14:textId="77777777" w:rsidR="005A5FCD" w:rsidRPr="002D79A9" w:rsidRDefault="005A5FCD" w:rsidP="005A5FCD">
      <w:pPr>
        <w:tabs>
          <w:tab w:val="left" w:pos="851"/>
        </w:tabs>
        <w:jc w:val="both"/>
        <w:rPr>
          <w:rFonts w:ascii="Arial" w:hAnsi="Arial" w:cs="Arial"/>
          <w:b/>
          <w:bCs/>
          <w:color w:val="002060"/>
        </w:rPr>
      </w:pPr>
      <w:r w:rsidRPr="002D79A9">
        <w:rPr>
          <w:rFonts w:ascii="Arial" w:hAnsi="Arial" w:cs="Arial"/>
          <w:b/>
          <w:bCs/>
          <w:color w:val="00206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2D79A9" w:rsidRDefault="00B86CA7" w:rsidP="005846FB">
      <w:pPr>
        <w:tabs>
          <w:tab w:val="left" w:pos="851"/>
        </w:tabs>
        <w:jc w:val="both"/>
        <w:rPr>
          <w:rFonts w:ascii="Arial" w:hAnsi="Arial" w:cs="Arial"/>
          <w:bCs/>
          <w:color w:val="002060"/>
        </w:rPr>
      </w:pPr>
    </w:p>
    <w:p w14:paraId="41930259" w14:textId="77777777" w:rsidR="00B86CA7" w:rsidRPr="002D79A9" w:rsidRDefault="00B86CA7" w:rsidP="005846FB">
      <w:pPr>
        <w:tabs>
          <w:tab w:val="left" w:pos="851"/>
        </w:tabs>
        <w:jc w:val="both"/>
        <w:rPr>
          <w:rFonts w:ascii="Arial" w:hAnsi="Arial" w:cs="Arial"/>
          <w:bCs/>
          <w:color w:val="002060"/>
        </w:rPr>
      </w:pPr>
    </w:p>
    <w:p w14:paraId="3FCDF0D7" w14:textId="77777777" w:rsidR="00B86CA7" w:rsidRPr="002D79A9" w:rsidRDefault="00B86CA7" w:rsidP="005846FB">
      <w:pPr>
        <w:tabs>
          <w:tab w:val="left" w:pos="851"/>
        </w:tabs>
        <w:jc w:val="both"/>
        <w:rPr>
          <w:rFonts w:ascii="Arial" w:hAnsi="Arial" w:cs="Arial"/>
          <w:bCs/>
          <w:color w:val="002060"/>
        </w:rPr>
      </w:pPr>
    </w:p>
    <w:p w14:paraId="5A9D4025" w14:textId="77777777" w:rsidR="00B86CA7" w:rsidRPr="002D79A9" w:rsidRDefault="00B86CA7" w:rsidP="005846FB">
      <w:pPr>
        <w:tabs>
          <w:tab w:val="left" w:pos="851"/>
        </w:tabs>
        <w:jc w:val="both"/>
        <w:rPr>
          <w:rFonts w:ascii="Arial" w:hAnsi="Arial" w:cs="Arial"/>
          <w:bCs/>
          <w:color w:val="002060"/>
        </w:rPr>
      </w:pPr>
    </w:p>
    <w:p w14:paraId="5DB2B5B0" w14:textId="77777777" w:rsidR="00B86CA7" w:rsidRPr="002D79A9" w:rsidRDefault="00B86CA7" w:rsidP="005846FB">
      <w:pPr>
        <w:tabs>
          <w:tab w:val="left" w:pos="851"/>
        </w:tabs>
        <w:jc w:val="both"/>
        <w:rPr>
          <w:rFonts w:ascii="Arial" w:hAnsi="Arial" w:cs="Arial"/>
          <w:bCs/>
          <w:color w:val="002060"/>
        </w:rPr>
      </w:pPr>
    </w:p>
    <w:p w14:paraId="2BF11082" w14:textId="77777777" w:rsidR="00B86CA7" w:rsidRPr="002D79A9" w:rsidRDefault="00B86CA7" w:rsidP="005846FB">
      <w:pPr>
        <w:tabs>
          <w:tab w:val="left" w:pos="851"/>
        </w:tabs>
        <w:jc w:val="both"/>
        <w:rPr>
          <w:rFonts w:ascii="Arial" w:hAnsi="Arial" w:cs="Arial"/>
          <w:bCs/>
          <w:color w:val="002060"/>
        </w:rPr>
      </w:pPr>
    </w:p>
    <w:p w14:paraId="5A131076" w14:textId="77777777" w:rsidR="00B86CA7" w:rsidRPr="002D79A9" w:rsidRDefault="00B86CA7" w:rsidP="005846FB">
      <w:pPr>
        <w:tabs>
          <w:tab w:val="left" w:pos="851"/>
        </w:tabs>
        <w:jc w:val="both"/>
        <w:rPr>
          <w:rFonts w:ascii="Arial" w:hAnsi="Arial" w:cs="Arial"/>
          <w:bCs/>
          <w:color w:val="002060"/>
        </w:rPr>
      </w:pPr>
    </w:p>
    <w:p w14:paraId="286B526A" w14:textId="77777777" w:rsidR="00B86CA7" w:rsidRPr="002D79A9" w:rsidRDefault="00B86CA7" w:rsidP="005846FB">
      <w:pPr>
        <w:tabs>
          <w:tab w:val="left" w:pos="851"/>
        </w:tabs>
        <w:jc w:val="both"/>
        <w:rPr>
          <w:rFonts w:ascii="Arial" w:hAnsi="Arial" w:cs="Arial"/>
          <w:bCs/>
          <w:color w:val="002060"/>
        </w:rPr>
      </w:pPr>
    </w:p>
    <w:p w14:paraId="3845744A" w14:textId="77777777" w:rsidR="00B86CA7" w:rsidRPr="002D79A9" w:rsidRDefault="00B86CA7" w:rsidP="005846FB">
      <w:pPr>
        <w:tabs>
          <w:tab w:val="left" w:pos="851"/>
        </w:tabs>
        <w:jc w:val="both"/>
        <w:rPr>
          <w:rFonts w:ascii="Arial" w:hAnsi="Arial" w:cs="Arial"/>
          <w:bCs/>
          <w:color w:val="002060"/>
        </w:rPr>
      </w:pPr>
    </w:p>
    <w:p w14:paraId="5B8B152C" w14:textId="77777777" w:rsidR="00B86CA7" w:rsidRPr="002D79A9" w:rsidRDefault="00B86CA7" w:rsidP="005846FB">
      <w:pPr>
        <w:tabs>
          <w:tab w:val="left" w:pos="851"/>
        </w:tabs>
        <w:jc w:val="both"/>
        <w:rPr>
          <w:rFonts w:ascii="Arial" w:hAnsi="Arial" w:cs="Arial"/>
          <w:bCs/>
          <w:color w:val="002060"/>
        </w:rPr>
      </w:pPr>
    </w:p>
    <w:p w14:paraId="01B80E1B" w14:textId="77777777" w:rsidR="00B86CA7" w:rsidRPr="002D79A9" w:rsidRDefault="00B86CA7" w:rsidP="005846FB">
      <w:pPr>
        <w:tabs>
          <w:tab w:val="left" w:pos="851"/>
        </w:tabs>
        <w:jc w:val="both"/>
        <w:rPr>
          <w:rFonts w:ascii="Arial" w:hAnsi="Arial" w:cs="Arial"/>
          <w:bCs/>
          <w:color w:val="002060"/>
        </w:rPr>
      </w:pPr>
    </w:p>
    <w:p w14:paraId="0D01E27A" w14:textId="77777777" w:rsidR="00B86CA7" w:rsidRPr="002D79A9" w:rsidRDefault="00B86CA7" w:rsidP="005846FB">
      <w:pPr>
        <w:tabs>
          <w:tab w:val="left" w:pos="851"/>
        </w:tabs>
        <w:jc w:val="both"/>
        <w:rPr>
          <w:rFonts w:ascii="Arial" w:hAnsi="Arial" w:cs="Arial"/>
          <w:bCs/>
          <w:color w:val="002060"/>
        </w:rPr>
      </w:pPr>
    </w:p>
    <w:p w14:paraId="1C5A0C6F" w14:textId="77777777" w:rsidR="00B86CA7" w:rsidRPr="002D79A9" w:rsidRDefault="00B86CA7" w:rsidP="005846FB">
      <w:pPr>
        <w:tabs>
          <w:tab w:val="left" w:pos="851"/>
        </w:tabs>
        <w:jc w:val="both"/>
        <w:rPr>
          <w:rFonts w:ascii="Arial" w:hAnsi="Arial" w:cs="Arial"/>
          <w:bCs/>
          <w:color w:val="002060"/>
        </w:rPr>
      </w:pPr>
    </w:p>
    <w:p w14:paraId="459BCBF1" w14:textId="77777777" w:rsidR="00B86CA7" w:rsidRPr="002D79A9" w:rsidRDefault="00B86CA7" w:rsidP="005846FB">
      <w:pPr>
        <w:tabs>
          <w:tab w:val="left" w:pos="851"/>
        </w:tabs>
        <w:jc w:val="both"/>
        <w:rPr>
          <w:rFonts w:ascii="Arial" w:hAnsi="Arial" w:cs="Arial"/>
          <w:bCs/>
          <w:color w:val="002060"/>
        </w:rPr>
      </w:pPr>
    </w:p>
    <w:p w14:paraId="04EBAE0A" w14:textId="77777777" w:rsidR="00B86CA7" w:rsidRPr="002D79A9" w:rsidRDefault="00B86CA7" w:rsidP="005846FB">
      <w:pPr>
        <w:tabs>
          <w:tab w:val="left" w:pos="851"/>
        </w:tabs>
        <w:jc w:val="both"/>
        <w:rPr>
          <w:rFonts w:ascii="Arial" w:hAnsi="Arial" w:cs="Arial"/>
          <w:bCs/>
          <w:color w:val="002060"/>
        </w:rPr>
      </w:pPr>
    </w:p>
    <w:p w14:paraId="60806A61" w14:textId="77777777" w:rsidR="00B86CA7" w:rsidRPr="002D79A9" w:rsidRDefault="00B86CA7" w:rsidP="005846FB">
      <w:pPr>
        <w:tabs>
          <w:tab w:val="left" w:pos="851"/>
        </w:tabs>
        <w:jc w:val="both"/>
        <w:rPr>
          <w:rFonts w:ascii="Arial" w:hAnsi="Arial" w:cs="Arial"/>
          <w:bCs/>
          <w:color w:val="002060"/>
        </w:rPr>
      </w:pPr>
    </w:p>
    <w:p w14:paraId="6A34CB6F" w14:textId="77777777" w:rsidR="009B1CD0" w:rsidRPr="002D79A9" w:rsidRDefault="009B1CD0" w:rsidP="006C4338">
      <w:pPr>
        <w:tabs>
          <w:tab w:val="left" w:pos="851"/>
        </w:tabs>
        <w:rPr>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6C458FDB" w14:textId="77777777" w:rsidTr="004C1E3B">
        <w:tc>
          <w:tcPr>
            <w:tcW w:w="10277" w:type="dxa"/>
            <w:shd w:val="clear" w:color="auto" w:fill="66CCFF"/>
          </w:tcPr>
          <w:p w14:paraId="4B3FDE72" w14:textId="77777777" w:rsidR="007B497D" w:rsidRPr="002D79A9" w:rsidRDefault="007B497D" w:rsidP="004C1E3B">
            <w:pPr>
              <w:pStyle w:val="Titre4"/>
              <w:tabs>
                <w:tab w:val="left" w:pos="851"/>
              </w:tabs>
              <w:rPr>
                <w:color w:val="002060"/>
              </w:rPr>
            </w:pPr>
            <w:r w:rsidRPr="002D79A9">
              <w:rPr>
                <w:color w:val="002060"/>
                <w:sz w:val="22"/>
                <w:szCs w:val="22"/>
              </w:rPr>
              <w:lastRenderedPageBreak/>
              <w:t xml:space="preserve">D - </w:t>
            </w:r>
            <w:r w:rsidRPr="002D79A9">
              <w:rPr>
                <w:color w:val="002060"/>
                <w:sz w:val="22"/>
                <w:szCs w:val="22"/>
                <w:lang w:bidi="ml"/>
              </w:rPr>
              <w:t>Identification du (des) pouvoir(s) adjudicateur(s).</w:t>
            </w:r>
          </w:p>
        </w:tc>
      </w:tr>
    </w:tbl>
    <w:p w14:paraId="43ACB999" w14:textId="77777777" w:rsidR="007B497D" w:rsidRPr="002D79A9" w:rsidRDefault="007B497D" w:rsidP="007B497D">
      <w:pPr>
        <w:tabs>
          <w:tab w:val="left" w:pos="851"/>
        </w:tabs>
        <w:rPr>
          <w:color w:val="002060"/>
        </w:rPr>
      </w:pPr>
    </w:p>
    <w:p w14:paraId="5458F1EE" w14:textId="3A488F94" w:rsidR="007B497D" w:rsidRPr="002D79A9" w:rsidRDefault="007B497D" w:rsidP="007B497D">
      <w:pPr>
        <w:pStyle w:val="Titre1"/>
        <w:tabs>
          <w:tab w:val="left" w:pos="567"/>
          <w:tab w:val="left" w:pos="851"/>
        </w:tabs>
        <w:ind w:left="0"/>
        <w:jc w:val="both"/>
        <w:rPr>
          <w:rFonts w:ascii="Arial" w:hAnsi="Arial" w:cs="Arial"/>
          <w:b w:val="0"/>
          <w:bCs/>
          <w:i/>
          <w:iCs/>
          <w:color w:val="002060"/>
          <w:sz w:val="18"/>
          <w:szCs w:val="18"/>
        </w:rPr>
      </w:pPr>
      <w:r w:rsidRPr="002D79A9">
        <w:rPr>
          <w:rFonts w:ascii="Wingdings" w:eastAsia="Wingdings" w:hAnsi="Wingdings" w:cs="Wingdings"/>
          <w:b w:val="0"/>
          <w:color w:val="002060"/>
          <w:spacing w:val="-10"/>
        </w:rPr>
        <w:t></w:t>
      </w:r>
      <w:r w:rsidRPr="002D79A9">
        <w:rPr>
          <w:rFonts w:ascii="Arial" w:eastAsia="Arial" w:hAnsi="Arial" w:cs="Arial"/>
          <w:color w:val="002060"/>
          <w:spacing w:val="-10"/>
        </w:rPr>
        <w:t xml:space="preserve"> D1 - </w:t>
      </w:r>
      <w:r w:rsidRPr="002D79A9">
        <w:rPr>
          <w:rFonts w:ascii="Arial" w:hAnsi="Arial" w:cs="Arial"/>
          <w:bCs/>
          <w:iCs/>
          <w:color w:val="002060"/>
        </w:rPr>
        <w:t>Désignation du pouvoir adjudicateur</w:t>
      </w:r>
      <w:r w:rsidRPr="002D79A9">
        <w:rPr>
          <w:rFonts w:ascii="Arial" w:hAnsi="Arial" w:cs="Arial"/>
          <w:b w:val="0"/>
          <w:bCs/>
          <w:iCs/>
          <w:color w:val="002060"/>
        </w:rPr>
        <w:t> :</w:t>
      </w:r>
    </w:p>
    <w:p w14:paraId="73461F02" w14:textId="77777777" w:rsidR="007B497D" w:rsidRPr="002D79A9" w:rsidRDefault="007B497D" w:rsidP="007B497D">
      <w:pPr>
        <w:pStyle w:val="Titre1"/>
        <w:tabs>
          <w:tab w:val="left" w:pos="851"/>
        </w:tabs>
        <w:ind w:left="0"/>
        <w:jc w:val="both"/>
        <w:rPr>
          <w:rFonts w:ascii="Arial" w:hAnsi="Arial" w:cs="Arial"/>
          <w:color w:val="002060"/>
        </w:rPr>
      </w:pPr>
    </w:p>
    <w:p w14:paraId="642090FA"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Etablissement Français du Sang</w:t>
      </w:r>
    </w:p>
    <w:p w14:paraId="5066AD65"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20, Avenue du Stade de France</w:t>
      </w:r>
    </w:p>
    <w:p w14:paraId="0E16EF16"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93218 LA PLAINE SAINT DENIS CEDEX</w:t>
      </w:r>
    </w:p>
    <w:p w14:paraId="20DEC7FB"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Téléphone : 01 55 93 95 00</w:t>
      </w:r>
    </w:p>
    <w:p w14:paraId="1DAAA960"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Télécopie : 01 55 93 96 02</w:t>
      </w:r>
    </w:p>
    <w:p w14:paraId="37307C67" w14:textId="77777777" w:rsidR="007B497D" w:rsidRPr="002D79A9" w:rsidRDefault="007B497D" w:rsidP="007B497D">
      <w:pPr>
        <w:pStyle w:val="En-tte"/>
        <w:numPr>
          <w:ilvl w:val="0"/>
          <w:numId w:val="2"/>
        </w:numPr>
        <w:tabs>
          <w:tab w:val="clear" w:pos="4536"/>
          <w:tab w:val="clear" w:pos="9072"/>
        </w:tabs>
        <w:jc w:val="center"/>
        <w:rPr>
          <w:rFonts w:ascii="Arial" w:hAnsi="Arial" w:cs="Arial"/>
          <w:color w:val="002060"/>
          <w:lang w:bidi="ml"/>
        </w:rPr>
      </w:pPr>
    </w:p>
    <w:p w14:paraId="5A213B8E"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Le Ministère de la Défense, Direction centrale du Service de Santé des Armées pour le compte du Centre de Transfusion Sanguine des Armées (CTSA).</w:t>
      </w:r>
    </w:p>
    <w:p w14:paraId="47F6A30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 xml:space="preserve">1 Rue Raoul </w:t>
      </w:r>
      <w:proofErr w:type="spellStart"/>
      <w:r w:rsidRPr="002D79A9">
        <w:rPr>
          <w:rFonts w:cs="Kartika"/>
          <w:color w:val="002060"/>
          <w:lang w:bidi="ml"/>
        </w:rPr>
        <w:t>Batany</w:t>
      </w:r>
      <w:proofErr w:type="spellEnd"/>
      <w:r w:rsidRPr="002D79A9">
        <w:rPr>
          <w:rFonts w:cs="Kartika"/>
          <w:color w:val="002060"/>
          <w:lang w:bidi="ml"/>
        </w:rPr>
        <w:t xml:space="preserve"> - BP 410</w:t>
      </w:r>
    </w:p>
    <w:p w14:paraId="5BD8573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92 141 CLAMART</w:t>
      </w:r>
    </w:p>
    <w:p w14:paraId="15960058"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3697E804"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7CACB632" w14:textId="113F08FD" w:rsidR="007B497D" w:rsidRPr="002D79A9" w:rsidRDefault="007B497D" w:rsidP="007B497D">
      <w:pPr>
        <w:tabs>
          <w:tab w:val="left" w:pos="426"/>
          <w:tab w:val="left" w:pos="851"/>
          <w:tab w:val="left" w:pos="5103"/>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D2 - </w:t>
      </w:r>
      <w:r w:rsidRPr="002D79A9">
        <w:rPr>
          <w:rFonts w:ascii="Arial" w:hAnsi="Arial" w:cs="Arial"/>
          <w:b/>
          <w:color w:val="002060"/>
        </w:rPr>
        <w:t>Nom, prénom, qualité du signataire du marché public :</w:t>
      </w:r>
    </w:p>
    <w:p w14:paraId="08D686B7" w14:textId="77777777" w:rsidR="007B497D" w:rsidRPr="002D79A9" w:rsidRDefault="007B497D" w:rsidP="007B497D">
      <w:pPr>
        <w:tabs>
          <w:tab w:val="left" w:pos="851"/>
        </w:tabs>
        <w:jc w:val="both"/>
        <w:rPr>
          <w:rFonts w:ascii="Arial" w:hAnsi="Arial" w:cs="Arial"/>
          <w:color w:val="002060"/>
        </w:rPr>
      </w:pPr>
    </w:p>
    <w:p w14:paraId="28FAD959"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cs="Kartika"/>
          <w:color w:val="002060"/>
          <w:lang w:eastAsia="fr-FR" w:bidi="ml"/>
        </w:rPr>
        <w:t>Monsieur le Président de l’Établissement Français du Sang (adresse identique)</w:t>
      </w:r>
    </w:p>
    <w:p w14:paraId="3A70EE05" w14:textId="77777777" w:rsidR="007B497D" w:rsidRPr="002D79A9" w:rsidRDefault="007B497D" w:rsidP="007B497D">
      <w:pPr>
        <w:tabs>
          <w:tab w:val="left" w:pos="851"/>
        </w:tabs>
        <w:jc w:val="both"/>
        <w:rPr>
          <w:rFonts w:ascii="Arial" w:hAnsi="Arial" w:cs="Arial"/>
          <w:color w:val="002060"/>
        </w:rPr>
      </w:pPr>
    </w:p>
    <w:p w14:paraId="1968029F" w14:textId="77777777" w:rsidR="007B497D" w:rsidRPr="002D79A9" w:rsidRDefault="007B497D" w:rsidP="007B497D">
      <w:pPr>
        <w:tabs>
          <w:tab w:val="left" w:pos="851"/>
        </w:tabs>
        <w:jc w:val="both"/>
        <w:rPr>
          <w:rFonts w:ascii="Arial" w:hAnsi="Arial" w:cs="Arial"/>
          <w:color w:val="002060"/>
        </w:rPr>
      </w:pPr>
    </w:p>
    <w:p w14:paraId="46394835" w14:textId="77777777" w:rsidR="007B497D" w:rsidRPr="002D79A9" w:rsidRDefault="007B497D" w:rsidP="007B497D">
      <w:pPr>
        <w:tabs>
          <w:tab w:val="left" w:pos="851"/>
        </w:tabs>
        <w:jc w:val="both"/>
        <w:rPr>
          <w:rFonts w:ascii="Arial" w:hAnsi="Arial" w:cs="Arial"/>
          <w:b/>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eastAsia="Arial" w:hAnsi="Arial" w:cs="Arial"/>
          <w:b/>
          <w:color w:val="002060"/>
          <w:spacing w:val="-10"/>
        </w:rPr>
        <w:t xml:space="preserve">D3 - </w:t>
      </w:r>
      <w:r w:rsidRPr="002D79A9">
        <w:rPr>
          <w:rFonts w:ascii="Arial" w:hAnsi="Arial" w:cs="Arial"/>
          <w:b/>
          <w:color w:val="002060"/>
        </w:rPr>
        <w:t>Personne habilitée à donner les renseignements prévus à l’article R2191-60 du CCP (nantissements ou cessions de créances)</w:t>
      </w:r>
      <w:r w:rsidRPr="002D79A9">
        <w:rPr>
          <w:rFonts w:ascii="Arial" w:hAnsi="Arial" w:cs="Arial"/>
          <w:b/>
          <w:i/>
          <w:color w:val="002060"/>
          <w:sz w:val="18"/>
          <w:szCs w:val="18"/>
        </w:rPr>
        <w:t> :</w:t>
      </w:r>
    </w:p>
    <w:p w14:paraId="1E93E6CF" w14:textId="77777777" w:rsidR="007B497D" w:rsidRPr="002D79A9" w:rsidRDefault="007B497D" w:rsidP="007B497D">
      <w:pPr>
        <w:tabs>
          <w:tab w:val="left" w:pos="851"/>
        </w:tabs>
        <w:jc w:val="both"/>
        <w:rPr>
          <w:rFonts w:ascii="Arial" w:hAnsi="Arial" w:cs="Arial"/>
          <w:color w:val="002060"/>
        </w:rPr>
      </w:pPr>
    </w:p>
    <w:p w14:paraId="2B0A469A" w14:textId="77777777" w:rsidR="007B497D" w:rsidRPr="002D79A9" w:rsidRDefault="007B497D" w:rsidP="007B497D">
      <w:pPr>
        <w:pStyle w:val="fcase2metab"/>
        <w:ind w:left="0" w:firstLine="0"/>
        <w:jc w:val="center"/>
        <w:rPr>
          <w:rFonts w:cs="Kartika"/>
          <w:color w:val="002060"/>
          <w:lang w:eastAsia="fr-FR" w:bidi="ml"/>
        </w:rPr>
      </w:pPr>
      <w:r w:rsidRPr="002D79A9">
        <w:rPr>
          <w:rFonts w:ascii="Arial" w:hAnsi="Arial" w:cs="Arial"/>
          <w:color w:val="002060"/>
        </w:rPr>
        <w:tab/>
      </w:r>
      <w:r w:rsidRPr="002D79A9">
        <w:rPr>
          <w:rFonts w:cs="Kartika"/>
          <w:color w:val="002060"/>
          <w:lang w:eastAsia="fr-FR" w:bidi="ml"/>
        </w:rPr>
        <w:t>Monsieur le Président de l’Établissement Français du Sang (adresse identique)</w:t>
      </w:r>
    </w:p>
    <w:p w14:paraId="44434CA6" w14:textId="77777777" w:rsidR="007B497D" w:rsidRPr="002D79A9" w:rsidRDefault="007B497D" w:rsidP="007B497D">
      <w:pPr>
        <w:tabs>
          <w:tab w:val="left" w:pos="426"/>
          <w:tab w:val="left" w:pos="851"/>
        </w:tabs>
        <w:suppressAutoHyphens w:val="0"/>
        <w:jc w:val="center"/>
        <w:rPr>
          <w:rFonts w:cs="Kartika"/>
          <w:color w:val="002060"/>
          <w:lang w:eastAsia="fr-FR" w:bidi="ml"/>
        </w:rPr>
      </w:pPr>
    </w:p>
    <w:p w14:paraId="64E059D0"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(adresse identique)</w:t>
      </w:r>
    </w:p>
    <w:p w14:paraId="0DE274C8" w14:textId="77777777" w:rsidR="007B497D" w:rsidRPr="002D79A9" w:rsidRDefault="007B497D" w:rsidP="007B497D">
      <w:pPr>
        <w:tabs>
          <w:tab w:val="left" w:pos="2679"/>
        </w:tabs>
        <w:jc w:val="both"/>
        <w:rPr>
          <w:rFonts w:ascii="Arial" w:hAnsi="Arial" w:cs="Arial"/>
          <w:color w:val="002060"/>
        </w:rPr>
      </w:pPr>
    </w:p>
    <w:p w14:paraId="43A6C591" w14:textId="77777777" w:rsidR="007B497D" w:rsidRPr="002D79A9" w:rsidRDefault="007B497D" w:rsidP="007B497D">
      <w:pPr>
        <w:tabs>
          <w:tab w:val="left" w:pos="2679"/>
        </w:tabs>
        <w:jc w:val="both"/>
        <w:rPr>
          <w:rFonts w:ascii="Arial" w:hAnsi="Arial" w:cs="Arial"/>
          <w:color w:val="002060"/>
        </w:rPr>
      </w:pPr>
    </w:p>
    <w:p w14:paraId="6FF62C41"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D4 - </w:t>
      </w:r>
      <w:r w:rsidRPr="002D79A9">
        <w:rPr>
          <w:rFonts w:ascii="Arial" w:hAnsi="Arial" w:cs="Arial"/>
          <w:b/>
          <w:color w:val="002060"/>
          <w:lang w:eastAsia="fr-FR" w:bidi="ml"/>
        </w:rPr>
        <w:t>Représentant du pouvoir adjudicateur pour l’exécution du marché public et ordonnateur des paiements</w:t>
      </w:r>
      <w:r w:rsidRPr="002D79A9">
        <w:rPr>
          <w:rFonts w:ascii="Arial" w:hAnsi="Arial" w:cs="Arial"/>
          <w:color w:val="002060"/>
          <w:lang w:eastAsia="fr-FR" w:bidi="ml"/>
        </w:rPr>
        <w:t xml:space="preserve"> : </w:t>
      </w:r>
    </w:p>
    <w:p w14:paraId="520CBEFC"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E07AFAC"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Mesdames et Messieurs les Directeurs des Établissements désignés ci-après :</w:t>
      </w:r>
    </w:p>
    <w:p w14:paraId="17EB496E" w14:textId="3D6A12EC"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03932AC9" w14:textId="77777777" w:rsidTr="007B497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E3CD5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Établissement</w:t>
            </w:r>
          </w:p>
        </w:tc>
        <w:tc>
          <w:tcPr>
            <w:tcW w:w="41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EC5338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7E568E8B" w14:textId="77777777" w:rsidR="007B497D" w:rsidRPr="002D79A9" w:rsidRDefault="007B497D" w:rsidP="004C1E3B">
            <w:pPr>
              <w:suppressAutoHyphens w:val="0"/>
              <w:jc w:val="center"/>
              <w:rPr>
                <w:rFonts w:ascii="Arial" w:hAnsi="Arial" w:cs="Arial"/>
                <w:b/>
                <w:bCs/>
                <w:color w:val="002060"/>
                <w:kern w:val="24"/>
                <w:lang w:eastAsia="fr-FR"/>
              </w:rPr>
            </w:pPr>
            <w:r w:rsidRPr="002D79A9">
              <w:rPr>
                <w:rFonts w:ascii="Arial" w:hAnsi="Arial" w:cs="Arial"/>
                <w:b/>
                <w:bCs/>
                <w:color w:val="002060"/>
                <w:kern w:val="24"/>
                <w:lang w:eastAsia="fr-FR"/>
              </w:rPr>
              <w:t>N° SIRET</w:t>
            </w:r>
          </w:p>
        </w:tc>
        <w:tc>
          <w:tcPr>
            <w:tcW w:w="18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9A755C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Téléphone</w:t>
            </w:r>
          </w:p>
        </w:tc>
      </w:tr>
      <w:tr w:rsidR="002D79A9" w:rsidRPr="002D79A9" w14:paraId="389EDF4C" w14:textId="77777777" w:rsidTr="007B497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DD12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PACA-Corse</w:t>
            </w:r>
          </w:p>
        </w:tc>
        <w:tc>
          <w:tcPr>
            <w:tcW w:w="41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F2BC087"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149 boulevard Baille </w:t>
            </w:r>
          </w:p>
          <w:p w14:paraId="6C85B7E2"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13392 Marseille Cedex 5</w:t>
            </w:r>
          </w:p>
          <w:p w14:paraId="60EC45D2"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33F78B5" w14:textId="77777777" w:rsidR="007B497D" w:rsidRPr="002D79A9" w:rsidRDefault="007B497D" w:rsidP="004C1E3B">
            <w:pPr>
              <w:suppressAutoHyphens w:val="0"/>
              <w:jc w:val="center"/>
              <w:rPr>
                <w:rFonts w:ascii="Arial" w:hAnsi="Arial" w:cs="Arial"/>
                <w:color w:val="002060"/>
                <w:lang w:eastAsia="fr-FR"/>
              </w:rPr>
            </w:pPr>
            <w:r w:rsidRPr="002D79A9">
              <w:rPr>
                <w:rFonts w:ascii="Arial" w:eastAsia="Arial" w:hAnsi="Arial" w:cs="Arial"/>
                <w:color w:val="002060"/>
                <w:sz w:val="22"/>
                <w:szCs w:val="22"/>
              </w:rPr>
              <w:t>42882285200136</w:t>
            </w:r>
          </w:p>
        </w:tc>
        <w:tc>
          <w:tcPr>
            <w:tcW w:w="186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506956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04 91 18 95 00</w:t>
            </w:r>
          </w:p>
        </w:tc>
      </w:tr>
      <w:tr w:rsidR="002D79A9" w:rsidRPr="002D79A9" w14:paraId="3287885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1E92DA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Grand Est</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88CDE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85/87 boulevard Lobau - CS 10720</w:t>
            </w:r>
          </w:p>
          <w:p w14:paraId="00503B9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10BB2F4"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42882285202751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8DD07F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03 83 44 62 62</w:t>
            </w:r>
          </w:p>
        </w:tc>
      </w:tr>
      <w:tr w:rsidR="002D79A9" w:rsidRPr="002D79A9" w14:paraId="454736C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8643E1"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Nouvelle-Aquitaine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DE6D325" w14:textId="77777777" w:rsidR="007B497D" w:rsidRPr="002D79A9" w:rsidRDefault="007B497D" w:rsidP="004C1E3B">
            <w:pPr>
              <w:rPr>
                <w:rFonts w:ascii="Arial" w:hAnsi="Arial" w:cs="Arial"/>
                <w:color w:val="002060"/>
                <w:kern w:val="24"/>
                <w:lang w:eastAsia="fr-FR"/>
              </w:rPr>
            </w:pPr>
            <w:r w:rsidRPr="002D79A9">
              <w:rPr>
                <w:rFonts w:ascii="Arial" w:hAnsi="Arial" w:cs="Arial"/>
                <w:color w:val="002060"/>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2D79A9" w:rsidRPr="002D79A9" w14:paraId="61982058" w14:textId="77777777" w:rsidTr="004C1E3B">
              <w:trPr>
                <w:trHeight w:val="87"/>
              </w:trPr>
              <w:tc>
                <w:tcPr>
                  <w:tcW w:w="0" w:type="auto"/>
                </w:tcPr>
                <w:p w14:paraId="1B3F2C6D" w14:textId="77777777" w:rsidR="007B497D" w:rsidRPr="002D79A9" w:rsidRDefault="007B497D" w:rsidP="004C1E3B">
                  <w:pPr>
                    <w:suppressAutoHyphens w:val="0"/>
                    <w:jc w:val="center"/>
                    <w:rPr>
                      <w:color w:val="002060"/>
                      <w:sz w:val="18"/>
                      <w:szCs w:val="18"/>
                    </w:rPr>
                  </w:pPr>
                  <w:r w:rsidRPr="002D79A9">
                    <w:rPr>
                      <w:color w:val="002060"/>
                    </w:rPr>
                    <w:t xml:space="preserve"> </w:t>
                  </w:r>
                  <w:r w:rsidRPr="002D79A9">
                    <w:rPr>
                      <w:rFonts w:ascii="Arial" w:hAnsi="Arial" w:cs="Arial"/>
                      <w:color w:val="002060"/>
                      <w:kern w:val="24"/>
                      <w:lang w:eastAsia="fr-FR"/>
                    </w:rPr>
                    <w:t>42882285202900</w:t>
                  </w:r>
                  <w:r w:rsidRPr="002D79A9">
                    <w:rPr>
                      <w:color w:val="002060"/>
                      <w:sz w:val="18"/>
                      <w:szCs w:val="18"/>
                    </w:rPr>
                    <w:t xml:space="preserve"> </w:t>
                  </w:r>
                </w:p>
              </w:tc>
            </w:tr>
          </w:tbl>
          <w:p w14:paraId="241DCC80"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63B1FF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05 56 90 83 83</w:t>
            </w:r>
          </w:p>
        </w:tc>
      </w:tr>
      <w:tr w:rsidR="002D79A9" w:rsidRPr="002D79A9" w14:paraId="0840261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80D5286"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Bourgogne - Franche Comté</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223BD8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 rue du Dr. Jean-François-Xavier Girod</w:t>
            </w:r>
          </w:p>
          <w:p w14:paraId="002B2F5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BP 1937</w:t>
            </w:r>
          </w:p>
          <w:p w14:paraId="13C354FA"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79FBBC9"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42882285200052</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5F3E25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03 81 61 56 15</w:t>
            </w:r>
          </w:p>
        </w:tc>
      </w:tr>
      <w:tr w:rsidR="002D79A9" w:rsidRPr="002D79A9" w14:paraId="7220C92A"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2654AFD"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Bretagne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2FA73C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Jean-Pierre Gineste - BP 91614</w:t>
            </w:r>
          </w:p>
          <w:p w14:paraId="5D383EA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51C9A28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42882285200045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6DCB6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02 99 54 42 22</w:t>
            </w:r>
          </w:p>
        </w:tc>
      </w:tr>
      <w:tr w:rsidR="002D79A9" w:rsidRPr="002D79A9" w14:paraId="3B1E8495"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D24A8A"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Centre – Pays de la Loire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4827AC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50, avenue Marcel Dassault - BP 40661</w:t>
            </w:r>
          </w:p>
          <w:p w14:paraId="6CAC2A3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3DD1DC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42882285202256</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4CB6C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02 47 36 21 00</w:t>
            </w:r>
          </w:p>
        </w:tc>
      </w:tr>
      <w:tr w:rsidR="002D79A9" w:rsidRPr="002D79A9" w14:paraId="1345AA7B"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D122D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Guadeloupe Guyane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E33773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Boulevard de l’Hôpital - BP 686</w:t>
            </w:r>
          </w:p>
          <w:p w14:paraId="3771474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97171 Pointe-à-Pitre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FC867E1"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42882285202413</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645EA9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05 90 47 18 20</w:t>
            </w:r>
          </w:p>
        </w:tc>
      </w:tr>
    </w:tbl>
    <w:p w14:paraId="0662A420" w14:textId="77777777" w:rsidR="00582F22" w:rsidRPr="002D79A9" w:rsidRDefault="00582F22">
      <w:pPr>
        <w:rPr>
          <w:color w:val="002060"/>
        </w:rPr>
      </w:pPr>
      <w:r w:rsidRPr="002D79A9">
        <w:rPr>
          <w:color w:val="002060"/>
        </w:rPr>
        <w:br w:type="page"/>
      </w: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531AC844"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72A9DB51" w14:textId="57C046A2"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lastRenderedPageBreak/>
              <w:t>Ile de France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94F99D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122-130, rue Marcel Hartmann</w:t>
            </w:r>
          </w:p>
          <w:p w14:paraId="7DCD26F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Léa Park bât. B</w:t>
            </w:r>
          </w:p>
          <w:p w14:paraId="425CC08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B53AD9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42882285201811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436BDC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01 43 90 50 00</w:t>
            </w:r>
          </w:p>
        </w:tc>
      </w:tr>
      <w:tr w:rsidR="002D79A9" w:rsidRPr="002D79A9" w14:paraId="70F0D62F"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581BE28"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La Réunion-Océan Indien</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D68DC2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CHU Félix Guyon - Route de Bellepierre - BP 771</w:t>
            </w:r>
          </w:p>
          <w:p w14:paraId="5AD1781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0F7DFBF"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42882285200185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04F656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02 62 90 53 80</w:t>
            </w:r>
          </w:p>
        </w:tc>
      </w:tr>
      <w:tr w:rsidR="002D79A9" w:rsidRPr="002D79A9" w14:paraId="511E3E9E"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255BFC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Martinique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EAA6AE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du coup de main - CS 40511</w:t>
            </w:r>
          </w:p>
          <w:p w14:paraId="3AD3788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5DC2D83C"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42882285200177</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6EE5AC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05 96 75 79 00</w:t>
            </w:r>
          </w:p>
        </w:tc>
      </w:tr>
      <w:tr w:rsidR="002D79A9" w:rsidRPr="002D79A9" w14:paraId="0EDE887D" w14:textId="77777777" w:rsidTr="007B497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FA028D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Hauts-de-France-Normandie</w:t>
            </w:r>
          </w:p>
        </w:tc>
        <w:tc>
          <w:tcPr>
            <w:tcW w:w="419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4AEC42" w14:textId="6BC33729"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 xml:space="preserve">20 avenue Pierre </w:t>
            </w:r>
            <w:proofErr w:type="spellStart"/>
            <w:proofErr w:type="gramStart"/>
            <w:r w:rsidRPr="002D79A9">
              <w:rPr>
                <w:rFonts w:ascii="Arial" w:hAnsi="Arial" w:cs="Arial"/>
                <w:color w:val="002060"/>
                <w:kern w:val="24"/>
                <w:lang w:eastAsia="fr-FR"/>
              </w:rPr>
              <w:t>Mauroy,Parc</w:t>
            </w:r>
            <w:proofErr w:type="spellEnd"/>
            <w:proofErr w:type="gramEnd"/>
            <w:r w:rsidRPr="002D79A9">
              <w:rPr>
                <w:rFonts w:ascii="Arial" w:hAnsi="Arial" w:cs="Arial"/>
                <w:color w:val="002060"/>
                <w:kern w:val="24"/>
                <w:lang w:eastAsia="fr-FR"/>
              </w:rPr>
              <w:t xml:space="preserve"> Eurasanté</w:t>
            </w:r>
          </w:p>
          <w:p w14:paraId="4B569670"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CS 40121</w:t>
            </w:r>
          </w:p>
          <w:p w14:paraId="53D6274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59373 Loos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59AD6113"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42882285202298</w:t>
            </w:r>
          </w:p>
        </w:tc>
        <w:tc>
          <w:tcPr>
            <w:tcW w:w="18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71FC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03 28 54 22 22</w:t>
            </w:r>
          </w:p>
        </w:tc>
      </w:tr>
      <w:tr w:rsidR="002D79A9" w:rsidRPr="002D79A9" w14:paraId="42031B78"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2B1FE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Occitanie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774FA1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Avenue de Grande Bretagne - BP 3210</w:t>
            </w:r>
            <w:r w:rsidRPr="002D79A9">
              <w:rPr>
                <w:rFonts w:ascii="Arial" w:hAnsi="Arial" w:cs="Arial"/>
                <w:color w:val="002060"/>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DAB8F0A"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9B331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05 61 31 20 20</w:t>
            </w:r>
          </w:p>
        </w:tc>
      </w:tr>
      <w:tr w:rsidR="002D79A9" w:rsidRPr="002D79A9" w14:paraId="5B667DC0"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C41B3F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Auvergne Rhône Alpes</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FA10D3A"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111 rue Elisée Reclus – CS20617</w:t>
            </w:r>
          </w:p>
          <w:p w14:paraId="70853A64"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69153 DECINES-CHARPIEU Cedex</w:t>
            </w:r>
          </w:p>
          <w:p w14:paraId="421E03BE"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4825BC7"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42882285202884</w:t>
            </w:r>
          </w:p>
          <w:p w14:paraId="6807AD45"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98F10F4" w14:textId="77777777" w:rsidR="007B497D" w:rsidRPr="002D79A9" w:rsidRDefault="007B497D" w:rsidP="004C1E3B">
            <w:pPr>
              <w:rPr>
                <w:rFonts w:ascii="Arial" w:hAnsi="Arial" w:cs="Arial"/>
                <w:color w:val="002060"/>
                <w:u w:val="single"/>
                <w:lang w:eastAsia="fr-FR"/>
              </w:rPr>
            </w:pPr>
            <w:r w:rsidRPr="002D79A9">
              <w:rPr>
                <w:rFonts w:ascii="Arial" w:hAnsi="Arial" w:cs="Arial"/>
                <w:color w:val="002060"/>
              </w:rPr>
              <w:t>04 78 65 60 61</w:t>
            </w:r>
          </w:p>
          <w:p w14:paraId="508A0ECC" w14:textId="77777777" w:rsidR="007B497D" w:rsidRPr="002D79A9" w:rsidRDefault="007B497D" w:rsidP="004C1E3B">
            <w:pPr>
              <w:suppressAutoHyphens w:val="0"/>
              <w:rPr>
                <w:rFonts w:ascii="Arial" w:hAnsi="Arial" w:cs="Arial"/>
                <w:color w:val="002060"/>
                <w:lang w:eastAsia="fr-FR"/>
              </w:rPr>
            </w:pPr>
          </w:p>
        </w:tc>
      </w:tr>
      <w:tr w:rsidR="002D79A9" w:rsidRPr="002D79A9" w14:paraId="1D230033"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05F32032" w14:textId="77777777" w:rsidR="007B497D" w:rsidRPr="002D79A9" w:rsidRDefault="007B497D" w:rsidP="004C1E3B">
            <w:pPr>
              <w:suppressAutoHyphens w:val="0"/>
              <w:ind w:left="130"/>
              <w:textAlignment w:val="center"/>
              <w:rPr>
                <w:rFonts w:ascii="Arial" w:eastAsiaTheme="minorEastAsia" w:hAnsi="Arial" w:cs="Arial"/>
                <w:color w:val="002060"/>
                <w:kern w:val="24"/>
                <w:lang w:eastAsia="fr-FR"/>
              </w:rPr>
            </w:pPr>
            <w:r w:rsidRPr="002D79A9">
              <w:rPr>
                <w:rFonts w:ascii="Arial" w:eastAsiaTheme="minorEastAsia" w:hAnsi="Arial" w:cs="Arial"/>
                <w:color w:val="002060"/>
                <w:kern w:val="24"/>
                <w:lang w:eastAsia="fr-FR"/>
              </w:rPr>
              <w:t>Siège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5B26D1CA"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du Stade de France</w:t>
            </w:r>
          </w:p>
          <w:p w14:paraId="7B4B11FD"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9FE0E6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42882285202140</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727C1448"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01 55 93 95 00</w:t>
            </w:r>
          </w:p>
        </w:tc>
      </w:tr>
    </w:tbl>
    <w:p w14:paraId="31B05A6D"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5589E688"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265DCE91"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pour les Établissements désignés ci-après :</w:t>
      </w:r>
    </w:p>
    <w:p w14:paraId="77CA5E60"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2D79A9" w:rsidRPr="002D79A9" w14:paraId="1E2816B0" w14:textId="77777777" w:rsidTr="004C1E3B">
        <w:trPr>
          <w:trHeight w:val="360"/>
        </w:trPr>
        <w:tc>
          <w:tcPr>
            <w:tcW w:w="2877" w:type="dxa"/>
          </w:tcPr>
          <w:p w14:paraId="29937094"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CTSA « Jean Julliard » </w:t>
            </w:r>
          </w:p>
        </w:tc>
        <w:tc>
          <w:tcPr>
            <w:tcW w:w="3885" w:type="dxa"/>
          </w:tcPr>
          <w:p w14:paraId="1852A03B"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1 Rue du Lieutenant Raoul </w:t>
            </w:r>
            <w:proofErr w:type="spellStart"/>
            <w:r w:rsidRPr="002D79A9">
              <w:rPr>
                <w:rFonts w:ascii="Arial" w:hAnsi="Arial" w:cs="Arial"/>
                <w:bCs/>
                <w:color w:val="002060"/>
                <w:lang w:eastAsia="fr-FR" w:bidi="ml"/>
              </w:rPr>
              <w:t>Batany</w:t>
            </w:r>
            <w:proofErr w:type="spellEnd"/>
          </w:p>
        </w:tc>
        <w:tc>
          <w:tcPr>
            <w:tcW w:w="2878" w:type="dxa"/>
          </w:tcPr>
          <w:p w14:paraId="34D9AF55"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92 141 CLAMART</w:t>
            </w:r>
          </w:p>
        </w:tc>
      </w:tr>
      <w:tr w:rsidR="007B497D" w:rsidRPr="002D79A9" w14:paraId="2751CD45" w14:textId="77777777" w:rsidTr="004C1E3B">
        <w:trPr>
          <w:trHeight w:val="360"/>
        </w:trPr>
        <w:tc>
          <w:tcPr>
            <w:tcW w:w="2877" w:type="dxa"/>
          </w:tcPr>
          <w:p w14:paraId="02FB2A5E"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Site de Transfusion Sanguine des Armées </w:t>
            </w:r>
          </w:p>
        </w:tc>
        <w:tc>
          <w:tcPr>
            <w:tcW w:w="3885" w:type="dxa"/>
          </w:tcPr>
          <w:p w14:paraId="7895161C"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Boulevard de Sainte Anne</w:t>
            </w:r>
          </w:p>
        </w:tc>
        <w:tc>
          <w:tcPr>
            <w:tcW w:w="2878" w:type="dxa"/>
          </w:tcPr>
          <w:p w14:paraId="0A7E38B2"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83 000 TOULON</w:t>
            </w:r>
          </w:p>
        </w:tc>
      </w:tr>
    </w:tbl>
    <w:p w14:paraId="083CAA49" w14:textId="2C849FBC"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76F0CA1B" w14:textId="77777777" w:rsidR="00582F22" w:rsidRPr="002D79A9" w:rsidRDefault="00582F22" w:rsidP="007B497D">
      <w:pPr>
        <w:tabs>
          <w:tab w:val="left" w:pos="426"/>
          <w:tab w:val="left" w:pos="851"/>
        </w:tabs>
        <w:suppressAutoHyphens w:val="0"/>
        <w:jc w:val="both"/>
        <w:rPr>
          <w:rFonts w:ascii="Arial" w:hAnsi="Arial" w:cs="Arial"/>
          <w:color w:val="002060"/>
          <w:lang w:eastAsia="fr-FR" w:bidi="ml"/>
        </w:rPr>
      </w:pPr>
    </w:p>
    <w:p w14:paraId="1A5D5A4F" w14:textId="0CB8E70D"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D5 - </w:t>
      </w:r>
      <w:r w:rsidRPr="002D79A9">
        <w:rPr>
          <w:rFonts w:ascii="Arial" w:hAnsi="Arial" w:cs="Arial"/>
          <w:b/>
          <w:color w:val="002060"/>
        </w:rPr>
        <w:t>Désignation, adresse, numéro de téléphone du comptable assignataire</w:t>
      </w:r>
      <w:r w:rsidRPr="002D79A9">
        <w:rPr>
          <w:rFonts w:ascii="Arial" w:hAnsi="Arial" w:cs="Arial"/>
          <w:color w:val="002060"/>
        </w:rPr>
        <w:t> :</w:t>
      </w:r>
    </w:p>
    <w:p w14:paraId="0A5E4D7D" w14:textId="77777777" w:rsidR="007B497D" w:rsidRPr="002D79A9" w:rsidRDefault="007B497D" w:rsidP="007B497D">
      <w:pPr>
        <w:pStyle w:val="fcase2metab"/>
        <w:rPr>
          <w:rFonts w:ascii="Arial" w:hAnsi="Arial" w:cs="Arial"/>
          <w:color w:val="002060"/>
        </w:rPr>
      </w:pPr>
    </w:p>
    <w:p w14:paraId="5ECF5E25"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l’EFS</w:t>
      </w:r>
    </w:p>
    <w:p w14:paraId="545B91F3"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r w:rsidRPr="002D79A9">
        <w:rPr>
          <w:rFonts w:ascii="Arial" w:hAnsi="Arial" w:cs="Arial"/>
          <w:color w:val="002060"/>
          <w:lang w:eastAsia="fr-FR" w:bidi="ml"/>
        </w:rPr>
        <w:t>Mesdames et Messieurs les Agents comptables secondaires des établissements locaux de l’Établissement Français du Sang désignés ci-dessus</w:t>
      </w:r>
    </w:p>
    <w:p w14:paraId="57FAEF51"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p>
    <w:p w14:paraId="50BBE0AC"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 CTSA</w:t>
      </w:r>
    </w:p>
    <w:p w14:paraId="52A7160D"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Monsieur l’Agent Comptable des Services Industriels de l’Armement / D.C.M</w:t>
      </w:r>
    </w:p>
    <w:p w14:paraId="6F05DC51"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Le Vendôme III</w:t>
      </w:r>
    </w:p>
    <w:p w14:paraId="4EE20955"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11, rue des Remparts</w:t>
      </w:r>
    </w:p>
    <w:p w14:paraId="508CF019"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93 196 Noisy Le Grand Cedex</w:t>
      </w:r>
    </w:p>
    <w:p w14:paraId="49E3D057"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3BC6A9A" w14:textId="77777777" w:rsidR="007B497D" w:rsidRPr="002D79A9" w:rsidRDefault="007B497D" w:rsidP="007B497D">
      <w:pPr>
        <w:pStyle w:val="fcase2metab"/>
        <w:rPr>
          <w:rFonts w:ascii="Arial" w:hAnsi="Arial" w:cs="Arial"/>
          <w:color w:val="002060"/>
        </w:rPr>
      </w:pPr>
    </w:p>
    <w:p w14:paraId="2E527D59" w14:textId="0E8673B5"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D6 – </w:t>
      </w:r>
      <w:r w:rsidRPr="002D79A9">
        <w:rPr>
          <w:rFonts w:ascii="Arial" w:hAnsi="Arial" w:cs="Arial"/>
          <w:b/>
          <w:color w:val="002060"/>
        </w:rPr>
        <w:t>Imputation budgétaire</w:t>
      </w:r>
      <w:r w:rsidRPr="002D79A9">
        <w:rPr>
          <w:rFonts w:ascii="Arial" w:hAnsi="Arial" w:cs="Arial"/>
          <w:color w:val="002060"/>
        </w:rPr>
        <w:t> : Budget propre de l’EFS / CTSA.</w:t>
      </w:r>
    </w:p>
    <w:p w14:paraId="2D9F8C49" w14:textId="77777777" w:rsidR="007B497D" w:rsidRPr="002D79A9" w:rsidRDefault="007B497D" w:rsidP="007B497D">
      <w:pPr>
        <w:suppressAutoHyphens w:val="0"/>
        <w:rPr>
          <w:rFonts w:ascii="Arial" w:hAnsi="Arial" w:cs="Arial"/>
          <w:color w:val="002060"/>
        </w:rPr>
      </w:pPr>
    </w:p>
    <w:p w14:paraId="5CD594E6" w14:textId="66DC555F" w:rsidR="00582F22" w:rsidRPr="002D79A9" w:rsidRDefault="00582F22">
      <w:pPr>
        <w:suppressAutoHyphens w:val="0"/>
        <w:rPr>
          <w:rFonts w:ascii="Arial" w:hAnsi="Arial" w:cs="Arial"/>
          <w:color w:val="002060"/>
        </w:rPr>
      </w:pPr>
      <w:r w:rsidRPr="002D79A9">
        <w:rPr>
          <w:rFonts w:ascii="Arial" w:hAnsi="Arial" w:cs="Arial"/>
          <w:color w:val="002060"/>
        </w:rPr>
        <w:br w:type="page"/>
      </w:r>
    </w:p>
    <w:p w14:paraId="2DC41E04" w14:textId="77777777" w:rsidR="007B497D" w:rsidRPr="002D79A9" w:rsidRDefault="007B497D" w:rsidP="007B497D">
      <w:pPr>
        <w:suppressAutoHyphens w:val="0"/>
        <w:rPr>
          <w:rFonts w:ascii="Arial" w:hAnsi="Arial" w:cs="Arial"/>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01F3B696" w14:textId="77777777" w:rsidTr="004C1E3B">
        <w:tc>
          <w:tcPr>
            <w:tcW w:w="10277" w:type="dxa"/>
            <w:shd w:val="clear" w:color="auto" w:fill="66CCFF"/>
          </w:tcPr>
          <w:p w14:paraId="08BE273B" w14:textId="77777777" w:rsidR="007B497D" w:rsidRPr="002D79A9" w:rsidRDefault="007B497D" w:rsidP="004C1E3B">
            <w:pPr>
              <w:pStyle w:val="Titre4"/>
              <w:tabs>
                <w:tab w:val="left" w:pos="851"/>
              </w:tabs>
              <w:rPr>
                <w:color w:val="002060"/>
              </w:rPr>
            </w:pPr>
            <w:r w:rsidRPr="002D79A9">
              <w:rPr>
                <w:color w:val="002060"/>
                <w:sz w:val="22"/>
                <w:szCs w:val="22"/>
              </w:rPr>
              <w:t xml:space="preserve">E – </w:t>
            </w:r>
            <w:r w:rsidRPr="002D79A9">
              <w:rPr>
                <w:color w:val="002060"/>
                <w:sz w:val="22"/>
                <w:szCs w:val="22"/>
                <w:lang w:bidi="ml"/>
              </w:rPr>
              <w:t>Décision du pouvoir adjudicateur.</w:t>
            </w:r>
          </w:p>
        </w:tc>
      </w:tr>
    </w:tbl>
    <w:p w14:paraId="7DB05C26" w14:textId="472636F6" w:rsidR="007B497D" w:rsidRPr="002D79A9" w:rsidRDefault="007B497D" w:rsidP="007B497D">
      <w:pPr>
        <w:suppressAutoHyphens w:val="0"/>
        <w:rPr>
          <w:rFonts w:ascii="Arial" w:hAnsi="Arial" w:cs="Arial"/>
          <w:color w:val="002060"/>
        </w:rPr>
      </w:pPr>
    </w:p>
    <w:p w14:paraId="201761DF" w14:textId="77777777" w:rsidR="00582F22" w:rsidRPr="002D79A9" w:rsidRDefault="00582F22" w:rsidP="007B497D">
      <w:pPr>
        <w:suppressAutoHyphens w:val="0"/>
        <w:rPr>
          <w:rFonts w:ascii="Arial" w:hAnsi="Arial" w:cs="Arial"/>
          <w:color w:val="002060"/>
        </w:rPr>
      </w:pPr>
    </w:p>
    <w:p w14:paraId="1CDB2BC1" w14:textId="77777777" w:rsidR="007B497D" w:rsidRPr="002D79A9" w:rsidRDefault="007B497D" w:rsidP="007B497D">
      <w:pPr>
        <w:suppressAutoHyphens w:val="0"/>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La présente offre est acceptée </w:t>
      </w:r>
    </w:p>
    <w:p w14:paraId="1F2A3EBE" w14:textId="77777777" w:rsidR="007B497D" w:rsidRPr="002D79A9" w:rsidRDefault="007B497D" w:rsidP="007B497D">
      <w:pPr>
        <w:suppressAutoHyphens w:val="0"/>
        <w:rPr>
          <w:rFonts w:ascii="Arial" w:hAnsi="Arial" w:cs="Arial"/>
          <w:b/>
          <w:bCs/>
          <w:color w:val="002060"/>
          <w:sz w:val="22"/>
          <w:szCs w:val="22"/>
          <w:lang w:eastAsia="fr-FR" w:bidi="ml"/>
        </w:rPr>
      </w:pPr>
    </w:p>
    <w:p w14:paraId="32B5B845" w14:textId="39F8D3BF" w:rsidR="007B497D" w:rsidRPr="002D79A9" w:rsidRDefault="005E3A99" w:rsidP="007B497D">
      <w:pPr>
        <w:suppressAutoHyphens w:val="0"/>
        <w:spacing w:after="120"/>
        <w:ind w:left="567"/>
        <w:jc w:val="both"/>
        <w:rPr>
          <w:rFonts w:ascii="Arial" w:hAnsi="Arial" w:cs="Arial"/>
          <w:color w:val="002060"/>
          <w:lang w:eastAsia="fr-FR" w:bidi="ml"/>
        </w:rPr>
      </w:pPr>
      <w:r>
        <w:rPr>
          <w:rFonts w:ascii="Arial" w:hAnsi="Arial" w:cs="Arial"/>
          <w:color w:val="002060"/>
          <w:lang w:eastAsia="fr-FR" w:bidi="ml"/>
        </w:rPr>
        <w:fldChar w:fldCharType="begin">
          <w:ffData>
            <w:name w:val="CaseACocher113"/>
            <w:enabled/>
            <w:calcOnExit w:val="0"/>
            <w:checkBox>
              <w:sizeAuto/>
              <w:default w:val="1"/>
            </w:checkBox>
          </w:ffData>
        </w:fldChar>
      </w:r>
      <w:bookmarkStart w:id="1" w:name="CaseACocher113"/>
      <w:r>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Pr>
          <w:rFonts w:ascii="Arial" w:hAnsi="Arial" w:cs="Arial"/>
          <w:color w:val="002060"/>
          <w:lang w:eastAsia="fr-FR" w:bidi="ml"/>
        </w:rPr>
        <w:fldChar w:fldCharType="end"/>
      </w:r>
      <w:bookmarkEnd w:id="1"/>
      <w:r w:rsidR="007B497D" w:rsidRPr="002D79A9">
        <w:rPr>
          <w:rFonts w:ascii="Arial" w:hAnsi="Arial" w:cs="Arial"/>
          <w:color w:val="002060"/>
          <w:lang w:eastAsia="fr-FR" w:bidi="ml"/>
        </w:rPr>
        <w:tab/>
      </w:r>
      <w:proofErr w:type="gramStart"/>
      <w:r w:rsidR="007B497D" w:rsidRPr="002D79A9">
        <w:rPr>
          <w:rFonts w:ascii="Arial" w:hAnsi="Arial" w:cs="Arial"/>
          <w:color w:val="002060"/>
          <w:lang w:eastAsia="fr-FR" w:bidi="ml"/>
        </w:rPr>
        <w:t>en</w:t>
      </w:r>
      <w:proofErr w:type="gramEnd"/>
      <w:r w:rsidR="007B497D" w:rsidRPr="002D79A9">
        <w:rPr>
          <w:rFonts w:ascii="Arial" w:hAnsi="Arial" w:cs="Arial"/>
          <w:color w:val="002060"/>
          <w:lang w:eastAsia="fr-FR" w:bidi="ml"/>
        </w:rPr>
        <w:t xml:space="preserve"> ce qui concerne la totalité du marché public ou, en cas de marché alloti, la totalité des lots</w:t>
      </w:r>
    </w:p>
    <w:p w14:paraId="484BC5BB" w14:textId="77777777" w:rsidR="007B497D" w:rsidRPr="002D79A9" w:rsidRDefault="007B497D" w:rsidP="007B497D">
      <w:pPr>
        <w:tabs>
          <w:tab w:val="left" w:pos="3600"/>
        </w:tabs>
        <w:suppressAutoHyphens w:val="0"/>
        <w:spacing w:before="120" w:after="120" w:line="360" w:lineRule="auto"/>
        <w:ind w:left="567"/>
        <w:jc w:val="both"/>
        <w:rPr>
          <w:rFonts w:ascii="Arial" w:hAnsi="Arial" w:cs="Kartika"/>
          <w:color w:val="002060"/>
          <w:lang w:eastAsia="fr-FR" w:bidi="ml"/>
        </w:rPr>
      </w:pPr>
    </w:p>
    <w:p w14:paraId="1DED82AF" w14:textId="77777777" w:rsidR="007B497D" w:rsidRPr="002D79A9" w:rsidRDefault="007B497D" w:rsidP="007B497D">
      <w:pPr>
        <w:suppressAutoHyphens w:val="0"/>
        <w:rPr>
          <w:rFonts w:ascii="Arial" w:hAnsi="Arial" w:cs="Arial"/>
          <w:color w:val="002060"/>
          <w:lang w:eastAsia="fr-FR" w:bidi="ml"/>
        </w:rPr>
      </w:pPr>
      <w:r w:rsidRPr="002D79A9">
        <w:rPr>
          <w:rFonts w:ascii="Arial" w:hAnsi="Arial" w:cs="Arial"/>
          <w:color w:val="002060"/>
          <w:lang w:eastAsia="fr-FR" w:bidi="ml"/>
        </w:rPr>
        <w:t>Elle est complétée par les annexes suivantes :</w:t>
      </w:r>
    </w:p>
    <w:p w14:paraId="3BBB2EB1" w14:textId="77777777" w:rsidR="007B497D" w:rsidRPr="002D79A9" w:rsidRDefault="007B497D" w:rsidP="007B497D">
      <w:pPr>
        <w:suppressAutoHyphens w:val="0"/>
        <w:rPr>
          <w:rFonts w:ascii="Arial" w:hAnsi="Arial" w:cs="Arial"/>
          <w:i/>
          <w:iCs/>
          <w:color w:val="002060"/>
          <w:sz w:val="18"/>
          <w:szCs w:val="18"/>
          <w:lang w:eastAsia="fr-FR" w:bidi="ml"/>
        </w:rPr>
      </w:pPr>
    </w:p>
    <w:p w14:paraId="16FB2235" w14:textId="77777777" w:rsidR="007B497D" w:rsidRPr="002D79A9" w:rsidRDefault="007B497D" w:rsidP="007B497D">
      <w:pPr>
        <w:suppressAutoHyphens w:val="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 Lettre de candidature et habilitation du mandataire par ses co-traitants (ou DC1)</w:t>
      </w:r>
    </w:p>
    <w:p w14:paraId="3B5BFFEE"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aux demandes de précisions ou de compléments sur la teneur des offres (ou OUV6-</w:t>
      </w:r>
    </w:p>
    <w:p w14:paraId="53761B89" w14:textId="77777777" w:rsidR="007B497D" w:rsidRPr="002D79A9" w:rsidRDefault="007B497D" w:rsidP="007B497D">
      <w:pPr>
        <w:suppressAutoHyphens w:val="0"/>
        <w:spacing w:before="240"/>
        <w:ind w:left="284" w:firstLine="283"/>
        <w:jc w:val="both"/>
        <w:rPr>
          <w:rFonts w:ascii="Arial" w:hAnsi="Arial" w:cs="Arial"/>
          <w:color w:val="002060"/>
          <w:lang w:eastAsia="fr-FR" w:bidi="ml"/>
        </w:rPr>
      </w:pPr>
      <w:r w:rsidRPr="002D79A9">
        <w:rPr>
          <w:rFonts w:ascii="Arial" w:hAnsi="Arial" w:cs="Arial"/>
          <w:color w:val="002060"/>
          <w:lang w:eastAsia="fr-FR" w:bidi="ml"/>
        </w:rPr>
        <w:t>OUV7) ;</w:t>
      </w:r>
    </w:p>
    <w:p w14:paraId="750B3AF2"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à la mise au point du marché (ou OUV11) ;</w:t>
      </w:r>
    </w:p>
    <w:p w14:paraId="4AE1507F"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CE79D2">
        <w:rPr>
          <w:rFonts w:ascii="Arial" w:hAnsi="Arial" w:cs="Arial"/>
          <w:color w:val="002060"/>
          <w:lang w:eastAsia="fr-FR" w:bidi="ml"/>
        </w:rPr>
      </w:r>
      <w:r w:rsidR="00CE79D2">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Autres annexes </w:t>
      </w:r>
      <w:r w:rsidRPr="002D79A9">
        <w:rPr>
          <w:rFonts w:ascii="Arial" w:hAnsi="Arial" w:cs="Arial"/>
          <w:i/>
          <w:iCs/>
          <w:color w:val="002060"/>
          <w:sz w:val="18"/>
          <w:szCs w:val="18"/>
          <w:lang w:eastAsia="fr-FR" w:bidi="ml"/>
        </w:rPr>
        <w:t>(À préciser)</w:t>
      </w:r>
      <w:r w:rsidRPr="002D79A9">
        <w:rPr>
          <w:rFonts w:ascii="Arial" w:hAnsi="Arial" w:cs="Arial"/>
          <w:color w:val="002060"/>
          <w:lang w:eastAsia="fr-FR" w:bidi="ml"/>
        </w:rPr>
        <w:t xml:space="preserve"> : </w:t>
      </w:r>
      <w:r w:rsidRPr="002D79A9">
        <w:rPr>
          <w:rFonts w:ascii="Arial" w:hAnsi="Arial" w:cs="Arial"/>
          <w:color w:val="002060"/>
        </w:rPr>
        <w:t>le bordereau des prix unitaires (BPU). </w:t>
      </w:r>
    </w:p>
    <w:p w14:paraId="40D9F845" w14:textId="77777777" w:rsidR="007B497D" w:rsidRPr="002D79A9" w:rsidRDefault="007B497D" w:rsidP="007B497D">
      <w:pPr>
        <w:suppressAutoHyphens w:val="0"/>
        <w:jc w:val="both"/>
        <w:rPr>
          <w:rFonts w:ascii="Arial" w:hAnsi="Arial" w:cs="Arial"/>
          <w:color w:val="002060"/>
          <w:lang w:eastAsia="fr-FR" w:bidi="ml"/>
        </w:rPr>
      </w:pPr>
    </w:p>
    <w:p w14:paraId="1D929685" w14:textId="5711B102" w:rsidR="007B497D" w:rsidRPr="005E3A99" w:rsidRDefault="007B497D" w:rsidP="007B497D">
      <w:pPr>
        <w:suppressAutoHyphens w:val="0"/>
        <w:rPr>
          <w:rFonts w:ascii="Arial" w:hAnsi="Arial" w:cs="Arial"/>
          <w:color w:val="002060"/>
          <w:lang w:eastAsia="fr-FR" w:bidi="ml"/>
        </w:rPr>
      </w:pPr>
    </w:p>
    <w:p w14:paraId="622EC8BA" w14:textId="77777777" w:rsidR="005E3A99" w:rsidRPr="005E3A99" w:rsidRDefault="005E3A99" w:rsidP="005E3A9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color w:val="002060"/>
          <w:lang w:eastAsia="fr-FR" w:bidi="ml"/>
        </w:rPr>
      </w:pPr>
      <w:r w:rsidRPr="005E3A99">
        <w:rPr>
          <w:rFonts w:ascii="Arial" w:hAnsi="Arial" w:cs="Arial"/>
          <w:b/>
          <w:bCs/>
          <w:color w:val="002060"/>
          <w:lang w:eastAsia="fr-FR" w:bidi="ml"/>
        </w:rPr>
        <w:t xml:space="preserve">Avis du Contrôleur Général Économique et Financier : </w:t>
      </w:r>
    </w:p>
    <w:p w14:paraId="37D774E4" w14:textId="77777777" w:rsidR="005E3A99" w:rsidRPr="005E3A99" w:rsidRDefault="005E3A99" w:rsidP="005E3A9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2060"/>
          <w:lang w:eastAsia="fr-FR" w:bidi="ml"/>
        </w:rPr>
      </w:pPr>
    </w:p>
    <w:p w14:paraId="5FAC2931" w14:textId="77777777" w:rsidR="005E3A99" w:rsidRPr="005E3A99" w:rsidRDefault="005E3A99" w:rsidP="005E3A9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02060"/>
          <w:lang w:eastAsia="fr-FR" w:bidi="ml"/>
        </w:rPr>
      </w:pPr>
      <w:r w:rsidRPr="005E3A99">
        <w:rPr>
          <w:rFonts w:ascii="Arial" w:hAnsi="Arial" w:cs="Arial"/>
          <w:color w:val="002060"/>
          <w:lang w:eastAsia="fr-FR" w:bidi="ml"/>
        </w:rPr>
        <w:t>Fait à Saint Denis, le</w:t>
      </w:r>
      <w:r w:rsidRPr="005E3A99">
        <w:rPr>
          <w:rFonts w:ascii="Arial" w:hAnsi="Arial" w:cs="Arial"/>
          <w:color w:val="002060"/>
          <w:lang w:eastAsia="fr-FR" w:bidi="ml"/>
        </w:rPr>
        <w:tab/>
      </w:r>
    </w:p>
    <w:p w14:paraId="6AB518E3" w14:textId="77777777" w:rsidR="005E3A99" w:rsidRPr="005E3A99" w:rsidRDefault="005E3A99" w:rsidP="005E3A9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2060"/>
          <w:lang w:eastAsia="fr-FR" w:bidi="ml"/>
        </w:rPr>
      </w:pPr>
    </w:p>
    <w:p w14:paraId="40889F5F" w14:textId="77777777" w:rsidR="005E3A99" w:rsidRPr="005E3A99" w:rsidRDefault="005E3A99" w:rsidP="005E3A9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02060"/>
          <w:lang w:eastAsia="fr-FR" w:bidi="ml"/>
        </w:rPr>
      </w:pPr>
      <w:r w:rsidRPr="005E3A99">
        <w:rPr>
          <w:rFonts w:ascii="Arial" w:hAnsi="Arial" w:cs="Arial"/>
          <w:color w:val="002060"/>
          <w:lang w:eastAsia="fr-FR" w:bidi="ml"/>
        </w:rPr>
        <w:t>Numéro d’avis :</w:t>
      </w:r>
      <w:r w:rsidRPr="005E3A99">
        <w:rPr>
          <w:rFonts w:ascii="Arial" w:hAnsi="Arial" w:cs="Arial"/>
          <w:color w:val="002060"/>
          <w:lang w:eastAsia="fr-FR" w:bidi="ml"/>
        </w:rPr>
        <w:tab/>
      </w:r>
    </w:p>
    <w:p w14:paraId="5456D05C" w14:textId="77777777" w:rsidR="005E3A99" w:rsidRPr="005E3A99" w:rsidRDefault="005E3A99" w:rsidP="005E3A9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2060"/>
          <w:lang w:eastAsia="fr-FR" w:bidi="ml"/>
        </w:rPr>
      </w:pPr>
    </w:p>
    <w:p w14:paraId="218432E3" w14:textId="77777777" w:rsidR="005E3A99" w:rsidRPr="005E3A99" w:rsidRDefault="005E3A99" w:rsidP="005E3A9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2060"/>
          <w:lang w:eastAsia="fr-FR" w:bidi="ml"/>
        </w:rPr>
      </w:pPr>
    </w:p>
    <w:p w14:paraId="6C3CB1CF" w14:textId="77777777" w:rsidR="005E3A99" w:rsidRDefault="005E3A99" w:rsidP="007B497D">
      <w:pPr>
        <w:tabs>
          <w:tab w:val="left" w:pos="5245"/>
          <w:tab w:val="left" w:pos="7371"/>
          <w:tab w:val="left" w:pos="7655"/>
        </w:tabs>
        <w:suppressAutoHyphens w:val="0"/>
        <w:jc w:val="both"/>
        <w:rPr>
          <w:rFonts w:ascii="Arial" w:hAnsi="Arial" w:cs="Arial"/>
          <w:color w:val="002060"/>
          <w:lang w:eastAsia="fr-FR" w:bidi="ml"/>
        </w:rPr>
      </w:pPr>
    </w:p>
    <w:p w14:paraId="52ED2169" w14:textId="77777777" w:rsidR="005E3A99" w:rsidRDefault="005E3A99" w:rsidP="007B497D">
      <w:pPr>
        <w:tabs>
          <w:tab w:val="left" w:pos="5245"/>
          <w:tab w:val="left" w:pos="7371"/>
          <w:tab w:val="left" w:pos="7655"/>
        </w:tabs>
        <w:suppressAutoHyphens w:val="0"/>
        <w:jc w:val="both"/>
        <w:rPr>
          <w:rFonts w:ascii="Arial" w:hAnsi="Arial" w:cs="Arial"/>
          <w:color w:val="002060"/>
          <w:lang w:eastAsia="fr-FR" w:bidi="ml"/>
        </w:rPr>
      </w:pPr>
    </w:p>
    <w:p w14:paraId="1BA51CCC" w14:textId="3CCB00DE" w:rsidR="007B497D" w:rsidRPr="002D79A9" w:rsidRDefault="007B497D" w:rsidP="007B497D">
      <w:pPr>
        <w:tabs>
          <w:tab w:val="left" w:pos="5245"/>
          <w:tab w:val="left" w:pos="7371"/>
          <w:tab w:val="left" w:pos="7655"/>
        </w:tabs>
        <w:suppressAutoHyphens w:val="0"/>
        <w:jc w:val="both"/>
        <w:rPr>
          <w:rFonts w:ascii="Arial" w:hAnsi="Arial" w:cs="Arial"/>
          <w:color w:val="002060"/>
          <w:lang w:eastAsia="fr-FR" w:bidi="ml"/>
        </w:rPr>
      </w:pPr>
      <w:r w:rsidRPr="002D79A9">
        <w:rPr>
          <w:rFonts w:ascii="Arial" w:hAnsi="Arial" w:cs="Arial"/>
          <w:color w:val="002060"/>
          <w:lang w:eastAsia="fr-FR" w:bidi="ml"/>
        </w:rPr>
        <w:tab/>
        <w:t>A : …………………</w:t>
      </w:r>
      <w:proofErr w:type="gramStart"/>
      <w:r w:rsidRPr="002D79A9">
        <w:rPr>
          <w:rFonts w:ascii="Arial" w:hAnsi="Arial" w:cs="Arial"/>
          <w:color w:val="002060"/>
          <w:lang w:eastAsia="fr-FR" w:bidi="ml"/>
        </w:rPr>
        <w:t>… ,</w:t>
      </w:r>
      <w:proofErr w:type="gramEnd"/>
      <w:r w:rsidRPr="002D79A9">
        <w:rPr>
          <w:rFonts w:ascii="Arial" w:hAnsi="Arial" w:cs="Arial"/>
          <w:color w:val="002060"/>
          <w:lang w:eastAsia="fr-FR" w:bidi="ml"/>
        </w:rPr>
        <w:t xml:space="preserve"> le …………………</w:t>
      </w:r>
    </w:p>
    <w:p w14:paraId="284E8598" w14:textId="77777777" w:rsidR="007B497D" w:rsidRPr="002D79A9" w:rsidRDefault="007B497D" w:rsidP="007B497D">
      <w:pPr>
        <w:suppressAutoHyphens w:val="0"/>
        <w:rPr>
          <w:color w:val="002060"/>
          <w:lang w:eastAsia="fr-FR" w:bidi="ml"/>
        </w:rPr>
      </w:pPr>
    </w:p>
    <w:p w14:paraId="7FAC49AA" w14:textId="5E26F2F5" w:rsidR="007B497D" w:rsidRPr="002D79A9" w:rsidRDefault="007B497D" w:rsidP="007B497D">
      <w:pPr>
        <w:suppressAutoHyphens w:val="0"/>
        <w:rPr>
          <w:color w:val="002060"/>
          <w:lang w:eastAsia="fr-FR" w:bidi="ml"/>
        </w:rPr>
      </w:pPr>
    </w:p>
    <w:p w14:paraId="17439465" w14:textId="16A0B60B" w:rsidR="00582F22" w:rsidRPr="002D79A9" w:rsidRDefault="00582F22" w:rsidP="007B497D">
      <w:pPr>
        <w:suppressAutoHyphens w:val="0"/>
        <w:rPr>
          <w:color w:val="002060"/>
          <w:lang w:eastAsia="fr-FR" w:bidi="ml"/>
        </w:rPr>
      </w:pPr>
    </w:p>
    <w:p w14:paraId="2E74852F" w14:textId="77777777" w:rsidR="00582F22" w:rsidRPr="002D79A9" w:rsidRDefault="00582F22" w:rsidP="007B497D">
      <w:pPr>
        <w:suppressAutoHyphens w:val="0"/>
        <w:rPr>
          <w:color w:val="002060"/>
          <w:lang w:eastAsia="fr-FR" w:bidi="ml"/>
        </w:rPr>
      </w:pPr>
    </w:p>
    <w:p w14:paraId="0F9303AF" w14:textId="77777777" w:rsidR="007B497D" w:rsidRPr="002D79A9" w:rsidRDefault="007B497D" w:rsidP="007B497D">
      <w:pPr>
        <w:suppressAutoHyphens w:val="0"/>
        <w:ind w:left="6804"/>
        <w:jc w:val="both"/>
        <w:rPr>
          <w:rFonts w:ascii="Arial" w:hAnsi="Arial" w:cs="Arial"/>
          <w:color w:val="002060"/>
          <w:lang w:eastAsia="fr-FR" w:bidi="ml"/>
        </w:rPr>
      </w:pPr>
      <w:r w:rsidRPr="002D79A9">
        <w:rPr>
          <w:rFonts w:ascii="Arial" w:hAnsi="Arial" w:cs="Arial"/>
          <w:color w:val="002060"/>
          <w:lang w:eastAsia="fr-FR" w:bidi="ml"/>
        </w:rPr>
        <w:t>Signature</w:t>
      </w:r>
    </w:p>
    <w:p w14:paraId="5B4ECC97" w14:textId="0F21425F" w:rsidR="007B497D" w:rsidRPr="005E3A99" w:rsidRDefault="007B497D" w:rsidP="005E3A99">
      <w:pPr>
        <w:suppressAutoHyphens w:val="0"/>
        <w:ind w:left="4820"/>
        <w:jc w:val="center"/>
        <w:rPr>
          <w:rFonts w:ascii="Arial" w:hAnsi="Arial" w:cs="Arial"/>
          <w:i/>
          <w:iCs/>
          <w:color w:val="002060"/>
          <w:sz w:val="18"/>
          <w:szCs w:val="18"/>
          <w:lang w:eastAsia="fr-FR" w:bidi="ml"/>
        </w:rPr>
      </w:pPr>
      <w:r w:rsidRPr="002D79A9">
        <w:rPr>
          <w:rFonts w:ascii="Arial" w:hAnsi="Arial" w:cs="Arial"/>
          <w:i/>
          <w:iCs/>
          <w:color w:val="002060"/>
          <w:sz w:val="18"/>
          <w:szCs w:val="18"/>
          <w:lang w:eastAsia="fr-FR" w:bidi="ml"/>
        </w:rPr>
        <w:t>(Représentant du pouvoir adjudicateur habilité à signer le marché public</w:t>
      </w:r>
      <w:r w:rsidR="005E3A99">
        <w:rPr>
          <w:rFonts w:ascii="Arial" w:hAnsi="Arial" w:cs="Arial"/>
          <w:i/>
          <w:iCs/>
          <w:color w:val="002060"/>
          <w:sz w:val="18"/>
          <w:szCs w:val="18"/>
          <w:lang w:eastAsia="fr-FR" w:bidi="ml"/>
        </w:rPr>
        <w:t>)</w:t>
      </w:r>
    </w:p>
    <w:sectPr w:rsidR="007B497D" w:rsidRPr="005E3A9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83F5D2C" w:rsidR="001A3AC9" w:rsidRPr="00D90FC7" w:rsidRDefault="002D79A9" w:rsidP="00B05C4B">
          <w:pPr>
            <w:jc w:val="center"/>
            <w:rPr>
              <w:rFonts w:ascii="Arial" w:hAnsi="Arial" w:cs="Arial"/>
              <w:b/>
              <w:bCs/>
            </w:rPr>
          </w:pPr>
          <w:r>
            <w:rPr>
              <w:rFonts w:ascii="Arial" w:hAnsi="Arial" w:cs="Arial"/>
              <w:b/>
              <w:bCs/>
              <w:sz w:val="18"/>
              <w:szCs w:val="18"/>
              <w:lang w:eastAsia="fr-FR"/>
            </w:rPr>
            <w:t>SSCX3</w:t>
          </w:r>
          <w:r w:rsidR="00CE79D2">
            <w:rPr>
              <w:rFonts w:ascii="Arial" w:hAnsi="Arial" w:cs="Arial"/>
              <w:b/>
              <w:bCs/>
              <w:sz w:val="18"/>
              <w:szCs w:val="18"/>
              <w:lang w:eastAsia="fr-FR"/>
            </w:rPr>
            <w:t>034</w:t>
          </w:r>
          <w:r w:rsidR="00D90FC7" w:rsidRPr="00D90FC7">
            <w:rPr>
              <w:rFonts w:ascii="Arial" w:hAnsi="Arial" w:cs="Arial"/>
              <w:b/>
              <w:bCs/>
              <w:sz w:val="18"/>
              <w:szCs w:val="18"/>
              <w:lang w:eastAsia="fr-FR"/>
            </w:rPr>
            <w:t xml:space="preserve"> – </w:t>
          </w:r>
          <w:r w:rsidR="00CE79D2">
            <w:rPr>
              <w:rFonts w:ascii="Arial" w:hAnsi="Arial" w:cs="Arial"/>
              <w:b/>
              <w:bCs/>
              <w:sz w:val="18"/>
              <w:szCs w:val="18"/>
              <w:lang w:eastAsia="fr-FR"/>
            </w:rPr>
            <w:t>Hémoglobine pré-don</w:t>
          </w:r>
          <w:r w:rsidR="00D90FC7" w:rsidRPr="00D90FC7">
            <w:rPr>
              <w:rFonts w:ascii="Arial" w:hAnsi="Arial" w:cs="Arial"/>
              <w:b/>
              <w:bCs/>
              <w:sz w:val="18"/>
              <w:szCs w:val="18"/>
              <w:lang w:eastAsia="fr-FR"/>
            </w:rPr>
            <w:t xml:space="preserve"> </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25933E1"/>
    <w:multiLevelType w:val="hybridMultilevel"/>
    <w:tmpl w:val="57A83480"/>
    <w:lvl w:ilvl="0" w:tplc="5942C3FC">
      <w:start w:val="2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766B27"/>
    <w:multiLevelType w:val="hybridMultilevel"/>
    <w:tmpl w:val="26C24CCC"/>
    <w:lvl w:ilvl="0" w:tplc="A7FCF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7"/>
  </w:num>
  <w:num w:numId="10">
    <w:abstractNumId w:val="0"/>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750BE"/>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129"/>
    <w:rsid w:val="00293BCF"/>
    <w:rsid w:val="002A6BCA"/>
    <w:rsid w:val="002B6B77"/>
    <w:rsid w:val="002C04E1"/>
    <w:rsid w:val="002C2CA3"/>
    <w:rsid w:val="002C4B3E"/>
    <w:rsid w:val="002C79D6"/>
    <w:rsid w:val="002D03BB"/>
    <w:rsid w:val="002D4DD8"/>
    <w:rsid w:val="002D79A9"/>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B10FF"/>
    <w:rsid w:val="004B395B"/>
    <w:rsid w:val="004D4DC6"/>
    <w:rsid w:val="004E75A6"/>
    <w:rsid w:val="00514DAF"/>
    <w:rsid w:val="005204F5"/>
    <w:rsid w:val="00532EC7"/>
    <w:rsid w:val="00541CA3"/>
    <w:rsid w:val="005546A9"/>
    <w:rsid w:val="005561EA"/>
    <w:rsid w:val="00581DB7"/>
    <w:rsid w:val="00582F22"/>
    <w:rsid w:val="005846FB"/>
    <w:rsid w:val="005923D2"/>
    <w:rsid w:val="005A4A3B"/>
    <w:rsid w:val="005A4CB5"/>
    <w:rsid w:val="005A5FCD"/>
    <w:rsid w:val="005B6C8F"/>
    <w:rsid w:val="005C5907"/>
    <w:rsid w:val="005E3A99"/>
    <w:rsid w:val="006072F9"/>
    <w:rsid w:val="0061068C"/>
    <w:rsid w:val="00612806"/>
    <w:rsid w:val="00627065"/>
    <w:rsid w:val="00633BCA"/>
    <w:rsid w:val="0064560F"/>
    <w:rsid w:val="00660727"/>
    <w:rsid w:val="00661A97"/>
    <w:rsid w:val="00674478"/>
    <w:rsid w:val="00692FEC"/>
    <w:rsid w:val="006A3C58"/>
    <w:rsid w:val="006C4338"/>
    <w:rsid w:val="006F3DF9"/>
    <w:rsid w:val="00705159"/>
    <w:rsid w:val="007060E5"/>
    <w:rsid w:val="00710FD6"/>
    <w:rsid w:val="00757151"/>
    <w:rsid w:val="007802D1"/>
    <w:rsid w:val="007909E0"/>
    <w:rsid w:val="00791F91"/>
    <w:rsid w:val="0079785C"/>
    <w:rsid w:val="007A2989"/>
    <w:rsid w:val="007B497D"/>
    <w:rsid w:val="007C0BF5"/>
    <w:rsid w:val="007D7A65"/>
    <w:rsid w:val="007F68A6"/>
    <w:rsid w:val="007F7FC8"/>
    <w:rsid w:val="0081250A"/>
    <w:rsid w:val="00822B6C"/>
    <w:rsid w:val="00825C6A"/>
    <w:rsid w:val="0083205E"/>
    <w:rsid w:val="00844DAA"/>
    <w:rsid w:val="00854CFC"/>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BF7CC3"/>
    <w:rsid w:val="00C01236"/>
    <w:rsid w:val="00C07B12"/>
    <w:rsid w:val="00C3106D"/>
    <w:rsid w:val="00C62520"/>
    <w:rsid w:val="00C70697"/>
    <w:rsid w:val="00C91060"/>
    <w:rsid w:val="00C911FE"/>
    <w:rsid w:val="00C9625C"/>
    <w:rsid w:val="00CB092A"/>
    <w:rsid w:val="00CB1C4C"/>
    <w:rsid w:val="00CD185D"/>
    <w:rsid w:val="00CD46CC"/>
    <w:rsid w:val="00CE0D69"/>
    <w:rsid w:val="00CE79D2"/>
    <w:rsid w:val="00CE7CB8"/>
    <w:rsid w:val="00D0068B"/>
    <w:rsid w:val="00D46BC7"/>
    <w:rsid w:val="00D75A57"/>
    <w:rsid w:val="00D904A2"/>
    <w:rsid w:val="00D90FC7"/>
    <w:rsid w:val="00DA4F40"/>
    <w:rsid w:val="00DB7F85"/>
    <w:rsid w:val="00DC1F0C"/>
    <w:rsid w:val="00E32A79"/>
    <w:rsid w:val="00E40967"/>
    <w:rsid w:val="00E47798"/>
    <w:rsid w:val="00E6419C"/>
    <w:rsid w:val="00E64C37"/>
    <w:rsid w:val="00E67E3B"/>
    <w:rsid w:val="00E76284"/>
    <w:rsid w:val="00EA4CE6"/>
    <w:rsid w:val="00EC46B8"/>
    <w:rsid w:val="00EC4741"/>
    <w:rsid w:val="00EC4A56"/>
    <w:rsid w:val="00F070E7"/>
    <w:rsid w:val="00F102F2"/>
    <w:rsid w:val="00F17207"/>
    <w:rsid w:val="00F174CB"/>
    <w:rsid w:val="00F759AA"/>
    <w:rsid w:val="00F81C34"/>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paragraph" w:customStyle="1" w:styleId="isselectedend">
    <w:name w:val="isselectedend"/>
    <w:basedOn w:val="Normal"/>
    <w:rsid w:val="00854CFC"/>
    <w:pPr>
      <w:suppressAutoHyphens w:val="0"/>
      <w:spacing w:before="100" w:beforeAutospacing="1" w:after="100" w:afterAutospacing="1"/>
    </w:pPr>
    <w:rPr>
      <w:rFonts w:ascii="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16041074">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db10a5d-558e-4c80-b55c-f43536d34388">TVK2STR4ZKMW-2032106744-13</_dlc_DocId>
    <_dlc_DocIdUrl xmlns="3db10a5d-558e-4c80-b55c-f43536d34388">
      <Url>https://sharedoc.efs.sante.ban/partage/Achats_Marchés_Appro_2/Achats/_layouts/15/DocIdRedir.aspx?ID=TVK2STR4ZKMW-2032106744-13</Url>
      <Description>TVK2STR4ZKMW-2032106744-13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62A7D506FE33E449A310F4C292883C0" ma:contentTypeVersion="1" ma:contentTypeDescription="Crée un document." ma:contentTypeScope="" ma:versionID="d5de71a8d6c1fb4a5a48e00c21162fca">
  <xsd:schema xmlns:xsd="http://www.w3.org/2001/XMLSchema" xmlns:xs="http://www.w3.org/2001/XMLSchema" xmlns:p="http://schemas.microsoft.com/office/2006/metadata/properties" xmlns:ns2="3db10a5d-558e-4c80-b55c-f43536d34388" targetNamespace="http://schemas.microsoft.com/office/2006/metadata/properties" ma:root="true" ma:fieldsID="9a7da721498bd0b16ee765491af161dc" ns2:_="">
    <xsd:import namespace="3db10a5d-558e-4c80-b55c-f43536d3438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3db10a5d-558e-4c80-b55c-f43536d34388"/>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4.xml><?xml version="1.0" encoding="utf-8"?>
<ds:datastoreItem xmlns:ds="http://schemas.openxmlformats.org/officeDocument/2006/customXml" ds:itemID="{9A1BCE47-C217-462C-AEC8-979A03B96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10a5d-558e-4c80-b55c-f43536d34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145</TotalTime>
  <Pages>9</Pages>
  <Words>2104</Words>
  <Characters>11577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GASPARD Apolline</cp:lastModifiedBy>
  <cp:revision>20</cp:revision>
  <cp:lastPrinted>2016-04-08T14:31:00Z</cp:lastPrinted>
  <dcterms:created xsi:type="dcterms:W3CDTF">2026-03-06T09:37:00Z</dcterms:created>
  <dcterms:modified xsi:type="dcterms:W3CDTF">2026-08-04T12:09:00Z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0x010100562A7D506FE33E449A310F4C292883C0</vt:lpwstr>
  </property>
  <property fmtid="{D5CDD505-2E9C-101B-9397-08002B2CF9AE}" pid="3" name="_dlc_DocIdItemGuid">
    <vt:lpwstr>4c3df8a1-2ae6-4bc6-b674-9f49dd50b228</vt:lpwstr>
  </property>
</Properties>
</file>