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D80D4"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463D80D7" w14:textId="77777777">
        <w:tc>
          <w:tcPr>
            <w:tcW w:w="10419" w:type="dxa"/>
            <w:shd w:val="clear" w:color="auto" w:fill="auto"/>
          </w:tcPr>
          <w:p w14:paraId="463D80D5"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463D81B9" wp14:editId="463D81BA">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3D80D6" w14:textId="77777777" w:rsidR="00472B25" w:rsidRDefault="00472B25" w:rsidP="005D2BD5">
            <w:pPr>
              <w:pStyle w:val="Pieddepage"/>
              <w:tabs>
                <w:tab w:val="clear" w:pos="4536"/>
                <w:tab w:val="clear" w:pos="9072"/>
              </w:tabs>
              <w:jc w:val="center"/>
            </w:pPr>
          </w:p>
        </w:tc>
      </w:tr>
    </w:tbl>
    <w:p w14:paraId="463D80D8"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463D80DD" w14:textId="77777777">
        <w:tc>
          <w:tcPr>
            <w:tcW w:w="9288" w:type="dxa"/>
            <w:shd w:val="clear" w:color="auto" w:fill="66CCFF"/>
          </w:tcPr>
          <w:p w14:paraId="463D80D9"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463D80DA"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463D80DB"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463D80DC" w14:textId="77777777" w:rsidR="00472B25" w:rsidRDefault="00472B25">
            <w:pPr>
              <w:pStyle w:val="Titre8"/>
              <w:tabs>
                <w:tab w:val="num" w:pos="0"/>
                <w:tab w:val="right" w:pos="9639"/>
              </w:tabs>
              <w:spacing w:before="120" w:after="120"/>
            </w:pPr>
            <w:r>
              <w:rPr>
                <w:caps/>
                <w:sz w:val="28"/>
                <w:szCs w:val="28"/>
              </w:rPr>
              <w:t>DC2</w:t>
            </w:r>
          </w:p>
        </w:tc>
      </w:tr>
    </w:tbl>
    <w:p w14:paraId="463D80DE" w14:textId="77777777" w:rsidR="00472B25" w:rsidRDefault="00472B25">
      <w:pPr>
        <w:jc w:val="both"/>
        <w:rPr>
          <w:rFonts w:ascii="Arial" w:hAnsi="Arial" w:cs="Arial"/>
        </w:rPr>
      </w:pPr>
    </w:p>
    <w:p w14:paraId="463D80DF"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463D80E0"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463D80E1"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463D80E2"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463D80E4" w14:textId="77777777">
        <w:tc>
          <w:tcPr>
            <w:tcW w:w="10331" w:type="dxa"/>
            <w:shd w:val="clear" w:color="auto" w:fill="66CCFF"/>
          </w:tcPr>
          <w:p w14:paraId="463D80E3"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463D80E5" w14:textId="77777777" w:rsidR="00472B25" w:rsidRPr="004027F4" w:rsidRDefault="00472B25">
      <w:pPr>
        <w:pStyle w:val="Titre1"/>
        <w:numPr>
          <w:ilvl w:val="0"/>
          <w:numId w:val="0"/>
        </w:numPr>
        <w:spacing w:before="120"/>
        <w:jc w:val="both"/>
        <w:rPr>
          <w:rFonts w:ascii="Arial" w:hAnsi="Arial" w:cs="Arial"/>
          <w:sz w:val="16"/>
          <w:szCs w:val="16"/>
        </w:rPr>
      </w:pPr>
      <w:r w:rsidRPr="004027F4">
        <w:rPr>
          <w:rFonts w:ascii="Arial" w:hAnsi="Arial" w:cs="Arial"/>
          <w:b w:val="0"/>
          <w:bCs w:val="0"/>
          <w:i/>
          <w:iCs/>
          <w:sz w:val="16"/>
          <w:szCs w:val="16"/>
        </w:rPr>
        <w:t xml:space="preserve">(Reprendre le contenu de la mention figurant dans l’avis d’appel à la concurrence ou </w:t>
      </w:r>
      <w:r w:rsidR="00815797" w:rsidRPr="004027F4">
        <w:rPr>
          <w:rFonts w:ascii="Arial" w:hAnsi="Arial" w:cs="Arial"/>
          <w:b w:val="0"/>
          <w:bCs w:val="0"/>
          <w:i/>
          <w:iCs/>
          <w:sz w:val="16"/>
          <w:szCs w:val="16"/>
        </w:rPr>
        <w:t>l’invitation à confirmer l’intérêt</w:t>
      </w:r>
      <w:r w:rsidRPr="004027F4">
        <w:rPr>
          <w:rFonts w:ascii="Arial" w:hAnsi="Arial" w:cs="Arial"/>
          <w:b w:val="0"/>
          <w:bCs w:val="0"/>
          <w:i/>
          <w:iCs/>
          <w:sz w:val="16"/>
          <w:szCs w:val="16"/>
        </w:rPr>
        <w:t>.)</w:t>
      </w:r>
    </w:p>
    <w:p w14:paraId="463D80E6" w14:textId="77777777" w:rsidR="00472B25" w:rsidRDefault="00472B25">
      <w:pPr>
        <w:rPr>
          <w:rFonts w:ascii="Arial" w:hAnsi="Arial" w:cs="Arial"/>
          <w:b/>
          <w:bCs/>
        </w:rPr>
      </w:pPr>
    </w:p>
    <w:p w14:paraId="463D80E7" w14:textId="77777777" w:rsidR="00472B25" w:rsidRDefault="008715A8">
      <w:pPr>
        <w:rPr>
          <w:rFonts w:ascii="Arial" w:hAnsi="Arial" w:cs="Arial"/>
          <w:b/>
          <w:bCs/>
        </w:rPr>
      </w:pPr>
      <w:r>
        <w:rPr>
          <w:rFonts w:ascii="Arial" w:hAnsi="Arial" w:cs="Arial"/>
          <w:b/>
          <w:bCs/>
        </w:rPr>
        <w:t xml:space="preserve">Etablissement Français du </w:t>
      </w:r>
      <w:proofErr w:type="gramStart"/>
      <w:r>
        <w:rPr>
          <w:rFonts w:ascii="Arial" w:hAnsi="Arial" w:cs="Arial"/>
          <w:b/>
          <w:bCs/>
        </w:rPr>
        <w:t xml:space="preserve">Sang </w:t>
      </w:r>
      <w:r w:rsidR="0036753A">
        <w:rPr>
          <w:rFonts w:ascii="Arial" w:hAnsi="Arial" w:cs="Arial"/>
          <w:b/>
          <w:bCs/>
        </w:rPr>
        <w:t xml:space="preserve"> …</w:t>
      </w:r>
      <w:proofErr w:type="gramEnd"/>
      <w:r w:rsidR="0036753A">
        <w:rPr>
          <w:rFonts w:ascii="Arial" w:hAnsi="Arial" w:cs="Arial"/>
          <w:b/>
          <w:bCs/>
        </w:rPr>
        <w:t>……………..</w:t>
      </w:r>
    </w:p>
    <w:p w14:paraId="463D80E8" w14:textId="77777777" w:rsidR="00472B25" w:rsidRDefault="00472B25">
      <w:pPr>
        <w:rPr>
          <w:rFonts w:ascii="Arial" w:hAnsi="Arial" w:cs="Arial"/>
          <w:b/>
          <w:bCs/>
        </w:rPr>
      </w:pPr>
    </w:p>
    <w:p w14:paraId="463D80E9" w14:textId="77777777" w:rsidR="00472B25" w:rsidRDefault="00472B25">
      <w:pPr>
        <w:rPr>
          <w:rFonts w:ascii="Arial" w:hAnsi="Arial" w:cs="Arial"/>
          <w:b/>
          <w:bCs/>
        </w:rPr>
      </w:pPr>
    </w:p>
    <w:p w14:paraId="463D80EA"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463D80EC" w14:textId="77777777">
        <w:tc>
          <w:tcPr>
            <w:tcW w:w="10331" w:type="dxa"/>
            <w:shd w:val="clear" w:color="auto" w:fill="66CCFF"/>
          </w:tcPr>
          <w:p w14:paraId="463D80EB"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463D80ED" w14:textId="77777777" w:rsidR="00472B25" w:rsidRPr="00125D6B" w:rsidRDefault="00472B25" w:rsidP="00125D6B">
      <w:pPr>
        <w:pStyle w:val="Titre1"/>
        <w:numPr>
          <w:ilvl w:val="0"/>
          <w:numId w:val="0"/>
        </w:numPr>
        <w:spacing w:before="120"/>
        <w:jc w:val="both"/>
        <w:rPr>
          <w:rFonts w:ascii="Arial" w:hAnsi="Arial" w:cs="Arial"/>
          <w:b w:val="0"/>
          <w:bCs w:val="0"/>
          <w:i/>
          <w:iCs/>
          <w:sz w:val="16"/>
          <w:szCs w:val="16"/>
        </w:rPr>
      </w:pPr>
      <w:r w:rsidRPr="00125D6B">
        <w:rPr>
          <w:rFonts w:ascii="Arial" w:hAnsi="Arial" w:cs="Arial"/>
          <w:b w:val="0"/>
          <w:bCs w:val="0"/>
          <w:i/>
          <w:iCs/>
          <w:sz w:val="16"/>
          <w:szCs w:val="16"/>
        </w:rPr>
        <w:t xml:space="preserve">(Reprendre le contenu de la mention figurant dans l’avis d’appel à la concurrence ou </w:t>
      </w:r>
      <w:r w:rsidR="00815797" w:rsidRPr="00125D6B">
        <w:rPr>
          <w:rFonts w:ascii="Arial" w:hAnsi="Arial" w:cs="Arial"/>
          <w:b w:val="0"/>
          <w:bCs w:val="0"/>
          <w:i/>
          <w:iCs/>
          <w:sz w:val="16"/>
          <w:szCs w:val="16"/>
        </w:rPr>
        <w:t>l’invitation à confirmer l’intérêt</w:t>
      </w:r>
      <w:r w:rsidRPr="00125D6B">
        <w:rPr>
          <w:rFonts w:ascii="Arial" w:hAnsi="Arial" w:cs="Arial"/>
          <w:b w:val="0"/>
          <w:bCs w:val="0"/>
          <w:i/>
          <w:iCs/>
          <w:sz w:val="16"/>
          <w:szCs w:val="16"/>
        </w:rPr>
        <w:t>. En cas d’allotissement, préciser également l’intitulé de la consultation.)</w:t>
      </w:r>
    </w:p>
    <w:p w14:paraId="463D80EE" w14:textId="77777777" w:rsidR="00472B25" w:rsidRDefault="00472B25">
      <w:pPr>
        <w:rPr>
          <w:rFonts w:ascii="Arial" w:hAnsi="Arial" w:cs="Arial"/>
          <w:bCs/>
        </w:rPr>
      </w:pPr>
    </w:p>
    <w:p w14:paraId="463D80EF" w14:textId="77777777" w:rsidR="00472B25" w:rsidRDefault="00472B25">
      <w:pPr>
        <w:rPr>
          <w:rFonts w:ascii="Arial" w:hAnsi="Arial" w:cs="Arial"/>
          <w:bCs/>
        </w:rPr>
      </w:pPr>
    </w:p>
    <w:p w14:paraId="463D80F0" w14:textId="77777777" w:rsidR="00472B25" w:rsidRDefault="00472B25">
      <w:pPr>
        <w:rPr>
          <w:rFonts w:ascii="Arial" w:hAnsi="Arial" w:cs="Arial"/>
          <w:bCs/>
        </w:rPr>
      </w:pPr>
    </w:p>
    <w:p w14:paraId="463D80F1" w14:textId="77777777" w:rsidR="00472B25" w:rsidRDefault="00472B25">
      <w:pPr>
        <w:jc w:val="both"/>
        <w:rPr>
          <w:rFonts w:ascii="Arial" w:hAnsi="Arial" w:cs="Arial"/>
          <w:bCs/>
        </w:rPr>
      </w:pPr>
    </w:p>
    <w:p w14:paraId="463D80F2"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463D80F4" w14:textId="77777777">
        <w:tc>
          <w:tcPr>
            <w:tcW w:w="10331" w:type="dxa"/>
            <w:shd w:val="clear" w:color="auto" w:fill="66CCFF"/>
          </w:tcPr>
          <w:p w14:paraId="463D80F3"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463D80F5" w14:textId="77777777" w:rsidR="00472B25" w:rsidRDefault="00472B25">
      <w:pPr>
        <w:pStyle w:val="Titre9"/>
        <w:numPr>
          <w:ilvl w:val="0"/>
          <w:numId w:val="0"/>
        </w:numPr>
        <w:rPr>
          <w:i w:val="0"/>
          <w:sz w:val="20"/>
        </w:rPr>
      </w:pPr>
    </w:p>
    <w:p w14:paraId="463D80F6"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463D80F7" w14:textId="77777777" w:rsidR="00472B25" w:rsidRDefault="00472B25">
      <w:pPr>
        <w:pStyle w:val="Titre9"/>
        <w:tabs>
          <w:tab w:val="num" w:pos="0"/>
        </w:tabs>
        <w:ind w:left="0"/>
        <w:jc w:val="both"/>
        <w:rPr>
          <w:i w:val="0"/>
          <w:iCs w:val="0"/>
          <w:sz w:val="20"/>
          <w:szCs w:val="20"/>
        </w:rPr>
      </w:pPr>
    </w:p>
    <w:p w14:paraId="463D80F8"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463D80F9" w14:textId="77777777" w:rsidR="00472B25" w:rsidRDefault="00472B25">
      <w:pPr>
        <w:jc w:val="both"/>
        <w:rPr>
          <w:rFonts w:ascii="Arial" w:hAnsi="Arial" w:cs="Arial"/>
          <w:b/>
          <w:bCs/>
        </w:rPr>
      </w:pPr>
    </w:p>
    <w:p w14:paraId="463D80FA" w14:textId="77777777" w:rsidR="00472B25" w:rsidRDefault="00472B25">
      <w:pPr>
        <w:jc w:val="both"/>
        <w:rPr>
          <w:rFonts w:ascii="Arial" w:hAnsi="Arial" w:cs="Arial"/>
          <w:b/>
          <w:bCs/>
        </w:rPr>
      </w:pPr>
    </w:p>
    <w:p w14:paraId="463D80FB" w14:textId="77777777" w:rsidR="00472B25" w:rsidRDefault="00472B25">
      <w:pPr>
        <w:jc w:val="both"/>
        <w:rPr>
          <w:rFonts w:ascii="Arial" w:hAnsi="Arial" w:cs="Arial"/>
          <w:b/>
          <w:bCs/>
        </w:rPr>
      </w:pPr>
    </w:p>
    <w:p w14:paraId="463D80FC" w14:textId="77777777" w:rsidR="00472B25" w:rsidRDefault="00472B25">
      <w:pPr>
        <w:jc w:val="both"/>
        <w:rPr>
          <w:rFonts w:ascii="Arial" w:hAnsi="Arial" w:cs="Arial"/>
          <w:b/>
          <w:bCs/>
        </w:rPr>
      </w:pPr>
    </w:p>
    <w:p w14:paraId="463D80FD" w14:textId="77777777" w:rsidR="00472B25" w:rsidRDefault="00472B25">
      <w:pPr>
        <w:jc w:val="both"/>
        <w:rPr>
          <w:rFonts w:ascii="Arial" w:hAnsi="Arial" w:cs="Arial"/>
          <w:b/>
          <w:bCs/>
        </w:rPr>
      </w:pPr>
    </w:p>
    <w:p w14:paraId="463D80FE"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463D80FF" w14:textId="77777777" w:rsidR="00472B25" w:rsidRDefault="00472B25">
      <w:pPr>
        <w:jc w:val="both"/>
        <w:rPr>
          <w:rFonts w:ascii="Arial" w:hAnsi="Arial" w:cs="Arial"/>
          <w:b/>
          <w:bCs/>
        </w:rPr>
      </w:pPr>
    </w:p>
    <w:p w14:paraId="463D8100" w14:textId="77777777" w:rsidR="00472B25" w:rsidRDefault="00472B25">
      <w:pPr>
        <w:jc w:val="both"/>
        <w:rPr>
          <w:rFonts w:ascii="Arial" w:hAnsi="Arial" w:cs="Arial"/>
          <w:b/>
          <w:bCs/>
        </w:rPr>
      </w:pPr>
    </w:p>
    <w:p w14:paraId="463D8101" w14:textId="77777777" w:rsidR="00472B25" w:rsidRDefault="00472B25">
      <w:pPr>
        <w:jc w:val="both"/>
        <w:rPr>
          <w:rFonts w:ascii="Arial" w:hAnsi="Arial" w:cs="Arial"/>
          <w:b/>
          <w:bCs/>
        </w:rPr>
      </w:pPr>
    </w:p>
    <w:p w14:paraId="463D8102" w14:textId="77777777" w:rsidR="00472B25" w:rsidRDefault="00472B25">
      <w:pPr>
        <w:jc w:val="both"/>
        <w:rPr>
          <w:rFonts w:ascii="Arial" w:hAnsi="Arial" w:cs="Arial"/>
          <w:b/>
          <w:bCs/>
        </w:rPr>
      </w:pPr>
    </w:p>
    <w:p w14:paraId="463D8103" w14:textId="77777777" w:rsidR="00472B25" w:rsidRDefault="00472B25">
      <w:pPr>
        <w:jc w:val="both"/>
        <w:rPr>
          <w:rFonts w:ascii="Arial" w:hAnsi="Arial" w:cs="Arial"/>
          <w:bCs/>
        </w:rPr>
      </w:pPr>
    </w:p>
    <w:p w14:paraId="463D8104" w14:textId="77777777" w:rsidR="00472B25" w:rsidRDefault="00472B25">
      <w:pPr>
        <w:jc w:val="both"/>
        <w:rPr>
          <w:rFonts w:ascii="Arial" w:hAnsi="Arial" w:cs="Arial"/>
          <w:bCs/>
        </w:rPr>
      </w:pPr>
    </w:p>
    <w:p w14:paraId="463D8105"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463D8106"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463D8107"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463D810B" w14:textId="77777777" w:rsidTr="00D63EF7">
        <w:trPr>
          <w:gridAfter w:val="1"/>
          <w:wAfter w:w="10" w:type="dxa"/>
          <w:trHeight w:val="296"/>
        </w:trPr>
        <w:tc>
          <w:tcPr>
            <w:tcW w:w="8506" w:type="dxa"/>
            <w:gridSpan w:val="2"/>
            <w:shd w:val="clear" w:color="auto" w:fill="auto"/>
            <w:vAlign w:val="center"/>
          </w:tcPr>
          <w:p w14:paraId="463D8108"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463D8109"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463D810A" w14:textId="77777777" w:rsidR="00472B25" w:rsidRDefault="00472B25">
            <w:pPr>
              <w:snapToGrid w:val="0"/>
              <w:jc w:val="center"/>
              <w:rPr>
                <w:rFonts w:ascii="Arial" w:hAnsi="Arial" w:cs="Arial"/>
                <w:b/>
                <w:bCs/>
              </w:rPr>
            </w:pPr>
          </w:p>
        </w:tc>
      </w:tr>
      <w:tr w:rsidR="00261FC1" w14:paraId="463D8113"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463D810C" w14:textId="77777777" w:rsidR="00261FC1" w:rsidRDefault="00261FC1">
            <w:pPr>
              <w:pStyle w:val="fcase1ertab"/>
              <w:snapToGrid w:val="0"/>
              <w:rPr>
                <w:rFonts w:ascii="Arial" w:hAnsi="Arial" w:cs="Arial"/>
                <w:b/>
                <w:bCs/>
              </w:rPr>
            </w:pPr>
          </w:p>
          <w:p w14:paraId="463D810D"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42C76">
              <w:fldChar w:fldCharType="separate"/>
            </w:r>
            <w:r>
              <w:fldChar w:fldCharType="end"/>
            </w:r>
            <w:r>
              <w:rPr>
                <w:rFonts w:ascii="Arial" w:hAnsi="Arial" w:cs="Arial"/>
                <w:bCs/>
              </w:rPr>
              <w:t xml:space="preserve"> </w:t>
            </w:r>
            <w:r>
              <w:rPr>
                <w:rFonts w:ascii="Arial" w:hAnsi="Arial" w:cs="Arial"/>
              </w:rPr>
              <w:t>Entreprise adaptée</w:t>
            </w:r>
          </w:p>
          <w:p w14:paraId="463D810E"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proofErr w:type="gramStart"/>
            <w:r>
              <w:rPr>
                <w:rFonts w:ascii="Arial" w:hAnsi="Arial" w:cs="Arial"/>
                <w:sz w:val="16"/>
                <w:szCs w:val="16"/>
              </w:rPr>
              <w:t>art</w:t>
            </w:r>
            <w:proofErr w:type="gramEnd"/>
            <w:r w:rsidR="00B42C76">
              <w:fldChar w:fldCharType="begin"/>
            </w:r>
            <w:r w:rsidR="00B42C76">
              <w:instrText xml:space="preserve"> HYPERLINK "https://www.legifrance.gouv.fr/affichCodeArticle.do?cidTexte=LEGITEXT000006072050&amp;idArticle=LEGIARTI000006903712&amp;dateTexte=&amp;categorieLien=cid" </w:instrText>
            </w:r>
            <w:r w:rsidR="00B42C76">
              <w:fldChar w:fldCharType="separate"/>
            </w:r>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r w:rsidR="00B42C76">
              <w:rPr>
                <w:rStyle w:val="Lienhypertexte"/>
                <w:rFonts w:ascii="Arial" w:hAnsi="Arial" w:cs="Arial"/>
                <w:sz w:val="16"/>
                <w:szCs w:val="16"/>
              </w:rPr>
              <w:fldChar w:fldCharType="end"/>
            </w:r>
            <w:r>
              <w:rPr>
                <w:rFonts w:ascii="Arial" w:hAnsi="Arial" w:cs="Arial"/>
                <w:sz w:val="16"/>
                <w:szCs w:val="16"/>
              </w:rPr>
              <w:t xml:space="preserve"> du code du travail)</w:t>
            </w:r>
            <w:r w:rsidRPr="006E2F47">
              <w:rPr>
                <w:rFonts w:ascii="Arial" w:hAnsi="Arial" w:cs="Arial"/>
              </w:rPr>
              <w:t xml:space="preserve"> ou structures équivalentes</w:t>
            </w:r>
          </w:p>
          <w:p w14:paraId="463D810F"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463D8110" w14:textId="77777777" w:rsidR="00261FC1" w:rsidRDefault="00261FC1">
            <w:pPr>
              <w:snapToGrid w:val="0"/>
              <w:ind w:left="170" w:right="170"/>
              <w:jc w:val="both"/>
              <w:rPr>
                <w:rFonts w:ascii="Arial" w:hAnsi="Arial" w:cs="Arial"/>
                <w:sz w:val="16"/>
                <w:szCs w:val="16"/>
              </w:rPr>
            </w:pPr>
          </w:p>
          <w:p w14:paraId="463D8111"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463D8112" w14:textId="77777777" w:rsidR="00261FC1" w:rsidRDefault="00261FC1">
            <w:pPr>
              <w:snapToGrid w:val="0"/>
              <w:jc w:val="both"/>
              <w:rPr>
                <w:rFonts w:ascii="Arial" w:hAnsi="Arial" w:cs="Arial"/>
                <w:b/>
                <w:bCs/>
              </w:rPr>
            </w:pPr>
          </w:p>
        </w:tc>
      </w:tr>
      <w:tr w:rsidR="00261FC1" w14:paraId="463D811B"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463D8114" w14:textId="77777777" w:rsidR="00261FC1" w:rsidRDefault="00261FC1">
            <w:pPr>
              <w:pStyle w:val="fcase1ertab"/>
              <w:snapToGrid w:val="0"/>
              <w:rPr>
                <w:rFonts w:ascii="Arial" w:hAnsi="Arial" w:cs="Arial"/>
                <w:b/>
                <w:bCs/>
              </w:rPr>
            </w:pPr>
          </w:p>
          <w:p w14:paraId="463D8115"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42C76">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5"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463D8116"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463D8117" w14:textId="77777777" w:rsidR="00261FC1" w:rsidRDefault="00261FC1">
            <w:pPr>
              <w:snapToGrid w:val="0"/>
              <w:ind w:left="170" w:right="170"/>
              <w:jc w:val="both"/>
              <w:rPr>
                <w:rFonts w:ascii="Arial" w:hAnsi="Arial" w:cs="Arial"/>
                <w:b/>
                <w:bCs/>
                <w:sz w:val="16"/>
                <w:szCs w:val="16"/>
              </w:rPr>
            </w:pPr>
          </w:p>
          <w:p w14:paraId="463D8118"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463D8119"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463D811A" w14:textId="77777777" w:rsidR="00261FC1" w:rsidRDefault="00261FC1">
            <w:pPr>
              <w:snapToGrid w:val="0"/>
              <w:jc w:val="both"/>
              <w:rPr>
                <w:rFonts w:ascii="Arial" w:hAnsi="Arial" w:cs="Arial"/>
                <w:b/>
                <w:bCs/>
              </w:rPr>
            </w:pPr>
          </w:p>
        </w:tc>
      </w:tr>
      <w:tr w:rsidR="00261FC1" w14:paraId="463D8125"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463D811C" w14:textId="77777777" w:rsidR="00261FC1" w:rsidRDefault="00261FC1" w:rsidP="00224E9C">
            <w:pPr>
              <w:pStyle w:val="fcase1ertab"/>
              <w:snapToGrid w:val="0"/>
              <w:rPr>
                <w:rFonts w:ascii="Arial" w:hAnsi="Arial" w:cs="Arial"/>
                <w:b/>
                <w:bCs/>
                <w:sz w:val="18"/>
                <w:szCs w:val="18"/>
              </w:rPr>
            </w:pPr>
          </w:p>
          <w:p w14:paraId="463D811D"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42C76">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6"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463D811E"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463D811F" w14:textId="77777777" w:rsidR="00261FC1" w:rsidRDefault="00261FC1" w:rsidP="00224E9C">
            <w:pPr>
              <w:snapToGrid w:val="0"/>
              <w:ind w:left="170" w:right="170"/>
              <w:jc w:val="both"/>
              <w:rPr>
                <w:rFonts w:ascii="Arial" w:hAnsi="Arial" w:cs="Arial"/>
                <w:b/>
                <w:bCs/>
                <w:sz w:val="16"/>
                <w:szCs w:val="16"/>
              </w:rPr>
            </w:pPr>
          </w:p>
          <w:p w14:paraId="463D8120" w14:textId="77777777" w:rsidR="00261FC1" w:rsidRDefault="00261FC1" w:rsidP="00224E9C">
            <w:pPr>
              <w:snapToGrid w:val="0"/>
              <w:ind w:left="170" w:right="170"/>
              <w:jc w:val="both"/>
              <w:rPr>
                <w:rFonts w:ascii="Arial" w:hAnsi="Arial" w:cs="Arial"/>
                <w:b/>
                <w:bCs/>
                <w:sz w:val="16"/>
                <w:szCs w:val="16"/>
              </w:rPr>
            </w:pPr>
          </w:p>
          <w:p w14:paraId="463D8121" w14:textId="77777777" w:rsidR="00261FC1" w:rsidRDefault="00261FC1" w:rsidP="00224E9C">
            <w:pPr>
              <w:snapToGrid w:val="0"/>
              <w:ind w:left="170" w:right="170"/>
              <w:jc w:val="both"/>
              <w:rPr>
                <w:rFonts w:ascii="Arial" w:hAnsi="Arial" w:cs="Arial"/>
                <w:b/>
                <w:bCs/>
                <w:sz w:val="16"/>
                <w:szCs w:val="16"/>
              </w:rPr>
            </w:pPr>
          </w:p>
          <w:p w14:paraId="463D8122" w14:textId="77777777" w:rsidR="00261FC1" w:rsidRDefault="00261FC1" w:rsidP="00224E9C">
            <w:pPr>
              <w:snapToGrid w:val="0"/>
              <w:ind w:left="170" w:right="170"/>
              <w:jc w:val="both"/>
              <w:rPr>
                <w:rFonts w:ascii="Arial" w:hAnsi="Arial" w:cs="Arial"/>
                <w:b/>
                <w:bCs/>
                <w:sz w:val="16"/>
                <w:szCs w:val="16"/>
              </w:rPr>
            </w:pPr>
          </w:p>
          <w:p w14:paraId="463D8123"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463D8124" w14:textId="77777777" w:rsidR="00261FC1" w:rsidRDefault="00261FC1" w:rsidP="00224E9C">
            <w:pPr>
              <w:snapToGrid w:val="0"/>
              <w:jc w:val="both"/>
              <w:rPr>
                <w:rFonts w:ascii="Arial" w:hAnsi="Arial" w:cs="Arial"/>
                <w:b/>
                <w:bCs/>
              </w:rPr>
            </w:pPr>
          </w:p>
        </w:tc>
      </w:tr>
      <w:tr w:rsidR="00261FC1" w14:paraId="463D812F"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463D8126" w14:textId="77777777" w:rsidR="00261FC1" w:rsidRDefault="00261FC1">
            <w:pPr>
              <w:pStyle w:val="fcase1ertab"/>
              <w:snapToGrid w:val="0"/>
              <w:rPr>
                <w:rFonts w:ascii="Arial" w:hAnsi="Arial" w:cs="Arial"/>
                <w:b/>
                <w:bCs/>
                <w:sz w:val="18"/>
                <w:szCs w:val="18"/>
              </w:rPr>
            </w:pPr>
          </w:p>
          <w:p w14:paraId="463D8127"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42C76">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7"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463D8128"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463D8129" w14:textId="77777777" w:rsidR="00261FC1" w:rsidRDefault="00261FC1">
            <w:pPr>
              <w:snapToGrid w:val="0"/>
              <w:ind w:left="170" w:right="170"/>
              <w:jc w:val="both"/>
              <w:rPr>
                <w:rFonts w:ascii="Arial" w:hAnsi="Arial" w:cs="Arial"/>
                <w:b/>
                <w:bCs/>
                <w:sz w:val="16"/>
                <w:szCs w:val="16"/>
              </w:rPr>
            </w:pPr>
          </w:p>
          <w:p w14:paraId="463D812A" w14:textId="77777777" w:rsidR="00261FC1" w:rsidRDefault="00261FC1">
            <w:pPr>
              <w:snapToGrid w:val="0"/>
              <w:ind w:left="170" w:right="170"/>
              <w:jc w:val="both"/>
              <w:rPr>
                <w:rFonts w:ascii="Arial" w:hAnsi="Arial" w:cs="Arial"/>
                <w:b/>
                <w:bCs/>
                <w:sz w:val="16"/>
                <w:szCs w:val="16"/>
              </w:rPr>
            </w:pPr>
          </w:p>
          <w:p w14:paraId="463D812B" w14:textId="77777777" w:rsidR="00261FC1" w:rsidRDefault="00261FC1">
            <w:pPr>
              <w:snapToGrid w:val="0"/>
              <w:ind w:left="170" w:right="170"/>
              <w:jc w:val="both"/>
              <w:rPr>
                <w:rFonts w:ascii="Arial" w:hAnsi="Arial" w:cs="Arial"/>
                <w:b/>
                <w:bCs/>
                <w:sz w:val="16"/>
                <w:szCs w:val="16"/>
              </w:rPr>
            </w:pPr>
          </w:p>
          <w:p w14:paraId="463D812C" w14:textId="77777777" w:rsidR="00261FC1" w:rsidRDefault="00261FC1">
            <w:pPr>
              <w:snapToGrid w:val="0"/>
              <w:ind w:left="170" w:right="170"/>
              <w:jc w:val="both"/>
              <w:rPr>
                <w:rFonts w:ascii="Arial" w:hAnsi="Arial" w:cs="Arial"/>
                <w:b/>
                <w:bCs/>
                <w:sz w:val="16"/>
                <w:szCs w:val="16"/>
              </w:rPr>
            </w:pPr>
          </w:p>
          <w:p w14:paraId="463D812D"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463D812E" w14:textId="77777777" w:rsidR="00261FC1" w:rsidRDefault="00261FC1">
            <w:pPr>
              <w:snapToGrid w:val="0"/>
              <w:jc w:val="both"/>
              <w:rPr>
                <w:rFonts w:ascii="Arial" w:hAnsi="Arial" w:cs="Arial"/>
                <w:b/>
                <w:bCs/>
              </w:rPr>
            </w:pPr>
          </w:p>
        </w:tc>
      </w:tr>
      <w:tr w:rsidR="00E83C20" w14:paraId="463D8139"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463D8130" w14:textId="77777777" w:rsidR="00E83C20" w:rsidRDefault="00E83C20" w:rsidP="00D4627D">
            <w:pPr>
              <w:pStyle w:val="fcase1ertab"/>
              <w:snapToGrid w:val="0"/>
              <w:rPr>
                <w:rFonts w:ascii="Arial" w:hAnsi="Arial" w:cs="Arial"/>
                <w:b/>
                <w:bCs/>
                <w:sz w:val="18"/>
                <w:szCs w:val="18"/>
              </w:rPr>
            </w:pPr>
          </w:p>
          <w:p w14:paraId="463D8131"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B42C76">
              <w:rPr>
                <w:rFonts w:ascii="Arial" w:hAnsi="Arial" w:cs="Arial"/>
              </w:rPr>
            </w:r>
            <w:r w:rsidR="00B42C76">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463D8132"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463D8133" w14:textId="77777777" w:rsidR="00E83C20" w:rsidRDefault="00E83C20" w:rsidP="00D4627D">
            <w:pPr>
              <w:snapToGrid w:val="0"/>
              <w:ind w:left="170" w:right="170"/>
              <w:jc w:val="both"/>
              <w:rPr>
                <w:rFonts w:ascii="Arial" w:hAnsi="Arial" w:cs="Arial"/>
                <w:b/>
                <w:bCs/>
                <w:sz w:val="16"/>
                <w:szCs w:val="16"/>
              </w:rPr>
            </w:pPr>
          </w:p>
          <w:p w14:paraId="463D8134"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463D8135" w14:textId="77777777" w:rsidR="00E83C20" w:rsidRDefault="00E83C20" w:rsidP="00D4627D">
            <w:pPr>
              <w:snapToGrid w:val="0"/>
              <w:ind w:left="170" w:right="170"/>
              <w:jc w:val="both"/>
              <w:rPr>
                <w:rFonts w:ascii="Arial" w:hAnsi="Arial" w:cs="Arial"/>
                <w:b/>
                <w:bCs/>
                <w:sz w:val="16"/>
                <w:szCs w:val="16"/>
              </w:rPr>
            </w:pPr>
          </w:p>
          <w:p w14:paraId="463D8136" w14:textId="77777777" w:rsidR="00E83C20" w:rsidRDefault="00E83C20" w:rsidP="00D4627D">
            <w:pPr>
              <w:snapToGrid w:val="0"/>
              <w:ind w:left="170" w:right="170"/>
              <w:jc w:val="both"/>
              <w:rPr>
                <w:rFonts w:ascii="Arial" w:hAnsi="Arial" w:cs="Arial"/>
                <w:b/>
                <w:bCs/>
                <w:sz w:val="16"/>
                <w:szCs w:val="16"/>
              </w:rPr>
            </w:pPr>
          </w:p>
          <w:p w14:paraId="463D8137"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463D8138" w14:textId="77777777" w:rsidR="00E83C20" w:rsidRDefault="00E83C20" w:rsidP="00D4627D">
            <w:pPr>
              <w:snapToGrid w:val="0"/>
              <w:jc w:val="both"/>
              <w:rPr>
                <w:rFonts w:ascii="Arial" w:hAnsi="Arial" w:cs="Arial"/>
                <w:b/>
                <w:bCs/>
              </w:rPr>
            </w:pPr>
          </w:p>
        </w:tc>
      </w:tr>
    </w:tbl>
    <w:p w14:paraId="463D813A" w14:textId="77777777" w:rsidR="00261FC1" w:rsidRDefault="00261FC1" w:rsidP="00D21AD8">
      <w:pPr>
        <w:tabs>
          <w:tab w:val="left" w:pos="-142"/>
          <w:tab w:val="left" w:pos="4111"/>
        </w:tabs>
        <w:rPr>
          <w:rFonts w:ascii="Arial" w:hAnsi="Arial" w:cs="Arial"/>
          <w:b/>
          <w:bCs/>
          <w:sz w:val="22"/>
          <w:szCs w:val="22"/>
        </w:rPr>
      </w:pPr>
    </w:p>
    <w:p w14:paraId="463D813B"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463D813D" w14:textId="77777777" w:rsidTr="005C765E">
        <w:tc>
          <w:tcPr>
            <w:tcW w:w="10344" w:type="dxa"/>
            <w:shd w:val="clear" w:color="auto" w:fill="66CCFF"/>
          </w:tcPr>
          <w:p w14:paraId="463D813C"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463D813E" w14:textId="77777777" w:rsidR="00D21AD8" w:rsidRDefault="00D21AD8" w:rsidP="00D21AD8">
      <w:pPr>
        <w:tabs>
          <w:tab w:val="left" w:pos="-142"/>
          <w:tab w:val="left" w:pos="4111"/>
        </w:tabs>
        <w:rPr>
          <w:rFonts w:ascii="Arial" w:hAnsi="Arial" w:cs="Arial"/>
          <w:b/>
          <w:bCs/>
          <w:sz w:val="22"/>
          <w:szCs w:val="22"/>
        </w:rPr>
      </w:pPr>
    </w:p>
    <w:p w14:paraId="463D813F"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463D8140"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63D8141"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63D8142"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63D8143" w14:textId="77777777" w:rsidR="002611DA" w:rsidRDefault="002611DA">
      <w:pPr>
        <w:suppressAutoHyphens w:val="0"/>
        <w:rPr>
          <w:rFonts w:ascii="Arial" w:hAnsi="Arial" w:cs="Arial"/>
        </w:rPr>
      </w:pPr>
      <w:r>
        <w:rPr>
          <w:rFonts w:ascii="Arial" w:hAnsi="Arial" w:cs="Arial"/>
        </w:rPr>
        <w:br w:type="page"/>
      </w:r>
    </w:p>
    <w:p w14:paraId="463D8144"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463D8146" w14:textId="77777777" w:rsidTr="00261FC1">
        <w:tc>
          <w:tcPr>
            <w:tcW w:w="10331" w:type="dxa"/>
            <w:shd w:val="clear" w:color="auto" w:fill="66CCFF"/>
          </w:tcPr>
          <w:p w14:paraId="463D8145"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463D8147"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463D8148"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463D8149"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63D814A"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63D814B"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63D814C" w14:textId="77777777" w:rsidR="00C56C9E" w:rsidRDefault="00C56C9E">
      <w:pPr>
        <w:pStyle w:val="En-tte"/>
        <w:tabs>
          <w:tab w:val="clear" w:pos="4536"/>
          <w:tab w:val="clear" w:pos="9072"/>
          <w:tab w:val="left" w:pos="0"/>
          <w:tab w:val="left" w:pos="2160"/>
        </w:tabs>
        <w:rPr>
          <w:rFonts w:ascii="Arial" w:hAnsi="Arial" w:cs="Arial"/>
          <w:b/>
          <w:bCs/>
        </w:rPr>
      </w:pPr>
    </w:p>
    <w:p w14:paraId="463D814D"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463D814E"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463D8153"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463D814F"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463D8150"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463D815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463D8152"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463D8159"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463D8154"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463D8155" w14:textId="77777777" w:rsidR="00472B25" w:rsidRDefault="00472B25">
            <w:pPr>
              <w:tabs>
                <w:tab w:val="left" w:pos="864"/>
              </w:tabs>
              <w:snapToGrid w:val="0"/>
              <w:spacing w:before="120" w:after="120"/>
              <w:rPr>
                <w:rFonts w:ascii="Arial" w:hAnsi="Arial" w:cs="Arial"/>
                <w:sz w:val="16"/>
                <w:szCs w:val="16"/>
              </w:rPr>
            </w:pPr>
          </w:p>
          <w:p w14:paraId="463D8156"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463D8157"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463D8158" w14:textId="77777777" w:rsidR="00472B25" w:rsidRDefault="00472B25">
            <w:pPr>
              <w:tabs>
                <w:tab w:val="left" w:pos="864"/>
              </w:tabs>
              <w:snapToGrid w:val="0"/>
              <w:spacing w:before="120" w:after="120"/>
              <w:jc w:val="right"/>
              <w:rPr>
                <w:rFonts w:ascii="Arial" w:hAnsi="Arial" w:cs="Arial"/>
                <w:sz w:val="16"/>
                <w:szCs w:val="16"/>
              </w:rPr>
            </w:pPr>
          </w:p>
        </w:tc>
      </w:tr>
      <w:tr w:rsidR="00472B25" w14:paraId="463D8161" w14:textId="77777777">
        <w:trPr>
          <w:trHeight w:val="737"/>
        </w:trPr>
        <w:tc>
          <w:tcPr>
            <w:tcW w:w="2566" w:type="dxa"/>
            <w:tcBorders>
              <w:left w:val="single" w:sz="8" w:space="0" w:color="000000"/>
              <w:bottom w:val="single" w:sz="8" w:space="0" w:color="000000"/>
            </w:tcBorders>
            <w:shd w:val="clear" w:color="auto" w:fill="auto"/>
          </w:tcPr>
          <w:p w14:paraId="463D815A"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463D815B" w14:textId="77777777" w:rsidR="00472B25" w:rsidRDefault="00472B25">
            <w:pPr>
              <w:tabs>
                <w:tab w:val="left" w:pos="864"/>
              </w:tabs>
              <w:snapToGrid w:val="0"/>
              <w:spacing w:before="120" w:after="120"/>
              <w:rPr>
                <w:rFonts w:ascii="Arial" w:hAnsi="Arial" w:cs="Arial"/>
                <w:sz w:val="16"/>
                <w:szCs w:val="16"/>
              </w:rPr>
            </w:pPr>
          </w:p>
          <w:p w14:paraId="463D815C"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463D815D" w14:textId="77777777" w:rsidR="00472B25" w:rsidRDefault="00472B25">
            <w:pPr>
              <w:tabs>
                <w:tab w:val="left" w:pos="864"/>
              </w:tabs>
              <w:snapToGrid w:val="0"/>
              <w:spacing w:before="120" w:after="120"/>
              <w:jc w:val="right"/>
              <w:rPr>
                <w:rFonts w:ascii="Arial" w:hAnsi="Arial" w:cs="Arial"/>
                <w:sz w:val="16"/>
                <w:szCs w:val="16"/>
              </w:rPr>
            </w:pPr>
          </w:p>
          <w:p w14:paraId="463D815E"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463D815F" w14:textId="77777777" w:rsidR="00472B25" w:rsidRDefault="00472B25">
            <w:pPr>
              <w:tabs>
                <w:tab w:val="left" w:pos="864"/>
              </w:tabs>
              <w:snapToGrid w:val="0"/>
              <w:spacing w:before="120" w:after="120"/>
              <w:jc w:val="right"/>
              <w:rPr>
                <w:rFonts w:ascii="Arial" w:hAnsi="Arial" w:cs="Arial"/>
                <w:sz w:val="16"/>
                <w:szCs w:val="16"/>
              </w:rPr>
            </w:pPr>
          </w:p>
          <w:p w14:paraId="463D8160"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463D8162" w14:textId="77777777" w:rsidR="00472B25" w:rsidRDefault="00472B25">
      <w:pPr>
        <w:tabs>
          <w:tab w:val="left" w:pos="864"/>
        </w:tabs>
        <w:jc w:val="both"/>
        <w:rPr>
          <w:rFonts w:ascii="Arial" w:hAnsi="Arial" w:cs="Arial"/>
        </w:rPr>
      </w:pPr>
    </w:p>
    <w:p w14:paraId="463D8163" w14:textId="77777777" w:rsidR="00E657EE" w:rsidRDefault="00E657EE">
      <w:pPr>
        <w:tabs>
          <w:tab w:val="left" w:pos="864"/>
        </w:tabs>
        <w:jc w:val="both"/>
        <w:rPr>
          <w:rFonts w:ascii="Arial" w:hAnsi="Arial" w:cs="Arial"/>
        </w:rPr>
      </w:pPr>
    </w:p>
    <w:p w14:paraId="463D8164"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463D8165"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463D8166"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B42C76">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B42C76">
        <w:fldChar w:fldCharType="separate"/>
      </w:r>
      <w:r>
        <w:fldChar w:fldCharType="end"/>
      </w:r>
      <w:r>
        <w:t xml:space="preserve">  </w:t>
      </w:r>
    </w:p>
    <w:p w14:paraId="463D8167"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463D8168"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463D816A" w14:textId="77777777" w:rsidTr="00224E9C">
        <w:tc>
          <w:tcPr>
            <w:tcW w:w="10331" w:type="dxa"/>
            <w:shd w:val="clear" w:color="auto" w:fill="66CCFF"/>
          </w:tcPr>
          <w:p w14:paraId="463D8169"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463D816B"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463D816C"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463D816D"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63D816E"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63D816F"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63D8170"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63D8171" w14:textId="77777777" w:rsidR="00614607" w:rsidRDefault="00614607">
      <w:pPr>
        <w:pStyle w:val="En-tte"/>
        <w:tabs>
          <w:tab w:val="clear" w:pos="4536"/>
          <w:tab w:val="clear" w:pos="9072"/>
          <w:tab w:val="left" w:pos="864"/>
        </w:tabs>
        <w:rPr>
          <w:rFonts w:ascii="Arial" w:hAnsi="Arial" w:cs="Arial"/>
        </w:rPr>
      </w:pPr>
    </w:p>
    <w:p w14:paraId="463D8172"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463D8174" w14:textId="77777777">
        <w:tc>
          <w:tcPr>
            <w:tcW w:w="10331" w:type="dxa"/>
            <w:shd w:val="clear" w:color="auto" w:fill="66CCFF"/>
          </w:tcPr>
          <w:p w14:paraId="463D8173"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463D8175"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463D8176" w14:textId="77777777" w:rsidR="00472B25" w:rsidRDefault="00472B25">
      <w:pPr>
        <w:tabs>
          <w:tab w:val="left" w:pos="576"/>
        </w:tabs>
        <w:rPr>
          <w:rFonts w:ascii="Arial" w:hAnsi="Arial" w:cs="Arial"/>
          <w:iCs/>
        </w:rPr>
      </w:pPr>
    </w:p>
    <w:p w14:paraId="463D8177"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463D8178"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8"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463D8179" w14:textId="77777777" w:rsidR="00472B25" w:rsidRDefault="00472B25">
      <w:pPr>
        <w:pStyle w:val="En-tte"/>
        <w:tabs>
          <w:tab w:val="clear" w:pos="4536"/>
          <w:tab w:val="clear" w:pos="9072"/>
          <w:tab w:val="left" w:pos="864"/>
        </w:tabs>
        <w:rPr>
          <w:rFonts w:ascii="Arial" w:hAnsi="Arial" w:cs="Arial"/>
        </w:rPr>
      </w:pPr>
    </w:p>
    <w:p w14:paraId="463D817A" w14:textId="77777777" w:rsidR="006A5F71" w:rsidRDefault="006A5F71">
      <w:pPr>
        <w:pStyle w:val="En-tte"/>
        <w:tabs>
          <w:tab w:val="clear" w:pos="4536"/>
          <w:tab w:val="clear" w:pos="9072"/>
          <w:tab w:val="left" w:pos="864"/>
        </w:tabs>
        <w:rPr>
          <w:rFonts w:ascii="Arial" w:hAnsi="Arial" w:cs="Arial"/>
        </w:rPr>
      </w:pPr>
    </w:p>
    <w:p w14:paraId="463D817B" w14:textId="77777777" w:rsidR="002611DA" w:rsidRDefault="002611DA">
      <w:pPr>
        <w:suppressAutoHyphens w:val="0"/>
        <w:rPr>
          <w:rFonts w:ascii="Arial" w:hAnsi="Arial" w:cs="Arial"/>
        </w:rPr>
      </w:pPr>
      <w:r>
        <w:rPr>
          <w:rFonts w:ascii="Arial" w:hAnsi="Arial" w:cs="Arial"/>
        </w:rPr>
        <w:br w:type="page"/>
      </w:r>
    </w:p>
    <w:p w14:paraId="463D817C"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463D817E" w14:textId="77777777">
        <w:tc>
          <w:tcPr>
            <w:tcW w:w="10331" w:type="dxa"/>
            <w:shd w:val="clear" w:color="auto" w:fill="66CCFF"/>
          </w:tcPr>
          <w:p w14:paraId="463D817D"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463D817F" w14:textId="77777777" w:rsidR="00472B25" w:rsidRDefault="00472B25">
      <w:pPr>
        <w:tabs>
          <w:tab w:val="left" w:pos="426"/>
        </w:tabs>
        <w:jc w:val="both"/>
        <w:rPr>
          <w:rFonts w:ascii="Arial" w:hAnsi="Arial" w:cs="Arial"/>
          <w:spacing w:val="-10"/>
        </w:rPr>
      </w:pPr>
    </w:p>
    <w:p w14:paraId="463D8180" w14:textId="77777777" w:rsidR="00472B25" w:rsidRDefault="00472B25">
      <w:pPr>
        <w:tabs>
          <w:tab w:val="left" w:pos="426"/>
        </w:tabs>
        <w:jc w:val="both"/>
        <w:rPr>
          <w:rFonts w:ascii="Arial" w:hAnsi="Arial" w:cs="Arial"/>
          <w:spacing w:val="-10"/>
        </w:rPr>
      </w:pPr>
    </w:p>
    <w:p w14:paraId="463D8181"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463D8182" w14:textId="77777777" w:rsidR="00472B25" w:rsidRDefault="00472B25">
      <w:pPr>
        <w:tabs>
          <w:tab w:val="left" w:pos="426"/>
        </w:tabs>
        <w:jc w:val="both"/>
        <w:rPr>
          <w:rFonts w:ascii="Arial" w:hAnsi="Arial" w:cs="Arial"/>
          <w:spacing w:val="-10"/>
        </w:rPr>
      </w:pPr>
    </w:p>
    <w:p w14:paraId="463D8183" w14:textId="77777777" w:rsidR="0013398C" w:rsidRDefault="0013398C">
      <w:pPr>
        <w:tabs>
          <w:tab w:val="left" w:pos="426"/>
        </w:tabs>
        <w:jc w:val="both"/>
        <w:rPr>
          <w:rFonts w:ascii="Arial" w:hAnsi="Arial" w:cs="Arial"/>
          <w:spacing w:val="-10"/>
        </w:rPr>
      </w:pPr>
    </w:p>
    <w:p w14:paraId="463D8184" w14:textId="77777777" w:rsidR="00472B25" w:rsidRDefault="00472B25">
      <w:pPr>
        <w:tabs>
          <w:tab w:val="left" w:pos="426"/>
        </w:tabs>
        <w:jc w:val="both"/>
        <w:rPr>
          <w:rFonts w:ascii="Arial" w:hAnsi="Arial" w:cs="Arial"/>
          <w:spacing w:val="-10"/>
        </w:rPr>
      </w:pPr>
    </w:p>
    <w:p w14:paraId="463D8185" w14:textId="77777777" w:rsidR="00472B25" w:rsidRDefault="00472B25">
      <w:pPr>
        <w:tabs>
          <w:tab w:val="left" w:pos="426"/>
        </w:tabs>
        <w:jc w:val="both"/>
        <w:rPr>
          <w:rFonts w:ascii="Arial" w:hAnsi="Arial" w:cs="Arial"/>
          <w:spacing w:val="-10"/>
        </w:rPr>
      </w:pPr>
    </w:p>
    <w:p w14:paraId="463D8186"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463D8187" w14:textId="77777777" w:rsidR="00472B25" w:rsidRPr="0013398C" w:rsidRDefault="00472B25">
      <w:pPr>
        <w:tabs>
          <w:tab w:val="left" w:pos="426"/>
        </w:tabs>
        <w:jc w:val="both"/>
        <w:rPr>
          <w:rFonts w:ascii="Arial" w:hAnsi="Arial" w:cs="Arial"/>
          <w:spacing w:val="-10"/>
          <w:sz w:val="22"/>
          <w:szCs w:val="22"/>
        </w:rPr>
      </w:pPr>
    </w:p>
    <w:p w14:paraId="463D8188" w14:textId="77777777" w:rsidR="00472B25" w:rsidRDefault="00472B25">
      <w:pPr>
        <w:tabs>
          <w:tab w:val="left" w:pos="576"/>
        </w:tabs>
        <w:rPr>
          <w:rFonts w:ascii="Arial" w:hAnsi="Arial" w:cs="Arial"/>
        </w:rPr>
      </w:pPr>
    </w:p>
    <w:p w14:paraId="463D8189" w14:textId="77777777" w:rsidR="00472B25" w:rsidRDefault="00472B25">
      <w:pPr>
        <w:jc w:val="both"/>
        <w:rPr>
          <w:rFonts w:ascii="Arial" w:hAnsi="Arial" w:cs="Arial"/>
        </w:rPr>
      </w:pPr>
    </w:p>
    <w:p w14:paraId="463D818A" w14:textId="77777777" w:rsidR="00B80B6A" w:rsidRDefault="00B80B6A">
      <w:pPr>
        <w:jc w:val="both"/>
        <w:rPr>
          <w:rFonts w:ascii="Arial" w:hAnsi="Arial" w:cs="Arial"/>
        </w:rPr>
      </w:pPr>
    </w:p>
    <w:p w14:paraId="463D818B" w14:textId="77777777" w:rsidR="00B80B6A" w:rsidRDefault="00B80B6A">
      <w:pPr>
        <w:jc w:val="both"/>
        <w:rPr>
          <w:rFonts w:ascii="Arial" w:hAnsi="Arial" w:cs="Arial"/>
        </w:rPr>
      </w:pPr>
    </w:p>
    <w:p w14:paraId="463D818C" w14:textId="77777777" w:rsidR="00B80B6A" w:rsidRDefault="00B80B6A">
      <w:pPr>
        <w:jc w:val="both"/>
        <w:rPr>
          <w:rFonts w:ascii="Arial" w:hAnsi="Arial" w:cs="Arial"/>
        </w:rPr>
      </w:pPr>
    </w:p>
    <w:p w14:paraId="463D818D" w14:textId="77777777" w:rsidR="00B80B6A" w:rsidRDefault="00B80B6A">
      <w:pPr>
        <w:jc w:val="both"/>
        <w:rPr>
          <w:rFonts w:ascii="Arial" w:hAnsi="Arial" w:cs="Arial"/>
        </w:rPr>
      </w:pPr>
    </w:p>
    <w:p w14:paraId="463D818E" w14:textId="77777777" w:rsidR="00B80B6A" w:rsidRDefault="00B80B6A">
      <w:pPr>
        <w:jc w:val="both"/>
        <w:rPr>
          <w:rFonts w:ascii="Arial" w:hAnsi="Arial" w:cs="Arial"/>
        </w:rPr>
      </w:pPr>
    </w:p>
    <w:p w14:paraId="463D818F" w14:textId="77777777" w:rsidR="00B80B6A" w:rsidRDefault="00B80B6A">
      <w:pPr>
        <w:jc w:val="both"/>
        <w:rPr>
          <w:rFonts w:ascii="Arial" w:hAnsi="Arial" w:cs="Arial"/>
        </w:rPr>
      </w:pPr>
    </w:p>
    <w:p w14:paraId="463D8190" w14:textId="77777777" w:rsidR="00B80B6A" w:rsidRDefault="00B80B6A">
      <w:pPr>
        <w:jc w:val="both"/>
        <w:rPr>
          <w:rFonts w:ascii="Arial" w:hAnsi="Arial" w:cs="Arial"/>
        </w:rPr>
      </w:pPr>
    </w:p>
    <w:p w14:paraId="463D8191" w14:textId="77777777" w:rsidR="00B80B6A" w:rsidRDefault="00B80B6A">
      <w:pPr>
        <w:jc w:val="both"/>
        <w:rPr>
          <w:rFonts w:ascii="Arial" w:hAnsi="Arial" w:cs="Arial"/>
        </w:rPr>
      </w:pPr>
    </w:p>
    <w:p w14:paraId="463D8192" w14:textId="77777777" w:rsidR="00B80B6A" w:rsidRDefault="00B80B6A">
      <w:pPr>
        <w:jc w:val="both"/>
        <w:rPr>
          <w:rFonts w:ascii="Arial" w:hAnsi="Arial" w:cs="Arial"/>
        </w:rPr>
      </w:pPr>
    </w:p>
    <w:p w14:paraId="463D8193" w14:textId="77777777" w:rsidR="00B80B6A" w:rsidRDefault="00B80B6A">
      <w:pPr>
        <w:jc w:val="both"/>
        <w:rPr>
          <w:rFonts w:ascii="Arial" w:hAnsi="Arial" w:cs="Arial"/>
        </w:rPr>
      </w:pPr>
    </w:p>
    <w:p w14:paraId="463D8194" w14:textId="77777777" w:rsidR="00B80B6A" w:rsidRDefault="00B80B6A">
      <w:pPr>
        <w:jc w:val="both"/>
        <w:rPr>
          <w:rFonts w:ascii="Arial" w:hAnsi="Arial" w:cs="Arial"/>
        </w:rPr>
      </w:pPr>
    </w:p>
    <w:p w14:paraId="463D8195" w14:textId="77777777" w:rsidR="00B80B6A" w:rsidRDefault="00B80B6A">
      <w:pPr>
        <w:jc w:val="both"/>
        <w:rPr>
          <w:rFonts w:ascii="Arial" w:hAnsi="Arial" w:cs="Arial"/>
        </w:rPr>
      </w:pPr>
    </w:p>
    <w:p w14:paraId="463D8196" w14:textId="77777777" w:rsidR="00B80B6A" w:rsidRDefault="00B80B6A">
      <w:pPr>
        <w:jc w:val="both"/>
        <w:rPr>
          <w:rFonts w:ascii="Arial" w:hAnsi="Arial" w:cs="Arial"/>
        </w:rPr>
      </w:pPr>
    </w:p>
    <w:p w14:paraId="463D8197" w14:textId="77777777" w:rsidR="00B80B6A" w:rsidRDefault="00B80B6A">
      <w:pPr>
        <w:jc w:val="both"/>
        <w:rPr>
          <w:rFonts w:ascii="Arial" w:hAnsi="Arial" w:cs="Arial"/>
        </w:rPr>
      </w:pPr>
    </w:p>
    <w:p w14:paraId="463D8198" w14:textId="77777777" w:rsidR="00B80B6A" w:rsidRDefault="00B80B6A">
      <w:pPr>
        <w:jc w:val="both"/>
        <w:rPr>
          <w:rFonts w:ascii="Arial" w:hAnsi="Arial" w:cs="Arial"/>
        </w:rPr>
      </w:pPr>
    </w:p>
    <w:p w14:paraId="463D8199" w14:textId="77777777" w:rsidR="00B80B6A" w:rsidRDefault="00B80B6A">
      <w:pPr>
        <w:jc w:val="both"/>
        <w:rPr>
          <w:rFonts w:ascii="Arial" w:hAnsi="Arial" w:cs="Arial"/>
        </w:rPr>
      </w:pPr>
    </w:p>
    <w:p w14:paraId="463D819A" w14:textId="77777777" w:rsidR="00B80B6A" w:rsidRDefault="00B80B6A">
      <w:pPr>
        <w:jc w:val="both"/>
        <w:rPr>
          <w:rFonts w:ascii="Arial" w:hAnsi="Arial" w:cs="Arial"/>
        </w:rPr>
      </w:pPr>
    </w:p>
    <w:p w14:paraId="463D819B" w14:textId="77777777" w:rsidR="00B71E45" w:rsidRDefault="00B71E45">
      <w:pPr>
        <w:jc w:val="both"/>
        <w:rPr>
          <w:rFonts w:ascii="Arial" w:hAnsi="Arial" w:cs="Arial"/>
        </w:rPr>
      </w:pPr>
    </w:p>
    <w:p w14:paraId="463D819C" w14:textId="77777777" w:rsidR="00B71E45" w:rsidRDefault="00B71E45">
      <w:pPr>
        <w:jc w:val="both"/>
        <w:rPr>
          <w:rFonts w:ascii="Arial" w:hAnsi="Arial" w:cs="Arial"/>
        </w:rPr>
      </w:pPr>
    </w:p>
    <w:p w14:paraId="463D819D" w14:textId="77777777" w:rsidR="00B71E45" w:rsidRDefault="00B71E45">
      <w:pPr>
        <w:jc w:val="both"/>
        <w:rPr>
          <w:rFonts w:ascii="Arial" w:hAnsi="Arial" w:cs="Arial"/>
        </w:rPr>
      </w:pPr>
    </w:p>
    <w:p w14:paraId="463D819E" w14:textId="77777777" w:rsidR="00B71E45" w:rsidRDefault="00B71E45">
      <w:pPr>
        <w:jc w:val="both"/>
        <w:rPr>
          <w:rFonts w:ascii="Arial" w:hAnsi="Arial" w:cs="Arial"/>
        </w:rPr>
      </w:pPr>
    </w:p>
    <w:p w14:paraId="463D819F" w14:textId="77777777" w:rsidR="00B80B6A" w:rsidRDefault="00B80B6A">
      <w:pPr>
        <w:jc w:val="both"/>
        <w:rPr>
          <w:rFonts w:ascii="Arial" w:hAnsi="Arial" w:cs="Arial"/>
        </w:rPr>
      </w:pPr>
    </w:p>
    <w:p w14:paraId="463D81A0" w14:textId="77777777" w:rsidR="00B71E45" w:rsidRDefault="00B71E45">
      <w:pPr>
        <w:jc w:val="both"/>
        <w:rPr>
          <w:rFonts w:ascii="Arial" w:hAnsi="Arial" w:cs="Arial"/>
        </w:rPr>
      </w:pPr>
    </w:p>
    <w:p w14:paraId="463D81A1" w14:textId="77777777" w:rsidR="00B71E45" w:rsidRDefault="00B71E45">
      <w:pPr>
        <w:jc w:val="both"/>
        <w:rPr>
          <w:rFonts w:ascii="Arial" w:hAnsi="Arial" w:cs="Arial"/>
        </w:rPr>
      </w:pPr>
    </w:p>
    <w:p w14:paraId="463D81A2" w14:textId="77777777" w:rsidR="00B71E45" w:rsidRDefault="00B71E45">
      <w:pPr>
        <w:jc w:val="both"/>
        <w:rPr>
          <w:rFonts w:ascii="Arial" w:hAnsi="Arial" w:cs="Arial"/>
        </w:rPr>
      </w:pPr>
    </w:p>
    <w:p w14:paraId="463D81A3" w14:textId="77777777" w:rsidR="00B71E45" w:rsidRDefault="00B71E45">
      <w:pPr>
        <w:jc w:val="both"/>
        <w:rPr>
          <w:rFonts w:ascii="Arial" w:hAnsi="Arial" w:cs="Arial"/>
        </w:rPr>
      </w:pPr>
    </w:p>
    <w:p w14:paraId="463D81A4" w14:textId="77777777" w:rsidR="00B71E45" w:rsidRDefault="00B71E45">
      <w:pPr>
        <w:jc w:val="both"/>
        <w:rPr>
          <w:rFonts w:ascii="Arial" w:hAnsi="Arial" w:cs="Arial"/>
        </w:rPr>
      </w:pPr>
    </w:p>
    <w:p w14:paraId="463D81A5" w14:textId="77777777" w:rsidR="00B71E45" w:rsidRDefault="00B71E45">
      <w:pPr>
        <w:jc w:val="both"/>
        <w:rPr>
          <w:rFonts w:ascii="Arial" w:hAnsi="Arial" w:cs="Arial"/>
        </w:rPr>
      </w:pPr>
    </w:p>
    <w:p w14:paraId="463D81A6" w14:textId="77777777" w:rsidR="00B71E45" w:rsidRDefault="00B71E45">
      <w:pPr>
        <w:jc w:val="both"/>
        <w:rPr>
          <w:rFonts w:ascii="Arial" w:hAnsi="Arial" w:cs="Arial"/>
        </w:rPr>
      </w:pPr>
    </w:p>
    <w:p w14:paraId="463D81A7" w14:textId="77777777" w:rsidR="00B71E45" w:rsidRDefault="00B71E45">
      <w:pPr>
        <w:jc w:val="both"/>
        <w:rPr>
          <w:rFonts w:ascii="Arial" w:hAnsi="Arial" w:cs="Arial"/>
        </w:rPr>
      </w:pPr>
    </w:p>
    <w:p w14:paraId="463D81A8" w14:textId="77777777" w:rsidR="00B71E45" w:rsidRDefault="00B71E45">
      <w:pPr>
        <w:jc w:val="both"/>
        <w:rPr>
          <w:rFonts w:ascii="Arial" w:hAnsi="Arial" w:cs="Arial"/>
        </w:rPr>
      </w:pPr>
    </w:p>
    <w:p w14:paraId="463D81A9" w14:textId="77777777" w:rsidR="00B71E45" w:rsidRDefault="00B71E45">
      <w:pPr>
        <w:jc w:val="both"/>
        <w:rPr>
          <w:rFonts w:ascii="Arial" w:hAnsi="Arial" w:cs="Arial"/>
        </w:rPr>
      </w:pPr>
    </w:p>
    <w:p w14:paraId="463D81AA" w14:textId="77777777" w:rsidR="00B71E45" w:rsidRDefault="00B71E45">
      <w:pPr>
        <w:jc w:val="both"/>
        <w:rPr>
          <w:rFonts w:ascii="Arial" w:hAnsi="Arial" w:cs="Arial"/>
        </w:rPr>
      </w:pPr>
    </w:p>
    <w:p w14:paraId="463D81AB" w14:textId="77777777" w:rsidR="00B71E45" w:rsidRDefault="00B71E45">
      <w:pPr>
        <w:jc w:val="both"/>
        <w:rPr>
          <w:rFonts w:ascii="Arial" w:hAnsi="Arial" w:cs="Arial"/>
        </w:rPr>
      </w:pPr>
    </w:p>
    <w:p w14:paraId="463D81AC" w14:textId="77777777" w:rsidR="00B71E45" w:rsidRDefault="00B71E45">
      <w:pPr>
        <w:jc w:val="both"/>
        <w:rPr>
          <w:rFonts w:ascii="Arial" w:hAnsi="Arial" w:cs="Arial"/>
        </w:rPr>
      </w:pPr>
    </w:p>
    <w:p w14:paraId="463D81AD" w14:textId="77777777" w:rsidR="00B71E45" w:rsidRDefault="00B71E45">
      <w:pPr>
        <w:jc w:val="both"/>
        <w:rPr>
          <w:rFonts w:ascii="Arial" w:hAnsi="Arial" w:cs="Arial"/>
        </w:rPr>
      </w:pPr>
    </w:p>
    <w:p w14:paraId="463D81AE" w14:textId="77777777" w:rsidR="00B71E45" w:rsidRDefault="00B71E45">
      <w:pPr>
        <w:jc w:val="both"/>
        <w:rPr>
          <w:rFonts w:ascii="Arial" w:hAnsi="Arial" w:cs="Arial"/>
        </w:rPr>
      </w:pPr>
    </w:p>
    <w:p w14:paraId="463D81AF" w14:textId="77777777" w:rsidR="00B71E45" w:rsidRDefault="00B71E45">
      <w:pPr>
        <w:jc w:val="both"/>
        <w:rPr>
          <w:rFonts w:ascii="Arial" w:hAnsi="Arial" w:cs="Arial"/>
        </w:rPr>
      </w:pPr>
    </w:p>
    <w:p w14:paraId="463D81B0" w14:textId="77777777" w:rsidR="00B71E45" w:rsidRDefault="00B71E45">
      <w:pPr>
        <w:jc w:val="both"/>
        <w:rPr>
          <w:rFonts w:ascii="Arial" w:hAnsi="Arial" w:cs="Arial"/>
        </w:rPr>
      </w:pPr>
    </w:p>
    <w:p w14:paraId="463D81B1" w14:textId="77777777" w:rsidR="00B71E45" w:rsidRDefault="00B71E45">
      <w:pPr>
        <w:jc w:val="both"/>
        <w:rPr>
          <w:rFonts w:ascii="Arial" w:hAnsi="Arial" w:cs="Arial"/>
        </w:rPr>
      </w:pPr>
    </w:p>
    <w:p w14:paraId="463D81B2" w14:textId="77777777" w:rsidR="00B71E45" w:rsidRDefault="00B71E45">
      <w:pPr>
        <w:jc w:val="both"/>
        <w:rPr>
          <w:rFonts w:ascii="Arial" w:hAnsi="Arial" w:cs="Arial"/>
        </w:rPr>
      </w:pPr>
    </w:p>
    <w:p w14:paraId="463D81B3" w14:textId="77777777" w:rsidR="00B71E45" w:rsidRDefault="00B71E45">
      <w:pPr>
        <w:jc w:val="both"/>
        <w:rPr>
          <w:rFonts w:ascii="Arial" w:hAnsi="Arial" w:cs="Arial"/>
        </w:rPr>
      </w:pPr>
    </w:p>
    <w:p w14:paraId="463D81B4" w14:textId="77777777" w:rsidR="00B71E45" w:rsidRDefault="00B71E45">
      <w:pPr>
        <w:jc w:val="both"/>
        <w:rPr>
          <w:rFonts w:ascii="Arial" w:hAnsi="Arial" w:cs="Arial"/>
        </w:rPr>
      </w:pPr>
    </w:p>
    <w:p w14:paraId="463D81B5" w14:textId="77777777" w:rsidR="00B71E45" w:rsidRDefault="00B71E45">
      <w:pPr>
        <w:jc w:val="both"/>
        <w:rPr>
          <w:rFonts w:ascii="Arial" w:hAnsi="Arial" w:cs="Arial"/>
        </w:rPr>
      </w:pPr>
    </w:p>
    <w:p w14:paraId="463D81B6" w14:textId="77777777" w:rsidR="00B71E45" w:rsidRDefault="00B71E45">
      <w:pPr>
        <w:jc w:val="both"/>
        <w:rPr>
          <w:rFonts w:ascii="Arial" w:hAnsi="Arial" w:cs="Arial"/>
        </w:rPr>
      </w:pPr>
    </w:p>
    <w:p w14:paraId="463D81B7" w14:textId="77777777" w:rsidR="00B71E45" w:rsidRDefault="00B71E45">
      <w:pPr>
        <w:jc w:val="both"/>
        <w:rPr>
          <w:rFonts w:ascii="Arial" w:hAnsi="Arial" w:cs="Arial"/>
        </w:rPr>
      </w:pPr>
    </w:p>
    <w:p w14:paraId="463D81B8"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D81BD" w14:textId="77777777" w:rsidR="005C6314" w:rsidRDefault="005C6314">
      <w:r>
        <w:separator/>
      </w:r>
    </w:p>
  </w:endnote>
  <w:endnote w:type="continuationSeparator" w:id="0">
    <w:p w14:paraId="463D81BE"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463D81C5" w14:textId="77777777">
      <w:trPr>
        <w:tblHeader/>
      </w:trPr>
      <w:tc>
        <w:tcPr>
          <w:tcW w:w="3513" w:type="dxa"/>
          <w:shd w:val="clear" w:color="auto" w:fill="66CCFF"/>
        </w:tcPr>
        <w:p w14:paraId="463D81BF"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463D81C0" w14:textId="77777777" w:rsidR="00472B25" w:rsidRPr="00066897" w:rsidRDefault="00472B25">
          <w:pPr>
            <w:shd w:val="clear" w:color="auto" w:fill="66CCFF"/>
            <w:snapToGrid w:val="0"/>
            <w:jc w:val="center"/>
            <w:rPr>
              <w:rFonts w:ascii="Arial" w:hAnsi="Arial" w:cs="Arial"/>
              <w:b/>
              <w:bCs/>
              <w:sz w:val="18"/>
              <w:szCs w:val="18"/>
            </w:rPr>
          </w:pPr>
          <w:r w:rsidRPr="00066897">
            <w:rPr>
              <w:rFonts w:ascii="Arial" w:hAnsi="Arial" w:cs="Arial"/>
              <w:b/>
              <w:i/>
              <w:iCs/>
              <w:sz w:val="18"/>
              <w:szCs w:val="18"/>
            </w:rPr>
            <w:t>(</w:t>
          </w:r>
          <w:proofErr w:type="gramStart"/>
          <w:r w:rsidRPr="00066897">
            <w:rPr>
              <w:rFonts w:ascii="Arial" w:hAnsi="Arial" w:cs="Arial"/>
              <w:b/>
              <w:i/>
              <w:iCs/>
              <w:sz w:val="18"/>
              <w:szCs w:val="18"/>
            </w:rPr>
            <w:t>référence</w:t>
          </w:r>
          <w:proofErr w:type="gramEnd"/>
          <w:r w:rsidRPr="00066897">
            <w:rPr>
              <w:rFonts w:ascii="Arial" w:hAnsi="Arial" w:cs="Arial"/>
              <w:b/>
              <w:i/>
              <w:iCs/>
              <w:sz w:val="18"/>
              <w:szCs w:val="18"/>
            </w:rPr>
            <w:t xml:space="preserve"> de la consultation)</w:t>
          </w:r>
        </w:p>
      </w:tc>
      <w:tc>
        <w:tcPr>
          <w:tcW w:w="900" w:type="dxa"/>
          <w:shd w:val="clear" w:color="auto" w:fill="66CCFF"/>
        </w:tcPr>
        <w:p w14:paraId="463D81C1"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463D81C2"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463D81C3"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463D81C4"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14:paraId="463D81C6"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D81BB" w14:textId="77777777" w:rsidR="005C6314" w:rsidRDefault="005C6314">
      <w:r>
        <w:separator/>
      </w:r>
    </w:p>
  </w:footnote>
  <w:footnote w:type="continuationSeparator" w:id="0">
    <w:p w14:paraId="463D81BC"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25D6B"/>
    <w:rsid w:val="0013398C"/>
    <w:rsid w:val="001535C7"/>
    <w:rsid w:val="001A5A4C"/>
    <w:rsid w:val="001D25B2"/>
    <w:rsid w:val="001D7F81"/>
    <w:rsid w:val="001E68EF"/>
    <w:rsid w:val="001F35D5"/>
    <w:rsid w:val="00224E9C"/>
    <w:rsid w:val="0025478A"/>
    <w:rsid w:val="002611DA"/>
    <w:rsid w:val="00261FC1"/>
    <w:rsid w:val="002B54BB"/>
    <w:rsid w:val="00312505"/>
    <w:rsid w:val="00331DDB"/>
    <w:rsid w:val="00340F85"/>
    <w:rsid w:val="0036753A"/>
    <w:rsid w:val="003F2B90"/>
    <w:rsid w:val="0040126E"/>
    <w:rsid w:val="004027F4"/>
    <w:rsid w:val="00425B7A"/>
    <w:rsid w:val="0045688F"/>
    <w:rsid w:val="00472B25"/>
    <w:rsid w:val="004A6D4B"/>
    <w:rsid w:val="004C221B"/>
    <w:rsid w:val="00516C8B"/>
    <w:rsid w:val="0056052C"/>
    <w:rsid w:val="0059116B"/>
    <w:rsid w:val="005A5386"/>
    <w:rsid w:val="005B4D8D"/>
    <w:rsid w:val="005C6314"/>
    <w:rsid w:val="005C765E"/>
    <w:rsid w:val="005D2BD5"/>
    <w:rsid w:val="00614607"/>
    <w:rsid w:val="00637C96"/>
    <w:rsid w:val="00652D59"/>
    <w:rsid w:val="006A5F71"/>
    <w:rsid w:val="006E2F47"/>
    <w:rsid w:val="006E6210"/>
    <w:rsid w:val="007509C7"/>
    <w:rsid w:val="007A7713"/>
    <w:rsid w:val="007C0A0D"/>
    <w:rsid w:val="00815797"/>
    <w:rsid w:val="00866311"/>
    <w:rsid w:val="008715A8"/>
    <w:rsid w:val="00887F8C"/>
    <w:rsid w:val="008A3707"/>
    <w:rsid w:val="0090530B"/>
    <w:rsid w:val="00906660"/>
    <w:rsid w:val="0094174C"/>
    <w:rsid w:val="009D0426"/>
    <w:rsid w:val="009D52FB"/>
    <w:rsid w:val="009D6D88"/>
    <w:rsid w:val="00A05A3B"/>
    <w:rsid w:val="00A840BB"/>
    <w:rsid w:val="00B42C76"/>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63EF7"/>
    <w:rsid w:val="00D82167"/>
    <w:rsid w:val="00DA5F03"/>
    <w:rsid w:val="00E50B22"/>
    <w:rsid w:val="00E657EE"/>
    <w:rsid w:val="00E83C20"/>
    <w:rsid w:val="00EA3323"/>
    <w:rsid w:val="00EE5B56"/>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63D80D4"/>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2050&amp;idArticle=LEGIARTI00000690349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CF2488-CABD-4F55-8C9D-98D2E9A39C39}">
  <ds:schemaRefs>
    <ds:schemaRef ds:uri="http://schemas.openxmlformats.org/officeDocument/2006/bibliography"/>
  </ds:schemaRefs>
</ds:datastoreItem>
</file>

<file path=customXml/itemProps3.xml><?xml version="1.0" encoding="utf-8"?>
<ds:datastoreItem xmlns:ds="http://schemas.openxmlformats.org/officeDocument/2006/customXml" ds:itemID="{2BAF2B82-348A-41F5-A5A3-43F3E114251A}">
  <ds:schemaRefs>
    <ds:schemaRef ds:uri="http://schemas.microsoft.com/office/2006/documentManagement/types"/>
    <ds:schemaRef ds:uri="8cabc909-925b-4993-810a-c39a03b082db"/>
    <ds:schemaRef ds:uri="http://schemas.microsoft.com/office/infopath/2007/PartnerControls"/>
    <ds:schemaRef ds:uri="http://purl.org/dc/dcmitype/"/>
    <ds:schemaRef ds:uri="http://schemas.microsoft.com/sharepoint/v3"/>
    <ds:schemaRef ds:uri="http://www.w3.org/XML/1998/namespace"/>
    <ds:schemaRef ds:uri="http://purl.org/dc/terms/"/>
    <ds:schemaRef ds:uri="http://schemas.openxmlformats.org/package/2006/metadata/core-properties"/>
    <ds:schemaRef ds:uri="3db10a5d-558e-4c80-b55c-f43536d34388"/>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5.xml><?xml version="1.0" encoding="utf-8"?>
<ds:datastoreItem xmlns:ds="http://schemas.openxmlformats.org/officeDocument/2006/customXml" ds:itemID="{F9D75A99-57DE-412F-97C8-37B42DD7E49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1261</Words>
  <Characters>6940</Characters>
  <Application>Microsoft Office Word</Application>
  <DocSecurity>4</DocSecurity>
  <Lines>57</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8185</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RETIF Manon</cp:lastModifiedBy>
  <cp:revision>2</cp:revision>
  <cp:lastPrinted>2016-03-31T08:52:00Z</cp:lastPrinted>
  <dcterms:created xsi:type="dcterms:W3CDTF">2026-07-30T07:25:00Z</dcterms:created>
  <dcterms:modified xsi:type="dcterms:W3CDTF">2026-07-30T07:25:00Z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