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3210" w14:textId="0A61FBA8" w:rsidR="008147AC" w:rsidRPr="00156D39" w:rsidRDefault="008147AC" w:rsidP="008147A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DM Sans" w:hAnsi="DM Sans" w:cs="Arial"/>
          <w:b/>
          <w:caps/>
          <w:sz w:val="32"/>
          <w:szCs w:val="32"/>
        </w:rPr>
      </w:pPr>
      <w:r>
        <w:rPr>
          <w:rFonts w:ascii="DM Sans" w:hAnsi="DM Sans" w:cs="Arial"/>
          <w:b/>
          <w:sz w:val="32"/>
          <w:szCs w:val="32"/>
        </w:rPr>
        <w:br/>
      </w:r>
      <w:r>
        <w:rPr>
          <w:rFonts w:ascii="DM Sans" w:hAnsi="DM Sans" w:cs="Arial"/>
          <w:b/>
          <w:sz w:val="32"/>
          <w:szCs w:val="32"/>
        </w:rPr>
        <w:t>ACTE D’ENGAGEMENT</w:t>
      </w:r>
      <w:r w:rsidRPr="00156D39">
        <w:rPr>
          <w:rFonts w:ascii="DM Sans" w:hAnsi="DM Sans" w:cs="Arial"/>
          <w:b/>
          <w:sz w:val="32"/>
          <w:szCs w:val="32"/>
        </w:rPr>
        <w:t xml:space="preserve"> </w:t>
      </w:r>
      <w:r w:rsidRPr="00156D39">
        <w:rPr>
          <w:rFonts w:ascii="DM Sans" w:hAnsi="DM Sans" w:cs="Arial"/>
          <w:b/>
          <w:sz w:val="32"/>
          <w:szCs w:val="32"/>
        </w:rPr>
        <w:br/>
      </w:r>
      <w:r w:rsidRPr="00156D39">
        <w:rPr>
          <w:rFonts w:ascii="DM Sans" w:hAnsi="DM Sans" w:cs="Arial"/>
          <w:b/>
          <w:sz w:val="32"/>
          <w:szCs w:val="32"/>
        </w:rPr>
        <w:br/>
      </w:r>
      <w:r w:rsidRPr="00156D39">
        <w:rPr>
          <w:rFonts w:ascii="DM Sans" w:hAnsi="DM Sans" w:cs="Arial"/>
          <w:b/>
          <w:caps/>
          <w:sz w:val="32"/>
          <w:szCs w:val="32"/>
        </w:rPr>
        <w:t>Aménagements pour la pratique du ski et snowboard freestyle sur le site du CNEA de Font-Romeu</w:t>
      </w:r>
    </w:p>
    <w:p w14:paraId="6F907C15" w14:textId="77777777" w:rsidR="008147AC" w:rsidRPr="00156D39" w:rsidRDefault="008147AC" w:rsidP="008147A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DM Sans" w:hAnsi="DM Sans" w:cs="Arial"/>
          <w:b/>
          <w:caps/>
          <w:sz w:val="32"/>
          <w:szCs w:val="32"/>
        </w:rPr>
      </w:pPr>
    </w:p>
    <w:p w14:paraId="14F51D87" w14:textId="77777777" w:rsidR="008147AC" w:rsidRDefault="008147AC" w:rsidP="008147A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DM Sans" w:hAnsi="DM Sans" w:cs="Arial"/>
          <w:bCs/>
          <w:caps/>
          <w:sz w:val="32"/>
          <w:szCs w:val="32"/>
        </w:rPr>
      </w:pPr>
      <w:r w:rsidRPr="00156D39">
        <w:rPr>
          <w:rFonts w:ascii="DM Sans" w:hAnsi="DM Sans" w:cs="Arial"/>
          <w:bCs/>
          <w:caps/>
          <w:sz w:val="32"/>
          <w:szCs w:val="32"/>
        </w:rPr>
        <w:t xml:space="preserve">travaux </w:t>
      </w:r>
    </w:p>
    <w:p w14:paraId="2A657D50" w14:textId="23531CE9" w:rsidR="00D02F84" w:rsidRDefault="00D02F84">
      <w:pPr>
        <w:spacing w:after="200"/>
      </w:pPr>
    </w:p>
    <w:tbl>
      <w:tblPr>
        <w:tblW w:w="9500" w:type="dxa"/>
        <w:tblBorders>
          <w:top w:val="single" w:sz="4" w:space="0" w:color="9DC3E6"/>
          <w:left w:val="single" w:sz="4" w:space="0" w:color="9DC3E6"/>
          <w:bottom w:val="single" w:sz="4" w:space="0" w:color="9DC3E6"/>
          <w:right w:val="single" w:sz="4" w:space="0" w:color="9DC3E6"/>
          <w:insideH w:val="single" w:sz="4" w:space="0" w:color="9DC3E6"/>
          <w:insideV w:val="single" w:sz="4" w:space="0" w:color="9DC3E6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00"/>
      </w:tblGrid>
      <w:tr w:rsidR="00D02F84" w:rsidRPr="008147AC" w14:paraId="2A657D5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DCE6F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657D51" w14:textId="77777777" w:rsidR="00D02F84" w:rsidRPr="008147AC" w:rsidRDefault="007A5DFB">
            <w:pPr>
              <w:rPr>
                <w:rFonts w:ascii="DM Sans" w:hAnsi="DM Sans"/>
              </w:rPr>
            </w:pPr>
            <w:r w:rsidRPr="008147AC">
              <w:rPr>
                <w:rFonts w:ascii="DM Sans" w:hAnsi="DM Sans"/>
                <w:b/>
                <w:bCs/>
                <w:color w:val="000000"/>
              </w:rPr>
              <w:t>Acheteur</w:t>
            </w:r>
          </w:p>
        </w:tc>
        <w:tc>
          <w:tcPr>
            <w:tcW w:w="670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657D52" w14:textId="77777777" w:rsidR="00D02F84" w:rsidRPr="008147AC" w:rsidRDefault="007A5DFB">
            <w:pPr>
              <w:rPr>
                <w:rFonts w:ascii="DM Sans" w:hAnsi="DM Sans"/>
              </w:rPr>
            </w:pPr>
            <w:r w:rsidRPr="008147AC">
              <w:rPr>
                <w:rFonts w:ascii="DM Sans" w:hAnsi="DM Sans"/>
                <w:color w:val="000000"/>
              </w:rPr>
              <w:t>CREPS de Montpellier - Font-</w:t>
            </w:r>
            <w:proofErr w:type="spellStart"/>
            <w:r w:rsidRPr="008147AC">
              <w:rPr>
                <w:rFonts w:ascii="DM Sans" w:hAnsi="DM Sans"/>
                <w:color w:val="000000"/>
              </w:rPr>
              <w:t>Romeu</w:t>
            </w:r>
            <w:proofErr w:type="spellEnd"/>
          </w:p>
        </w:tc>
      </w:tr>
      <w:tr w:rsidR="00D02F84" w:rsidRPr="008147AC" w14:paraId="2A657D5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DCE6F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657D54" w14:textId="77777777" w:rsidR="00D02F84" w:rsidRPr="008147AC" w:rsidRDefault="007A5DFB">
            <w:pPr>
              <w:rPr>
                <w:rFonts w:ascii="DM Sans" w:hAnsi="DM Sans"/>
              </w:rPr>
            </w:pPr>
            <w:r w:rsidRPr="008147AC">
              <w:rPr>
                <w:rFonts w:ascii="DM Sans" w:hAnsi="DM Sans"/>
                <w:b/>
                <w:bCs/>
                <w:color w:val="000000"/>
              </w:rPr>
              <w:t>Objet</w:t>
            </w:r>
          </w:p>
        </w:tc>
        <w:tc>
          <w:tcPr>
            <w:tcW w:w="670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657D55" w14:textId="77777777" w:rsidR="00D02F84" w:rsidRPr="008147AC" w:rsidRDefault="007A5DFB">
            <w:pPr>
              <w:rPr>
                <w:rFonts w:ascii="DM Sans" w:hAnsi="DM Sans"/>
              </w:rPr>
            </w:pPr>
            <w:r w:rsidRPr="008147AC">
              <w:rPr>
                <w:rFonts w:ascii="DM Sans" w:hAnsi="DM Sans"/>
                <w:color w:val="000000"/>
              </w:rPr>
              <w:t>Aménagements pour la pratique du ski et snowboard freestyle sur le site du CNEA de Font-</w:t>
            </w:r>
            <w:proofErr w:type="spellStart"/>
            <w:r w:rsidRPr="008147AC">
              <w:rPr>
                <w:rFonts w:ascii="DM Sans" w:hAnsi="DM Sans"/>
                <w:color w:val="000000"/>
              </w:rPr>
              <w:t>Romeu</w:t>
            </w:r>
            <w:proofErr w:type="spellEnd"/>
          </w:p>
        </w:tc>
      </w:tr>
      <w:tr w:rsidR="00D02F84" w:rsidRPr="008147AC" w14:paraId="2A657D5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DCE6F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657D57" w14:textId="77777777" w:rsidR="00D02F84" w:rsidRPr="008147AC" w:rsidRDefault="007A5DFB">
            <w:pPr>
              <w:rPr>
                <w:rFonts w:ascii="DM Sans" w:hAnsi="DM Sans"/>
              </w:rPr>
            </w:pPr>
            <w:r w:rsidRPr="008147AC">
              <w:rPr>
                <w:rFonts w:ascii="DM Sans" w:hAnsi="DM Sans"/>
                <w:b/>
                <w:bCs/>
                <w:color w:val="000000"/>
              </w:rPr>
              <w:t>Procédure</w:t>
            </w:r>
          </w:p>
        </w:tc>
        <w:tc>
          <w:tcPr>
            <w:tcW w:w="670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657D58" w14:textId="77777777" w:rsidR="00D02F84" w:rsidRPr="008147AC" w:rsidRDefault="007A5DFB">
            <w:pPr>
              <w:rPr>
                <w:rFonts w:ascii="DM Sans" w:hAnsi="DM Sans"/>
              </w:rPr>
            </w:pPr>
            <w:r w:rsidRPr="008147AC">
              <w:rPr>
                <w:rFonts w:ascii="DM Sans" w:hAnsi="DM Sans"/>
                <w:color w:val="000000"/>
              </w:rPr>
              <w:t>Marché à procédure adaptée - travaux</w:t>
            </w:r>
          </w:p>
        </w:tc>
      </w:tr>
      <w:tr w:rsidR="00D02F84" w:rsidRPr="008147AC" w14:paraId="2A657D5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DCE6F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657D5A" w14:textId="77777777" w:rsidR="00D02F84" w:rsidRPr="008147AC" w:rsidRDefault="007A5DFB">
            <w:pPr>
              <w:rPr>
                <w:rFonts w:ascii="DM Sans" w:hAnsi="DM Sans"/>
              </w:rPr>
            </w:pPr>
            <w:r w:rsidRPr="008147AC">
              <w:rPr>
                <w:rFonts w:ascii="DM Sans" w:hAnsi="DM Sans"/>
                <w:b/>
                <w:bCs/>
                <w:color w:val="000000"/>
              </w:rPr>
              <w:t>Allotissement</w:t>
            </w:r>
          </w:p>
        </w:tc>
        <w:tc>
          <w:tcPr>
            <w:tcW w:w="670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657D5B" w14:textId="77777777" w:rsidR="00D02F84" w:rsidRPr="008147AC" w:rsidRDefault="007A5DFB">
            <w:pPr>
              <w:rPr>
                <w:rFonts w:ascii="DM Sans" w:hAnsi="DM Sans"/>
              </w:rPr>
            </w:pPr>
            <w:r w:rsidRPr="008147AC">
              <w:rPr>
                <w:rFonts w:ascii="DM Sans" w:hAnsi="DM Sans"/>
                <w:color w:val="000000"/>
              </w:rPr>
              <w:t>4 lots techniques</w:t>
            </w:r>
          </w:p>
        </w:tc>
      </w:tr>
      <w:tr w:rsidR="00D02F84" w:rsidRPr="008147AC" w14:paraId="2A657D5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DCE6F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657D5D" w14:textId="77777777" w:rsidR="00D02F84" w:rsidRPr="008147AC" w:rsidRDefault="007A5DFB">
            <w:pPr>
              <w:rPr>
                <w:rFonts w:ascii="DM Sans" w:hAnsi="DM Sans"/>
              </w:rPr>
            </w:pPr>
            <w:r w:rsidRPr="008147AC">
              <w:rPr>
                <w:rFonts w:ascii="DM Sans" w:hAnsi="DM Sans"/>
                <w:b/>
                <w:bCs/>
                <w:color w:val="000000"/>
              </w:rPr>
              <w:t>Montant estimatif</w:t>
            </w:r>
          </w:p>
        </w:tc>
        <w:tc>
          <w:tcPr>
            <w:tcW w:w="670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657D5E" w14:textId="77777777" w:rsidR="00D02F84" w:rsidRPr="008147AC" w:rsidRDefault="007A5DFB">
            <w:pPr>
              <w:rPr>
                <w:rFonts w:ascii="DM Sans" w:hAnsi="DM Sans"/>
              </w:rPr>
            </w:pPr>
            <w:r w:rsidRPr="008147AC">
              <w:rPr>
                <w:rFonts w:ascii="DM Sans" w:hAnsi="DM Sans"/>
                <w:color w:val="000000"/>
              </w:rPr>
              <w:t>332 000 euros TTC environ</w:t>
            </w:r>
          </w:p>
        </w:tc>
      </w:tr>
      <w:tr w:rsidR="00D02F84" w:rsidRPr="008147AC" w14:paraId="2A657D62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shd w:val="clear" w:color="auto" w:fill="DCE6F1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657D60" w14:textId="77777777" w:rsidR="00D02F84" w:rsidRPr="008147AC" w:rsidRDefault="007A5DFB">
            <w:pPr>
              <w:rPr>
                <w:rFonts w:ascii="DM Sans" w:hAnsi="DM Sans"/>
              </w:rPr>
            </w:pPr>
            <w:r w:rsidRPr="008147AC">
              <w:rPr>
                <w:rFonts w:ascii="DM Sans" w:hAnsi="DM Sans"/>
                <w:b/>
                <w:bCs/>
                <w:color w:val="000000"/>
              </w:rPr>
              <w:t>Profil acheteur</w:t>
            </w:r>
          </w:p>
        </w:tc>
        <w:tc>
          <w:tcPr>
            <w:tcW w:w="6700" w:type="dxa"/>
            <w:tcMar>
              <w:top w:w="60" w:type="dxa"/>
              <w:left w:w="120" w:type="dxa"/>
              <w:bottom w:w="60" w:type="dxa"/>
              <w:right w:w="120" w:type="dxa"/>
            </w:tcMar>
            <w:vAlign w:val="center"/>
          </w:tcPr>
          <w:p w14:paraId="2A657D61" w14:textId="77777777" w:rsidR="00D02F84" w:rsidRPr="008147AC" w:rsidRDefault="007A5DFB">
            <w:pPr>
              <w:rPr>
                <w:rFonts w:ascii="DM Sans" w:hAnsi="DM Sans"/>
              </w:rPr>
            </w:pPr>
            <w:r w:rsidRPr="008147AC">
              <w:rPr>
                <w:rFonts w:ascii="DM Sans" w:hAnsi="DM Sans"/>
                <w:color w:val="000000"/>
              </w:rPr>
              <w:t>www.marches-publics.gouv.fr</w:t>
            </w:r>
          </w:p>
        </w:tc>
      </w:tr>
    </w:tbl>
    <w:p w14:paraId="2A657D64" w14:textId="77777777" w:rsidR="00D02F84" w:rsidRPr="008E7CF8" w:rsidRDefault="007A5DFB">
      <w:pPr>
        <w:pStyle w:val="Titre1"/>
        <w:rPr>
          <w:rFonts w:ascii="DM Sans" w:hAnsi="DM Sans"/>
        </w:rPr>
      </w:pPr>
      <w:r w:rsidRPr="008E7CF8">
        <w:rPr>
          <w:rFonts w:ascii="DM Sans" w:hAnsi="DM Sans"/>
        </w:rPr>
        <w:t>1. Identification du candidat</w:t>
      </w:r>
    </w:p>
    <w:tbl>
      <w:tblPr>
        <w:tblW w:w="95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0"/>
        <w:gridCol w:w="6300"/>
      </w:tblGrid>
      <w:tr w:rsidR="00D02F84" w:rsidRPr="008E7CF8" w14:paraId="2A657D67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32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7D65" w14:textId="77777777" w:rsidR="00D02F84" w:rsidRPr="008E7CF8" w:rsidRDefault="007A5DFB">
            <w:pPr>
              <w:jc w:val="center"/>
              <w:rPr>
                <w:rFonts w:ascii="DM Sans" w:hAnsi="DM Sans"/>
              </w:rPr>
            </w:pPr>
            <w:r w:rsidRPr="008E7CF8">
              <w:rPr>
                <w:rFonts w:ascii="DM Sans" w:hAnsi="DM Sans"/>
                <w:b/>
                <w:bCs/>
                <w:color w:val="FFFFFF"/>
                <w:sz w:val="19"/>
                <w:szCs w:val="19"/>
              </w:rPr>
              <w:t>Information</w:t>
            </w:r>
          </w:p>
        </w:tc>
        <w:tc>
          <w:tcPr>
            <w:tcW w:w="63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7D66" w14:textId="77777777" w:rsidR="00D02F84" w:rsidRPr="008E7CF8" w:rsidRDefault="007A5DFB">
            <w:pPr>
              <w:jc w:val="center"/>
              <w:rPr>
                <w:rFonts w:ascii="DM Sans" w:hAnsi="DM Sans"/>
              </w:rPr>
            </w:pPr>
            <w:r w:rsidRPr="008E7CF8">
              <w:rPr>
                <w:rFonts w:ascii="DM Sans" w:hAnsi="DM Sans"/>
                <w:b/>
                <w:bCs/>
                <w:color w:val="FFFFFF"/>
                <w:sz w:val="19"/>
                <w:szCs w:val="19"/>
              </w:rPr>
              <w:t>Réponse du candidat</w:t>
            </w:r>
          </w:p>
        </w:tc>
      </w:tr>
      <w:tr w:rsidR="00D02F84" w:rsidRPr="008E7CF8" w14:paraId="2A657D6A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68" w14:textId="77777777" w:rsidR="00D02F84" w:rsidRPr="008E7CF8" w:rsidRDefault="007A5DFB">
            <w:pPr>
              <w:rPr>
                <w:rFonts w:ascii="DM Sans" w:hAnsi="DM Sans"/>
              </w:rPr>
            </w:pPr>
            <w:r w:rsidRPr="008E7CF8">
              <w:rPr>
                <w:rFonts w:ascii="DM Sans" w:hAnsi="DM Sans"/>
                <w:sz w:val="19"/>
                <w:szCs w:val="19"/>
              </w:rPr>
              <w:t>Dénomination sociale / nom commercial</w:t>
            </w:r>
          </w:p>
        </w:tc>
        <w:tc>
          <w:tcPr>
            <w:tcW w:w="63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69" w14:textId="77777777" w:rsidR="00D02F84" w:rsidRPr="008E7CF8" w:rsidRDefault="00D02F84">
            <w:pPr>
              <w:rPr>
                <w:rFonts w:ascii="DM Sans" w:hAnsi="DM Sans"/>
              </w:rPr>
            </w:pPr>
          </w:p>
        </w:tc>
      </w:tr>
      <w:tr w:rsidR="00D02F84" w:rsidRPr="008E7CF8" w14:paraId="2A657D6D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6B" w14:textId="77777777" w:rsidR="00D02F84" w:rsidRPr="008E7CF8" w:rsidRDefault="007A5DFB">
            <w:pPr>
              <w:rPr>
                <w:rFonts w:ascii="DM Sans" w:hAnsi="DM Sans"/>
              </w:rPr>
            </w:pPr>
            <w:r w:rsidRPr="008E7CF8">
              <w:rPr>
                <w:rFonts w:ascii="DM Sans" w:hAnsi="DM Sans"/>
                <w:sz w:val="19"/>
                <w:szCs w:val="19"/>
              </w:rPr>
              <w:t>Adresse</w:t>
            </w:r>
          </w:p>
        </w:tc>
        <w:tc>
          <w:tcPr>
            <w:tcW w:w="63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6C" w14:textId="77777777" w:rsidR="00D02F84" w:rsidRPr="008E7CF8" w:rsidRDefault="00D02F84">
            <w:pPr>
              <w:rPr>
                <w:rFonts w:ascii="DM Sans" w:hAnsi="DM Sans"/>
              </w:rPr>
            </w:pPr>
          </w:p>
        </w:tc>
      </w:tr>
      <w:tr w:rsidR="00D02F84" w:rsidRPr="008E7CF8" w14:paraId="2A657D70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6E" w14:textId="77777777" w:rsidR="00D02F84" w:rsidRPr="008E7CF8" w:rsidRDefault="007A5DFB">
            <w:pPr>
              <w:rPr>
                <w:rFonts w:ascii="DM Sans" w:hAnsi="DM Sans"/>
              </w:rPr>
            </w:pPr>
            <w:r w:rsidRPr="008E7CF8">
              <w:rPr>
                <w:rFonts w:ascii="DM Sans" w:hAnsi="DM Sans"/>
                <w:sz w:val="19"/>
                <w:szCs w:val="19"/>
              </w:rPr>
              <w:t>SIRET / TVA intracommunautaire</w:t>
            </w:r>
          </w:p>
        </w:tc>
        <w:tc>
          <w:tcPr>
            <w:tcW w:w="63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6F" w14:textId="77777777" w:rsidR="00D02F84" w:rsidRPr="008E7CF8" w:rsidRDefault="00D02F84">
            <w:pPr>
              <w:rPr>
                <w:rFonts w:ascii="DM Sans" w:hAnsi="DM Sans"/>
              </w:rPr>
            </w:pPr>
          </w:p>
        </w:tc>
      </w:tr>
      <w:tr w:rsidR="00D02F84" w:rsidRPr="008E7CF8" w14:paraId="2A657D73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71" w14:textId="77777777" w:rsidR="00D02F84" w:rsidRPr="008E7CF8" w:rsidRDefault="007A5DFB">
            <w:pPr>
              <w:rPr>
                <w:rFonts w:ascii="DM Sans" w:hAnsi="DM Sans"/>
              </w:rPr>
            </w:pPr>
            <w:r w:rsidRPr="008E7CF8">
              <w:rPr>
                <w:rFonts w:ascii="DM Sans" w:hAnsi="DM Sans"/>
                <w:sz w:val="19"/>
                <w:szCs w:val="19"/>
              </w:rPr>
              <w:t>Représentant habilité</w:t>
            </w:r>
          </w:p>
        </w:tc>
        <w:tc>
          <w:tcPr>
            <w:tcW w:w="63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72" w14:textId="77777777" w:rsidR="00D02F84" w:rsidRPr="008E7CF8" w:rsidRDefault="00D02F84">
            <w:pPr>
              <w:rPr>
                <w:rFonts w:ascii="DM Sans" w:hAnsi="DM Sans"/>
              </w:rPr>
            </w:pPr>
          </w:p>
        </w:tc>
      </w:tr>
      <w:tr w:rsidR="00D02F84" w:rsidRPr="008E7CF8" w14:paraId="2A657D7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74" w14:textId="77777777" w:rsidR="00D02F84" w:rsidRPr="008E7CF8" w:rsidRDefault="007A5DFB">
            <w:pPr>
              <w:rPr>
                <w:rFonts w:ascii="DM Sans" w:hAnsi="DM Sans"/>
              </w:rPr>
            </w:pPr>
            <w:r w:rsidRPr="008E7CF8">
              <w:rPr>
                <w:rFonts w:ascii="DM Sans" w:hAnsi="DM Sans"/>
                <w:sz w:val="19"/>
                <w:szCs w:val="19"/>
              </w:rPr>
              <w:t>Courriel / téléphone</w:t>
            </w:r>
          </w:p>
        </w:tc>
        <w:tc>
          <w:tcPr>
            <w:tcW w:w="63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75" w14:textId="77777777" w:rsidR="00D02F84" w:rsidRPr="008E7CF8" w:rsidRDefault="00D02F84">
            <w:pPr>
              <w:rPr>
                <w:rFonts w:ascii="DM Sans" w:hAnsi="DM Sans"/>
              </w:rPr>
            </w:pPr>
          </w:p>
        </w:tc>
      </w:tr>
      <w:tr w:rsidR="00D02F84" w:rsidRPr="008E7CF8" w14:paraId="2A657D7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77" w14:textId="77777777" w:rsidR="00D02F84" w:rsidRPr="008E7CF8" w:rsidRDefault="007A5DFB">
            <w:pPr>
              <w:rPr>
                <w:rFonts w:ascii="DM Sans" w:hAnsi="DM Sans"/>
              </w:rPr>
            </w:pPr>
            <w:r w:rsidRPr="008E7CF8">
              <w:rPr>
                <w:rFonts w:ascii="DM Sans" w:hAnsi="DM Sans"/>
                <w:sz w:val="19"/>
                <w:szCs w:val="19"/>
              </w:rPr>
              <w:t>Candidat individuel ou groupement</w:t>
            </w:r>
          </w:p>
        </w:tc>
        <w:tc>
          <w:tcPr>
            <w:tcW w:w="63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78" w14:textId="77777777" w:rsidR="00D02F84" w:rsidRPr="008E7CF8" w:rsidRDefault="00D02F84">
            <w:pPr>
              <w:rPr>
                <w:rFonts w:ascii="DM Sans" w:hAnsi="DM Sans"/>
              </w:rPr>
            </w:pPr>
          </w:p>
        </w:tc>
      </w:tr>
      <w:tr w:rsidR="00D02F84" w:rsidRPr="008E7CF8" w14:paraId="2A657D7C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7A" w14:textId="77777777" w:rsidR="00D02F84" w:rsidRPr="008E7CF8" w:rsidRDefault="007A5DFB">
            <w:pPr>
              <w:rPr>
                <w:rFonts w:ascii="DM Sans" w:hAnsi="DM Sans"/>
              </w:rPr>
            </w:pPr>
            <w:r w:rsidRPr="008E7CF8">
              <w:rPr>
                <w:rFonts w:ascii="DM Sans" w:hAnsi="DM Sans"/>
                <w:sz w:val="19"/>
                <w:szCs w:val="19"/>
              </w:rPr>
              <w:t>Mandataire du groupement, le cas échéant</w:t>
            </w:r>
          </w:p>
        </w:tc>
        <w:tc>
          <w:tcPr>
            <w:tcW w:w="63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7B" w14:textId="77777777" w:rsidR="00D02F84" w:rsidRPr="008E7CF8" w:rsidRDefault="00D02F84">
            <w:pPr>
              <w:rPr>
                <w:rFonts w:ascii="DM Sans" w:hAnsi="DM Sans"/>
              </w:rPr>
            </w:pPr>
          </w:p>
        </w:tc>
      </w:tr>
    </w:tbl>
    <w:p w14:paraId="227C7FB9" w14:textId="77777777" w:rsidR="00B26993" w:rsidRDefault="00B26993">
      <w:pPr>
        <w:pStyle w:val="Titre1"/>
        <w:rPr>
          <w:rFonts w:ascii="DM Sans" w:hAnsi="DM Sans"/>
        </w:rPr>
      </w:pPr>
    </w:p>
    <w:p w14:paraId="3BCAAB6C" w14:textId="77777777" w:rsidR="00B26993" w:rsidRDefault="00B26993">
      <w:pPr>
        <w:pStyle w:val="Titre1"/>
        <w:rPr>
          <w:rFonts w:ascii="DM Sans" w:hAnsi="DM Sans"/>
        </w:rPr>
      </w:pPr>
    </w:p>
    <w:p w14:paraId="6A00E1B4" w14:textId="77777777" w:rsidR="00B26993" w:rsidRDefault="00B26993">
      <w:pPr>
        <w:pStyle w:val="Titre1"/>
        <w:rPr>
          <w:rFonts w:ascii="DM Sans" w:hAnsi="DM Sans"/>
        </w:rPr>
      </w:pPr>
    </w:p>
    <w:p w14:paraId="2A657D7D" w14:textId="691F1F4E" w:rsidR="00D02F84" w:rsidRPr="00B26993" w:rsidRDefault="007A5DFB">
      <w:pPr>
        <w:pStyle w:val="Titre1"/>
        <w:rPr>
          <w:rFonts w:ascii="DM Sans" w:hAnsi="DM Sans"/>
        </w:rPr>
      </w:pPr>
      <w:r w:rsidRPr="00B26993">
        <w:rPr>
          <w:rFonts w:ascii="DM Sans" w:hAnsi="DM Sans"/>
        </w:rPr>
        <w:lastRenderedPageBreak/>
        <w:t>2. En</w:t>
      </w:r>
      <w:r w:rsidRPr="00B26993">
        <w:rPr>
          <w:rFonts w:ascii="DM Sans" w:hAnsi="DM Sans"/>
        </w:rPr>
        <w:t>g</w:t>
      </w:r>
      <w:r w:rsidRPr="00B26993">
        <w:rPr>
          <w:rFonts w:ascii="DM Sans" w:hAnsi="DM Sans"/>
        </w:rPr>
        <w:t>agement par lot</w:t>
      </w:r>
    </w:p>
    <w:p w14:paraId="2A657D7E" w14:textId="77777777" w:rsidR="00D02F84" w:rsidRPr="00B26993" w:rsidRDefault="007A5DFB">
      <w:pPr>
        <w:spacing w:after="140"/>
        <w:rPr>
          <w:rFonts w:ascii="DM Sans" w:hAnsi="DM Sans"/>
        </w:rPr>
      </w:pPr>
      <w:r w:rsidRPr="00B26993">
        <w:rPr>
          <w:rFonts w:ascii="DM Sans" w:hAnsi="DM Sans"/>
          <w:i/>
          <w:iCs/>
        </w:rPr>
        <w:t>Le marché est conclu à prix global et forfaitaire par lot. Les montants ci-dessous sont réputés fermes, sauf stipulation contraire du CCAP.</w:t>
      </w:r>
    </w:p>
    <w:tbl>
      <w:tblPr>
        <w:tblW w:w="95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0"/>
        <w:gridCol w:w="4600"/>
        <w:gridCol w:w="1400"/>
        <w:gridCol w:w="1200"/>
        <w:gridCol w:w="1400"/>
      </w:tblGrid>
      <w:tr w:rsidR="00D02F84" w:rsidRPr="00B26993" w14:paraId="2A657D84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7D7F" w14:textId="77777777" w:rsidR="00D02F84" w:rsidRPr="00B26993" w:rsidRDefault="007A5DFB">
            <w:pPr>
              <w:jc w:val="center"/>
              <w:rPr>
                <w:rFonts w:ascii="DM Sans" w:hAnsi="DM Sans"/>
              </w:rPr>
            </w:pPr>
            <w:r w:rsidRPr="00B26993">
              <w:rPr>
                <w:rFonts w:ascii="DM Sans" w:hAnsi="DM Sans"/>
                <w:b/>
                <w:bCs/>
                <w:color w:val="FFFFFF"/>
                <w:sz w:val="19"/>
                <w:szCs w:val="19"/>
              </w:rPr>
              <w:t>Lot</w:t>
            </w:r>
          </w:p>
        </w:tc>
        <w:tc>
          <w:tcPr>
            <w:tcW w:w="46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7D80" w14:textId="77777777" w:rsidR="00D02F84" w:rsidRPr="00B26993" w:rsidRDefault="007A5DFB">
            <w:pPr>
              <w:jc w:val="center"/>
              <w:rPr>
                <w:rFonts w:ascii="DM Sans" w:hAnsi="DM Sans"/>
              </w:rPr>
            </w:pPr>
            <w:r w:rsidRPr="00B26993">
              <w:rPr>
                <w:rFonts w:ascii="DM Sans" w:hAnsi="DM Sans"/>
                <w:b/>
                <w:bCs/>
                <w:color w:val="FFFFFF"/>
                <w:sz w:val="19"/>
                <w:szCs w:val="19"/>
              </w:rPr>
              <w:t>Intitulé</w:t>
            </w:r>
          </w:p>
        </w:tc>
        <w:tc>
          <w:tcPr>
            <w:tcW w:w="14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7D81" w14:textId="77777777" w:rsidR="00D02F84" w:rsidRPr="00B26993" w:rsidRDefault="007A5DFB">
            <w:pPr>
              <w:jc w:val="center"/>
              <w:rPr>
                <w:rFonts w:ascii="DM Sans" w:hAnsi="DM Sans"/>
              </w:rPr>
            </w:pPr>
            <w:r w:rsidRPr="00B26993">
              <w:rPr>
                <w:rFonts w:ascii="DM Sans" w:hAnsi="DM Sans"/>
                <w:b/>
                <w:bCs/>
                <w:color w:val="FFFFFF"/>
                <w:sz w:val="19"/>
                <w:szCs w:val="19"/>
              </w:rPr>
              <w:t>Montant HT</w:t>
            </w:r>
          </w:p>
        </w:tc>
        <w:tc>
          <w:tcPr>
            <w:tcW w:w="12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7D82" w14:textId="77777777" w:rsidR="00D02F84" w:rsidRPr="00B26993" w:rsidRDefault="007A5DFB">
            <w:pPr>
              <w:jc w:val="center"/>
              <w:rPr>
                <w:rFonts w:ascii="DM Sans" w:hAnsi="DM Sans"/>
              </w:rPr>
            </w:pPr>
            <w:r w:rsidRPr="00B26993">
              <w:rPr>
                <w:rFonts w:ascii="DM Sans" w:hAnsi="DM Sans"/>
                <w:b/>
                <w:bCs/>
                <w:color w:val="FFFFFF"/>
                <w:sz w:val="19"/>
                <w:szCs w:val="19"/>
              </w:rPr>
              <w:t>TVA</w:t>
            </w:r>
          </w:p>
        </w:tc>
        <w:tc>
          <w:tcPr>
            <w:tcW w:w="1400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7D83" w14:textId="77777777" w:rsidR="00D02F84" w:rsidRPr="00B26993" w:rsidRDefault="007A5DFB">
            <w:pPr>
              <w:jc w:val="center"/>
              <w:rPr>
                <w:rFonts w:ascii="DM Sans" w:hAnsi="DM Sans"/>
              </w:rPr>
            </w:pPr>
            <w:r w:rsidRPr="00B26993">
              <w:rPr>
                <w:rFonts w:ascii="DM Sans" w:hAnsi="DM Sans"/>
                <w:b/>
                <w:bCs/>
                <w:color w:val="FFFFFF"/>
                <w:sz w:val="19"/>
                <w:szCs w:val="19"/>
              </w:rPr>
              <w:t>Montant TTC</w:t>
            </w:r>
          </w:p>
        </w:tc>
      </w:tr>
      <w:tr w:rsidR="00D02F84" w:rsidRPr="00B26993" w14:paraId="2A657D8A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85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1</w:t>
            </w:r>
          </w:p>
        </w:tc>
        <w:tc>
          <w:tcPr>
            <w:tcW w:w="46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86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Terrassements, remblais, modelage, enrochements</w:t>
            </w:r>
          </w:p>
        </w:tc>
        <w:tc>
          <w:tcPr>
            <w:tcW w:w="14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87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2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88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4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89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</w:tr>
      <w:tr w:rsidR="00D02F84" w:rsidRPr="00B26993" w14:paraId="2A657D90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8B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2</w:t>
            </w:r>
          </w:p>
        </w:tc>
        <w:tc>
          <w:tcPr>
            <w:tcW w:w="46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8C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 xml:space="preserve">Revêtement dry </w:t>
            </w:r>
            <w:proofErr w:type="spellStart"/>
            <w:r w:rsidRPr="00B26993">
              <w:rPr>
                <w:rFonts w:ascii="DM Sans" w:hAnsi="DM Sans"/>
                <w:sz w:val="19"/>
                <w:szCs w:val="19"/>
              </w:rPr>
              <w:t>slope</w:t>
            </w:r>
            <w:proofErr w:type="spellEnd"/>
            <w:r w:rsidRPr="00B26993">
              <w:rPr>
                <w:rFonts w:ascii="DM Sans" w:hAnsi="DM Sans"/>
                <w:sz w:val="19"/>
                <w:szCs w:val="19"/>
              </w:rPr>
              <w:t xml:space="preserve"> ou équivalent</w:t>
            </w:r>
          </w:p>
        </w:tc>
        <w:tc>
          <w:tcPr>
            <w:tcW w:w="14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8D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2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8E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4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8F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</w:tr>
      <w:tr w:rsidR="00D02F84" w:rsidRPr="00B26993" w14:paraId="2A657D96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91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3</w:t>
            </w:r>
          </w:p>
        </w:tc>
        <w:tc>
          <w:tcPr>
            <w:tcW w:w="46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92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Escalier, garde-corps et dispositifs de sécurité</w:t>
            </w:r>
          </w:p>
        </w:tc>
        <w:tc>
          <w:tcPr>
            <w:tcW w:w="14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93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2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94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4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95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</w:tr>
      <w:tr w:rsidR="00D02F84" w:rsidRPr="00B26993" w14:paraId="2A657D9C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97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4</w:t>
            </w:r>
          </w:p>
        </w:tc>
        <w:tc>
          <w:tcPr>
            <w:tcW w:w="46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98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Trampoline freestyle</w:t>
            </w:r>
          </w:p>
        </w:tc>
        <w:tc>
          <w:tcPr>
            <w:tcW w:w="14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99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2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9A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4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9B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</w:tr>
      <w:tr w:rsidR="00D02F84" w:rsidRPr="00B26993" w14:paraId="2A657DA2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9D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PSE 1</w:t>
            </w:r>
          </w:p>
        </w:tc>
        <w:tc>
          <w:tcPr>
            <w:tcW w:w="46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9E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Arrosage/lubrification du revêtement, si retenue</w:t>
            </w:r>
          </w:p>
        </w:tc>
        <w:tc>
          <w:tcPr>
            <w:tcW w:w="14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9F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2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A0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4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A1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</w:tr>
      <w:tr w:rsidR="00D02F84" w:rsidRPr="00B26993" w14:paraId="2A657DAE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A9" w14:textId="248096CC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 xml:space="preserve">PSE </w:t>
            </w:r>
            <w:r w:rsidR="00B26993" w:rsidRPr="00B26993">
              <w:rPr>
                <w:rFonts w:ascii="DM Sans" w:hAnsi="DM Sans"/>
                <w:sz w:val="19"/>
                <w:szCs w:val="19"/>
              </w:rPr>
              <w:t>2</w:t>
            </w:r>
          </w:p>
        </w:tc>
        <w:tc>
          <w:tcPr>
            <w:tcW w:w="46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AA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Protections complémentaires trampoline/abords, si retenue</w:t>
            </w:r>
          </w:p>
        </w:tc>
        <w:tc>
          <w:tcPr>
            <w:tcW w:w="14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AB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2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AC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400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AD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</w:tr>
      <w:tr w:rsidR="00D02F84" w:rsidRPr="00B26993" w14:paraId="2A657DB4" w14:textId="77777777">
        <w:tblPrEx>
          <w:tblCellMar>
            <w:top w:w="0" w:type="dxa"/>
            <w:bottom w:w="0" w:type="dxa"/>
          </w:tblCellMar>
        </w:tblPrEx>
        <w:tc>
          <w:tcPr>
            <w:tcW w:w="9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AF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TOTAL</w:t>
            </w:r>
          </w:p>
        </w:tc>
        <w:tc>
          <w:tcPr>
            <w:tcW w:w="46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B0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Montant total de l'offre</w:t>
            </w:r>
          </w:p>
        </w:tc>
        <w:tc>
          <w:tcPr>
            <w:tcW w:w="14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B1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2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B2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1400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B3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</w:tr>
    </w:tbl>
    <w:p w14:paraId="2A657DB5" w14:textId="77777777" w:rsidR="00D02F84" w:rsidRPr="00B26993" w:rsidRDefault="007A5DFB">
      <w:pPr>
        <w:pStyle w:val="Titre1"/>
        <w:rPr>
          <w:rFonts w:ascii="DM Sans" w:hAnsi="DM Sans"/>
        </w:rPr>
      </w:pPr>
      <w:r w:rsidRPr="00B26993">
        <w:rPr>
          <w:rFonts w:ascii="DM Sans" w:hAnsi="DM Sans"/>
        </w:rPr>
        <w:t>3. Délais d'exécution proposés</w:t>
      </w:r>
    </w:p>
    <w:p w14:paraId="2A657DB6" w14:textId="77777777" w:rsidR="00D02F84" w:rsidRPr="00B26993" w:rsidRDefault="007A5DFB">
      <w:pPr>
        <w:spacing w:after="140"/>
        <w:rPr>
          <w:rFonts w:ascii="DM Sans" w:hAnsi="DM Sans"/>
        </w:rPr>
      </w:pPr>
      <w:r w:rsidRPr="00B26993">
        <w:rPr>
          <w:rFonts w:ascii="DM Sans" w:hAnsi="DM Sans"/>
        </w:rPr>
        <w:t>Le candidat indique, pour chaque lot pour lequel il soumissionne, le délai d'exécution proposé à compter de la notification de l'ordre de service de démarrage, ainsi que la période d'intervention envisagée.</w:t>
      </w:r>
    </w:p>
    <w:tbl>
      <w:tblPr>
        <w:tblW w:w="95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13"/>
        <w:gridCol w:w="4729"/>
        <w:gridCol w:w="3828"/>
      </w:tblGrid>
      <w:tr w:rsidR="00D02F84" w:rsidRPr="00B26993" w14:paraId="2A657DBA" w14:textId="77777777" w:rsidTr="00B26993">
        <w:tblPrEx>
          <w:tblCellMar>
            <w:top w:w="0" w:type="dxa"/>
            <w:bottom w:w="0" w:type="dxa"/>
          </w:tblCellMar>
        </w:tblPrEx>
        <w:trPr>
          <w:trHeight w:val="251"/>
          <w:tblHeader/>
        </w:trPr>
        <w:tc>
          <w:tcPr>
            <w:tcW w:w="1013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7DB7" w14:textId="77777777" w:rsidR="00D02F84" w:rsidRPr="00B26993" w:rsidRDefault="007A5DFB">
            <w:pPr>
              <w:jc w:val="center"/>
              <w:rPr>
                <w:rFonts w:ascii="DM Sans" w:hAnsi="DM Sans"/>
              </w:rPr>
            </w:pPr>
            <w:r w:rsidRPr="00B26993">
              <w:rPr>
                <w:rFonts w:ascii="DM Sans" w:hAnsi="DM Sans"/>
                <w:b/>
                <w:bCs/>
                <w:color w:val="FFFFFF"/>
                <w:sz w:val="19"/>
                <w:szCs w:val="19"/>
              </w:rPr>
              <w:t>Lot</w:t>
            </w:r>
          </w:p>
        </w:tc>
        <w:tc>
          <w:tcPr>
            <w:tcW w:w="4729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7DB8" w14:textId="77777777" w:rsidR="00D02F84" w:rsidRPr="00B26993" w:rsidRDefault="007A5DFB">
            <w:pPr>
              <w:jc w:val="center"/>
              <w:rPr>
                <w:rFonts w:ascii="DM Sans" w:hAnsi="DM Sans"/>
              </w:rPr>
            </w:pPr>
            <w:r w:rsidRPr="00B26993">
              <w:rPr>
                <w:rFonts w:ascii="DM Sans" w:hAnsi="DM Sans"/>
                <w:b/>
                <w:bCs/>
                <w:color w:val="FFFFFF"/>
                <w:sz w:val="19"/>
                <w:szCs w:val="19"/>
              </w:rPr>
              <w:t>Délai d'exécution proposé (semaines)</w:t>
            </w:r>
          </w:p>
        </w:tc>
        <w:tc>
          <w:tcPr>
            <w:tcW w:w="3828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7DB9" w14:textId="77777777" w:rsidR="00D02F84" w:rsidRPr="00B26993" w:rsidRDefault="007A5DFB">
            <w:pPr>
              <w:jc w:val="center"/>
              <w:rPr>
                <w:rFonts w:ascii="DM Sans" w:hAnsi="DM Sans"/>
              </w:rPr>
            </w:pPr>
            <w:r w:rsidRPr="00B26993">
              <w:rPr>
                <w:rFonts w:ascii="DM Sans" w:hAnsi="DM Sans"/>
                <w:b/>
                <w:bCs/>
                <w:color w:val="FFFFFF"/>
                <w:sz w:val="19"/>
                <w:szCs w:val="19"/>
              </w:rPr>
              <w:t>Période d'intervention envisagée</w:t>
            </w:r>
          </w:p>
        </w:tc>
      </w:tr>
      <w:tr w:rsidR="00D02F84" w:rsidRPr="00B26993" w14:paraId="2A657DBE" w14:textId="77777777" w:rsidTr="00B26993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01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BB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1</w:t>
            </w:r>
          </w:p>
        </w:tc>
        <w:tc>
          <w:tcPr>
            <w:tcW w:w="4729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BC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3828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BD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</w:tr>
      <w:tr w:rsidR="00D02F84" w:rsidRPr="00B26993" w14:paraId="2A657DC2" w14:textId="77777777" w:rsidTr="00B26993">
        <w:tblPrEx>
          <w:tblCellMar>
            <w:top w:w="0" w:type="dxa"/>
            <w:bottom w:w="0" w:type="dxa"/>
          </w:tblCellMar>
        </w:tblPrEx>
        <w:trPr>
          <w:trHeight w:val="262"/>
        </w:trPr>
        <w:tc>
          <w:tcPr>
            <w:tcW w:w="1013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BF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2</w:t>
            </w:r>
          </w:p>
        </w:tc>
        <w:tc>
          <w:tcPr>
            <w:tcW w:w="4729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C0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3828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C1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</w:tr>
      <w:tr w:rsidR="00D02F84" w:rsidRPr="00B26993" w14:paraId="2A657DC6" w14:textId="77777777" w:rsidTr="00B26993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01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C3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3</w:t>
            </w:r>
          </w:p>
        </w:tc>
        <w:tc>
          <w:tcPr>
            <w:tcW w:w="4729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C4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3828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C5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</w:tr>
      <w:tr w:rsidR="00D02F84" w:rsidRPr="00B26993" w14:paraId="2A657DCA" w14:textId="77777777" w:rsidTr="00B26993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1013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C7" w14:textId="77777777" w:rsidR="00D02F84" w:rsidRPr="00B26993" w:rsidRDefault="007A5DFB">
            <w:pPr>
              <w:rPr>
                <w:rFonts w:ascii="DM Sans" w:hAnsi="DM Sans"/>
              </w:rPr>
            </w:pPr>
            <w:r w:rsidRPr="00B26993">
              <w:rPr>
                <w:rFonts w:ascii="DM Sans" w:hAnsi="DM Sans"/>
                <w:sz w:val="19"/>
                <w:szCs w:val="19"/>
              </w:rPr>
              <w:t>4</w:t>
            </w:r>
          </w:p>
        </w:tc>
        <w:tc>
          <w:tcPr>
            <w:tcW w:w="4729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C8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  <w:tc>
          <w:tcPr>
            <w:tcW w:w="3828" w:type="dxa"/>
            <w:shd w:val="clear" w:color="auto" w:fill="F2F6F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C9" w14:textId="77777777" w:rsidR="00D02F84" w:rsidRPr="00B26993" w:rsidRDefault="00D02F84">
            <w:pPr>
              <w:rPr>
                <w:rFonts w:ascii="DM Sans" w:hAnsi="DM Sans"/>
              </w:rPr>
            </w:pPr>
          </w:p>
        </w:tc>
      </w:tr>
    </w:tbl>
    <w:p w14:paraId="2A657DCB" w14:textId="77777777" w:rsidR="00D02F84" w:rsidRPr="00B26993" w:rsidRDefault="007A5DFB">
      <w:pPr>
        <w:pStyle w:val="Titre1"/>
        <w:rPr>
          <w:rFonts w:ascii="DM Sans" w:hAnsi="DM Sans"/>
        </w:rPr>
      </w:pPr>
      <w:r w:rsidRPr="00B26993">
        <w:rPr>
          <w:rFonts w:ascii="DM Sans" w:hAnsi="DM Sans"/>
        </w:rPr>
        <w:t>4. Déclaration d'engagement</w:t>
      </w:r>
    </w:p>
    <w:p w14:paraId="2A657DCC" w14:textId="77777777" w:rsidR="00D02F84" w:rsidRPr="00B26993" w:rsidRDefault="007A5DFB" w:rsidP="00B26993">
      <w:pPr>
        <w:spacing w:after="140"/>
        <w:jc w:val="both"/>
        <w:rPr>
          <w:rFonts w:ascii="DM Sans" w:hAnsi="DM Sans"/>
        </w:rPr>
      </w:pPr>
      <w:r w:rsidRPr="00B26993">
        <w:rPr>
          <w:rFonts w:ascii="DM Sans" w:hAnsi="DM Sans"/>
        </w:rPr>
        <w:t>Le signataire s'engage, sans réserve, à exécuter les prestations du ou des lots désignés ci-dessus conformément aux documents contractuels du marché, à son offre technique et financière, et aux ordres de service émis par l'acheteur.</w:t>
      </w:r>
    </w:p>
    <w:p w14:paraId="2A657DCD" w14:textId="77777777" w:rsidR="00D02F84" w:rsidRPr="00B26993" w:rsidRDefault="007A5DFB">
      <w:pPr>
        <w:pStyle w:val="Titre1"/>
        <w:rPr>
          <w:rFonts w:ascii="DM Sans" w:hAnsi="DM Sans"/>
        </w:rPr>
      </w:pPr>
      <w:r w:rsidRPr="00B26993">
        <w:rPr>
          <w:rFonts w:ascii="DM Sans" w:hAnsi="DM Sans"/>
        </w:rPr>
        <w:t>5. Sous-traitance et groupement</w:t>
      </w:r>
    </w:p>
    <w:p w14:paraId="2A657DCE" w14:textId="77777777" w:rsidR="00D02F84" w:rsidRPr="00B26993" w:rsidRDefault="007A5DFB" w:rsidP="00B26993">
      <w:pPr>
        <w:spacing w:after="140"/>
        <w:jc w:val="both"/>
        <w:rPr>
          <w:rFonts w:ascii="DM Sans" w:hAnsi="DM Sans"/>
        </w:rPr>
      </w:pPr>
      <w:r w:rsidRPr="00B26993">
        <w:rPr>
          <w:rFonts w:ascii="DM Sans" w:hAnsi="DM Sans"/>
        </w:rPr>
        <w:t>La sous-traitance déclarée au stade de l'offre fait l'objet d'un DC4 joint. En cas de groupement, les membres indiquent la nature du groupement, le mandataire et la répartition des prestations.</w:t>
      </w:r>
    </w:p>
    <w:p w14:paraId="375CADF9" w14:textId="77777777" w:rsidR="00B26993" w:rsidRDefault="00B26993">
      <w:pPr>
        <w:pStyle w:val="Titre1"/>
      </w:pPr>
    </w:p>
    <w:p w14:paraId="64B1304A" w14:textId="77777777" w:rsidR="00B26993" w:rsidRDefault="00B26993">
      <w:pPr>
        <w:pStyle w:val="Titre1"/>
      </w:pPr>
    </w:p>
    <w:p w14:paraId="2A657DCF" w14:textId="798B00F8" w:rsidR="00D02F84" w:rsidRDefault="007A5DFB">
      <w:pPr>
        <w:pStyle w:val="Titre1"/>
      </w:pPr>
      <w:r>
        <w:lastRenderedPageBreak/>
        <w:t>6. Signatu</w:t>
      </w:r>
      <w:r>
        <w:t>re du candidat</w:t>
      </w:r>
    </w:p>
    <w:tbl>
      <w:tblPr>
        <w:tblW w:w="992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73"/>
        <w:gridCol w:w="3273"/>
        <w:gridCol w:w="3379"/>
      </w:tblGrid>
      <w:tr w:rsidR="00D02F84" w14:paraId="2A657DD3" w14:textId="77777777" w:rsidTr="00C73E8E">
        <w:tblPrEx>
          <w:tblCellMar>
            <w:top w:w="0" w:type="dxa"/>
            <w:bottom w:w="0" w:type="dxa"/>
          </w:tblCellMar>
        </w:tblPrEx>
        <w:trPr>
          <w:trHeight w:val="884"/>
          <w:tblHeader/>
        </w:trPr>
        <w:tc>
          <w:tcPr>
            <w:tcW w:w="3273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7DD0" w14:textId="77777777" w:rsidR="00D02F84" w:rsidRDefault="007A5DFB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Nom, prénom et qualité</w:t>
            </w:r>
          </w:p>
        </w:tc>
        <w:tc>
          <w:tcPr>
            <w:tcW w:w="3273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7DD1" w14:textId="77777777" w:rsidR="00D02F84" w:rsidRDefault="007A5DFB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Lieu et date</w:t>
            </w:r>
          </w:p>
        </w:tc>
        <w:tc>
          <w:tcPr>
            <w:tcW w:w="3379" w:type="dxa"/>
            <w:shd w:val="clear" w:color="auto" w:fill="1F3864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A657DD2" w14:textId="77777777" w:rsidR="00D02F84" w:rsidRDefault="007A5DFB">
            <w:pPr>
              <w:jc w:val="center"/>
            </w:pPr>
            <w:r>
              <w:rPr>
                <w:b/>
                <w:bCs/>
                <w:color w:val="FFFFFF"/>
                <w:sz w:val="19"/>
                <w:szCs w:val="19"/>
              </w:rPr>
              <w:t>Signature et cachet</w:t>
            </w:r>
          </w:p>
        </w:tc>
      </w:tr>
      <w:tr w:rsidR="00D02F84" w14:paraId="2A657DD7" w14:textId="77777777" w:rsidTr="00C73E8E">
        <w:tblPrEx>
          <w:tblCellMar>
            <w:top w:w="0" w:type="dxa"/>
            <w:bottom w:w="0" w:type="dxa"/>
          </w:tblCellMar>
        </w:tblPrEx>
        <w:trPr>
          <w:trHeight w:val="929"/>
        </w:trPr>
        <w:tc>
          <w:tcPr>
            <w:tcW w:w="327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D4" w14:textId="77777777" w:rsidR="00D02F84" w:rsidRDefault="00D02F84"/>
        </w:tc>
        <w:tc>
          <w:tcPr>
            <w:tcW w:w="327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D5" w14:textId="77777777" w:rsidR="00D02F84" w:rsidRDefault="00D02F84"/>
        </w:tc>
        <w:tc>
          <w:tcPr>
            <w:tcW w:w="3379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A657DD6" w14:textId="77777777" w:rsidR="00D02F84" w:rsidRDefault="00D02F84"/>
        </w:tc>
      </w:tr>
    </w:tbl>
    <w:p w14:paraId="2A657DD8" w14:textId="77777777" w:rsidR="00D02F84" w:rsidRDefault="007A5DFB">
      <w:pPr>
        <w:pStyle w:val="Titre1"/>
      </w:pPr>
      <w:r>
        <w:t>7. Acceptation par l'acheteur</w:t>
      </w:r>
    </w:p>
    <w:p w14:paraId="2A657DD9" w14:textId="77777777" w:rsidR="00D02F84" w:rsidRPr="00C73E8E" w:rsidRDefault="007A5DFB">
      <w:pPr>
        <w:spacing w:after="140"/>
        <w:rPr>
          <w:rFonts w:ascii="DM Sans" w:hAnsi="DM Sans"/>
        </w:rPr>
      </w:pPr>
      <w:r w:rsidRPr="00C73E8E">
        <w:rPr>
          <w:rFonts w:ascii="DM Sans" w:hAnsi="DM Sans"/>
        </w:rPr>
        <w:t>Offre acceptée à : ……………………………………………………, le : ……………………………………………</w:t>
      </w:r>
    </w:p>
    <w:p w14:paraId="2A657DDA" w14:textId="77777777" w:rsidR="00D02F84" w:rsidRDefault="00D02F84">
      <w:pPr>
        <w:spacing w:after="100"/>
        <w:rPr>
          <w:rFonts w:ascii="DM Sans" w:hAnsi="DM Sans"/>
        </w:rPr>
      </w:pPr>
    </w:p>
    <w:p w14:paraId="0B61DD99" w14:textId="77777777" w:rsidR="00C73E8E" w:rsidRDefault="00C73E8E">
      <w:pPr>
        <w:spacing w:after="100"/>
        <w:rPr>
          <w:rFonts w:ascii="DM Sans" w:hAnsi="DM Sans"/>
        </w:rPr>
      </w:pPr>
    </w:p>
    <w:p w14:paraId="521747F1" w14:textId="77777777" w:rsidR="00C73E8E" w:rsidRPr="00C73E8E" w:rsidRDefault="00C73E8E">
      <w:pPr>
        <w:spacing w:after="100"/>
        <w:rPr>
          <w:rFonts w:ascii="DM Sans" w:hAnsi="DM Sans"/>
        </w:rPr>
      </w:pPr>
    </w:p>
    <w:p w14:paraId="2A657DDB" w14:textId="77777777" w:rsidR="00D02F84" w:rsidRPr="00C73E8E" w:rsidRDefault="007A5DFB">
      <w:pPr>
        <w:spacing w:after="140"/>
        <w:rPr>
          <w:rFonts w:ascii="DM Sans" w:hAnsi="DM Sans"/>
        </w:rPr>
      </w:pPr>
      <w:r w:rsidRPr="00C73E8E">
        <w:rPr>
          <w:rFonts w:ascii="DM Sans" w:hAnsi="DM Sans"/>
        </w:rPr>
        <w:t>Signature du représentant habilité de l'acheteur :</w:t>
      </w:r>
    </w:p>
    <w:sectPr w:rsidR="00D02F84" w:rsidRPr="00C73E8E">
      <w:headerReference w:type="default" r:id="rId10"/>
      <w:footerReference w:type="default" r:id="rId11"/>
      <w:pgSz w:w="11906" w:h="16838"/>
      <w:pgMar w:top="11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0EF40" w14:textId="77777777" w:rsidR="007A5DFB" w:rsidRDefault="007A5DFB">
      <w:r>
        <w:separator/>
      </w:r>
    </w:p>
  </w:endnote>
  <w:endnote w:type="continuationSeparator" w:id="0">
    <w:p w14:paraId="527D11E4" w14:textId="77777777" w:rsidR="007A5DFB" w:rsidRDefault="007A5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M Sans">
    <w:charset w:val="00"/>
    <w:family w:val="auto"/>
    <w:pitch w:val="variable"/>
    <w:sig w:usb0="8000002F" w:usb1="5000205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57DDD" w14:textId="2CF05E71" w:rsidR="00D02F84" w:rsidRDefault="007A5DFB">
    <w:pPr>
      <w:pBdr>
        <w:top w:val="single" w:sz="4" w:space="4" w:color="BFBFBF"/>
      </w:pBdr>
      <w:tabs>
        <w:tab w:val="right" w:pos="9026"/>
      </w:tabs>
    </w:pPr>
    <w:r>
      <w:rPr>
        <w:color w:val="7F7F7F"/>
        <w:sz w:val="14"/>
        <w:szCs w:val="14"/>
      </w:rPr>
      <w:t>02_AE — Zone ski / snowboard freestyle CNEA Font-</w:t>
    </w:r>
    <w:proofErr w:type="spellStart"/>
    <w:r>
      <w:rPr>
        <w:color w:val="7F7F7F"/>
        <w:sz w:val="14"/>
        <w:szCs w:val="14"/>
      </w:rPr>
      <w:t>Romeu</w:t>
    </w:r>
    <w:proofErr w:type="spellEnd"/>
    <w:r>
      <w:rPr>
        <w:sz w:val="14"/>
        <w:szCs w:val="14"/>
      </w:rPr>
      <w:tab/>
    </w:r>
    <w:r>
      <w:rPr>
        <w:color w:val="7F7F7F"/>
        <w:sz w:val="14"/>
        <w:szCs w:val="14"/>
      </w:rPr>
      <w:t xml:space="preserve">Page </w:t>
    </w:r>
    <w:r>
      <w:rPr>
        <w:color w:val="7F7F7F"/>
        <w:sz w:val="14"/>
        <w:szCs w:val="14"/>
      </w:rPr>
      <w:fldChar w:fldCharType="begin"/>
    </w:r>
    <w:r>
      <w:rPr>
        <w:color w:val="7F7F7F"/>
        <w:sz w:val="14"/>
        <w:szCs w:val="14"/>
      </w:rPr>
      <w:instrText>PAGE</w:instrText>
    </w:r>
    <w:r>
      <w:rPr>
        <w:color w:val="7F7F7F"/>
        <w:sz w:val="14"/>
        <w:szCs w:val="14"/>
      </w:rPr>
      <w:fldChar w:fldCharType="separate"/>
    </w:r>
    <w:r w:rsidR="003633F4">
      <w:rPr>
        <w:noProof/>
        <w:color w:val="7F7F7F"/>
        <w:sz w:val="14"/>
        <w:szCs w:val="14"/>
      </w:rPr>
      <w:t>1</w:t>
    </w:r>
    <w:r>
      <w:rPr>
        <w:color w:val="7F7F7F"/>
        <w:sz w:val="14"/>
        <w:szCs w:val="14"/>
      </w:rPr>
      <w:fldChar w:fldCharType="end"/>
    </w:r>
    <w:r>
      <w:rPr>
        <w:color w:val="7F7F7F"/>
        <w:sz w:val="14"/>
        <w:szCs w:val="14"/>
      </w:rPr>
      <w:t xml:space="preserve"> / </w:t>
    </w:r>
    <w:r>
      <w:rPr>
        <w:color w:val="7F7F7F"/>
        <w:sz w:val="14"/>
        <w:szCs w:val="14"/>
      </w:rPr>
      <w:fldChar w:fldCharType="begin"/>
    </w:r>
    <w:r>
      <w:rPr>
        <w:color w:val="7F7F7F"/>
        <w:sz w:val="14"/>
        <w:szCs w:val="14"/>
      </w:rPr>
      <w:instrText>NUMPAGES</w:instrText>
    </w:r>
    <w:r>
      <w:rPr>
        <w:color w:val="7F7F7F"/>
        <w:sz w:val="14"/>
        <w:szCs w:val="14"/>
      </w:rPr>
      <w:fldChar w:fldCharType="separate"/>
    </w:r>
    <w:r w:rsidR="003633F4">
      <w:rPr>
        <w:noProof/>
        <w:color w:val="7F7F7F"/>
        <w:sz w:val="14"/>
        <w:szCs w:val="14"/>
      </w:rPr>
      <w:t>2</w:t>
    </w:r>
    <w:r>
      <w:rPr>
        <w:color w:val="7F7F7F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5BBCB" w14:textId="77777777" w:rsidR="007A5DFB" w:rsidRDefault="007A5DFB">
      <w:r>
        <w:separator/>
      </w:r>
    </w:p>
  </w:footnote>
  <w:footnote w:type="continuationSeparator" w:id="0">
    <w:p w14:paraId="43B406AB" w14:textId="77777777" w:rsidR="007A5DFB" w:rsidRDefault="007A5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0344" w:type="dxa"/>
      <w:tblInd w:w="-284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A6A6A6" w:themeColor="background1" w:themeShade="A6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Look w:val="04A0" w:firstRow="1" w:lastRow="0" w:firstColumn="1" w:lastColumn="0" w:noHBand="0" w:noVBand="1"/>
    </w:tblPr>
    <w:tblGrid>
      <w:gridCol w:w="3685"/>
      <w:gridCol w:w="3686"/>
      <w:gridCol w:w="2973"/>
    </w:tblGrid>
    <w:tr w:rsidR="003633F4" w14:paraId="7E129FF1" w14:textId="77777777" w:rsidTr="00907DC4">
      <w:tc>
        <w:tcPr>
          <w:tcW w:w="3685" w:type="dxa"/>
          <w:vAlign w:val="center"/>
        </w:tcPr>
        <w:p w14:paraId="5D916E3B" w14:textId="77777777" w:rsidR="003633F4" w:rsidRDefault="003633F4" w:rsidP="003633F4">
          <w:pPr>
            <w:pStyle w:val="En-tte"/>
            <w:tabs>
              <w:tab w:val="clear" w:pos="4536"/>
              <w:tab w:val="clear" w:pos="9072"/>
            </w:tabs>
            <w:rPr>
              <w:rFonts w:ascii="Arial" w:hAnsi="Arial" w:cs="Arial"/>
              <w:noProof/>
              <w:color w:val="808080"/>
              <w:sz w:val="16"/>
              <w:szCs w:val="16"/>
              <w:lang w:eastAsia="fr-FR"/>
            </w:rPr>
          </w:pPr>
          <w:r>
            <w:rPr>
              <w:rFonts w:ascii="Arial" w:hAnsi="Arial" w:cs="Arial"/>
              <w:color w:val="808080"/>
              <w:sz w:val="16"/>
              <w:szCs w:val="16"/>
            </w:rPr>
            <w:drawing>
              <wp:inline distT="0" distB="0" distL="0" distR="0" wp14:anchorId="2B8EECBE" wp14:editId="251D092B">
                <wp:extent cx="933450" cy="1015941"/>
                <wp:effectExtent l="0" t="0" r="0" b="0"/>
                <wp:docPr id="950333478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0333478" name="Image 950333478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8273" cy="10320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vAlign w:val="center"/>
        </w:tcPr>
        <w:p w14:paraId="2F3EABFF" w14:textId="77777777" w:rsidR="003633F4" w:rsidRDefault="003633F4" w:rsidP="003633F4">
          <w:pPr>
            <w:pStyle w:val="En-tte"/>
            <w:tabs>
              <w:tab w:val="clear" w:pos="4536"/>
              <w:tab w:val="clear" w:pos="9072"/>
            </w:tabs>
            <w:jc w:val="center"/>
            <w:rPr>
              <w:rFonts w:ascii="Arial" w:hAnsi="Arial" w:cs="Arial"/>
              <w:color w:val="808080"/>
              <w:sz w:val="16"/>
              <w:szCs w:val="16"/>
            </w:rPr>
          </w:pPr>
          <w:r>
            <w:drawing>
              <wp:anchor distT="0" distB="0" distL="114300" distR="114300" simplePos="0" relativeHeight="251659264" behindDoc="0" locked="0" layoutInCell="1" allowOverlap="1" wp14:anchorId="65F58FC9" wp14:editId="1899F1B5">
                <wp:simplePos x="0" y="0"/>
                <wp:positionH relativeFrom="margin">
                  <wp:posOffset>61595</wp:posOffset>
                </wp:positionH>
                <wp:positionV relativeFrom="paragraph">
                  <wp:posOffset>-128905</wp:posOffset>
                </wp:positionV>
                <wp:extent cx="2066925" cy="688340"/>
                <wp:effectExtent l="0" t="0" r="9525" b="0"/>
                <wp:wrapNone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 CREPS MTP FONT ROMEU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66925" cy="688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73" w:type="dxa"/>
        </w:tcPr>
        <w:p w14:paraId="125911F5" w14:textId="77777777" w:rsidR="003633F4" w:rsidRDefault="003633F4" w:rsidP="003633F4">
          <w:pPr>
            <w:pStyle w:val="En-tte"/>
            <w:tabs>
              <w:tab w:val="clear" w:pos="4536"/>
              <w:tab w:val="clear" w:pos="9072"/>
            </w:tabs>
            <w:jc w:val="right"/>
            <w:rPr>
              <w:rFonts w:ascii="Arial" w:hAnsi="Arial" w:cs="Arial"/>
              <w:color w:val="808080"/>
              <w:sz w:val="16"/>
              <w:szCs w:val="16"/>
            </w:rPr>
          </w:pPr>
          <w:r>
            <w:rPr>
              <w:rFonts w:ascii="Arial" w:hAnsi="Arial" w:cs="Arial"/>
              <w:color w:val="808080"/>
              <w:sz w:val="16"/>
              <w:szCs w:val="16"/>
            </w:rPr>
            <w:drawing>
              <wp:inline distT="0" distB="0" distL="0" distR="0" wp14:anchorId="64DA5E81" wp14:editId="28686C15">
                <wp:extent cx="855024" cy="855024"/>
                <wp:effectExtent l="0" t="0" r="2540" b="2540"/>
                <wp:docPr id="47" name="Image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" name="oc-logo-quadri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6649" cy="8966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A657DDC" w14:textId="150E3845" w:rsidR="00D02F84" w:rsidRDefault="00D02F84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84133A"/>
    <w:multiLevelType w:val="hybridMultilevel"/>
    <w:tmpl w:val="AA1A4E7A"/>
    <w:lvl w:ilvl="0" w:tplc="1D76A43E">
      <w:start w:val="1"/>
      <w:numFmt w:val="bullet"/>
      <w:lvlText w:val="●"/>
      <w:lvlJc w:val="left"/>
      <w:pPr>
        <w:ind w:left="720" w:hanging="360"/>
      </w:pPr>
    </w:lvl>
    <w:lvl w:ilvl="1" w:tplc="494EA03C">
      <w:start w:val="1"/>
      <w:numFmt w:val="bullet"/>
      <w:lvlText w:val="○"/>
      <w:lvlJc w:val="left"/>
      <w:pPr>
        <w:ind w:left="1440" w:hanging="360"/>
      </w:pPr>
    </w:lvl>
    <w:lvl w:ilvl="2" w:tplc="C058913C">
      <w:start w:val="1"/>
      <w:numFmt w:val="bullet"/>
      <w:lvlText w:val="■"/>
      <w:lvlJc w:val="left"/>
      <w:pPr>
        <w:ind w:left="2160" w:hanging="360"/>
      </w:pPr>
    </w:lvl>
    <w:lvl w:ilvl="3" w:tplc="1D34D8E2">
      <w:start w:val="1"/>
      <w:numFmt w:val="bullet"/>
      <w:lvlText w:val="●"/>
      <w:lvlJc w:val="left"/>
      <w:pPr>
        <w:ind w:left="2880" w:hanging="360"/>
      </w:pPr>
    </w:lvl>
    <w:lvl w:ilvl="4" w:tplc="12DCDD12">
      <w:start w:val="1"/>
      <w:numFmt w:val="bullet"/>
      <w:lvlText w:val="○"/>
      <w:lvlJc w:val="left"/>
      <w:pPr>
        <w:ind w:left="3600" w:hanging="360"/>
      </w:pPr>
    </w:lvl>
    <w:lvl w:ilvl="5" w:tplc="89D67CC4">
      <w:start w:val="1"/>
      <w:numFmt w:val="bullet"/>
      <w:lvlText w:val="■"/>
      <w:lvlJc w:val="left"/>
      <w:pPr>
        <w:ind w:left="4320" w:hanging="360"/>
      </w:pPr>
    </w:lvl>
    <w:lvl w:ilvl="6" w:tplc="114605C0">
      <w:start w:val="1"/>
      <w:numFmt w:val="bullet"/>
      <w:lvlText w:val="●"/>
      <w:lvlJc w:val="left"/>
      <w:pPr>
        <w:ind w:left="5040" w:hanging="360"/>
      </w:pPr>
    </w:lvl>
    <w:lvl w:ilvl="7" w:tplc="EE4673E4">
      <w:start w:val="1"/>
      <w:numFmt w:val="bullet"/>
      <w:lvlText w:val="●"/>
      <w:lvlJc w:val="left"/>
      <w:pPr>
        <w:ind w:left="5760" w:hanging="360"/>
      </w:pPr>
    </w:lvl>
    <w:lvl w:ilvl="8" w:tplc="4ED4B52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19046F67"/>
    <w:multiLevelType w:val="hybridMultilevel"/>
    <w:tmpl w:val="05EC73C0"/>
    <w:lvl w:ilvl="0" w:tplc="1CF64BCC">
      <w:start w:val="1"/>
      <w:numFmt w:val="bullet"/>
      <w:lvlText w:val="•"/>
      <w:lvlJc w:val="left"/>
      <w:pPr>
        <w:ind w:left="500" w:hanging="260"/>
      </w:pPr>
    </w:lvl>
    <w:lvl w:ilvl="1" w:tplc="4DD0BCC6">
      <w:numFmt w:val="decimal"/>
      <w:lvlText w:val=""/>
      <w:lvlJc w:val="left"/>
    </w:lvl>
    <w:lvl w:ilvl="2" w:tplc="A7B449D8">
      <w:numFmt w:val="decimal"/>
      <w:lvlText w:val=""/>
      <w:lvlJc w:val="left"/>
    </w:lvl>
    <w:lvl w:ilvl="3" w:tplc="7626292C">
      <w:numFmt w:val="decimal"/>
      <w:lvlText w:val=""/>
      <w:lvlJc w:val="left"/>
    </w:lvl>
    <w:lvl w:ilvl="4" w:tplc="F32805B8">
      <w:numFmt w:val="decimal"/>
      <w:lvlText w:val=""/>
      <w:lvlJc w:val="left"/>
    </w:lvl>
    <w:lvl w:ilvl="5" w:tplc="DC9A8462">
      <w:numFmt w:val="decimal"/>
      <w:lvlText w:val=""/>
      <w:lvlJc w:val="left"/>
    </w:lvl>
    <w:lvl w:ilvl="6" w:tplc="0C3A73FE">
      <w:numFmt w:val="decimal"/>
      <w:lvlText w:val=""/>
      <w:lvlJc w:val="left"/>
    </w:lvl>
    <w:lvl w:ilvl="7" w:tplc="47223B80">
      <w:numFmt w:val="decimal"/>
      <w:lvlText w:val=""/>
      <w:lvlJc w:val="left"/>
    </w:lvl>
    <w:lvl w:ilvl="8" w:tplc="FED4AAD0">
      <w:numFmt w:val="decimal"/>
      <w:lvlText w:val=""/>
      <w:lvlJc w:val="left"/>
    </w:lvl>
  </w:abstractNum>
  <w:num w:numId="1" w16cid:durableId="38241496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F84"/>
    <w:rsid w:val="003633F4"/>
    <w:rsid w:val="00685313"/>
    <w:rsid w:val="007A5DFB"/>
    <w:rsid w:val="008147AC"/>
    <w:rsid w:val="008E7CF8"/>
    <w:rsid w:val="00B26993"/>
    <w:rsid w:val="00C73E8E"/>
    <w:rsid w:val="00D0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57D4F"/>
  <w15:docId w15:val="{BA968236-6A23-4345-88AA-7D9599E91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pBdr>
        <w:bottom w:val="single" w:sz="6" w:space="4" w:color="1F3864"/>
      </w:pBdr>
      <w:spacing w:before="320" w:after="120"/>
      <w:outlineLvl w:val="0"/>
    </w:pPr>
    <w:rPr>
      <w:b/>
      <w:bCs/>
      <w:color w:val="1F3864"/>
      <w:sz w:val="26"/>
      <w:szCs w:val="26"/>
    </w:rPr>
  </w:style>
  <w:style w:type="paragraph" w:styleId="Titre2">
    <w:name w:val="heading 2"/>
    <w:uiPriority w:val="9"/>
    <w:semiHidden/>
    <w:unhideWhenUsed/>
    <w:qFormat/>
    <w:pPr>
      <w:spacing w:before="220" w:after="100"/>
      <w:outlineLvl w:val="1"/>
    </w:pPr>
    <w:rPr>
      <w:b/>
      <w:bCs/>
      <w:color w:val="2E5A8C"/>
      <w:sz w:val="22"/>
      <w:szCs w:val="22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paragraph" w:styleId="En-tte">
    <w:name w:val="header"/>
    <w:basedOn w:val="Normal"/>
    <w:link w:val="En-tteCar"/>
    <w:unhideWhenUsed/>
    <w:rsid w:val="003633F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633F4"/>
  </w:style>
  <w:style w:type="paragraph" w:styleId="Pieddepage">
    <w:name w:val="footer"/>
    <w:basedOn w:val="Normal"/>
    <w:link w:val="PieddepageCar"/>
    <w:uiPriority w:val="99"/>
    <w:unhideWhenUsed/>
    <w:rsid w:val="003633F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633F4"/>
  </w:style>
  <w:style w:type="table" w:styleId="Grilledutableau">
    <w:name w:val="Table Grid"/>
    <w:basedOn w:val="TableauNormal"/>
    <w:uiPriority w:val="39"/>
    <w:rsid w:val="003633F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eff8fc1-a17c-40a4-a373-76f633a8884e" xsi:nil="true"/>
    <MOIS xmlns="b81befa6-c3e0-4a97-a574-9ef985b9ad66" xsi:nil="true"/>
    <lcf76f155ced4ddcb4097134ff3c332f xmlns="b81befa6-c3e0-4a97-a574-9ef985b9ad6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99FAFAF7731541BAF2781DB2C9BAA2" ma:contentTypeVersion="18" ma:contentTypeDescription="Crée un document." ma:contentTypeScope="" ma:versionID="0db886e70d30bd2d1af1bf9963b8d7b5">
  <xsd:schema xmlns:xsd="http://www.w3.org/2001/XMLSchema" xmlns:xs="http://www.w3.org/2001/XMLSchema" xmlns:p="http://schemas.microsoft.com/office/2006/metadata/properties" xmlns:ns2="b81befa6-c3e0-4a97-a574-9ef985b9ad66" xmlns:ns3="beff8fc1-a17c-40a4-a373-76f633a8884e" targetNamespace="http://schemas.microsoft.com/office/2006/metadata/properties" ma:root="true" ma:fieldsID="343acf429d27da9c8293c4623472bad4" ns2:_="" ns3:_="">
    <xsd:import namespace="b81befa6-c3e0-4a97-a574-9ef985b9ad66"/>
    <xsd:import namespace="beff8fc1-a17c-40a4-a373-76f633a888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OI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befa6-c3e0-4a97-a574-9ef985b9ad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0366c1c3-5e2c-4773-a070-5fd3f451cc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OIS" ma:index="20" nillable="true" ma:displayName="MOIS" ma:format="Dropdown" ma:internalName="MOIS">
      <xsd:simpleType>
        <xsd:restriction base="dms:Text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f8fc1-a17c-40a4-a373-76f633a8884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a3e80c-9c09-42ea-b77f-9e041304e9ce}" ma:internalName="TaxCatchAll" ma:showField="CatchAllData" ma:web="beff8fc1-a17c-40a4-a373-76f633a888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2141C9-CBB6-4BA9-A1CB-DC5FCE491958}">
  <ds:schemaRefs>
    <ds:schemaRef ds:uri="http://schemas.microsoft.com/office/2006/metadata/properties"/>
    <ds:schemaRef ds:uri="http://schemas.microsoft.com/office/infopath/2007/PartnerControls"/>
    <ds:schemaRef ds:uri="beff8fc1-a17c-40a4-a373-76f633a8884e"/>
    <ds:schemaRef ds:uri="b81befa6-c3e0-4a97-a574-9ef985b9ad66"/>
  </ds:schemaRefs>
</ds:datastoreItem>
</file>

<file path=customXml/itemProps2.xml><?xml version="1.0" encoding="utf-8"?>
<ds:datastoreItem xmlns:ds="http://schemas.openxmlformats.org/officeDocument/2006/customXml" ds:itemID="{4017DF69-42F2-417E-9A07-08B7BB323A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1CB840-8961-43B2-9ABE-77851304C1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befa6-c3e0-4a97-a574-9ef985b9ad66"/>
    <ds:schemaRef ds:uri="beff8fc1-a17c-40a4-a373-76f633a88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356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FABIEN MANIACI</cp:lastModifiedBy>
  <cp:revision>6</cp:revision>
  <dcterms:created xsi:type="dcterms:W3CDTF">2026-07-22T07:59:00Z</dcterms:created>
  <dcterms:modified xsi:type="dcterms:W3CDTF">2026-07-22T12:48:00Z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0x010100FA99FAFAF7731541BAF2781DB2C9BAA2</vt:lpwstr>
  </property>
  <property fmtid="{D5CDD505-2E9C-101B-9397-08002B2CF9AE}" pid="3" name="MediaServiceImageTags">
    <vt:lpwstr/>
  </property>
</Properties>
</file>