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DC2D90" w14:textId="77777777" w:rsidR="009B1CD0" w:rsidRPr="009C6E3F" w:rsidRDefault="009B1CD0" w:rsidP="00844DAA">
      <w:pPr>
        <w:tabs>
          <w:tab w:val="left" w:pos="851"/>
        </w:tabs>
        <w:spacing w:before="60" w:after="60"/>
        <w:jc w:val="center"/>
        <w:rPr>
          <w:rFonts w:ascii="Marianne" w:hAnsi="Marianne"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9C6E3F" w14:paraId="3C4F3DCB" w14:textId="77777777">
        <w:trPr>
          <w:trHeight w:val="1132"/>
        </w:trPr>
        <w:tc>
          <w:tcPr>
            <w:tcW w:w="10434" w:type="dxa"/>
          </w:tcPr>
          <w:p w14:paraId="64CCD396" w14:textId="147FC8D1" w:rsidR="00541CA3" w:rsidRPr="009C6E3F" w:rsidRDefault="0076750B" w:rsidP="00844DAA">
            <w:pPr>
              <w:pStyle w:val="Pieddepage"/>
              <w:tabs>
                <w:tab w:val="clear" w:pos="4536"/>
                <w:tab w:val="clear" w:pos="9072"/>
                <w:tab w:val="left" w:pos="851"/>
              </w:tabs>
              <w:jc w:val="center"/>
              <w:rPr>
                <w:rFonts w:ascii="Marianne" w:hAnsi="Marianne"/>
                <w:sz w:val="22"/>
                <w:szCs w:val="22"/>
                <w:lang w:eastAsia="fr-FR"/>
              </w:rPr>
            </w:pPr>
            <w:r w:rsidRPr="009C6E3F">
              <w:rPr>
                <w:rFonts w:ascii="Marianne" w:hAnsi="Marianne"/>
                <w:noProof/>
                <w:sz w:val="22"/>
                <w:szCs w:val="22"/>
                <w:lang w:eastAsia="fr-FR"/>
              </w:rPr>
              <w:drawing>
                <wp:inline distT="0" distB="0" distL="0" distR="0" wp14:anchorId="0BB4E1A7" wp14:editId="213CD45E">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20DE1F60" w14:textId="77777777" w:rsidR="00FE48C9" w:rsidRPr="009C6E3F" w:rsidRDefault="00FE48C9" w:rsidP="00844DAA">
            <w:pPr>
              <w:pStyle w:val="Pieddepage"/>
              <w:tabs>
                <w:tab w:val="clear" w:pos="4536"/>
                <w:tab w:val="clear" w:pos="9072"/>
                <w:tab w:val="left" w:pos="851"/>
              </w:tabs>
              <w:jc w:val="center"/>
              <w:rPr>
                <w:rFonts w:ascii="Marianne" w:hAnsi="Marianne" w:cs="Arial"/>
                <w:b/>
                <w:sz w:val="22"/>
                <w:szCs w:val="22"/>
              </w:rPr>
            </w:pPr>
          </w:p>
          <w:p w14:paraId="04665F59" w14:textId="77777777" w:rsidR="00FE48C9" w:rsidRPr="009C6E3F" w:rsidRDefault="00FE48C9" w:rsidP="00FE48C9">
            <w:pPr>
              <w:pStyle w:val="Pieddepage"/>
              <w:tabs>
                <w:tab w:val="clear" w:pos="4536"/>
                <w:tab w:val="clear" w:pos="9072"/>
              </w:tabs>
              <w:jc w:val="center"/>
              <w:rPr>
                <w:rFonts w:ascii="Marianne" w:hAnsi="Marianne" w:cs="Arial"/>
                <w:b/>
                <w:sz w:val="22"/>
                <w:szCs w:val="22"/>
              </w:rPr>
            </w:pPr>
            <w:r w:rsidRPr="009C6E3F">
              <w:rPr>
                <w:rFonts w:ascii="Marianne" w:hAnsi="Marianne" w:cs="Arial"/>
                <w:b/>
                <w:sz w:val="22"/>
                <w:szCs w:val="22"/>
              </w:rPr>
              <w:t>MINISTERE DE L’ECONOMIE ET DES FINANCES</w:t>
            </w:r>
          </w:p>
          <w:p w14:paraId="66649905" w14:textId="77777777" w:rsidR="009B1CD0" w:rsidRPr="009C6E3F" w:rsidRDefault="00FE48C9" w:rsidP="00FE48C9">
            <w:pPr>
              <w:pStyle w:val="En-tte"/>
              <w:jc w:val="center"/>
              <w:rPr>
                <w:rFonts w:ascii="Marianne" w:hAnsi="Marianne"/>
                <w:sz w:val="22"/>
                <w:szCs w:val="22"/>
              </w:rPr>
            </w:pPr>
            <w:r w:rsidRPr="009C6E3F">
              <w:rPr>
                <w:rFonts w:ascii="Marianne" w:hAnsi="Marianne" w:cs="Arial"/>
                <w:b/>
                <w:sz w:val="22"/>
                <w:szCs w:val="22"/>
              </w:rPr>
              <w:t>Direction des Affaires Juridiques</w:t>
            </w:r>
          </w:p>
        </w:tc>
      </w:tr>
    </w:tbl>
    <w:p w14:paraId="47025A94" w14:textId="77777777" w:rsidR="009B1CD0" w:rsidRPr="009C6E3F" w:rsidRDefault="009B1CD0" w:rsidP="00844DAA">
      <w:pPr>
        <w:tabs>
          <w:tab w:val="left" w:pos="851"/>
        </w:tabs>
        <w:rPr>
          <w:rFonts w:ascii="Marianne" w:hAnsi="Marianne"/>
          <w:sz w:val="22"/>
          <w:szCs w:val="22"/>
        </w:rPr>
        <w:sectPr w:rsidR="009B1CD0" w:rsidRPr="009C6E3F">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C6E3F" w14:paraId="57CE51A3" w14:textId="77777777">
        <w:tc>
          <w:tcPr>
            <w:tcW w:w="9002" w:type="dxa"/>
            <w:shd w:val="clear" w:color="auto" w:fill="66CCFF"/>
          </w:tcPr>
          <w:p w14:paraId="4059C4B2" w14:textId="77777777" w:rsidR="009B1CD0" w:rsidRPr="009C6E3F" w:rsidRDefault="009B1CD0" w:rsidP="00844DAA">
            <w:pPr>
              <w:tabs>
                <w:tab w:val="left" w:pos="851"/>
              </w:tabs>
              <w:spacing w:before="120" w:after="120"/>
              <w:jc w:val="center"/>
              <w:rPr>
                <w:rFonts w:ascii="Marianne" w:hAnsi="Marianne" w:cs="Arial"/>
                <w:b/>
                <w:bCs/>
                <w:caps/>
                <w:sz w:val="22"/>
                <w:szCs w:val="22"/>
              </w:rPr>
            </w:pPr>
            <w:r w:rsidRPr="009C6E3F">
              <w:rPr>
                <w:rFonts w:ascii="Marianne" w:hAnsi="Marianne" w:cs="Arial"/>
                <w:sz w:val="22"/>
                <w:szCs w:val="22"/>
              </w:rPr>
              <w:t>MARCH</w:t>
            </w:r>
            <w:r w:rsidRPr="009C6E3F">
              <w:rPr>
                <w:rFonts w:ascii="Marianne" w:hAnsi="Marianne" w:cs="Arial"/>
                <w:caps/>
                <w:sz w:val="22"/>
                <w:szCs w:val="22"/>
              </w:rPr>
              <w:t>é</w:t>
            </w:r>
            <w:r w:rsidRPr="009C6E3F">
              <w:rPr>
                <w:rFonts w:ascii="Marianne" w:hAnsi="Marianne" w:cs="Arial"/>
                <w:sz w:val="22"/>
                <w:szCs w:val="22"/>
              </w:rPr>
              <w:t xml:space="preserve">S </w:t>
            </w:r>
            <w:r w:rsidR="00930A5C" w:rsidRPr="009C6E3F">
              <w:rPr>
                <w:rFonts w:ascii="Marianne" w:hAnsi="Marianne" w:cs="Arial"/>
                <w:sz w:val="22"/>
                <w:szCs w:val="22"/>
              </w:rPr>
              <w:t>PUBLICS</w:t>
            </w:r>
          </w:p>
          <w:p w14:paraId="4EDBADD7" w14:textId="46D5357B" w:rsidR="009B1CD0" w:rsidRPr="009C6E3F" w:rsidRDefault="009B1CD0" w:rsidP="006C4338">
            <w:pPr>
              <w:tabs>
                <w:tab w:val="left" w:pos="851"/>
              </w:tabs>
              <w:spacing w:before="120" w:after="120"/>
              <w:jc w:val="center"/>
              <w:rPr>
                <w:rFonts w:ascii="Marianne" w:hAnsi="Marianne"/>
                <w:caps/>
                <w:sz w:val="22"/>
                <w:szCs w:val="22"/>
              </w:rPr>
            </w:pPr>
            <w:r w:rsidRPr="009C6E3F">
              <w:rPr>
                <w:rFonts w:ascii="Marianne" w:hAnsi="Marianne" w:cs="Arial"/>
                <w:b/>
                <w:bCs/>
                <w:caps/>
                <w:sz w:val="22"/>
                <w:szCs w:val="22"/>
              </w:rPr>
              <w:t>ACTE</w:t>
            </w:r>
            <w:r w:rsidRPr="009C6E3F">
              <w:rPr>
                <w:rFonts w:ascii="Marianne" w:hAnsi="Marianne" w:cs="Arial"/>
                <w:b/>
                <w:bCs/>
                <w:sz w:val="22"/>
                <w:szCs w:val="22"/>
              </w:rPr>
              <w:t xml:space="preserve"> D’ENGAGEMENT</w:t>
            </w:r>
            <w:r w:rsidR="0002640F" w:rsidRPr="009C6E3F">
              <w:rPr>
                <w:rFonts w:ascii="Marianne" w:hAnsi="Marianne" w:cs="Arial"/>
                <w:b/>
                <w:bCs/>
                <w:sz w:val="22"/>
                <w:szCs w:val="22"/>
              </w:rPr>
              <w:t xml:space="preserve"> LOT 1</w:t>
            </w:r>
          </w:p>
        </w:tc>
        <w:tc>
          <w:tcPr>
            <w:tcW w:w="1275" w:type="dxa"/>
            <w:shd w:val="clear" w:color="auto" w:fill="66CCFF"/>
          </w:tcPr>
          <w:p w14:paraId="5CA8EE64" w14:textId="77777777" w:rsidR="009B1CD0" w:rsidRPr="009C6E3F" w:rsidRDefault="00E47798" w:rsidP="0083205E">
            <w:pPr>
              <w:pStyle w:val="Titre8"/>
              <w:tabs>
                <w:tab w:val="left" w:pos="851"/>
                <w:tab w:val="right" w:pos="9639"/>
              </w:tabs>
              <w:spacing w:before="120" w:after="120"/>
              <w:rPr>
                <w:rFonts w:ascii="Marianne" w:hAnsi="Marianne"/>
                <w:sz w:val="22"/>
                <w:szCs w:val="22"/>
              </w:rPr>
            </w:pPr>
            <w:r w:rsidRPr="009C6E3F">
              <w:rPr>
                <w:rFonts w:ascii="Marianne" w:hAnsi="Marianne"/>
                <w:caps/>
                <w:sz w:val="22"/>
                <w:szCs w:val="22"/>
              </w:rPr>
              <w:t>ATTRI1</w:t>
            </w:r>
          </w:p>
        </w:tc>
      </w:tr>
    </w:tbl>
    <w:p w14:paraId="211EB5DB" w14:textId="77777777" w:rsidR="009B1CD0" w:rsidRPr="009C6E3F" w:rsidRDefault="009B1CD0" w:rsidP="006C4338">
      <w:pPr>
        <w:tabs>
          <w:tab w:val="left" w:pos="851"/>
        </w:tabs>
        <w:rPr>
          <w:rFonts w:ascii="Marianne" w:hAnsi="Marianne"/>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C6E3F" w14:paraId="74EA2F3D" w14:textId="77777777">
        <w:tc>
          <w:tcPr>
            <w:tcW w:w="10277" w:type="dxa"/>
            <w:shd w:val="clear" w:color="auto" w:fill="66CCFF"/>
          </w:tcPr>
          <w:p w14:paraId="32334BA8" w14:textId="77777777" w:rsidR="009B1CD0" w:rsidRPr="009C6E3F" w:rsidRDefault="009B1CD0" w:rsidP="005846FB">
            <w:pPr>
              <w:tabs>
                <w:tab w:val="left" w:pos="-142"/>
                <w:tab w:val="left" w:pos="851"/>
                <w:tab w:val="left" w:pos="4111"/>
              </w:tabs>
              <w:jc w:val="both"/>
              <w:rPr>
                <w:rFonts w:ascii="Marianne" w:hAnsi="Marianne"/>
                <w:sz w:val="22"/>
                <w:szCs w:val="22"/>
              </w:rPr>
            </w:pPr>
            <w:r w:rsidRPr="009C6E3F">
              <w:rPr>
                <w:rFonts w:ascii="Marianne" w:hAnsi="Marianne" w:cs="Arial"/>
                <w:b/>
                <w:sz w:val="22"/>
                <w:szCs w:val="22"/>
              </w:rPr>
              <w:t xml:space="preserve">A - Objet </w:t>
            </w:r>
            <w:r w:rsidRPr="009C6E3F">
              <w:rPr>
                <w:rFonts w:ascii="Marianne" w:hAnsi="Marianne" w:cs="Arial"/>
                <w:b/>
                <w:bCs/>
                <w:sz w:val="22"/>
                <w:szCs w:val="22"/>
              </w:rPr>
              <w:t>de l’acte d’engagement</w:t>
            </w:r>
          </w:p>
        </w:tc>
      </w:tr>
    </w:tbl>
    <w:p w14:paraId="572334BD" w14:textId="77777777" w:rsidR="009B1CD0" w:rsidRPr="009C6E3F" w:rsidRDefault="009B1CD0" w:rsidP="006C4338">
      <w:pPr>
        <w:tabs>
          <w:tab w:val="left" w:pos="426"/>
          <w:tab w:val="left" w:pos="851"/>
        </w:tabs>
        <w:jc w:val="both"/>
        <w:rPr>
          <w:rFonts w:ascii="Marianne" w:hAnsi="Marianne"/>
          <w:sz w:val="22"/>
          <w:szCs w:val="22"/>
        </w:rPr>
      </w:pPr>
    </w:p>
    <w:p w14:paraId="7CAB20FB" w14:textId="77777777" w:rsidR="009B1CD0" w:rsidRPr="009C6E3F" w:rsidRDefault="009B1CD0" w:rsidP="006C4338">
      <w:pPr>
        <w:tabs>
          <w:tab w:val="left" w:pos="426"/>
          <w:tab w:val="left" w:pos="851"/>
        </w:tabs>
        <w:jc w:val="both"/>
        <w:rPr>
          <w:rFonts w:ascii="Marianne" w:hAnsi="Marianne" w:cs="Arial"/>
          <w:i/>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spacing w:val="-10"/>
          <w:sz w:val="22"/>
          <w:szCs w:val="22"/>
        </w:rPr>
        <w:t xml:space="preserve">  </w:t>
      </w:r>
      <w:r w:rsidRPr="009C6E3F">
        <w:rPr>
          <w:rFonts w:ascii="Marianne" w:hAnsi="Marianne" w:cs="Arial"/>
          <w:sz w:val="22"/>
          <w:szCs w:val="22"/>
        </w:rPr>
        <w:t xml:space="preserve">Objet </w:t>
      </w:r>
      <w:r w:rsidR="00CD185D" w:rsidRPr="009C6E3F">
        <w:rPr>
          <w:rFonts w:ascii="Marianne" w:hAnsi="Marianne" w:cs="Arial"/>
          <w:bCs/>
          <w:sz w:val="22"/>
          <w:szCs w:val="22"/>
        </w:rPr>
        <w:t xml:space="preserve">du marché </w:t>
      </w:r>
      <w:r w:rsidR="00FE48C9" w:rsidRPr="009C6E3F">
        <w:rPr>
          <w:rFonts w:ascii="Marianne" w:hAnsi="Marianne" w:cs="Arial"/>
          <w:bCs/>
          <w:sz w:val="22"/>
          <w:szCs w:val="22"/>
        </w:rPr>
        <w:t>public</w:t>
      </w:r>
    </w:p>
    <w:p w14:paraId="55997FA6" w14:textId="77777777" w:rsidR="005E3239" w:rsidRPr="007A2692" w:rsidRDefault="005E3239" w:rsidP="005E3239">
      <w:pPr>
        <w:spacing w:before="58"/>
        <w:ind w:right="67"/>
        <w:rPr>
          <w:rFonts w:ascii="Marianne" w:eastAsia="Arial" w:hAnsi="Marianne" w:cs="Arial"/>
          <w:bCs/>
          <w:sz w:val="22"/>
          <w:szCs w:val="22"/>
        </w:rPr>
      </w:pPr>
      <w:r w:rsidRPr="007A2692">
        <w:rPr>
          <w:rFonts w:ascii="Marianne" w:hAnsi="Marianne"/>
          <w:sz w:val="22"/>
          <w:szCs w:val="22"/>
        </w:rPr>
        <w:t>Le présent marché a pour objet les travaux relatifs à la rénovation de la verrière (étanchéité) de l’Institut des hautes études de l’éducation et de la formation pour le compte du ministère de l’Éducation nationale – relance du lot n° 1 : verrière aluminium.</w:t>
      </w:r>
    </w:p>
    <w:p w14:paraId="17560179" w14:textId="77777777" w:rsidR="009B1CD0" w:rsidRPr="009C6E3F" w:rsidRDefault="0013220E" w:rsidP="005846FB">
      <w:pPr>
        <w:tabs>
          <w:tab w:val="left" w:pos="426"/>
          <w:tab w:val="left" w:pos="851"/>
        </w:tabs>
        <w:jc w:val="both"/>
        <w:rPr>
          <w:rFonts w:ascii="Marianne" w:hAnsi="Marianne" w:cs="Arial"/>
          <w:sz w:val="22"/>
          <w:szCs w:val="22"/>
        </w:rPr>
      </w:pPr>
      <w:r w:rsidRPr="009C6E3F" w:rsidDel="00964BA0">
        <w:rPr>
          <w:rFonts w:ascii="Marianne" w:hAnsi="Marianne" w:cs="Arial"/>
          <w:i/>
          <w:sz w:val="22"/>
          <w:szCs w:val="22"/>
        </w:rPr>
        <w:t xml:space="preserve"> </w:t>
      </w:r>
    </w:p>
    <w:p w14:paraId="59833A73" w14:textId="77777777" w:rsidR="009B1CD0" w:rsidRPr="009C6E3F" w:rsidRDefault="009B1CD0" w:rsidP="0083205E">
      <w:pPr>
        <w:tabs>
          <w:tab w:val="left" w:pos="426"/>
          <w:tab w:val="left" w:pos="851"/>
        </w:tabs>
        <w:jc w:val="both"/>
        <w:rPr>
          <w:rFonts w:ascii="Marianne" w:hAnsi="Marianne" w:cs="Arial"/>
          <w:i/>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spacing w:val="-10"/>
          <w:sz w:val="22"/>
          <w:szCs w:val="22"/>
        </w:rPr>
        <w:t xml:space="preserve">  </w:t>
      </w:r>
      <w:r w:rsidRPr="009C6E3F">
        <w:rPr>
          <w:rFonts w:ascii="Marianne" w:hAnsi="Marianne" w:cs="Arial"/>
          <w:sz w:val="22"/>
          <w:szCs w:val="22"/>
        </w:rPr>
        <w:t>Cet acte d'engagement correspond :</w:t>
      </w:r>
    </w:p>
    <w:p w14:paraId="1A663029" w14:textId="77777777" w:rsidR="009B1CD0" w:rsidRPr="009C6E3F" w:rsidRDefault="009B1CD0" w:rsidP="0083205E">
      <w:pPr>
        <w:tabs>
          <w:tab w:val="left" w:pos="851"/>
        </w:tabs>
        <w:rPr>
          <w:rFonts w:ascii="Marianne" w:hAnsi="Marianne" w:cs="Arial"/>
          <w:sz w:val="22"/>
          <w:szCs w:val="22"/>
        </w:rPr>
      </w:pPr>
      <w:r w:rsidRPr="009C6E3F">
        <w:rPr>
          <w:rFonts w:ascii="Marianne" w:hAnsi="Marianne" w:cs="Arial"/>
          <w:i/>
          <w:sz w:val="22"/>
          <w:szCs w:val="22"/>
        </w:rPr>
        <w:t>(Cocher les cases correspondantes.)</w:t>
      </w:r>
    </w:p>
    <w:p w14:paraId="5D525B53" w14:textId="77777777" w:rsidR="009B1CD0" w:rsidRPr="009C6E3F" w:rsidRDefault="009B1CD0" w:rsidP="00934503">
      <w:pPr>
        <w:tabs>
          <w:tab w:val="left" w:pos="426"/>
          <w:tab w:val="left" w:pos="851"/>
        </w:tabs>
        <w:jc w:val="both"/>
        <w:rPr>
          <w:rFonts w:ascii="Marianne" w:hAnsi="Marianne" w:cs="Arial"/>
          <w:sz w:val="22"/>
          <w:szCs w:val="22"/>
        </w:rPr>
      </w:pPr>
    </w:p>
    <w:p w14:paraId="3B867577" w14:textId="37F1E3B5" w:rsidR="009B1CD0" w:rsidRPr="009C6E3F" w:rsidRDefault="003D6996" w:rsidP="006B5057">
      <w:pPr>
        <w:numPr>
          <w:ilvl w:val="0"/>
          <w:numId w:val="5"/>
        </w:numPr>
        <w:tabs>
          <w:tab w:val="left" w:pos="426"/>
          <w:tab w:val="left" w:pos="851"/>
        </w:tabs>
        <w:ind w:left="851"/>
        <w:jc w:val="both"/>
        <w:rPr>
          <w:rFonts w:ascii="Marianne" w:hAnsi="Marianne" w:cs="Arial"/>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0013220E" w:rsidRPr="009C6E3F">
        <w:rPr>
          <w:rFonts w:ascii="Marianne" w:hAnsi="Marianne"/>
          <w:sz w:val="22"/>
          <w:szCs w:val="22"/>
        </w:rPr>
        <w:t xml:space="preserve"> </w:t>
      </w:r>
      <w:r w:rsidR="009B1CD0" w:rsidRPr="009C6E3F">
        <w:rPr>
          <w:rFonts w:ascii="Marianne" w:hAnsi="Marianne"/>
          <w:sz w:val="22"/>
          <w:szCs w:val="22"/>
        </w:rPr>
        <w:t xml:space="preserve">à l’ensemble du marché </w:t>
      </w:r>
      <w:r w:rsidR="00FE48C9" w:rsidRPr="009C6E3F">
        <w:rPr>
          <w:rFonts w:ascii="Marianne" w:hAnsi="Marianne"/>
          <w:sz w:val="22"/>
          <w:szCs w:val="22"/>
        </w:rPr>
        <w:t>public</w:t>
      </w:r>
      <w:r w:rsidR="00B87564" w:rsidRPr="009C6E3F">
        <w:rPr>
          <w:rFonts w:ascii="Calibri" w:hAnsi="Calibri" w:cs="Calibri"/>
          <w:i/>
          <w:iCs/>
          <w:sz w:val="22"/>
          <w:szCs w:val="22"/>
        </w:rPr>
        <w:t> </w:t>
      </w:r>
      <w:r w:rsidR="00B87564" w:rsidRPr="009C6E3F">
        <w:rPr>
          <w:rFonts w:ascii="Marianne" w:hAnsi="Marianne"/>
          <w:iCs/>
          <w:sz w:val="22"/>
          <w:szCs w:val="22"/>
        </w:rPr>
        <w:t>;</w:t>
      </w:r>
    </w:p>
    <w:p w14:paraId="305528CD" w14:textId="77777777" w:rsidR="009B1CD0" w:rsidRPr="009C6E3F" w:rsidRDefault="009B1CD0" w:rsidP="009B45B9">
      <w:pPr>
        <w:tabs>
          <w:tab w:val="left" w:pos="426"/>
          <w:tab w:val="left" w:pos="851"/>
        </w:tabs>
        <w:jc w:val="both"/>
        <w:rPr>
          <w:rFonts w:ascii="Marianne" w:hAnsi="Marianne" w:cs="Arial"/>
          <w:sz w:val="22"/>
          <w:szCs w:val="22"/>
        </w:rPr>
      </w:pPr>
    </w:p>
    <w:p w14:paraId="4E0B20C1" w14:textId="36EF8BCC" w:rsidR="00B87564" w:rsidRPr="009C6E3F" w:rsidRDefault="003D6996" w:rsidP="009B45B9">
      <w:pPr>
        <w:pStyle w:val="fcasegauche"/>
        <w:tabs>
          <w:tab w:val="left" w:pos="851"/>
        </w:tabs>
        <w:spacing w:after="0"/>
        <w:ind w:left="851" w:firstLine="0"/>
        <w:rPr>
          <w:rFonts w:ascii="Marianne" w:hAnsi="Marianne" w:cs="Arial"/>
          <w:sz w:val="22"/>
          <w:szCs w:val="22"/>
        </w:rPr>
      </w:pPr>
      <w:r w:rsidRPr="009C6E3F">
        <w:rPr>
          <w:rFonts w:ascii="Marianne" w:hAnsi="Marianne"/>
          <w:sz w:val="22"/>
          <w:szCs w:val="22"/>
          <w:bdr w:val="single" w:sz="4" w:space="0" w:color="auto"/>
        </w:rPr>
        <w:t>×</w:t>
      </w:r>
      <w:r w:rsidR="009B1CD0" w:rsidRPr="009C6E3F">
        <w:rPr>
          <w:rFonts w:ascii="Marianne" w:hAnsi="Marianne" w:cs="Arial"/>
          <w:sz w:val="22"/>
          <w:szCs w:val="22"/>
        </w:rPr>
        <w:tab/>
      </w:r>
      <w:r w:rsidR="00B87564" w:rsidRPr="009C6E3F">
        <w:rPr>
          <w:rFonts w:ascii="Marianne" w:hAnsi="Marianne" w:cs="Arial"/>
          <w:sz w:val="22"/>
          <w:szCs w:val="22"/>
        </w:rPr>
        <w:t>au lot n°</w:t>
      </w:r>
      <w:r w:rsidRPr="009C6E3F">
        <w:rPr>
          <w:rFonts w:ascii="Marianne" w:hAnsi="Marianne" w:cs="Arial"/>
          <w:sz w:val="22"/>
          <w:szCs w:val="22"/>
        </w:rPr>
        <w:t>1</w:t>
      </w:r>
      <w:r w:rsidR="00B87564" w:rsidRPr="009C6E3F">
        <w:rPr>
          <w:rFonts w:ascii="Marianne" w:hAnsi="Marianne" w:cs="Arial"/>
          <w:sz w:val="22"/>
          <w:szCs w:val="22"/>
        </w:rPr>
        <w:t xml:space="preserve"> du marché </w:t>
      </w:r>
      <w:r w:rsidR="00FE48C9" w:rsidRPr="009C6E3F">
        <w:rPr>
          <w:rFonts w:ascii="Marianne" w:hAnsi="Marianne" w:cs="Arial"/>
          <w:sz w:val="22"/>
          <w:szCs w:val="22"/>
        </w:rPr>
        <w:t>public</w:t>
      </w:r>
      <w:r w:rsidR="00B87564" w:rsidRPr="009C6E3F">
        <w:rPr>
          <w:rFonts w:ascii="Calibri" w:hAnsi="Calibri" w:cs="Calibri"/>
          <w:sz w:val="22"/>
          <w:szCs w:val="22"/>
        </w:rPr>
        <w:t> </w:t>
      </w:r>
      <w:r w:rsidR="00B87564" w:rsidRPr="009C6E3F">
        <w:rPr>
          <w:rFonts w:ascii="Marianne" w:hAnsi="Marianne" w:cs="Arial"/>
          <w:sz w:val="22"/>
          <w:szCs w:val="22"/>
        </w:rPr>
        <w:t>;</w:t>
      </w:r>
      <w:r w:rsidR="00CF27F9" w:rsidRPr="009C6E3F">
        <w:rPr>
          <w:rFonts w:ascii="Marianne" w:hAnsi="Marianne" w:cs="Arial"/>
          <w:sz w:val="22"/>
          <w:szCs w:val="22"/>
        </w:rPr>
        <w:t xml:space="preserve"> Verrière aluminium</w:t>
      </w:r>
    </w:p>
    <w:p w14:paraId="1486309B" w14:textId="77777777" w:rsidR="00964BA0" w:rsidRPr="009C6E3F" w:rsidRDefault="00964BA0" w:rsidP="006B5057">
      <w:pPr>
        <w:pStyle w:val="fcasegauche"/>
        <w:tabs>
          <w:tab w:val="left" w:pos="851"/>
        </w:tabs>
        <w:spacing w:before="120" w:after="0"/>
        <w:ind w:left="426" w:firstLine="0"/>
        <w:rPr>
          <w:rFonts w:ascii="Marianne" w:hAnsi="Marianne" w:cs="Arial"/>
          <w:iCs/>
          <w:sz w:val="22"/>
          <w:szCs w:val="22"/>
        </w:rPr>
      </w:pPr>
    </w:p>
    <w:p w14:paraId="7B0353BE" w14:textId="77777777" w:rsidR="009B1CD0" w:rsidRPr="009C6E3F" w:rsidRDefault="00964BA0" w:rsidP="006B5057">
      <w:pPr>
        <w:pStyle w:val="fcasegauche"/>
        <w:numPr>
          <w:ilvl w:val="0"/>
          <w:numId w:val="5"/>
        </w:numPr>
        <w:tabs>
          <w:tab w:val="left" w:pos="851"/>
        </w:tabs>
        <w:spacing w:after="0"/>
        <w:ind w:left="851"/>
        <w:rPr>
          <w:rFonts w:ascii="Marianne" w:hAnsi="Marianne" w:cs="Arial"/>
          <w:sz w:val="22"/>
          <w:szCs w:val="22"/>
        </w:rPr>
      </w:pPr>
      <w:r w:rsidRPr="009C6E3F">
        <w:rPr>
          <w:rFonts w:ascii="Marianne" w:hAnsi="Marianne"/>
          <w:sz w:val="22"/>
          <w:szCs w:val="22"/>
        </w:rPr>
        <w:sym w:font="Wingdings" w:char="F078"/>
      </w:r>
      <w:r w:rsidR="009B1CD0" w:rsidRPr="009C6E3F">
        <w:rPr>
          <w:rFonts w:ascii="Marianne" w:hAnsi="Marianne" w:cs="Arial"/>
          <w:sz w:val="22"/>
          <w:szCs w:val="22"/>
        </w:rPr>
        <w:tab/>
        <w:t>à l’offre de base</w:t>
      </w:r>
      <w:r w:rsidR="004C5755" w:rsidRPr="009C6E3F">
        <w:rPr>
          <w:rFonts w:ascii="Calibri" w:hAnsi="Calibri" w:cs="Calibri"/>
          <w:sz w:val="22"/>
          <w:szCs w:val="22"/>
        </w:rPr>
        <w:t> </w:t>
      </w:r>
      <w:r w:rsidR="004C5755" w:rsidRPr="009C6E3F">
        <w:rPr>
          <w:rFonts w:ascii="Marianne" w:hAnsi="Marianne" w:cs="Arial"/>
          <w:sz w:val="22"/>
          <w:szCs w:val="22"/>
        </w:rPr>
        <w:t>;</w:t>
      </w:r>
    </w:p>
    <w:p w14:paraId="49B08B05" w14:textId="77777777" w:rsidR="009B1CD0" w:rsidRPr="009C6E3F" w:rsidRDefault="009B1CD0" w:rsidP="005846FB">
      <w:pPr>
        <w:pStyle w:val="fcasegauche"/>
        <w:tabs>
          <w:tab w:val="left" w:pos="851"/>
        </w:tabs>
        <w:spacing w:after="0"/>
        <w:rPr>
          <w:rFonts w:ascii="Marianne" w:hAnsi="Marianne" w:cs="Arial"/>
          <w:sz w:val="22"/>
          <w:szCs w:val="22"/>
        </w:rPr>
      </w:pPr>
    </w:p>
    <w:p w14:paraId="18C8701E" w14:textId="77777777" w:rsidR="006B5057" w:rsidRPr="009C6E3F" w:rsidRDefault="006B5057" w:rsidP="005846FB">
      <w:pPr>
        <w:pStyle w:val="fcasegauche"/>
        <w:tabs>
          <w:tab w:val="left" w:pos="851"/>
        </w:tabs>
        <w:spacing w:after="0"/>
        <w:ind w:left="0" w:firstLine="0"/>
        <w:rPr>
          <w:rFonts w:ascii="Marianne" w:hAnsi="Marianne" w:cs="Arial"/>
          <w:sz w:val="22"/>
          <w:szCs w:val="22"/>
        </w:rPr>
      </w:pPr>
    </w:p>
    <w:p w14:paraId="26959DD2" w14:textId="77777777" w:rsidR="005546A9" w:rsidRPr="009C6E3F" w:rsidRDefault="005546A9" w:rsidP="006C4338">
      <w:pPr>
        <w:tabs>
          <w:tab w:val="left" w:pos="851"/>
        </w:tabs>
        <w:rPr>
          <w:rFonts w:ascii="Marianne" w:hAnsi="Marianne"/>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C6E3F" w14:paraId="6DE04EF4" w14:textId="77777777">
        <w:tc>
          <w:tcPr>
            <w:tcW w:w="10277" w:type="dxa"/>
            <w:shd w:val="clear" w:color="auto" w:fill="66CCFF"/>
          </w:tcPr>
          <w:p w14:paraId="54D44177" w14:textId="77777777" w:rsidR="009B1CD0" w:rsidRPr="009C6E3F" w:rsidRDefault="009B1CD0" w:rsidP="005F0DCE">
            <w:pPr>
              <w:tabs>
                <w:tab w:val="left" w:pos="-142"/>
                <w:tab w:val="left" w:pos="851"/>
                <w:tab w:val="left" w:pos="4111"/>
              </w:tabs>
              <w:jc w:val="both"/>
              <w:rPr>
                <w:rFonts w:ascii="Marianne" w:hAnsi="Marianne"/>
                <w:sz w:val="22"/>
                <w:szCs w:val="22"/>
              </w:rPr>
            </w:pPr>
            <w:r w:rsidRPr="009C6E3F">
              <w:rPr>
                <w:rFonts w:ascii="Marianne" w:hAnsi="Marianne" w:cs="Arial"/>
                <w:b/>
                <w:sz w:val="22"/>
                <w:szCs w:val="22"/>
              </w:rPr>
              <w:t xml:space="preserve">B - Engagement </w:t>
            </w:r>
            <w:r w:rsidR="00166B56" w:rsidRPr="009C6E3F">
              <w:rPr>
                <w:rFonts w:ascii="Marianne" w:hAnsi="Marianne" w:cs="Arial"/>
                <w:b/>
                <w:sz w:val="22"/>
                <w:szCs w:val="22"/>
              </w:rPr>
              <w:t>du titulaire ou du groupement titulaire</w:t>
            </w:r>
          </w:p>
        </w:tc>
      </w:tr>
    </w:tbl>
    <w:p w14:paraId="5141CB32" w14:textId="77777777" w:rsidR="009B1CD0" w:rsidRPr="009C6E3F" w:rsidRDefault="009B1CD0" w:rsidP="006C4338">
      <w:pPr>
        <w:tabs>
          <w:tab w:val="left" w:pos="851"/>
        </w:tabs>
        <w:rPr>
          <w:rFonts w:ascii="Marianne" w:hAnsi="Marianne"/>
          <w:sz w:val="22"/>
          <w:szCs w:val="22"/>
        </w:rPr>
      </w:pPr>
    </w:p>
    <w:p w14:paraId="641D0E03" w14:textId="77777777" w:rsidR="009B1CD0" w:rsidRPr="009C6E3F" w:rsidRDefault="009B1CD0" w:rsidP="006C4338">
      <w:pPr>
        <w:pStyle w:val="Titre2"/>
        <w:tabs>
          <w:tab w:val="left" w:pos="851"/>
          <w:tab w:val="left" w:pos="2268"/>
        </w:tabs>
        <w:rPr>
          <w:rFonts w:ascii="Marianne" w:hAnsi="Marianne" w:cs="Arial"/>
          <w:i/>
          <w:iCs/>
          <w:sz w:val="22"/>
          <w:szCs w:val="22"/>
        </w:rPr>
      </w:pPr>
      <w:r w:rsidRPr="009C6E3F">
        <w:rPr>
          <w:rFonts w:ascii="Marianne" w:hAnsi="Marianne" w:cs="Arial"/>
          <w:sz w:val="22"/>
          <w:szCs w:val="22"/>
        </w:rPr>
        <w:t xml:space="preserve">B1 - Identification et engagement </w:t>
      </w:r>
      <w:r w:rsidR="00CD185D" w:rsidRPr="009C6E3F">
        <w:rPr>
          <w:rFonts w:ascii="Marianne" w:hAnsi="Marianne" w:cs="Arial"/>
          <w:sz w:val="22"/>
          <w:szCs w:val="22"/>
        </w:rPr>
        <w:t>du titulaire</w:t>
      </w:r>
      <w:r w:rsidR="0021797C" w:rsidRPr="009C6E3F">
        <w:rPr>
          <w:rFonts w:ascii="Marianne" w:hAnsi="Marianne" w:cs="Arial"/>
          <w:sz w:val="22"/>
          <w:szCs w:val="22"/>
        </w:rPr>
        <w:t xml:space="preserve"> ou du groupement titulaire</w:t>
      </w:r>
    </w:p>
    <w:p w14:paraId="49AF628E" w14:textId="77777777" w:rsidR="009B1CD0" w:rsidRPr="009C6E3F" w:rsidRDefault="009B1CD0" w:rsidP="006F3DF9">
      <w:pPr>
        <w:pStyle w:val="fcase1ertab"/>
        <w:tabs>
          <w:tab w:val="left" w:pos="851"/>
        </w:tabs>
        <w:rPr>
          <w:rFonts w:ascii="Marianne" w:hAnsi="Marianne" w:cs="Arial"/>
          <w:sz w:val="22"/>
          <w:szCs w:val="22"/>
        </w:rPr>
      </w:pPr>
      <w:r w:rsidRPr="009C6E3F">
        <w:rPr>
          <w:rFonts w:ascii="Marianne" w:hAnsi="Marianne" w:cs="Arial"/>
          <w:i/>
          <w:iCs/>
          <w:sz w:val="22"/>
          <w:szCs w:val="22"/>
        </w:rPr>
        <w:t>(Cocher les cases correspondantes.)</w:t>
      </w:r>
    </w:p>
    <w:p w14:paraId="6864B6C7" w14:textId="77777777" w:rsidR="009B1CD0" w:rsidRPr="009C6E3F" w:rsidRDefault="009B1CD0" w:rsidP="005846FB">
      <w:pPr>
        <w:tabs>
          <w:tab w:val="left" w:pos="851"/>
        </w:tabs>
        <w:rPr>
          <w:rFonts w:ascii="Marianne" w:hAnsi="Marianne" w:cs="Arial"/>
          <w:sz w:val="22"/>
          <w:szCs w:val="22"/>
        </w:rPr>
      </w:pPr>
    </w:p>
    <w:p w14:paraId="06509A5B" w14:textId="0CA5C942" w:rsidR="0063205B" w:rsidRPr="009C6E3F" w:rsidRDefault="0063205B" w:rsidP="0063205B">
      <w:pPr>
        <w:tabs>
          <w:tab w:val="left" w:pos="851"/>
        </w:tabs>
        <w:jc w:val="both"/>
        <w:rPr>
          <w:rFonts w:ascii="Marianne" w:hAnsi="Marianne"/>
          <w:sz w:val="22"/>
          <w:szCs w:val="22"/>
        </w:rPr>
      </w:pPr>
      <w:r w:rsidRPr="009C6E3F">
        <w:rPr>
          <w:rFonts w:ascii="Marianne" w:hAnsi="Marianne" w:cs="Arial"/>
          <w:sz w:val="22"/>
          <w:szCs w:val="22"/>
        </w:rPr>
        <w:t xml:space="preserve">Après avoir pris connaissance des pièces constitutives </w:t>
      </w:r>
      <w:r w:rsidR="00524971" w:rsidRPr="009C6E3F">
        <w:rPr>
          <w:rFonts w:ascii="Marianne" w:hAnsi="Marianne" w:cs="Arial"/>
          <w:sz w:val="22"/>
          <w:szCs w:val="22"/>
        </w:rPr>
        <w:t>du marché</w:t>
      </w:r>
      <w:r w:rsidRPr="009C6E3F">
        <w:rPr>
          <w:rFonts w:ascii="Marianne" w:hAnsi="Marianne" w:cs="Arial"/>
          <w:sz w:val="22"/>
          <w:szCs w:val="22"/>
        </w:rPr>
        <w:t xml:space="preserve"> suivantes,</w:t>
      </w:r>
    </w:p>
    <w:p w14:paraId="5D3E3D5E" w14:textId="68456A9F" w:rsidR="0063205B" w:rsidRPr="009C6E3F" w:rsidRDefault="0063205B" w:rsidP="0063205B">
      <w:pPr>
        <w:tabs>
          <w:tab w:val="left" w:pos="851"/>
        </w:tabs>
        <w:jc w:val="both"/>
        <w:rPr>
          <w:rFonts w:ascii="Marianne" w:hAnsi="Marianne" w:cs="Arial"/>
          <w:sz w:val="22"/>
          <w:szCs w:val="22"/>
        </w:rPr>
      </w:pPr>
      <w:r w:rsidRPr="009C6E3F">
        <w:rPr>
          <w:rFonts w:ascii="Marianne" w:hAnsi="Marianne"/>
          <w:sz w:val="22"/>
          <w:szCs w:val="22"/>
        </w:rPr>
        <w:sym w:font="Wingdings" w:char="F06F"/>
      </w:r>
      <w:r w:rsidRPr="009C6E3F">
        <w:rPr>
          <w:rFonts w:ascii="Marianne" w:hAnsi="Marianne" w:cs="Arial"/>
          <w:sz w:val="22"/>
          <w:szCs w:val="22"/>
        </w:rPr>
        <w:t xml:space="preserve"> le présent acte d’engagement et son annexe 1 (DPGF)</w:t>
      </w:r>
      <w:r w:rsidRPr="009C6E3F">
        <w:rPr>
          <w:rFonts w:ascii="Calibri" w:hAnsi="Calibri" w:cs="Calibri"/>
          <w:sz w:val="22"/>
          <w:szCs w:val="22"/>
        </w:rPr>
        <w:t> </w:t>
      </w:r>
      <w:r w:rsidRPr="009C6E3F">
        <w:rPr>
          <w:rFonts w:ascii="Marianne" w:hAnsi="Marianne" w:cs="Arial"/>
          <w:sz w:val="22"/>
          <w:szCs w:val="22"/>
        </w:rPr>
        <w:t xml:space="preserve">; </w:t>
      </w:r>
    </w:p>
    <w:p w14:paraId="37C534B6" w14:textId="3A921212" w:rsidR="0063205B" w:rsidRPr="009C6E3F" w:rsidRDefault="0063205B" w:rsidP="0063205B">
      <w:pPr>
        <w:tabs>
          <w:tab w:val="left" w:pos="851"/>
        </w:tabs>
        <w:jc w:val="both"/>
        <w:rPr>
          <w:rFonts w:ascii="Marianne" w:hAnsi="Marianne" w:cs="Arial"/>
          <w:sz w:val="22"/>
          <w:szCs w:val="22"/>
        </w:rPr>
      </w:pPr>
      <w:r w:rsidRPr="009C6E3F">
        <w:rPr>
          <w:rFonts w:ascii="Marianne" w:hAnsi="Marianne"/>
          <w:sz w:val="22"/>
          <w:szCs w:val="22"/>
        </w:rPr>
        <w:sym w:font="Wingdings" w:char="F06F"/>
      </w:r>
      <w:r w:rsidRPr="009C6E3F">
        <w:rPr>
          <w:rFonts w:ascii="Marianne" w:hAnsi="Marianne" w:cs="Arial"/>
          <w:sz w:val="22"/>
          <w:szCs w:val="22"/>
        </w:rPr>
        <w:t xml:space="preserve"> CCAP n°IH</w:t>
      </w:r>
      <w:r w:rsidR="00D46413">
        <w:rPr>
          <w:rFonts w:ascii="Marianne" w:hAnsi="Marianne" w:cs="Arial"/>
          <w:sz w:val="22"/>
          <w:szCs w:val="22"/>
        </w:rPr>
        <w:t>2</w:t>
      </w:r>
      <w:r w:rsidRPr="009C6E3F">
        <w:rPr>
          <w:rFonts w:ascii="Marianne" w:hAnsi="Marianne" w:cs="Arial"/>
          <w:sz w:val="22"/>
          <w:szCs w:val="22"/>
        </w:rPr>
        <w:t>EF-2026-0</w:t>
      </w:r>
      <w:r w:rsidR="00CF27F9" w:rsidRPr="009C6E3F">
        <w:rPr>
          <w:rFonts w:ascii="Marianne" w:hAnsi="Marianne" w:cs="Arial"/>
          <w:sz w:val="22"/>
          <w:szCs w:val="22"/>
        </w:rPr>
        <w:t>2</w:t>
      </w:r>
      <w:r w:rsidRPr="009C6E3F">
        <w:rPr>
          <w:rFonts w:ascii="Marianne" w:hAnsi="Marianne" w:cs="Arial"/>
          <w:sz w:val="22"/>
          <w:szCs w:val="22"/>
        </w:rPr>
        <w:t>-</w:t>
      </w:r>
      <w:r w:rsidR="0002640F" w:rsidRPr="009C6E3F">
        <w:rPr>
          <w:rFonts w:ascii="Marianne" w:hAnsi="Marianne" w:cs="Arial"/>
          <w:sz w:val="22"/>
          <w:szCs w:val="22"/>
        </w:rPr>
        <w:t>VERRIERE</w:t>
      </w:r>
      <w:r w:rsidR="00592230" w:rsidRPr="009C6E3F">
        <w:rPr>
          <w:rFonts w:ascii="Marianne" w:hAnsi="Marianne" w:cs="Arial"/>
          <w:sz w:val="22"/>
          <w:szCs w:val="22"/>
        </w:rPr>
        <w:t xml:space="preserve"> et son annexe 1 planning d’ex</w:t>
      </w:r>
      <w:r w:rsidR="0076212E" w:rsidRPr="009C6E3F">
        <w:rPr>
          <w:rFonts w:ascii="Marianne" w:hAnsi="Marianne" w:cs="Arial"/>
          <w:sz w:val="22"/>
          <w:szCs w:val="22"/>
        </w:rPr>
        <w:t>écution des travaux</w:t>
      </w:r>
      <w:r w:rsidR="0076212E" w:rsidRPr="009C6E3F">
        <w:rPr>
          <w:rFonts w:ascii="Calibri" w:hAnsi="Calibri" w:cs="Calibri"/>
          <w:sz w:val="22"/>
          <w:szCs w:val="22"/>
        </w:rPr>
        <w:t> </w:t>
      </w:r>
      <w:r w:rsidR="0076212E" w:rsidRPr="009C6E3F">
        <w:rPr>
          <w:rFonts w:ascii="Marianne" w:hAnsi="Marianne" w:cs="Arial"/>
          <w:sz w:val="22"/>
          <w:szCs w:val="22"/>
        </w:rPr>
        <w:t>;</w:t>
      </w:r>
    </w:p>
    <w:p w14:paraId="238403BC" w14:textId="7DE9E296" w:rsidR="0063205B" w:rsidRPr="009C6E3F" w:rsidRDefault="0063205B" w:rsidP="0063205B">
      <w:pPr>
        <w:pStyle w:val="Paragraphedeliste"/>
        <w:spacing w:after="0" w:line="228" w:lineRule="exact"/>
        <w:ind w:left="0"/>
        <w:jc w:val="both"/>
        <w:rPr>
          <w:rFonts w:ascii="Marianne" w:eastAsia="Arial" w:hAnsi="Marianne" w:cs="Arial"/>
          <w:lang w:val="fr-FR"/>
        </w:rPr>
      </w:pPr>
      <w:r w:rsidRPr="009C6E3F">
        <w:rPr>
          <w:rFonts w:ascii="Marianne" w:hAnsi="Marianne" w:cs="Arial"/>
          <w:lang w:val="fr-FR"/>
        </w:rPr>
        <w:sym w:font="Wingdings" w:char="F06F"/>
      </w:r>
      <w:r w:rsidRPr="009C6E3F">
        <w:rPr>
          <w:rFonts w:ascii="Marianne" w:hAnsi="Marianne" w:cs="Arial"/>
          <w:lang w:val="fr-FR"/>
        </w:rPr>
        <w:t xml:space="preserve"> CCAG</w:t>
      </w:r>
      <w:r w:rsidR="0041162A" w:rsidRPr="009C6E3F">
        <w:rPr>
          <w:rFonts w:ascii="Marianne" w:hAnsi="Marianne" w:cs="Courier New"/>
          <w:lang w:val="fr-FR"/>
        </w:rPr>
        <w:t>-</w:t>
      </w:r>
      <w:r w:rsidR="00231CD9">
        <w:rPr>
          <w:rFonts w:ascii="Marianne" w:hAnsi="Marianne" w:cs="Courier New"/>
          <w:lang w:val="fr-FR"/>
        </w:rPr>
        <w:t>T</w:t>
      </w:r>
      <w:r w:rsidR="0041162A" w:rsidRPr="009C6E3F">
        <w:rPr>
          <w:rFonts w:ascii="Marianne" w:hAnsi="Marianne" w:cs="Courier New"/>
          <w:lang w:val="fr-FR"/>
        </w:rPr>
        <w:t>ravaux</w:t>
      </w:r>
      <w:r w:rsidRPr="009C6E3F">
        <w:rPr>
          <w:rFonts w:ascii="Marianne" w:hAnsi="Marianne" w:cs="Arial"/>
          <w:lang w:val="fr-FR"/>
        </w:rPr>
        <w:t xml:space="preserve"> </w:t>
      </w:r>
      <w:r w:rsidRPr="009C6E3F">
        <w:rPr>
          <w:rFonts w:ascii="Marianne" w:eastAsia="Arial" w:hAnsi="Marianne" w:cs="Arial"/>
          <w:lang w:val="fr-FR"/>
        </w:rPr>
        <w:t>app</w:t>
      </w:r>
      <w:r w:rsidRPr="009C6E3F">
        <w:rPr>
          <w:rFonts w:ascii="Marianne" w:eastAsia="Arial" w:hAnsi="Marianne" w:cs="Arial"/>
          <w:spacing w:val="1"/>
          <w:lang w:val="fr-FR"/>
        </w:rPr>
        <w:t>r</w:t>
      </w:r>
      <w:r w:rsidRPr="009C6E3F">
        <w:rPr>
          <w:rFonts w:ascii="Marianne" w:eastAsia="Arial" w:hAnsi="Marianne" w:cs="Arial"/>
          <w:lang w:val="fr-FR"/>
        </w:rPr>
        <w:t>ou</w:t>
      </w:r>
      <w:r w:rsidRPr="009C6E3F">
        <w:rPr>
          <w:rFonts w:ascii="Marianne" w:eastAsia="Arial" w:hAnsi="Marianne" w:cs="Arial"/>
          <w:spacing w:val="-1"/>
          <w:lang w:val="fr-FR"/>
        </w:rPr>
        <w:t>v</w:t>
      </w:r>
      <w:r w:rsidRPr="009C6E3F">
        <w:rPr>
          <w:rFonts w:ascii="Marianne" w:eastAsia="Arial" w:hAnsi="Marianne" w:cs="Arial"/>
          <w:lang w:val="fr-FR"/>
        </w:rPr>
        <w:t>é</w:t>
      </w:r>
      <w:r w:rsidRPr="009C6E3F">
        <w:rPr>
          <w:rFonts w:ascii="Marianne" w:eastAsia="Arial" w:hAnsi="Marianne" w:cs="Arial"/>
          <w:spacing w:val="-9"/>
          <w:lang w:val="fr-FR"/>
        </w:rPr>
        <w:t xml:space="preserve"> </w:t>
      </w:r>
      <w:r w:rsidRPr="009C6E3F">
        <w:rPr>
          <w:rFonts w:ascii="Marianne" w:eastAsia="Arial" w:hAnsi="Marianne" w:cs="Arial"/>
          <w:lang w:val="fr-FR"/>
        </w:rPr>
        <w:t>par</w:t>
      </w:r>
      <w:r w:rsidRPr="009C6E3F">
        <w:rPr>
          <w:rFonts w:ascii="Marianne" w:eastAsia="Arial" w:hAnsi="Marianne" w:cs="Arial"/>
          <w:spacing w:val="-3"/>
          <w:lang w:val="fr-FR"/>
        </w:rPr>
        <w:t xml:space="preserve"> </w:t>
      </w:r>
      <w:r w:rsidR="00D46413">
        <w:rPr>
          <w:rFonts w:ascii="Marianne" w:eastAsia="Arial" w:hAnsi="Marianne" w:cs="Arial"/>
          <w:spacing w:val="-3"/>
          <w:lang w:val="fr-FR"/>
        </w:rPr>
        <w:t>l’</w:t>
      </w:r>
      <w:r w:rsidRPr="009C6E3F">
        <w:rPr>
          <w:rFonts w:ascii="Marianne" w:eastAsia="Arial" w:hAnsi="Marianne" w:cs="Arial"/>
          <w:lang w:val="fr-FR"/>
        </w:rPr>
        <w:t>a</w:t>
      </w:r>
      <w:r w:rsidRPr="009C6E3F">
        <w:rPr>
          <w:rFonts w:ascii="Marianne" w:eastAsia="Arial" w:hAnsi="Marianne" w:cs="Arial"/>
          <w:spacing w:val="1"/>
          <w:lang w:val="fr-FR"/>
        </w:rPr>
        <w:t>rr</w:t>
      </w:r>
      <w:r w:rsidRPr="009C6E3F">
        <w:rPr>
          <w:rFonts w:ascii="Marianne" w:eastAsia="Arial" w:hAnsi="Marianne" w:cs="Arial"/>
          <w:lang w:val="fr-FR"/>
        </w:rPr>
        <w:t>êté</w:t>
      </w:r>
      <w:r w:rsidRPr="009C6E3F">
        <w:rPr>
          <w:rFonts w:ascii="Marianne" w:eastAsia="Arial" w:hAnsi="Marianne" w:cs="Arial"/>
          <w:spacing w:val="-6"/>
          <w:lang w:val="fr-FR"/>
        </w:rPr>
        <w:t xml:space="preserve"> </w:t>
      </w:r>
      <w:r w:rsidRPr="009C6E3F">
        <w:rPr>
          <w:rFonts w:ascii="Marianne" w:eastAsia="Arial" w:hAnsi="Marianne" w:cs="Arial"/>
          <w:lang w:val="fr-FR"/>
        </w:rPr>
        <w:t>du</w:t>
      </w:r>
      <w:r w:rsidRPr="009C6E3F">
        <w:rPr>
          <w:rFonts w:ascii="Marianne" w:eastAsia="Arial" w:hAnsi="Marianne" w:cs="Arial"/>
          <w:spacing w:val="-3"/>
          <w:lang w:val="fr-FR"/>
        </w:rPr>
        <w:t xml:space="preserve"> </w:t>
      </w:r>
      <w:r w:rsidRPr="009C6E3F">
        <w:rPr>
          <w:rFonts w:ascii="Marianne" w:eastAsia="Arial" w:hAnsi="Marianne" w:cs="Arial"/>
          <w:lang w:val="fr-FR"/>
        </w:rPr>
        <w:t>30 mars 2021</w:t>
      </w:r>
      <w:r w:rsidR="00D46413">
        <w:rPr>
          <w:rFonts w:ascii="Marianne" w:eastAsia="Arial" w:hAnsi="Marianne" w:cs="Arial"/>
          <w:lang w:val="fr-FR"/>
        </w:rPr>
        <w:t>,</w:t>
      </w:r>
      <w:r w:rsidRPr="009C6E3F">
        <w:rPr>
          <w:rFonts w:ascii="Marianne" w:eastAsia="Arial" w:hAnsi="Marianne" w:cs="Arial"/>
          <w:lang w:val="fr-FR"/>
        </w:rPr>
        <w:t xml:space="preserve"> non fourni dans le dossier de consultation ;</w:t>
      </w:r>
    </w:p>
    <w:p w14:paraId="58E81D53" w14:textId="67C410C0" w:rsidR="0063205B" w:rsidRPr="009C6E3F" w:rsidRDefault="0063205B" w:rsidP="0063205B">
      <w:pPr>
        <w:pStyle w:val="Paragraphedeliste"/>
        <w:spacing w:after="0" w:line="228" w:lineRule="exact"/>
        <w:ind w:left="0"/>
        <w:jc w:val="both"/>
        <w:rPr>
          <w:rFonts w:ascii="Marianne" w:hAnsi="Marianne" w:cs="Arial"/>
          <w:lang w:val="fr-FR"/>
        </w:rPr>
      </w:pPr>
      <w:r w:rsidRPr="009C6E3F">
        <w:rPr>
          <w:rFonts w:ascii="Marianne" w:hAnsi="Marianne"/>
          <w:lang w:val="fr-FR"/>
        </w:rPr>
        <w:sym w:font="Wingdings" w:char="F06F"/>
      </w:r>
      <w:r w:rsidRPr="009C6E3F">
        <w:rPr>
          <w:rFonts w:ascii="Marianne" w:hAnsi="Marianne" w:cs="Arial"/>
          <w:lang w:val="fr-FR"/>
        </w:rPr>
        <w:t xml:space="preserve"> CCTP </w:t>
      </w:r>
      <w:r w:rsidR="00C3476B" w:rsidRPr="009C6E3F">
        <w:rPr>
          <w:rFonts w:ascii="Marianne" w:hAnsi="Marianne" w:cs="Arial"/>
          <w:lang w:val="fr-FR"/>
        </w:rPr>
        <w:t xml:space="preserve">commun </w:t>
      </w:r>
      <w:r w:rsidRPr="009C6E3F">
        <w:rPr>
          <w:rFonts w:ascii="Marianne" w:hAnsi="Marianne" w:cs="Arial"/>
          <w:lang w:val="fr-FR"/>
        </w:rPr>
        <w:t>n°IH</w:t>
      </w:r>
      <w:r w:rsidR="00497E76" w:rsidRPr="009C6E3F">
        <w:rPr>
          <w:rFonts w:ascii="Marianne" w:hAnsi="Marianne" w:cs="Arial"/>
          <w:lang w:val="fr-FR"/>
        </w:rPr>
        <w:t>2</w:t>
      </w:r>
      <w:r w:rsidRPr="009C6E3F">
        <w:rPr>
          <w:rFonts w:ascii="Marianne" w:hAnsi="Marianne" w:cs="Arial"/>
          <w:lang w:val="fr-FR"/>
        </w:rPr>
        <w:t>EF-2026-0</w:t>
      </w:r>
      <w:r w:rsidR="00BD63B9" w:rsidRPr="009C6E3F">
        <w:rPr>
          <w:rFonts w:ascii="Marianne" w:hAnsi="Marianne" w:cs="Arial"/>
          <w:lang w:val="fr-FR"/>
        </w:rPr>
        <w:t>2</w:t>
      </w:r>
      <w:r w:rsidRPr="009C6E3F">
        <w:rPr>
          <w:rFonts w:ascii="Marianne" w:hAnsi="Marianne" w:cs="Arial"/>
          <w:lang w:val="fr-FR"/>
        </w:rPr>
        <w:t>-</w:t>
      </w:r>
      <w:r w:rsidR="00BD63B9" w:rsidRPr="009C6E3F">
        <w:rPr>
          <w:rFonts w:ascii="Marianne" w:hAnsi="Marianne" w:cs="Arial"/>
          <w:lang w:val="fr-FR"/>
        </w:rPr>
        <w:t>VERRIERE</w:t>
      </w:r>
    </w:p>
    <w:p w14:paraId="2BD72D1C" w14:textId="54768DA8" w:rsidR="00C3476B" w:rsidRPr="009C6E3F" w:rsidRDefault="00C3476B" w:rsidP="00C3476B">
      <w:pPr>
        <w:pStyle w:val="Paragraphedeliste"/>
        <w:spacing w:after="0" w:line="228" w:lineRule="exact"/>
        <w:ind w:left="0"/>
        <w:jc w:val="both"/>
        <w:rPr>
          <w:rFonts w:ascii="Marianne" w:eastAsia="Arial" w:hAnsi="Marianne" w:cs="Arial"/>
          <w:lang w:val="fr-FR"/>
        </w:rPr>
      </w:pPr>
      <w:r w:rsidRPr="009C6E3F">
        <w:rPr>
          <w:rFonts w:ascii="Marianne" w:hAnsi="Marianne"/>
          <w:lang w:val="fr-FR"/>
        </w:rPr>
        <w:sym w:font="Wingdings" w:char="F06F"/>
      </w:r>
      <w:r w:rsidRPr="009C6E3F">
        <w:rPr>
          <w:rFonts w:ascii="Marianne" w:hAnsi="Marianne" w:cs="Arial"/>
          <w:lang w:val="fr-FR"/>
        </w:rPr>
        <w:t xml:space="preserve"> CCTP lot 1 n°IH</w:t>
      </w:r>
      <w:r w:rsidR="00497E76" w:rsidRPr="009C6E3F">
        <w:rPr>
          <w:rFonts w:ascii="Marianne" w:hAnsi="Marianne" w:cs="Arial"/>
          <w:lang w:val="fr-FR"/>
        </w:rPr>
        <w:t>2</w:t>
      </w:r>
      <w:r w:rsidRPr="009C6E3F">
        <w:rPr>
          <w:rFonts w:ascii="Marianne" w:hAnsi="Marianne" w:cs="Arial"/>
          <w:lang w:val="fr-FR"/>
        </w:rPr>
        <w:t>EF-2026-02-VERRIERE</w:t>
      </w:r>
    </w:p>
    <w:p w14:paraId="1A900011" w14:textId="37248594" w:rsidR="0063205B" w:rsidRPr="009C6E3F" w:rsidRDefault="0063205B" w:rsidP="0063205B">
      <w:pPr>
        <w:tabs>
          <w:tab w:val="left" w:pos="851"/>
        </w:tabs>
        <w:jc w:val="both"/>
        <w:rPr>
          <w:rFonts w:ascii="Marianne" w:hAnsi="Marianne" w:cs="Arial"/>
          <w:sz w:val="22"/>
          <w:szCs w:val="22"/>
        </w:rPr>
      </w:pPr>
      <w:r w:rsidRPr="009C6E3F">
        <w:rPr>
          <w:rFonts w:ascii="Marianne" w:hAnsi="Marianne"/>
          <w:sz w:val="22"/>
          <w:szCs w:val="22"/>
        </w:rPr>
        <w:sym w:font="Wingdings" w:char="F06F"/>
      </w:r>
      <w:r w:rsidRPr="009C6E3F">
        <w:rPr>
          <w:rFonts w:ascii="Marianne" w:hAnsi="Marianne" w:cs="Arial"/>
          <w:sz w:val="22"/>
          <w:szCs w:val="22"/>
        </w:rPr>
        <w:t xml:space="preserve"> Les actes spéciaux de sous-traitance et leurs </w:t>
      </w:r>
      <w:r w:rsidR="0002640F" w:rsidRPr="009C6E3F">
        <w:rPr>
          <w:rFonts w:ascii="Marianne" w:hAnsi="Marianne" w:cs="Arial"/>
          <w:sz w:val="22"/>
          <w:szCs w:val="22"/>
        </w:rPr>
        <w:t>avenants ;</w:t>
      </w:r>
      <w:r w:rsidRPr="009C6E3F">
        <w:rPr>
          <w:rFonts w:ascii="Marianne" w:hAnsi="Marianne" w:cs="Arial"/>
          <w:sz w:val="22"/>
          <w:szCs w:val="22"/>
        </w:rPr>
        <w:t xml:space="preserve"> </w:t>
      </w:r>
    </w:p>
    <w:p w14:paraId="215F4B91" w14:textId="77777777" w:rsidR="0063205B" w:rsidRPr="009C6E3F" w:rsidRDefault="0063205B" w:rsidP="0063205B">
      <w:pPr>
        <w:tabs>
          <w:tab w:val="left" w:pos="851"/>
        </w:tabs>
        <w:jc w:val="both"/>
        <w:rPr>
          <w:rFonts w:ascii="Marianne" w:hAnsi="Marianne" w:cs="Arial"/>
          <w:sz w:val="22"/>
          <w:szCs w:val="22"/>
        </w:rPr>
      </w:pPr>
      <w:r w:rsidRPr="009C6E3F">
        <w:rPr>
          <w:rFonts w:ascii="Marianne" w:hAnsi="Marianne"/>
          <w:sz w:val="22"/>
          <w:szCs w:val="22"/>
        </w:rPr>
        <w:sym w:font="Wingdings" w:char="F06F"/>
      </w:r>
      <w:r w:rsidRPr="009C6E3F">
        <w:rPr>
          <w:rFonts w:ascii="Marianne" w:hAnsi="Marianne" w:cs="Arial"/>
          <w:sz w:val="22"/>
          <w:szCs w:val="22"/>
        </w:rPr>
        <w:t xml:space="preserve"> Le mémoire technique du titulaire présentant les procédés et moyens mis en œuvre pour la réalisation des prestations</w:t>
      </w:r>
      <w:r w:rsidRPr="009C6E3F">
        <w:rPr>
          <w:rFonts w:ascii="Calibri" w:hAnsi="Calibri" w:cs="Calibri"/>
          <w:sz w:val="22"/>
          <w:szCs w:val="22"/>
        </w:rPr>
        <w:t> </w:t>
      </w:r>
      <w:r w:rsidRPr="009C6E3F">
        <w:rPr>
          <w:rFonts w:ascii="Marianne" w:hAnsi="Marianne" w:cs="Arial"/>
          <w:sz w:val="22"/>
          <w:szCs w:val="22"/>
        </w:rPr>
        <w:t>;</w:t>
      </w:r>
    </w:p>
    <w:p w14:paraId="5FE2C6C6" w14:textId="77777777" w:rsidR="0063205B" w:rsidRPr="009C6E3F" w:rsidRDefault="0063205B" w:rsidP="0063205B">
      <w:pPr>
        <w:tabs>
          <w:tab w:val="left" w:pos="851"/>
        </w:tabs>
        <w:jc w:val="both"/>
        <w:rPr>
          <w:rFonts w:ascii="Marianne" w:hAnsi="Marianne" w:cs="Arial"/>
          <w:sz w:val="22"/>
          <w:szCs w:val="22"/>
        </w:rPr>
      </w:pPr>
      <w:r w:rsidRPr="009C6E3F">
        <w:rPr>
          <w:rFonts w:ascii="Marianne" w:hAnsi="Marianne" w:cs="Arial"/>
          <w:sz w:val="22"/>
          <w:szCs w:val="22"/>
        </w:rPr>
        <w:t xml:space="preserve"> et conformément à leurs clauses,</w:t>
      </w:r>
    </w:p>
    <w:p w14:paraId="706A6985" w14:textId="77777777" w:rsidR="00964BA0" w:rsidRPr="009C6E3F" w:rsidRDefault="00964BA0" w:rsidP="0083205E">
      <w:pPr>
        <w:tabs>
          <w:tab w:val="left" w:pos="851"/>
        </w:tabs>
        <w:jc w:val="both"/>
        <w:rPr>
          <w:rFonts w:ascii="Marianne" w:hAnsi="Marianne" w:cs="Arial"/>
          <w:sz w:val="22"/>
          <w:szCs w:val="22"/>
        </w:rPr>
      </w:pPr>
    </w:p>
    <w:p w14:paraId="3D5F17CA" w14:textId="77777777" w:rsidR="009B1CD0" w:rsidRPr="009C6E3F" w:rsidRDefault="007D7A65" w:rsidP="006B5057">
      <w:pPr>
        <w:tabs>
          <w:tab w:val="left" w:pos="851"/>
        </w:tabs>
        <w:ind w:left="851"/>
        <w:jc w:val="both"/>
        <w:rPr>
          <w:rFonts w:ascii="Marianne" w:hAnsi="Marianne" w:cs="Arial"/>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009B1CD0" w:rsidRPr="009C6E3F">
        <w:rPr>
          <w:rFonts w:ascii="Marianne" w:hAnsi="Marianne" w:cs="Arial"/>
          <w:sz w:val="22"/>
          <w:szCs w:val="22"/>
        </w:rPr>
        <w:t xml:space="preserve"> </w:t>
      </w:r>
      <w:r w:rsidR="00D90A00" w:rsidRPr="009C6E3F">
        <w:rPr>
          <w:rFonts w:ascii="Marianne" w:hAnsi="Marianne" w:cs="Arial"/>
          <w:sz w:val="22"/>
          <w:szCs w:val="22"/>
        </w:rPr>
        <w:t xml:space="preserve">le </w:t>
      </w:r>
      <w:r w:rsidR="009B1CD0" w:rsidRPr="009C6E3F">
        <w:rPr>
          <w:rFonts w:ascii="Marianne" w:hAnsi="Marianne" w:cs="Arial"/>
          <w:sz w:val="22"/>
          <w:szCs w:val="22"/>
        </w:rPr>
        <w:t>signataire</w:t>
      </w:r>
    </w:p>
    <w:p w14:paraId="04207F9F" w14:textId="77777777" w:rsidR="009B1CD0" w:rsidRPr="009C6E3F" w:rsidRDefault="009B1CD0" w:rsidP="0083205E">
      <w:pPr>
        <w:tabs>
          <w:tab w:val="left" w:pos="851"/>
        </w:tabs>
        <w:jc w:val="both"/>
        <w:rPr>
          <w:rFonts w:ascii="Marianne" w:hAnsi="Marianne" w:cs="Arial"/>
          <w:sz w:val="22"/>
          <w:szCs w:val="22"/>
        </w:rPr>
      </w:pPr>
    </w:p>
    <w:p w14:paraId="6DCCA511" w14:textId="77777777" w:rsidR="009B1CD0" w:rsidRPr="009C6E3F" w:rsidRDefault="007D7A65" w:rsidP="0083205E">
      <w:pPr>
        <w:tabs>
          <w:tab w:val="left" w:pos="851"/>
        </w:tabs>
        <w:spacing w:before="120"/>
        <w:ind w:left="1701"/>
        <w:jc w:val="both"/>
        <w:rPr>
          <w:rFonts w:ascii="Marianne" w:hAnsi="Marianne" w:cs="Arial"/>
          <w:i/>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009B1CD0" w:rsidRPr="009C6E3F">
        <w:rPr>
          <w:rFonts w:ascii="Marianne" w:hAnsi="Marianne" w:cs="Arial"/>
          <w:sz w:val="22"/>
          <w:szCs w:val="22"/>
        </w:rPr>
        <w:t xml:space="preserve"> s’engage, sur la base de son offre et pour son propre compte</w:t>
      </w:r>
      <w:r w:rsidR="009B1CD0" w:rsidRPr="009C6E3F">
        <w:rPr>
          <w:rFonts w:ascii="Calibri" w:hAnsi="Calibri" w:cs="Calibri"/>
          <w:sz w:val="22"/>
          <w:szCs w:val="22"/>
        </w:rPr>
        <w:t> </w:t>
      </w:r>
      <w:r w:rsidR="009B1CD0" w:rsidRPr="009C6E3F">
        <w:rPr>
          <w:rFonts w:ascii="Marianne" w:hAnsi="Marianne" w:cs="Arial"/>
          <w:sz w:val="22"/>
          <w:szCs w:val="22"/>
        </w:rPr>
        <w:t>;</w:t>
      </w:r>
    </w:p>
    <w:p w14:paraId="5EE560C1" w14:textId="77777777" w:rsidR="009B1CD0" w:rsidRPr="009C6E3F" w:rsidRDefault="009B1CD0" w:rsidP="00934503">
      <w:pPr>
        <w:pStyle w:val="En-tte"/>
        <w:tabs>
          <w:tab w:val="clear" w:pos="4536"/>
          <w:tab w:val="clear" w:pos="9072"/>
          <w:tab w:val="left" w:pos="851"/>
        </w:tabs>
        <w:jc w:val="both"/>
        <w:rPr>
          <w:rFonts w:ascii="Marianne" w:hAnsi="Marianne" w:cs="Arial"/>
          <w:sz w:val="22"/>
          <w:szCs w:val="22"/>
        </w:rPr>
      </w:pPr>
      <w:r w:rsidRPr="009C6E3F">
        <w:rPr>
          <w:rFonts w:ascii="Marianne" w:hAnsi="Marianne" w:cs="Arial"/>
          <w:i/>
          <w:sz w:val="22"/>
          <w:szCs w:val="22"/>
        </w:rPr>
        <w:t xml:space="preserve">[Indiquer le nom commercial et la dénomination sociale du </w:t>
      </w:r>
      <w:r w:rsidR="00F92811" w:rsidRPr="009C6E3F">
        <w:rPr>
          <w:rFonts w:ascii="Marianne" w:hAnsi="Marianne" w:cs="Arial"/>
          <w:i/>
          <w:sz w:val="22"/>
          <w:szCs w:val="22"/>
        </w:rPr>
        <w:t>soumissionnaire</w:t>
      </w:r>
      <w:r w:rsidRPr="009C6E3F">
        <w:rPr>
          <w:rFonts w:ascii="Marianne" w:hAnsi="Marianne" w:cs="Arial"/>
          <w:i/>
          <w:sz w:val="22"/>
          <w:szCs w:val="22"/>
        </w:rPr>
        <w:t>, les adresses de son établissement et de son siège social (si elle est différente de celle de l’établissement), son adresse électronique, ses numéros de téléphone et de télécopie et son numéro SIRET.]</w:t>
      </w:r>
    </w:p>
    <w:p w14:paraId="20BDB564" w14:textId="77777777" w:rsidR="009B1CD0" w:rsidRPr="009C6E3F" w:rsidRDefault="009B1CD0" w:rsidP="00CD46CC">
      <w:pPr>
        <w:tabs>
          <w:tab w:val="left" w:pos="851"/>
        </w:tabs>
        <w:jc w:val="both"/>
        <w:rPr>
          <w:rFonts w:ascii="Marianne" w:hAnsi="Marianne" w:cs="Arial"/>
          <w:sz w:val="22"/>
          <w:szCs w:val="22"/>
        </w:rPr>
      </w:pPr>
    </w:p>
    <w:p w14:paraId="28E478AC" w14:textId="77777777" w:rsidR="009B1CD0" w:rsidRPr="009C6E3F" w:rsidRDefault="009B1CD0" w:rsidP="009B45B9">
      <w:pPr>
        <w:tabs>
          <w:tab w:val="left" w:pos="851"/>
        </w:tabs>
        <w:jc w:val="both"/>
        <w:rPr>
          <w:rFonts w:ascii="Marianne" w:hAnsi="Marianne" w:cs="Arial"/>
          <w:sz w:val="22"/>
          <w:szCs w:val="22"/>
        </w:rPr>
      </w:pPr>
    </w:p>
    <w:p w14:paraId="5FF632ED" w14:textId="77777777" w:rsidR="009B1CD0" w:rsidRPr="009C6E3F" w:rsidRDefault="009B1CD0" w:rsidP="009B45B9">
      <w:pPr>
        <w:tabs>
          <w:tab w:val="left" w:pos="851"/>
        </w:tabs>
        <w:jc w:val="both"/>
        <w:rPr>
          <w:rFonts w:ascii="Marianne" w:hAnsi="Marianne" w:cs="Arial"/>
          <w:sz w:val="22"/>
          <w:szCs w:val="22"/>
        </w:rPr>
      </w:pPr>
    </w:p>
    <w:p w14:paraId="030CA324" w14:textId="77777777" w:rsidR="009B1CD0" w:rsidRPr="009C6E3F" w:rsidRDefault="007D7A65" w:rsidP="009B45B9">
      <w:pPr>
        <w:tabs>
          <w:tab w:val="left" w:pos="851"/>
        </w:tabs>
        <w:ind w:left="1701"/>
        <w:jc w:val="both"/>
        <w:rPr>
          <w:rFonts w:ascii="Marianne" w:hAnsi="Marianne" w:cs="Arial"/>
          <w:i/>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009B1CD0" w:rsidRPr="009C6E3F">
        <w:rPr>
          <w:rFonts w:ascii="Marianne" w:hAnsi="Marianne" w:cs="Arial"/>
          <w:sz w:val="22"/>
          <w:szCs w:val="22"/>
        </w:rPr>
        <w:t xml:space="preserve"> engage la société ……………………… sur la base de son offre</w:t>
      </w:r>
      <w:r w:rsidR="009B1CD0" w:rsidRPr="009C6E3F">
        <w:rPr>
          <w:rFonts w:ascii="Calibri" w:hAnsi="Calibri" w:cs="Calibri"/>
          <w:sz w:val="22"/>
          <w:szCs w:val="22"/>
        </w:rPr>
        <w:t> </w:t>
      </w:r>
      <w:r w:rsidR="009B1CD0" w:rsidRPr="009C6E3F">
        <w:rPr>
          <w:rFonts w:ascii="Marianne" w:hAnsi="Marianne" w:cs="Arial"/>
          <w:sz w:val="22"/>
          <w:szCs w:val="22"/>
        </w:rPr>
        <w:t>;</w:t>
      </w:r>
    </w:p>
    <w:p w14:paraId="16DB44EB" w14:textId="77777777" w:rsidR="009B1CD0" w:rsidRPr="009C6E3F" w:rsidRDefault="009B1CD0" w:rsidP="009B45B9">
      <w:pPr>
        <w:pStyle w:val="En-tte"/>
        <w:tabs>
          <w:tab w:val="clear" w:pos="4536"/>
          <w:tab w:val="clear" w:pos="9072"/>
          <w:tab w:val="left" w:pos="851"/>
        </w:tabs>
        <w:jc w:val="both"/>
        <w:rPr>
          <w:rFonts w:ascii="Marianne" w:hAnsi="Marianne" w:cs="Arial"/>
          <w:sz w:val="22"/>
          <w:szCs w:val="22"/>
        </w:rPr>
      </w:pPr>
      <w:r w:rsidRPr="009C6E3F">
        <w:rPr>
          <w:rFonts w:ascii="Marianne" w:hAnsi="Marianne" w:cs="Arial"/>
          <w:i/>
          <w:sz w:val="22"/>
          <w:szCs w:val="22"/>
        </w:rPr>
        <w:t xml:space="preserve">[Indiquer le nom commercial et la dénomination sociale du </w:t>
      </w:r>
      <w:r w:rsidR="00F92811" w:rsidRPr="009C6E3F">
        <w:rPr>
          <w:rFonts w:ascii="Marianne" w:hAnsi="Marianne" w:cs="Arial"/>
          <w:i/>
          <w:sz w:val="22"/>
          <w:szCs w:val="22"/>
        </w:rPr>
        <w:t>soumissionnaire</w:t>
      </w:r>
      <w:r w:rsidRPr="009C6E3F">
        <w:rPr>
          <w:rFonts w:ascii="Marianne" w:hAnsi="Marianne" w:cs="Arial"/>
          <w:i/>
          <w:sz w:val="22"/>
          <w:szCs w:val="22"/>
        </w:rPr>
        <w:t>, les adresses de son établissement et de son siège social (si elle est différente de celle de l’établissement), son adresse électronique, ses numéros de téléphone et de télécopie et son numéro SIRET.]</w:t>
      </w:r>
    </w:p>
    <w:p w14:paraId="74EF9E9F" w14:textId="77777777" w:rsidR="009B1CD0" w:rsidRPr="009C6E3F" w:rsidRDefault="009B1CD0" w:rsidP="009B45B9">
      <w:pPr>
        <w:tabs>
          <w:tab w:val="left" w:pos="851"/>
        </w:tabs>
        <w:jc w:val="both"/>
        <w:rPr>
          <w:rFonts w:ascii="Marianne" w:hAnsi="Marianne" w:cs="Arial"/>
          <w:sz w:val="22"/>
          <w:szCs w:val="22"/>
        </w:rPr>
      </w:pPr>
    </w:p>
    <w:p w14:paraId="27A533E6" w14:textId="77777777" w:rsidR="009B1CD0" w:rsidRPr="009C6E3F" w:rsidRDefault="009B1CD0" w:rsidP="009B45B9">
      <w:pPr>
        <w:tabs>
          <w:tab w:val="left" w:pos="851"/>
        </w:tabs>
        <w:jc w:val="both"/>
        <w:rPr>
          <w:rFonts w:ascii="Marianne" w:hAnsi="Marianne" w:cs="Arial"/>
          <w:sz w:val="22"/>
          <w:szCs w:val="22"/>
        </w:rPr>
      </w:pPr>
    </w:p>
    <w:p w14:paraId="07C4B508" w14:textId="77777777" w:rsidR="009B1CD0" w:rsidRPr="009C6E3F" w:rsidRDefault="009B1CD0" w:rsidP="009B45B9">
      <w:pPr>
        <w:tabs>
          <w:tab w:val="left" w:pos="851"/>
        </w:tabs>
        <w:jc w:val="both"/>
        <w:rPr>
          <w:rFonts w:ascii="Marianne" w:hAnsi="Marianne" w:cs="Arial"/>
          <w:sz w:val="22"/>
          <w:szCs w:val="22"/>
        </w:rPr>
      </w:pPr>
    </w:p>
    <w:p w14:paraId="2061A968" w14:textId="77777777" w:rsidR="009B1CD0" w:rsidRPr="009C6E3F" w:rsidRDefault="007D7A65" w:rsidP="006B5057">
      <w:pPr>
        <w:tabs>
          <w:tab w:val="left" w:pos="851"/>
        </w:tabs>
        <w:ind w:left="851"/>
        <w:jc w:val="both"/>
        <w:rPr>
          <w:rFonts w:ascii="Marianne" w:hAnsi="Marianne" w:cs="Arial"/>
          <w:i/>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009B1CD0" w:rsidRPr="009C6E3F">
        <w:rPr>
          <w:rFonts w:ascii="Marianne" w:hAnsi="Marianne" w:cs="Arial"/>
          <w:sz w:val="22"/>
          <w:szCs w:val="22"/>
        </w:rPr>
        <w:t xml:space="preserve"> </w:t>
      </w:r>
      <w:r w:rsidR="00D90A00" w:rsidRPr="009C6E3F">
        <w:rPr>
          <w:rFonts w:ascii="Marianne" w:hAnsi="Marianne" w:cs="Arial"/>
          <w:sz w:val="22"/>
          <w:szCs w:val="22"/>
        </w:rPr>
        <w:t>l</w:t>
      </w:r>
      <w:r w:rsidR="009B1CD0" w:rsidRPr="009C6E3F">
        <w:rPr>
          <w:rFonts w:ascii="Marianne" w:hAnsi="Marianne" w:cs="Arial"/>
          <w:sz w:val="22"/>
          <w:szCs w:val="22"/>
        </w:rPr>
        <w:t>’ensemble des membres du groupement s’engagent, sur la base de l’offre du groupement</w:t>
      </w:r>
      <w:r w:rsidR="009B1CD0" w:rsidRPr="009C6E3F">
        <w:rPr>
          <w:rFonts w:ascii="Calibri" w:hAnsi="Calibri" w:cs="Calibri"/>
          <w:sz w:val="22"/>
          <w:szCs w:val="22"/>
        </w:rPr>
        <w:t> </w:t>
      </w:r>
      <w:r w:rsidR="009B1CD0" w:rsidRPr="009C6E3F">
        <w:rPr>
          <w:rFonts w:ascii="Marianne" w:hAnsi="Marianne" w:cs="Arial"/>
          <w:sz w:val="22"/>
          <w:szCs w:val="22"/>
        </w:rPr>
        <w:t>;</w:t>
      </w:r>
    </w:p>
    <w:p w14:paraId="5DACC8C8" w14:textId="77777777" w:rsidR="009B1CD0" w:rsidRPr="009C6E3F" w:rsidRDefault="009B1CD0" w:rsidP="009B45B9">
      <w:pPr>
        <w:tabs>
          <w:tab w:val="left" w:pos="851"/>
        </w:tabs>
        <w:jc w:val="both"/>
        <w:rPr>
          <w:rFonts w:ascii="Marianne" w:hAnsi="Marianne" w:cs="Arial"/>
          <w:sz w:val="22"/>
          <w:szCs w:val="22"/>
        </w:rPr>
      </w:pPr>
      <w:r w:rsidRPr="009C6E3F">
        <w:rPr>
          <w:rFonts w:ascii="Marianne" w:hAnsi="Marianne" w:cs="Arial"/>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C6E3F">
        <w:rPr>
          <w:rFonts w:ascii="Marianne" w:hAnsi="Marianne" w:cs="Arial"/>
          <w:i/>
          <w:iCs/>
          <w:sz w:val="22"/>
          <w:szCs w:val="22"/>
        </w:rPr>
        <w:t>]</w:t>
      </w:r>
    </w:p>
    <w:p w14:paraId="489F7DDE" w14:textId="77777777" w:rsidR="009B1CD0" w:rsidRPr="009C6E3F" w:rsidRDefault="009B1CD0" w:rsidP="009B45B9">
      <w:pPr>
        <w:pStyle w:val="fcase1ertab"/>
        <w:tabs>
          <w:tab w:val="left" w:pos="851"/>
        </w:tabs>
        <w:ind w:left="0" w:firstLine="0"/>
        <w:rPr>
          <w:rFonts w:ascii="Marianne" w:hAnsi="Marianne" w:cs="Arial"/>
          <w:sz w:val="22"/>
          <w:szCs w:val="22"/>
        </w:rPr>
      </w:pPr>
    </w:p>
    <w:p w14:paraId="29AC85FE" w14:textId="77777777" w:rsidR="006B5057" w:rsidRPr="009C6E3F" w:rsidRDefault="006B5057" w:rsidP="009B45B9">
      <w:pPr>
        <w:pStyle w:val="fcase1ertab"/>
        <w:tabs>
          <w:tab w:val="left" w:pos="851"/>
        </w:tabs>
        <w:ind w:left="0" w:firstLine="0"/>
        <w:rPr>
          <w:rFonts w:ascii="Marianne" w:hAnsi="Marianne" w:cs="Arial"/>
          <w:sz w:val="22"/>
          <w:szCs w:val="22"/>
        </w:rPr>
      </w:pPr>
    </w:p>
    <w:p w14:paraId="5A9D1AAB" w14:textId="41E7FC11" w:rsidR="009B1CD0" w:rsidRPr="009C6E3F" w:rsidRDefault="009B1CD0" w:rsidP="009B45B9">
      <w:pPr>
        <w:pStyle w:val="fcase1ertab"/>
        <w:tabs>
          <w:tab w:val="left" w:pos="851"/>
        </w:tabs>
        <w:ind w:left="0" w:firstLine="0"/>
        <w:rPr>
          <w:rFonts w:ascii="Marianne" w:hAnsi="Marianne"/>
          <w:sz w:val="22"/>
          <w:szCs w:val="22"/>
        </w:rPr>
      </w:pPr>
      <w:r w:rsidRPr="009C6E3F">
        <w:rPr>
          <w:rFonts w:ascii="Marianne" w:hAnsi="Marianne" w:cs="Arial"/>
          <w:sz w:val="22"/>
          <w:szCs w:val="22"/>
        </w:rPr>
        <w:t xml:space="preserve">à </w:t>
      </w:r>
      <w:r w:rsidR="00BE6EDF">
        <w:rPr>
          <w:rFonts w:ascii="Marianne" w:hAnsi="Marianne" w:cs="Arial"/>
          <w:sz w:val="22"/>
          <w:szCs w:val="22"/>
        </w:rPr>
        <w:t>exécuter les travaux demandés</w:t>
      </w:r>
      <w:r w:rsidRPr="009C6E3F">
        <w:rPr>
          <w:rFonts w:ascii="Calibri" w:hAnsi="Calibri" w:cs="Calibri"/>
          <w:sz w:val="22"/>
          <w:szCs w:val="22"/>
        </w:rPr>
        <w:t> </w:t>
      </w:r>
      <w:r w:rsidRPr="009C6E3F">
        <w:rPr>
          <w:rFonts w:ascii="Marianne" w:hAnsi="Marianne" w:cs="Arial"/>
          <w:sz w:val="22"/>
          <w:szCs w:val="22"/>
        </w:rPr>
        <w:t>:</w:t>
      </w:r>
    </w:p>
    <w:p w14:paraId="5D680AF5" w14:textId="2DC2ECEF" w:rsidR="009B1CD0" w:rsidRPr="009C6E3F" w:rsidRDefault="007A4A30" w:rsidP="009B45B9">
      <w:pPr>
        <w:pStyle w:val="fcase1ertab"/>
        <w:tabs>
          <w:tab w:val="clear" w:pos="426"/>
          <w:tab w:val="left" w:pos="851"/>
        </w:tabs>
        <w:spacing w:before="120"/>
        <w:ind w:firstLine="142"/>
        <w:rPr>
          <w:rFonts w:ascii="Marianne" w:hAnsi="Marianne" w:cs="Arial"/>
          <w:sz w:val="22"/>
          <w:szCs w:val="22"/>
        </w:rPr>
      </w:pPr>
      <w:r w:rsidRPr="009C6E3F">
        <w:rPr>
          <w:rFonts w:ascii="Marianne" w:hAnsi="Marianne"/>
          <w:sz w:val="22"/>
          <w:szCs w:val="22"/>
        </w:rPr>
        <w:sym w:font="Wingdings" w:char="F078"/>
      </w:r>
      <w:r w:rsidR="009B1CD0" w:rsidRPr="009C6E3F">
        <w:rPr>
          <w:rFonts w:ascii="Marianne" w:hAnsi="Marianne" w:cs="Arial"/>
          <w:sz w:val="22"/>
          <w:szCs w:val="22"/>
        </w:rPr>
        <w:t xml:space="preserve"> aux prix indiqués </w:t>
      </w:r>
      <w:r w:rsidR="009D661E" w:rsidRPr="009C6E3F">
        <w:rPr>
          <w:rFonts w:ascii="Marianne" w:hAnsi="Marianne" w:cs="Arial"/>
          <w:sz w:val="22"/>
          <w:szCs w:val="22"/>
        </w:rPr>
        <w:t xml:space="preserve">ci-dessous ou </w:t>
      </w:r>
      <w:r w:rsidR="009B1CD0" w:rsidRPr="009C6E3F">
        <w:rPr>
          <w:rFonts w:ascii="Marianne" w:hAnsi="Marianne" w:cs="Arial"/>
          <w:sz w:val="22"/>
          <w:szCs w:val="22"/>
        </w:rPr>
        <w:t xml:space="preserve">dans l’annexe </w:t>
      </w:r>
      <w:r w:rsidR="0063205B" w:rsidRPr="009C6E3F">
        <w:rPr>
          <w:rFonts w:ascii="Marianne" w:hAnsi="Marianne" w:cs="Arial"/>
          <w:sz w:val="22"/>
          <w:szCs w:val="22"/>
        </w:rPr>
        <w:t xml:space="preserve">1 (DPGF) </w:t>
      </w:r>
      <w:r w:rsidR="009B1CD0" w:rsidRPr="009C6E3F">
        <w:rPr>
          <w:rFonts w:ascii="Marianne" w:hAnsi="Marianne" w:cs="Arial"/>
          <w:sz w:val="22"/>
          <w:szCs w:val="22"/>
        </w:rPr>
        <w:t>jointe au présent document.</w:t>
      </w:r>
    </w:p>
    <w:p w14:paraId="647BAEDC" w14:textId="77777777" w:rsidR="0063205B" w:rsidRPr="009C6E3F" w:rsidRDefault="0063205B" w:rsidP="009B45B9">
      <w:pPr>
        <w:pStyle w:val="fcase1ertab"/>
        <w:tabs>
          <w:tab w:val="clear" w:pos="426"/>
          <w:tab w:val="left" w:pos="851"/>
        </w:tabs>
        <w:spacing w:before="120"/>
        <w:ind w:firstLine="142"/>
        <w:rPr>
          <w:rFonts w:ascii="Marianne" w:hAnsi="Marianne" w:cs="Arial"/>
          <w:sz w:val="22"/>
          <w:szCs w:val="22"/>
        </w:rPr>
      </w:pPr>
    </w:p>
    <w:p w14:paraId="7B794B57" w14:textId="77777777" w:rsidR="009B1CD0" w:rsidRPr="009C6E3F" w:rsidRDefault="009B1CD0" w:rsidP="009B45B9">
      <w:pPr>
        <w:tabs>
          <w:tab w:val="left" w:pos="851"/>
          <w:tab w:val="left" w:pos="6237"/>
        </w:tabs>
        <w:rPr>
          <w:rFonts w:ascii="Marianne" w:hAnsi="Marianne" w:cs="Arial"/>
          <w:b/>
          <w:iCs/>
          <w:sz w:val="22"/>
          <w:szCs w:val="22"/>
        </w:rPr>
      </w:pPr>
      <w:r w:rsidRPr="009C6E3F">
        <w:rPr>
          <w:rFonts w:ascii="Marianne" w:hAnsi="Marianne" w:cs="Arial"/>
          <w:b/>
          <w:sz w:val="22"/>
          <w:szCs w:val="22"/>
        </w:rPr>
        <w:t xml:space="preserve">B2 </w:t>
      </w:r>
      <w:r w:rsidR="0021797C" w:rsidRPr="009C6E3F">
        <w:rPr>
          <w:rFonts w:ascii="Marianne" w:hAnsi="Marianne" w:cs="Arial"/>
          <w:b/>
          <w:sz w:val="22"/>
          <w:szCs w:val="22"/>
        </w:rPr>
        <w:t>–</w:t>
      </w:r>
      <w:r w:rsidRPr="009C6E3F">
        <w:rPr>
          <w:rFonts w:ascii="Marianne" w:hAnsi="Marianne" w:cs="Arial"/>
          <w:b/>
          <w:sz w:val="22"/>
          <w:szCs w:val="22"/>
        </w:rPr>
        <w:t xml:space="preserve"> </w:t>
      </w:r>
      <w:r w:rsidR="0021797C" w:rsidRPr="009C6E3F">
        <w:rPr>
          <w:rFonts w:ascii="Marianne" w:hAnsi="Marianne" w:cs="Arial"/>
          <w:b/>
          <w:sz w:val="22"/>
          <w:szCs w:val="22"/>
        </w:rPr>
        <w:t>Nature du groupement et</w:t>
      </w:r>
      <w:r w:rsidR="00036500" w:rsidRPr="009C6E3F">
        <w:rPr>
          <w:rFonts w:ascii="Marianne" w:hAnsi="Marianne" w:cs="Arial"/>
          <w:b/>
          <w:sz w:val="22"/>
          <w:szCs w:val="22"/>
        </w:rPr>
        <w:t>,</w:t>
      </w:r>
      <w:r w:rsidR="0021797C" w:rsidRPr="009C6E3F">
        <w:rPr>
          <w:rFonts w:ascii="Marianne" w:hAnsi="Marianne" w:cs="Arial"/>
          <w:b/>
          <w:sz w:val="22"/>
          <w:szCs w:val="22"/>
        </w:rPr>
        <w:t xml:space="preserve"> </w:t>
      </w:r>
      <w:r w:rsidR="00036500" w:rsidRPr="009C6E3F">
        <w:rPr>
          <w:rFonts w:ascii="Marianne" w:hAnsi="Marianne" w:cs="Arial"/>
          <w:b/>
          <w:sz w:val="22"/>
          <w:szCs w:val="22"/>
        </w:rPr>
        <w:t>en cas de groupement conjoint,</w:t>
      </w:r>
      <w:r w:rsidR="00036500" w:rsidRPr="009C6E3F" w:rsidDel="0021797C">
        <w:rPr>
          <w:rFonts w:ascii="Marianne" w:hAnsi="Marianne" w:cs="Arial"/>
          <w:b/>
          <w:sz w:val="22"/>
          <w:szCs w:val="22"/>
        </w:rPr>
        <w:t xml:space="preserve"> </w:t>
      </w:r>
      <w:r w:rsidR="0021797C" w:rsidRPr="009C6E3F">
        <w:rPr>
          <w:rFonts w:ascii="Marianne" w:hAnsi="Marianne" w:cs="Arial"/>
          <w:b/>
          <w:sz w:val="22"/>
          <w:szCs w:val="22"/>
        </w:rPr>
        <w:t>r</w:t>
      </w:r>
      <w:r w:rsidRPr="009C6E3F">
        <w:rPr>
          <w:rFonts w:ascii="Marianne" w:hAnsi="Marianne" w:cs="Arial"/>
          <w:b/>
          <w:sz w:val="22"/>
          <w:szCs w:val="22"/>
        </w:rPr>
        <w:t>épartition des prestations</w:t>
      </w:r>
    </w:p>
    <w:p w14:paraId="774C4FD9" w14:textId="77777777" w:rsidR="00354C04" w:rsidRPr="009C6E3F" w:rsidRDefault="00354C04" w:rsidP="009B45B9">
      <w:pPr>
        <w:pStyle w:val="fcase1ertab"/>
        <w:tabs>
          <w:tab w:val="left" w:pos="851"/>
        </w:tabs>
        <w:rPr>
          <w:rFonts w:ascii="Marianne" w:hAnsi="Marianne" w:cs="Arial"/>
          <w:sz w:val="22"/>
          <w:szCs w:val="22"/>
        </w:rPr>
      </w:pPr>
      <w:r w:rsidRPr="009C6E3F">
        <w:rPr>
          <w:rFonts w:ascii="Marianne" w:hAnsi="Marianne" w:cs="Arial"/>
          <w:i/>
          <w:iCs/>
          <w:sz w:val="22"/>
          <w:szCs w:val="22"/>
        </w:rPr>
        <w:t>(</w:t>
      </w:r>
      <w:r w:rsidR="00840934" w:rsidRPr="009C6E3F">
        <w:rPr>
          <w:rFonts w:ascii="Marianne" w:hAnsi="Marianne" w:cs="Arial"/>
          <w:i/>
          <w:iCs/>
          <w:sz w:val="22"/>
          <w:szCs w:val="22"/>
        </w:rPr>
        <w:t>En</w:t>
      </w:r>
      <w:r w:rsidRPr="009C6E3F">
        <w:rPr>
          <w:rFonts w:ascii="Marianne" w:hAnsi="Marianne" w:cs="Arial"/>
          <w:i/>
          <w:iCs/>
          <w:sz w:val="22"/>
          <w:szCs w:val="22"/>
        </w:rPr>
        <w:t xml:space="preserve"> cas de groupement d’opérateurs économiques.)</w:t>
      </w:r>
    </w:p>
    <w:p w14:paraId="45A032CA" w14:textId="77777777" w:rsidR="00036500" w:rsidRPr="009C6E3F" w:rsidRDefault="00036500" w:rsidP="009B45B9">
      <w:pPr>
        <w:tabs>
          <w:tab w:val="left" w:pos="851"/>
          <w:tab w:val="left" w:pos="6237"/>
        </w:tabs>
        <w:rPr>
          <w:rFonts w:ascii="Marianne" w:hAnsi="Marianne" w:cs="Arial"/>
          <w:i/>
          <w:iCs/>
          <w:sz w:val="22"/>
          <w:szCs w:val="22"/>
        </w:rPr>
      </w:pPr>
    </w:p>
    <w:p w14:paraId="2DC94C12" w14:textId="77777777" w:rsidR="0021797C" w:rsidRPr="009C6E3F" w:rsidRDefault="0021797C" w:rsidP="009B45B9">
      <w:pPr>
        <w:pStyle w:val="fcase1ertab"/>
        <w:tabs>
          <w:tab w:val="left" w:pos="851"/>
        </w:tabs>
        <w:ind w:left="0" w:firstLine="0"/>
        <w:rPr>
          <w:rFonts w:ascii="Marianne" w:hAnsi="Marianne" w:cs="Arial"/>
          <w:sz w:val="22"/>
          <w:szCs w:val="22"/>
        </w:rPr>
      </w:pPr>
      <w:r w:rsidRPr="009C6E3F">
        <w:rPr>
          <w:rFonts w:ascii="Marianne" w:hAnsi="Marianne" w:cs="Arial"/>
          <w:sz w:val="22"/>
          <w:szCs w:val="22"/>
        </w:rPr>
        <w:t xml:space="preserve">Pour l’exécution du marché </w:t>
      </w:r>
      <w:r w:rsidR="00D90A00" w:rsidRPr="009C6E3F">
        <w:rPr>
          <w:rFonts w:ascii="Marianne" w:hAnsi="Marianne" w:cs="Arial"/>
          <w:sz w:val="22"/>
          <w:szCs w:val="22"/>
        </w:rPr>
        <w:t>public</w:t>
      </w:r>
      <w:r w:rsidRPr="009C6E3F">
        <w:rPr>
          <w:rFonts w:ascii="Marianne" w:hAnsi="Marianne" w:cs="Arial"/>
          <w:sz w:val="22"/>
          <w:szCs w:val="22"/>
        </w:rPr>
        <w:t xml:space="preserve">, le groupement </w:t>
      </w:r>
      <w:r w:rsidR="00036500" w:rsidRPr="009C6E3F">
        <w:rPr>
          <w:rFonts w:ascii="Marianne" w:hAnsi="Marianne" w:cs="Arial"/>
          <w:sz w:val="22"/>
          <w:szCs w:val="22"/>
        </w:rPr>
        <w:t>d’opérateurs économiques est</w:t>
      </w:r>
      <w:r w:rsidRPr="009C6E3F">
        <w:rPr>
          <w:rFonts w:ascii="Calibri" w:hAnsi="Calibri" w:cs="Calibri"/>
          <w:sz w:val="22"/>
          <w:szCs w:val="22"/>
        </w:rPr>
        <w:t> </w:t>
      </w:r>
      <w:r w:rsidRPr="009C6E3F">
        <w:rPr>
          <w:rFonts w:ascii="Marianne" w:hAnsi="Marianne" w:cs="Arial"/>
          <w:sz w:val="22"/>
          <w:szCs w:val="22"/>
        </w:rPr>
        <w:t>:</w:t>
      </w:r>
    </w:p>
    <w:p w14:paraId="1E781C78" w14:textId="77777777" w:rsidR="00036500" w:rsidRPr="009C6E3F" w:rsidRDefault="00036500" w:rsidP="009B45B9">
      <w:pPr>
        <w:pStyle w:val="fcase1ertab"/>
        <w:tabs>
          <w:tab w:val="left" w:pos="851"/>
        </w:tabs>
        <w:rPr>
          <w:rFonts w:ascii="Marianne" w:hAnsi="Marianne" w:cs="Arial"/>
          <w:sz w:val="22"/>
          <w:szCs w:val="22"/>
        </w:rPr>
      </w:pPr>
      <w:r w:rsidRPr="009C6E3F">
        <w:rPr>
          <w:rFonts w:ascii="Marianne" w:hAnsi="Marianne" w:cs="Arial"/>
          <w:i/>
          <w:iCs/>
          <w:sz w:val="22"/>
          <w:szCs w:val="22"/>
        </w:rPr>
        <w:t>(Cocher la case correspondante.)</w:t>
      </w:r>
    </w:p>
    <w:p w14:paraId="00E8D77A" w14:textId="77777777" w:rsidR="00354C04" w:rsidRPr="009C6E3F" w:rsidRDefault="00354C04" w:rsidP="009B45B9">
      <w:pPr>
        <w:pStyle w:val="fcase1ertab"/>
        <w:tabs>
          <w:tab w:val="clear" w:pos="426"/>
          <w:tab w:val="left" w:pos="851"/>
        </w:tabs>
        <w:spacing w:before="120"/>
        <w:ind w:left="0" w:firstLine="851"/>
        <w:rPr>
          <w:rFonts w:ascii="Marianne" w:hAnsi="Marianne" w:cs="Arial"/>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cs="Arial"/>
          <w:i/>
          <w:iCs/>
          <w:sz w:val="22"/>
          <w:szCs w:val="22"/>
        </w:rPr>
        <w:t xml:space="preserve"> </w:t>
      </w:r>
      <w:r w:rsidRPr="009C6E3F">
        <w:rPr>
          <w:rFonts w:ascii="Marianne" w:hAnsi="Marianne" w:cs="Arial"/>
          <w:sz w:val="22"/>
          <w:szCs w:val="22"/>
        </w:rPr>
        <w:t>conjoint</w:t>
      </w:r>
      <w:r w:rsidRPr="009C6E3F">
        <w:rPr>
          <w:rFonts w:ascii="Marianne" w:hAnsi="Marianne" w:cs="Arial"/>
          <w:sz w:val="22"/>
          <w:szCs w:val="22"/>
        </w:rPr>
        <w:tab/>
      </w:r>
      <w:r w:rsidRPr="009C6E3F">
        <w:rPr>
          <w:rFonts w:ascii="Marianne" w:hAnsi="Marianne" w:cs="Arial"/>
          <w:sz w:val="22"/>
          <w:szCs w:val="22"/>
        </w:rPr>
        <w:tab/>
        <w:t>OU</w:t>
      </w:r>
      <w:r w:rsidRPr="009C6E3F">
        <w:rPr>
          <w:rFonts w:ascii="Marianne" w:hAnsi="Marianne" w:cs="Arial"/>
          <w:sz w:val="22"/>
          <w:szCs w:val="22"/>
        </w:rPr>
        <w:tab/>
      </w:r>
      <w:r w:rsidRPr="009C6E3F">
        <w:rPr>
          <w:rFonts w:ascii="Marianne" w:hAnsi="Marianne" w:cs="Arial"/>
          <w:sz w:val="22"/>
          <w:szCs w:val="22"/>
        </w:rPr>
        <w:tab/>
      </w: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cs="Arial"/>
          <w:iCs/>
          <w:sz w:val="22"/>
          <w:szCs w:val="22"/>
        </w:rPr>
        <w:t xml:space="preserve"> </w:t>
      </w:r>
      <w:r w:rsidRPr="009C6E3F">
        <w:rPr>
          <w:rFonts w:ascii="Marianne" w:hAnsi="Marianne" w:cs="Arial"/>
          <w:sz w:val="22"/>
          <w:szCs w:val="22"/>
        </w:rPr>
        <w:t>solidaire</w:t>
      </w:r>
    </w:p>
    <w:p w14:paraId="7F9F196A" w14:textId="77777777" w:rsidR="009B1CD0" w:rsidRPr="009C6E3F" w:rsidRDefault="009B1CD0" w:rsidP="006C4338">
      <w:pPr>
        <w:tabs>
          <w:tab w:val="left" w:pos="851"/>
        </w:tabs>
        <w:spacing w:before="120"/>
        <w:jc w:val="both"/>
        <w:rPr>
          <w:rFonts w:ascii="Marianne" w:hAnsi="Marianne" w:cs="Arial"/>
          <w:i/>
          <w:iCs/>
          <w:sz w:val="22"/>
          <w:szCs w:val="22"/>
        </w:rPr>
      </w:pPr>
      <w:r w:rsidRPr="009C6E3F">
        <w:rPr>
          <w:rFonts w:ascii="Marianne" w:hAnsi="Marianne" w:cs="Arial"/>
          <w:i/>
          <w:iCs/>
          <w:sz w:val="22"/>
          <w:szCs w:val="22"/>
        </w:rPr>
        <w:t>(Les membres du groupement conjoint indiquent dans le tableau ci-dessous la répartition des prestations que chacun d’entre eux s’engage à réaliser.)</w:t>
      </w:r>
    </w:p>
    <w:p w14:paraId="159EFD42" w14:textId="77777777" w:rsidR="00964BA0" w:rsidRDefault="00964BA0" w:rsidP="006C4338">
      <w:pPr>
        <w:tabs>
          <w:tab w:val="left" w:pos="851"/>
        </w:tabs>
        <w:spacing w:before="120"/>
        <w:jc w:val="both"/>
        <w:rPr>
          <w:rFonts w:ascii="Marianne" w:hAnsi="Marianne" w:cs="Arial"/>
          <w:i/>
          <w:iCs/>
          <w:sz w:val="22"/>
          <w:szCs w:val="22"/>
        </w:rPr>
      </w:pPr>
    </w:p>
    <w:p w14:paraId="3CB994EA" w14:textId="77777777" w:rsidR="00FC7AC9" w:rsidRDefault="00FC7AC9" w:rsidP="006C4338">
      <w:pPr>
        <w:tabs>
          <w:tab w:val="left" w:pos="851"/>
        </w:tabs>
        <w:spacing w:before="120"/>
        <w:jc w:val="both"/>
        <w:rPr>
          <w:rFonts w:ascii="Marianne" w:hAnsi="Marianne" w:cs="Arial"/>
          <w:i/>
          <w:iCs/>
          <w:sz w:val="22"/>
          <w:szCs w:val="22"/>
        </w:rPr>
      </w:pPr>
    </w:p>
    <w:p w14:paraId="3208C680" w14:textId="77777777" w:rsidR="00FC7AC9" w:rsidRDefault="00FC7AC9" w:rsidP="006C4338">
      <w:pPr>
        <w:tabs>
          <w:tab w:val="left" w:pos="851"/>
        </w:tabs>
        <w:spacing w:before="120"/>
        <w:jc w:val="both"/>
        <w:rPr>
          <w:rFonts w:ascii="Marianne" w:hAnsi="Marianne" w:cs="Arial"/>
          <w:i/>
          <w:iCs/>
          <w:sz w:val="22"/>
          <w:szCs w:val="22"/>
        </w:rPr>
      </w:pPr>
    </w:p>
    <w:p w14:paraId="31943515" w14:textId="77777777" w:rsidR="00FC7AC9" w:rsidRPr="009C6E3F" w:rsidRDefault="00FC7AC9" w:rsidP="006C4338">
      <w:pPr>
        <w:tabs>
          <w:tab w:val="left" w:pos="851"/>
        </w:tabs>
        <w:spacing w:before="120"/>
        <w:jc w:val="both"/>
        <w:rPr>
          <w:rFonts w:ascii="Marianne" w:hAnsi="Marianne" w:cs="Arial"/>
          <w:i/>
          <w:iCs/>
          <w:sz w:val="22"/>
          <w:szCs w:val="22"/>
        </w:rPr>
      </w:pPr>
    </w:p>
    <w:tbl>
      <w:tblPr>
        <w:tblW w:w="10536" w:type="dxa"/>
        <w:tblInd w:w="-40" w:type="dxa"/>
        <w:tblLayout w:type="fixed"/>
        <w:tblLook w:val="0000" w:firstRow="0" w:lastRow="0" w:firstColumn="0" w:lastColumn="0" w:noHBand="0" w:noVBand="0"/>
      </w:tblPr>
      <w:tblGrid>
        <w:gridCol w:w="4503"/>
        <w:gridCol w:w="3685"/>
        <w:gridCol w:w="2348"/>
      </w:tblGrid>
      <w:tr w:rsidR="009B1CD0" w:rsidRPr="009C6E3F" w14:paraId="0A60BEE7" w14:textId="77777777" w:rsidTr="00EF1045">
        <w:trPr>
          <w:trHeight w:val="567"/>
        </w:trPr>
        <w:tc>
          <w:tcPr>
            <w:tcW w:w="4503" w:type="dxa"/>
            <w:vMerge w:val="restart"/>
            <w:tcBorders>
              <w:top w:val="single" w:sz="4" w:space="0" w:color="000000"/>
              <w:left w:val="single" w:sz="4" w:space="0" w:color="000000"/>
              <w:bottom w:val="single" w:sz="4" w:space="0" w:color="000000"/>
            </w:tcBorders>
            <w:vAlign w:val="center"/>
          </w:tcPr>
          <w:p w14:paraId="6AD04DC9" w14:textId="77777777" w:rsidR="009B1CD0" w:rsidRPr="009C6E3F" w:rsidRDefault="009B1CD0" w:rsidP="006F3DF9">
            <w:pPr>
              <w:tabs>
                <w:tab w:val="left" w:pos="851"/>
              </w:tabs>
              <w:jc w:val="center"/>
              <w:rPr>
                <w:rFonts w:ascii="Marianne" w:hAnsi="Marianne" w:cs="Arial"/>
                <w:b/>
                <w:sz w:val="22"/>
                <w:szCs w:val="22"/>
              </w:rPr>
            </w:pPr>
            <w:r w:rsidRPr="009C6E3F">
              <w:rPr>
                <w:rFonts w:ascii="Marianne" w:hAnsi="Marianne" w:cs="Arial"/>
                <w:b/>
                <w:sz w:val="22"/>
                <w:szCs w:val="22"/>
              </w:rPr>
              <w:t xml:space="preserve">Désignation des membres </w:t>
            </w:r>
          </w:p>
          <w:p w14:paraId="54451560" w14:textId="77777777" w:rsidR="009B1CD0" w:rsidRPr="009C6E3F" w:rsidRDefault="009B1CD0" w:rsidP="005846FB">
            <w:pPr>
              <w:tabs>
                <w:tab w:val="left" w:pos="851"/>
              </w:tabs>
              <w:jc w:val="center"/>
              <w:rPr>
                <w:rFonts w:ascii="Marianne" w:hAnsi="Marianne"/>
                <w:b/>
                <w:sz w:val="22"/>
                <w:szCs w:val="22"/>
              </w:rPr>
            </w:pPr>
            <w:r w:rsidRPr="009C6E3F">
              <w:rPr>
                <w:rFonts w:ascii="Marianne" w:hAnsi="Marianne" w:cs="Arial"/>
                <w:b/>
                <w:sz w:val="22"/>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951D95D" w14:textId="77777777" w:rsidR="009B1CD0" w:rsidRPr="009C6E3F" w:rsidRDefault="009B1CD0" w:rsidP="005846FB">
            <w:pPr>
              <w:pStyle w:val="Titre5"/>
              <w:tabs>
                <w:tab w:val="left" w:pos="851"/>
              </w:tabs>
              <w:ind w:left="0" w:hanging="1008"/>
              <w:jc w:val="center"/>
              <w:rPr>
                <w:rFonts w:ascii="Marianne" w:hAnsi="Marianne"/>
                <w:b/>
                <w:i w:val="0"/>
                <w:sz w:val="22"/>
                <w:szCs w:val="22"/>
              </w:rPr>
            </w:pPr>
            <w:r w:rsidRPr="009C6E3F">
              <w:rPr>
                <w:rFonts w:ascii="Marianne" w:hAnsi="Marianne"/>
                <w:b/>
                <w:i w:val="0"/>
                <w:sz w:val="22"/>
                <w:szCs w:val="22"/>
              </w:rPr>
              <w:t>Prestations exécutées par les membres</w:t>
            </w:r>
          </w:p>
          <w:p w14:paraId="540CCEA7" w14:textId="77777777" w:rsidR="009B1CD0" w:rsidRPr="009C6E3F" w:rsidRDefault="009B1CD0" w:rsidP="005846FB">
            <w:pPr>
              <w:pStyle w:val="Titre5"/>
              <w:tabs>
                <w:tab w:val="left" w:pos="851"/>
              </w:tabs>
              <w:ind w:left="0" w:hanging="1008"/>
              <w:jc w:val="center"/>
              <w:rPr>
                <w:rFonts w:ascii="Marianne" w:hAnsi="Marianne"/>
                <w:b/>
                <w:sz w:val="22"/>
                <w:szCs w:val="22"/>
              </w:rPr>
            </w:pPr>
            <w:r w:rsidRPr="009C6E3F">
              <w:rPr>
                <w:rFonts w:ascii="Marianne" w:hAnsi="Marianne"/>
                <w:b/>
                <w:i w:val="0"/>
                <w:sz w:val="22"/>
                <w:szCs w:val="22"/>
              </w:rPr>
              <w:t>du groupement conjoint</w:t>
            </w:r>
          </w:p>
        </w:tc>
      </w:tr>
      <w:tr w:rsidR="009B1CD0" w:rsidRPr="009C6E3F" w14:paraId="3A05A8E1" w14:textId="77777777" w:rsidTr="00EF104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885C6A" w14:textId="77777777" w:rsidR="009B1CD0" w:rsidRPr="009C6E3F" w:rsidRDefault="009B1CD0" w:rsidP="009B45B9">
            <w:pPr>
              <w:tabs>
                <w:tab w:val="left" w:pos="851"/>
              </w:tabs>
              <w:snapToGrid w:val="0"/>
              <w:jc w:val="center"/>
              <w:rPr>
                <w:rFonts w:ascii="Marianne" w:hAnsi="Marianne" w:cs="Arial"/>
                <w:b/>
                <w:sz w:val="22"/>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564E26B3" w14:textId="77777777" w:rsidR="009B1CD0" w:rsidRPr="009C6E3F" w:rsidRDefault="009B1CD0" w:rsidP="009B45B9">
            <w:pPr>
              <w:tabs>
                <w:tab w:val="left" w:pos="851"/>
              </w:tabs>
              <w:jc w:val="center"/>
              <w:rPr>
                <w:rFonts w:ascii="Marianne" w:hAnsi="Marianne" w:cs="Arial"/>
                <w:b/>
                <w:sz w:val="22"/>
                <w:szCs w:val="22"/>
              </w:rPr>
            </w:pPr>
            <w:r w:rsidRPr="009C6E3F">
              <w:rPr>
                <w:rFonts w:ascii="Marianne" w:hAnsi="Marianne" w:cs="Arial"/>
                <w:b/>
                <w:sz w:val="22"/>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F72DA" w14:textId="77777777" w:rsidR="009B1CD0" w:rsidRPr="009C6E3F" w:rsidRDefault="009B1CD0" w:rsidP="009B45B9">
            <w:pPr>
              <w:tabs>
                <w:tab w:val="left" w:pos="851"/>
              </w:tabs>
              <w:jc w:val="center"/>
              <w:rPr>
                <w:rFonts w:ascii="Marianne" w:hAnsi="Marianne" w:cs="Arial"/>
                <w:b/>
                <w:sz w:val="22"/>
                <w:szCs w:val="22"/>
              </w:rPr>
            </w:pPr>
            <w:r w:rsidRPr="009C6E3F">
              <w:rPr>
                <w:rFonts w:ascii="Marianne" w:hAnsi="Marianne" w:cs="Arial"/>
                <w:b/>
                <w:sz w:val="22"/>
                <w:szCs w:val="22"/>
              </w:rPr>
              <w:t xml:space="preserve">Montant HT </w:t>
            </w:r>
          </w:p>
          <w:p w14:paraId="2A55D629" w14:textId="77777777" w:rsidR="009B1CD0" w:rsidRPr="009C6E3F" w:rsidRDefault="009B1CD0" w:rsidP="009B45B9">
            <w:pPr>
              <w:tabs>
                <w:tab w:val="left" w:pos="851"/>
              </w:tabs>
              <w:jc w:val="center"/>
              <w:rPr>
                <w:rFonts w:ascii="Marianne" w:hAnsi="Marianne" w:cs="Arial"/>
                <w:sz w:val="22"/>
                <w:szCs w:val="22"/>
              </w:rPr>
            </w:pPr>
            <w:r w:rsidRPr="009C6E3F">
              <w:rPr>
                <w:rFonts w:ascii="Marianne" w:hAnsi="Marianne" w:cs="Arial"/>
                <w:b/>
                <w:sz w:val="22"/>
                <w:szCs w:val="22"/>
              </w:rPr>
              <w:t>de la prestation</w:t>
            </w:r>
          </w:p>
        </w:tc>
      </w:tr>
      <w:tr w:rsidR="009B1CD0" w:rsidRPr="009C6E3F" w14:paraId="06F4177A" w14:textId="77777777" w:rsidTr="00EF1045">
        <w:trPr>
          <w:trHeight w:val="1021"/>
        </w:trPr>
        <w:tc>
          <w:tcPr>
            <w:tcW w:w="4503" w:type="dxa"/>
            <w:tcBorders>
              <w:top w:val="single" w:sz="4" w:space="0" w:color="000000"/>
              <w:left w:val="single" w:sz="4" w:space="0" w:color="000000"/>
            </w:tcBorders>
            <w:shd w:val="clear" w:color="auto" w:fill="CCFFFF"/>
          </w:tcPr>
          <w:p w14:paraId="062C8C3E" w14:textId="77777777" w:rsidR="009B1CD0" w:rsidRPr="009C6E3F" w:rsidRDefault="009B1CD0" w:rsidP="006C4338">
            <w:pPr>
              <w:tabs>
                <w:tab w:val="left" w:pos="851"/>
              </w:tabs>
              <w:snapToGrid w:val="0"/>
              <w:jc w:val="both"/>
              <w:rPr>
                <w:rFonts w:ascii="Marianne" w:hAnsi="Marianne" w:cs="Arial"/>
                <w:sz w:val="22"/>
                <w:szCs w:val="22"/>
              </w:rPr>
            </w:pPr>
          </w:p>
        </w:tc>
        <w:tc>
          <w:tcPr>
            <w:tcW w:w="3685" w:type="dxa"/>
            <w:tcBorders>
              <w:top w:val="single" w:sz="4" w:space="0" w:color="000000"/>
              <w:left w:val="single" w:sz="4" w:space="0" w:color="000000"/>
            </w:tcBorders>
            <w:shd w:val="clear" w:color="auto" w:fill="CCFFFF"/>
          </w:tcPr>
          <w:p w14:paraId="760CEB74" w14:textId="77777777" w:rsidR="009B1CD0" w:rsidRPr="009C6E3F" w:rsidRDefault="009B1CD0" w:rsidP="006C4338">
            <w:pPr>
              <w:tabs>
                <w:tab w:val="left" w:pos="851"/>
              </w:tabs>
              <w:snapToGrid w:val="0"/>
              <w:jc w:val="both"/>
              <w:rPr>
                <w:rFonts w:ascii="Marianne" w:hAnsi="Marianne" w:cs="Arial"/>
                <w:sz w:val="22"/>
                <w:szCs w:val="22"/>
              </w:rPr>
            </w:pPr>
          </w:p>
        </w:tc>
        <w:tc>
          <w:tcPr>
            <w:tcW w:w="2348" w:type="dxa"/>
            <w:tcBorders>
              <w:top w:val="single" w:sz="4" w:space="0" w:color="000000"/>
              <w:left w:val="single" w:sz="4" w:space="0" w:color="000000"/>
              <w:right w:val="single" w:sz="4" w:space="0" w:color="000000"/>
            </w:tcBorders>
            <w:shd w:val="clear" w:color="auto" w:fill="CCFFFF"/>
          </w:tcPr>
          <w:p w14:paraId="68B1C589" w14:textId="77777777" w:rsidR="009B1CD0" w:rsidRPr="009C6E3F" w:rsidRDefault="009B1CD0" w:rsidP="006F3DF9">
            <w:pPr>
              <w:tabs>
                <w:tab w:val="left" w:pos="851"/>
              </w:tabs>
              <w:snapToGrid w:val="0"/>
              <w:jc w:val="both"/>
              <w:rPr>
                <w:rFonts w:ascii="Marianne" w:hAnsi="Marianne" w:cs="Arial"/>
                <w:sz w:val="22"/>
                <w:szCs w:val="22"/>
              </w:rPr>
            </w:pPr>
          </w:p>
        </w:tc>
      </w:tr>
      <w:tr w:rsidR="009B1CD0" w:rsidRPr="009C6E3F" w14:paraId="72B80D9A" w14:textId="77777777" w:rsidTr="00EF1045">
        <w:trPr>
          <w:trHeight w:val="1021"/>
        </w:trPr>
        <w:tc>
          <w:tcPr>
            <w:tcW w:w="4503" w:type="dxa"/>
            <w:tcBorders>
              <w:left w:val="single" w:sz="4" w:space="0" w:color="000000"/>
            </w:tcBorders>
          </w:tcPr>
          <w:p w14:paraId="5D355CB7" w14:textId="77777777" w:rsidR="009B1CD0" w:rsidRPr="009C6E3F" w:rsidRDefault="009B1CD0" w:rsidP="006C4338">
            <w:pPr>
              <w:tabs>
                <w:tab w:val="left" w:pos="851"/>
              </w:tabs>
              <w:snapToGrid w:val="0"/>
              <w:jc w:val="both"/>
              <w:rPr>
                <w:rFonts w:ascii="Marianne" w:hAnsi="Marianne" w:cs="Arial"/>
                <w:sz w:val="22"/>
                <w:szCs w:val="22"/>
              </w:rPr>
            </w:pPr>
          </w:p>
        </w:tc>
        <w:tc>
          <w:tcPr>
            <w:tcW w:w="3685" w:type="dxa"/>
            <w:tcBorders>
              <w:left w:val="single" w:sz="4" w:space="0" w:color="000000"/>
            </w:tcBorders>
          </w:tcPr>
          <w:p w14:paraId="6332B790" w14:textId="77777777" w:rsidR="009B1CD0" w:rsidRPr="009C6E3F" w:rsidRDefault="009B1CD0" w:rsidP="006C4338">
            <w:pPr>
              <w:tabs>
                <w:tab w:val="left" w:pos="851"/>
              </w:tabs>
              <w:snapToGrid w:val="0"/>
              <w:jc w:val="both"/>
              <w:rPr>
                <w:rFonts w:ascii="Marianne" w:hAnsi="Marianne" w:cs="Arial"/>
                <w:sz w:val="22"/>
                <w:szCs w:val="22"/>
              </w:rPr>
            </w:pPr>
          </w:p>
        </w:tc>
        <w:tc>
          <w:tcPr>
            <w:tcW w:w="2348" w:type="dxa"/>
            <w:tcBorders>
              <w:left w:val="single" w:sz="4" w:space="0" w:color="000000"/>
              <w:right w:val="single" w:sz="4" w:space="0" w:color="000000"/>
            </w:tcBorders>
          </w:tcPr>
          <w:p w14:paraId="2BB8FC69" w14:textId="77777777" w:rsidR="009B1CD0" w:rsidRPr="009C6E3F" w:rsidRDefault="009B1CD0" w:rsidP="006F3DF9">
            <w:pPr>
              <w:tabs>
                <w:tab w:val="left" w:pos="851"/>
              </w:tabs>
              <w:snapToGrid w:val="0"/>
              <w:jc w:val="both"/>
              <w:rPr>
                <w:rFonts w:ascii="Marianne" w:hAnsi="Marianne" w:cs="Arial"/>
                <w:sz w:val="22"/>
                <w:szCs w:val="22"/>
              </w:rPr>
            </w:pPr>
          </w:p>
        </w:tc>
      </w:tr>
      <w:tr w:rsidR="009B1CD0" w:rsidRPr="009C6E3F" w14:paraId="0D7C7100" w14:textId="77777777" w:rsidTr="00EF1045">
        <w:trPr>
          <w:trHeight w:val="1021"/>
        </w:trPr>
        <w:tc>
          <w:tcPr>
            <w:tcW w:w="4503" w:type="dxa"/>
            <w:tcBorders>
              <w:left w:val="single" w:sz="4" w:space="0" w:color="000000"/>
              <w:bottom w:val="single" w:sz="4" w:space="0" w:color="000000"/>
            </w:tcBorders>
            <w:shd w:val="clear" w:color="auto" w:fill="CCFFFF"/>
          </w:tcPr>
          <w:p w14:paraId="19EEB566" w14:textId="77777777" w:rsidR="009B1CD0" w:rsidRPr="009C6E3F" w:rsidRDefault="009B1CD0" w:rsidP="006C4338">
            <w:pPr>
              <w:tabs>
                <w:tab w:val="left" w:pos="851"/>
              </w:tabs>
              <w:snapToGrid w:val="0"/>
              <w:jc w:val="both"/>
              <w:rPr>
                <w:rFonts w:ascii="Marianne" w:hAnsi="Marianne" w:cs="Arial"/>
                <w:sz w:val="22"/>
                <w:szCs w:val="22"/>
              </w:rPr>
            </w:pPr>
          </w:p>
        </w:tc>
        <w:tc>
          <w:tcPr>
            <w:tcW w:w="3685" w:type="dxa"/>
            <w:tcBorders>
              <w:left w:val="single" w:sz="4" w:space="0" w:color="000000"/>
              <w:bottom w:val="single" w:sz="4" w:space="0" w:color="000000"/>
            </w:tcBorders>
            <w:shd w:val="clear" w:color="auto" w:fill="CCFFFF"/>
          </w:tcPr>
          <w:p w14:paraId="75B1C59F" w14:textId="77777777" w:rsidR="009B1CD0" w:rsidRPr="009C6E3F" w:rsidRDefault="009B1CD0" w:rsidP="006C4338">
            <w:pPr>
              <w:tabs>
                <w:tab w:val="left" w:pos="851"/>
              </w:tabs>
              <w:snapToGrid w:val="0"/>
              <w:jc w:val="both"/>
              <w:rPr>
                <w:rFonts w:ascii="Marianne" w:hAnsi="Marianne" w:cs="Arial"/>
                <w:sz w:val="22"/>
                <w:szCs w:val="22"/>
              </w:rPr>
            </w:pPr>
          </w:p>
        </w:tc>
        <w:tc>
          <w:tcPr>
            <w:tcW w:w="2348" w:type="dxa"/>
            <w:tcBorders>
              <w:left w:val="single" w:sz="4" w:space="0" w:color="000000"/>
              <w:bottom w:val="single" w:sz="4" w:space="0" w:color="000000"/>
              <w:right w:val="single" w:sz="4" w:space="0" w:color="000000"/>
            </w:tcBorders>
            <w:shd w:val="clear" w:color="auto" w:fill="CCFFFF"/>
          </w:tcPr>
          <w:p w14:paraId="3FF74E1C" w14:textId="77777777" w:rsidR="009B1CD0" w:rsidRPr="009C6E3F" w:rsidRDefault="009B1CD0" w:rsidP="006F3DF9">
            <w:pPr>
              <w:tabs>
                <w:tab w:val="left" w:pos="851"/>
              </w:tabs>
              <w:snapToGrid w:val="0"/>
              <w:jc w:val="both"/>
              <w:rPr>
                <w:rFonts w:ascii="Marianne" w:hAnsi="Marianne" w:cs="Arial"/>
                <w:sz w:val="22"/>
                <w:szCs w:val="22"/>
              </w:rPr>
            </w:pPr>
          </w:p>
        </w:tc>
      </w:tr>
    </w:tbl>
    <w:p w14:paraId="7A07C4E5" w14:textId="77777777" w:rsidR="009B1CD0" w:rsidRDefault="009B1CD0" w:rsidP="006C4338">
      <w:pPr>
        <w:tabs>
          <w:tab w:val="left" w:pos="851"/>
          <w:tab w:val="left" w:pos="6237"/>
        </w:tabs>
        <w:rPr>
          <w:rFonts w:ascii="Marianne" w:hAnsi="Marianne"/>
          <w:sz w:val="22"/>
          <w:szCs w:val="22"/>
        </w:rPr>
      </w:pPr>
    </w:p>
    <w:p w14:paraId="155078B7" w14:textId="77777777" w:rsidR="00DF4FA6" w:rsidRDefault="00DF4FA6" w:rsidP="006C4338">
      <w:pPr>
        <w:tabs>
          <w:tab w:val="left" w:pos="851"/>
          <w:tab w:val="left" w:pos="6237"/>
        </w:tabs>
        <w:rPr>
          <w:rFonts w:ascii="Marianne" w:hAnsi="Marianne"/>
          <w:sz w:val="22"/>
          <w:szCs w:val="22"/>
        </w:rPr>
      </w:pPr>
    </w:p>
    <w:p w14:paraId="18D1D2F0" w14:textId="77777777" w:rsidR="00DF4FA6" w:rsidRDefault="00DF4FA6" w:rsidP="006C4338">
      <w:pPr>
        <w:tabs>
          <w:tab w:val="left" w:pos="851"/>
          <w:tab w:val="left" w:pos="6237"/>
        </w:tabs>
        <w:rPr>
          <w:rFonts w:ascii="Marianne" w:hAnsi="Marianne"/>
          <w:sz w:val="22"/>
          <w:szCs w:val="22"/>
        </w:rPr>
      </w:pPr>
    </w:p>
    <w:p w14:paraId="4BA94375" w14:textId="77777777" w:rsidR="00DF4FA6" w:rsidRPr="009C6E3F" w:rsidRDefault="00DF4FA6" w:rsidP="006C4338">
      <w:pPr>
        <w:tabs>
          <w:tab w:val="left" w:pos="851"/>
          <w:tab w:val="left" w:pos="6237"/>
        </w:tabs>
        <w:rPr>
          <w:rFonts w:ascii="Marianne" w:hAnsi="Marianne"/>
          <w:sz w:val="22"/>
          <w:szCs w:val="22"/>
        </w:rPr>
      </w:pPr>
    </w:p>
    <w:p w14:paraId="1719725D" w14:textId="77777777" w:rsidR="009B1CD0" w:rsidRPr="009C6E3F" w:rsidRDefault="009B1CD0" w:rsidP="006C4338">
      <w:pPr>
        <w:pStyle w:val="fcasegauche"/>
        <w:tabs>
          <w:tab w:val="left" w:pos="851"/>
        </w:tabs>
        <w:spacing w:after="0"/>
        <w:ind w:left="0" w:firstLine="0"/>
        <w:rPr>
          <w:rFonts w:ascii="Marianne" w:hAnsi="Marianne" w:cs="Arial"/>
          <w:bCs/>
          <w:iCs/>
          <w:sz w:val="22"/>
          <w:szCs w:val="22"/>
        </w:rPr>
      </w:pPr>
    </w:p>
    <w:p w14:paraId="46452649" w14:textId="77777777" w:rsidR="009B1CD0" w:rsidRPr="009C6E3F" w:rsidRDefault="009B1CD0" w:rsidP="006F3DF9">
      <w:pPr>
        <w:pStyle w:val="fcase1ertab"/>
        <w:tabs>
          <w:tab w:val="left" w:pos="851"/>
        </w:tabs>
        <w:ind w:left="0" w:firstLine="0"/>
        <w:rPr>
          <w:rFonts w:ascii="Marianne" w:hAnsi="Marianne" w:cs="Arial"/>
          <w:i/>
          <w:sz w:val="22"/>
          <w:szCs w:val="22"/>
        </w:rPr>
      </w:pPr>
      <w:r w:rsidRPr="009C6E3F">
        <w:rPr>
          <w:rFonts w:ascii="Marianne" w:hAnsi="Marianne" w:cs="Arial"/>
          <w:b/>
          <w:sz w:val="22"/>
          <w:szCs w:val="22"/>
        </w:rPr>
        <w:t>B3 - Compte (s) à créditer</w:t>
      </w:r>
    </w:p>
    <w:p w14:paraId="65DAA9D1" w14:textId="77777777" w:rsidR="009B1CD0" w:rsidRPr="009C6E3F" w:rsidRDefault="009B1CD0" w:rsidP="005846FB">
      <w:pPr>
        <w:pStyle w:val="fcase1ertab"/>
        <w:tabs>
          <w:tab w:val="left" w:pos="851"/>
        </w:tabs>
        <w:spacing w:before="120"/>
        <w:ind w:left="0" w:firstLine="0"/>
        <w:rPr>
          <w:rFonts w:ascii="Marianne" w:hAnsi="Marianne" w:cs="Arial"/>
          <w:b/>
          <w:sz w:val="22"/>
          <w:szCs w:val="22"/>
        </w:rPr>
      </w:pPr>
      <w:r w:rsidRPr="009C6E3F">
        <w:rPr>
          <w:rFonts w:ascii="Marianne" w:hAnsi="Marianne" w:cs="Arial"/>
          <w:i/>
          <w:sz w:val="22"/>
          <w:szCs w:val="22"/>
        </w:rPr>
        <w:t>(Joindre un ou des relevé(s) d’identité bancaire ou postal.)</w:t>
      </w:r>
    </w:p>
    <w:p w14:paraId="10B194F7" w14:textId="77777777" w:rsidR="009B1CD0" w:rsidRPr="009C6E3F" w:rsidRDefault="009B1CD0" w:rsidP="005846FB">
      <w:pPr>
        <w:pStyle w:val="fcasegauche"/>
        <w:tabs>
          <w:tab w:val="left" w:pos="426"/>
          <w:tab w:val="left" w:pos="851"/>
        </w:tabs>
        <w:spacing w:after="0"/>
        <w:ind w:left="0" w:firstLine="0"/>
        <w:jc w:val="left"/>
        <w:rPr>
          <w:rFonts w:ascii="Marianne" w:hAnsi="Marianne" w:cs="Arial"/>
          <w:b/>
          <w:sz w:val="22"/>
          <w:szCs w:val="22"/>
        </w:rPr>
      </w:pPr>
    </w:p>
    <w:p w14:paraId="07AC79A3" w14:textId="77777777" w:rsidR="009B1CD0" w:rsidRPr="009C6E3F" w:rsidRDefault="009B1CD0" w:rsidP="005846FB">
      <w:pPr>
        <w:pStyle w:val="fcasegauche"/>
        <w:tabs>
          <w:tab w:val="left" w:pos="426"/>
          <w:tab w:val="left" w:pos="851"/>
        </w:tabs>
        <w:spacing w:after="0"/>
        <w:ind w:left="0" w:firstLine="0"/>
        <w:jc w:val="left"/>
        <w:rPr>
          <w:rFonts w:ascii="Marianne" w:hAnsi="Marianne" w:cs="Arial"/>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spacing w:val="-10"/>
          <w:sz w:val="22"/>
          <w:szCs w:val="22"/>
        </w:rPr>
        <w:t xml:space="preserve">  </w:t>
      </w:r>
      <w:r w:rsidRPr="009C6E3F">
        <w:rPr>
          <w:rFonts w:ascii="Marianne" w:hAnsi="Marianne" w:cs="Arial"/>
          <w:sz w:val="22"/>
          <w:szCs w:val="22"/>
        </w:rPr>
        <w:t>Nom de l’établissement bancaire</w:t>
      </w:r>
      <w:r w:rsidRPr="009C6E3F">
        <w:rPr>
          <w:rFonts w:ascii="Calibri" w:hAnsi="Calibri" w:cs="Calibri"/>
          <w:sz w:val="22"/>
          <w:szCs w:val="22"/>
        </w:rPr>
        <w:t> </w:t>
      </w:r>
      <w:r w:rsidRPr="009C6E3F">
        <w:rPr>
          <w:rFonts w:ascii="Marianne" w:hAnsi="Marianne" w:cs="Arial"/>
          <w:sz w:val="22"/>
          <w:szCs w:val="22"/>
        </w:rPr>
        <w:t>:</w:t>
      </w:r>
    </w:p>
    <w:p w14:paraId="7EC314A3" w14:textId="77777777" w:rsidR="009B1CD0" w:rsidRPr="009C6E3F" w:rsidRDefault="009B1CD0" w:rsidP="005846FB">
      <w:pPr>
        <w:pStyle w:val="fcasegauche"/>
        <w:tabs>
          <w:tab w:val="left" w:pos="426"/>
          <w:tab w:val="left" w:pos="851"/>
        </w:tabs>
        <w:spacing w:after="0"/>
        <w:ind w:left="0" w:firstLine="0"/>
        <w:jc w:val="left"/>
        <w:rPr>
          <w:rFonts w:ascii="Marianne" w:hAnsi="Marianne" w:cs="Arial"/>
          <w:sz w:val="22"/>
          <w:szCs w:val="22"/>
        </w:rPr>
      </w:pPr>
    </w:p>
    <w:p w14:paraId="1CFBBAC9" w14:textId="77777777" w:rsidR="009B1CD0" w:rsidRPr="009C6E3F" w:rsidRDefault="009B1CD0" w:rsidP="0061068C">
      <w:pPr>
        <w:pStyle w:val="fcasegauche"/>
        <w:tabs>
          <w:tab w:val="left" w:pos="426"/>
          <w:tab w:val="left" w:pos="851"/>
        </w:tabs>
        <w:spacing w:after="0"/>
        <w:ind w:left="0" w:firstLine="0"/>
        <w:jc w:val="left"/>
        <w:rPr>
          <w:rFonts w:ascii="Marianne" w:hAnsi="Marianne" w:cs="Arial"/>
          <w:sz w:val="22"/>
          <w:szCs w:val="22"/>
        </w:rPr>
      </w:pPr>
    </w:p>
    <w:p w14:paraId="00397762" w14:textId="77777777" w:rsidR="009B1CD0" w:rsidRPr="009C6E3F" w:rsidRDefault="009B1CD0" w:rsidP="00710FD6">
      <w:pPr>
        <w:pStyle w:val="fcasegauche"/>
        <w:tabs>
          <w:tab w:val="left" w:pos="426"/>
          <w:tab w:val="left" w:pos="851"/>
        </w:tabs>
        <w:spacing w:after="0"/>
        <w:ind w:left="0" w:firstLine="0"/>
        <w:jc w:val="left"/>
        <w:rPr>
          <w:rFonts w:ascii="Marianne" w:hAnsi="Marianne" w:cs="Arial"/>
          <w:sz w:val="22"/>
          <w:szCs w:val="22"/>
        </w:rPr>
      </w:pPr>
    </w:p>
    <w:p w14:paraId="37A58D38" w14:textId="77777777" w:rsidR="009B1CD0" w:rsidRPr="009C6E3F" w:rsidRDefault="009B1CD0" w:rsidP="00710FD6">
      <w:pPr>
        <w:pStyle w:val="fcasegauche"/>
        <w:tabs>
          <w:tab w:val="left" w:pos="426"/>
          <w:tab w:val="left" w:pos="851"/>
        </w:tabs>
        <w:spacing w:after="0"/>
        <w:ind w:left="0" w:firstLine="0"/>
        <w:jc w:val="left"/>
        <w:rPr>
          <w:rFonts w:ascii="Marianne" w:hAnsi="Marianne" w:cs="Arial"/>
          <w:b/>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spacing w:val="-10"/>
          <w:sz w:val="22"/>
          <w:szCs w:val="22"/>
        </w:rPr>
        <w:t xml:space="preserve">  </w:t>
      </w:r>
      <w:r w:rsidRPr="009C6E3F">
        <w:rPr>
          <w:rFonts w:ascii="Marianne" w:hAnsi="Marianne" w:cs="Arial"/>
          <w:sz w:val="22"/>
          <w:szCs w:val="22"/>
        </w:rPr>
        <w:t>Numéro de compte</w:t>
      </w:r>
      <w:r w:rsidRPr="009C6E3F">
        <w:rPr>
          <w:rFonts w:ascii="Calibri" w:hAnsi="Calibri" w:cs="Calibri"/>
          <w:sz w:val="22"/>
          <w:szCs w:val="22"/>
        </w:rPr>
        <w:t> </w:t>
      </w:r>
      <w:r w:rsidRPr="009C6E3F">
        <w:rPr>
          <w:rFonts w:ascii="Marianne" w:hAnsi="Marianne" w:cs="Arial"/>
          <w:sz w:val="22"/>
          <w:szCs w:val="22"/>
        </w:rPr>
        <w:t>:</w:t>
      </w:r>
    </w:p>
    <w:p w14:paraId="65277409" w14:textId="77777777" w:rsidR="009B1CD0" w:rsidRPr="009C6E3F" w:rsidRDefault="009B1CD0" w:rsidP="00E47798">
      <w:pPr>
        <w:pStyle w:val="fcasegauche"/>
        <w:tabs>
          <w:tab w:val="left" w:pos="426"/>
          <w:tab w:val="left" w:pos="851"/>
        </w:tabs>
        <w:spacing w:after="0"/>
        <w:ind w:left="0" w:firstLine="0"/>
        <w:jc w:val="left"/>
        <w:rPr>
          <w:rFonts w:ascii="Marianne" w:hAnsi="Marianne" w:cs="Arial"/>
          <w:b/>
          <w:sz w:val="22"/>
          <w:szCs w:val="22"/>
        </w:rPr>
      </w:pPr>
    </w:p>
    <w:p w14:paraId="359B6B91" w14:textId="77777777" w:rsidR="009B1CD0" w:rsidRPr="009C6E3F" w:rsidRDefault="009B1CD0" w:rsidP="0083205E">
      <w:pPr>
        <w:pStyle w:val="fcasegauche"/>
        <w:tabs>
          <w:tab w:val="left" w:pos="426"/>
          <w:tab w:val="left" w:pos="851"/>
        </w:tabs>
        <w:spacing w:after="0"/>
        <w:ind w:left="0" w:firstLine="0"/>
        <w:jc w:val="left"/>
        <w:rPr>
          <w:rFonts w:ascii="Marianne" w:hAnsi="Marianne" w:cs="Arial"/>
          <w:b/>
          <w:sz w:val="22"/>
          <w:szCs w:val="22"/>
        </w:rPr>
      </w:pPr>
    </w:p>
    <w:p w14:paraId="267A5B8A" w14:textId="77777777" w:rsidR="009B1CD0" w:rsidRPr="009C6E3F" w:rsidRDefault="009B1CD0" w:rsidP="0083205E">
      <w:pPr>
        <w:pStyle w:val="fcasegauche"/>
        <w:tabs>
          <w:tab w:val="left" w:pos="426"/>
          <w:tab w:val="left" w:pos="851"/>
        </w:tabs>
        <w:spacing w:after="0"/>
        <w:ind w:left="0" w:firstLine="0"/>
        <w:jc w:val="left"/>
        <w:rPr>
          <w:rFonts w:ascii="Marianne" w:hAnsi="Marianne" w:cs="Arial"/>
          <w:b/>
          <w:sz w:val="22"/>
          <w:szCs w:val="22"/>
        </w:rPr>
      </w:pPr>
    </w:p>
    <w:p w14:paraId="3F168A02" w14:textId="77777777" w:rsidR="009B1CD0" w:rsidRPr="009C6E3F" w:rsidRDefault="009B1CD0" w:rsidP="0083205E">
      <w:pPr>
        <w:pStyle w:val="fcasegauche"/>
        <w:tabs>
          <w:tab w:val="left" w:pos="426"/>
          <w:tab w:val="left" w:pos="851"/>
        </w:tabs>
        <w:spacing w:after="0"/>
        <w:ind w:left="0" w:firstLine="0"/>
        <w:jc w:val="left"/>
        <w:rPr>
          <w:rFonts w:ascii="Marianne" w:hAnsi="Marianne" w:cs="Arial"/>
          <w:b/>
          <w:sz w:val="22"/>
          <w:szCs w:val="22"/>
        </w:rPr>
      </w:pPr>
    </w:p>
    <w:p w14:paraId="5EB95680" w14:textId="77777777" w:rsidR="009B1CD0" w:rsidRPr="009C6E3F" w:rsidRDefault="009B1CD0" w:rsidP="0083205E">
      <w:pPr>
        <w:pStyle w:val="fcasegauche"/>
        <w:tabs>
          <w:tab w:val="left" w:pos="426"/>
          <w:tab w:val="left" w:pos="851"/>
        </w:tabs>
        <w:spacing w:after="0"/>
        <w:ind w:left="0" w:firstLine="0"/>
        <w:jc w:val="left"/>
        <w:rPr>
          <w:rFonts w:ascii="Marianne" w:hAnsi="Marianne" w:cs="Arial"/>
          <w:b/>
          <w:sz w:val="22"/>
          <w:szCs w:val="22"/>
        </w:rPr>
      </w:pPr>
      <w:r w:rsidRPr="009C6E3F">
        <w:rPr>
          <w:rFonts w:ascii="Marianne" w:hAnsi="Marianne" w:cs="Arial"/>
          <w:b/>
          <w:sz w:val="22"/>
          <w:szCs w:val="22"/>
        </w:rPr>
        <w:t>B4 - Avance</w:t>
      </w:r>
      <w:r w:rsidRPr="009C6E3F">
        <w:rPr>
          <w:rFonts w:ascii="Calibri" w:hAnsi="Calibri" w:cs="Calibri"/>
          <w:b/>
          <w:sz w:val="22"/>
          <w:szCs w:val="22"/>
        </w:rPr>
        <w:t> </w:t>
      </w:r>
      <w:r w:rsidRPr="009C6E3F">
        <w:rPr>
          <w:rFonts w:ascii="Marianne" w:hAnsi="Marianne" w:cs="Arial"/>
          <w:i/>
          <w:sz w:val="22"/>
          <w:szCs w:val="22"/>
        </w:rPr>
        <w:t>(</w:t>
      </w:r>
      <w:hyperlink r:id="rId14" w:history="1">
        <w:r w:rsidRPr="009C6E3F">
          <w:rPr>
            <w:rStyle w:val="Lienhypertexte"/>
            <w:rFonts w:ascii="Marianne" w:hAnsi="Marianne" w:cs="Arial"/>
            <w:i/>
            <w:sz w:val="22"/>
            <w:szCs w:val="22"/>
          </w:rPr>
          <w:t>article</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R.</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2191-3</w:t>
        </w:r>
      </w:hyperlink>
      <w:r w:rsidR="00CD185D" w:rsidRPr="009C6E3F">
        <w:rPr>
          <w:rFonts w:ascii="Marianne" w:hAnsi="Marianne" w:cs="Arial"/>
          <w:i/>
          <w:sz w:val="22"/>
          <w:szCs w:val="22"/>
        </w:rPr>
        <w:t xml:space="preserve"> </w:t>
      </w:r>
      <w:r w:rsidR="00D90A00" w:rsidRPr="009C6E3F">
        <w:rPr>
          <w:rFonts w:ascii="Marianne" w:hAnsi="Marianne" w:cs="Arial"/>
          <w:i/>
          <w:sz w:val="22"/>
          <w:szCs w:val="22"/>
        </w:rPr>
        <w:t xml:space="preserve">ou </w:t>
      </w:r>
      <w:hyperlink r:id="rId15" w:history="1">
        <w:r w:rsidR="00D90A00" w:rsidRPr="009C6E3F">
          <w:rPr>
            <w:rStyle w:val="Lienhypertexte"/>
            <w:rFonts w:ascii="Marianne" w:hAnsi="Marianne" w:cs="Arial"/>
            <w:i/>
            <w:sz w:val="22"/>
            <w:szCs w:val="22"/>
          </w:rPr>
          <w:t>article</w:t>
        </w:r>
        <w:r w:rsidR="00D90A00"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R.</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2391-1</w:t>
        </w:r>
      </w:hyperlink>
      <w:r w:rsidR="009D661E" w:rsidRPr="009C6E3F">
        <w:rPr>
          <w:rFonts w:ascii="Marianne" w:hAnsi="Marianne" w:cs="Arial"/>
          <w:i/>
          <w:sz w:val="22"/>
          <w:szCs w:val="22"/>
        </w:rPr>
        <w:t xml:space="preserve"> </w:t>
      </w:r>
      <w:r w:rsidR="00D90A00" w:rsidRPr="009C6E3F">
        <w:rPr>
          <w:rFonts w:ascii="Marianne" w:hAnsi="Marianne" w:cs="Arial"/>
          <w:i/>
          <w:sz w:val="22"/>
          <w:szCs w:val="22"/>
        </w:rPr>
        <w:t xml:space="preserve">du </w:t>
      </w:r>
      <w:r w:rsidR="00156924" w:rsidRPr="009C6E3F">
        <w:rPr>
          <w:rFonts w:ascii="Marianne" w:hAnsi="Marianne" w:cs="Arial"/>
          <w:i/>
          <w:sz w:val="22"/>
          <w:szCs w:val="22"/>
        </w:rPr>
        <w:t>code de la commande publique</w:t>
      </w:r>
      <w:r w:rsidRPr="009C6E3F">
        <w:rPr>
          <w:rFonts w:ascii="Marianne" w:hAnsi="Marianne" w:cs="Arial"/>
          <w:i/>
          <w:sz w:val="22"/>
          <w:szCs w:val="22"/>
        </w:rPr>
        <w:t>)</w:t>
      </w:r>
    </w:p>
    <w:p w14:paraId="07385C4C" w14:textId="77777777" w:rsidR="009B1CD0" w:rsidRPr="009C6E3F" w:rsidRDefault="009B1CD0" w:rsidP="00934503">
      <w:pPr>
        <w:tabs>
          <w:tab w:val="left" w:pos="426"/>
          <w:tab w:val="left" w:pos="851"/>
        </w:tabs>
        <w:rPr>
          <w:rFonts w:ascii="Marianne" w:hAnsi="Marianne" w:cs="Arial"/>
          <w:b/>
          <w:sz w:val="22"/>
          <w:szCs w:val="22"/>
        </w:rPr>
      </w:pPr>
    </w:p>
    <w:p w14:paraId="18398363" w14:textId="77777777" w:rsidR="009B1CD0" w:rsidRPr="009C6E3F" w:rsidRDefault="009B1CD0" w:rsidP="00CD46CC">
      <w:pPr>
        <w:pStyle w:val="fcasegauche"/>
        <w:tabs>
          <w:tab w:val="left" w:pos="426"/>
          <w:tab w:val="left" w:pos="851"/>
        </w:tabs>
        <w:spacing w:after="0"/>
        <w:ind w:left="0" w:firstLine="0"/>
        <w:jc w:val="left"/>
        <w:rPr>
          <w:rFonts w:ascii="Marianne" w:hAnsi="Marianne" w:cs="Arial"/>
          <w:i/>
          <w:sz w:val="22"/>
          <w:szCs w:val="22"/>
        </w:rPr>
      </w:pPr>
      <w:r w:rsidRPr="009C6E3F">
        <w:rPr>
          <w:rFonts w:ascii="Marianne" w:hAnsi="Marianne"/>
          <w:sz w:val="22"/>
          <w:szCs w:val="22"/>
        </w:rPr>
        <w:t>Je renonce au bénéfice de l'avance</w:t>
      </w:r>
      <w:r w:rsidRPr="009C6E3F">
        <w:rPr>
          <w:rFonts w:ascii="Calibri" w:hAnsi="Calibri" w:cs="Calibri"/>
          <w:sz w:val="22"/>
          <w:szCs w:val="22"/>
        </w:rPr>
        <w:t> </w:t>
      </w:r>
      <w:r w:rsidRPr="009C6E3F">
        <w:rPr>
          <w:rFonts w:ascii="Marianne" w:hAnsi="Marianne"/>
          <w:sz w:val="22"/>
          <w:szCs w:val="22"/>
        </w:rPr>
        <w:t>:</w:t>
      </w:r>
      <w:r w:rsidRPr="009C6E3F">
        <w:rPr>
          <w:rFonts w:ascii="Marianne" w:hAnsi="Marianne"/>
          <w:sz w:val="22"/>
          <w:szCs w:val="22"/>
        </w:rPr>
        <w:tab/>
      </w:r>
      <w:r w:rsidRPr="009C6E3F">
        <w:rPr>
          <w:rFonts w:ascii="Marianne" w:hAnsi="Marianne"/>
          <w:sz w:val="22"/>
          <w:szCs w:val="22"/>
        </w:rPr>
        <w:tab/>
      </w:r>
      <w:r w:rsidRPr="009C6E3F">
        <w:rPr>
          <w:rFonts w:ascii="Marianne" w:hAnsi="Marianne"/>
          <w:sz w:val="22"/>
          <w:szCs w:val="22"/>
        </w:rPr>
        <w:tab/>
      </w:r>
      <w:r w:rsidRPr="009C6E3F">
        <w:rPr>
          <w:rFonts w:ascii="Marianne" w:hAnsi="Marianne"/>
          <w:sz w:val="22"/>
          <w:szCs w:val="22"/>
        </w:rPr>
        <w:tab/>
      </w:r>
      <w:r w:rsidRPr="009C6E3F">
        <w:rPr>
          <w:rFonts w:ascii="Marianne" w:hAnsi="Marianne"/>
          <w:sz w:val="22"/>
          <w:szCs w:val="22"/>
        </w:rPr>
        <w:tab/>
      </w:r>
      <w:r w:rsidR="007D7A65" w:rsidRPr="009C6E3F">
        <w:rPr>
          <w:rFonts w:ascii="Marianne" w:hAnsi="Marianne"/>
          <w:sz w:val="22"/>
          <w:szCs w:val="22"/>
        </w:rPr>
        <w:fldChar w:fldCharType="begin">
          <w:ffData>
            <w:name w:val=""/>
            <w:enabled/>
            <w:calcOnExit w:val="0"/>
            <w:checkBox>
              <w:size w:val="20"/>
              <w:default w:val="0"/>
            </w:checkBox>
          </w:ffData>
        </w:fldChar>
      </w:r>
      <w:r w:rsidR="007D7A65" w:rsidRPr="009C6E3F">
        <w:rPr>
          <w:rFonts w:ascii="Marianne" w:hAnsi="Marianne"/>
          <w:sz w:val="22"/>
          <w:szCs w:val="22"/>
        </w:rPr>
        <w:instrText xml:space="preserve"> FORMCHECKBOX </w:instrText>
      </w:r>
      <w:r w:rsidR="007D7A65" w:rsidRPr="009C6E3F">
        <w:rPr>
          <w:rFonts w:ascii="Marianne" w:hAnsi="Marianne"/>
          <w:sz w:val="22"/>
          <w:szCs w:val="22"/>
        </w:rPr>
      </w:r>
      <w:r w:rsidR="007D7A65" w:rsidRPr="009C6E3F">
        <w:rPr>
          <w:rFonts w:ascii="Marianne" w:hAnsi="Marianne"/>
          <w:sz w:val="22"/>
          <w:szCs w:val="22"/>
        </w:rPr>
        <w:fldChar w:fldCharType="separate"/>
      </w:r>
      <w:r w:rsidR="007D7A65" w:rsidRPr="009C6E3F">
        <w:rPr>
          <w:rFonts w:ascii="Marianne" w:hAnsi="Marianne"/>
          <w:sz w:val="22"/>
          <w:szCs w:val="22"/>
        </w:rPr>
        <w:fldChar w:fldCharType="end"/>
      </w:r>
      <w:r w:rsidRPr="009C6E3F">
        <w:rPr>
          <w:rFonts w:ascii="Marianne" w:hAnsi="Marianne"/>
          <w:sz w:val="22"/>
          <w:szCs w:val="22"/>
        </w:rPr>
        <w:tab/>
      </w:r>
      <w:r w:rsidR="009D661E" w:rsidRPr="009C6E3F">
        <w:rPr>
          <w:rFonts w:ascii="Marianne" w:hAnsi="Marianne"/>
          <w:sz w:val="22"/>
          <w:szCs w:val="22"/>
        </w:rPr>
        <w:t>Non</w:t>
      </w:r>
      <w:r w:rsidRPr="009C6E3F">
        <w:rPr>
          <w:rFonts w:ascii="Marianne" w:hAnsi="Marianne"/>
          <w:sz w:val="22"/>
          <w:szCs w:val="22"/>
        </w:rPr>
        <w:tab/>
      </w:r>
      <w:r w:rsidRPr="009C6E3F">
        <w:rPr>
          <w:rFonts w:ascii="Marianne" w:hAnsi="Marianne"/>
          <w:sz w:val="22"/>
          <w:szCs w:val="22"/>
        </w:rPr>
        <w:tab/>
      </w:r>
      <w:r w:rsidRPr="009C6E3F">
        <w:rPr>
          <w:rFonts w:ascii="Marianne" w:hAnsi="Marianne"/>
          <w:sz w:val="22"/>
          <w:szCs w:val="22"/>
        </w:rPr>
        <w:tab/>
      </w:r>
      <w:r w:rsidR="007D7A65" w:rsidRPr="009C6E3F">
        <w:rPr>
          <w:rFonts w:ascii="Marianne" w:hAnsi="Marianne"/>
          <w:sz w:val="22"/>
          <w:szCs w:val="22"/>
        </w:rPr>
        <w:fldChar w:fldCharType="begin">
          <w:ffData>
            <w:name w:val=""/>
            <w:enabled/>
            <w:calcOnExit w:val="0"/>
            <w:checkBox>
              <w:size w:val="20"/>
              <w:default w:val="0"/>
            </w:checkBox>
          </w:ffData>
        </w:fldChar>
      </w:r>
      <w:r w:rsidR="007D7A65" w:rsidRPr="009C6E3F">
        <w:rPr>
          <w:rFonts w:ascii="Marianne" w:hAnsi="Marianne"/>
          <w:sz w:val="22"/>
          <w:szCs w:val="22"/>
        </w:rPr>
        <w:instrText xml:space="preserve"> FORMCHECKBOX </w:instrText>
      </w:r>
      <w:r w:rsidR="007D7A65" w:rsidRPr="009C6E3F">
        <w:rPr>
          <w:rFonts w:ascii="Marianne" w:hAnsi="Marianne"/>
          <w:sz w:val="22"/>
          <w:szCs w:val="22"/>
        </w:rPr>
      </w:r>
      <w:r w:rsidR="007D7A65" w:rsidRPr="009C6E3F">
        <w:rPr>
          <w:rFonts w:ascii="Marianne" w:hAnsi="Marianne"/>
          <w:sz w:val="22"/>
          <w:szCs w:val="22"/>
        </w:rPr>
        <w:fldChar w:fldCharType="separate"/>
      </w:r>
      <w:r w:rsidR="007D7A65" w:rsidRPr="009C6E3F">
        <w:rPr>
          <w:rFonts w:ascii="Marianne" w:hAnsi="Marianne"/>
          <w:sz w:val="22"/>
          <w:szCs w:val="22"/>
        </w:rPr>
        <w:fldChar w:fldCharType="end"/>
      </w:r>
      <w:r w:rsidRPr="009C6E3F">
        <w:rPr>
          <w:rFonts w:ascii="Marianne" w:hAnsi="Marianne"/>
          <w:sz w:val="22"/>
          <w:szCs w:val="22"/>
        </w:rPr>
        <w:tab/>
      </w:r>
      <w:r w:rsidR="009D661E" w:rsidRPr="009C6E3F">
        <w:rPr>
          <w:rFonts w:ascii="Marianne" w:hAnsi="Marianne"/>
          <w:sz w:val="22"/>
          <w:szCs w:val="22"/>
        </w:rPr>
        <w:t>Oui</w:t>
      </w:r>
    </w:p>
    <w:p w14:paraId="71723425" w14:textId="77777777" w:rsidR="009B1CD0" w:rsidRPr="009C6E3F" w:rsidRDefault="009B1CD0" w:rsidP="009B45B9">
      <w:pPr>
        <w:tabs>
          <w:tab w:val="left" w:pos="851"/>
        </w:tabs>
        <w:rPr>
          <w:rFonts w:ascii="Marianne" w:hAnsi="Marianne" w:cs="Arial"/>
          <w:b/>
          <w:sz w:val="22"/>
          <w:szCs w:val="22"/>
        </w:rPr>
      </w:pPr>
      <w:r w:rsidRPr="009C6E3F">
        <w:rPr>
          <w:rFonts w:ascii="Marianne" w:hAnsi="Marianne" w:cs="Arial"/>
          <w:i/>
          <w:sz w:val="22"/>
          <w:szCs w:val="22"/>
        </w:rPr>
        <w:t>(Cocher la case correspondante.)</w:t>
      </w:r>
    </w:p>
    <w:p w14:paraId="45475EB6" w14:textId="77777777" w:rsidR="009B1CD0" w:rsidRPr="009C6E3F" w:rsidRDefault="009B1CD0" w:rsidP="009B45B9">
      <w:pPr>
        <w:tabs>
          <w:tab w:val="left" w:pos="426"/>
          <w:tab w:val="left" w:pos="851"/>
        </w:tabs>
        <w:jc w:val="both"/>
        <w:rPr>
          <w:rFonts w:ascii="Marianne" w:hAnsi="Marianne" w:cs="Arial"/>
          <w:b/>
          <w:sz w:val="22"/>
          <w:szCs w:val="22"/>
        </w:rPr>
      </w:pPr>
    </w:p>
    <w:p w14:paraId="5E093BEA" w14:textId="77777777" w:rsidR="009B1CD0" w:rsidRPr="009C6E3F" w:rsidRDefault="009B1CD0" w:rsidP="009B45B9">
      <w:pPr>
        <w:tabs>
          <w:tab w:val="left" w:pos="426"/>
          <w:tab w:val="left" w:pos="851"/>
        </w:tabs>
        <w:jc w:val="both"/>
        <w:rPr>
          <w:rFonts w:ascii="Marianne" w:hAnsi="Marianne" w:cs="Arial"/>
          <w:b/>
          <w:sz w:val="22"/>
          <w:szCs w:val="22"/>
        </w:rPr>
      </w:pPr>
    </w:p>
    <w:p w14:paraId="234C6B02" w14:textId="77777777" w:rsidR="009B1CD0" w:rsidRPr="009C6E3F" w:rsidRDefault="009B1CD0" w:rsidP="009B45B9">
      <w:pPr>
        <w:pStyle w:val="Titre4"/>
        <w:tabs>
          <w:tab w:val="clear" w:pos="4111"/>
          <w:tab w:val="left" w:pos="426"/>
          <w:tab w:val="left" w:pos="851"/>
        </w:tabs>
        <w:rPr>
          <w:rFonts w:ascii="Marianne" w:hAnsi="Marianne"/>
          <w:sz w:val="22"/>
          <w:szCs w:val="22"/>
        </w:rPr>
      </w:pPr>
      <w:r w:rsidRPr="009C6E3F">
        <w:rPr>
          <w:rFonts w:ascii="Marianne" w:hAnsi="Marianne"/>
          <w:sz w:val="22"/>
          <w:szCs w:val="22"/>
        </w:rPr>
        <w:t>B5 -</w:t>
      </w:r>
      <w:r w:rsidRPr="009C6E3F">
        <w:rPr>
          <w:rFonts w:ascii="Marianne" w:hAnsi="Marianne"/>
          <w:b w:val="0"/>
          <w:sz w:val="22"/>
          <w:szCs w:val="22"/>
        </w:rPr>
        <w:t xml:space="preserve"> </w:t>
      </w:r>
      <w:r w:rsidRPr="009C6E3F">
        <w:rPr>
          <w:rFonts w:ascii="Marianne" w:hAnsi="Marianne"/>
          <w:sz w:val="22"/>
          <w:szCs w:val="22"/>
        </w:rPr>
        <w:t xml:space="preserve">Durée d’exécution du marché </w:t>
      </w:r>
      <w:r w:rsidR="00FE48C9" w:rsidRPr="009C6E3F">
        <w:rPr>
          <w:rFonts w:ascii="Marianne" w:hAnsi="Marianne"/>
          <w:sz w:val="22"/>
          <w:szCs w:val="22"/>
        </w:rPr>
        <w:t>public</w:t>
      </w:r>
    </w:p>
    <w:p w14:paraId="45B1EDE3" w14:textId="77777777" w:rsidR="009B1CD0" w:rsidRPr="009C6E3F" w:rsidRDefault="009B1CD0" w:rsidP="009B45B9">
      <w:pPr>
        <w:tabs>
          <w:tab w:val="left" w:pos="576"/>
          <w:tab w:val="left" w:pos="851"/>
        </w:tabs>
        <w:jc w:val="both"/>
        <w:rPr>
          <w:rFonts w:ascii="Marianne" w:hAnsi="Marianne" w:cs="Arial"/>
          <w:sz w:val="22"/>
          <w:szCs w:val="22"/>
        </w:rPr>
      </w:pPr>
    </w:p>
    <w:p w14:paraId="56000637" w14:textId="324EB507" w:rsidR="00964BA0" w:rsidRPr="009C6E3F" w:rsidRDefault="00964BA0" w:rsidP="00964BA0">
      <w:pPr>
        <w:suppressAutoHyphens w:val="0"/>
        <w:jc w:val="both"/>
        <w:rPr>
          <w:rFonts w:ascii="Marianne" w:hAnsi="Marianne" w:cs="Arial"/>
          <w:sz w:val="22"/>
          <w:szCs w:val="22"/>
          <w:lang w:eastAsia="fr-FR"/>
        </w:rPr>
      </w:pPr>
      <w:bookmarkStart w:id="0" w:name="_Toc462759996"/>
      <w:r w:rsidRPr="009C6E3F">
        <w:rPr>
          <w:rFonts w:ascii="Marianne" w:hAnsi="Marianne" w:cs="Arial"/>
          <w:sz w:val="22"/>
          <w:szCs w:val="22"/>
          <w:lang w:eastAsia="fr-FR"/>
        </w:rPr>
        <w:t>Le présent marché prend effet à sa date de notification, et s’achève à la fin du délai de «</w:t>
      </w:r>
      <w:r w:rsidRPr="009C6E3F">
        <w:rPr>
          <w:rFonts w:ascii="Calibri" w:hAnsi="Calibri" w:cs="Calibri"/>
          <w:sz w:val="22"/>
          <w:szCs w:val="22"/>
          <w:lang w:eastAsia="fr-FR"/>
        </w:rPr>
        <w:t> </w:t>
      </w:r>
      <w:r w:rsidRPr="009C6E3F">
        <w:rPr>
          <w:rFonts w:ascii="Marianne" w:hAnsi="Marianne" w:cs="Arial"/>
          <w:sz w:val="22"/>
          <w:szCs w:val="22"/>
          <w:lang w:eastAsia="fr-FR"/>
        </w:rPr>
        <w:t>garantie de parfait ach</w:t>
      </w:r>
      <w:r w:rsidRPr="009C6E3F">
        <w:rPr>
          <w:rFonts w:ascii="Marianne" w:hAnsi="Marianne" w:cs="Marianne"/>
          <w:sz w:val="22"/>
          <w:szCs w:val="22"/>
          <w:lang w:eastAsia="fr-FR"/>
        </w:rPr>
        <w:t>è</w:t>
      </w:r>
      <w:r w:rsidRPr="009C6E3F">
        <w:rPr>
          <w:rFonts w:ascii="Marianne" w:hAnsi="Marianne" w:cs="Arial"/>
          <w:sz w:val="22"/>
          <w:szCs w:val="22"/>
          <w:lang w:eastAsia="fr-FR"/>
        </w:rPr>
        <w:t>vement</w:t>
      </w:r>
      <w:r w:rsidRPr="009C6E3F">
        <w:rPr>
          <w:rFonts w:ascii="Calibri" w:hAnsi="Calibri" w:cs="Calibri"/>
          <w:sz w:val="22"/>
          <w:szCs w:val="22"/>
          <w:lang w:eastAsia="fr-FR"/>
        </w:rPr>
        <w:t> </w:t>
      </w:r>
      <w:r w:rsidRPr="009C6E3F">
        <w:rPr>
          <w:rFonts w:ascii="Marianne" w:hAnsi="Marianne" w:cs="Marianne"/>
          <w:sz w:val="22"/>
          <w:szCs w:val="22"/>
          <w:lang w:eastAsia="fr-FR"/>
        </w:rPr>
        <w:t>»</w:t>
      </w:r>
      <w:r w:rsidRPr="009C6E3F">
        <w:rPr>
          <w:rFonts w:ascii="Marianne" w:hAnsi="Marianne" w:cs="Arial"/>
          <w:sz w:val="22"/>
          <w:szCs w:val="22"/>
          <w:lang w:eastAsia="fr-FR"/>
        </w:rPr>
        <w:t xml:space="preserve"> (pr</w:t>
      </w:r>
      <w:r w:rsidRPr="009C6E3F">
        <w:rPr>
          <w:rFonts w:ascii="Marianne" w:hAnsi="Marianne" w:cs="Marianne"/>
          <w:sz w:val="22"/>
          <w:szCs w:val="22"/>
          <w:lang w:eastAsia="fr-FR"/>
        </w:rPr>
        <w:t>é</w:t>
      </w:r>
      <w:r w:rsidRPr="009C6E3F">
        <w:rPr>
          <w:rFonts w:ascii="Marianne" w:hAnsi="Marianne" w:cs="Arial"/>
          <w:sz w:val="22"/>
          <w:szCs w:val="22"/>
          <w:lang w:eastAsia="fr-FR"/>
        </w:rPr>
        <w:t xml:space="preserve">vu </w:t>
      </w:r>
      <w:r w:rsidRPr="009C6E3F">
        <w:rPr>
          <w:rFonts w:ascii="Marianne" w:hAnsi="Marianne" w:cs="Marianne"/>
          <w:sz w:val="22"/>
          <w:szCs w:val="22"/>
          <w:lang w:eastAsia="fr-FR"/>
        </w:rPr>
        <w:t>à</w:t>
      </w:r>
      <w:r w:rsidRPr="009C6E3F">
        <w:rPr>
          <w:rFonts w:ascii="Marianne" w:hAnsi="Marianne" w:cs="Arial"/>
          <w:sz w:val="22"/>
          <w:szCs w:val="22"/>
          <w:lang w:eastAsia="fr-FR"/>
        </w:rPr>
        <w:t xml:space="preserve"> l</w:t>
      </w:r>
      <w:r w:rsidRPr="009C6E3F">
        <w:rPr>
          <w:rFonts w:ascii="Marianne" w:hAnsi="Marianne" w:cs="Marianne"/>
          <w:sz w:val="22"/>
          <w:szCs w:val="22"/>
          <w:lang w:eastAsia="fr-FR"/>
        </w:rPr>
        <w:t>’</w:t>
      </w:r>
      <w:r w:rsidRPr="009C6E3F">
        <w:rPr>
          <w:rFonts w:ascii="Marianne" w:hAnsi="Marianne" w:cs="Arial"/>
          <w:sz w:val="22"/>
          <w:szCs w:val="22"/>
          <w:lang w:eastAsia="fr-FR"/>
        </w:rPr>
        <w:t xml:space="preserve">article 44.1 </w:t>
      </w:r>
      <w:r w:rsidRPr="009C6E3F">
        <w:rPr>
          <w:rFonts w:ascii="Marianne" w:hAnsi="Marianne" w:cs="Marianne"/>
          <w:sz w:val="22"/>
          <w:szCs w:val="22"/>
          <w:lang w:eastAsia="fr-FR"/>
        </w:rPr>
        <w:t>–</w:t>
      </w:r>
      <w:r w:rsidRPr="009C6E3F">
        <w:rPr>
          <w:rFonts w:ascii="Marianne" w:hAnsi="Marianne" w:cs="Arial"/>
          <w:sz w:val="22"/>
          <w:szCs w:val="22"/>
          <w:lang w:eastAsia="fr-FR"/>
        </w:rPr>
        <w:t xml:space="preserve"> 2</w:t>
      </w:r>
      <w:r w:rsidRPr="009C6E3F">
        <w:rPr>
          <w:rFonts w:ascii="Marianne" w:hAnsi="Marianne" w:cs="Arial"/>
          <w:sz w:val="22"/>
          <w:szCs w:val="22"/>
          <w:vertAlign w:val="superscript"/>
          <w:lang w:eastAsia="fr-FR"/>
        </w:rPr>
        <w:t>ème</w:t>
      </w:r>
      <w:r w:rsidRPr="009C6E3F">
        <w:rPr>
          <w:rFonts w:ascii="Marianne" w:hAnsi="Marianne" w:cs="Arial"/>
          <w:sz w:val="22"/>
          <w:szCs w:val="22"/>
          <w:lang w:eastAsia="fr-FR"/>
        </w:rPr>
        <w:t xml:space="preserve"> alinéa du CCAG</w:t>
      </w:r>
      <w:r w:rsidR="00A04456">
        <w:rPr>
          <w:rFonts w:ascii="Marianne" w:hAnsi="Marianne" w:cs="Arial"/>
          <w:sz w:val="22"/>
          <w:szCs w:val="22"/>
          <w:lang w:eastAsia="fr-FR"/>
        </w:rPr>
        <w:t>-</w:t>
      </w:r>
      <w:r w:rsidRPr="009C6E3F">
        <w:rPr>
          <w:rFonts w:ascii="Marianne" w:hAnsi="Marianne" w:cs="Arial"/>
          <w:sz w:val="22"/>
          <w:szCs w:val="22"/>
          <w:lang w:eastAsia="fr-FR"/>
        </w:rPr>
        <w:t xml:space="preserve">Travaux ou après prolongation de ce délai si les réserves signalées lors de la réception ne sont pas toutes levées à la fin de cette période. Dans cette hypothèse, l’achèvement de ce </w:t>
      </w:r>
      <w:r w:rsidR="0001116B">
        <w:rPr>
          <w:rFonts w:ascii="Marianne" w:hAnsi="Marianne" w:cs="Arial"/>
          <w:sz w:val="22"/>
          <w:szCs w:val="22"/>
          <w:lang w:eastAsia="fr-FR"/>
        </w:rPr>
        <w:t>marché</w:t>
      </w:r>
      <w:r w:rsidRPr="009C6E3F">
        <w:rPr>
          <w:rFonts w:ascii="Marianne" w:hAnsi="Marianne" w:cs="Arial"/>
          <w:sz w:val="22"/>
          <w:szCs w:val="22"/>
          <w:lang w:eastAsia="fr-FR"/>
        </w:rPr>
        <w:t xml:space="preserve"> intervient lors de la levée de la dernière réserve.</w:t>
      </w:r>
    </w:p>
    <w:p w14:paraId="59FB4345" w14:textId="5A1D54E5" w:rsidR="00964BA0" w:rsidRPr="009C6E3F" w:rsidRDefault="00964BA0" w:rsidP="00964BA0">
      <w:pPr>
        <w:suppressAutoHyphens w:val="0"/>
        <w:jc w:val="both"/>
        <w:rPr>
          <w:rFonts w:ascii="Marianne" w:hAnsi="Marianne" w:cs="Arial"/>
          <w:sz w:val="22"/>
          <w:szCs w:val="22"/>
          <w:lang w:eastAsia="fr-FR"/>
        </w:rPr>
      </w:pPr>
      <w:r w:rsidRPr="009C6E3F">
        <w:rPr>
          <w:rFonts w:ascii="Marianne" w:hAnsi="Marianne" w:cs="Arial"/>
          <w:sz w:val="22"/>
          <w:szCs w:val="22"/>
          <w:lang w:eastAsia="fr-FR"/>
        </w:rPr>
        <w:t xml:space="preserve">Le délai d’exécution du </w:t>
      </w:r>
      <w:r w:rsidRPr="009C6E3F">
        <w:rPr>
          <w:rFonts w:ascii="Marianne" w:hAnsi="Marianne" w:cs="Arial"/>
          <w:snapToGrid w:val="0"/>
          <w:sz w:val="22"/>
          <w:szCs w:val="22"/>
          <w:lang w:eastAsia="ar-SA"/>
        </w:rPr>
        <w:t xml:space="preserve">présent </w:t>
      </w:r>
      <w:r w:rsidR="006573FD">
        <w:rPr>
          <w:rFonts w:ascii="Marianne" w:hAnsi="Marianne" w:cs="Arial"/>
          <w:snapToGrid w:val="0"/>
          <w:sz w:val="22"/>
          <w:szCs w:val="22"/>
          <w:lang w:eastAsia="ar-SA"/>
        </w:rPr>
        <w:t>marché</w:t>
      </w:r>
      <w:r w:rsidRPr="009C6E3F">
        <w:rPr>
          <w:rFonts w:ascii="Marianne" w:hAnsi="Marianne" w:cs="Arial"/>
          <w:sz w:val="22"/>
          <w:szCs w:val="22"/>
          <w:lang w:eastAsia="fr-FR"/>
        </w:rPr>
        <w:t xml:space="preserve"> comprend la période de préparation définie à l’article 28.1 du CCAG</w:t>
      </w:r>
      <w:r w:rsidR="00A04456">
        <w:rPr>
          <w:rFonts w:ascii="Marianne" w:hAnsi="Marianne" w:cs="Arial"/>
          <w:sz w:val="22"/>
          <w:szCs w:val="22"/>
          <w:lang w:eastAsia="fr-FR"/>
        </w:rPr>
        <w:t>-</w:t>
      </w:r>
      <w:r w:rsidRPr="009C6E3F">
        <w:rPr>
          <w:rFonts w:ascii="Marianne" w:hAnsi="Marianne" w:cs="Arial"/>
          <w:sz w:val="22"/>
          <w:szCs w:val="22"/>
          <w:lang w:eastAsia="fr-FR"/>
        </w:rPr>
        <w:t>Travaux et le délai d’exécution des travaux.</w:t>
      </w:r>
    </w:p>
    <w:p w14:paraId="17509F5C" w14:textId="77777777" w:rsidR="00964BA0" w:rsidRPr="009C6E3F" w:rsidRDefault="00964BA0" w:rsidP="00964BA0">
      <w:pPr>
        <w:outlineLvl w:val="1"/>
        <w:rPr>
          <w:rFonts w:ascii="Marianne" w:hAnsi="Marianne" w:cs="Arial"/>
          <w:b/>
          <w:sz w:val="22"/>
          <w:szCs w:val="22"/>
        </w:rPr>
      </w:pPr>
    </w:p>
    <w:p w14:paraId="0AFE587A" w14:textId="77777777" w:rsidR="00964BA0" w:rsidRPr="009C6E3F" w:rsidRDefault="00964BA0" w:rsidP="00964BA0">
      <w:pPr>
        <w:outlineLvl w:val="1"/>
        <w:rPr>
          <w:rFonts w:ascii="Marianne" w:hAnsi="Marianne" w:cs="Arial"/>
          <w:b/>
          <w:sz w:val="22"/>
          <w:szCs w:val="22"/>
        </w:rPr>
      </w:pPr>
      <w:r w:rsidRPr="009C6E3F">
        <w:rPr>
          <w:rFonts w:ascii="Marianne" w:hAnsi="Marianne" w:cs="Arial"/>
          <w:b/>
          <w:sz w:val="22"/>
          <w:szCs w:val="22"/>
        </w:rPr>
        <w:t>Démarrage et durée des prestations</w:t>
      </w:r>
      <w:bookmarkEnd w:id="0"/>
    </w:p>
    <w:p w14:paraId="5A9501CE" w14:textId="77777777" w:rsidR="00964BA0" w:rsidRPr="009C6E3F" w:rsidRDefault="00964BA0" w:rsidP="00964BA0">
      <w:pPr>
        <w:outlineLvl w:val="1"/>
        <w:rPr>
          <w:rFonts w:ascii="Marianne" w:hAnsi="Marianne" w:cs="Arial"/>
          <w:b/>
          <w:sz w:val="22"/>
          <w:szCs w:val="22"/>
        </w:rPr>
      </w:pPr>
    </w:p>
    <w:p w14:paraId="3B676D9B" w14:textId="77777777" w:rsidR="00F35E2F" w:rsidRPr="007A2692" w:rsidRDefault="00F35E2F" w:rsidP="00F35E2F">
      <w:pPr>
        <w:outlineLvl w:val="1"/>
        <w:rPr>
          <w:rFonts w:ascii="Marianne" w:hAnsi="Marianne"/>
          <w:sz w:val="22"/>
          <w:szCs w:val="22"/>
        </w:rPr>
      </w:pPr>
      <w:r w:rsidRPr="007A2692">
        <w:rPr>
          <w:rFonts w:ascii="Marianne" w:hAnsi="Marianne"/>
          <w:sz w:val="22"/>
          <w:szCs w:val="22"/>
        </w:rPr>
        <w:t>La période de préparation démarre à compter de la date inscrite sur l’ordre de service prescrivant son démarrage. Par dérogation à l’article 28.1 du CCAG-Travaux, elle est organisée selon le calendrier d’exécution joint en annexe 1 au présent CCAP.</w:t>
      </w:r>
    </w:p>
    <w:p w14:paraId="09E49566" w14:textId="77777777" w:rsidR="00F35E2F" w:rsidRPr="007A2692" w:rsidRDefault="00F35E2F" w:rsidP="00F35E2F">
      <w:pPr>
        <w:outlineLvl w:val="1"/>
        <w:rPr>
          <w:rFonts w:ascii="Marianne" w:hAnsi="Marianne" w:cs="Arial"/>
          <w:b/>
          <w:sz w:val="22"/>
          <w:szCs w:val="22"/>
        </w:rPr>
      </w:pPr>
    </w:p>
    <w:p w14:paraId="214430F0" w14:textId="77777777" w:rsidR="00F35E2F" w:rsidRPr="007A2692" w:rsidRDefault="00F35E2F" w:rsidP="00F35E2F">
      <w:pPr>
        <w:outlineLvl w:val="1"/>
        <w:rPr>
          <w:rFonts w:ascii="Marianne" w:hAnsi="Marianne"/>
          <w:sz w:val="22"/>
          <w:szCs w:val="22"/>
        </w:rPr>
      </w:pPr>
      <w:r w:rsidRPr="007A2692">
        <w:rPr>
          <w:rFonts w:ascii="Marianne" w:hAnsi="Marianne"/>
          <w:sz w:val="22"/>
          <w:szCs w:val="22"/>
        </w:rPr>
        <w:t>À titre prévisionnel, cette période de préparation s’étend des semaines 45 à 8, soit de novembre 2026 à février 2027. Elle comprend notamment les prises de cotes EXE, l’établissement des plans d’exécution, les commandes et approvisionnements, la préparation des installations de chantier ainsi que les opérations préparatoires liées aux échafaudages. Elle n’est pas incluse dans le délai d’exécution des travaux.</w:t>
      </w:r>
    </w:p>
    <w:p w14:paraId="50163A95" w14:textId="77777777" w:rsidR="00F35E2F" w:rsidRPr="007A2692" w:rsidRDefault="00F35E2F" w:rsidP="00F35E2F">
      <w:pPr>
        <w:outlineLvl w:val="1"/>
        <w:rPr>
          <w:rFonts w:ascii="Marianne" w:hAnsi="Marianne" w:cs="Arial"/>
          <w:b/>
          <w:sz w:val="22"/>
          <w:szCs w:val="22"/>
        </w:rPr>
      </w:pPr>
    </w:p>
    <w:p w14:paraId="7FD24655" w14:textId="77777777" w:rsidR="00F35E2F" w:rsidRPr="007A2692" w:rsidRDefault="00F35E2F" w:rsidP="00F35E2F">
      <w:pPr>
        <w:outlineLvl w:val="1"/>
        <w:rPr>
          <w:rFonts w:ascii="Marianne" w:hAnsi="Marianne" w:cs="Arial"/>
          <w:b/>
          <w:sz w:val="22"/>
          <w:szCs w:val="22"/>
        </w:rPr>
      </w:pPr>
      <w:r w:rsidRPr="007A2692">
        <w:rPr>
          <w:rFonts w:ascii="Marianne" w:hAnsi="Marianne"/>
          <w:sz w:val="22"/>
          <w:szCs w:val="22"/>
        </w:rPr>
        <w:t>Les travaux commencent à s’exécuter à compter de la date inscrite sur l’ordre de service prescrivant le démarrage des travaux.</w:t>
      </w:r>
    </w:p>
    <w:p w14:paraId="40E133C6" w14:textId="77777777" w:rsidR="00F35E2F" w:rsidRPr="007A2692" w:rsidRDefault="00F35E2F" w:rsidP="00F35E2F">
      <w:pPr>
        <w:outlineLvl w:val="1"/>
        <w:rPr>
          <w:rFonts w:ascii="Marianne" w:hAnsi="Marianne"/>
          <w:sz w:val="22"/>
          <w:szCs w:val="22"/>
        </w:rPr>
      </w:pPr>
      <w:r w:rsidRPr="007A2692">
        <w:rPr>
          <w:rFonts w:ascii="Marianne" w:hAnsi="Marianne"/>
          <w:sz w:val="22"/>
          <w:szCs w:val="22"/>
        </w:rPr>
        <w:t>Ils s’exécutent conformément au calendrier d’exécution établi par la maîtrise d’œuvre en concertation avec les entreprises au cours de la période de préparation. Ce calendrier est soumis à l’approbation du maître d’ouvrage et notifié aux entreprises par ordre de service.</w:t>
      </w:r>
    </w:p>
    <w:p w14:paraId="1A8C0760" w14:textId="77777777" w:rsidR="00F35E2F" w:rsidRPr="007A2692" w:rsidRDefault="00F35E2F" w:rsidP="00F35E2F">
      <w:pPr>
        <w:outlineLvl w:val="1"/>
        <w:rPr>
          <w:rFonts w:ascii="Marianne" w:hAnsi="Marianne" w:cs="Arial"/>
          <w:b/>
          <w:sz w:val="22"/>
          <w:szCs w:val="22"/>
        </w:rPr>
      </w:pPr>
    </w:p>
    <w:p w14:paraId="0903BC8E" w14:textId="77777777" w:rsidR="00F35E2F" w:rsidRPr="007A2692" w:rsidRDefault="00F35E2F" w:rsidP="00F35E2F">
      <w:pPr>
        <w:outlineLvl w:val="1"/>
        <w:rPr>
          <w:rFonts w:ascii="Marianne" w:hAnsi="Marianne"/>
          <w:sz w:val="22"/>
          <w:szCs w:val="22"/>
        </w:rPr>
      </w:pPr>
      <w:r w:rsidRPr="007A2692">
        <w:rPr>
          <w:rFonts w:ascii="Marianne" w:hAnsi="Marianne"/>
          <w:sz w:val="22"/>
          <w:szCs w:val="22"/>
        </w:rPr>
        <w:t xml:space="preserve">Le délai prévisionnel d’exécution des travaux du lot n° 1 est fixé selon le calendrier annexé : les interventions sont programmées de la semaine 9 à la semaine 38 de l’année 2027, selon un phasage par zones comprenant notamment les opérations de dépose, de pose de la verrière, de finition et les séquences d’échafaudage correspondantes. </w:t>
      </w:r>
    </w:p>
    <w:p w14:paraId="553413EA" w14:textId="77777777" w:rsidR="00964BA0" w:rsidRPr="009C6E3F" w:rsidRDefault="00964BA0" w:rsidP="00964BA0">
      <w:pPr>
        <w:tabs>
          <w:tab w:val="left" w:pos="576"/>
          <w:tab w:val="left" w:pos="851"/>
        </w:tabs>
        <w:jc w:val="both"/>
        <w:rPr>
          <w:rFonts w:ascii="Marianne" w:hAnsi="Marianne" w:cs="Arial"/>
          <w:i/>
          <w:sz w:val="22"/>
          <w:szCs w:val="22"/>
        </w:rPr>
      </w:pPr>
    </w:p>
    <w:p w14:paraId="49ECDC30" w14:textId="77777777" w:rsidR="009B1CD0" w:rsidRPr="009C6E3F" w:rsidRDefault="00964BA0" w:rsidP="001B12AD">
      <w:pPr>
        <w:tabs>
          <w:tab w:val="left" w:pos="851"/>
        </w:tabs>
        <w:rPr>
          <w:rFonts w:ascii="Marianne" w:hAnsi="Marianne"/>
          <w:sz w:val="22"/>
          <w:szCs w:val="22"/>
        </w:rPr>
      </w:pPr>
      <w:r w:rsidRPr="009C6E3F" w:rsidDel="00964BA0">
        <w:rPr>
          <w:rFonts w:ascii="Marianne" w:hAnsi="Marianne" w:cs="Arial"/>
          <w:sz w:val="22"/>
          <w:szCs w:val="22"/>
        </w:rPr>
        <w:t xml:space="preserve"> </w:t>
      </w:r>
      <w:r w:rsidR="00844DAA" w:rsidRPr="009C6E3F">
        <w:rPr>
          <w:rFonts w:ascii="Marianne" w:hAnsi="Marianne"/>
          <w:sz w:val="22"/>
          <w:szCs w:val="22"/>
        </w:rPr>
        <w:tab/>
      </w:r>
      <w:r w:rsidR="007D7A65" w:rsidRPr="009C6E3F">
        <w:rPr>
          <w:rFonts w:ascii="Marianne" w:hAnsi="Marianne"/>
          <w:sz w:val="22"/>
          <w:szCs w:val="22"/>
        </w:rPr>
        <w:fldChar w:fldCharType="begin">
          <w:ffData>
            <w:name w:val=""/>
            <w:enabled/>
            <w:calcOnExit w:val="0"/>
            <w:checkBox>
              <w:size w:val="20"/>
              <w:default w:val="0"/>
            </w:checkBox>
          </w:ffData>
        </w:fldChar>
      </w:r>
      <w:r w:rsidR="007D7A65" w:rsidRPr="009C6E3F">
        <w:rPr>
          <w:rFonts w:ascii="Marianne" w:hAnsi="Marianne"/>
          <w:sz w:val="22"/>
          <w:szCs w:val="22"/>
        </w:rPr>
        <w:instrText xml:space="preserve"> FORMCHECKBOX </w:instrText>
      </w:r>
      <w:r w:rsidR="007D7A65" w:rsidRPr="009C6E3F">
        <w:rPr>
          <w:rFonts w:ascii="Marianne" w:hAnsi="Marianne"/>
          <w:sz w:val="22"/>
          <w:szCs w:val="22"/>
        </w:rPr>
      </w:r>
      <w:r w:rsidR="007D7A65" w:rsidRPr="009C6E3F">
        <w:rPr>
          <w:rFonts w:ascii="Marianne" w:hAnsi="Marianne"/>
          <w:sz w:val="22"/>
          <w:szCs w:val="22"/>
        </w:rPr>
        <w:fldChar w:fldCharType="separate"/>
      </w:r>
      <w:r w:rsidR="007D7A65" w:rsidRPr="009C6E3F">
        <w:rPr>
          <w:rFonts w:ascii="Marianne" w:hAnsi="Marianne"/>
          <w:sz w:val="22"/>
          <w:szCs w:val="22"/>
        </w:rPr>
        <w:fldChar w:fldCharType="end"/>
      </w:r>
      <w:r w:rsidR="009B1CD0" w:rsidRPr="009C6E3F">
        <w:rPr>
          <w:rFonts w:ascii="Marianne" w:hAnsi="Marianne" w:cs="Arial"/>
          <w:sz w:val="22"/>
          <w:szCs w:val="22"/>
        </w:rPr>
        <w:tab/>
        <w:t xml:space="preserve">la date de notification du marché </w:t>
      </w:r>
      <w:r w:rsidR="00FE48C9" w:rsidRPr="009C6E3F">
        <w:rPr>
          <w:rFonts w:ascii="Marianne" w:hAnsi="Marianne" w:cs="Arial"/>
          <w:sz w:val="22"/>
          <w:szCs w:val="22"/>
        </w:rPr>
        <w:t>public</w:t>
      </w:r>
      <w:r w:rsidR="009B1CD0" w:rsidRPr="009C6E3F">
        <w:rPr>
          <w:rFonts w:ascii="Calibri" w:hAnsi="Calibri" w:cs="Calibri"/>
          <w:sz w:val="22"/>
          <w:szCs w:val="22"/>
        </w:rPr>
        <w:t> </w:t>
      </w:r>
      <w:r w:rsidR="009B1CD0" w:rsidRPr="009C6E3F">
        <w:rPr>
          <w:rFonts w:ascii="Marianne" w:hAnsi="Marianne" w:cs="Arial"/>
          <w:sz w:val="22"/>
          <w:szCs w:val="22"/>
        </w:rPr>
        <w:t>;</w:t>
      </w:r>
    </w:p>
    <w:p w14:paraId="1EC7F1A9" w14:textId="77777777" w:rsidR="009B1CD0" w:rsidRPr="009C6E3F" w:rsidRDefault="00844DAA" w:rsidP="009B45B9">
      <w:pPr>
        <w:tabs>
          <w:tab w:val="left" w:pos="851"/>
        </w:tabs>
        <w:spacing w:before="120"/>
        <w:ind w:left="567"/>
        <w:jc w:val="both"/>
        <w:rPr>
          <w:rFonts w:ascii="Marianne" w:hAnsi="Marianne"/>
          <w:sz w:val="22"/>
          <w:szCs w:val="22"/>
        </w:rPr>
      </w:pPr>
      <w:r w:rsidRPr="009C6E3F">
        <w:rPr>
          <w:rFonts w:ascii="Marianne" w:hAnsi="Marianne"/>
          <w:sz w:val="22"/>
          <w:szCs w:val="22"/>
        </w:rPr>
        <w:tab/>
      </w:r>
      <w:r w:rsidR="00964BA0" w:rsidRPr="009C6E3F">
        <w:rPr>
          <w:rFonts w:ascii="Marianne" w:hAnsi="Marianne"/>
          <w:sz w:val="22"/>
          <w:szCs w:val="22"/>
        </w:rPr>
        <w:sym w:font="Wingdings" w:char="F078"/>
      </w:r>
      <w:r w:rsidR="009B1CD0" w:rsidRPr="009C6E3F">
        <w:rPr>
          <w:rFonts w:ascii="Marianne" w:hAnsi="Marianne" w:cs="Arial"/>
          <w:sz w:val="22"/>
          <w:szCs w:val="22"/>
        </w:rPr>
        <w:t>la date de notification de l’ordre de service</w:t>
      </w:r>
      <w:r w:rsidR="009B1CD0" w:rsidRPr="009C6E3F">
        <w:rPr>
          <w:rFonts w:ascii="Calibri" w:hAnsi="Calibri" w:cs="Calibri"/>
          <w:sz w:val="22"/>
          <w:szCs w:val="22"/>
        </w:rPr>
        <w:t> </w:t>
      </w:r>
      <w:r w:rsidR="009B1CD0" w:rsidRPr="009C6E3F">
        <w:rPr>
          <w:rFonts w:ascii="Marianne" w:hAnsi="Marianne" w:cs="Arial"/>
          <w:sz w:val="22"/>
          <w:szCs w:val="22"/>
        </w:rPr>
        <w:t>;</w:t>
      </w:r>
    </w:p>
    <w:p w14:paraId="778E9A29" w14:textId="77777777" w:rsidR="009B1CD0" w:rsidRPr="009C6E3F" w:rsidRDefault="00844DAA" w:rsidP="009B45B9">
      <w:pPr>
        <w:tabs>
          <w:tab w:val="left" w:pos="851"/>
        </w:tabs>
        <w:spacing w:before="120"/>
        <w:ind w:left="1134" w:hanging="567"/>
        <w:jc w:val="both"/>
        <w:rPr>
          <w:rFonts w:ascii="Marianne" w:hAnsi="Marianne" w:cs="Arial"/>
          <w:b/>
          <w:sz w:val="22"/>
          <w:szCs w:val="22"/>
        </w:rPr>
      </w:pPr>
      <w:r w:rsidRPr="009C6E3F">
        <w:rPr>
          <w:rFonts w:ascii="Marianne" w:hAnsi="Marianne"/>
          <w:sz w:val="22"/>
          <w:szCs w:val="22"/>
        </w:rPr>
        <w:lastRenderedPageBreak/>
        <w:tab/>
      </w:r>
      <w:r w:rsidR="007D7A65" w:rsidRPr="009C6E3F">
        <w:rPr>
          <w:rFonts w:ascii="Marianne" w:hAnsi="Marianne"/>
          <w:sz w:val="22"/>
          <w:szCs w:val="22"/>
        </w:rPr>
        <w:fldChar w:fldCharType="begin">
          <w:ffData>
            <w:name w:val=""/>
            <w:enabled/>
            <w:calcOnExit w:val="0"/>
            <w:checkBox>
              <w:size w:val="20"/>
              <w:default w:val="0"/>
            </w:checkBox>
          </w:ffData>
        </w:fldChar>
      </w:r>
      <w:r w:rsidR="007D7A65" w:rsidRPr="009C6E3F">
        <w:rPr>
          <w:rFonts w:ascii="Marianne" w:hAnsi="Marianne"/>
          <w:sz w:val="22"/>
          <w:szCs w:val="22"/>
        </w:rPr>
        <w:instrText xml:space="preserve"> FORMCHECKBOX </w:instrText>
      </w:r>
      <w:r w:rsidR="007D7A65" w:rsidRPr="009C6E3F">
        <w:rPr>
          <w:rFonts w:ascii="Marianne" w:hAnsi="Marianne"/>
          <w:sz w:val="22"/>
          <w:szCs w:val="22"/>
        </w:rPr>
      </w:r>
      <w:r w:rsidR="007D7A65" w:rsidRPr="009C6E3F">
        <w:rPr>
          <w:rFonts w:ascii="Marianne" w:hAnsi="Marianne"/>
          <w:sz w:val="22"/>
          <w:szCs w:val="22"/>
        </w:rPr>
        <w:fldChar w:fldCharType="separate"/>
      </w:r>
      <w:r w:rsidR="007D7A65" w:rsidRPr="009C6E3F">
        <w:rPr>
          <w:rFonts w:ascii="Marianne" w:hAnsi="Marianne"/>
          <w:sz w:val="22"/>
          <w:szCs w:val="22"/>
        </w:rPr>
        <w:fldChar w:fldCharType="end"/>
      </w:r>
      <w:r w:rsidR="009B1CD0" w:rsidRPr="009C6E3F">
        <w:rPr>
          <w:rFonts w:ascii="Marianne" w:hAnsi="Marianne" w:cs="Arial"/>
          <w:sz w:val="22"/>
          <w:szCs w:val="22"/>
        </w:rPr>
        <w:tab/>
        <w:t xml:space="preserve">la date de début d’exécution prévue par le marché </w:t>
      </w:r>
      <w:r w:rsidR="00FE48C9" w:rsidRPr="009C6E3F">
        <w:rPr>
          <w:rFonts w:ascii="Marianne" w:hAnsi="Marianne" w:cs="Arial"/>
          <w:sz w:val="22"/>
          <w:szCs w:val="22"/>
        </w:rPr>
        <w:t>public</w:t>
      </w:r>
      <w:r w:rsidR="009B1CD0" w:rsidRPr="009C6E3F">
        <w:rPr>
          <w:rFonts w:ascii="Marianne" w:hAnsi="Marianne" w:cs="Arial"/>
          <w:sz w:val="22"/>
          <w:szCs w:val="22"/>
        </w:rPr>
        <w:t xml:space="preserve"> lorsqu’elle est postérieure à la date de notification.</w:t>
      </w:r>
    </w:p>
    <w:p w14:paraId="34BD18D2" w14:textId="77777777" w:rsidR="009B1CD0" w:rsidRPr="009C6E3F" w:rsidRDefault="009B1CD0" w:rsidP="009B45B9">
      <w:pPr>
        <w:tabs>
          <w:tab w:val="left" w:pos="426"/>
          <w:tab w:val="left" w:pos="851"/>
        </w:tabs>
        <w:jc w:val="both"/>
        <w:rPr>
          <w:rFonts w:ascii="Marianne" w:hAnsi="Marianne" w:cs="Arial"/>
          <w:b/>
          <w:sz w:val="22"/>
          <w:szCs w:val="22"/>
        </w:rPr>
      </w:pPr>
    </w:p>
    <w:p w14:paraId="556E08EE" w14:textId="77777777" w:rsidR="009B1CD0" w:rsidRPr="009C6E3F" w:rsidRDefault="009B1CD0" w:rsidP="009B45B9">
      <w:pPr>
        <w:pStyle w:val="fcasegauche"/>
        <w:tabs>
          <w:tab w:val="left" w:pos="426"/>
          <w:tab w:val="left" w:pos="851"/>
        </w:tabs>
        <w:spacing w:after="0"/>
        <w:ind w:left="0" w:firstLine="0"/>
        <w:jc w:val="left"/>
        <w:rPr>
          <w:rFonts w:ascii="Marianne" w:hAnsi="Marianne" w:cs="Arial"/>
          <w:i/>
          <w:sz w:val="22"/>
          <w:szCs w:val="22"/>
        </w:rPr>
      </w:pPr>
      <w:r w:rsidRPr="009C6E3F">
        <w:rPr>
          <w:rFonts w:ascii="Marianne" w:hAnsi="Marianne" w:cs="Arial"/>
          <w:sz w:val="22"/>
          <w:szCs w:val="22"/>
        </w:rPr>
        <w:t xml:space="preserve">Le marché </w:t>
      </w:r>
      <w:r w:rsidR="00FE48C9" w:rsidRPr="009C6E3F">
        <w:rPr>
          <w:rFonts w:ascii="Marianne" w:hAnsi="Marianne" w:cs="Arial"/>
          <w:sz w:val="22"/>
          <w:szCs w:val="22"/>
        </w:rPr>
        <w:t>public</w:t>
      </w:r>
      <w:r w:rsidRPr="009C6E3F">
        <w:rPr>
          <w:rFonts w:ascii="Marianne" w:hAnsi="Marianne" w:cs="Arial"/>
          <w:sz w:val="22"/>
          <w:szCs w:val="22"/>
        </w:rPr>
        <w:t xml:space="preserve"> est reconductible</w:t>
      </w:r>
      <w:r w:rsidRPr="009C6E3F">
        <w:rPr>
          <w:rFonts w:ascii="Calibri" w:hAnsi="Calibri" w:cs="Calibri"/>
          <w:sz w:val="22"/>
          <w:szCs w:val="22"/>
        </w:rPr>
        <w:t> </w:t>
      </w:r>
      <w:r w:rsidRPr="009C6E3F">
        <w:rPr>
          <w:rFonts w:ascii="Marianne" w:hAnsi="Marianne" w:cs="Arial"/>
          <w:sz w:val="22"/>
          <w:szCs w:val="22"/>
        </w:rPr>
        <w:t>:</w:t>
      </w:r>
      <w:r w:rsidRPr="009C6E3F">
        <w:rPr>
          <w:rFonts w:ascii="Marianne" w:hAnsi="Marianne"/>
          <w:sz w:val="22"/>
          <w:szCs w:val="22"/>
        </w:rPr>
        <w:tab/>
      </w:r>
      <w:r w:rsidRPr="009C6E3F">
        <w:rPr>
          <w:rFonts w:ascii="Marianne" w:hAnsi="Marianne"/>
          <w:sz w:val="22"/>
          <w:szCs w:val="22"/>
        </w:rPr>
        <w:tab/>
      </w:r>
      <w:r w:rsidR="00964BA0" w:rsidRPr="009C6E3F">
        <w:rPr>
          <w:rFonts w:ascii="Marianne" w:hAnsi="Marianne"/>
          <w:sz w:val="22"/>
          <w:szCs w:val="22"/>
        </w:rPr>
        <w:sym w:font="Wingdings" w:char="F078"/>
      </w:r>
      <w:r w:rsidRPr="009C6E3F">
        <w:rPr>
          <w:rFonts w:ascii="Marianne" w:hAnsi="Marianne"/>
          <w:sz w:val="22"/>
          <w:szCs w:val="22"/>
        </w:rPr>
        <w:tab/>
      </w:r>
      <w:r w:rsidR="009D661E" w:rsidRPr="009C6E3F">
        <w:rPr>
          <w:rFonts w:ascii="Marianne" w:hAnsi="Marianne"/>
          <w:sz w:val="22"/>
          <w:szCs w:val="22"/>
        </w:rPr>
        <w:t>Non</w:t>
      </w:r>
      <w:r w:rsidRPr="009C6E3F">
        <w:rPr>
          <w:rFonts w:ascii="Marianne" w:hAnsi="Marianne"/>
          <w:sz w:val="22"/>
          <w:szCs w:val="22"/>
        </w:rPr>
        <w:tab/>
      </w:r>
      <w:r w:rsidRPr="009C6E3F">
        <w:rPr>
          <w:rFonts w:ascii="Marianne" w:hAnsi="Marianne"/>
          <w:sz w:val="22"/>
          <w:szCs w:val="22"/>
        </w:rPr>
        <w:tab/>
      </w:r>
      <w:r w:rsidRPr="009C6E3F">
        <w:rPr>
          <w:rFonts w:ascii="Marianne" w:hAnsi="Marianne"/>
          <w:sz w:val="22"/>
          <w:szCs w:val="22"/>
        </w:rPr>
        <w:tab/>
      </w:r>
      <w:r w:rsidR="007D7A65" w:rsidRPr="009C6E3F">
        <w:rPr>
          <w:rFonts w:ascii="Marianne" w:hAnsi="Marianne"/>
          <w:sz w:val="22"/>
          <w:szCs w:val="22"/>
        </w:rPr>
        <w:fldChar w:fldCharType="begin">
          <w:ffData>
            <w:name w:val=""/>
            <w:enabled/>
            <w:calcOnExit w:val="0"/>
            <w:checkBox>
              <w:size w:val="20"/>
              <w:default w:val="0"/>
            </w:checkBox>
          </w:ffData>
        </w:fldChar>
      </w:r>
      <w:r w:rsidR="007D7A65" w:rsidRPr="009C6E3F">
        <w:rPr>
          <w:rFonts w:ascii="Marianne" w:hAnsi="Marianne"/>
          <w:sz w:val="22"/>
          <w:szCs w:val="22"/>
        </w:rPr>
        <w:instrText xml:space="preserve"> FORMCHECKBOX </w:instrText>
      </w:r>
      <w:r w:rsidR="007D7A65" w:rsidRPr="009C6E3F">
        <w:rPr>
          <w:rFonts w:ascii="Marianne" w:hAnsi="Marianne"/>
          <w:sz w:val="22"/>
          <w:szCs w:val="22"/>
        </w:rPr>
      </w:r>
      <w:r w:rsidR="007D7A65" w:rsidRPr="009C6E3F">
        <w:rPr>
          <w:rFonts w:ascii="Marianne" w:hAnsi="Marianne"/>
          <w:sz w:val="22"/>
          <w:szCs w:val="22"/>
        </w:rPr>
        <w:fldChar w:fldCharType="separate"/>
      </w:r>
      <w:r w:rsidR="007D7A65" w:rsidRPr="009C6E3F">
        <w:rPr>
          <w:rFonts w:ascii="Marianne" w:hAnsi="Marianne"/>
          <w:sz w:val="22"/>
          <w:szCs w:val="22"/>
        </w:rPr>
        <w:fldChar w:fldCharType="end"/>
      </w:r>
      <w:r w:rsidRPr="009C6E3F">
        <w:rPr>
          <w:rFonts w:ascii="Marianne" w:hAnsi="Marianne"/>
          <w:sz w:val="22"/>
          <w:szCs w:val="22"/>
        </w:rPr>
        <w:tab/>
      </w:r>
      <w:r w:rsidR="009D661E" w:rsidRPr="009C6E3F">
        <w:rPr>
          <w:rFonts w:ascii="Marianne" w:hAnsi="Marianne"/>
          <w:sz w:val="22"/>
          <w:szCs w:val="22"/>
        </w:rPr>
        <w:t>Oui</w:t>
      </w:r>
    </w:p>
    <w:p w14:paraId="795967BA" w14:textId="77777777" w:rsidR="009B1CD0" w:rsidRPr="009C6E3F" w:rsidRDefault="009B1CD0" w:rsidP="009B45B9">
      <w:pPr>
        <w:tabs>
          <w:tab w:val="left" w:pos="851"/>
        </w:tabs>
        <w:rPr>
          <w:rFonts w:ascii="Marianne" w:hAnsi="Marianne" w:cs="Arial"/>
          <w:sz w:val="22"/>
          <w:szCs w:val="22"/>
        </w:rPr>
      </w:pPr>
      <w:r w:rsidRPr="009C6E3F">
        <w:rPr>
          <w:rFonts w:ascii="Marianne" w:hAnsi="Marianne" w:cs="Arial"/>
          <w:i/>
          <w:sz w:val="22"/>
          <w:szCs w:val="22"/>
        </w:rPr>
        <w:t>(Cocher la case correspondante.)</w:t>
      </w:r>
    </w:p>
    <w:p w14:paraId="75ED3F88" w14:textId="77777777" w:rsidR="009B1CD0" w:rsidRPr="009C6E3F" w:rsidRDefault="009B1CD0" w:rsidP="009B45B9">
      <w:pPr>
        <w:tabs>
          <w:tab w:val="left" w:pos="426"/>
          <w:tab w:val="left" w:pos="851"/>
        </w:tabs>
        <w:jc w:val="both"/>
        <w:rPr>
          <w:rFonts w:ascii="Marianne" w:hAnsi="Marianne" w:cs="Arial"/>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C6E3F" w14:paraId="6EFEACD0" w14:textId="77777777" w:rsidTr="001F0075">
        <w:tc>
          <w:tcPr>
            <w:tcW w:w="10419" w:type="dxa"/>
            <w:shd w:val="clear" w:color="auto" w:fill="66CCFF"/>
          </w:tcPr>
          <w:p w14:paraId="27D344AF" w14:textId="77777777" w:rsidR="009B1CD0" w:rsidRPr="009C6E3F" w:rsidRDefault="009B1CD0" w:rsidP="00C630AD">
            <w:pPr>
              <w:tabs>
                <w:tab w:val="left" w:pos="-142"/>
                <w:tab w:val="left" w:pos="851"/>
                <w:tab w:val="left" w:pos="4111"/>
              </w:tabs>
              <w:jc w:val="both"/>
              <w:rPr>
                <w:rFonts w:ascii="Marianne" w:hAnsi="Marianne"/>
                <w:sz w:val="22"/>
                <w:szCs w:val="22"/>
              </w:rPr>
            </w:pPr>
            <w:r w:rsidRPr="009C6E3F">
              <w:rPr>
                <w:rFonts w:ascii="Marianne" w:hAnsi="Marianne" w:cs="Arial"/>
                <w:b/>
                <w:bCs/>
                <w:sz w:val="22"/>
                <w:szCs w:val="22"/>
              </w:rPr>
              <w:t xml:space="preserve">C - Signature </w:t>
            </w:r>
            <w:r w:rsidR="00660727" w:rsidRPr="009C6E3F">
              <w:rPr>
                <w:rFonts w:ascii="Marianne" w:hAnsi="Marianne" w:cs="Arial"/>
                <w:b/>
                <w:bCs/>
                <w:sz w:val="22"/>
                <w:szCs w:val="22"/>
              </w:rPr>
              <w:t xml:space="preserve">du marché </w:t>
            </w:r>
            <w:r w:rsidR="00FE48C9" w:rsidRPr="009C6E3F">
              <w:rPr>
                <w:rFonts w:ascii="Marianne" w:hAnsi="Marianne" w:cs="Arial"/>
                <w:b/>
                <w:bCs/>
                <w:sz w:val="22"/>
                <w:szCs w:val="22"/>
              </w:rPr>
              <w:t>public</w:t>
            </w:r>
            <w:r w:rsidRPr="009C6E3F">
              <w:rPr>
                <w:rFonts w:ascii="Marianne" w:hAnsi="Marianne" w:cs="Arial"/>
                <w:b/>
                <w:bCs/>
                <w:sz w:val="22"/>
                <w:szCs w:val="22"/>
              </w:rPr>
              <w:t xml:space="preserve"> par le </w:t>
            </w:r>
            <w:r w:rsidR="00036500" w:rsidRPr="009C6E3F">
              <w:rPr>
                <w:rFonts w:ascii="Marianne" w:hAnsi="Marianne" w:cs="Arial"/>
                <w:b/>
                <w:bCs/>
                <w:sz w:val="22"/>
                <w:szCs w:val="22"/>
              </w:rPr>
              <w:t>titulaire individuel ou</w:t>
            </w:r>
            <w:r w:rsidR="00354C04" w:rsidRPr="009C6E3F">
              <w:rPr>
                <w:rFonts w:ascii="Marianne" w:hAnsi="Marianne" w:cs="Arial"/>
                <w:b/>
                <w:bCs/>
                <w:sz w:val="22"/>
                <w:szCs w:val="22"/>
              </w:rPr>
              <w:t>, en cas groupement, le mandataire dûment habilité ou</w:t>
            </w:r>
            <w:r w:rsidR="00036500" w:rsidRPr="009C6E3F">
              <w:rPr>
                <w:rFonts w:ascii="Marianne" w:hAnsi="Marianne" w:cs="Arial"/>
                <w:b/>
                <w:bCs/>
                <w:sz w:val="22"/>
                <w:szCs w:val="22"/>
              </w:rPr>
              <w:t xml:space="preserve"> chaque membre du groupement</w:t>
            </w:r>
          </w:p>
        </w:tc>
      </w:tr>
    </w:tbl>
    <w:p w14:paraId="3B388D17" w14:textId="77777777" w:rsidR="009B1CD0" w:rsidRPr="009C6E3F" w:rsidRDefault="009B1CD0" w:rsidP="006C4338">
      <w:pPr>
        <w:tabs>
          <w:tab w:val="left" w:pos="851"/>
        </w:tabs>
        <w:jc w:val="both"/>
        <w:rPr>
          <w:rFonts w:ascii="Marianne" w:hAnsi="Marianne"/>
          <w:sz w:val="22"/>
          <w:szCs w:val="22"/>
        </w:rPr>
      </w:pPr>
    </w:p>
    <w:p w14:paraId="038989FE" w14:textId="77777777" w:rsidR="005824AE" w:rsidRPr="009C6E3F" w:rsidRDefault="005824AE" w:rsidP="005824AE">
      <w:pPr>
        <w:pStyle w:val="Default"/>
        <w:jc w:val="both"/>
        <w:rPr>
          <w:rFonts w:ascii="Marianne" w:hAnsi="Marianne"/>
          <w:sz w:val="22"/>
          <w:szCs w:val="22"/>
        </w:rPr>
      </w:pPr>
      <w:r w:rsidRPr="009C6E3F">
        <w:rPr>
          <w:rFonts w:ascii="Marianne" w:hAnsi="Marianne"/>
          <w:b/>
          <w:sz w:val="22"/>
          <w:szCs w:val="22"/>
        </w:rPr>
        <w:t>Attention</w:t>
      </w:r>
      <w:r w:rsidRPr="009C6E3F">
        <w:rPr>
          <w:rFonts w:ascii="Marianne" w:hAnsi="Marianne"/>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9C6E3F">
        <w:rPr>
          <w:rFonts w:ascii="Marianne" w:hAnsi="Marianne"/>
          <w:sz w:val="22"/>
          <w:szCs w:val="22"/>
          <w:u w:val="single"/>
        </w:rPr>
        <w:t>et</w:t>
      </w:r>
      <w:r w:rsidRPr="009C6E3F">
        <w:rPr>
          <w:rFonts w:ascii="Marianne" w:hAnsi="Marianne"/>
          <w:sz w:val="22"/>
          <w:szCs w:val="22"/>
        </w:rPr>
        <w:t xml:space="preserve"> le sous-traitant concerné, il convient de faire signer ce DC4 par le biais du formulaire ATTRI2.</w:t>
      </w:r>
    </w:p>
    <w:p w14:paraId="4E7F988F" w14:textId="77777777" w:rsidR="005824AE" w:rsidRPr="009C6E3F" w:rsidRDefault="005824AE" w:rsidP="006C4338">
      <w:pPr>
        <w:tabs>
          <w:tab w:val="left" w:pos="851"/>
        </w:tabs>
        <w:jc w:val="both"/>
        <w:rPr>
          <w:rFonts w:ascii="Marianne" w:hAnsi="Marianne"/>
          <w:sz w:val="22"/>
          <w:szCs w:val="22"/>
        </w:rPr>
      </w:pPr>
    </w:p>
    <w:p w14:paraId="100C8423" w14:textId="77777777" w:rsidR="00332B12" w:rsidRPr="009C6E3F" w:rsidRDefault="00332B12" w:rsidP="00332B12">
      <w:pPr>
        <w:pStyle w:val="fcase1ertab"/>
        <w:tabs>
          <w:tab w:val="left" w:pos="851"/>
        </w:tabs>
        <w:ind w:left="0" w:firstLine="0"/>
        <w:rPr>
          <w:rFonts w:ascii="Marianne" w:hAnsi="Marianne" w:cs="Arial"/>
          <w:i/>
          <w:sz w:val="22"/>
          <w:szCs w:val="22"/>
        </w:rPr>
      </w:pPr>
      <w:r w:rsidRPr="009C6E3F">
        <w:rPr>
          <w:rFonts w:ascii="Marianne" w:hAnsi="Marianne" w:cs="Arial"/>
          <w:b/>
          <w:sz w:val="22"/>
          <w:szCs w:val="22"/>
        </w:rPr>
        <w:t xml:space="preserve">C1 – Signature du marché </w:t>
      </w:r>
      <w:r w:rsidR="00FE48C9" w:rsidRPr="009C6E3F">
        <w:rPr>
          <w:rFonts w:ascii="Marianne" w:hAnsi="Marianne" w:cs="Arial"/>
          <w:b/>
          <w:sz w:val="22"/>
          <w:szCs w:val="22"/>
        </w:rPr>
        <w:t>public</w:t>
      </w:r>
      <w:r w:rsidRPr="009C6E3F">
        <w:rPr>
          <w:rFonts w:ascii="Marianne" w:hAnsi="Marianne" w:cs="Arial"/>
          <w:b/>
          <w:sz w:val="22"/>
          <w:szCs w:val="22"/>
        </w:rPr>
        <w:t xml:space="preserve"> par le titulaire individuel</w:t>
      </w:r>
      <w:r w:rsidRPr="009C6E3F">
        <w:rPr>
          <w:rFonts w:ascii="Calibri" w:hAnsi="Calibri" w:cs="Calibri"/>
          <w:b/>
          <w:sz w:val="22"/>
          <w:szCs w:val="22"/>
        </w:rPr>
        <w:t> </w:t>
      </w:r>
      <w:r w:rsidRPr="009C6E3F">
        <w:rPr>
          <w:rFonts w:ascii="Marianne" w:hAnsi="Marianne" w:cs="Arial"/>
          <w:b/>
          <w:sz w:val="22"/>
          <w:szCs w:val="22"/>
        </w:rPr>
        <w:t>:</w:t>
      </w:r>
    </w:p>
    <w:p w14:paraId="4B35F28E" w14:textId="77777777" w:rsidR="00332B12" w:rsidRPr="009C6E3F"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C6E3F" w14:paraId="0014DF96" w14:textId="77777777" w:rsidTr="009B45B9">
        <w:tc>
          <w:tcPr>
            <w:tcW w:w="4644" w:type="dxa"/>
            <w:tcBorders>
              <w:top w:val="single" w:sz="4" w:space="0" w:color="000000"/>
              <w:left w:val="single" w:sz="4" w:space="0" w:color="000000"/>
              <w:bottom w:val="single" w:sz="4" w:space="0" w:color="000000"/>
            </w:tcBorders>
            <w:vAlign w:val="center"/>
          </w:tcPr>
          <w:p w14:paraId="6FA70222"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Nom, prénom et qualité</w:t>
            </w:r>
          </w:p>
          <w:p w14:paraId="7509B64E"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du signataire (*)</w:t>
            </w:r>
          </w:p>
        </w:tc>
        <w:tc>
          <w:tcPr>
            <w:tcW w:w="2694" w:type="dxa"/>
            <w:tcBorders>
              <w:top w:val="single" w:sz="4" w:space="0" w:color="000000"/>
              <w:left w:val="single" w:sz="4" w:space="0" w:color="000000"/>
              <w:bottom w:val="single" w:sz="4" w:space="0" w:color="000000"/>
            </w:tcBorders>
            <w:vAlign w:val="center"/>
          </w:tcPr>
          <w:p w14:paraId="10A3B42B"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438366"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Signature</w:t>
            </w:r>
          </w:p>
        </w:tc>
      </w:tr>
      <w:tr w:rsidR="00332B12" w:rsidRPr="009C6E3F" w14:paraId="3DD62921" w14:textId="77777777" w:rsidTr="009B45B9">
        <w:trPr>
          <w:trHeight w:val="1021"/>
        </w:trPr>
        <w:tc>
          <w:tcPr>
            <w:tcW w:w="4644" w:type="dxa"/>
            <w:tcBorders>
              <w:top w:val="single" w:sz="4" w:space="0" w:color="000000"/>
              <w:left w:val="single" w:sz="4" w:space="0" w:color="000000"/>
              <w:bottom w:val="single" w:sz="4" w:space="0" w:color="auto"/>
            </w:tcBorders>
          </w:tcPr>
          <w:p w14:paraId="3BD236F6" w14:textId="77777777" w:rsidR="00332B12" w:rsidRPr="009C6E3F" w:rsidRDefault="00332B12" w:rsidP="00B054DA">
            <w:pPr>
              <w:tabs>
                <w:tab w:val="left" w:pos="851"/>
              </w:tabs>
              <w:snapToGrid w:val="0"/>
              <w:jc w:val="both"/>
              <w:rPr>
                <w:rFonts w:ascii="Marianne" w:hAnsi="Marianne" w:cs="Arial"/>
                <w:b/>
                <w:bCs/>
                <w:sz w:val="22"/>
                <w:szCs w:val="22"/>
              </w:rPr>
            </w:pPr>
          </w:p>
        </w:tc>
        <w:tc>
          <w:tcPr>
            <w:tcW w:w="2694" w:type="dxa"/>
            <w:tcBorders>
              <w:top w:val="single" w:sz="4" w:space="0" w:color="000000"/>
              <w:left w:val="single" w:sz="4" w:space="0" w:color="000000"/>
              <w:bottom w:val="single" w:sz="4" w:space="0" w:color="auto"/>
            </w:tcBorders>
          </w:tcPr>
          <w:p w14:paraId="0A93616D" w14:textId="77777777" w:rsidR="00332B12" w:rsidRPr="009C6E3F" w:rsidRDefault="00332B12" w:rsidP="00B054DA">
            <w:pPr>
              <w:tabs>
                <w:tab w:val="left" w:pos="851"/>
              </w:tabs>
              <w:snapToGrid w:val="0"/>
              <w:jc w:val="both"/>
              <w:rPr>
                <w:rFonts w:ascii="Marianne" w:hAnsi="Marianne" w:cs="Arial"/>
                <w:b/>
                <w:bCs/>
                <w:sz w:val="22"/>
                <w:szCs w:val="22"/>
              </w:rPr>
            </w:pPr>
          </w:p>
        </w:tc>
        <w:tc>
          <w:tcPr>
            <w:tcW w:w="3056" w:type="dxa"/>
            <w:tcBorders>
              <w:top w:val="single" w:sz="4" w:space="0" w:color="000000"/>
              <w:left w:val="single" w:sz="4" w:space="0" w:color="000000"/>
              <w:bottom w:val="single" w:sz="4" w:space="0" w:color="auto"/>
              <w:right w:val="single" w:sz="4" w:space="0" w:color="000000"/>
            </w:tcBorders>
          </w:tcPr>
          <w:p w14:paraId="530D3C7B" w14:textId="77777777" w:rsidR="00332B12" w:rsidRPr="009C6E3F" w:rsidRDefault="00332B12" w:rsidP="00B054DA">
            <w:pPr>
              <w:tabs>
                <w:tab w:val="left" w:pos="851"/>
              </w:tabs>
              <w:snapToGrid w:val="0"/>
              <w:jc w:val="both"/>
              <w:rPr>
                <w:rFonts w:ascii="Marianne" w:hAnsi="Marianne" w:cs="Arial"/>
                <w:b/>
                <w:bCs/>
                <w:sz w:val="22"/>
                <w:szCs w:val="22"/>
              </w:rPr>
            </w:pPr>
          </w:p>
        </w:tc>
      </w:tr>
    </w:tbl>
    <w:p w14:paraId="5BF4A6C9" w14:textId="77777777" w:rsidR="002904AF" w:rsidRPr="009C6E3F" w:rsidRDefault="002904AF" w:rsidP="002904AF">
      <w:pPr>
        <w:tabs>
          <w:tab w:val="left" w:pos="851"/>
        </w:tabs>
        <w:jc w:val="both"/>
        <w:rPr>
          <w:rFonts w:ascii="Marianne" w:hAnsi="Marianne" w:cs="Arial"/>
          <w:sz w:val="22"/>
          <w:szCs w:val="22"/>
        </w:rPr>
      </w:pPr>
      <w:r w:rsidRPr="009C6E3F">
        <w:rPr>
          <w:rFonts w:ascii="Marianne" w:hAnsi="Marianne" w:cs="Arial"/>
          <w:sz w:val="22"/>
          <w:szCs w:val="22"/>
        </w:rPr>
        <w:t>(*) Le signataire doit avoir le pouvoir d’engager la personne qu’il représente.</w:t>
      </w:r>
    </w:p>
    <w:p w14:paraId="53AF5804" w14:textId="77777777" w:rsidR="00964BA0" w:rsidRPr="009C6E3F" w:rsidRDefault="00964BA0" w:rsidP="00332B12">
      <w:pPr>
        <w:pStyle w:val="fcase1ertab"/>
        <w:tabs>
          <w:tab w:val="left" w:pos="851"/>
        </w:tabs>
        <w:ind w:left="0" w:firstLine="0"/>
        <w:rPr>
          <w:rFonts w:ascii="Marianne" w:hAnsi="Marianne" w:cs="Arial"/>
          <w:b/>
          <w:sz w:val="22"/>
          <w:szCs w:val="22"/>
        </w:rPr>
      </w:pPr>
    </w:p>
    <w:p w14:paraId="08D079FB" w14:textId="77777777" w:rsidR="00332B12" w:rsidRPr="009C6E3F" w:rsidRDefault="00332B12" w:rsidP="00332B12">
      <w:pPr>
        <w:pStyle w:val="fcase1ertab"/>
        <w:tabs>
          <w:tab w:val="left" w:pos="851"/>
        </w:tabs>
        <w:ind w:left="0" w:firstLine="0"/>
        <w:rPr>
          <w:rFonts w:ascii="Marianne" w:hAnsi="Marianne" w:cs="Arial"/>
          <w:i/>
          <w:sz w:val="22"/>
          <w:szCs w:val="22"/>
        </w:rPr>
      </w:pPr>
      <w:r w:rsidRPr="009C6E3F">
        <w:rPr>
          <w:rFonts w:ascii="Marianne" w:hAnsi="Marianne" w:cs="Arial"/>
          <w:b/>
          <w:sz w:val="22"/>
          <w:szCs w:val="22"/>
        </w:rPr>
        <w:t xml:space="preserve">C2 – Signature du marché </w:t>
      </w:r>
      <w:r w:rsidR="00FE48C9" w:rsidRPr="009C6E3F">
        <w:rPr>
          <w:rFonts w:ascii="Marianne" w:hAnsi="Marianne" w:cs="Arial"/>
          <w:b/>
          <w:sz w:val="22"/>
          <w:szCs w:val="22"/>
        </w:rPr>
        <w:t>public</w:t>
      </w:r>
      <w:r w:rsidRPr="009C6E3F">
        <w:rPr>
          <w:rFonts w:ascii="Marianne" w:hAnsi="Marianne" w:cs="Arial"/>
          <w:b/>
          <w:sz w:val="22"/>
          <w:szCs w:val="22"/>
        </w:rPr>
        <w:t xml:space="preserve"> en cas de groupement</w:t>
      </w:r>
      <w:r w:rsidRPr="009C6E3F">
        <w:rPr>
          <w:rFonts w:ascii="Calibri" w:hAnsi="Calibri" w:cs="Calibri"/>
          <w:b/>
          <w:sz w:val="22"/>
          <w:szCs w:val="22"/>
        </w:rPr>
        <w:t> </w:t>
      </w:r>
      <w:r w:rsidRPr="009C6E3F">
        <w:rPr>
          <w:rFonts w:ascii="Marianne" w:hAnsi="Marianne" w:cs="Arial"/>
          <w:b/>
          <w:sz w:val="22"/>
          <w:szCs w:val="22"/>
        </w:rPr>
        <w:t>:</w:t>
      </w:r>
    </w:p>
    <w:p w14:paraId="40E45492" w14:textId="77777777" w:rsidR="00332B12" w:rsidRPr="009C6E3F" w:rsidRDefault="00332B12" w:rsidP="006C4338">
      <w:pPr>
        <w:tabs>
          <w:tab w:val="left" w:pos="851"/>
        </w:tabs>
        <w:jc w:val="both"/>
        <w:rPr>
          <w:rFonts w:ascii="Marianne" w:hAnsi="Marianne"/>
          <w:sz w:val="22"/>
          <w:szCs w:val="22"/>
        </w:rPr>
      </w:pPr>
    </w:p>
    <w:p w14:paraId="128D3C55" w14:textId="77777777" w:rsidR="009B1CD0" w:rsidRPr="009C6E3F" w:rsidRDefault="002904AF" w:rsidP="00C630AD">
      <w:pPr>
        <w:tabs>
          <w:tab w:val="left" w:pos="851"/>
        </w:tabs>
        <w:jc w:val="both"/>
        <w:rPr>
          <w:rFonts w:ascii="Marianne" w:hAnsi="Marianne" w:cs="Arial"/>
          <w:sz w:val="22"/>
          <w:szCs w:val="22"/>
        </w:rPr>
      </w:pPr>
      <w:r w:rsidRPr="009C6E3F">
        <w:rPr>
          <w:rFonts w:ascii="Marianne" w:hAnsi="Marianne" w:cs="Arial"/>
          <w:sz w:val="22"/>
          <w:szCs w:val="22"/>
        </w:rPr>
        <w:t>L</w:t>
      </w:r>
      <w:r w:rsidR="00036500" w:rsidRPr="009C6E3F">
        <w:rPr>
          <w:rFonts w:ascii="Marianne" w:hAnsi="Marianne" w:cs="Arial"/>
          <w:sz w:val="22"/>
          <w:szCs w:val="22"/>
        </w:rPr>
        <w:t xml:space="preserve">es membres </w:t>
      </w:r>
      <w:r w:rsidRPr="009C6E3F">
        <w:rPr>
          <w:rFonts w:ascii="Marianne" w:hAnsi="Marianne" w:cs="Arial"/>
          <w:sz w:val="22"/>
          <w:szCs w:val="22"/>
        </w:rPr>
        <w:t xml:space="preserve">du groupement d’opérateurs économiques </w:t>
      </w:r>
      <w:r w:rsidR="00036500" w:rsidRPr="009C6E3F">
        <w:rPr>
          <w:rFonts w:ascii="Marianne" w:hAnsi="Marianne" w:cs="Arial"/>
          <w:sz w:val="22"/>
          <w:szCs w:val="22"/>
        </w:rPr>
        <w:t xml:space="preserve">désignent le mandataire suivant </w:t>
      </w:r>
      <w:r w:rsidR="00036500" w:rsidRPr="009C6E3F">
        <w:rPr>
          <w:rFonts w:ascii="Marianne" w:hAnsi="Marianne" w:cs="Arial"/>
          <w:i/>
          <w:sz w:val="22"/>
          <w:szCs w:val="22"/>
        </w:rPr>
        <w:t>(</w:t>
      </w:r>
      <w:hyperlink r:id="rId16" w:history="1">
        <w:r w:rsidR="00036500" w:rsidRPr="009C6E3F">
          <w:rPr>
            <w:rStyle w:val="Lienhypertexte"/>
            <w:rFonts w:ascii="Marianne" w:hAnsi="Marianne" w:cs="Arial"/>
            <w:i/>
            <w:sz w:val="22"/>
            <w:szCs w:val="22"/>
          </w:rPr>
          <w:t>article</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R.</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2142-23</w:t>
        </w:r>
      </w:hyperlink>
      <w:r w:rsidR="00036500" w:rsidRPr="009C6E3F">
        <w:rPr>
          <w:rFonts w:ascii="Marianne" w:hAnsi="Marianne" w:cs="Arial"/>
          <w:i/>
          <w:sz w:val="22"/>
          <w:szCs w:val="22"/>
        </w:rPr>
        <w:t xml:space="preserve"> </w:t>
      </w:r>
      <w:r w:rsidR="00D90A00" w:rsidRPr="009C6E3F">
        <w:rPr>
          <w:rFonts w:ascii="Marianne" w:hAnsi="Marianne" w:cs="Arial"/>
          <w:i/>
          <w:sz w:val="22"/>
          <w:szCs w:val="22"/>
        </w:rPr>
        <w:t xml:space="preserve">ou </w:t>
      </w:r>
      <w:hyperlink r:id="rId17" w:history="1">
        <w:r w:rsidR="009D661E" w:rsidRPr="009C6E3F">
          <w:rPr>
            <w:rStyle w:val="Lienhypertexte"/>
            <w:rFonts w:ascii="Marianne" w:hAnsi="Marianne" w:cs="Arial"/>
            <w:i/>
            <w:sz w:val="22"/>
            <w:szCs w:val="22"/>
          </w:rPr>
          <w:t>article</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R.</w:t>
        </w:r>
        <w:r w:rsidR="009D661E" w:rsidRPr="009C6E3F">
          <w:rPr>
            <w:rStyle w:val="Lienhypertexte"/>
            <w:rFonts w:ascii="Calibri" w:hAnsi="Calibri" w:cs="Calibri"/>
            <w:i/>
            <w:sz w:val="22"/>
            <w:szCs w:val="22"/>
          </w:rPr>
          <w:t> </w:t>
        </w:r>
        <w:r w:rsidR="009D661E" w:rsidRPr="009C6E3F">
          <w:rPr>
            <w:rStyle w:val="Lienhypertexte"/>
            <w:rFonts w:ascii="Marianne" w:hAnsi="Marianne" w:cs="Arial"/>
            <w:i/>
            <w:sz w:val="22"/>
            <w:szCs w:val="22"/>
          </w:rPr>
          <w:t>2342-12</w:t>
        </w:r>
      </w:hyperlink>
      <w:r w:rsidR="009D661E" w:rsidRPr="009C6E3F">
        <w:rPr>
          <w:rFonts w:ascii="Marianne" w:hAnsi="Marianne" w:cs="Arial"/>
          <w:i/>
          <w:sz w:val="22"/>
          <w:szCs w:val="22"/>
        </w:rPr>
        <w:t xml:space="preserve"> du code de la commande publique</w:t>
      </w:r>
      <w:r w:rsidR="00036500" w:rsidRPr="009C6E3F">
        <w:rPr>
          <w:rFonts w:ascii="Marianne" w:hAnsi="Marianne" w:cs="Arial"/>
          <w:i/>
          <w:sz w:val="22"/>
          <w:szCs w:val="22"/>
        </w:rPr>
        <w:t>)</w:t>
      </w:r>
      <w:r w:rsidR="00036500" w:rsidRPr="009C6E3F">
        <w:rPr>
          <w:rFonts w:ascii="Calibri" w:hAnsi="Calibri" w:cs="Calibri"/>
          <w:i/>
          <w:sz w:val="22"/>
          <w:szCs w:val="22"/>
        </w:rPr>
        <w:t> </w:t>
      </w:r>
      <w:r w:rsidR="00036500" w:rsidRPr="009C6E3F">
        <w:rPr>
          <w:rFonts w:ascii="Marianne" w:hAnsi="Marianne" w:cs="Arial"/>
          <w:sz w:val="22"/>
          <w:szCs w:val="22"/>
        </w:rPr>
        <w:t>:</w:t>
      </w:r>
    </w:p>
    <w:p w14:paraId="4F5053CE" w14:textId="77777777" w:rsidR="00036500" w:rsidRPr="009C6E3F" w:rsidRDefault="00036500" w:rsidP="005846FB">
      <w:pPr>
        <w:tabs>
          <w:tab w:val="left" w:pos="851"/>
        </w:tabs>
        <w:rPr>
          <w:rFonts w:ascii="Marianne" w:hAnsi="Marianne" w:cs="Arial"/>
          <w:i/>
          <w:sz w:val="22"/>
          <w:szCs w:val="22"/>
        </w:rPr>
      </w:pPr>
      <w:r w:rsidRPr="009C6E3F">
        <w:rPr>
          <w:rFonts w:ascii="Marianne" w:hAnsi="Marianne" w:cs="Arial"/>
          <w:i/>
          <w:sz w:val="22"/>
          <w:szCs w:val="22"/>
        </w:rPr>
        <w:t>[Indiquer le nom commercial et la dénomination sociale du mandataire]</w:t>
      </w:r>
    </w:p>
    <w:p w14:paraId="57ABF840" w14:textId="77777777" w:rsidR="009B1CD0" w:rsidRPr="009C6E3F" w:rsidRDefault="009B1CD0" w:rsidP="005846FB">
      <w:pPr>
        <w:tabs>
          <w:tab w:val="left" w:pos="851"/>
        </w:tabs>
        <w:rPr>
          <w:rFonts w:ascii="Marianne" w:hAnsi="Marianne" w:cs="Arial"/>
          <w:sz w:val="22"/>
          <w:szCs w:val="22"/>
        </w:rPr>
      </w:pPr>
    </w:p>
    <w:p w14:paraId="7B5F9719" w14:textId="77777777" w:rsidR="00036500" w:rsidRPr="009C6E3F" w:rsidRDefault="00036500" w:rsidP="005846FB">
      <w:pPr>
        <w:tabs>
          <w:tab w:val="left" w:pos="851"/>
        </w:tabs>
        <w:rPr>
          <w:rFonts w:ascii="Marianne" w:hAnsi="Marianne" w:cs="Arial"/>
          <w:sz w:val="22"/>
          <w:szCs w:val="22"/>
        </w:rPr>
      </w:pPr>
    </w:p>
    <w:p w14:paraId="1D3490D9" w14:textId="77777777" w:rsidR="00036500" w:rsidRPr="009C6E3F" w:rsidRDefault="004A7169" w:rsidP="00710FD6">
      <w:pPr>
        <w:pStyle w:val="fcase1ertab"/>
        <w:tabs>
          <w:tab w:val="left" w:pos="851"/>
        </w:tabs>
        <w:ind w:left="0" w:firstLine="0"/>
        <w:rPr>
          <w:rFonts w:ascii="Marianne" w:hAnsi="Marianne" w:cs="Arial"/>
          <w:sz w:val="22"/>
          <w:szCs w:val="22"/>
        </w:rPr>
      </w:pPr>
      <w:r w:rsidRPr="009C6E3F">
        <w:rPr>
          <w:rFonts w:ascii="Marianne" w:hAnsi="Marianne" w:cs="Arial"/>
          <w:sz w:val="22"/>
          <w:szCs w:val="22"/>
        </w:rPr>
        <w:t xml:space="preserve">En cas de groupement conjoint, </w:t>
      </w:r>
      <w:r w:rsidR="00036500" w:rsidRPr="009C6E3F">
        <w:rPr>
          <w:rFonts w:ascii="Marianne" w:hAnsi="Marianne" w:cs="Arial"/>
          <w:sz w:val="22"/>
          <w:szCs w:val="22"/>
        </w:rPr>
        <w:t xml:space="preserve">le mandataire </w:t>
      </w:r>
      <w:r w:rsidRPr="009C6E3F">
        <w:rPr>
          <w:rFonts w:ascii="Marianne" w:hAnsi="Marianne" w:cs="Arial"/>
          <w:sz w:val="22"/>
          <w:szCs w:val="22"/>
        </w:rPr>
        <w:t xml:space="preserve">du groupement </w:t>
      </w:r>
      <w:r w:rsidR="00036500" w:rsidRPr="009C6E3F">
        <w:rPr>
          <w:rFonts w:ascii="Marianne" w:hAnsi="Marianne" w:cs="Arial"/>
          <w:sz w:val="22"/>
          <w:szCs w:val="22"/>
        </w:rPr>
        <w:t>est</w:t>
      </w:r>
      <w:r w:rsidR="00036500" w:rsidRPr="009C6E3F">
        <w:rPr>
          <w:rFonts w:ascii="Calibri" w:hAnsi="Calibri" w:cs="Calibri"/>
          <w:sz w:val="22"/>
          <w:szCs w:val="22"/>
        </w:rPr>
        <w:t> </w:t>
      </w:r>
      <w:r w:rsidR="00036500" w:rsidRPr="009C6E3F">
        <w:rPr>
          <w:rFonts w:ascii="Marianne" w:hAnsi="Marianne" w:cs="Arial"/>
          <w:sz w:val="22"/>
          <w:szCs w:val="22"/>
        </w:rPr>
        <w:t>:</w:t>
      </w:r>
    </w:p>
    <w:p w14:paraId="04A58491" w14:textId="77777777" w:rsidR="00036500" w:rsidRPr="009C6E3F" w:rsidRDefault="00036500" w:rsidP="00E47798">
      <w:pPr>
        <w:pStyle w:val="fcase1ertab"/>
        <w:tabs>
          <w:tab w:val="left" w:pos="851"/>
        </w:tabs>
        <w:rPr>
          <w:rFonts w:ascii="Marianne" w:hAnsi="Marianne" w:cs="Arial"/>
          <w:sz w:val="22"/>
          <w:szCs w:val="22"/>
        </w:rPr>
      </w:pPr>
      <w:r w:rsidRPr="009C6E3F">
        <w:rPr>
          <w:rFonts w:ascii="Marianne" w:hAnsi="Marianne" w:cs="Arial"/>
          <w:i/>
          <w:iCs/>
          <w:sz w:val="22"/>
          <w:szCs w:val="22"/>
        </w:rPr>
        <w:t>(Cocher la case correspondante.)</w:t>
      </w:r>
    </w:p>
    <w:p w14:paraId="5CDB56D6" w14:textId="77777777" w:rsidR="00354C04" w:rsidRPr="009C6E3F" w:rsidRDefault="00354C04" w:rsidP="0083205E">
      <w:pPr>
        <w:pStyle w:val="fcase1ertab"/>
        <w:tabs>
          <w:tab w:val="clear" w:pos="426"/>
          <w:tab w:val="left" w:pos="851"/>
        </w:tabs>
        <w:spacing w:before="120"/>
        <w:ind w:left="0" w:firstLine="851"/>
        <w:rPr>
          <w:rFonts w:ascii="Marianne" w:hAnsi="Marianne" w:cs="Arial"/>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cs="Arial"/>
          <w:i/>
          <w:iCs/>
          <w:sz w:val="22"/>
          <w:szCs w:val="22"/>
        </w:rPr>
        <w:t xml:space="preserve"> </w:t>
      </w:r>
      <w:r w:rsidRPr="009C6E3F">
        <w:rPr>
          <w:rFonts w:ascii="Marianne" w:hAnsi="Marianne" w:cs="Arial"/>
          <w:sz w:val="22"/>
          <w:szCs w:val="22"/>
        </w:rPr>
        <w:t>conjoint</w:t>
      </w:r>
      <w:r w:rsidRPr="009C6E3F">
        <w:rPr>
          <w:rFonts w:ascii="Marianne" w:hAnsi="Marianne" w:cs="Arial"/>
          <w:sz w:val="22"/>
          <w:szCs w:val="22"/>
        </w:rPr>
        <w:tab/>
      </w:r>
      <w:r w:rsidRPr="009C6E3F">
        <w:rPr>
          <w:rFonts w:ascii="Marianne" w:hAnsi="Marianne" w:cs="Arial"/>
          <w:sz w:val="22"/>
          <w:szCs w:val="22"/>
        </w:rPr>
        <w:tab/>
        <w:t>OU</w:t>
      </w:r>
      <w:r w:rsidRPr="009C6E3F">
        <w:rPr>
          <w:rFonts w:ascii="Marianne" w:hAnsi="Marianne" w:cs="Arial"/>
          <w:sz w:val="22"/>
          <w:szCs w:val="22"/>
        </w:rPr>
        <w:tab/>
      </w:r>
      <w:r w:rsidRPr="009C6E3F">
        <w:rPr>
          <w:rFonts w:ascii="Marianne" w:hAnsi="Marianne" w:cs="Arial"/>
          <w:sz w:val="22"/>
          <w:szCs w:val="22"/>
        </w:rPr>
        <w:tab/>
      </w: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cs="Arial"/>
          <w:iCs/>
          <w:sz w:val="22"/>
          <w:szCs w:val="22"/>
        </w:rPr>
        <w:t xml:space="preserve"> </w:t>
      </w:r>
      <w:r w:rsidRPr="009C6E3F">
        <w:rPr>
          <w:rFonts w:ascii="Marianne" w:hAnsi="Marianne" w:cs="Arial"/>
          <w:sz w:val="22"/>
          <w:szCs w:val="22"/>
        </w:rPr>
        <w:t>solidaire</w:t>
      </w:r>
    </w:p>
    <w:p w14:paraId="659F375E" w14:textId="77777777" w:rsidR="009B1CD0" w:rsidRPr="009C6E3F" w:rsidRDefault="009B1CD0" w:rsidP="0083205E">
      <w:pPr>
        <w:tabs>
          <w:tab w:val="left" w:pos="851"/>
        </w:tabs>
        <w:rPr>
          <w:rFonts w:ascii="Marianne" w:hAnsi="Marianne" w:cs="Arial"/>
          <w:sz w:val="22"/>
          <w:szCs w:val="22"/>
        </w:rPr>
      </w:pPr>
    </w:p>
    <w:p w14:paraId="281BF302" w14:textId="77777777" w:rsidR="001C733C" w:rsidRPr="009C6E3F" w:rsidRDefault="001C733C" w:rsidP="00CD46CC">
      <w:pPr>
        <w:tabs>
          <w:tab w:val="left" w:pos="851"/>
        </w:tabs>
        <w:rPr>
          <w:rFonts w:ascii="Marianne" w:hAnsi="Marianne" w:cs="Arial"/>
          <w:sz w:val="22"/>
          <w:szCs w:val="22"/>
        </w:rPr>
      </w:pPr>
    </w:p>
    <w:p w14:paraId="53464FBE" w14:textId="77777777" w:rsidR="002904AF" w:rsidRPr="009C6E3F" w:rsidRDefault="0021527A" w:rsidP="001C733C">
      <w:pPr>
        <w:pStyle w:val="fcasegauche"/>
        <w:tabs>
          <w:tab w:val="left" w:pos="426"/>
          <w:tab w:val="left" w:pos="851"/>
        </w:tabs>
        <w:spacing w:after="0"/>
        <w:ind w:left="0" w:firstLine="0"/>
        <w:jc w:val="left"/>
        <w:rPr>
          <w:rFonts w:ascii="Marianne" w:hAnsi="Marianne" w:cs="Arial"/>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sz w:val="22"/>
          <w:szCs w:val="22"/>
        </w:rPr>
        <w:t xml:space="preserve"> </w:t>
      </w:r>
      <w:r w:rsidR="001C733C" w:rsidRPr="009C6E3F">
        <w:rPr>
          <w:rFonts w:ascii="Marianne" w:hAnsi="Marianne" w:cs="Arial"/>
          <w:sz w:val="22"/>
          <w:szCs w:val="22"/>
        </w:rPr>
        <w:t>Les membres du groupement</w:t>
      </w:r>
      <w:r w:rsidRPr="009C6E3F">
        <w:rPr>
          <w:rFonts w:ascii="Marianne" w:hAnsi="Marianne" w:cs="Arial"/>
          <w:sz w:val="22"/>
          <w:szCs w:val="22"/>
        </w:rPr>
        <w:t xml:space="preserve"> ont donné mandat</w:t>
      </w:r>
      <w:r w:rsidR="007F68A6" w:rsidRPr="009C6E3F">
        <w:rPr>
          <w:rFonts w:ascii="Marianne" w:hAnsi="Marianne" w:cs="Arial"/>
          <w:sz w:val="22"/>
          <w:szCs w:val="22"/>
        </w:rPr>
        <w:t xml:space="preserve"> au mandataire, qui signe le présent acte d’engagement</w:t>
      </w:r>
      <w:r w:rsidR="002904AF" w:rsidRPr="009C6E3F">
        <w:rPr>
          <w:rFonts w:ascii="Calibri" w:hAnsi="Calibri" w:cs="Calibri"/>
          <w:sz w:val="22"/>
          <w:szCs w:val="22"/>
        </w:rPr>
        <w:t> </w:t>
      </w:r>
      <w:r w:rsidR="002904AF" w:rsidRPr="009C6E3F">
        <w:rPr>
          <w:rFonts w:ascii="Marianne" w:hAnsi="Marianne" w:cs="Arial"/>
          <w:sz w:val="22"/>
          <w:szCs w:val="22"/>
        </w:rPr>
        <w:t>:</w:t>
      </w:r>
    </w:p>
    <w:p w14:paraId="4B6E18D2" w14:textId="77777777" w:rsidR="001C733C" w:rsidRPr="009C6E3F" w:rsidRDefault="001C733C" w:rsidP="001C733C">
      <w:pPr>
        <w:tabs>
          <w:tab w:val="left" w:pos="851"/>
        </w:tabs>
        <w:rPr>
          <w:rFonts w:ascii="Marianne" w:hAnsi="Marianne" w:cs="Arial"/>
          <w:sz w:val="22"/>
          <w:szCs w:val="22"/>
        </w:rPr>
      </w:pPr>
      <w:r w:rsidRPr="009C6E3F">
        <w:rPr>
          <w:rFonts w:ascii="Marianne" w:hAnsi="Marianne" w:cs="Arial"/>
          <w:i/>
          <w:sz w:val="22"/>
          <w:szCs w:val="22"/>
        </w:rPr>
        <w:t xml:space="preserve">(Cocher la </w:t>
      </w:r>
      <w:r w:rsidR="002904AF" w:rsidRPr="009C6E3F">
        <w:rPr>
          <w:rFonts w:ascii="Marianne" w:hAnsi="Marianne" w:cs="Arial"/>
          <w:i/>
          <w:sz w:val="22"/>
          <w:szCs w:val="22"/>
        </w:rPr>
        <w:t xml:space="preserve">ou les </w:t>
      </w:r>
      <w:r w:rsidRPr="009C6E3F">
        <w:rPr>
          <w:rFonts w:ascii="Marianne" w:hAnsi="Marianne" w:cs="Arial"/>
          <w:i/>
          <w:sz w:val="22"/>
          <w:szCs w:val="22"/>
        </w:rPr>
        <w:t>case</w:t>
      </w:r>
      <w:r w:rsidR="002904AF" w:rsidRPr="009C6E3F">
        <w:rPr>
          <w:rFonts w:ascii="Marianne" w:hAnsi="Marianne" w:cs="Arial"/>
          <w:i/>
          <w:sz w:val="22"/>
          <w:szCs w:val="22"/>
        </w:rPr>
        <w:t>s</w:t>
      </w:r>
      <w:r w:rsidRPr="009C6E3F">
        <w:rPr>
          <w:rFonts w:ascii="Marianne" w:hAnsi="Marianne" w:cs="Arial"/>
          <w:i/>
          <w:sz w:val="22"/>
          <w:szCs w:val="22"/>
        </w:rPr>
        <w:t xml:space="preserve"> correspondante</w:t>
      </w:r>
      <w:r w:rsidR="002904AF" w:rsidRPr="009C6E3F">
        <w:rPr>
          <w:rFonts w:ascii="Marianne" w:hAnsi="Marianne" w:cs="Arial"/>
          <w:i/>
          <w:sz w:val="22"/>
          <w:szCs w:val="22"/>
        </w:rPr>
        <w:t>s</w:t>
      </w:r>
      <w:r w:rsidRPr="009C6E3F">
        <w:rPr>
          <w:rFonts w:ascii="Marianne" w:hAnsi="Marianne" w:cs="Arial"/>
          <w:i/>
          <w:sz w:val="22"/>
          <w:szCs w:val="22"/>
        </w:rPr>
        <w:t>.)</w:t>
      </w:r>
    </w:p>
    <w:p w14:paraId="59BB003C" w14:textId="77777777" w:rsidR="001C733C" w:rsidRPr="009C6E3F" w:rsidRDefault="001C733C" w:rsidP="001C733C">
      <w:pPr>
        <w:pStyle w:val="fcasegauche"/>
        <w:tabs>
          <w:tab w:val="left" w:pos="426"/>
          <w:tab w:val="left" w:pos="851"/>
        </w:tabs>
        <w:spacing w:after="0"/>
        <w:ind w:left="0" w:firstLine="0"/>
        <w:jc w:val="left"/>
        <w:rPr>
          <w:rFonts w:ascii="Marianne" w:hAnsi="Marianne" w:cs="Arial"/>
          <w:sz w:val="22"/>
          <w:szCs w:val="22"/>
        </w:rPr>
      </w:pPr>
    </w:p>
    <w:p w14:paraId="7604F6BA" w14:textId="77777777" w:rsidR="002904AF" w:rsidRPr="009C6E3F" w:rsidRDefault="001C733C" w:rsidP="009B45B9">
      <w:pPr>
        <w:tabs>
          <w:tab w:val="left" w:pos="851"/>
        </w:tabs>
        <w:ind w:left="1695" w:hanging="1695"/>
        <w:rPr>
          <w:rFonts w:ascii="Marianne" w:hAnsi="Marianne" w:cs="Arial"/>
          <w:sz w:val="22"/>
          <w:szCs w:val="22"/>
        </w:rPr>
      </w:pPr>
      <w:r w:rsidRPr="009C6E3F">
        <w:rPr>
          <w:rFonts w:ascii="Marianne" w:hAnsi="Marianne"/>
          <w:sz w:val="22"/>
          <w:szCs w:val="22"/>
        </w:rPr>
        <w:tab/>
      </w: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sz w:val="22"/>
          <w:szCs w:val="22"/>
        </w:rPr>
        <w:tab/>
      </w:r>
      <w:r w:rsidR="002904AF" w:rsidRPr="009C6E3F">
        <w:rPr>
          <w:rFonts w:ascii="Marianne" w:hAnsi="Marianne" w:cs="Arial"/>
          <w:sz w:val="22"/>
          <w:szCs w:val="22"/>
        </w:rPr>
        <w:t>pour signer le présent acte d’engagement en leur nom et pour leur compte</w:t>
      </w:r>
      <w:r w:rsidR="007F68A6" w:rsidRPr="009C6E3F">
        <w:rPr>
          <w:rFonts w:ascii="Marianne" w:hAnsi="Marianne" w:cs="Arial"/>
          <w:sz w:val="22"/>
          <w:szCs w:val="22"/>
        </w:rPr>
        <w:t xml:space="preserve">, </w:t>
      </w:r>
      <w:r w:rsidR="0021527A" w:rsidRPr="009C6E3F">
        <w:rPr>
          <w:rFonts w:ascii="Marianne" w:hAnsi="Marianne" w:cs="Arial"/>
          <w:sz w:val="22"/>
          <w:szCs w:val="22"/>
        </w:rPr>
        <w:t xml:space="preserve">pour les représenter vis-à-vis de l’acheteur </w:t>
      </w:r>
      <w:r w:rsidR="007F68A6" w:rsidRPr="009C6E3F">
        <w:rPr>
          <w:rFonts w:ascii="Marianne" w:hAnsi="Marianne" w:cs="Arial"/>
          <w:sz w:val="22"/>
          <w:szCs w:val="22"/>
        </w:rPr>
        <w:t>et pour coordonner l’ensemble des prestations</w:t>
      </w:r>
      <w:r w:rsidR="00983FF3" w:rsidRPr="009C6E3F">
        <w:rPr>
          <w:rFonts w:ascii="Calibri" w:hAnsi="Calibri" w:cs="Calibri"/>
          <w:sz w:val="22"/>
          <w:szCs w:val="22"/>
        </w:rPr>
        <w:t> </w:t>
      </w:r>
      <w:r w:rsidR="00983FF3" w:rsidRPr="009C6E3F">
        <w:rPr>
          <w:rFonts w:ascii="Marianne" w:hAnsi="Marianne" w:cs="Arial"/>
          <w:sz w:val="22"/>
          <w:szCs w:val="22"/>
        </w:rPr>
        <w:t>;</w:t>
      </w:r>
    </w:p>
    <w:p w14:paraId="377A4438" w14:textId="77777777" w:rsidR="002904AF" w:rsidRPr="009C6E3F" w:rsidRDefault="002904AF" w:rsidP="009D661E">
      <w:pPr>
        <w:tabs>
          <w:tab w:val="left" w:pos="851"/>
        </w:tabs>
        <w:ind w:left="1701"/>
        <w:rPr>
          <w:rFonts w:ascii="Marianne" w:hAnsi="Marianne" w:cs="Arial"/>
          <w:sz w:val="22"/>
          <w:szCs w:val="22"/>
        </w:rPr>
      </w:pPr>
      <w:r w:rsidRPr="009C6E3F">
        <w:rPr>
          <w:rFonts w:ascii="Marianne" w:hAnsi="Marianne" w:cs="Arial"/>
          <w:i/>
          <w:sz w:val="22"/>
          <w:szCs w:val="22"/>
        </w:rPr>
        <w:t>(joindre les pouvoirs en annexe du présent document</w:t>
      </w:r>
      <w:r w:rsidR="009D661E" w:rsidRPr="009C6E3F">
        <w:rPr>
          <w:rFonts w:ascii="Marianne" w:hAnsi="Marianne" w:cs="Arial"/>
          <w:i/>
          <w:sz w:val="22"/>
          <w:szCs w:val="22"/>
        </w:rPr>
        <w:t xml:space="preserve"> en cas de marché public autre que de défense ou de sécurité</w:t>
      </w:r>
      <w:r w:rsidRPr="009C6E3F">
        <w:rPr>
          <w:rFonts w:ascii="Marianne" w:hAnsi="Marianne" w:cs="Arial"/>
          <w:i/>
          <w:sz w:val="22"/>
          <w:szCs w:val="22"/>
        </w:rPr>
        <w:t>.</w:t>
      </w:r>
      <w:r w:rsidR="009D661E" w:rsidRPr="009C6E3F">
        <w:rPr>
          <w:rFonts w:ascii="Marianne" w:hAnsi="Marianne" w:cs="Arial"/>
          <w:i/>
          <w:sz w:val="22"/>
          <w:szCs w:val="22"/>
        </w:rPr>
        <w:t xml:space="preserve"> Dans le cas contraire, ces documents ont déjà été fournis</w:t>
      </w:r>
      <w:r w:rsidRPr="009C6E3F">
        <w:rPr>
          <w:rFonts w:ascii="Marianne" w:hAnsi="Marianne" w:cs="Arial"/>
          <w:i/>
          <w:sz w:val="22"/>
          <w:szCs w:val="22"/>
        </w:rPr>
        <w:t>)</w:t>
      </w:r>
    </w:p>
    <w:p w14:paraId="6897DB8D" w14:textId="77777777" w:rsidR="002904AF" w:rsidRPr="009C6E3F" w:rsidRDefault="002904AF" w:rsidP="001C733C">
      <w:pPr>
        <w:tabs>
          <w:tab w:val="left" w:pos="851"/>
        </w:tabs>
        <w:rPr>
          <w:rFonts w:ascii="Marianne" w:hAnsi="Marianne" w:cs="Arial"/>
          <w:sz w:val="22"/>
          <w:szCs w:val="22"/>
        </w:rPr>
      </w:pPr>
    </w:p>
    <w:p w14:paraId="24CEADCE" w14:textId="77777777" w:rsidR="002904AF" w:rsidRPr="009C6E3F" w:rsidRDefault="002904AF" w:rsidP="002904AF">
      <w:pPr>
        <w:tabs>
          <w:tab w:val="left" w:pos="851"/>
        </w:tabs>
        <w:ind w:left="1701" w:hanging="850"/>
        <w:jc w:val="both"/>
        <w:rPr>
          <w:rFonts w:ascii="Marianne" w:hAnsi="Marianne" w:cs="Arial"/>
          <w:iCs/>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sz w:val="22"/>
          <w:szCs w:val="22"/>
        </w:rPr>
        <w:tab/>
      </w:r>
      <w:r w:rsidRPr="009C6E3F">
        <w:rPr>
          <w:rFonts w:ascii="Marianne" w:hAnsi="Marianne" w:cs="Arial"/>
          <w:sz w:val="22"/>
          <w:szCs w:val="22"/>
        </w:rPr>
        <w:t>pour signer, en leur nom et pour leur compte, les modifications ultérieures du mar</w:t>
      </w:r>
      <w:r w:rsidR="0021527A" w:rsidRPr="009C6E3F">
        <w:rPr>
          <w:rFonts w:ascii="Marianne" w:hAnsi="Marianne" w:cs="Arial"/>
          <w:sz w:val="22"/>
          <w:szCs w:val="22"/>
        </w:rPr>
        <w:t>ché public</w:t>
      </w:r>
      <w:r w:rsidRPr="009C6E3F">
        <w:rPr>
          <w:rFonts w:ascii="Calibri" w:hAnsi="Calibri" w:cs="Calibri"/>
          <w:sz w:val="22"/>
          <w:szCs w:val="22"/>
        </w:rPr>
        <w:t> </w:t>
      </w:r>
      <w:r w:rsidRPr="009C6E3F">
        <w:rPr>
          <w:rFonts w:ascii="Marianne" w:hAnsi="Marianne" w:cs="Arial"/>
          <w:sz w:val="22"/>
          <w:szCs w:val="22"/>
        </w:rPr>
        <w:t>;</w:t>
      </w:r>
    </w:p>
    <w:p w14:paraId="27EE7BCC" w14:textId="77777777" w:rsidR="00BE6078" w:rsidRPr="009C6E3F" w:rsidRDefault="009D661E" w:rsidP="009D661E">
      <w:pPr>
        <w:tabs>
          <w:tab w:val="left" w:pos="851"/>
        </w:tabs>
        <w:ind w:left="1701"/>
        <w:rPr>
          <w:rFonts w:ascii="Marianne" w:hAnsi="Marianne" w:cs="Arial"/>
          <w:sz w:val="22"/>
          <w:szCs w:val="22"/>
        </w:rPr>
      </w:pPr>
      <w:r w:rsidRPr="009C6E3F">
        <w:rPr>
          <w:rFonts w:ascii="Marianne" w:hAnsi="Marianne" w:cs="Arial"/>
          <w:i/>
          <w:sz w:val="22"/>
          <w:szCs w:val="22"/>
        </w:rPr>
        <w:t>(joindre les pouvoirs en annexe du présent document en cas de marché public autre que de défense ou de sécurité. Dans le cas contraire, ces documents ont déjà été fournis)</w:t>
      </w:r>
    </w:p>
    <w:p w14:paraId="03101149" w14:textId="77777777" w:rsidR="002904AF" w:rsidRPr="009C6E3F" w:rsidRDefault="002904AF" w:rsidP="002904AF">
      <w:pPr>
        <w:tabs>
          <w:tab w:val="left" w:pos="851"/>
        </w:tabs>
        <w:rPr>
          <w:rFonts w:ascii="Marianne" w:hAnsi="Marianne" w:cs="Arial"/>
          <w:iCs/>
          <w:sz w:val="22"/>
          <w:szCs w:val="22"/>
        </w:rPr>
      </w:pPr>
    </w:p>
    <w:p w14:paraId="1A73DEA3" w14:textId="77777777" w:rsidR="009D661E" w:rsidRPr="009C6E3F" w:rsidRDefault="002904AF" w:rsidP="002904AF">
      <w:pPr>
        <w:tabs>
          <w:tab w:val="left" w:pos="851"/>
        </w:tabs>
        <w:ind w:left="1134" w:hanging="850"/>
        <w:rPr>
          <w:rFonts w:ascii="Marianne" w:hAnsi="Marianne" w:cs="Arial"/>
          <w:sz w:val="22"/>
          <w:szCs w:val="22"/>
        </w:rPr>
      </w:pPr>
      <w:r w:rsidRPr="009C6E3F">
        <w:rPr>
          <w:rFonts w:ascii="Marianne" w:hAnsi="Marianne"/>
          <w:sz w:val="22"/>
          <w:szCs w:val="22"/>
        </w:rPr>
        <w:tab/>
      </w: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cs="Arial"/>
          <w:i/>
          <w:iCs/>
          <w:sz w:val="22"/>
          <w:szCs w:val="22"/>
        </w:rPr>
        <w:t xml:space="preserve"> </w:t>
      </w:r>
      <w:r w:rsidRPr="009C6E3F">
        <w:rPr>
          <w:rFonts w:ascii="Marianne" w:hAnsi="Marianne" w:cs="Arial"/>
          <w:sz w:val="22"/>
          <w:szCs w:val="22"/>
        </w:rPr>
        <w:tab/>
        <w:t>ont donné mandat au mandataire dans les conditions définies par les pouvoirs joints en annexe</w:t>
      </w:r>
      <w:r w:rsidR="009D661E" w:rsidRPr="009C6E3F">
        <w:rPr>
          <w:rFonts w:ascii="Marianne" w:hAnsi="Marianne" w:cs="Arial"/>
          <w:sz w:val="22"/>
          <w:szCs w:val="22"/>
        </w:rPr>
        <w:t>.</w:t>
      </w:r>
    </w:p>
    <w:p w14:paraId="6A30C0C5" w14:textId="77777777" w:rsidR="002904AF" w:rsidRPr="009C6E3F" w:rsidRDefault="009D661E" w:rsidP="009D661E">
      <w:pPr>
        <w:tabs>
          <w:tab w:val="left" w:pos="851"/>
        </w:tabs>
        <w:ind w:left="1701"/>
        <w:rPr>
          <w:rFonts w:ascii="Marianne" w:hAnsi="Marianne" w:cs="Arial"/>
          <w:i/>
          <w:sz w:val="22"/>
          <w:szCs w:val="22"/>
        </w:rPr>
      </w:pPr>
      <w:r w:rsidRPr="009C6E3F">
        <w:rPr>
          <w:rFonts w:ascii="Marianne" w:hAnsi="Marianne" w:cs="Arial"/>
          <w:i/>
          <w:sz w:val="22"/>
          <w:szCs w:val="22"/>
        </w:rPr>
        <w:lastRenderedPageBreak/>
        <w:t>(hors cas des marchés de défense ou de sécurité dans lequel ces documents ont déjà été fournis)</w:t>
      </w:r>
      <w:r w:rsidR="002904AF" w:rsidRPr="009C6E3F">
        <w:rPr>
          <w:rFonts w:ascii="Marianne" w:hAnsi="Marianne" w:cs="Arial"/>
          <w:i/>
          <w:sz w:val="22"/>
          <w:szCs w:val="22"/>
        </w:rPr>
        <w:t>.</w:t>
      </w:r>
    </w:p>
    <w:p w14:paraId="6B604731" w14:textId="77777777" w:rsidR="002904AF" w:rsidRPr="009C6E3F" w:rsidRDefault="002904AF" w:rsidP="002904AF">
      <w:pPr>
        <w:tabs>
          <w:tab w:val="left" w:pos="851"/>
        </w:tabs>
        <w:ind w:left="1134" w:hanging="850"/>
        <w:rPr>
          <w:rFonts w:ascii="Marianne" w:hAnsi="Marianne" w:cs="Arial"/>
          <w:i/>
          <w:sz w:val="22"/>
          <w:szCs w:val="22"/>
        </w:rPr>
      </w:pPr>
    </w:p>
    <w:p w14:paraId="679805C7" w14:textId="77777777" w:rsidR="001C733C" w:rsidRPr="009C6E3F" w:rsidRDefault="001C733C" w:rsidP="001C733C">
      <w:pPr>
        <w:tabs>
          <w:tab w:val="left" w:pos="851"/>
        </w:tabs>
        <w:rPr>
          <w:rFonts w:ascii="Marianne" w:hAnsi="Marianne" w:cs="Arial"/>
          <w:i/>
          <w:sz w:val="22"/>
          <w:szCs w:val="22"/>
        </w:rPr>
      </w:pPr>
    </w:p>
    <w:p w14:paraId="4E22A18C" w14:textId="77777777" w:rsidR="00036500" w:rsidRPr="009C6E3F" w:rsidRDefault="0021527A" w:rsidP="006C4338">
      <w:pPr>
        <w:tabs>
          <w:tab w:val="left" w:pos="851"/>
        </w:tabs>
        <w:rPr>
          <w:rFonts w:ascii="Marianne" w:hAnsi="Marianne" w:cs="Arial"/>
          <w:i/>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sz w:val="22"/>
          <w:szCs w:val="22"/>
        </w:rPr>
        <w:t xml:space="preserve"> </w:t>
      </w:r>
      <w:r w:rsidRPr="009C6E3F">
        <w:rPr>
          <w:rFonts w:ascii="Marianne" w:hAnsi="Marianne" w:cs="Arial"/>
          <w:sz w:val="22"/>
          <w:szCs w:val="22"/>
        </w:rPr>
        <w:t>L</w:t>
      </w:r>
      <w:r w:rsidR="00036500" w:rsidRPr="009C6E3F">
        <w:rPr>
          <w:rFonts w:ascii="Marianne" w:hAnsi="Marianne" w:cs="Arial"/>
          <w:sz w:val="22"/>
          <w:szCs w:val="22"/>
        </w:rPr>
        <w:t>es membres du groupement</w:t>
      </w:r>
      <w:r w:rsidR="00332B12" w:rsidRPr="009C6E3F">
        <w:rPr>
          <w:rFonts w:ascii="Marianne" w:hAnsi="Marianne" w:cs="Arial"/>
          <w:sz w:val="22"/>
          <w:szCs w:val="22"/>
        </w:rPr>
        <w:t>, qui signent le présent acte d’engagement</w:t>
      </w:r>
      <w:r w:rsidR="00036500" w:rsidRPr="009C6E3F">
        <w:rPr>
          <w:rFonts w:ascii="Calibri" w:hAnsi="Calibri" w:cs="Calibri"/>
          <w:sz w:val="22"/>
          <w:szCs w:val="22"/>
        </w:rPr>
        <w:t> </w:t>
      </w:r>
      <w:r w:rsidR="00036500" w:rsidRPr="009C6E3F">
        <w:rPr>
          <w:rFonts w:ascii="Marianne" w:hAnsi="Marianne" w:cs="Arial"/>
          <w:sz w:val="22"/>
          <w:szCs w:val="22"/>
        </w:rPr>
        <w:t>:</w:t>
      </w:r>
    </w:p>
    <w:p w14:paraId="219C542C" w14:textId="77777777" w:rsidR="00036500" w:rsidRPr="009C6E3F" w:rsidRDefault="00036500" w:rsidP="006F3DF9">
      <w:pPr>
        <w:tabs>
          <w:tab w:val="left" w:pos="851"/>
        </w:tabs>
        <w:rPr>
          <w:rFonts w:ascii="Marianne" w:hAnsi="Marianne" w:cs="Arial"/>
          <w:sz w:val="22"/>
          <w:szCs w:val="22"/>
        </w:rPr>
      </w:pPr>
      <w:r w:rsidRPr="009C6E3F">
        <w:rPr>
          <w:rFonts w:ascii="Marianne" w:hAnsi="Marianne" w:cs="Arial"/>
          <w:i/>
          <w:sz w:val="22"/>
          <w:szCs w:val="22"/>
        </w:rPr>
        <w:t>(Cocher la case correspondante.)</w:t>
      </w:r>
    </w:p>
    <w:p w14:paraId="0555ED6F" w14:textId="77777777" w:rsidR="00036500" w:rsidRPr="009C6E3F" w:rsidRDefault="00036500" w:rsidP="005846FB">
      <w:pPr>
        <w:tabs>
          <w:tab w:val="left" w:pos="851"/>
        </w:tabs>
        <w:rPr>
          <w:rFonts w:ascii="Marianne" w:hAnsi="Marianne" w:cs="Arial"/>
          <w:sz w:val="22"/>
          <w:szCs w:val="22"/>
        </w:rPr>
      </w:pPr>
    </w:p>
    <w:p w14:paraId="4C827FCF" w14:textId="77777777" w:rsidR="00AE7831" w:rsidRPr="009C6E3F" w:rsidRDefault="00AE7831" w:rsidP="009B45B9">
      <w:pPr>
        <w:tabs>
          <w:tab w:val="left" w:pos="851"/>
        </w:tabs>
        <w:ind w:left="1701" w:hanging="850"/>
        <w:jc w:val="both"/>
        <w:rPr>
          <w:rFonts w:ascii="Marianne" w:hAnsi="Marianne" w:cs="Arial"/>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sz w:val="22"/>
          <w:szCs w:val="22"/>
        </w:rPr>
        <w:tab/>
      </w:r>
      <w:r w:rsidRPr="009C6E3F">
        <w:rPr>
          <w:rFonts w:ascii="Marianne" w:hAnsi="Marianne" w:cs="Arial"/>
          <w:sz w:val="22"/>
          <w:szCs w:val="22"/>
        </w:rPr>
        <w:t>donnent mandat au mandataire, qui l’accepte, pour les représenter vis-à-vis de l’acheteur et pour coordonner l’ensemble des prestations</w:t>
      </w:r>
      <w:r w:rsidRPr="009C6E3F">
        <w:rPr>
          <w:rFonts w:ascii="Calibri" w:hAnsi="Calibri" w:cs="Calibri"/>
          <w:sz w:val="22"/>
          <w:szCs w:val="22"/>
        </w:rPr>
        <w:t> </w:t>
      </w:r>
      <w:r w:rsidRPr="009C6E3F">
        <w:rPr>
          <w:rFonts w:ascii="Marianne" w:hAnsi="Marianne" w:cs="Arial"/>
          <w:sz w:val="22"/>
          <w:szCs w:val="22"/>
        </w:rPr>
        <w:t>;</w:t>
      </w:r>
    </w:p>
    <w:p w14:paraId="456E02CA" w14:textId="77777777" w:rsidR="00AE7831" w:rsidRPr="009C6E3F" w:rsidRDefault="00AE7831" w:rsidP="009B45B9">
      <w:pPr>
        <w:tabs>
          <w:tab w:val="left" w:pos="851"/>
        </w:tabs>
        <w:ind w:left="1701" w:hanging="850"/>
        <w:jc w:val="both"/>
        <w:rPr>
          <w:rFonts w:ascii="Marianne" w:hAnsi="Marianne"/>
          <w:sz w:val="22"/>
          <w:szCs w:val="22"/>
        </w:rPr>
      </w:pPr>
    </w:p>
    <w:p w14:paraId="286DCA03" w14:textId="77777777" w:rsidR="00036500" w:rsidRPr="009C6E3F" w:rsidRDefault="00036500" w:rsidP="009B45B9">
      <w:pPr>
        <w:tabs>
          <w:tab w:val="left" w:pos="851"/>
        </w:tabs>
        <w:ind w:left="1701" w:hanging="850"/>
        <w:jc w:val="both"/>
        <w:rPr>
          <w:rFonts w:ascii="Marianne" w:hAnsi="Marianne" w:cs="Arial"/>
          <w:iCs/>
          <w:sz w:val="22"/>
          <w:szCs w:val="22"/>
        </w:rPr>
      </w:pPr>
      <w:r w:rsidRPr="009C6E3F">
        <w:rPr>
          <w:rFonts w:ascii="Marianne" w:hAnsi="Marianne"/>
          <w:sz w:val="22"/>
          <w:szCs w:val="22"/>
        </w:rPr>
        <w:fldChar w:fldCharType="begin">
          <w:ffData>
            <w:name w:val=""/>
            <w:enabled/>
            <w:calcOnExit w:val="0"/>
            <w:checkBox>
              <w:size w:val="20"/>
              <w:default w:val="0"/>
            </w:checkBox>
          </w:ffData>
        </w:fldChar>
      </w:r>
      <w:r w:rsidRPr="009C6E3F">
        <w:rPr>
          <w:rFonts w:ascii="Marianne" w:hAnsi="Marianne"/>
          <w:sz w:val="22"/>
          <w:szCs w:val="22"/>
        </w:rPr>
        <w:instrText xml:space="preserve"> FORMCHECKBOX </w:instrText>
      </w:r>
      <w:r w:rsidRPr="009C6E3F">
        <w:rPr>
          <w:rFonts w:ascii="Marianne" w:hAnsi="Marianne"/>
          <w:sz w:val="22"/>
          <w:szCs w:val="22"/>
        </w:rPr>
      </w:r>
      <w:r w:rsidRPr="009C6E3F">
        <w:rPr>
          <w:rFonts w:ascii="Marianne" w:hAnsi="Marianne"/>
          <w:sz w:val="22"/>
          <w:szCs w:val="22"/>
        </w:rPr>
        <w:fldChar w:fldCharType="separate"/>
      </w:r>
      <w:r w:rsidRPr="009C6E3F">
        <w:rPr>
          <w:rFonts w:ascii="Marianne" w:hAnsi="Marianne"/>
          <w:sz w:val="22"/>
          <w:szCs w:val="22"/>
        </w:rPr>
        <w:fldChar w:fldCharType="end"/>
      </w:r>
      <w:r w:rsidRPr="009C6E3F">
        <w:rPr>
          <w:rFonts w:ascii="Marianne" w:hAnsi="Marianne" w:cs="Arial"/>
          <w:sz w:val="22"/>
          <w:szCs w:val="22"/>
        </w:rPr>
        <w:tab/>
        <w:t xml:space="preserve">donnent mandat au mandataire, qui l’accepte, pour signer, en leur nom et pour leur compte, </w:t>
      </w:r>
      <w:r w:rsidR="004A7169" w:rsidRPr="009C6E3F">
        <w:rPr>
          <w:rFonts w:ascii="Marianne" w:hAnsi="Marianne" w:cs="Arial"/>
          <w:sz w:val="22"/>
          <w:szCs w:val="22"/>
        </w:rPr>
        <w:t>les</w:t>
      </w:r>
      <w:r w:rsidRPr="009C6E3F">
        <w:rPr>
          <w:rFonts w:ascii="Marianne" w:hAnsi="Marianne" w:cs="Arial"/>
          <w:sz w:val="22"/>
          <w:szCs w:val="22"/>
        </w:rPr>
        <w:t xml:space="preserve"> modifications ultérieures du marché </w:t>
      </w:r>
      <w:r w:rsidR="00930A5C" w:rsidRPr="009C6E3F">
        <w:rPr>
          <w:rFonts w:ascii="Marianne" w:hAnsi="Marianne" w:cs="Arial"/>
          <w:sz w:val="22"/>
          <w:szCs w:val="22"/>
        </w:rPr>
        <w:t>public</w:t>
      </w:r>
      <w:r w:rsidRPr="009C6E3F">
        <w:rPr>
          <w:rFonts w:ascii="Calibri" w:hAnsi="Calibri" w:cs="Calibri"/>
          <w:sz w:val="22"/>
          <w:szCs w:val="22"/>
        </w:rPr>
        <w:t> </w:t>
      </w:r>
      <w:r w:rsidRPr="009C6E3F">
        <w:rPr>
          <w:rFonts w:ascii="Marianne" w:hAnsi="Marianne" w:cs="Arial"/>
          <w:sz w:val="22"/>
          <w:szCs w:val="22"/>
        </w:rPr>
        <w:t>;</w:t>
      </w:r>
    </w:p>
    <w:p w14:paraId="16EBABA3" w14:textId="77777777" w:rsidR="00036500" w:rsidRPr="009C6E3F" w:rsidRDefault="00036500" w:rsidP="006C4338">
      <w:pPr>
        <w:tabs>
          <w:tab w:val="left" w:pos="851"/>
        </w:tabs>
        <w:rPr>
          <w:rFonts w:ascii="Marianne" w:hAnsi="Marianne" w:cs="Arial"/>
          <w:iCs/>
          <w:sz w:val="22"/>
          <w:szCs w:val="22"/>
        </w:rPr>
      </w:pPr>
    </w:p>
    <w:p w14:paraId="6A2437D2" w14:textId="77777777" w:rsidR="00036500" w:rsidRPr="009C6E3F" w:rsidRDefault="00844DAA" w:rsidP="009B45B9">
      <w:pPr>
        <w:tabs>
          <w:tab w:val="left" w:pos="851"/>
        </w:tabs>
        <w:ind w:left="1134" w:hanging="850"/>
        <w:rPr>
          <w:rFonts w:ascii="Marianne" w:hAnsi="Marianne" w:cs="Arial"/>
          <w:i/>
          <w:sz w:val="22"/>
          <w:szCs w:val="22"/>
        </w:rPr>
      </w:pPr>
      <w:r w:rsidRPr="009C6E3F">
        <w:rPr>
          <w:rFonts w:ascii="Marianne" w:hAnsi="Marianne"/>
          <w:sz w:val="22"/>
          <w:szCs w:val="22"/>
        </w:rPr>
        <w:tab/>
      </w:r>
      <w:r w:rsidR="00036500" w:rsidRPr="009C6E3F">
        <w:rPr>
          <w:rFonts w:ascii="Marianne" w:hAnsi="Marianne"/>
          <w:sz w:val="22"/>
          <w:szCs w:val="22"/>
        </w:rPr>
        <w:fldChar w:fldCharType="begin">
          <w:ffData>
            <w:name w:val=""/>
            <w:enabled/>
            <w:calcOnExit w:val="0"/>
            <w:checkBox>
              <w:size w:val="20"/>
              <w:default w:val="0"/>
            </w:checkBox>
          </w:ffData>
        </w:fldChar>
      </w:r>
      <w:r w:rsidR="00036500" w:rsidRPr="009C6E3F">
        <w:rPr>
          <w:rFonts w:ascii="Marianne" w:hAnsi="Marianne"/>
          <w:sz w:val="22"/>
          <w:szCs w:val="22"/>
        </w:rPr>
        <w:instrText xml:space="preserve"> FORMCHECKBOX </w:instrText>
      </w:r>
      <w:r w:rsidR="00036500" w:rsidRPr="009C6E3F">
        <w:rPr>
          <w:rFonts w:ascii="Marianne" w:hAnsi="Marianne"/>
          <w:sz w:val="22"/>
          <w:szCs w:val="22"/>
        </w:rPr>
      </w:r>
      <w:r w:rsidR="00036500" w:rsidRPr="009C6E3F">
        <w:rPr>
          <w:rFonts w:ascii="Marianne" w:hAnsi="Marianne"/>
          <w:sz w:val="22"/>
          <w:szCs w:val="22"/>
        </w:rPr>
        <w:fldChar w:fldCharType="separate"/>
      </w:r>
      <w:r w:rsidR="00036500" w:rsidRPr="009C6E3F">
        <w:rPr>
          <w:rFonts w:ascii="Marianne" w:hAnsi="Marianne"/>
          <w:sz w:val="22"/>
          <w:szCs w:val="22"/>
        </w:rPr>
        <w:fldChar w:fldCharType="end"/>
      </w:r>
      <w:r w:rsidR="00036500" w:rsidRPr="009C6E3F">
        <w:rPr>
          <w:rFonts w:ascii="Marianne" w:hAnsi="Marianne" w:cs="Arial"/>
          <w:i/>
          <w:iCs/>
          <w:sz w:val="22"/>
          <w:szCs w:val="22"/>
        </w:rPr>
        <w:t xml:space="preserve"> </w:t>
      </w:r>
      <w:r w:rsidR="00036500" w:rsidRPr="009C6E3F">
        <w:rPr>
          <w:rFonts w:ascii="Marianne" w:hAnsi="Marianne" w:cs="Arial"/>
          <w:sz w:val="22"/>
          <w:szCs w:val="22"/>
        </w:rPr>
        <w:tab/>
        <w:t>donnent mandat au mandataire dans les conditions définies ci-dessous</w:t>
      </w:r>
      <w:r w:rsidRPr="009C6E3F">
        <w:rPr>
          <w:rFonts w:ascii="Calibri" w:hAnsi="Calibri" w:cs="Calibri"/>
          <w:sz w:val="22"/>
          <w:szCs w:val="22"/>
        </w:rPr>
        <w:t> </w:t>
      </w:r>
      <w:r w:rsidRPr="009C6E3F">
        <w:rPr>
          <w:rFonts w:ascii="Marianne" w:hAnsi="Marianne" w:cs="Arial"/>
          <w:sz w:val="22"/>
          <w:szCs w:val="22"/>
        </w:rPr>
        <w:t>:</w:t>
      </w:r>
    </w:p>
    <w:p w14:paraId="0A7E688E" w14:textId="77777777" w:rsidR="00036500" w:rsidRPr="009C6E3F" w:rsidRDefault="00844DAA" w:rsidP="009B45B9">
      <w:pPr>
        <w:tabs>
          <w:tab w:val="left" w:pos="851"/>
        </w:tabs>
        <w:ind w:left="1134" w:hanging="850"/>
        <w:rPr>
          <w:rFonts w:ascii="Marianne" w:hAnsi="Marianne" w:cs="Arial"/>
          <w:i/>
          <w:sz w:val="22"/>
          <w:szCs w:val="22"/>
        </w:rPr>
      </w:pPr>
      <w:r w:rsidRPr="009C6E3F">
        <w:rPr>
          <w:rFonts w:ascii="Marianne" w:hAnsi="Marianne" w:cs="Arial"/>
          <w:i/>
          <w:sz w:val="22"/>
          <w:szCs w:val="22"/>
        </w:rPr>
        <w:tab/>
      </w:r>
      <w:r w:rsidRPr="009C6E3F">
        <w:rPr>
          <w:rFonts w:ascii="Marianne" w:hAnsi="Marianne" w:cs="Arial"/>
          <w:i/>
          <w:sz w:val="22"/>
          <w:szCs w:val="22"/>
        </w:rPr>
        <w:tab/>
      </w:r>
      <w:r w:rsidRPr="009C6E3F">
        <w:rPr>
          <w:rFonts w:ascii="Marianne" w:hAnsi="Marianne" w:cs="Arial"/>
          <w:i/>
          <w:sz w:val="22"/>
          <w:szCs w:val="22"/>
        </w:rPr>
        <w:tab/>
      </w:r>
      <w:r w:rsidR="00036500" w:rsidRPr="009C6E3F">
        <w:rPr>
          <w:rFonts w:ascii="Marianne" w:hAnsi="Marianne" w:cs="Arial"/>
          <w:i/>
          <w:sz w:val="22"/>
          <w:szCs w:val="22"/>
        </w:rPr>
        <w:t>(Donner des précisions sur l’étendue du mandat.)</w:t>
      </w:r>
    </w:p>
    <w:p w14:paraId="4F659804" w14:textId="77777777" w:rsidR="009C6E3F" w:rsidRPr="009C6E3F" w:rsidRDefault="009C6E3F" w:rsidP="009B45B9">
      <w:pPr>
        <w:tabs>
          <w:tab w:val="left" w:pos="851"/>
        </w:tabs>
        <w:ind w:left="1134" w:hanging="850"/>
        <w:rPr>
          <w:rFonts w:ascii="Marianne" w:hAnsi="Marianne" w:cs="Arial"/>
          <w:i/>
          <w:sz w:val="22"/>
          <w:szCs w:val="22"/>
        </w:rPr>
      </w:pPr>
    </w:p>
    <w:p w14:paraId="541FC9E2" w14:textId="77777777" w:rsidR="009C6E3F" w:rsidRPr="009C6E3F" w:rsidRDefault="009C6E3F" w:rsidP="009B45B9">
      <w:pPr>
        <w:tabs>
          <w:tab w:val="left" w:pos="851"/>
        </w:tabs>
        <w:ind w:left="1134" w:hanging="850"/>
        <w:rPr>
          <w:rFonts w:ascii="Marianne" w:hAnsi="Marianne" w:cs="Arial"/>
          <w:sz w:val="22"/>
          <w:szCs w:val="22"/>
        </w:rPr>
      </w:pPr>
    </w:p>
    <w:p w14:paraId="2E7DCD54" w14:textId="77777777" w:rsidR="009B1CD0" w:rsidRPr="009C6E3F" w:rsidRDefault="009B1CD0" w:rsidP="006C4338">
      <w:pPr>
        <w:tabs>
          <w:tab w:val="left" w:pos="851"/>
        </w:tabs>
        <w:rPr>
          <w:rFonts w:ascii="Marianne" w:hAnsi="Marianne" w:cs="Arial"/>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C6E3F" w14:paraId="26A31900" w14:textId="77777777" w:rsidTr="00B054DA">
        <w:tc>
          <w:tcPr>
            <w:tcW w:w="4644" w:type="dxa"/>
            <w:tcBorders>
              <w:top w:val="single" w:sz="4" w:space="0" w:color="000000"/>
              <w:left w:val="single" w:sz="4" w:space="0" w:color="000000"/>
              <w:bottom w:val="single" w:sz="4" w:space="0" w:color="000000"/>
            </w:tcBorders>
            <w:vAlign w:val="center"/>
          </w:tcPr>
          <w:p w14:paraId="2B3ADCC5"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Nom, prénom et qualité</w:t>
            </w:r>
          </w:p>
          <w:p w14:paraId="0C342F76"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du signataire (*)</w:t>
            </w:r>
          </w:p>
        </w:tc>
        <w:tc>
          <w:tcPr>
            <w:tcW w:w="2694" w:type="dxa"/>
            <w:tcBorders>
              <w:top w:val="single" w:sz="4" w:space="0" w:color="000000"/>
              <w:left w:val="single" w:sz="4" w:space="0" w:color="000000"/>
              <w:bottom w:val="single" w:sz="4" w:space="0" w:color="000000"/>
            </w:tcBorders>
            <w:vAlign w:val="center"/>
          </w:tcPr>
          <w:p w14:paraId="490D76B1"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48F4051" w14:textId="77777777" w:rsidR="00332B12" w:rsidRPr="009C6E3F" w:rsidRDefault="00332B12" w:rsidP="00B054DA">
            <w:pPr>
              <w:tabs>
                <w:tab w:val="left" w:pos="851"/>
              </w:tabs>
              <w:jc w:val="center"/>
              <w:rPr>
                <w:rFonts w:ascii="Marianne" w:hAnsi="Marianne" w:cs="Arial"/>
                <w:b/>
                <w:bCs/>
                <w:sz w:val="22"/>
                <w:szCs w:val="22"/>
              </w:rPr>
            </w:pPr>
            <w:r w:rsidRPr="009C6E3F">
              <w:rPr>
                <w:rFonts w:ascii="Marianne" w:hAnsi="Marianne" w:cs="Arial"/>
                <w:b/>
                <w:bCs/>
                <w:sz w:val="22"/>
                <w:szCs w:val="22"/>
              </w:rPr>
              <w:t>Signature</w:t>
            </w:r>
          </w:p>
        </w:tc>
      </w:tr>
      <w:tr w:rsidR="00332B12" w:rsidRPr="009C6E3F" w14:paraId="7BA8809E" w14:textId="77777777" w:rsidTr="001B12AD">
        <w:trPr>
          <w:trHeight w:val="1021"/>
        </w:trPr>
        <w:tc>
          <w:tcPr>
            <w:tcW w:w="4644" w:type="dxa"/>
            <w:tcBorders>
              <w:top w:val="single" w:sz="4" w:space="0" w:color="000000"/>
              <w:left w:val="single" w:sz="4" w:space="0" w:color="000000"/>
            </w:tcBorders>
            <w:shd w:val="clear" w:color="auto" w:fill="CCFFFF"/>
          </w:tcPr>
          <w:p w14:paraId="5A02E9F8" w14:textId="77777777" w:rsidR="00332B12" w:rsidRPr="009C6E3F" w:rsidRDefault="00332B12" w:rsidP="00B054DA">
            <w:pPr>
              <w:tabs>
                <w:tab w:val="left" w:pos="851"/>
              </w:tabs>
              <w:snapToGrid w:val="0"/>
              <w:jc w:val="both"/>
              <w:rPr>
                <w:rFonts w:ascii="Marianne" w:hAnsi="Marianne" w:cs="Arial"/>
                <w:b/>
                <w:bCs/>
                <w:sz w:val="22"/>
                <w:szCs w:val="22"/>
              </w:rPr>
            </w:pPr>
          </w:p>
        </w:tc>
        <w:tc>
          <w:tcPr>
            <w:tcW w:w="2694" w:type="dxa"/>
            <w:tcBorders>
              <w:top w:val="single" w:sz="4" w:space="0" w:color="000000"/>
              <w:left w:val="single" w:sz="4" w:space="0" w:color="000000"/>
            </w:tcBorders>
            <w:shd w:val="clear" w:color="auto" w:fill="CCFFFF"/>
          </w:tcPr>
          <w:p w14:paraId="3CD6A82F" w14:textId="77777777" w:rsidR="00332B12" w:rsidRPr="009C6E3F" w:rsidRDefault="00332B12" w:rsidP="00B054DA">
            <w:pPr>
              <w:tabs>
                <w:tab w:val="left" w:pos="851"/>
              </w:tabs>
              <w:snapToGrid w:val="0"/>
              <w:jc w:val="both"/>
              <w:rPr>
                <w:rFonts w:ascii="Marianne" w:hAnsi="Marianne" w:cs="Arial"/>
                <w:b/>
                <w:bCs/>
                <w:sz w:val="22"/>
                <w:szCs w:val="22"/>
              </w:rPr>
            </w:pPr>
          </w:p>
        </w:tc>
        <w:tc>
          <w:tcPr>
            <w:tcW w:w="3056" w:type="dxa"/>
            <w:tcBorders>
              <w:top w:val="single" w:sz="4" w:space="0" w:color="000000"/>
              <w:left w:val="single" w:sz="4" w:space="0" w:color="000000"/>
              <w:right w:val="single" w:sz="4" w:space="0" w:color="000000"/>
            </w:tcBorders>
            <w:shd w:val="clear" w:color="auto" w:fill="CCFFFF"/>
          </w:tcPr>
          <w:p w14:paraId="11FEEBCB" w14:textId="77777777" w:rsidR="00332B12" w:rsidRPr="009C6E3F" w:rsidRDefault="00332B12" w:rsidP="00B054DA">
            <w:pPr>
              <w:tabs>
                <w:tab w:val="left" w:pos="851"/>
              </w:tabs>
              <w:snapToGrid w:val="0"/>
              <w:jc w:val="both"/>
              <w:rPr>
                <w:rFonts w:ascii="Marianne" w:hAnsi="Marianne" w:cs="Arial"/>
                <w:b/>
                <w:bCs/>
                <w:sz w:val="22"/>
                <w:szCs w:val="22"/>
              </w:rPr>
            </w:pPr>
          </w:p>
        </w:tc>
      </w:tr>
      <w:tr w:rsidR="00332B12" w:rsidRPr="009C6E3F" w14:paraId="4BF409D2" w14:textId="77777777" w:rsidTr="001B12AD">
        <w:trPr>
          <w:trHeight w:val="1021"/>
        </w:trPr>
        <w:tc>
          <w:tcPr>
            <w:tcW w:w="4644" w:type="dxa"/>
            <w:tcBorders>
              <w:left w:val="single" w:sz="4" w:space="0" w:color="000000"/>
              <w:bottom w:val="single" w:sz="4" w:space="0" w:color="auto"/>
            </w:tcBorders>
          </w:tcPr>
          <w:p w14:paraId="0A5B1E3E" w14:textId="77777777" w:rsidR="00332B12" w:rsidRPr="009C6E3F" w:rsidRDefault="00332B12" w:rsidP="00B054DA">
            <w:pPr>
              <w:tabs>
                <w:tab w:val="left" w:pos="851"/>
              </w:tabs>
              <w:snapToGrid w:val="0"/>
              <w:jc w:val="both"/>
              <w:rPr>
                <w:rFonts w:ascii="Marianne" w:hAnsi="Marianne" w:cs="Arial"/>
                <w:b/>
                <w:bCs/>
                <w:sz w:val="22"/>
                <w:szCs w:val="22"/>
              </w:rPr>
            </w:pPr>
          </w:p>
        </w:tc>
        <w:tc>
          <w:tcPr>
            <w:tcW w:w="2694" w:type="dxa"/>
            <w:tcBorders>
              <w:left w:val="single" w:sz="4" w:space="0" w:color="000000"/>
              <w:bottom w:val="single" w:sz="4" w:space="0" w:color="auto"/>
            </w:tcBorders>
          </w:tcPr>
          <w:p w14:paraId="64A3F947" w14:textId="77777777" w:rsidR="00332B12" w:rsidRPr="009C6E3F" w:rsidRDefault="00332B12" w:rsidP="00B054DA">
            <w:pPr>
              <w:tabs>
                <w:tab w:val="left" w:pos="851"/>
              </w:tabs>
              <w:snapToGrid w:val="0"/>
              <w:jc w:val="both"/>
              <w:rPr>
                <w:rFonts w:ascii="Marianne" w:hAnsi="Marianne" w:cs="Arial"/>
                <w:b/>
                <w:bCs/>
                <w:sz w:val="22"/>
                <w:szCs w:val="22"/>
              </w:rPr>
            </w:pPr>
          </w:p>
        </w:tc>
        <w:tc>
          <w:tcPr>
            <w:tcW w:w="3056" w:type="dxa"/>
            <w:tcBorders>
              <w:left w:val="single" w:sz="4" w:space="0" w:color="000000"/>
              <w:bottom w:val="single" w:sz="4" w:space="0" w:color="auto"/>
              <w:right w:val="single" w:sz="4" w:space="0" w:color="000000"/>
            </w:tcBorders>
          </w:tcPr>
          <w:p w14:paraId="019F00F3" w14:textId="77777777" w:rsidR="00332B12" w:rsidRPr="009C6E3F" w:rsidRDefault="00332B12" w:rsidP="00B054DA">
            <w:pPr>
              <w:tabs>
                <w:tab w:val="left" w:pos="851"/>
              </w:tabs>
              <w:snapToGrid w:val="0"/>
              <w:jc w:val="both"/>
              <w:rPr>
                <w:rFonts w:ascii="Marianne" w:hAnsi="Marianne" w:cs="Arial"/>
                <w:b/>
                <w:bCs/>
                <w:sz w:val="22"/>
                <w:szCs w:val="22"/>
              </w:rPr>
            </w:pPr>
          </w:p>
        </w:tc>
      </w:tr>
    </w:tbl>
    <w:p w14:paraId="6C29A92F" w14:textId="77777777" w:rsidR="00332B12" w:rsidRPr="009C6E3F" w:rsidRDefault="00332B12" w:rsidP="00332B12">
      <w:pPr>
        <w:tabs>
          <w:tab w:val="left" w:pos="851"/>
        </w:tabs>
        <w:jc w:val="both"/>
        <w:rPr>
          <w:rFonts w:ascii="Marianne" w:hAnsi="Marianne" w:cs="Arial"/>
          <w:sz w:val="22"/>
          <w:szCs w:val="22"/>
        </w:rPr>
      </w:pPr>
      <w:r w:rsidRPr="009C6E3F">
        <w:rPr>
          <w:rFonts w:ascii="Marianne" w:hAnsi="Marianne" w:cs="Arial"/>
          <w:sz w:val="22"/>
          <w:szCs w:val="22"/>
        </w:rPr>
        <w:t>(*) Le signataire doit avoir le pouvoir d’engager la personne qu’il représente.</w:t>
      </w:r>
    </w:p>
    <w:p w14:paraId="154C6AF6" w14:textId="77777777" w:rsidR="009B1CD0" w:rsidRPr="009C6E3F" w:rsidRDefault="009B1CD0" w:rsidP="006C4338">
      <w:pPr>
        <w:tabs>
          <w:tab w:val="left" w:pos="851"/>
        </w:tabs>
        <w:rPr>
          <w:rFonts w:ascii="Marianne" w:hAnsi="Marianne"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C6E3F" w14:paraId="102EC163" w14:textId="77777777">
        <w:tc>
          <w:tcPr>
            <w:tcW w:w="10277" w:type="dxa"/>
            <w:shd w:val="clear" w:color="auto" w:fill="66CCFF"/>
          </w:tcPr>
          <w:p w14:paraId="2FB00EA6" w14:textId="77777777" w:rsidR="009B1CD0" w:rsidRPr="009C6E3F" w:rsidRDefault="008B2A38" w:rsidP="006B5057">
            <w:pPr>
              <w:rPr>
                <w:rFonts w:ascii="Marianne" w:hAnsi="Marianne"/>
                <w:sz w:val="22"/>
                <w:szCs w:val="22"/>
              </w:rPr>
            </w:pPr>
            <w:r w:rsidRPr="009C6E3F">
              <w:rPr>
                <w:rFonts w:ascii="Marianne" w:hAnsi="Marianne" w:cs="Arial"/>
                <w:sz w:val="22"/>
                <w:szCs w:val="22"/>
              </w:rPr>
              <w:br w:type="page"/>
            </w:r>
            <w:r w:rsidR="009B1CD0" w:rsidRPr="009C6E3F">
              <w:rPr>
                <w:rFonts w:ascii="Marianne" w:hAnsi="Marianne"/>
                <w:sz w:val="22"/>
                <w:szCs w:val="22"/>
              </w:rPr>
              <w:t xml:space="preserve">D - Identification </w:t>
            </w:r>
            <w:r w:rsidR="001C40C0" w:rsidRPr="009C6E3F">
              <w:rPr>
                <w:rFonts w:ascii="Marianne" w:hAnsi="Marianne"/>
                <w:sz w:val="22"/>
                <w:szCs w:val="22"/>
              </w:rPr>
              <w:t>et signature de l’acheteur</w:t>
            </w:r>
            <w:r w:rsidR="009B1CD0" w:rsidRPr="009C6E3F">
              <w:rPr>
                <w:rFonts w:ascii="Marianne" w:hAnsi="Marianne"/>
                <w:sz w:val="22"/>
                <w:szCs w:val="22"/>
              </w:rPr>
              <w:t>.</w:t>
            </w:r>
          </w:p>
        </w:tc>
      </w:tr>
    </w:tbl>
    <w:p w14:paraId="6CBDA697" w14:textId="77777777" w:rsidR="009B1CD0" w:rsidRPr="009C6E3F" w:rsidRDefault="009B1CD0" w:rsidP="006C4338">
      <w:pPr>
        <w:tabs>
          <w:tab w:val="left" w:pos="851"/>
        </w:tabs>
        <w:rPr>
          <w:rFonts w:ascii="Marianne" w:hAnsi="Marianne"/>
          <w:sz w:val="22"/>
          <w:szCs w:val="22"/>
        </w:rPr>
      </w:pPr>
    </w:p>
    <w:p w14:paraId="42ACCE77" w14:textId="77777777" w:rsidR="009B1CD0" w:rsidRPr="009C6E3F" w:rsidRDefault="009B1CD0" w:rsidP="006F3DF9">
      <w:pPr>
        <w:pStyle w:val="Titre1"/>
        <w:tabs>
          <w:tab w:val="left" w:pos="567"/>
          <w:tab w:val="left" w:pos="851"/>
        </w:tabs>
        <w:ind w:left="0"/>
        <w:jc w:val="both"/>
        <w:rPr>
          <w:rFonts w:ascii="Marianne" w:hAnsi="Marianne" w:cs="Arial"/>
          <w:b w:val="0"/>
          <w:bCs/>
          <w:i/>
          <w:iCs/>
          <w:sz w:val="22"/>
          <w:szCs w:val="22"/>
        </w:rPr>
      </w:pPr>
      <w:r w:rsidRPr="009C6E3F">
        <w:rPr>
          <w:rFonts w:ascii="Marianne" w:eastAsia="Wingdings" w:hAnsi="Marianne" w:cs="Wingdings"/>
          <w:b w:val="0"/>
          <w:color w:val="66CCFF"/>
          <w:spacing w:val="-10"/>
          <w:sz w:val="22"/>
          <w:szCs w:val="22"/>
        </w:rPr>
        <w:t></w:t>
      </w:r>
      <w:r w:rsidRPr="009C6E3F">
        <w:rPr>
          <w:rFonts w:ascii="Marianne" w:eastAsia="Arial" w:hAnsi="Marianne" w:cs="Arial"/>
          <w:spacing w:val="-10"/>
          <w:sz w:val="22"/>
          <w:szCs w:val="22"/>
        </w:rPr>
        <w:t xml:space="preserve">  </w:t>
      </w:r>
      <w:r w:rsidRPr="009C6E3F">
        <w:rPr>
          <w:rFonts w:ascii="Marianne" w:hAnsi="Marianne" w:cs="Arial"/>
          <w:b w:val="0"/>
          <w:bCs/>
          <w:iCs/>
          <w:sz w:val="22"/>
          <w:szCs w:val="22"/>
        </w:rPr>
        <w:t xml:space="preserve">Désignation </w:t>
      </w:r>
      <w:r w:rsidR="001C40C0" w:rsidRPr="009C6E3F">
        <w:rPr>
          <w:rFonts w:ascii="Marianne" w:hAnsi="Marianne" w:cs="Arial"/>
          <w:b w:val="0"/>
          <w:bCs/>
          <w:iCs/>
          <w:sz w:val="22"/>
          <w:szCs w:val="22"/>
        </w:rPr>
        <w:t>de l’acheteur</w:t>
      </w:r>
    </w:p>
    <w:p w14:paraId="7A797C60" w14:textId="6FE4E36F" w:rsidR="00964BA0" w:rsidRPr="009C6E3F" w:rsidRDefault="00964BA0" w:rsidP="00964BA0">
      <w:pPr>
        <w:pStyle w:val="Titre1"/>
        <w:tabs>
          <w:tab w:val="left" w:pos="567"/>
          <w:tab w:val="left" w:pos="851"/>
        </w:tabs>
        <w:ind w:left="432" w:hanging="432"/>
        <w:jc w:val="both"/>
        <w:rPr>
          <w:rFonts w:ascii="Marianne" w:hAnsi="Marianne" w:cs="Arial"/>
          <w:b w:val="0"/>
          <w:bCs/>
          <w:iCs/>
          <w:sz w:val="22"/>
          <w:szCs w:val="22"/>
        </w:rPr>
      </w:pPr>
      <w:r w:rsidRPr="009C6E3F">
        <w:rPr>
          <w:rFonts w:ascii="Marianne" w:hAnsi="Marianne" w:cs="Arial"/>
          <w:b w:val="0"/>
          <w:bCs/>
          <w:iCs/>
          <w:sz w:val="22"/>
          <w:szCs w:val="22"/>
        </w:rPr>
        <w:t xml:space="preserve">Ministère de l’éducation nationale </w:t>
      </w:r>
    </w:p>
    <w:p w14:paraId="21A56437" w14:textId="77777777" w:rsidR="00964BA0" w:rsidRPr="009C6E3F" w:rsidRDefault="00964BA0" w:rsidP="00964BA0">
      <w:pPr>
        <w:pStyle w:val="Titre1"/>
        <w:tabs>
          <w:tab w:val="left" w:pos="567"/>
          <w:tab w:val="left" w:pos="851"/>
        </w:tabs>
        <w:ind w:left="432" w:hanging="432"/>
        <w:jc w:val="both"/>
        <w:rPr>
          <w:rFonts w:ascii="Marianne" w:hAnsi="Marianne" w:cs="Arial"/>
          <w:b w:val="0"/>
          <w:bCs/>
          <w:iCs/>
          <w:sz w:val="22"/>
          <w:szCs w:val="22"/>
        </w:rPr>
      </w:pPr>
      <w:r w:rsidRPr="009C6E3F">
        <w:rPr>
          <w:rFonts w:ascii="Marianne" w:hAnsi="Marianne" w:cs="Arial"/>
          <w:b w:val="0"/>
          <w:bCs/>
          <w:iCs/>
          <w:sz w:val="22"/>
          <w:szCs w:val="22"/>
        </w:rPr>
        <w:t xml:space="preserve">Secrétariat général </w:t>
      </w:r>
    </w:p>
    <w:p w14:paraId="610256D6" w14:textId="77777777" w:rsidR="00964BA0" w:rsidRPr="009C6E3F" w:rsidRDefault="00964BA0" w:rsidP="00964BA0">
      <w:pPr>
        <w:pStyle w:val="Titre1"/>
        <w:tabs>
          <w:tab w:val="left" w:pos="567"/>
          <w:tab w:val="left" w:pos="851"/>
        </w:tabs>
        <w:ind w:left="432" w:hanging="432"/>
        <w:jc w:val="both"/>
        <w:rPr>
          <w:rFonts w:ascii="Marianne" w:hAnsi="Marianne" w:cs="Arial"/>
          <w:b w:val="0"/>
          <w:bCs/>
          <w:iCs/>
          <w:sz w:val="22"/>
          <w:szCs w:val="22"/>
        </w:rPr>
      </w:pPr>
      <w:r w:rsidRPr="009C6E3F">
        <w:rPr>
          <w:rFonts w:ascii="Marianne" w:hAnsi="Marianne" w:cs="Arial"/>
          <w:b w:val="0"/>
          <w:bCs/>
          <w:iCs/>
          <w:sz w:val="22"/>
          <w:szCs w:val="22"/>
        </w:rPr>
        <w:t>Service de l’action administrative et des moyens</w:t>
      </w:r>
    </w:p>
    <w:p w14:paraId="5732FB8E" w14:textId="6849058D" w:rsidR="00217E84" w:rsidRDefault="00217E84" w:rsidP="00217E84">
      <w:pPr>
        <w:pStyle w:val="Titre1"/>
        <w:tabs>
          <w:tab w:val="left" w:pos="567"/>
          <w:tab w:val="left" w:pos="851"/>
        </w:tabs>
        <w:ind w:left="432" w:hanging="432"/>
        <w:rPr>
          <w:rFonts w:ascii="Marianne" w:hAnsi="Marianne" w:cs="Arial"/>
          <w:b w:val="0"/>
          <w:bCs/>
          <w:iCs/>
          <w:sz w:val="22"/>
          <w:szCs w:val="22"/>
        </w:rPr>
      </w:pPr>
      <w:r w:rsidRPr="00217E84">
        <w:rPr>
          <w:rFonts w:ascii="Marianne" w:hAnsi="Marianne" w:cs="Arial"/>
          <w:b w:val="0"/>
          <w:bCs/>
          <w:iCs/>
          <w:sz w:val="22"/>
          <w:szCs w:val="22"/>
        </w:rPr>
        <w:t>Sous-direction de l’environnement du travail et du patrimoine immobilier</w:t>
      </w:r>
    </w:p>
    <w:p w14:paraId="38FF6D5F" w14:textId="3CBDC4C8" w:rsidR="00964BA0" w:rsidRPr="009C6E3F" w:rsidRDefault="00964BA0" w:rsidP="00964BA0">
      <w:pPr>
        <w:pStyle w:val="Titre1"/>
        <w:tabs>
          <w:tab w:val="left" w:pos="567"/>
          <w:tab w:val="left" w:pos="851"/>
        </w:tabs>
        <w:ind w:left="432" w:hanging="432"/>
        <w:jc w:val="both"/>
        <w:rPr>
          <w:rFonts w:ascii="Marianne" w:hAnsi="Marianne" w:cs="Arial"/>
          <w:b w:val="0"/>
          <w:bCs/>
          <w:iCs/>
          <w:sz w:val="22"/>
          <w:szCs w:val="22"/>
        </w:rPr>
      </w:pPr>
      <w:r w:rsidRPr="009C6E3F">
        <w:rPr>
          <w:rFonts w:ascii="Marianne" w:hAnsi="Marianne" w:cs="Arial"/>
          <w:b w:val="0"/>
          <w:bCs/>
          <w:iCs/>
          <w:sz w:val="22"/>
          <w:szCs w:val="22"/>
        </w:rPr>
        <w:t>110, rue de Grenelle</w:t>
      </w:r>
    </w:p>
    <w:p w14:paraId="3A13ADEE" w14:textId="77777777" w:rsidR="00964BA0" w:rsidRPr="009C6E3F" w:rsidRDefault="00964BA0" w:rsidP="00964BA0">
      <w:pPr>
        <w:pStyle w:val="Titre1"/>
        <w:tabs>
          <w:tab w:val="left" w:pos="567"/>
          <w:tab w:val="left" w:pos="851"/>
        </w:tabs>
        <w:ind w:left="432" w:hanging="432"/>
        <w:jc w:val="both"/>
        <w:rPr>
          <w:rFonts w:ascii="Marianne" w:hAnsi="Marianne" w:cs="Arial"/>
          <w:b w:val="0"/>
          <w:bCs/>
          <w:iCs/>
          <w:sz w:val="22"/>
          <w:szCs w:val="22"/>
        </w:rPr>
      </w:pPr>
      <w:r w:rsidRPr="009C6E3F">
        <w:rPr>
          <w:rFonts w:ascii="Marianne" w:hAnsi="Marianne" w:cs="Arial"/>
          <w:b w:val="0"/>
          <w:bCs/>
          <w:iCs/>
          <w:sz w:val="22"/>
          <w:szCs w:val="22"/>
        </w:rPr>
        <w:t>75 357 PARIS SP 07</w:t>
      </w:r>
    </w:p>
    <w:p w14:paraId="200443D4" w14:textId="77777777" w:rsidR="009B1CD0" w:rsidRPr="009C6E3F" w:rsidRDefault="009B1CD0" w:rsidP="005846FB">
      <w:pPr>
        <w:pStyle w:val="En-tte"/>
        <w:tabs>
          <w:tab w:val="clear" w:pos="4536"/>
          <w:tab w:val="clear" w:pos="9072"/>
          <w:tab w:val="left" w:pos="851"/>
        </w:tabs>
        <w:jc w:val="both"/>
        <w:rPr>
          <w:rFonts w:ascii="Marianne" w:hAnsi="Marianne" w:cs="Arial"/>
          <w:sz w:val="22"/>
          <w:szCs w:val="22"/>
        </w:rPr>
      </w:pPr>
    </w:p>
    <w:p w14:paraId="5EAAD09D" w14:textId="77777777" w:rsidR="009B1CD0" w:rsidRPr="009C6E3F" w:rsidRDefault="009B1CD0" w:rsidP="00710FD6">
      <w:pPr>
        <w:tabs>
          <w:tab w:val="left" w:pos="426"/>
          <w:tab w:val="left" w:pos="851"/>
          <w:tab w:val="left" w:pos="5103"/>
        </w:tabs>
        <w:jc w:val="both"/>
        <w:rPr>
          <w:rFonts w:ascii="Marianne" w:hAnsi="Marianne" w:cs="Arial"/>
          <w:i/>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b/>
          <w:spacing w:val="-10"/>
          <w:sz w:val="22"/>
          <w:szCs w:val="22"/>
        </w:rPr>
        <w:t xml:space="preserve">  </w:t>
      </w:r>
      <w:r w:rsidRPr="009C6E3F">
        <w:rPr>
          <w:rFonts w:ascii="Marianne" w:hAnsi="Marianne" w:cs="Arial"/>
          <w:sz w:val="22"/>
          <w:szCs w:val="22"/>
        </w:rPr>
        <w:t xml:space="preserve">Nom, prénom, qualité du signataire du marché </w:t>
      </w:r>
      <w:r w:rsidR="003A7270" w:rsidRPr="009C6E3F">
        <w:rPr>
          <w:rFonts w:ascii="Marianne" w:hAnsi="Marianne" w:cs="Arial"/>
          <w:sz w:val="22"/>
          <w:szCs w:val="22"/>
        </w:rPr>
        <w:t>public</w:t>
      </w:r>
    </w:p>
    <w:p w14:paraId="5A120481" w14:textId="77777777" w:rsidR="00964BA0" w:rsidRPr="009C6E3F" w:rsidRDefault="00964BA0" w:rsidP="00964BA0">
      <w:pPr>
        <w:rPr>
          <w:rFonts w:ascii="Marianne" w:hAnsi="Marianne" w:cs="Arial"/>
          <w:i/>
          <w:sz w:val="22"/>
          <w:szCs w:val="22"/>
        </w:rPr>
      </w:pPr>
    </w:p>
    <w:p w14:paraId="0043B12B" w14:textId="757F47D4" w:rsidR="00964BA0" w:rsidRPr="009C6E3F" w:rsidRDefault="00BF2B64" w:rsidP="00964BA0">
      <w:pPr>
        <w:rPr>
          <w:rFonts w:ascii="Marianne" w:hAnsi="Marianne" w:cs="Arial"/>
          <w:b/>
          <w:sz w:val="22"/>
          <w:szCs w:val="22"/>
        </w:rPr>
      </w:pPr>
      <w:r w:rsidRPr="009C6E3F">
        <w:rPr>
          <w:rFonts w:ascii="Marianne" w:hAnsi="Marianne" w:cs="Arial"/>
          <w:b/>
          <w:sz w:val="22"/>
          <w:szCs w:val="22"/>
        </w:rPr>
        <w:t xml:space="preserve">Monsieur </w:t>
      </w:r>
      <w:r w:rsidR="00E31176" w:rsidRPr="009C6E3F">
        <w:rPr>
          <w:rFonts w:ascii="Marianne" w:hAnsi="Marianne" w:cs="Arial"/>
          <w:b/>
          <w:sz w:val="22"/>
          <w:szCs w:val="22"/>
        </w:rPr>
        <w:t>le</w:t>
      </w:r>
      <w:r w:rsidR="00964BA0" w:rsidRPr="009C6E3F">
        <w:rPr>
          <w:rFonts w:ascii="Marianne" w:hAnsi="Marianne" w:cs="Arial"/>
          <w:b/>
          <w:sz w:val="22"/>
          <w:szCs w:val="22"/>
        </w:rPr>
        <w:t xml:space="preserve"> secrétaire général désigné comme pouvoir adjudicateur ou son représentant.</w:t>
      </w:r>
    </w:p>
    <w:p w14:paraId="3FF06C1A" w14:textId="77777777" w:rsidR="009B1CD0" w:rsidRPr="009C6E3F" w:rsidRDefault="009B1CD0" w:rsidP="0083205E">
      <w:pPr>
        <w:tabs>
          <w:tab w:val="left" w:pos="851"/>
        </w:tabs>
        <w:jc w:val="both"/>
        <w:rPr>
          <w:rFonts w:ascii="Marianne" w:hAnsi="Marianne" w:cs="Arial"/>
          <w:sz w:val="22"/>
          <w:szCs w:val="22"/>
        </w:rPr>
      </w:pPr>
    </w:p>
    <w:p w14:paraId="0570051B" w14:textId="77777777" w:rsidR="009B1CD0" w:rsidRPr="009C6E3F" w:rsidRDefault="009B1CD0" w:rsidP="009B45B9">
      <w:pPr>
        <w:tabs>
          <w:tab w:val="left" w:pos="851"/>
        </w:tabs>
        <w:jc w:val="both"/>
        <w:rPr>
          <w:rFonts w:ascii="Marianne" w:hAnsi="Marianne" w:cs="Arial"/>
          <w:i/>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spacing w:val="-10"/>
          <w:sz w:val="22"/>
          <w:szCs w:val="22"/>
        </w:rPr>
        <w:t xml:space="preserve"> </w:t>
      </w:r>
      <w:r w:rsidRPr="009C6E3F">
        <w:rPr>
          <w:rFonts w:ascii="Marianne" w:hAnsi="Marianne" w:cs="Arial"/>
          <w:sz w:val="22"/>
          <w:szCs w:val="22"/>
        </w:rPr>
        <w:t xml:space="preserve">Personne habilitée à donner les renseignements </w:t>
      </w:r>
      <w:r w:rsidR="009D661E" w:rsidRPr="009C6E3F">
        <w:rPr>
          <w:rFonts w:ascii="Marianne" w:hAnsi="Marianne" w:cs="Arial"/>
          <w:sz w:val="22"/>
          <w:szCs w:val="22"/>
        </w:rPr>
        <w:t>prévus à l’</w:t>
      </w:r>
      <w:hyperlink r:id="rId18" w:history="1">
        <w:r w:rsidR="009D661E" w:rsidRPr="009C6E3F">
          <w:rPr>
            <w:rStyle w:val="Lienhypertexte"/>
            <w:rFonts w:ascii="Marianne" w:hAnsi="Marianne" w:cs="Arial"/>
            <w:sz w:val="22"/>
            <w:szCs w:val="22"/>
          </w:rPr>
          <w:t>article</w:t>
        </w:r>
        <w:r w:rsidR="009D661E" w:rsidRPr="009C6E3F">
          <w:rPr>
            <w:rStyle w:val="Lienhypertexte"/>
            <w:rFonts w:ascii="Calibri" w:hAnsi="Calibri" w:cs="Calibri"/>
            <w:sz w:val="22"/>
            <w:szCs w:val="22"/>
          </w:rPr>
          <w:t> </w:t>
        </w:r>
        <w:r w:rsidR="009D661E" w:rsidRPr="009C6E3F">
          <w:rPr>
            <w:rStyle w:val="Lienhypertexte"/>
            <w:rFonts w:ascii="Marianne" w:hAnsi="Marianne" w:cs="Arial"/>
            <w:sz w:val="22"/>
            <w:szCs w:val="22"/>
          </w:rPr>
          <w:t>R.</w:t>
        </w:r>
        <w:r w:rsidR="009D661E" w:rsidRPr="009C6E3F">
          <w:rPr>
            <w:rStyle w:val="Lienhypertexte"/>
            <w:rFonts w:ascii="Calibri" w:hAnsi="Calibri" w:cs="Calibri"/>
            <w:sz w:val="22"/>
            <w:szCs w:val="22"/>
          </w:rPr>
          <w:t> </w:t>
        </w:r>
        <w:r w:rsidR="009D661E" w:rsidRPr="009C6E3F">
          <w:rPr>
            <w:rStyle w:val="Lienhypertexte"/>
            <w:rFonts w:ascii="Marianne" w:hAnsi="Marianne" w:cs="Arial"/>
            <w:sz w:val="22"/>
            <w:szCs w:val="22"/>
          </w:rPr>
          <w:t>2191-59</w:t>
        </w:r>
      </w:hyperlink>
      <w:r w:rsidR="009D661E" w:rsidRPr="009C6E3F">
        <w:rPr>
          <w:rFonts w:ascii="Marianne" w:hAnsi="Marianne" w:cs="Arial"/>
          <w:sz w:val="22"/>
          <w:szCs w:val="22"/>
        </w:rPr>
        <w:t xml:space="preserve"> du code de la commande publique, auquel renvoie l’</w:t>
      </w:r>
      <w:hyperlink r:id="rId19" w:history="1">
        <w:r w:rsidR="009D661E" w:rsidRPr="009C6E3F">
          <w:rPr>
            <w:rStyle w:val="Lienhypertexte"/>
            <w:rFonts w:ascii="Marianne" w:hAnsi="Marianne" w:cs="Arial"/>
            <w:sz w:val="22"/>
            <w:szCs w:val="22"/>
          </w:rPr>
          <w:t>article</w:t>
        </w:r>
        <w:r w:rsidR="009D661E" w:rsidRPr="009C6E3F">
          <w:rPr>
            <w:rStyle w:val="Lienhypertexte"/>
            <w:rFonts w:ascii="Calibri" w:hAnsi="Calibri" w:cs="Calibri"/>
            <w:sz w:val="22"/>
            <w:szCs w:val="22"/>
          </w:rPr>
          <w:t> </w:t>
        </w:r>
        <w:r w:rsidR="009D661E" w:rsidRPr="009C6E3F">
          <w:rPr>
            <w:rStyle w:val="Lienhypertexte"/>
            <w:rFonts w:ascii="Marianne" w:hAnsi="Marianne" w:cs="Arial"/>
            <w:sz w:val="22"/>
            <w:szCs w:val="22"/>
          </w:rPr>
          <w:t>R.</w:t>
        </w:r>
        <w:r w:rsidR="009D661E" w:rsidRPr="009C6E3F">
          <w:rPr>
            <w:rStyle w:val="Lienhypertexte"/>
            <w:rFonts w:ascii="Calibri" w:hAnsi="Calibri" w:cs="Calibri"/>
            <w:sz w:val="22"/>
            <w:szCs w:val="22"/>
          </w:rPr>
          <w:t> </w:t>
        </w:r>
        <w:r w:rsidR="009D661E" w:rsidRPr="009C6E3F">
          <w:rPr>
            <w:rStyle w:val="Lienhypertexte"/>
            <w:rFonts w:ascii="Marianne" w:hAnsi="Marianne" w:cs="Arial"/>
            <w:sz w:val="22"/>
            <w:szCs w:val="22"/>
          </w:rPr>
          <w:t>2391-28</w:t>
        </w:r>
      </w:hyperlink>
      <w:r w:rsidR="009D661E" w:rsidRPr="009C6E3F">
        <w:rPr>
          <w:rFonts w:ascii="Marianne" w:hAnsi="Marianne" w:cs="Arial"/>
          <w:sz w:val="22"/>
          <w:szCs w:val="22"/>
        </w:rPr>
        <w:t xml:space="preserve"> du même code</w:t>
      </w:r>
      <w:r w:rsidR="003A7270" w:rsidRPr="009C6E3F" w:rsidDel="003A7270">
        <w:rPr>
          <w:rFonts w:ascii="Marianne" w:hAnsi="Marianne" w:cs="Arial"/>
          <w:sz w:val="22"/>
          <w:szCs w:val="22"/>
        </w:rPr>
        <w:t xml:space="preserve"> </w:t>
      </w:r>
      <w:r w:rsidRPr="009C6E3F">
        <w:rPr>
          <w:rFonts w:ascii="Marianne" w:hAnsi="Marianne" w:cs="Arial"/>
          <w:sz w:val="22"/>
          <w:szCs w:val="22"/>
        </w:rPr>
        <w:t>(nantissements ou cessions de créances)</w:t>
      </w:r>
    </w:p>
    <w:p w14:paraId="35808EA3" w14:textId="77777777" w:rsidR="00964BA0" w:rsidRPr="009C6E3F" w:rsidRDefault="00964BA0" w:rsidP="009B45B9">
      <w:pPr>
        <w:tabs>
          <w:tab w:val="left" w:pos="851"/>
        </w:tabs>
        <w:jc w:val="both"/>
        <w:rPr>
          <w:rFonts w:ascii="Marianne" w:hAnsi="Marianne" w:cs="Arial"/>
          <w:sz w:val="22"/>
          <w:szCs w:val="22"/>
        </w:rPr>
      </w:pPr>
    </w:p>
    <w:p w14:paraId="1FECD50A" w14:textId="77777777" w:rsidR="009B1CD0" w:rsidRPr="009C6E3F" w:rsidRDefault="00964BA0" w:rsidP="009B45B9">
      <w:pPr>
        <w:tabs>
          <w:tab w:val="left" w:pos="851"/>
        </w:tabs>
        <w:jc w:val="both"/>
        <w:rPr>
          <w:rFonts w:ascii="Marianne" w:hAnsi="Marianne" w:cs="Arial"/>
          <w:sz w:val="22"/>
          <w:szCs w:val="22"/>
        </w:rPr>
      </w:pPr>
      <w:r w:rsidRPr="009C6E3F">
        <w:rPr>
          <w:rFonts w:ascii="Marianne" w:hAnsi="Marianne" w:cs="Arial"/>
          <w:sz w:val="22"/>
          <w:szCs w:val="22"/>
        </w:rPr>
        <w:t>M</w:t>
      </w:r>
      <w:r w:rsidRPr="009C6E3F">
        <w:rPr>
          <w:rFonts w:ascii="Calibri" w:hAnsi="Calibri" w:cs="Calibri"/>
          <w:sz w:val="22"/>
          <w:szCs w:val="22"/>
        </w:rPr>
        <w:t> </w:t>
      </w:r>
      <w:r w:rsidRPr="009C6E3F">
        <w:rPr>
          <w:rFonts w:ascii="Marianne" w:hAnsi="Marianne" w:cs="Arial"/>
          <w:sz w:val="22"/>
          <w:szCs w:val="22"/>
        </w:rPr>
        <w:t>.Le directeur de l</w:t>
      </w:r>
      <w:r w:rsidRPr="009C6E3F">
        <w:rPr>
          <w:rFonts w:ascii="Marianne" w:hAnsi="Marianne" w:cs="Marianne"/>
          <w:sz w:val="22"/>
          <w:szCs w:val="22"/>
        </w:rPr>
        <w:t>’</w:t>
      </w:r>
      <w:r w:rsidRPr="009C6E3F">
        <w:rPr>
          <w:rFonts w:ascii="Marianne" w:hAnsi="Marianne" w:cs="Arial"/>
          <w:sz w:val="22"/>
          <w:szCs w:val="22"/>
        </w:rPr>
        <w:t xml:space="preserve">Institut des hautes </w:t>
      </w:r>
      <w:r w:rsidRPr="009C6E3F">
        <w:rPr>
          <w:rFonts w:ascii="Marianne" w:hAnsi="Marianne" w:cs="Marianne"/>
          <w:sz w:val="22"/>
          <w:szCs w:val="22"/>
        </w:rPr>
        <w:t>é</w:t>
      </w:r>
      <w:r w:rsidRPr="009C6E3F">
        <w:rPr>
          <w:rFonts w:ascii="Marianne" w:hAnsi="Marianne" w:cs="Arial"/>
          <w:sz w:val="22"/>
          <w:szCs w:val="22"/>
        </w:rPr>
        <w:t>tudes de l</w:t>
      </w:r>
      <w:r w:rsidRPr="009C6E3F">
        <w:rPr>
          <w:rFonts w:ascii="Marianne" w:hAnsi="Marianne" w:cs="Marianne"/>
          <w:sz w:val="22"/>
          <w:szCs w:val="22"/>
        </w:rPr>
        <w:t>’é</w:t>
      </w:r>
      <w:r w:rsidRPr="009C6E3F">
        <w:rPr>
          <w:rFonts w:ascii="Marianne" w:hAnsi="Marianne" w:cs="Arial"/>
          <w:sz w:val="22"/>
          <w:szCs w:val="22"/>
        </w:rPr>
        <w:t>ducation et de la formation</w:t>
      </w:r>
    </w:p>
    <w:p w14:paraId="5BB5A198" w14:textId="77777777" w:rsidR="009B1CD0" w:rsidRPr="009C6E3F" w:rsidRDefault="00964BA0" w:rsidP="009B45B9">
      <w:pPr>
        <w:tabs>
          <w:tab w:val="left" w:pos="851"/>
        </w:tabs>
        <w:jc w:val="both"/>
        <w:rPr>
          <w:rFonts w:ascii="Marianne" w:hAnsi="Marianne" w:cs="Arial"/>
          <w:sz w:val="22"/>
          <w:szCs w:val="22"/>
        </w:rPr>
      </w:pPr>
      <w:r w:rsidRPr="009C6E3F">
        <w:rPr>
          <w:rFonts w:ascii="Marianne" w:hAnsi="Marianne" w:cs="Arial"/>
          <w:sz w:val="22"/>
          <w:szCs w:val="22"/>
        </w:rPr>
        <w:sym w:font="Wingdings" w:char="F028"/>
      </w:r>
      <w:r w:rsidRPr="009C6E3F">
        <w:rPr>
          <w:rFonts w:ascii="Marianne" w:hAnsi="Marianne" w:cs="Arial"/>
          <w:sz w:val="22"/>
          <w:szCs w:val="22"/>
        </w:rPr>
        <w:t xml:space="preserve"> 05.49.49.25.00</w:t>
      </w:r>
    </w:p>
    <w:p w14:paraId="62053090" w14:textId="77777777" w:rsidR="009B1CD0" w:rsidRPr="009C6E3F" w:rsidRDefault="009B1CD0" w:rsidP="009B45B9">
      <w:pPr>
        <w:pStyle w:val="fcase2metab"/>
        <w:ind w:left="0" w:firstLine="0"/>
        <w:rPr>
          <w:rFonts w:ascii="Marianne" w:hAnsi="Marianne" w:cs="Arial"/>
          <w:sz w:val="22"/>
          <w:szCs w:val="22"/>
        </w:rPr>
      </w:pPr>
    </w:p>
    <w:p w14:paraId="7C24F72D" w14:textId="77777777" w:rsidR="009B1CD0" w:rsidRPr="009C6E3F" w:rsidRDefault="009B1CD0" w:rsidP="009B45B9">
      <w:pPr>
        <w:tabs>
          <w:tab w:val="left" w:pos="720"/>
          <w:tab w:val="left" w:pos="851"/>
        </w:tabs>
        <w:jc w:val="both"/>
        <w:rPr>
          <w:rFonts w:ascii="Marianne" w:hAnsi="Marianne" w:cs="Arial"/>
          <w:i/>
          <w:iCs/>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b/>
          <w:spacing w:val="-10"/>
          <w:sz w:val="22"/>
          <w:szCs w:val="22"/>
        </w:rPr>
        <w:t xml:space="preserve">  </w:t>
      </w:r>
      <w:r w:rsidRPr="009C6E3F">
        <w:rPr>
          <w:rFonts w:ascii="Marianne" w:hAnsi="Marianne" w:cs="Arial"/>
          <w:sz w:val="22"/>
          <w:szCs w:val="22"/>
        </w:rPr>
        <w:t>Désignation, adresse, numéro de téléphone du comptable assignataire</w:t>
      </w:r>
    </w:p>
    <w:p w14:paraId="312B64A5" w14:textId="77777777" w:rsidR="009B1CD0" w:rsidRPr="009C6E3F" w:rsidRDefault="009B1CD0" w:rsidP="009B45B9">
      <w:pPr>
        <w:tabs>
          <w:tab w:val="left" w:pos="720"/>
          <w:tab w:val="left" w:pos="851"/>
        </w:tabs>
        <w:jc w:val="both"/>
        <w:rPr>
          <w:rFonts w:ascii="Marianne" w:hAnsi="Marianne" w:cs="Arial"/>
          <w:sz w:val="22"/>
          <w:szCs w:val="22"/>
        </w:rPr>
      </w:pPr>
      <w:r w:rsidRPr="009C6E3F">
        <w:rPr>
          <w:rFonts w:ascii="Marianne" w:hAnsi="Marianne" w:cs="Arial"/>
          <w:i/>
          <w:iCs/>
          <w:sz w:val="22"/>
          <w:szCs w:val="22"/>
        </w:rPr>
        <w:t>(Joindre une annexe récapitulative en cas de pluralité de comptables.)</w:t>
      </w:r>
    </w:p>
    <w:p w14:paraId="68C0EBF9" w14:textId="77777777" w:rsidR="00964BA0" w:rsidRPr="009C6E3F" w:rsidRDefault="00964BA0" w:rsidP="00964BA0">
      <w:pPr>
        <w:pStyle w:val="fcase2metab"/>
        <w:spacing w:before="60"/>
        <w:rPr>
          <w:rFonts w:ascii="Marianne" w:hAnsi="Marianne" w:cs="Arial"/>
          <w:sz w:val="22"/>
          <w:szCs w:val="22"/>
        </w:rPr>
      </w:pPr>
      <w:r w:rsidRPr="009C6E3F">
        <w:rPr>
          <w:rFonts w:ascii="Marianne" w:hAnsi="Marianne" w:cs="Arial"/>
          <w:sz w:val="22"/>
          <w:szCs w:val="22"/>
        </w:rPr>
        <w:t>Monsieur le Contrôleur budgétaire et comptable ministériel</w:t>
      </w:r>
    </w:p>
    <w:p w14:paraId="4C29AE16" w14:textId="77777777" w:rsidR="00964BA0" w:rsidRPr="009C6E3F" w:rsidRDefault="00964BA0" w:rsidP="00964BA0">
      <w:pPr>
        <w:pStyle w:val="fcase2metab"/>
        <w:rPr>
          <w:rFonts w:ascii="Marianne" w:hAnsi="Marianne" w:cs="Arial"/>
          <w:sz w:val="22"/>
          <w:szCs w:val="22"/>
        </w:rPr>
      </w:pPr>
      <w:r w:rsidRPr="009C6E3F">
        <w:rPr>
          <w:rFonts w:ascii="Marianne" w:hAnsi="Marianne" w:cs="Arial"/>
          <w:sz w:val="22"/>
          <w:szCs w:val="22"/>
        </w:rPr>
        <w:t>110, rue de Grenelle</w:t>
      </w:r>
    </w:p>
    <w:p w14:paraId="76085AC7" w14:textId="77777777" w:rsidR="00964BA0" w:rsidRPr="009C6E3F" w:rsidRDefault="00964BA0" w:rsidP="00964BA0">
      <w:pPr>
        <w:pStyle w:val="fcase2metab"/>
        <w:rPr>
          <w:rFonts w:ascii="Marianne" w:hAnsi="Marianne" w:cs="Arial"/>
          <w:sz w:val="22"/>
          <w:szCs w:val="22"/>
        </w:rPr>
      </w:pPr>
      <w:r w:rsidRPr="009C6E3F">
        <w:rPr>
          <w:rFonts w:ascii="Marianne" w:hAnsi="Marianne" w:cs="Arial"/>
          <w:sz w:val="22"/>
          <w:szCs w:val="22"/>
        </w:rPr>
        <w:t>75</w:t>
      </w:r>
      <w:r w:rsidRPr="009C6E3F">
        <w:rPr>
          <w:rFonts w:ascii="Calibri" w:hAnsi="Calibri" w:cs="Calibri"/>
          <w:sz w:val="22"/>
          <w:szCs w:val="22"/>
        </w:rPr>
        <w:t> </w:t>
      </w:r>
      <w:r w:rsidRPr="009C6E3F">
        <w:rPr>
          <w:rFonts w:ascii="Marianne" w:hAnsi="Marianne" w:cs="Arial"/>
          <w:sz w:val="22"/>
          <w:szCs w:val="22"/>
        </w:rPr>
        <w:t>357 PARIS SP 07</w:t>
      </w:r>
    </w:p>
    <w:p w14:paraId="398F8DDD" w14:textId="77777777" w:rsidR="009B1CD0" w:rsidRPr="009C6E3F" w:rsidRDefault="009B1CD0" w:rsidP="009B45B9">
      <w:pPr>
        <w:pStyle w:val="fcase2metab"/>
        <w:ind w:left="0" w:firstLine="0"/>
        <w:rPr>
          <w:rFonts w:ascii="Marianne" w:hAnsi="Marianne" w:cs="Arial"/>
          <w:sz w:val="22"/>
          <w:szCs w:val="22"/>
        </w:rPr>
      </w:pPr>
    </w:p>
    <w:p w14:paraId="53421DA4" w14:textId="77777777" w:rsidR="009B1CD0" w:rsidRPr="009C6E3F" w:rsidRDefault="009B1CD0" w:rsidP="009B45B9">
      <w:pPr>
        <w:pStyle w:val="fcase2metab"/>
        <w:rPr>
          <w:rFonts w:ascii="Marianne" w:hAnsi="Marianne" w:cs="Arial"/>
          <w:sz w:val="22"/>
          <w:szCs w:val="22"/>
        </w:rPr>
      </w:pPr>
      <w:r w:rsidRPr="009C6E3F">
        <w:rPr>
          <w:rFonts w:ascii="Marianne" w:eastAsia="Wingdings" w:hAnsi="Marianne" w:cs="Wingdings"/>
          <w:b/>
          <w:color w:val="66CCFF"/>
          <w:spacing w:val="-10"/>
          <w:sz w:val="22"/>
          <w:szCs w:val="22"/>
        </w:rPr>
        <w:t></w:t>
      </w:r>
      <w:r w:rsidRPr="009C6E3F">
        <w:rPr>
          <w:rFonts w:ascii="Marianne" w:eastAsia="Arial" w:hAnsi="Marianne" w:cs="Arial"/>
          <w:b/>
          <w:sz w:val="22"/>
          <w:szCs w:val="22"/>
        </w:rPr>
        <w:t xml:space="preserve">  </w:t>
      </w:r>
      <w:r w:rsidRPr="009C6E3F">
        <w:rPr>
          <w:rFonts w:ascii="Marianne" w:hAnsi="Marianne" w:cs="Arial"/>
          <w:sz w:val="22"/>
          <w:szCs w:val="22"/>
        </w:rPr>
        <w:t>Imputation budgétaire</w:t>
      </w:r>
      <w:r w:rsidR="00964BA0" w:rsidRPr="009C6E3F">
        <w:rPr>
          <w:rFonts w:ascii="Calibri" w:hAnsi="Calibri" w:cs="Calibri"/>
          <w:sz w:val="22"/>
          <w:szCs w:val="22"/>
        </w:rPr>
        <w:t> </w:t>
      </w:r>
      <w:r w:rsidR="00964BA0" w:rsidRPr="009C6E3F">
        <w:rPr>
          <w:rFonts w:ascii="Marianne" w:hAnsi="Marianne" w:cs="Arial"/>
          <w:sz w:val="22"/>
          <w:szCs w:val="22"/>
        </w:rPr>
        <w:t>: programme 214</w:t>
      </w:r>
    </w:p>
    <w:p w14:paraId="2A780BEC" w14:textId="77777777" w:rsidR="009B1CD0" w:rsidRPr="009C6E3F" w:rsidRDefault="009B1CD0" w:rsidP="009B45B9">
      <w:pPr>
        <w:tabs>
          <w:tab w:val="left" w:pos="851"/>
        </w:tabs>
        <w:rPr>
          <w:rFonts w:ascii="Marianne" w:hAnsi="Marianne" w:cs="Arial"/>
          <w:sz w:val="22"/>
          <w:szCs w:val="22"/>
        </w:rPr>
      </w:pPr>
    </w:p>
    <w:p w14:paraId="5A6E336D" w14:textId="77777777" w:rsidR="009B1CD0" w:rsidRPr="009C6E3F" w:rsidRDefault="009B1CD0" w:rsidP="009B45B9">
      <w:pPr>
        <w:tabs>
          <w:tab w:val="left" w:pos="851"/>
          <w:tab w:val="left" w:pos="3402"/>
          <w:tab w:val="left" w:pos="6237"/>
          <w:tab w:val="left" w:pos="9072"/>
        </w:tabs>
        <w:jc w:val="both"/>
        <w:rPr>
          <w:rFonts w:ascii="Marianne" w:hAnsi="Marianne" w:cs="Arial"/>
          <w:i/>
          <w:sz w:val="22"/>
          <w:szCs w:val="22"/>
        </w:rPr>
      </w:pPr>
      <w:r w:rsidRPr="009C6E3F">
        <w:rPr>
          <w:rFonts w:ascii="Marianne" w:hAnsi="Marianne" w:cs="Arial"/>
          <w:b/>
          <w:caps/>
          <w:sz w:val="22"/>
          <w:szCs w:val="22"/>
        </w:rPr>
        <w:t>P</w:t>
      </w:r>
      <w:r w:rsidRPr="009C6E3F">
        <w:rPr>
          <w:rFonts w:ascii="Marianne" w:hAnsi="Marianne" w:cs="Arial"/>
          <w:b/>
          <w:sz w:val="22"/>
          <w:szCs w:val="22"/>
        </w:rPr>
        <w:t>our l</w:t>
      </w:r>
      <w:r w:rsidRPr="009C6E3F">
        <w:rPr>
          <w:rFonts w:ascii="Marianne" w:hAnsi="Marianne" w:cs="Arial"/>
          <w:b/>
          <w:caps/>
          <w:sz w:val="22"/>
          <w:szCs w:val="22"/>
        </w:rPr>
        <w:t>’</w:t>
      </w:r>
      <w:r w:rsidR="008B2A38" w:rsidRPr="009C6E3F">
        <w:rPr>
          <w:rFonts w:ascii="Marianne" w:hAnsi="Marianne" w:cs="Arial"/>
          <w:b/>
          <w:caps/>
          <w:sz w:val="22"/>
          <w:szCs w:val="22"/>
        </w:rPr>
        <w:t>É</w:t>
      </w:r>
      <w:r w:rsidR="008B2A38" w:rsidRPr="009C6E3F">
        <w:rPr>
          <w:rFonts w:ascii="Marianne" w:hAnsi="Marianne" w:cs="Arial"/>
          <w:b/>
          <w:sz w:val="22"/>
          <w:szCs w:val="22"/>
        </w:rPr>
        <w:t>tat</w:t>
      </w:r>
      <w:r w:rsidRPr="009C6E3F">
        <w:rPr>
          <w:rFonts w:ascii="Marianne" w:hAnsi="Marianne" w:cs="Arial"/>
          <w:b/>
          <w:sz w:val="22"/>
          <w:szCs w:val="22"/>
        </w:rPr>
        <w:t xml:space="preserve"> et ses établissements :</w:t>
      </w:r>
    </w:p>
    <w:p w14:paraId="50B7BC81" w14:textId="77777777" w:rsidR="009B1CD0" w:rsidRPr="009C6E3F" w:rsidRDefault="009B1CD0" w:rsidP="009B45B9">
      <w:pPr>
        <w:tabs>
          <w:tab w:val="left" w:pos="851"/>
          <w:tab w:val="left" w:pos="3402"/>
          <w:tab w:val="left" w:pos="6237"/>
          <w:tab w:val="left" w:pos="9072"/>
        </w:tabs>
        <w:jc w:val="both"/>
        <w:rPr>
          <w:rFonts w:ascii="Marianne" w:hAnsi="Marianne" w:cs="Arial"/>
          <w:sz w:val="22"/>
          <w:szCs w:val="22"/>
        </w:rPr>
      </w:pPr>
      <w:r w:rsidRPr="009C6E3F">
        <w:rPr>
          <w:rFonts w:ascii="Marianne" w:hAnsi="Marianne" w:cs="Arial"/>
          <w:i/>
          <w:sz w:val="22"/>
          <w:szCs w:val="22"/>
        </w:rPr>
        <w:t>(Visa ou avis de l’autorité chargée du contrôle financier.)</w:t>
      </w:r>
    </w:p>
    <w:p w14:paraId="33C78DE3" w14:textId="77777777" w:rsidR="009B1CD0" w:rsidRPr="009C6E3F" w:rsidRDefault="009B1CD0" w:rsidP="009B45B9">
      <w:pPr>
        <w:tabs>
          <w:tab w:val="left" w:pos="851"/>
        </w:tabs>
        <w:rPr>
          <w:rFonts w:ascii="Marianne" w:hAnsi="Marianne" w:cs="Arial"/>
          <w:sz w:val="22"/>
          <w:szCs w:val="22"/>
        </w:rPr>
      </w:pPr>
    </w:p>
    <w:p w14:paraId="099AFBF5" w14:textId="77777777" w:rsidR="009B1CD0" w:rsidRPr="009C6E3F" w:rsidRDefault="009B1CD0" w:rsidP="009B45B9">
      <w:pPr>
        <w:tabs>
          <w:tab w:val="left" w:pos="851"/>
        </w:tabs>
        <w:rPr>
          <w:rFonts w:ascii="Marianne" w:hAnsi="Marianne" w:cs="Arial"/>
          <w:sz w:val="22"/>
          <w:szCs w:val="22"/>
        </w:rPr>
      </w:pPr>
    </w:p>
    <w:p w14:paraId="19C0AC37" w14:textId="77777777" w:rsidR="009B1CD0" w:rsidRPr="009C6E3F" w:rsidRDefault="009B1CD0" w:rsidP="009B45B9">
      <w:pPr>
        <w:tabs>
          <w:tab w:val="left" w:pos="851"/>
        </w:tabs>
        <w:rPr>
          <w:rFonts w:ascii="Marianne" w:hAnsi="Marianne" w:cs="Arial"/>
          <w:sz w:val="22"/>
          <w:szCs w:val="22"/>
        </w:rPr>
      </w:pPr>
    </w:p>
    <w:p w14:paraId="0F9B7507" w14:textId="6E1734A6" w:rsidR="009B1CD0" w:rsidRPr="009C6E3F" w:rsidRDefault="009B1CD0" w:rsidP="009B45B9">
      <w:pPr>
        <w:tabs>
          <w:tab w:val="left" w:pos="851"/>
          <w:tab w:val="left" w:pos="5245"/>
          <w:tab w:val="left" w:pos="7371"/>
          <w:tab w:val="left" w:pos="7655"/>
        </w:tabs>
        <w:jc w:val="both"/>
        <w:rPr>
          <w:rFonts w:ascii="Marianne" w:hAnsi="Marianne"/>
          <w:sz w:val="22"/>
          <w:szCs w:val="22"/>
        </w:rPr>
      </w:pPr>
      <w:r w:rsidRPr="009C6E3F">
        <w:rPr>
          <w:rFonts w:ascii="Marianne" w:hAnsi="Marianne" w:cs="Arial"/>
          <w:sz w:val="22"/>
          <w:szCs w:val="22"/>
        </w:rPr>
        <w:tab/>
      </w:r>
      <w:r w:rsidR="0002640F" w:rsidRPr="009C6E3F">
        <w:rPr>
          <w:rFonts w:ascii="Marianne" w:hAnsi="Marianne" w:cs="Arial"/>
          <w:sz w:val="22"/>
          <w:szCs w:val="22"/>
        </w:rPr>
        <w:tab/>
      </w:r>
      <w:r w:rsidRPr="009C6E3F">
        <w:rPr>
          <w:rFonts w:ascii="Marianne" w:hAnsi="Marianne" w:cs="Arial"/>
          <w:sz w:val="22"/>
          <w:szCs w:val="22"/>
        </w:rPr>
        <w:t>A</w:t>
      </w:r>
      <w:r w:rsidRPr="009C6E3F">
        <w:rPr>
          <w:rFonts w:ascii="Calibri" w:hAnsi="Calibri" w:cs="Calibri"/>
          <w:sz w:val="22"/>
          <w:szCs w:val="22"/>
        </w:rPr>
        <w:t> </w:t>
      </w:r>
      <w:r w:rsidR="00BF2B64" w:rsidRPr="009C6E3F">
        <w:rPr>
          <w:rFonts w:ascii="Marianne" w:hAnsi="Marianne" w:cs="Arial"/>
          <w:sz w:val="22"/>
          <w:szCs w:val="22"/>
        </w:rPr>
        <w:t xml:space="preserve">Paris, </w:t>
      </w:r>
      <w:r w:rsidRPr="009C6E3F">
        <w:rPr>
          <w:rFonts w:ascii="Marianne" w:hAnsi="Marianne" w:cs="Arial"/>
          <w:sz w:val="22"/>
          <w:szCs w:val="22"/>
        </w:rPr>
        <w:t>le …………………</w:t>
      </w:r>
    </w:p>
    <w:p w14:paraId="59E5461D" w14:textId="77777777" w:rsidR="009B1CD0" w:rsidRPr="009C6E3F" w:rsidRDefault="009B1CD0" w:rsidP="009B45B9">
      <w:pPr>
        <w:tabs>
          <w:tab w:val="left" w:pos="851"/>
        </w:tabs>
        <w:rPr>
          <w:rFonts w:ascii="Marianne" w:hAnsi="Marianne"/>
          <w:sz w:val="22"/>
          <w:szCs w:val="22"/>
        </w:rPr>
      </w:pPr>
    </w:p>
    <w:p w14:paraId="1F809BE0" w14:textId="77777777" w:rsidR="009B1CD0" w:rsidRPr="009C6E3F" w:rsidRDefault="009B1CD0" w:rsidP="009B45B9">
      <w:pPr>
        <w:tabs>
          <w:tab w:val="left" w:pos="851"/>
        </w:tabs>
        <w:ind w:left="6804"/>
        <w:jc w:val="both"/>
        <w:rPr>
          <w:rFonts w:ascii="Marianne" w:hAnsi="Marianne" w:cs="Arial"/>
          <w:i/>
          <w:sz w:val="22"/>
          <w:szCs w:val="22"/>
        </w:rPr>
      </w:pPr>
      <w:r w:rsidRPr="009C6E3F">
        <w:rPr>
          <w:rFonts w:ascii="Marianne" w:hAnsi="Marianne" w:cs="Arial"/>
          <w:sz w:val="22"/>
          <w:szCs w:val="22"/>
        </w:rPr>
        <w:t>Signature</w:t>
      </w:r>
    </w:p>
    <w:p w14:paraId="23E89846" w14:textId="77777777" w:rsidR="009B1CD0" w:rsidRPr="009C6E3F" w:rsidRDefault="009B1CD0" w:rsidP="009B45B9">
      <w:pPr>
        <w:tabs>
          <w:tab w:val="left" w:pos="851"/>
        </w:tabs>
        <w:ind w:left="4820"/>
        <w:jc w:val="center"/>
        <w:rPr>
          <w:rFonts w:ascii="Marianne" w:hAnsi="Marianne"/>
          <w:sz w:val="22"/>
          <w:szCs w:val="22"/>
        </w:rPr>
      </w:pPr>
      <w:r w:rsidRPr="009C6E3F">
        <w:rPr>
          <w:rFonts w:ascii="Marianne" w:hAnsi="Marianne" w:cs="Arial"/>
          <w:i/>
          <w:sz w:val="22"/>
          <w:szCs w:val="22"/>
        </w:rPr>
        <w:t xml:space="preserve">(représentant </w:t>
      </w:r>
      <w:r w:rsidR="0021527A" w:rsidRPr="009C6E3F">
        <w:rPr>
          <w:rFonts w:ascii="Marianne" w:hAnsi="Marianne" w:cs="Arial"/>
          <w:i/>
          <w:sz w:val="22"/>
          <w:szCs w:val="22"/>
        </w:rPr>
        <w:t>de l’acheteur</w:t>
      </w:r>
      <w:r w:rsidRPr="009C6E3F">
        <w:rPr>
          <w:rFonts w:ascii="Marianne" w:hAnsi="Marianne" w:cs="Arial"/>
          <w:i/>
          <w:sz w:val="22"/>
          <w:szCs w:val="22"/>
        </w:rPr>
        <w:t xml:space="preserve"> habilité à signer le marché </w:t>
      </w:r>
      <w:r w:rsidR="00930A5C" w:rsidRPr="009C6E3F">
        <w:rPr>
          <w:rFonts w:ascii="Marianne" w:hAnsi="Marianne" w:cs="Arial"/>
          <w:i/>
          <w:sz w:val="22"/>
          <w:szCs w:val="22"/>
        </w:rPr>
        <w:t>public</w:t>
      </w:r>
      <w:r w:rsidRPr="009C6E3F">
        <w:rPr>
          <w:rFonts w:ascii="Marianne" w:hAnsi="Marianne" w:cs="Arial"/>
          <w:i/>
          <w:sz w:val="22"/>
          <w:szCs w:val="22"/>
        </w:rPr>
        <w:t>)</w:t>
      </w:r>
    </w:p>
    <w:p w14:paraId="2D267C3D" w14:textId="77777777" w:rsidR="009B1CD0" w:rsidRPr="009C6E3F" w:rsidRDefault="009B1CD0" w:rsidP="009B45B9">
      <w:pPr>
        <w:tabs>
          <w:tab w:val="left" w:pos="851"/>
        </w:tabs>
        <w:jc w:val="both"/>
        <w:rPr>
          <w:rFonts w:ascii="Marianne" w:hAnsi="Marianne"/>
          <w:sz w:val="22"/>
          <w:szCs w:val="22"/>
        </w:rPr>
      </w:pPr>
    </w:p>
    <w:p w14:paraId="3878FC96" w14:textId="77777777" w:rsidR="003A7270" w:rsidRPr="009C6E3F" w:rsidRDefault="003A7270" w:rsidP="009B45B9">
      <w:pPr>
        <w:tabs>
          <w:tab w:val="left" w:pos="851"/>
        </w:tabs>
        <w:rPr>
          <w:rFonts w:ascii="Marianne" w:hAnsi="Marianne" w:cs="Arial"/>
          <w:sz w:val="22"/>
          <w:szCs w:val="22"/>
        </w:rPr>
      </w:pPr>
    </w:p>
    <w:p w14:paraId="147EEAD3" w14:textId="77777777" w:rsidR="003A7270" w:rsidRPr="009C6E3F" w:rsidRDefault="003A7270" w:rsidP="009B45B9">
      <w:pPr>
        <w:tabs>
          <w:tab w:val="left" w:pos="851"/>
        </w:tabs>
        <w:rPr>
          <w:rFonts w:ascii="Marianne" w:hAnsi="Marianne" w:cs="Arial"/>
          <w:sz w:val="22"/>
          <w:szCs w:val="22"/>
        </w:rPr>
      </w:pPr>
    </w:p>
    <w:p w14:paraId="64035C71" w14:textId="77777777" w:rsidR="001C40C0" w:rsidRPr="009C6E3F" w:rsidRDefault="001C40C0" w:rsidP="009B45B9">
      <w:pPr>
        <w:tabs>
          <w:tab w:val="left" w:pos="851"/>
        </w:tabs>
        <w:rPr>
          <w:rFonts w:ascii="Marianne" w:hAnsi="Marianne" w:cs="Arial"/>
          <w:sz w:val="22"/>
          <w:szCs w:val="22"/>
        </w:rPr>
      </w:pPr>
    </w:p>
    <w:p w14:paraId="6FFE594D" w14:textId="77777777" w:rsidR="009B1CD0" w:rsidRPr="009C6E3F" w:rsidRDefault="009B1CD0" w:rsidP="009B45B9">
      <w:pPr>
        <w:tabs>
          <w:tab w:val="left" w:pos="851"/>
          <w:tab w:val="left" w:pos="3402"/>
        </w:tabs>
        <w:spacing w:before="120" w:after="120"/>
        <w:jc w:val="both"/>
        <w:rPr>
          <w:rFonts w:ascii="Marianne" w:hAnsi="Marianne"/>
          <w:sz w:val="22"/>
          <w:szCs w:val="22"/>
        </w:rPr>
      </w:pPr>
    </w:p>
    <w:sectPr w:rsidR="009B1CD0" w:rsidRPr="009C6E3F" w:rsidSect="00497E76">
      <w:type w:val="continuous"/>
      <w:pgSz w:w="11906" w:h="16838"/>
      <w:pgMar w:top="454" w:right="1274"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F0600" w14:textId="77777777" w:rsidR="00BF3358" w:rsidRPr="00C3476B" w:rsidRDefault="00BF3358">
      <w:r w:rsidRPr="00C3476B">
        <w:separator/>
      </w:r>
    </w:p>
  </w:endnote>
  <w:endnote w:type="continuationSeparator" w:id="0">
    <w:p w14:paraId="24F9B60E" w14:textId="77777777" w:rsidR="00BF3358" w:rsidRPr="00C3476B" w:rsidRDefault="00BF3358">
      <w:r w:rsidRPr="00C3476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C3476B" w14:paraId="3B512215" w14:textId="77777777" w:rsidTr="0083205E">
      <w:trPr>
        <w:tblHeader/>
      </w:trPr>
      <w:tc>
        <w:tcPr>
          <w:tcW w:w="2906" w:type="dxa"/>
          <w:shd w:val="clear" w:color="auto" w:fill="66CCFF"/>
        </w:tcPr>
        <w:p w14:paraId="45FE4345" w14:textId="77777777" w:rsidR="005824AE" w:rsidRPr="00C3476B" w:rsidRDefault="005824AE" w:rsidP="009B45B9">
          <w:pPr>
            <w:ind w:right="-638"/>
            <w:rPr>
              <w:rFonts w:ascii="Arial" w:hAnsi="Arial" w:cs="Arial"/>
              <w:b/>
              <w:i/>
            </w:rPr>
          </w:pPr>
          <w:r w:rsidRPr="00C3476B">
            <w:rPr>
              <w:rFonts w:ascii="Arial" w:hAnsi="Arial" w:cs="Arial"/>
              <w:b/>
            </w:rPr>
            <w:t>ATTRI1 – Acte d’engagement</w:t>
          </w:r>
        </w:p>
      </w:tc>
      <w:tc>
        <w:tcPr>
          <w:tcW w:w="5528" w:type="dxa"/>
          <w:shd w:val="clear" w:color="auto" w:fill="66CCFF"/>
        </w:tcPr>
        <w:p w14:paraId="4667757A" w14:textId="322C825D" w:rsidR="005824AE" w:rsidRPr="00C3476B" w:rsidRDefault="00964BA0" w:rsidP="0013220E">
          <w:pPr>
            <w:jc w:val="center"/>
            <w:rPr>
              <w:rFonts w:ascii="Arial" w:hAnsi="Arial" w:cs="Arial"/>
              <w:b/>
            </w:rPr>
          </w:pPr>
          <w:r w:rsidRPr="00C3476B">
            <w:rPr>
              <w:rFonts w:ascii="Arial" w:hAnsi="Arial" w:cs="Arial"/>
              <w:b/>
              <w:i/>
            </w:rPr>
            <w:t>IH2EF-202</w:t>
          </w:r>
          <w:r w:rsidR="0063205B" w:rsidRPr="00C3476B">
            <w:rPr>
              <w:rFonts w:ascii="Arial" w:hAnsi="Arial" w:cs="Arial"/>
              <w:b/>
              <w:i/>
            </w:rPr>
            <w:t>6</w:t>
          </w:r>
          <w:r w:rsidRPr="00C3476B">
            <w:rPr>
              <w:rFonts w:ascii="Arial" w:hAnsi="Arial" w:cs="Arial"/>
              <w:b/>
              <w:i/>
            </w:rPr>
            <w:t>-0</w:t>
          </w:r>
          <w:r w:rsidR="007A4A30" w:rsidRPr="00C3476B">
            <w:rPr>
              <w:rFonts w:ascii="Arial" w:hAnsi="Arial" w:cs="Arial"/>
              <w:b/>
              <w:i/>
            </w:rPr>
            <w:t>2</w:t>
          </w:r>
          <w:r w:rsidRPr="00C3476B">
            <w:rPr>
              <w:rFonts w:ascii="Arial" w:hAnsi="Arial" w:cs="Arial"/>
              <w:b/>
              <w:i/>
            </w:rPr>
            <w:t>-</w:t>
          </w:r>
          <w:r w:rsidR="007A4A30" w:rsidRPr="00C3476B">
            <w:rPr>
              <w:rFonts w:ascii="Arial" w:hAnsi="Arial" w:cs="Arial"/>
              <w:b/>
              <w:i/>
            </w:rPr>
            <w:t>VERRIERE</w:t>
          </w:r>
        </w:p>
      </w:tc>
      <w:tc>
        <w:tcPr>
          <w:tcW w:w="896" w:type="dxa"/>
          <w:shd w:val="clear" w:color="auto" w:fill="66CCFF"/>
        </w:tcPr>
        <w:p w14:paraId="0A1297C6" w14:textId="77777777" w:rsidR="005824AE" w:rsidRPr="00C3476B" w:rsidRDefault="005824AE">
          <w:pPr>
            <w:tabs>
              <w:tab w:val="center" w:pos="1366"/>
              <w:tab w:val="right" w:pos="2733"/>
            </w:tabs>
          </w:pPr>
          <w:r w:rsidRPr="00C3476B">
            <w:rPr>
              <w:rFonts w:ascii="Arial" w:hAnsi="Arial" w:cs="Arial"/>
              <w:b/>
            </w:rPr>
            <w:t xml:space="preserve">Page : </w:t>
          </w:r>
        </w:p>
      </w:tc>
      <w:tc>
        <w:tcPr>
          <w:tcW w:w="567" w:type="dxa"/>
          <w:shd w:val="clear" w:color="auto" w:fill="66CCFF"/>
        </w:tcPr>
        <w:p w14:paraId="0655413A" w14:textId="77777777" w:rsidR="005824AE" w:rsidRPr="00C3476B" w:rsidRDefault="005824AE">
          <w:pPr>
            <w:jc w:val="center"/>
            <w:rPr>
              <w:rFonts w:ascii="Arial" w:hAnsi="Arial" w:cs="Arial"/>
              <w:b/>
            </w:rPr>
          </w:pPr>
          <w:r w:rsidRPr="00C3476B">
            <w:rPr>
              <w:rStyle w:val="Numrodepage"/>
              <w:rFonts w:cs="Arial"/>
              <w:b/>
            </w:rPr>
            <w:fldChar w:fldCharType="begin"/>
          </w:r>
          <w:r w:rsidRPr="00C3476B">
            <w:rPr>
              <w:rStyle w:val="Numrodepage"/>
              <w:rFonts w:cs="Arial"/>
              <w:b/>
            </w:rPr>
            <w:instrText xml:space="preserve"> PAGE </w:instrText>
          </w:r>
          <w:r w:rsidRPr="00C3476B">
            <w:rPr>
              <w:rStyle w:val="Numrodepage"/>
              <w:rFonts w:cs="Arial"/>
              <w:b/>
            </w:rPr>
            <w:fldChar w:fldCharType="separate"/>
          </w:r>
          <w:r w:rsidR="003F1EFD" w:rsidRPr="00C3476B">
            <w:rPr>
              <w:rStyle w:val="Numrodepage"/>
              <w:rFonts w:cs="Arial"/>
              <w:b/>
            </w:rPr>
            <w:t>1</w:t>
          </w:r>
          <w:r w:rsidRPr="00C3476B">
            <w:rPr>
              <w:rStyle w:val="Numrodepage"/>
              <w:rFonts w:cs="Arial"/>
              <w:b/>
            </w:rPr>
            <w:fldChar w:fldCharType="end"/>
          </w:r>
        </w:p>
      </w:tc>
      <w:tc>
        <w:tcPr>
          <w:tcW w:w="165" w:type="dxa"/>
          <w:shd w:val="clear" w:color="auto" w:fill="66CCFF"/>
        </w:tcPr>
        <w:p w14:paraId="0FB40DB0" w14:textId="77777777" w:rsidR="005824AE" w:rsidRPr="00C3476B" w:rsidRDefault="005824AE">
          <w:pPr>
            <w:jc w:val="center"/>
          </w:pPr>
          <w:r w:rsidRPr="00C3476B">
            <w:rPr>
              <w:rFonts w:ascii="Arial" w:hAnsi="Arial" w:cs="Arial"/>
              <w:b/>
            </w:rPr>
            <w:t>/</w:t>
          </w:r>
        </w:p>
      </w:tc>
      <w:tc>
        <w:tcPr>
          <w:tcW w:w="544" w:type="dxa"/>
          <w:shd w:val="clear" w:color="auto" w:fill="66CCFF"/>
        </w:tcPr>
        <w:p w14:paraId="097DD496" w14:textId="77777777" w:rsidR="005824AE" w:rsidRPr="00C3476B" w:rsidRDefault="005824AE">
          <w:pPr>
            <w:jc w:val="center"/>
          </w:pPr>
          <w:r w:rsidRPr="00C3476B">
            <w:rPr>
              <w:rStyle w:val="Numrodepage"/>
              <w:rFonts w:cs="Arial"/>
              <w:b/>
            </w:rPr>
            <w:fldChar w:fldCharType="begin"/>
          </w:r>
          <w:r w:rsidRPr="00C3476B">
            <w:rPr>
              <w:rStyle w:val="Numrodepage"/>
              <w:rFonts w:cs="Arial"/>
              <w:b/>
            </w:rPr>
            <w:instrText xml:space="preserve"> NUMPAGES \*Arabic </w:instrText>
          </w:r>
          <w:r w:rsidRPr="00C3476B">
            <w:rPr>
              <w:rStyle w:val="Numrodepage"/>
              <w:rFonts w:cs="Arial"/>
              <w:b/>
            </w:rPr>
            <w:fldChar w:fldCharType="separate"/>
          </w:r>
          <w:r w:rsidR="003F1EFD" w:rsidRPr="00C3476B">
            <w:rPr>
              <w:rStyle w:val="Numrodepage"/>
              <w:rFonts w:cs="Arial"/>
              <w:b/>
            </w:rPr>
            <w:t>5</w:t>
          </w:r>
          <w:r w:rsidRPr="00C3476B">
            <w:rPr>
              <w:rStyle w:val="Numrodepage"/>
              <w:rFonts w:cs="Arial"/>
              <w:b/>
            </w:rPr>
            <w:fldChar w:fldCharType="end"/>
          </w:r>
        </w:p>
      </w:tc>
    </w:tr>
  </w:tbl>
  <w:p w14:paraId="3295642F" w14:textId="77777777" w:rsidR="005824AE" w:rsidRPr="00C3476B" w:rsidRDefault="005824AE" w:rsidP="00485EE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E81D" w14:textId="77777777" w:rsidR="00BF3358" w:rsidRPr="00C3476B" w:rsidRDefault="00BF3358">
      <w:r w:rsidRPr="00C3476B">
        <w:separator/>
      </w:r>
    </w:p>
  </w:footnote>
  <w:footnote w:type="continuationSeparator" w:id="0">
    <w:p w14:paraId="0AAE67B8" w14:textId="77777777" w:rsidR="00BF3358" w:rsidRPr="00C3476B" w:rsidRDefault="00BF3358">
      <w:r w:rsidRPr="00C3476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856187054">
    <w:abstractNumId w:val="0"/>
  </w:num>
  <w:num w:numId="2" w16cid:durableId="192503896">
    <w:abstractNumId w:val="1"/>
  </w:num>
  <w:num w:numId="3" w16cid:durableId="1812283712">
    <w:abstractNumId w:val="2"/>
  </w:num>
  <w:num w:numId="4" w16cid:durableId="1905678359">
    <w:abstractNumId w:val="4"/>
  </w:num>
  <w:num w:numId="5" w16cid:durableId="1147894970">
    <w:abstractNumId w:val="3"/>
  </w:num>
  <w:num w:numId="6" w16cid:durableId="1350764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116B"/>
    <w:rsid w:val="00022C9D"/>
    <w:rsid w:val="0002640F"/>
    <w:rsid w:val="00034750"/>
    <w:rsid w:val="00036500"/>
    <w:rsid w:val="00053DBD"/>
    <w:rsid w:val="0006089A"/>
    <w:rsid w:val="00067F94"/>
    <w:rsid w:val="000A2E05"/>
    <w:rsid w:val="000E0020"/>
    <w:rsid w:val="000E57BE"/>
    <w:rsid w:val="000F7ADA"/>
    <w:rsid w:val="0013220E"/>
    <w:rsid w:val="00156924"/>
    <w:rsid w:val="0015730B"/>
    <w:rsid w:val="00166B56"/>
    <w:rsid w:val="00174505"/>
    <w:rsid w:val="001B124A"/>
    <w:rsid w:val="001B12AD"/>
    <w:rsid w:val="001C294C"/>
    <w:rsid w:val="001C40C0"/>
    <w:rsid w:val="001C733C"/>
    <w:rsid w:val="001F0075"/>
    <w:rsid w:val="0021527A"/>
    <w:rsid w:val="0021797C"/>
    <w:rsid w:val="00217E84"/>
    <w:rsid w:val="00225A1A"/>
    <w:rsid w:val="0023193F"/>
    <w:rsid w:val="00231CD9"/>
    <w:rsid w:val="0025205F"/>
    <w:rsid w:val="002904AF"/>
    <w:rsid w:val="002968E4"/>
    <w:rsid w:val="002B3E05"/>
    <w:rsid w:val="002C0D44"/>
    <w:rsid w:val="002C2CA3"/>
    <w:rsid w:val="002C4B3E"/>
    <w:rsid w:val="002C79D6"/>
    <w:rsid w:val="002E00B9"/>
    <w:rsid w:val="002E56C1"/>
    <w:rsid w:val="0031580A"/>
    <w:rsid w:val="0031777D"/>
    <w:rsid w:val="00332B12"/>
    <w:rsid w:val="00334E53"/>
    <w:rsid w:val="00354C04"/>
    <w:rsid w:val="00370223"/>
    <w:rsid w:val="00385E76"/>
    <w:rsid w:val="003A7270"/>
    <w:rsid w:val="003D6996"/>
    <w:rsid w:val="003F1EFD"/>
    <w:rsid w:val="003F2F2D"/>
    <w:rsid w:val="0041162A"/>
    <w:rsid w:val="0043706E"/>
    <w:rsid w:val="0044597F"/>
    <w:rsid w:val="00485EE9"/>
    <w:rsid w:val="00494DB8"/>
    <w:rsid w:val="00497E76"/>
    <w:rsid w:val="004A7169"/>
    <w:rsid w:val="004C5755"/>
    <w:rsid w:val="004E54D5"/>
    <w:rsid w:val="004E75A6"/>
    <w:rsid w:val="00514DAF"/>
    <w:rsid w:val="00524971"/>
    <w:rsid w:val="00532EC7"/>
    <w:rsid w:val="00533B04"/>
    <w:rsid w:val="00541CA3"/>
    <w:rsid w:val="005546A9"/>
    <w:rsid w:val="005824AE"/>
    <w:rsid w:val="005846FB"/>
    <w:rsid w:val="00592230"/>
    <w:rsid w:val="005A05C1"/>
    <w:rsid w:val="005A4A3B"/>
    <w:rsid w:val="005A4CB5"/>
    <w:rsid w:val="005B2316"/>
    <w:rsid w:val="005C06C5"/>
    <w:rsid w:val="005E3239"/>
    <w:rsid w:val="005F0DCE"/>
    <w:rsid w:val="005F3457"/>
    <w:rsid w:val="006060E2"/>
    <w:rsid w:val="0061068C"/>
    <w:rsid w:val="0063205B"/>
    <w:rsid w:val="0063212A"/>
    <w:rsid w:val="006429B2"/>
    <w:rsid w:val="0064560F"/>
    <w:rsid w:val="00646B28"/>
    <w:rsid w:val="006573FD"/>
    <w:rsid w:val="00660727"/>
    <w:rsid w:val="00662A86"/>
    <w:rsid w:val="00663DFD"/>
    <w:rsid w:val="0068159B"/>
    <w:rsid w:val="00683844"/>
    <w:rsid w:val="006A37B0"/>
    <w:rsid w:val="006B5057"/>
    <w:rsid w:val="006C4338"/>
    <w:rsid w:val="006C7C89"/>
    <w:rsid w:val="006D391A"/>
    <w:rsid w:val="006F3DF9"/>
    <w:rsid w:val="007060E5"/>
    <w:rsid w:val="00710FD6"/>
    <w:rsid w:val="00711872"/>
    <w:rsid w:val="007229E3"/>
    <w:rsid w:val="00730A78"/>
    <w:rsid w:val="00733BDC"/>
    <w:rsid w:val="00757151"/>
    <w:rsid w:val="0076212E"/>
    <w:rsid w:val="0076750B"/>
    <w:rsid w:val="007909E0"/>
    <w:rsid w:val="0079785C"/>
    <w:rsid w:val="007A4A30"/>
    <w:rsid w:val="007D4001"/>
    <w:rsid w:val="007D7A65"/>
    <w:rsid w:val="007F68A6"/>
    <w:rsid w:val="0083205E"/>
    <w:rsid w:val="00840934"/>
    <w:rsid w:val="00844DAA"/>
    <w:rsid w:val="008450C7"/>
    <w:rsid w:val="00845348"/>
    <w:rsid w:val="00853EC9"/>
    <w:rsid w:val="00876A73"/>
    <w:rsid w:val="0088235C"/>
    <w:rsid w:val="008B2A38"/>
    <w:rsid w:val="00930A5C"/>
    <w:rsid w:val="00930BAF"/>
    <w:rsid w:val="00934503"/>
    <w:rsid w:val="00964BA0"/>
    <w:rsid w:val="00972598"/>
    <w:rsid w:val="00983FF3"/>
    <w:rsid w:val="00992472"/>
    <w:rsid w:val="009974B7"/>
    <w:rsid w:val="009A0D9B"/>
    <w:rsid w:val="009B1CD0"/>
    <w:rsid w:val="009B45B9"/>
    <w:rsid w:val="009B64B9"/>
    <w:rsid w:val="009C4738"/>
    <w:rsid w:val="009C6E3F"/>
    <w:rsid w:val="009D4729"/>
    <w:rsid w:val="009D661E"/>
    <w:rsid w:val="00A04456"/>
    <w:rsid w:val="00A34D04"/>
    <w:rsid w:val="00A35D40"/>
    <w:rsid w:val="00AC0D79"/>
    <w:rsid w:val="00AE10F8"/>
    <w:rsid w:val="00AE7831"/>
    <w:rsid w:val="00AF75EE"/>
    <w:rsid w:val="00B02608"/>
    <w:rsid w:val="00B0289C"/>
    <w:rsid w:val="00B054DA"/>
    <w:rsid w:val="00B23035"/>
    <w:rsid w:val="00B76C6E"/>
    <w:rsid w:val="00B87564"/>
    <w:rsid w:val="00BA44E5"/>
    <w:rsid w:val="00BD63B9"/>
    <w:rsid w:val="00BD767E"/>
    <w:rsid w:val="00BE6078"/>
    <w:rsid w:val="00BE6EDF"/>
    <w:rsid w:val="00BF1219"/>
    <w:rsid w:val="00BF2960"/>
    <w:rsid w:val="00BF2B64"/>
    <w:rsid w:val="00BF3358"/>
    <w:rsid w:val="00C23457"/>
    <w:rsid w:val="00C3476B"/>
    <w:rsid w:val="00C630AD"/>
    <w:rsid w:val="00C779AF"/>
    <w:rsid w:val="00C83930"/>
    <w:rsid w:val="00C91060"/>
    <w:rsid w:val="00C911FE"/>
    <w:rsid w:val="00CD185D"/>
    <w:rsid w:val="00CD46CC"/>
    <w:rsid w:val="00CE0100"/>
    <w:rsid w:val="00CE67FD"/>
    <w:rsid w:val="00CF27F9"/>
    <w:rsid w:val="00D26AD2"/>
    <w:rsid w:val="00D337D7"/>
    <w:rsid w:val="00D412FD"/>
    <w:rsid w:val="00D46413"/>
    <w:rsid w:val="00D46BC7"/>
    <w:rsid w:val="00D8453E"/>
    <w:rsid w:val="00D90A00"/>
    <w:rsid w:val="00DA106E"/>
    <w:rsid w:val="00DA326B"/>
    <w:rsid w:val="00DE052E"/>
    <w:rsid w:val="00DF4FA6"/>
    <w:rsid w:val="00E20DB0"/>
    <w:rsid w:val="00E31176"/>
    <w:rsid w:val="00E47798"/>
    <w:rsid w:val="00E74C76"/>
    <w:rsid w:val="00E96FF6"/>
    <w:rsid w:val="00EA1131"/>
    <w:rsid w:val="00EF1045"/>
    <w:rsid w:val="00F23F1A"/>
    <w:rsid w:val="00F35E2F"/>
    <w:rsid w:val="00F92811"/>
    <w:rsid w:val="00FC7AC9"/>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32BEA01"/>
  <w15:chartTrackingRefBased/>
  <w15:docId w15:val="{7900FF9B-2436-4B1F-996F-220236D9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styleId="Rvision">
    <w:name w:val="Revision"/>
    <w:hidden/>
    <w:uiPriority w:val="99"/>
    <w:semiHidden/>
    <w:rsid w:val="00845348"/>
    <w:rPr>
      <w:rFonts w:ascii="Univers" w:hAnsi="Univers" w:cs="Univers"/>
      <w:lang w:eastAsia="zh-CN"/>
    </w:rPr>
  </w:style>
  <w:style w:type="paragraph" w:styleId="Paragraphedeliste">
    <w:name w:val="List Paragraph"/>
    <w:basedOn w:val="Normal"/>
    <w:uiPriority w:val="34"/>
    <w:qFormat/>
    <w:rsid w:val="0063205B"/>
    <w:pPr>
      <w:widowControl w:val="0"/>
      <w:suppressAutoHyphens w:val="0"/>
      <w:spacing w:after="200" w:line="276" w:lineRule="auto"/>
      <w:ind w:left="720"/>
      <w:contextualSpacing/>
    </w:pPr>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DCFF7-09A4-48CB-8170-143D30C58600}">
  <ds:schemaRefs>
    <ds:schemaRef ds:uri="http://schemas.openxmlformats.org/officeDocument/2006/bibliography"/>
  </ds:schemaRefs>
</ds:datastoreItem>
</file>

<file path=customXml/itemProps2.xml><?xml version="1.0" encoding="utf-8"?>
<ds:datastoreItem xmlns:ds="http://schemas.openxmlformats.org/officeDocument/2006/customXml" ds:itemID="{13A02BCF-5841-4A38-9DB2-2E42358C279A}">
  <ds:schemaRefs>
    <ds:schemaRef ds:uri="http://schemas.microsoft.com/office/2006/metadata/properties"/>
    <ds:schemaRef ds:uri="http://schemas.microsoft.com/office/infopath/2007/PartnerControls"/>
    <ds:schemaRef ds:uri="f2f1ff06-267f-45a5-aea5-46e464210709"/>
    <ds:schemaRef ds:uri="07da9da2-136a-42db-a6bd-f992c01199f5"/>
  </ds:schemaRefs>
</ds:datastoreItem>
</file>

<file path=customXml/itemProps3.xml><?xml version="1.0" encoding="utf-8"?>
<ds:datastoreItem xmlns:ds="http://schemas.openxmlformats.org/officeDocument/2006/customXml" ds:itemID="{493DDFAD-8087-4F93-AE4B-8A90ABB7F2B5}">
  <ds:schemaRefs>
    <ds:schemaRef ds:uri="http://schemas.microsoft.com/sharepoint/v3/contenttype/forms"/>
  </ds:schemaRefs>
</ds:datastoreItem>
</file>

<file path=customXml/itemProps4.xml><?xml version="1.0" encoding="utf-8"?>
<ds:datastoreItem xmlns:ds="http://schemas.openxmlformats.org/officeDocument/2006/customXml" ds:itemID="{59D6C847-57C6-4444-9BC4-AB1B9A8B8B67}">
  <ds:schemaRefs>
    <ds:schemaRef ds:uri="http://schemas.microsoft.com/office/2006/metadata/longProperties"/>
  </ds:schemaRefs>
</ds:datastoreItem>
</file>

<file path=customXml/itemProps5.xml><?xml version="1.0" encoding="utf-8"?>
<ds:datastoreItem xmlns:ds="http://schemas.openxmlformats.org/officeDocument/2006/customXml" ds:itemID="{29C0FC25-A7F2-4212-B727-2FD21E74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1ff06-267f-45a5-aea5-46e464210709"/>
    <ds:schemaRef ds:uri="07da9da2-136a-42db-a6bd-f992c0119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32</TotalTime>
  <Pages>6</Pages>
  <Words>1766</Words>
  <Characters>9717</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11461</CharactersWithSpaces>
  <SharedDoc>false</SharedDoc>
  <HLinks>
    <vt:vector size="36" baseType="variant">
      <vt:variant>
        <vt:i4>7602259</vt:i4>
      </vt:variant>
      <vt:variant>
        <vt:i4>99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42</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39</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Sandrine Laclotre</cp:lastModifiedBy>
  <cp:revision>41</cp:revision>
  <cp:lastPrinted>2016-11-04T12:53:00Z</cp:lastPrinted>
  <dcterms:created xsi:type="dcterms:W3CDTF">2026-02-02T14:30:00Z</dcterms:created>
  <dcterms:modified xsi:type="dcterms:W3CDTF">2026-06-11T13:20:00Z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ies>
</file>