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7D5234" w:rsidRDefault="007D5234" w:rsidP="00D9332F">
      <w:pPr>
        <w:spacing w:before="40" w:after="40"/>
        <w:rPr>
          <w:rFonts w:ascii="Times New Roman" w:hAnsi="Times New Roman"/>
          <w:b/>
          <w:i/>
          <w:color w:val="0070C0"/>
          <w:szCs w:val="20"/>
        </w:rPr>
      </w:pPr>
    </w:p>
    <w:tbl>
      <w:tblPr>
        <w:tblW w:w="8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90"/>
      </w:tblGrid>
      <w:tr w:rsidR="00E45BBA" w:rsidRPr="00884A50" w14:paraId="42129887" w14:textId="77777777" w:rsidTr="00C11357">
        <w:trPr>
          <w:trHeight w:val="1487"/>
          <w:jc w:val="center"/>
        </w:trPr>
        <w:tc>
          <w:tcPr>
            <w:tcW w:w="8890" w:type="dxa"/>
            <w:tcBorders>
              <w:top w:val="single" w:sz="4" w:space="0" w:color="auto"/>
              <w:left w:val="single" w:sz="4" w:space="0" w:color="auto"/>
              <w:bottom w:val="single" w:sz="4" w:space="0" w:color="auto"/>
              <w:right w:val="single" w:sz="4" w:space="0" w:color="auto"/>
            </w:tcBorders>
            <w:vAlign w:val="center"/>
          </w:tcPr>
          <w:p w14:paraId="646EF9D2" w14:textId="32D8432B" w:rsidR="00E45BBA" w:rsidRPr="00884A50" w:rsidRDefault="00210476" w:rsidP="009670AF">
            <w:pPr>
              <w:widowControl w:val="0"/>
              <w:wordWrap w:val="0"/>
              <w:autoSpaceDE w:val="0"/>
              <w:autoSpaceDN w:val="0"/>
              <w:spacing w:before="60" w:after="120"/>
              <w:jc w:val="center"/>
              <w:rPr>
                <w:rFonts w:ascii="Arial" w:eastAsia="Times New Roman" w:hAnsi="Arial" w:cs="Arial"/>
                <w:b/>
                <w:szCs w:val="22"/>
                <w:lang w:eastAsia="fr-FR"/>
              </w:rPr>
            </w:pPr>
            <w:r>
              <w:rPr>
                <w:rFonts w:ascii="Arial" w:eastAsia="Times New Roman" w:hAnsi="Arial" w:cs="Arial"/>
                <w:b/>
                <w:szCs w:val="22"/>
                <w:lang w:eastAsia="fr-FR"/>
              </w:rPr>
              <w:t xml:space="preserve">ANNEXE 1 </w:t>
            </w:r>
            <w:r w:rsidR="001A35E8">
              <w:rPr>
                <w:rFonts w:ascii="Arial" w:eastAsia="Times New Roman" w:hAnsi="Arial" w:cs="Arial"/>
                <w:b/>
                <w:szCs w:val="22"/>
                <w:lang w:eastAsia="fr-FR"/>
              </w:rPr>
              <w:t xml:space="preserve">au </w:t>
            </w:r>
            <w:r>
              <w:rPr>
                <w:rFonts w:ascii="Arial" w:eastAsia="Times New Roman" w:hAnsi="Arial" w:cs="Arial"/>
                <w:b/>
                <w:szCs w:val="22"/>
                <w:lang w:eastAsia="fr-FR"/>
              </w:rPr>
              <w:t>R</w:t>
            </w:r>
            <w:r w:rsidR="001A35E8">
              <w:rPr>
                <w:rFonts w:ascii="Arial" w:eastAsia="Times New Roman" w:hAnsi="Arial" w:cs="Arial"/>
                <w:b/>
                <w:szCs w:val="22"/>
                <w:lang w:eastAsia="fr-FR"/>
              </w:rPr>
              <w:t>EGLEMENT DE LA CONSULTATION</w:t>
            </w:r>
          </w:p>
        </w:tc>
      </w:tr>
      <w:tr w:rsidR="001A35E8" w:rsidRPr="00884A50" w14:paraId="75A96D5F" w14:textId="77777777" w:rsidTr="00C11357">
        <w:trPr>
          <w:trHeight w:val="2104"/>
          <w:jc w:val="center"/>
        </w:trPr>
        <w:tc>
          <w:tcPr>
            <w:tcW w:w="8890" w:type="dxa"/>
            <w:tcBorders>
              <w:top w:val="single" w:sz="4" w:space="0" w:color="auto"/>
              <w:left w:val="single" w:sz="4" w:space="0" w:color="auto"/>
              <w:bottom w:val="single" w:sz="4" w:space="0" w:color="auto"/>
              <w:right w:val="single" w:sz="4" w:space="0" w:color="auto"/>
            </w:tcBorders>
            <w:vAlign w:val="center"/>
          </w:tcPr>
          <w:p w14:paraId="024D9713" w14:textId="478170F5" w:rsidR="001A35E8" w:rsidRDefault="001A35E8" w:rsidP="00A479CB">
            <w:pPr>
              <w:widowControl w:val="0"/>
              <w:wordWrap w:val="0"/>
              <w:autoSpaceDE w:val="0"/>
              <w:autoSpaceDN w:val="0"/>
              <w:spacing w:before="60" w:after="120"/>
              <w:jc w:val="center"/>
              <w:rPr>
                <w:rFonts w:ascii="Arial" w:eastAsia="Times New Roman" w:hAnsi="Arial" w:cs="Arial"/>
                <w:b/>
                <w:szCs w:val="22"/>
                <w:lang w:eastAsia="fr-FR"/>
              </w:rPr>
            </w:pPr>
            <w:r>
              <w:rPr>
                <w:rFonts w:ascii="Arial" w:eastAsia="Times New Roman" w:hAnsi="Arial" w:cs="Arial"/>
                <w:b/>
                <w:szCs w:val="22"/>
                <w:lang w:eastAsia="fr-FR"/>
              </w:rPr>
              <w:t>PRESENTATION ET REFERENCES DU CANDIDAT</w:t>
            </w:r>
          </w:p>
        </w:tc>
      </w:tr>
      <w:tr w:rsidR="00E45BBA" w:rsidRPr="00884A50" w14:paraId="1FEFD95C" w14:textId="77777777" w:rsidTr="00C11357">
        <w:trPr>
          <w:trHeight w:val="4066"/>
          <w:jc w:val="center"/>
        </w:trPr>
        <w:tc>
          <w:tcPr>
            <w:tcW w:w="8890" w:type="dxa"/>
            <w:tcBorders>
              <w:top w:val="single" w:sz="4" w:space="0" w:color="auto"/>
              <w:left w:val="single" w:sz="4" w:space="0" w:color="auto"/>
              <w:bottom w:val="single" w:sz="4" w:space="0" w:color="auto"/>
              <w:right w:val="single" w:sz="4" w:space="0" w:color="auto"/>
            </w:tcBorders>
            <w:vAlign w:val="center"/>
            <w:hideMark/>
          </w:tcPr>
          <w:p w14:paraId="0A8B892C" w14:textId="484E2DDF" w:rsidR="00884A50" w:rsidRDefault="00801075" w:rsidP="00884A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781"/>
              </w:tabs>
              <w:spacing w:before="60" w:after="120"/>
              <w:ind w:firstLine="284"/>
              <w:jc w:val="center"/>
              <w:rPr>
                <w:rFonts w:ascii="Arial" w:eastAsia="Batang" w:hAnsi="Arial" w:cs="Arial"/>
                <w:b/>
                <w:kern w:val="2"/>
                <w:sz w:val="28"/>
                <w:szCs w:val="28"/>
                <w:lang w:eastAsia="ko-KR"/>
              </w:rPr>
            </w:pPr>
            <w:r>
              <w:rPr>
                <w:rFonts w:ascii="Arial" w:eastAsia="Batang" w:hAnsi="Arial" w:cs="Arial"/>
                <w:b/>
                <w:kern w:val="2"/>
                <w:sz w:val="28"/>
                <w:szCs w:val="28"/>
                <w:lang w:eastAsia="ko-KR"/>
              </w:rPr>
              <w:t>MARCHE</w:t>
            </w:r>
          </w:p>
          <w:p w14:paraId="2E5FDEA1" w14:textId="0E8274B4" w:rsidR="00461760" w:rsidRDefault="009670AF" w:rsidP="00DA1179">
            <w:pPr>
              <w:jc w:val="center"/>
              <w:rPr>
                <w:rFonts w:ascii="Arial" w:eastAsia="Batang" w:hAnsi="Arial" w:cs="Arial"/>
                <w:b/>
                <w:color w:val="000000" w:themeColor="text1"/>
                <w:kern w:val="2"/>
                <w:sz w:val="28"/>
                <w:szCs w:val="28"/>
                <w:lang w:eastAsia="ko-KR"/>
              </w:rPr>
            </w:pPr>
            <w:r>
              <w:rPr>
                <w:rFonts w:ascii="Arial" w:eastAsia="Batang" w:hAnsi="Arial" w:cs="Arial"/>
                <w:b/>
                <w:color w:val="000000" w:themeColor="text1"/>
                <w:kern w:val="2"/>
                <w:sz w:val="28"/>
                <w:szCs w:val="28"/>
                <w:lang w:eastAsia="ko-KR"/>
              </w:rPr>
              <w:t xml:space="preserve">N° </w:t>
            </w:r>
            <w:r w:rsidR="00461760" w:rsidRPr="0066736D">
              <w:rPr>
                <w:rFonts w:ascii="Arial" w:eastAsia="Batang" w:hAnsi="Arial" w:cs="Arial"/>
                <w:b/>
                <w:color w:val="000000" w:themeColor="text1"/>
                <w:kern w:val="2"/>
                <w:sz w:val="28"/>
                <w:szCs w:val="28"/>
                <w:lang w:eastAsia="ko-KR"/>
              </w:rPr>
              <w:t>202</w:t>
            </w:r>
            <w:r w:rsidR="00801075">
              <w:rPr>
                <w:rFonts w:ascii="Arial" w:eastAsia="Batang" w:hAnsi="Arial" w:cs="Arial"/>
                <w:b/>
                <w:color w:val="000000" w:themeColor="text1"/>
                <w:kern w:val="2"/>
                <w:sz w:val="28"/>
                <w:szCs w:val="28"/>
                <w:lang w:eastAsia="ko-KR"/>
              </w:rPr>
              <w:t>6-04</w:t>
            </w:r>
            <w:r w:rsidR="004011FA">
              <w:rPr>
                <w:rFonts w:ascii="Arial" w:eastAsia="Batang" w:hAnsi="Arial" w:cs="Arial"/>
                <w:b/>
                <w:color w:val="000000" w:themeColor="text1"/>
                <w:kern w:val="2"/>
                <w:sz w:val="28"/>
                <w:szCs w:val="28"/>
                <w:lang w:eastAsia="ko-KR"/>
              </w:rPr>
              <w:t>3 :</w:t>
            </w:r>
          </w:p>
          <w:p w14:paraId="7087B5F0" w14:textId="77777777" w:rsidR="009670AF" w:rsidRPr="0066736D" w:rsidRDefault="009670AF" w:rsidP="00DA1179">
            <w:pPr>
              <w:jc w:val="center"/>
              <w:rPr>
                <w:rFonts w:ascii="Arial" w:eastAsia="Batang" w:hAnsi="Arial" w:cs="Arial"/>
                <w:b/>
                <w:color w:val="000000" w:themeColor="text1"/>
                <w:kern w:val="2"/>
                <w:sz w:val="28"/>
                <w:szCs w:val="28"/>
                <w:lang w:eastAsia="ko-KR"/>
              </w:rPr>
            </w:pPr>
          </w:p>
          <w:p w14:paraId="6C78081B" w14:textId="4B48E0A6" w:rsidR="00952442" w:rsidRPr="00952442" w:rsidRDefault="004011FA" w:rsidP="004011F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781"/>
              </w:tabs>
              <w:spacing w:before="60" w:after="120"/>
              <w:ind w:firstLine="284"/>
              <w:jc w:val="center"/>
              <w:rPr>
                <w:rFonts w:ascii="Arial" w:eastAsia="Batang" w:hAnsi="Arial" w:cs="Arial"/>
                <w:sz w:val="22"/>
                <w:szCs w:val="22"/>
                <w:lang w:eastAsia="ko-KR"/>
              </w:rPr>
            </w:pPr>
            <w:r w:rsidRPr="0089707A">
              <w:rPr>
                <w:b/>
                <w:color w:val="0000FF"/>
              </w:rPr>
              <w:t>Maintenance des équipements de simulation en santé de marque VIRTAMED, SIMEDYS, LAERDAL et GAUMARD, détenus par l’université de Bordeaux, y compris fourniture de consommables et services</w:t>
            </w:r>
          </w:p>
        </w:tc>
      </w:tr>
      <w:tr w:rsidR="009670AF" w:rsidRPr="00884A50" w14:paraId="3882039A" w14:textId="77777777" w:rsidTr="00C11357">
        <w:trPr>
          <w:trHeight w:val="1134"/>
          <w:jc w:val="center"/>
        </w:trPr>
        <w:tc>
          <w:tcPr>
            <w:tcW w:w="8890" w:type="dxa"/>
            <w:tcBorders>
              <w:top w:val="single" w:sz="4" w:space="0" w:color="auto"/>
              <w:left w:val="single" w:sz="4" w:space="0" w:color="auto"/>
              <w:bottom w:val="single" w:sz="4" w:space="0" w:color="auto"/>
              <w:right w:val="single" w:sz="4" w:space="0" w:color="auto"/>
            </w:tcBorders>
            <w:vAlign w:val="center"/>
          </w:tcPr>
          <w:p w14:paraId="220252A8" w14:textId="77777777" w:rsidR="009670AF" w:rsidRDefault="009670AF" w:rsidP="009670AF">
            <w:pPr>
              <w:jc w:val="center"/>
              <w:rPr>
                <w:b/>
                <w:color w:val="0070C0"/>
              </w:rPr>
            </w:pPr>
            <w:r w:rsidRPr="0049089C">
              <w:rPr>
                <w:rFonts w:eastAsia="Batang" w:cs="Arial"/>
                <w:b/>
                <w:color w:val="0070C0"/>
                <w:kern w:val="2"/>
                <w:lang w:eastAsia="ko-KR"/>
              </w:rPr>
              <w:t>Le présent document est établi par application de l’ar</w:t>
            </w:r>
            <w:r w:rsidRPr="0049089C">
              <w:rPr>
                <w:b/>
                <w:color w:val="0070C0"/>
              </w:rPr>
              <w:t xml:space="preserve">rêté du 22 mars 2019 </w:t>
            </w:r>
          </w:p>
          <w:p w14:paraId="355FD52E" w14:textId="76DC6360" w:rsidR="009670AF" w:rsidRPr="009670AF" w:rsidRDefault="009670AF" w:rsidP="009670AF">
            <w:pPr>
              <w:jc w:val="center"/>
              <w:rPr>
                <w:rFonts w:eastAsia="Batang" w:cs="Arial"/>
                <w:bCs/>
                <w:color w:val="0070C0"/>
                <w:kern w:val="2"/>
                <w:lang w:eastAsia="ko-KR"/>
              </w:rPr>
            </w:pPr>
            <w:proofErr w:type="gramStart"/>
            <w:r w:rsidRPr="0049089C">
              <w:rPr>
                <w:bCs/>
                <w:color w:val="0070C0"/>
              </w:rPr>
              <w:t>fixant</w:t>
            </w:r>
            <w:proofErr w:type="gramEnd"/>
            <w:r w:rsidRPr="0049089C">
              <w:rPr>
                <w:bCs/>
                <w:color w:val="0070C0"/>
              </w:rPr>
              <w:t xml:space="preserve"> la liste des renseignements et des documents pouvant être demandés aux candidats aux marchés publics</w:t>
            </w:r>
          </w:p>
        </w:tc>
      </w:tr>
    </w:tbl>
    <w:p w14:paraId="26B64B18" w14:textId="77777777" w:rsidR="00C11357" w:rsidRDefault="00C11357">
      <w:r>
        <w:br w:type="page"/>
      </w:r>
    </w:p>
    <w:p w14:paraId="79FDA256" w14:textId="39496B97" w:rsidR="006072DA" w:rsidRPr="00637664" w:rsidRDefault="006072DA" w:rsidP="00984B04">
      <w:pPr>
        <w:pStyle w:val="Titre1"/>
        <w:rPr>
          <w:rFonts w:ascii="Arial" w:hAnsi="Arial" w:cs="Arial"/>
          <w:b/>
        </w:rPr>
      </w:pPr>
      <w:bookmarkStart w:id="0" w:name="_Toc175131185"/>
      <w:r w:rsidRPr="00637664">
        <w:rPr>
          <w:rFonts w:ascii="Arial" w:hAnsi="Arial" w:cs="Arial"/>
          <w:b/>
        </w:rPr>
        <w:lastRenderedPageBreak/>
        <w:t xml:space="preserve">Présentation de </w:t>
      </w:r>
      <w:r w:rsidR="00E74C35" w:rsidRPr="00637664">
        <w:rPr>
          <w:rFonts w:ascii="Arial" w:hAnsi="Arial" w:cs="Arial"/>
          <w:b/>
        </w:rPr>
        <w:t>l’entreprise / société</w:t>
      </w:r>
      <w:bookmarkEnd w:id="0"/>
    </w:p>
    <w:p w14:paraId="32032C6B" w14:textId="77777777" w:rsidR="006072DA" w:rsidRPr="00884A50" w:rsidRDefault="006072DA" w:rsidP="006072DA">
      <w:pPr>
        <w:rPr>
          <w:rFonts w:ascii="Arial" w:hAnsi="Arial" w:cs="Arial"/>
          <w:lang w:eastAsia="ar-SA"/>
        </w:rPr>
      </w:pPr>
    </w:p>
    <w:p w14:paraId="749166E5" w14:textId="1F20AB97" w:rsidR="006072DA" w:rsidRPr="00637664" w:rsidRDefault="006072DA" w:rsidP="006072DA">
      <w:pPr>
        <w:pStyle w:val="Titre2"/>
        <w:rPr>
          <w:rFonts w:ascii="Arial" w:hAnsi="Arial" w:cs="Arial"/>
          <w:sz w:val="22"/>
          <w:szCs w:val="22"/>
          <w:lang w:eastAsia="ar-SA"/>
        </w:rPr>
      </w:pPr>
      <w:bookmarkStart w:id="1" w:name="_Toc175131186"/>
      <w:r w:rsidRPr="00637664">
        <w:rPr>
          <w:rFonts w:ascii="Arial" w:hAnsi="Arial" w:cs="Arial"/>
          <w:sz w:val="22"/>
          <w:szCs w:val="22"/>
          <w:lang w:eastAsia="ar-SA"/>
        </w:rPr>
        <w:t>Raison sociale</w:t>
      </w:r>
      <w:bookmarkEnd w:id="1"/>
    </w:p>
    <w:p w14:paraId="4C6D1816" w14:textId="488F77C4" w:rsidR="006072DA" w:rsidRDefault="006072DA" w:rsidP="006072DA">
      <w:pPr>
        <w:rPr>
          <w:rFonts w:ascii="Arial" w:hAnsi="Arial" w:cs="Arial"/>
          <w:sz w:val="22"/>
          <w:szCs w:val="22"/>
          <w:lang w:eastAsia="ar-SA"/>
        </w:rPr>
      </w:pPr>
    </w:p>
    <w:p w14:paraId="42F277B7" w14:textId="77777777" w:rsidR="002B22AC" w:rsidRPr="00637664" w:rsidRDefault="002B22AC" w:rsidP="006072DA">
      <w:pPr>
        <w:rPr>
          <w:rFonts w:ascii="Arial" w:hAnsi="Arial" w:cs="Arial"/>
          <w:sz w:val="22"/>
          <w:szCs w:val="22"/>
          <w:lang w:eastAsia="ar-SA"/>
        </w:rPr>
      </w:pPr>
      <w:permStart w:id="971538161" w:edGrp="everyone"/>
    </w:p>
    <w:p w14:paraId="5D11C6AA" w14:textId="77777777" w:rsidR="006072DA" w:rsidRPr="00637664" w:rsidRDefault="00E74C35" w:rsidP="006072DA">
      <w:pPr>
        <w:pStyle w:val="Titre2"/>
        <w:rPr>
          <w:rFonts w:ascii="Arial" w:hAnsi="Arial" w:cs="Arial"/>
          <w:sz w:val="22"/>
          <w:szCs w:val="22"/>
          <w:lang w:eastAsia="ar-SA"/>
        </w:rPr>
      </w:pPr>
      <w:bookmarkStart w:id="2" w:name="_Toc175131187"/>
      <w:permEnd w:id="971538161"/>
      <w:r w:rsidRPr="00637664">
        <w:rPr>
          <w:rFonts w:ascii="Arial" w:hAnsi="Arial" w:cs="Arial"/>
          <w:sz w:val="22"/>
          <w:szCs w:val="22"/>
          <w:lang w:eastAsia="ar-SA"/>
        </w:rPr>
        <w:t>Présentation succincte (chiffres clés, localisation, nombre de projets</w:t>
      </w:r>
      <w:r w:rsidR="00DA1179">
        <w:rPr>
          <w:rFonts w:ascii="Arial" w:hAnsi="Arial" w:cs="Arial"/>
          <w:sz w:val="22"/>
          <w:szCs w:val="22"/>
          <w:lang w:eastAsia="ar-SA"/>
        </w:rPr>
        <w:t xml:space="preserve"> accompagnés, nombre de projets lauréats</w:t>
      </w:r>
      <w:proofErr w:type="gramStart"/>
      <w:r w:rsidRPr="00637664">
        <w:rPr>
          <w:rFonts w:ascii="Arial" w:hAnsi="Arial" w:cs="Arial"/>
          <w:sz w:val="22"/>
          <w:szCs w:val="22"/>
          <w:lang w:eastAsia="ar-SA"/>
        </w:rPr>
        <w:t xml:space="preserve"> ..</w:t>
      </w:r>
      <w:proofErr w:type="gramEnd"/>
      <w:r w:rsidRPr="00637664">
        <w:rPr>
          <w:rFonts w:ascii="Arial" w:hAnsi="Arial" w:cs="Arial"/>
          <w:sz w:val="22"/>
          <w:szCs w:val="22"/>
          <w:lang w:eastAsia="ar-SA"/>
        </w:rPr>
        <w:t>)</w:t>
      </w:r>
      <w:bookmarkEnd w:id="2"/>
    </w:p>
    <w:p w14:paraId="523F8935" w14:textId="201C959D" w:rsidR="00475174" w:rsidRDefault="00475174" w:rsidP="00475174">
      <w:pPr>
        <w:rPr>
          <w:rFonts w:ascii="Arial" w:hAnsi="Arial" w:cs="Arial"/>
          <w:sz w:val="22"/>
          <w:szCs w:val="22"/>
          <w:lang w:eastAsia="ar-SA"/>
        </w:rPr>
      </w:pPr>
    </w:p>
    <w:p w14:paraId="54389967" w14:textId="77777777" w:rsidR="002B22AC" w:rsidRPr="00637664" w:rsidRDefault="002B22AC" w:rsidP="00475174">
      <w:pPr>
        <w:rPr>
          <w:rFonts w:ascii="Arial" w:hAnsi="Arial" w:cs="Arial"/>
          <w:sz w:val="22"/>
          <w:szCs w:val="22"/>
          <w:lang w:eastAsia="ar-SA"/>
        </w:rPr>
      </w:pPr>
      <w:permStart w:id="723726122" w:edGrp="everyone"/>
    </w:p>
    <w:p w14:paraId="3B5FC856" w14:textId="77777777" w:rsidR="00475174" w:rsidRPr="00637664" w:rsidRDefault="00475174" w:rsidP="00475174">
      <w:pPr>
        <w:pStyle w:val="Titre2"/>
        <w:rPr>
          <w:rFonts w:ascii="Arial" w:hAnsi="Arial" w:cs="Arial"/>
          <w:sz w:val="22"/>
          <w:szCs w:val="22"/>
          <w:lang w:eastAsia="ar-SA"/>
        </w:rPr>
      </w:pPr>
      <w:bookmarkStart w:id="3" w:name="_Toc175131188"/>
      <w:permEnd w:id="723726122"/>
      <w:r w:rsidRPr="00637664">
        <w:rPr>
          <w:rFonts w:ascii="Arial" w:hAnsi="Arial" w:cs="Arial"/>
          <w:sz w:val="22"/>
          <w:szCs w:val="22"/>
          <w:lang w:eastAsia="ar-SA"/>
        </w:rPr>
        <w:t>Organigramme</w:t>
      </w:r>
      <w:bookmarkEnd w:id="3"/>
      <w:r w:rsidRPr="00637664">
        <w:rPr>
          <w:rFonts w:ascii="Arial" w:hAnsi="Arial" w:cs="Arial"/>
          <w:sz w:val="22"/>
          <w:szCs w:val="22"/>
          <w:lang w:eastAsia="ar-SA"/>
        </w:rPr>
        <w:t xml:space="preserve"> </w:t>
      </w:r>
    </w:p>
    <w:p w14:paraId="3C4C9C07" w14:textId="7B609ABD" w:rsidR="006072DA" w:rsidRDefault="006072DA" w:rsidP="006072DA">
      <w:pPr>
        <w:rPr>
          <w:rFonts w:ascii="Arial" w:hAnsi="Arial" w:cs="Arial"/>
          <w:sz w:val="22"/>
          <w:szCs w:val="22"/>
          <w:lang w:eastAsia="ar-SA"/>
        </w:rPr>
      </w:pPr>
    </w:p>
    <w:p w14:paraId="441D326E" w14:textId="69A493ED" w:rsidR="002B22AC" w:rsidRDefault="002B22AC" w:rsidP="006072DA">
      <w:pPr>
        <w:rPr>
          <w:rFonts w:ascii="Arial" w:hAnsi="Arial" w:cs="Arial"/>
          <w:sz w:val="22"/>
          <w:szCs w:val="22"/>
          <w:lang w:eastAsia="ar-SA"/>
        </w:rPr>
      </w:pPr>
      <w:permStart w:id="204285467" w:edGrp="everyone"/>
    </w:p>
    <w:permEnd w:id="204285467"/>
    <w:p w14:paraId="69CBCD8D" w14:textId="77777777" w:rsidR="002B22AC" w:rsidRPr="00637664" w:rsidRDefault="002B22AC" w:rsidP="006072DA">
      <w:pPr>
        <w:rPr>
          <w:rFonts w:ascii="Arial" w:hAnsi="Arial" w:cs="Arial"/>
          <w:sz w:val="22"/>
          <w:szCs w:val="22"/>
          <w:lang w:eastAsia="ar-SA"/>
        </w:rPr>
      </w:pPr>
    </w:p>
    <w:p w14:paraId="679833B1" w14:textId="4328CB31" w:rsidR="00E74C35" w:rsidRPr="00637664" w:rsidRDefault="006072DA" w:rsidP="00E74C35">
      <w:pPr>
        <w:pStyle w:val="Titre2"/>
        <w:rPr>
          <w:rFonts w:ascii="Arial" w:hAnsi="Arial" w:cs="Arial"/>
          <w:sz w:val="22"/>
          <w:szCs w:val="22"/>
          <w:lang w:eastAsia="ar-SA"/>
        </w:rPr>
      </w:pPr>
      <w:bookmarkStart w:id="4" w:name="_Toc175131189"/>
      <w:r w:rsidRPr="00637664">
        <w:rPr>
          <w:rFonts w:ascii="Arial" w:hAnsi="Arial" w:cs="Arial"/>
          <w:sz w:val="22"/>
          <w:szCs w:val="22"/>
          <w:lang w:eastAsia="ar-SA"/>
        </w:rPr>
        <w:t>Savoir-faire,</w:t>
      </w:r>
      <w:r w:rsidR="00E74C35" w:rsidRPr="00637664">
        <w:rPr>
          <w:rFonts w:ascii="Arial" w:hAnsi="Arial" w:cs="Arial"/>
          <w:sz w:val="22"/>
          <w:szCs w:val="22"/>
          <w:lang w:eastAsia="ar-SA"/>
        </w:rPr>
        <w:t xml:space="preserve"> champ de compétence et </w:t>
      </w:r>
      <w:r w:rsidRPr="00637664">
        <w:rPr>
          <w:rFonts w:ascii="Arial" w:hAnsi="Arial" w:cs="Arial"/>
          <w:sz w:val="22"/>
          <w:szCs w:val="22"/>
          <w:lang w:eastAsia="ar-SA"/>
        </w:rPr>
        <w:t>expertise</w:t>
      </w:r>
      <w:bookmarkEnd w:id="4"/>
      <w:r w:rsidRPr="00637664">
        <w:rPr>
          <w:rFonts w:ascii="Arial" w:hAnsi="Arial" w:cs="Arial"/>
          <w:sz w:val="22"/>
          <w:szCs w:val="22"/>
          <w:lang w:eastAsia="ar-SA"/>
        </w:rPr>
        <w:t> </w:t>
      </w:r>
    </w:p>
    <w:p w14:paraId="07220414" w14:textId="248980AA" w:rsidR="006072DA" w:rsidRDefault="006072DA" w:rsidP="006072DA">
      <w:pPr>
        <w:rPr>
          <w:rFonts w:ascii="Arial" w:hAnsi="Arial" w:cs="Arial"/>
          <w:sz w:val="22"/>
          <w:szCs w:val="22"/>
          <w:lang w:eastAsia="ar-SA"/>
        </w:rPr>
      </w:pPr>
    </w:p>
    <w:p w14:paraId="4A19C85B" w14:textId="239449FA" w:rsidR="002B22AC" w:rsidRDefault="002B22AC" w:rsidP="006072DA">
      <w:pPr>
        <w:rPr>
          <w:rFonts w:ascii="Arial" w:hAnsi="Arial" w:cs="Arial"/>
          <w:sz w:val="22"/>
          <w:szCs w:val="22"/>
          <w:lang w:eastAsia="ar-SA"/>
        </w:rPr>
      </w:pPr>
      <w:permStart w:id="1813591973" w:edGrp="everyone"/>
    </w:p>
    <w:permEnd w:id="1813591973"/>
    <w:p w14:paraId="0AE6AF13" w14:textId="77777777" w:rsidR="002B22AC" w:rsidRPr="00637664" w:rsidRDefault="002B22AC" w:rsidP="006072DA">
      <w:pPr>
        <w:rPr>
          <w:rFonts w:ascii="Arial" w:hAnsi="Arial" w:cs="Arial"/>
          <w:sz w:val="22"/>
          <w:szCs w:val="22"/>
          <w:lang w:eastAsia="ar-SA"/>
        </w:rPr>
      </w:pPr>
    </w:p>
    <w:p w14:paraId="205DFA47" w14:textId="7B079231" w:rsidR="006072DA" w:rsidRPr="0066736D" w:rsidRDefault="006072DA" w:rsidP="006072DA">
      <w:pPr>
        <w:pStyle w:val="Titre2"/>
        <w:rPr>
          <w:rFonts w:ascii="Arial" w:hAnsi="Arial" w:cs="Arial"/>
          <w:sz w:val="22"/>
          <w:szCs w:val="22"/>
          <w:lang w:eastAsia="ar-SA"/>
        </w:rPr>
      </w:pPr>
      <w:bookmarkStart w:id="5" w:name="_Toc175131190"/>
      <w:r w:rsidRPr="00637664">
        <w:rPr>
          <w:rFonts w:ascii="Arial" w:hAnsi="Arial" w:cs="Arial"/>
          <w:sz w:val="22"/>
          <w:szCs w:val="22"/>
          <w:lang w:eastAsia="ar-SA"/>
        </w:rPr>
        <w:t>Valeurs et engagements (innovation, qualité, etc.)</w:t>
      </w:r>
      <w:bookmarkEnd w:id="5"/>
    </w:p>
    <w:p w14:paraId="1BF61E42" w14:textId="08122ECF" w:rsidR="006072DA" w:rsidRDefault="006072DA" w:rsidP="006072DA">
      <w:pPr>
        <w:rPr>
          <w:rFonts w:ascii="Arial" w:hAnsi="Arial" w:cs="Arial"/>
          <w:lang w:eastAsia="fr-FR"/>
        </w:rPr>
      </w:pPr>
    </w:p>
    <w:p w14:paraId="1C82B654" w14:textId="77777777" w:rsidR="005F0ED2" w:rsidRDefault="005F0ED2" w:rsidP="005F0ED2">
      <w:pPr>
        <w:rPr>
          <w:rFonts w:ascii="Arial" w:hAnsi="Arial" w:cs="Arial"/>
          <w:sz w:val="22"/>
          <w:szCs w:val="22"/>
          <w:lang w:eastAsia="ar-SA"/>
        </w:rPr>
      </w:pPr>
      <w:permStart w:id="993987835" w:edGrp="everyone"/>
    </w:p>
    <w:permEnd w:id="993987835"/>
    <w:p w14:paraId="032597E7" w14:textId="54412EDE" w:rsidR="00210476" w:rsidRDefault="00210476">
      <w:pPr>
        <w:rPr>
          <w:rFonts w:ascii="Arial" w:hAnsi="Arial" w:cs="Arial"/>
          <w:lang w:eastAsia="ar-SA"/>
        </w:rPr>
      </w:pPr>
    </w:p>
    <w:p w14:paraId="0337364E" w14:textId="06128FC6" w:rsidR="00210476" w:rsidRPr="00AE1366" w:rsidRDefault="00210476" w:rsidP="00AE1366">
      <w:pPr>
        <w:pStyle w:val="Titre2"/>
        <w:rPr>
          <w:rFonts w:ascii="Arial" w:hAnsi="Arial" w:cs="Arial"/>
          <w:sz w:val="22"/>
          <w:szCs w:val="22"/>
          <w:lang w:eastAsia="ar-SA"/>
        </w:rPr>
      </w:pPr>
      <w:r w:rsidRPr="005F0ED2">
        <w:rPr>
          <w:rFonts w:ascii="Arial" w:hAnsi="Arial" w:cs="Arial"/>
          <w:sz w:val="22"/>
          <w:szCs w:val="22"/>
          <w:lang w:eastAsia="ar-SA"/>
        </w:rPr>
        <w:t>Chiffre d'affaires du domaine d'activité faisant l'objet du présent accord-cadre, portant au maximum sur les trois derniers exercices</w:t>
      </w:r>
    </w:p>
    <w:p w14:paraId="47CE12FF" w14:textId="7676CE6C" w:rsidR="0099752E" w:rsidRPr="00AE1366" w:rsidRDefault="0099752E" w:rsidP="00AE1366">
      <w:pPr>
        <w:widowControl w:val="0"/>
        <w:wordWrap w:val="0"/>
        <w:autoSpaceDE w:val="0"/>
        <w:autoSpaceDN w:val="0"/>
        <w:spacing w:before="60" w:after="120"/>
        <w:ind w:left="993"/>
        <w:jc w:val="both"/>
        <w:rPr>
          <w:i/>
          <w:iCs/>
          <w:color w:val="FF0000"/>
          <w:sz w:val="20"/>
          <w:szCs w:val="20"/>
          <w:highlight w:val="lightGray"/>
        </w:rPr>
      </w:pPr>
      <w:r w:rsidRPr="00AE1366">
        <w:rPr>
          <w:i/>
          <w:iCs/>
          <w:color w:val="FF0000"/>
          <w:sz w:val="20"/>
          <w:szCs w:val="20"/>
          <w:highlight w:val="lightGray"/>
        </w:rPr>
        <w:t xml:space="preserve">Les informations demandées au règlement de la consultation sur ce point seront complétées au DC2 du candidat, qui peut ajouter ci-dessous toutes informations utiles. </w:t>
      </w:r>
    </w:p>
    <w:p w14:paraId="2FA31FC7" w14:textId="77777777" w:rsidR="0099752E" w:rsidRDefault="0099752E"/>
    <w:p w14:paraId="778BA9E6" w14:textId="77777777" w:rsidR="005F0ED2" w:rsidRDefault="005F0ED2" w:rsidP="005F0ED2">
      <w:pPr>
        <w:rPr>
          <w:rFonts w:ascii="Arial" w:hAnsi="Arial" w:cs="Arial"/>
          <w:sz w:val="22"/>
          <w:szCs w:val="22"/>
          <w:lang w:eastAsia="ar-SA"/>
        </w:rPr>
      </w:pPr>
      <w:permStart w:id="1136270752" w:edGrp="everyone"/>
    </w:p>
    <w:permEnd w:id="1136270752"/>
    <w:p w14:paraId="2239D088" w14:textId="1968B59C" w:rsidR="00210476" w:rsidRDefault="00210476"/>
    <w:p w14:paraId="21ABBA0F" w14:textId="6B401193" w:rsidR="005F0ED2" w:rsidRPr="005F0ED2" w:rsidRDefault="001A35E8" w:rsidP="005F0ED2">
      <w:pPr>
        <w:pStyle w:val="Titre2"/>
        <w:rPr>
          <w:rFonts w:ascii="Arial" w:hAnsi="Arial" w:cs="Arial"/>
          <w:sz w:val="22"/>
          <w:szCs w:val="22"/>
          <w:lang w:eastAsia="ar-SA"/>
        </w:rPr>
      </w:pPr>
      <w:r>
        <w:rPr>
          <w:rFonts w:ascii="Arial" w:hAnsi="Arial" w:cs="Arial"/>
          <w:sz w:val="22"/>
          <w:szCs w:val="22"/>
          <w:lang w:eastAsia="ar-SA"/>
        </w:rPr>
        <w:t>E</w:t>
      </w:r>
      <w:r w:rsidR="005F0ED2" w:rsidRPr="005F0ED2">
        <w:rPr>
          <w:rFonts w:ascii="Arial" w:hAnsi="Arial" w:cs="Arial"/>
          <w:sz w:val="22"/>
          <w:szCs w:val="22"/>
          <w:lang w:eastAsia="ar-SA"/>
        </w:rPr>
        <w:t xml:space="preserve">ffectifs moyens annuels du candidat et importance du personnel d'encadrement sur les trois dernières années : </w:t>
      </w:r>
    </w:p>
    <w:p w14:paraId="610BEDB9" w14:textId="5A9ACB93" w:rsidR="005F0ED2" w:rsidRDefault="005F0ED2"/>
    <w:p w14:paraId="0E69B22F" w14:textId="77777777" w:rsidR="00AE1366" w:rsidRDefault="00AE1366" w:rsidP="00AE1366">
      <w:pPr>
        <w:rPr>
          <w:rFonts w:ascii="Arial" w:hAnsi="Arial" w:cs="Arial"/>
          <w:sz w:val="22"/>
          <w:szCs w:val="22"/>
          <w:lang w:eastAsia="ar-SA"/>
        </w:rPr>
      </w:pPr>
      <w:permStart w:id="1561133775" w:edGrp="everyone"/>
    </w:p>
    <w:permEnd w:id="1561133775"/>
    <w:p w14:paraId="420DB394" w14:textId="79C1F6F3" w:rsidR="005F0ED2" w:rsidRDefault="006B74A2" w:rsidP="005F0ED2">
      <w:pPr>
        <w:pStyle w:val="Titre1"/>
        <w:rPr>
          <w:rFonts w:ascii="Arial" w:hAnsi="Arial" w:cs="Arial"/>
          <w:b/>
        </w:rPr>
      </w:pPr>
      <w:r>
        <w:rPr>
          <w:rFonts w:ascii="Arial" w:hAnsi="Arial" w:cs="Arial"/>
          <w:b/>
        </w:rPr>
        <w:t>Développement durable</w:t>
      </w:r>
    </w:p>
    <w:p w14:paraId="3878A686" w14:textId="77777777" w:rsidR="00B8102A" w:rsidRPr="00B8102A" w:rsidRDefault="00B8102A" w:rsidP="00B8102A">
      <w:pPr>
        <w:rPr>
          <w:lang w:eastAsia="ar-SA"/>
        </w:rPr>
      </w:pPr>
    </w:p>
    <w:p w14:paraId="6244F306" w14:textId="77777777" w:rsidR="00B8102A" w:rsidRPr="00B8102A" w:rsidRDefault="00B8102A" w:rsidP="00B8102A">
      <w:pPr>
        <w:pStyle w:val="Titre2"/>
        <w:rPr>
          <w:rFonts w:ascii="Arial" w:hAnsi="Arial" w:cs="Arial"/>
          <w:sz w:val="22"/>
          <w:szCs w:val="22"/>
          <w:lang w:eastAsia="ar-SA"/>
        </w:rPr>
      </w:pPr>
      <w:r w:rsidRPr="00B8102A">
        <w:rPr>
          <w:rFonts w:ascii="Arial" w:hAnsi="Arial" w:cs="Arial"/>
          <w:sz w:val="22"/>
          <w:szCs w:val="22"/>
          <w:lang w:eastAsia="ar-SA"/>
        </w:rPr>
        <w:t>Indication des mesures de gestion environnementale que le candidat pourra appliquer lors de l'exécution du marché public ;</w:t>
      </w:r>
    </w:p>
    <w:p w14:paraId="0A2C072C" w14:textId="1830F365" w:rsidR="00B8102A" w:rsidRDefault="00B8102A" w:rsidP="00B8102A"/>
    <w:p w14:paraId="2C4CDF88" w14:textId="77777777" w:rsidR="00F86C3C" w:rsidRDefault="00F86C3C" w:rsidP="00F86C3C">
      <w:pPr>
        <w:rPr>
          <w:rFonts w:ascii="Arial" w:hAnsi="Arial" w:cs="Arial"/>
          <w:sz w:val="22"/>
          <w:szCs w:val="22"/>
          <w:lang w:eastAsia="ar-SA"/>
        </w:rPr>
      </w:pPr>
      <w:permStart w:id="459411660" w:edGrp="everyone"/>
    </w:p>
    <w:permEnd w:id="459411660"/>
    <w:p w14:paraId="561BDC3B" w14:textId="77777777" w:rsidR="00B8102A" w:rsidRDefault="00B8102A" w:rsidP="00B8102A"/>
    <w:p w14:paraId="05DC9496" w14:textId="65306C47" w:rsidR="00B8102A" w:rsidRPr="00495163" w:rsidRDefault="00B8102A" w:rsidP="00A27AEB">
      <w:pPr>
        <w:pStyle w:val="Titre2"/>
        <w:numPr>
          <w:ilvl w:val="0"/>
          <w:numId w:val="0"/>
        </w:numPr>
        <w:ind w:left="993"/>
        <w:rPr>
          <w:rFonts w:ascii="Arial" w:hAnsi="Arial" w:cs="Arial"/>
          <w:sz w:val="22"/>
          <w:szCs w:val="22"/>
          <w:lang w:eastAsia="ar-SA"/>
        </w:rPr>
      </w:pPr>
      <w:r w:rsidRPr="00495163">
        <w:rPr>
          <w:rFonts w:ascii="Arial" w:hAnsi="Arial" w:cs="Arial"/>
          <w:sz w:val="22"/>
          <w:szCs w:val="22"/>
          <w:lang w:eastAsia="ar-SA"/>
        </w:rPr>
        <w:t>L'article L 229-25 du code de l'environnement rend obligatoire l'établissement d'un BEGES tous les quatre ans pour les entreprises de plus de 500 salariés en métropole et les entreprises de plus de 250 salariés en outre-mer.</w:t>
      </w:r>
      <w:r w:rsidR="0049089C" w:rsidRPr="00495163">
        <w:rPr>
          <w:rFonts w:ascii="Arial" w:hAnsi="Arial" w:cs="Arial"/>
          <w:sz w:val="22"/>
          <w:szCs w:val="22"/>
          <w:lang w:eastAsia="ar-SA"/>
        </w:rPr>
        <w:t xml:space="preserve"> </w:t>
      </w:r>
      <w:r w:rsidR="00495163" w:rsidRPr="00495163">
        <w:rPr>
          <w:rFonts w:ascii="Arial" w:hAnsi="Arial" w:cs="Arial"/>
          <w:sz w:val="22"/>
          <w:szCs w:val="22"/>
          <w:lang w:eastAsia="ar-SA"/>
        </w:rPr>
        <w:t xml:space="preserve">Le candidat précisera ici s’il </w:t>
      </w:r>
      <w:r w:rsidR="0049089C" w:rsidRPr="00495163">
        <w:rPr>
          <w:rFonts w:ascii="Arial" w:hAnsi="Arial" w:cs="Arial"/>
          <w:sz w:val="22"/>
          <w:szCs w:val="22"/>
          <w:lang w:eastAsia="ar-SA"/>
        </w:rPr>
        <w:t>est soumis à cette obligation</w:t>
      </w:r>
      <w:r w:rsidR="00166FE2" w:rsidRPr="00495163">
        <w:rPr>
          <w:rFonts w:ascii="Arial" w:hAnsi="Arial" w:cs="Arial"/>
          <w:sz w:val="22"/>
          <w:szCs w:val="22"/>
          <w:lang w:eastAsia="ar-SA"/>
        </w:rPr>
        <w:t xml:space="preserve"> et </w:t>
      </w:r>
      <w:r w:rsidR="00495163" w:rsidRPr="00495163">
        <w:rPr>
          <w:rFonts w:ascii="Arial" w:hAnsi="Arial" w:cs="Arial"/>
          <w:sz w:val="22"/>
          <w:szCs w:val="22"/>
          <w:lang w:eastAsia="ar-SA"/>
        </w:rPr>
        <w:t xml:space="preserve">s’il </w:t>
      </w:r>
      <w:r w:rsidR="00166FE2" w:rsidRPr="00495163">
        <w:rPr>
          <w:rFonts w:ascii="Arial" w:hAnsi="Arial" w:cs="Arial"/>
          <w:sz w:val="22"/>
          <w:szCs w:val="22"/>
          <w:lang w:eastAsia="ar-SA"/>
        </w:rPr>
        <w:t>y a satisfait</w:t>
      </w:r>
      <w:r w:rsidR="00495163" w:rsidRPr="00495163">
        <w:rPr>
          <w:rFonts w:ascii="Arial" w:hAnsi="Arial" w:cs="Arial"/>
          <w:sz w:val="22"/>
          <w:szCs w:val="22"/>
          <w:lang w:eastAsia="ar-SA"/>
        </w:rPr>
        <w:t xml:space="preserve">. </w:t>
      </w:r>
      <w:r w:rsidR="0049089C" w:rsidRPr="00495163">
        <w:rPr>
          <w:rFonts w:ascii="Arial" w:hAnsi="Arial" w:cs="Arial"/>
          <w:sz w:val="22"/>
          <w:szCs w:val="22"/>
          <w:lang w:eastAsia="ar-SA"/>
        </w:rPr>
        <w:t xml:space="preserve"> </w:t>
      </w:r>
    </w:p>
    <w:p w14:paraId="20A32AB2" w14:textId="77777777" w:rsidR="005F0ED2" w:rsidRDefault="005F0ED2"/>
    <w:p w14:paraId="40C87F42" w14:textId="77777777" w:rsidR="00F86C3C" w:rsidRDefault="00F86C3C" w:rsidP="00F86C3C">
      <w:pPr>
        <w:rPr>
          <w:rFonts w:ascii="Arial" w:hAnsi="Arial" w:cs="Arial"/>
          <w:sz w:val="22"/>
          <w:szCs w:val="22"/>
          <w:lang w:eastAsia="ar-SA"/>
        </w:rPr>
      </w:pPr>
      <w:permStart w:id="929263821" w:edGrp="everyone"/>
    </w:p>
    <w:permEnd w:id="929263821"/>
    <w:p w14:paraId="65691C3F" w14:textId="0B7A3350" w:rsidR="005F0ED2" w:rsidRDefault="005F0ED2" w:rsidP="005F0ED2">
      <w:pPr>
        <w:sectPr w:rsidR="005F0ED2" w:rsidSect="00AE1366">
          <w:headerReference w:type="default" r:id="rId11"/>
          <w:footerReference w:type="default" r:id="rId12"/>
          <w:pgSz w:w="11900" w:h="16840"/>
          <w:pgMar w:top="1418" w:right="1417" w:bottom="284" w:left="1417" w:header="708" w:footer="708" w:gutter="0"/>
          <w:cols w:space="708"/>
          <w:docGrid w:linePitch="360"/>
        </w:sectPr>
      </w:pPr>
    </w:p>
    <w:p w14:paraId="42829190" w14:textId="1187162F" w:rsidR="005F0ED2" w:rsidRDefault="005F0ED2" w:rsidP="008B3D31">
      <w:pPr>
        <w:pStyle w:val="Titre1"/>
        <w:rPr>
          <w:rFonts w:ascii="Arial" w:hAnsi="Arial" w:cs="Arial"/>
          <w:b/>
        </w:rPr>
      </w:pPr>
      <w:r w:rsidRPr="005F0ED2">
        <w:rPr>
          <w:rFonts w:ascii="Arial" w:hAnsi="Arial" w:cs="Arial"/>
          <w:b/>
        </w:rPr>
        <w:lastRenderedPageBreak/>
        <w:t>Références du candidat</w:t>
      </w:r>
    </w:p>
    <w:p w14:paraId="066ABAFB" w14:textId="77777777" w:rsidR="0049089C" w:rsidRPr="0049089C" w:rsidRDefault="0049089C" w:rsidP="0049089C">
      <w:pPr>
        <w:rPr>
          <w:lang w:eastAsia="ar-SA"/>
        </w:rPr>
      </w:pPr>
    </w:p>
    <w:p w14:paraId="7707ED2A" w14:textId="136D5D5F" w:rsidR="00210476" w:rsidRPr="0049089C" w:rsidRDefault="00210476" w:rsidP="0049089C">
      <w:pPr>
        <w:pStyle w:val="Titre2"/>
        <w:rPr>
          <w:rFonts w:ascii="Arial" w:hAnsi="Arial" w:cs="Arial"/>
          <w:sz w:val="22"/>
          <w:szCs w:val="22"/>
          <w:lang w:eastAsia="ar-SA"/>
        </w:rPr>
      </w:pPr>
      <w:r w:rsidRPr="0049089C">
        <w:rPr>
          <w:rFonts w:ascii="Arial" w:hAnsi="Arial" w:cs="Arial"/>
          <w:sz w:val="22"/>
          <w:szCs w:val="22"/>
          <w:lang w:eastAsia="ar-SA"/>
        </w:rPr>
        <w:t xml:space="preserve">Principaux services </w:t>
      </w:r>
      <w:r w:rsidR="00B8102A" w:rsidRPr="0049089C">
        <w:rPr>
          <w:rFonts w:ascii="Arial" w:hAnsi="Arial" w:cs="Arial"/>
          <w:sz w:val="22"/>
          <w:szCs w:val="22"/>
          <w:lang w:eastAsia="ar-SA"/>
        </w:rPr>
        <w:t xml:space="preserve">similaires à l’objet du marché, </w:t>
      </w:r>
      <w:r w:rsidRPr="0049089C">
        <w:rPr>
          <w:rFonts w:ascii="Arial" w:hAnsi="Arial" w:cs="Arial"/>
          <w:sz w:val="22"/>
          <w:szCs w:val="22"/>
          <w:lang w:eastAsia="ar-SA"/>
        </w:rPr>
        <w:t xml:space="preserve">fournis au cours des trois dernières années, indiquant le montant, la date et le </w:t>
      </w:r>
      <w:r w:rsidR="00B8102A" w:rsidRPr="0049089C">
        <w:rPr>
          <w:rFonts w:ascii="Arial" w:hAnsi="Arial" w:cs="Arial"/>
          <w:sz w:val="22"/>
          <w:szCs w:val="22"/>
          <w:lang w:eastAsia="ar-SA"/>
        </w:rPr>
        <w:t xml:space="preserve">client </w:t>
      </w:r>
      <w:r w:rsidRPr="0049089C">
        <w:rPr>
          <w:rFonts w:ascii="Arial" w:hAnsi="Arial" w:cs="Arial"/>
          <w:sz w:val="22"/>
          <w:szCs w:val="22"/>
          <w:lang w:eastAsia="ar-SA"/>
        </w:rPr>
        <w:t>destinataire</w:t>
      </w:r>
    </w:p>
    <w:p w14:paraId="477B6C33" w14:textId="51629D1C" w:rsidR="00210476" w:rsidRDefault="00210476"/>
    <w:tbl>
      <w:tblPr>
        <w:tblW w:w="1559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2409"/>
        <w:gridCol w:w="1986"/>
        <w:gridCol w:w="1416"/>
        <w:gridCol w:w="4111"/>
        <w:gridCol w:w="1985"/>
        <w:gridCol w:w="1134"/>
      </w:tblGrid>
      <w:tr w:rsidR="00B8102A" w:rsidRPr="00210476" w14:paraId="46F7B173" w14:textId="77777777" w:rsidTr="00B8102A">
        <w:tc>
          <w:tcPr>
            <w:tcW w:w="2552" w:type="dxa"/>
            <w:tcBorders>
              <w:top w:val="single" w:sz="4" w:space="0" w:color="auto"/>
              <w:left w:val="single" w:sz="4" w:space="0" w:color="auto"/>
              <w:bottom w:val="single" w:sz="4" w:space="0" w:color="auto"/>
              <w:right w:val="single" w:sz="4" w:space="0" w:color="auto"/>
            </w:tcBorders>
            <w:vAlign w:val="center"/>
            <w:hideMark/>
          </w:tcPr>
          <w:p w14:paraId="429E94A8" w14:textId="112278DC" w:rsidR="00210476" w:rsidRPr="00B8102A" w:rsidRDefault="00210476" w:rsidP="00B8102A">
            <w:pPr>
              <w:jc w:val="center"/>
              <w:rPr>
                <w:rFonts w:ascii="Arial" w:eastAsia="Times New Roman" w:hAnsi="Arial" w:cs="Arial"/>
                <w:sz w:val="16"/>
                <w:szCs w:val="16"/>
              </w:rPr>
            </w:pPr>
            <w:r w:rsidRPr="00B8102A">
              <w:rPr>
                <w:rFonts w:ascii="Arial" w:hAnsi="Arial" w:cs="Arial"/>
                <w:b/>
                <w:sz w:val="16"/>
                <w:szCs w:val="16"/>
              </w:rPr>
              <w:t>Raison sociale</w:t>
            </w:r>
            <w:r w:rsidR="00B8102A" w:rsidRPr="00B8102A">
              <w:rPr>
                <w:rFonts w:ascii="Arial" w:hAnsi="Arial" w:cs="Arial"/>
                <w:b/>
                <w:sz w:val="16"/>
                <w:szCs w:val="16"/>
              </w:rPr>
              <w:t xml:space="preserve"> </w:t>
            </w:r>
            <w:r w:rsidRPr="00B8102A">
              <w:rPr>
                <w:rFonts w:ascii="Arial" w:hAnsi="Arial" w:cs="Arial"/>
                <w:b/>
                <w:sz w:val="16"/>
                <w:szCs w:val="16"/>
              </w:rPr>
              <w:t>du client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C2F8D18" w14:textId="2A7CAFA7" w:rsidR="00210476" w:rsidRPr="00210476" w:rsidRDefault="00210476" w:rsidP="00B8102A">
            <w:pPr>
              <w:jc w:val="center"/>
              <w:rPr>
                <w:rFonts w:ascii="Arial" w:hAnsi="Arial" w:cs="Arial"/>
                <w:b/>
                <w:sz w:val="16"/>
                <w:szCs w:val="16"/>
              </w:rPr>
            </w:pPr>
            <w:r w:rsidRPr="00210476">
              <w:rPr>
                <w:rFonts w:ascii="Arial" w:hAnsi="Arial" w:cs="Arial"/>
                <w:b/>
                <w:sz w:val="16"/>
                <w:szCs w:val="16"/>
              </w:rPr>
              <w:t>Adresse du client</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744BA17" w14:textId="77777777" w:rsidR="00210476" w:rsidRPr="00210476" w:rsidRDefault="00210476">
            <w:pPr>
              <w:jc w:val="center"/>
              <w:rPr>
                <w:rFonts w:ascii="Arial" w:hAnsi="Arial" w:cs="Arial"/>
                <w:b/>
                <w:sz w:val="16"/>
                <w:szCs w:val="16"/>
              </w:rPr>
            </w:pPr>
            <w:r w:rsidRPr="00210476">
              <w:rPr>
                <w:rFonts w:ascii="Arial" w:hAnsi="Arial" w:cs="Arial"/>
                <w:b/>
                <w:sz w:val="16"/>
                <w:szCs w:val="16"/>
              </w:rPr>
              <w:t>Nom du coordonnateur</w:t>
            </w:r>
          </w:p>
          <w:p w14:paraId="22A4059C" w14:textId="77777777" w:rsidR="00210476" w:rsidRPr="00210476" w:rsidRDefault="00210476">
            <w:pPr>
              <w:jc w:val="center"/>
              <w:rPr>
                <w:rFonts w:ascii="Arial" w:hAnsi="Arial" w:cs="Arial"/>
                <w:b/>
                <w:sz w:val="16"/>
                <w:szCs w:val="16"/>
              </w:rPr>
            </w:pPr>
            <w:proofErr w:type="gramStart"/>
            <w:r w:rsidRPr="00210476">
              <w:rPr>
                <w:rFonts w:ascii="Arial" w:hAnsi="Arial" w:cs="Arial"/>
                <w:b/>
                <w:sz w:val="16"/>
                <w:szCs w:val="16"/>
              </w:rPr>
              <w:t>client</w:t>
            </w:r>
            <w:proofErr w:type="gramEnd"/>
          </w:p>
        </w:tc>
        <w:tc>
          <w:tcPr>
            <w:tcW w:w="1416" w:type="dxa"/>
            <w:tcBorders>
              <w:top w:val="single" w:sz="4" w:space="0" w:color="auto"/>
              <w:left w:val="single" w:sz="4" w:space="0" w:color="auto"/>
              <w:bottom w:val="single" w:sz="4" w:space="0" w:color="auto"/>
              <w:right w:val="single" w:sz="4" w:space="0" w:color="auto"/>
            </w:tcBorders>
            <w:vAlign w:val="center"/>
            <w:hideMark/>
          </w:tcPr>
          <w:p w14:paraId="0977F1E4" w14:textId="77777777" w:rsidR="00210476" w:rsidRPr="00210476" w:rsidRDefault="00210476">
            <w:pPr>
              <w:jc w:val="center"/>
              <w:rPr>
                <w:rFonts w:ascii="Arial" w:hAnsi="Arial" w:cs="Arial"/>
                <w:b/>
                <w:sz w:val="16"/>
                <w:szCs w:val="16"/>
              </w:rPr>
            </w:pPr>
            <w:r w:rsidRPr="00210476">
              <w:rPr>
                <w:rFonts w:ascii="Arial" w:hAnsi="Arial" w:cs="Arial"/>
                <w:b/>
                <w:sz w:val="16"/>
                <w:szCs w:val="16"/>
              </w:rPr>
              <w:t>Téléphone</w:t>
            </w:r>
          </w:p>
        </w:tc>
        <w:tc>
          <w:tcPr>
            <w:tcW w:w="4111" w:type="dxa"/>
            <w:tcBorders>
              <w:top w:val="single" w:sz="4" w:space="0" w:color="auto"/>
              <w:left w:val="single" w:sz="4" w:space="0" w:color="auto"/>
              <w:bottom w:val="single" w:sz="4" w:space="0" w:color="auto"/>
              <w:right w:val="single" w:sz="4" w:space="0" w:color="auto"/>
            </w:tcBorders>
            <w:vAlign w:val="center"/>
            <w:hideMark/>
          </w:tcPr>
          <w:p w14:paraId="59875E7D" w14:textId="77777777" w:rsidR="00210476" w:rsidRPr="00210476" w:rsidRDefault="00210476">
            <w:pPr>
              <w:jc w:val="center"/>
              <w:rPr>
                <w:rFonts w:ascii="Arial" w:hAnsi="Arial" w:cs="Arial"/>
                <w:b/>
                <w:sz w:val="16"/>
                <w:szCs w:val="16"/>
              </w:rPr>
            </w:pPr>
            <w:r w:rsidRPr="00210476">
              <w:rPr>
                <w:rFonts w:ascii="Arial" w:hAnsi="Arial" w:cs="Arial"/>
                <w:b/>
                <w:sz w:val="16"/>
                <w:szCs w:val="16"/>
              </w:rPr>
              <w:t>Principale livraison ou réalisation représentative de la prestation objet du marché</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940D720" w14:textId="77777777" w:rsidR="00210476" w:rsidRPr="00210476" w:rsidRDefault="00210476">
            <w:pPr>
              <w:jc w:val="center"/>
              <w:rPr>
                <w:rFonts w:ascii="Arial" w:hAnsi="Arial" w:cs="Arial"/>
                <w:b/>
                <w:sz w:val="16"/>
                <w:szCs w:val="16"/>
              </w:rPr>
            </w:pPr>
            <w:r w:rsidRPr="00210476">
              <w:rPr>
                <w:rFonts w:ascii="Arial" w:hAnsi="Arial" w:cs="Arial"/>
                <w:b/>
                <w:sz w:val="16"/>
                <w:szCs w:val="16"/>
              </w:rPr>
              <w:t>Montant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89A7D1" w14:textId="77777777" w:rsidR="00210476" w:rsidRPr="00210476" w:rsidRDefault="00210476">
            <w:pPr>
              <w:pStyle w:val="En-tte"/>
              <w:tabs>
                <w:tab w:val="left" w:pos="708"/>
              </w:tabs>
              <w:jc w:val="center"/>
              <w:rPr>
                <w:rFonts w:ascii="Arial" w:hAnsi="Arial" w:cs="Arial"/>
                <w:b/>
                <w:sz w:val="16"/>
                <w:szCs w:val="16"/>
              </w:rPr>
            </w:pPr>
            <w:r w:rsidRPr="00210476">
              <w:rPr>
                <w:rFonts w:ascii="Arial" w:hAnsi="Arial" w:cs="Arial"/>
                <w:b/>
                <w:sz w:val="16"/>
                <w:szCs w:val="16"/>
              </w:rPr>
              <w:t>Année de prestation</w:t>
            </w:r>
          </w:p>
        </w:tc>
      </w:tr>
      <w:tr w:rsidR="00B8102A" w:rsidRPr="00210476" w14:paraId="2E8E0E3E" w14:textId="77777777" w:rsidTr="00B8102A">
        <w:trPr>
          <w:trHeight w:val="367"/>
        </w:trPr>
        <w:tc>
          <w:tcPr>
            <w:tcW w:w="2552" w:type="dxa"/>
            <w:tcBorders>
              <w:top w:val="single" w:sz="4" w:space="0" w:color="auto"/>
              <w:left w:val="single" w:sz="4" w:space="0" w:color="auto"/>
              <w:bottom w:val="nil"/>
              <w:right w:val="single" w:sz="4" w:space="0" w:color="auto"/>
            </w:tcBorders>
            <w:vAlign w:val="center"/>
          </w:tcPr>
          <w:p w14:paraId="275F6F48" w14:textId="77777777" w:rsidR="00210476" w:rsidRPr="00210476" w:rsidRDefault="00210476">
            <w:pPr>
              <w:jc w:val="center"/>
              <w:rPr>
                <w:rFonts w:ascii="Arial" w:hAnsi="Arial" w:cs="Arial"/>
                <w:sz w:val="16"/>
                <w:szCs w:val="16"/>
              </w:rPr>
            </w:pPr>
            <w:permStart w:id="1956800198" w:edGrp="everyone"/>
          </w:p>
        </w:tc>
        <w:tc>
          <w:tcPr>
            <w:tcW w:w="2409" w:type="dxa"/>
            <w:tcBorders>
              <w:top w:val="single" w:sz="4" w:space="0" w:color="auto"/>
              <w:left w:val="single" w:sz="4" w:space="0" w:color="auto"/>
              <w:bottom w:val="nil"/>
              <w:right w:val="single" w:sz="4" w:space="0" w:color="auto"/>
            </w:tcBorders>
            <w:vAlign w:val="center"/>
          </w:tcPr>
          <w:p w14:paraId="133CE338" w14:textId="77777777" w:rsidR="00210476" w:rsidRPr="00210476" w:rsidRDefault="00210476">
            <w:pPr>
              <w:jc w:val="center"/>
              <w:rPr>
                <w:rFonts w:ascii="Arial" w:hAnsi="Arial" w:cs="Arial"/>
                <w:sz w:val="16"/>
                <w:szCs w:val="16"/>
              </w:rPr>
            </w:pPr>
          </w:p>
        </w:tc>
        <w:tc>
          <w:tcPr>
            <w:tcW w:w="1986" w:type="dxa"/>
            <w:tcBorders>
              <w:top w:val="single" w:sz="4" w:space="0" w:color="auto"/>
              <w:left w:val="single" w:sz="4" w:space="0" w:color="auto"/>
              <w:bottom w:val="nil"/>
              <w:right w:val="single" w:sz="4" w:space="0" w:color="auto"/>
            </w:tcBorders>
            <w:vAlign w:val="center"/>
          </w:tcPr>
          <w:p w14:paraId="21E58874" w14:textId="77777777" w:rsidR="00210476" w:rsidRPr="00210476" w:rsidRDefault="00210476">
            <w:pPr>
              <w:jc w:val="center"/>
              <w:rPr>
                <w:rFonts w:ascii="Arial" w:hAnsi="Arial" w:cs="Arial"/>
                <w:sz w:val="16"/>
                <w:szCs w:val="16"/>
              </w:rPr>
            </w:pPr>
          </w:p>
        </w:tc>
        <w:tc>
          <w:tcPr>
            <w:tcW w:w="1416" w:type="dxa"/>
            <w:tcBorders>
              <w:top w:val="single" w:sz="4" w:space="0" w:color="auto"/>
              <w:left w:val="single" w:sz="4" w:space="0" w:color="auto"/>
              <w:bottom w:val="nil"/>
              <w:right w:val="single" w:sz="4" w:space="0" w:color="auto"/>
            </w:tcBorders>
            <w:vAlign w:val="center"/>
          </w:tcPr>
          <w:p w14:paraId="7DB08AF3" w14:textId="77777777" w:rsidR="00210476" w:rsidRPr="00210476" w:rsidRDefault="00210476">
            <w:pPr>
              <w:jc w:val="center"/>
              <w:rPr>
                <w:rFonts w:ascii="Arial" w:hAnsi="Arial" w:cs="Arial"/>
                <w:sz w:val="16"/>
                <w:szCs w:val="16"/>
              </w:rPr>
            </w:pPr>
          </w:p>
        </w:tc>
        <w:tc>
          <w:tcPr>
            <w:tcW w:w="4111" w:type="dxa"/>
            <w:tcBorders>
              <w:top w:val="single" w:sz="4" w:space="0" w:color="auto"/>
              <w:left w:val="single" w:sz="4" w:space="0" w:color="auto"/>
              <w:bottom w:val="nil"/>
              <w:right w:val="single" w:sz="4" w:space="0" w:color="auto"/>
            </w:tcBorders>
            <w:vAlign w:val="center"/>
          </w:tcPr>
          <w:p w14:paraId="78CF910C" w14:textId="77777777" w:rsidR="00210476" w:rsidRPr="00210476" w:rsidRDefault="00210476">
            <w:pPr>
              <w:jc w:val="center"/>
              <w:rPr>
                <w:rFonts w:ascii="Arial" w:hAnsi="Arial" w:cs="Arial"/>
                <w:sz w:val="16"/>
                <w:szCs w:val="16"/>
              </w:rPr>
            </w:pPr>
          </w:p>
        </w:tc>
        <w:tc>
          <w:tcPr>
            <w:tcW w:w="1985" w:type="dxa"/>
            <w:tcBorders>
              <w:top w:val="single" w:sz="4" w:space="0" w:color="auto"/>
              <w:left w:val="single" w:sz="4" w:space="0" w:color="auto"/>
              <w:bottom w:val="nil"/>
              <w:right w:val="single" w:sz="4" w:space="0" w:color="auto"/>
            </w:tcBorders>
            <w:vAlign w:val="center"/>
          </w:tcPr>
          <w:p w14:paraId="4DFC7477" w14:textId="77777777" w:rsidR="00210476" w:rsidRPr="00210476" w:rsidRDefault="00210476">
            <w:pPr>
              <w:jc w:val="center"/>
              <w:rPr>
                <w:rFonts w:ascii="Arial" w:hAnsi="Arial" w:cs="Arial"/>
                <w:sz w:val="16"/>
                <w:szCs w:val="16"/>
              </w:rPr>
            </w:pPr>
          </w:p>
        </w:tc>
        <w:tc>
          <w:tcPr>
            <w:tcW w:w="1134" w:type="dxa"/>
            <w:tcBorders>
              <w:top w:val="single" w:sz="4" w:space="0" w:color="auto"/>
              <w:left w:val="single" w:sz="4" w:space="0" w:color="auto"/>
              <w:bottom w:val="nil"/>
              <w:right w:val="single" w:sz="4" w:space="0" w:color="auto"/>
            </w:tcBorders>
            <w:vAlign w:val="center"/>
          </w:tcPr>
          <w:p w14:paraId="690CE3DA" w14:textId="77777777" w:rsidR="00210476" w:rsidRPr="00210476" w:rsidRDefault="00210476">
            <w:pPr>
              <w:jc w:val="center"/>
              <w:rPr>
                <w:rFonts w:ascii="Arial" w:hAnsi="Arial" w:cs="Arial"/>
                <w:sz w:val="16"/>
                <w:szCs w:val="16"/>
              </w:rPr>
            </w:pPr>
          </w:p>
        </w:tc>
      </w:tr>
      <w:tr w:rsidR="00B8102A" w:rsidRPr="00210476" w14:paraId="4D2C0941" w14:textId="77777777" w:rsidTr="00B8102A">
        <w:trPr>
          <w:trHeight w:val="367"/>
        </w:trPr>
        <w:tc>
          <w:tcPr>
            <w:tcW w:w="2552" w:type="dxa"/>
            <w:tcBorders>
              <w:top w:val="dotted" w:sz="4" w:space="0" w:color="auto"/>
              <w:left w:val="single" w:sz="4" w:space="0" w:color="auto"/>
              <w:bottom w:val="dotted" w:sz="4" w:space="0" w:color="auto"/>
              <w:right w:val="single" w:sz="4" w:space="0" w:color="auto"/>
            </w:tcBorders>
            <w:vAlign w:val="center"/>
          </w:tcPr>
          <w:p w14:paraId="1AC53785" w14:textId="77777777" w:rsidR="00210476" w:rsidRPr="00210476" w:rsidRDefault="00210476">
            <w:pPr>
              <w:jc w:val="center"/>
              <w:rPr>
                <w:rFonts w:ascii="Arial" w:hAnsi="Arial" w:cs="Arial"/>
                <w:sz w:val="16"/>
                <w:szCs w:val="16"/>
              </w:rPr>
            </w:pPr>
          </w:p>
        </w:tc>
        <w:tc>
          <w:tcPr>
            <w:tcW w:w="2409" w:type="dxa"/>
            <w:tcBorders>
              <w:top w:val="dotted" w:sz="4" w:space="0" w:color="auto"/>
              <w:left w:val="single" w:sz="4" w:space="0" w:color="auto"/>
              <w:bottom w:val="dotted" w:sz="4" w:space="0" w:color="auto"/>
              <w:right w:val="single" w:sz="4" w:space="0" w:color="auto"/>
            </w:tcBorders>
            <w:vAlign w:val="center"/>
          </w:tcPr>
          <w:p w14:paraId="1AEF9860" w14:textId="77777777" w:rsidR="00210476" w:rsidRPr="00210476" w:rsidRDefault="00210476">
            <w:pPr>
              <w:jc w:val="center"/>
              <w:rPr>
                <w:rFonts w:ascii="Arial" w:hAnsi="Arial" w:cs="Arial"/>
                <w:sz w:val="16"/>
                <w:szCs w:val="16"/>
              </w:rPr>
            </w:pPr>
          </w:p>
        </w:tc>
        <w:tc>
          <w:tcPr>
            <w:tcW w:w="1986" w:type="dxa"/>
            <w:tcBorders>
              <w:top w:val="dotted" w:sz="4" w:space="0" w:color="auto"/>
              <w:left w:val="single" w:sz="4" w:space="0" w:color="auto"/>
              <w:bottom w:val="dotted" w:sz="4" w:space="0" w:color="auto"/>
              <w:right w:val="single" w:sz="4" w:space="0" w:color="auto"/>
            </w:tcBorders>
            <w:vAlign w:val="center"/>
          </w:tcPr>
          <w:p w14:paraId="74B5510C" w14:textId="77777777" w:rsidR="00210476" w:rsidRPr="00210476" w:rsidRDefault="00210476">
            <w:pPr>
              <w:jc w:val="center"/>
              <w:rPr>
                <w:rFonts w:ascii="Arial" w:hAnsi="Arial" w:cs="Arial"/>
                <w:sz w:val="16"/>
                <w:szCs w:val="16"/>
              </w:rPr>
            </w:pPr>
          </w:p>
        </w:tc>
        <w:tc>
          <w:tcPr>
            <w:tcW w:w="1416" w:type="dxa"/>
            <w:tcBorders>
              <w:top w:val="dotted" w:sz="4" w:space="0" w:color="auto"/>
              <w:left w:val="single" w:sz="4" w:space="0" w:color="auto"/>
              <w:bottom w:val="dotted" w:sz="4" w:space="0" w:color="auto"/>
              <w:right w:val="single" w:sz="4" w:space="0" w:color="auto"/>
            </w:tcBorders>
            <w:vAlign w:val="center"/>
          </w:tcPr>
          <w:p w14:paraId="6AF31FB6" w14:textId="77777777" w:rsidR="00210476" w:rsidRPr="00210476" w:rsidRDefault="00210476">
            <w:pPr>
              <w:jc w:val="center"/>
              <w:rPr>
                <w:rFonts w:ascii="Arial" w:hAnsi="Arial" w:cs="Arial"/>
                <w:sz w:val="16"/>
                <w:szCs w:val="16"/>
              </w:rPr>
            </w:pPr>
          </w:p>
        </w:tc>
        <w:tc>
          <w:tcPr>
            <w:tcW w:w="4111" w:type="dxa"/>
            <w:tcBorders>
              <w:top w:val="dotted" w:sz="4" w:space="0" w:color="auto"/>
              <w:left w:val="single" w:sz="4" w:space="0" w:color="auto"/>
              <w:bottom w:val="dotted" w:sz="4" w:space="0" w:color="auto"/>
              <w:right w:val="single" w:sz="4" w:space="0" w:color="auto"/>
            </w:tcBorders>
            <w:vAlign w:val="center"/>
          </w:tcPr>
          <w:p w14:paraId="0C1467C1" w14:textId="77777777" w:rsidR="00210476" w:rsidRPr="00210476" w:rsidRDefault="00210476">
            <w:pPr>
              <w:jc w:val="center"/>
              <w:rPr>
                <w:rFonts w:ascii="Arial" w:hAnsi="Arial" w:cs="Arial"/>
                <w:sz w:val="16"/>
                <w:szCs w:val="16"/>
              </w:rPr>
            </w:pPr>
          </w:p>
        </w:tc>
        <w:tc>
          <w:tcPr>
            <w:tcW w:w="1985" w:type="dxa"/>
            <w:tcBorders>
              <w:top w:val="dotted" w:sz="4" w:space="0" w:color="auto"/>
              <w:left w:val="single" w:sz="4" w:space="0" w:color="auto"/>
              <w:bottom w:val="dotted" w:sz="4" w:space="0" w:color="auto"/>
              <w:right w:val="single" w:sz="4" w:space="0" w:color="auto"/>
            </w:tcBorders>
            <w:vAlign w:val="center"/>
          </w:tcPr>
          <w:p w14:paraId="05DD1A7A" w14:textId="77777777" w:rsidR="00210476" w:rsidRPr="00210476" w:rsidRDefault="00210476">
            <w:pPr>
              <w:jc w:val="center"/>
              <w:rPr>
                <w:rFonts w:ascii="Arial" w:hAnsi="Arial" w:cs="Arial"/>
                <w:sz w:val="16"/>
                <w:szCs w:val="16"/>
              </w:rPr>
            </w:pPr>
          </w:p>
        </w:tc>
        <w:tc>
          <w:tcPr>
            <w:tcW w:w="1134" w:type="dxa"/>
            <w:tcBorders>
              <w:top w:val="dotted" w:sz="4" w:space="0" w:color="auto"/>
              <w:left w:val="single" w:sz="4" w:space="0" w:color="auto"/>
              <w:bottom w:val="dotted" w:sz="4" w:space="0" w:color="auto"/>
              <w:right w:val="single" w:sz="4" w:space="0" w:color="auto"/>
            </w:tcBorders>
            <w:vAlign w:val="center"/>
          </w:tcPr>
          <w:p w14:paraId="0E4D791D" w14:textId="77777777" w:rsidR="00210476" w:rsidRPr="00210476" w:rsidRDefault="00210476">
            <w:pPr>
              <w:jc w:val="center"/>
              <w:rPr>
                <w:rFonts w:ascii="Arial" w:hAnsi="Arial" w:cs="Arial"/>
                <w:sz w:val="16"/>
                <w:szCs w:val="16"/>
              </w:rPr>
            </w:pPr>
          </w:p>
        </w:tc>
      </w:tr>
      <w:tr w:rsidR="00B8102A" w:rsidRPr="00210476" w14:paraId="4687AD12" w14:textId="77777777" w:rsidTr="00B8102A">
        <w:trPr>
          <w:trHeight w:val="367"/>
        </w:trPr>
        <w:tc>
          <w:tcPr>
            <w:tcW w:w="2552" w:type="dxa"/>
            <w:tcBorders>
              <w:top w:val="dotted" w:sz="4" w:space="0" w:color="auto"/>
              <w:left w:val="single" w:sz="4" w:space="0" w:color="auto"/>
              <w:bottom w:val="dotted" w:sz="4" w:space="0" w:color="auto"/>
              <w:right w:val="single" w:sz="4" w:space="0" w:color="auto"/>
            </w:tcBorders>
            <w:vAlign w:val="center"/>
          </w:tcPr>
          <w:p w14:paraId="2D6BD38A" w14:textId="77777777" w:rsidR="00210476" w:rsidRPr="00210476" w:rsidRDefault="00210476">
            <w:pPr>
              <w:jc w:val="center"/>
              <w:rPr>
                <w:rFonts w:ascii="Arial" w:hAnsi="Arial" w:cs="Arial"/>
                <w:sz w:val="16"/>
                <w:szCs w:val="16"/>
              </w:rPr>
            </w:pPr>
          </w:p>
        </w:tc>
        <w:tc>
          <w:tcPr>
            <w:tcW w:w="2409" w:type="dxa"/>
            <w:tcBorders>
              <w:top w:val="dotted" w:sz="4" w:space="0" w:color="auto"/>
              <w:left w:val="single" w:sz="4" w:space="0" w:color="auto"/>
              <w:bottom w:val="dotted" w:sz="4" w:space="0" w:color="auto"/>
              <w:right w:val="single" w:sz="4" w:space="0" w:color="auto"/>
            </w:tcBorders>
            <w:vAlign w:val="center"/>
          </w:tcPr>
          <w:p w14:paraId="1C9F0F34" w14:textId="77777777" w:rsidR="00210476" w:rsidRPr="00210476" w:rsidRDefault="00210476">
            <w:pPr>
              <w:jc w:val="center"/>
              <w:rPr>
                <w:rFonts w:ascii="Arial" w:hAnsi="Arial" w:cs="Arial"/>
                <w:sz w:val="16"/>
                <w:szCs w:val="16"/>
              </w:rPr>
            </w:pPr>
          </w:p>
        </w:tc>
        <w:tc>
          <w:tcPr>
            <w:tcW w:w="1986" w:type="dxa"/>
            <w:tcBorders>
              <w:top w:val="dotted" w:sz="4" w:space="0" w:color="auto"/>
              <w:left w:val="single" w:sz="4" w:space="0" w:color="auto"/>
              <w:bottom w:val="dotted" w:sz="4" w:space="0" w:color="auto"/>
              <w:right w:val="single" w:sz="4" w:space="0" w:color="auto"/>
            </w:tcBorders>
            <w:vAlign w:val="center"/>
          </w:tcPr>
          <w:p w14:paraId="1D170EF7" w14:textId="77777777" w:rsidR="00210476" w:rsidRPr="00210476" w:rsidRDefault="00210476">
            <w:pPr>
              <w:jc w:val="center"/>
              <w:rPr>
                <w:rFonts w:ascii="Arial" w:hAnsi="Arial" w:cs="Arial"/>
                <w:sz w:val="16"/>
                <w:szCs w:val="16"/>
              </w:rPr>
            </w:pPr>
          </w:p>
        </w:tc>
        <w:tc>
          <w:tcPr>
            <w:tcW w:w="1416" w:type="dxa"/>
            <w:tcBorders>
              <w:top w:val="dotted" w:sz="4" w:space="0" w:color="auto"/>
              <w:left w:val="single" w:sz="4" w:space="0" w:color="auto"/>
              <w:bottom w:val="dotted" w:sz="4" w:space="0" w:color="auto"/>
              <w:right w:val="single" w:sz="4" w:space="0" w:color="auto"/>
            </w:tcBorders>
            <w:vAlign w:val="center"/>
          </w:tcPr>
          <w:p w14:paraId="18A5E1BD" w14:textId="77777777" w:rsidR="00210476" w:rsidRPr="00210476" w:rsidRDefault="00210476">
            <w:pPr>
              <w:jc w:val="center"/>
              <w:rPr>
                <w:rFonts w:ascii="Arial" w:hAnsi="Arial" w:cs="Arial"/>
                <w:sz w:val="16"/>
                <w:szCs w:val="16"/>
              </w:rPr>
            </w:pPr>
          </w:p>
        </w:tc>
        <w:tc>
          <w:tcPr>
            <w:tcW w:w="4111" w:type="dxa"/>
            <w:tcBorders>
              <w:top w:val="dotted" w:sz="4" w:space="0" w:color="auto"/>
              <w:left w:val="single" w:sz="4" w:space="0" w:color="auto"/>
              <w:bottom w:val="dotted" w:sz="4" w:space="0" w:color="auto"/>
              <w:right w:val="single" w:sz="4" w:space="0" w:color="auto"/>
            </w:tcBorders>
            <w:vAlign w:val="center"/>
          </w:tcPr>
          <w:p w14:paraId="2ED1D87E" w14:textId="77777777" w:rsidR="00210476" w:rsidRPr="00210476" w:rsidRDefault="00210476">
            <w:pPr>
              <w:jc w:val="center"/>
              <w:rPr>
                <w:rFonts w:ascii="Arial" w:hAnsi="Arial" w:cs="Arial"/>
                <w:sz w:val="16"/>
                <w:szCs w:val="16"/>
              </w:rPr>
            </w:pPr>
          </w:p>
        </w:tc>
        <w:tc>
          <w:tcPr>
            <w:tcW w:w="1985" w:type="dxa"/>
            <w:tcBorders>
              <w:top w:val="dotted" w:sz="4" w:space="0" w:color="auto"/>
              <w:left w:val="single" w:sz="4" w:space="0" w:color="auto"/>
              <w:bottom w:val="dotted" w:sz="4" w:space="0" w:color="auto"/>
              <w:right w:val="single" w:sz="4" w:space="0" w:color="auto"/>
            </w:tcBorders>
            <w:vAlign w:val="center"/>
          </w:tcPr>
          <w:p w14:paraId="436B2287" w14:textId="77777777" w:rsidR="00210476" w:rsidRPr="00210476" w:rsidRDefault="00210476">
            <w:pPr>
              <w:jc w:val="center"/>
              <w:rPr>
                <w:rFonts w:ascii="Arial" w:hAnsi="Arial" w:cs="Arial"/>
                <w:sz w:val="16"/>
                <w:szCs w:val="16"/>
              </w:rPr>
            </w:pPr>
          </w:p>
        </w:tc>
        <w:tc>
          <w:tcPr>
            <w:tcW w:w="1134" w:type="dxa"/>
            <w:tcBorders>
              <w:top w:val="dotted" w:sz="4" w:space="0" w:color="auto"/>
              <w:left w:val="single" w:sz="4" w:space="0" w:color="auto"/>
              <w:bottom w:val="dotted" w:sz="4" w:space="0" w:color="auto"/>
              <w:right w:val="single" w:sz="4" w:space="0" w:color="auto"/>
            </w:tcBorders>
            <w:vAlign w:val="center"/>
          </w:tcPr>
          <w:p w14:paraId="00187D33" w14:textId="77777777" w:rsidR="00210476" w:rsidRPr="00210476" w:rsidRDefault="00210476">
            <w:pPr>
              <w:jc w:val="center"/>
              <w:rPr>
                <w:rFonts w:ascii="Arial" w:hAnsi="Arial" w:cs="Arial"/>
                <w:sz w:val="16"/>
                <w:szCs w:val="16"/>
              </w:rPr>
            </w:pPr>
          </w:p>
        </w:tc>
      </w:tr>
      <w:tr w:rsidR="00B8102A" w:rsidRPr="00210476" w14:paraId="40232425" w14:textId="77777777" w:rsidTr="00B8102A">
        <w:trPr>
          <w:trHeight w:val="367"/>
        </w:trPr>
        <w:tc>
          <w:tcPr>
            <w:tcW w:w="2552" w:type="dxa"/>
            <w:tcBorders>
              <w:top w:val="dotted" w:sz="4" w:space="0" w:color="auto"/>
              <w:left w:val="single" w:sz="4" w:space="0" w:color="auto"/>
              <w:bottom w:val="dotted" w:sz="4" w:space="0" w:color="auto"/>
              <w:right w:val="single" w:sz="4" w:space="0" w:color="auto"/>
            </w:tcBorders>
            <w:vAlign w:val="center"/>
          </w:tcPr>
          <w:p w14:paraId="5E077770" w14:textId="77777777" w:rsidR="00210476" w:rsidRPr="00210476" w:rsidRDefault="00210476">
            <w:pPr>
              <w:jc w:val="center"/>
              <w:rPr>
                <w:rFonts w:ascii="Arial" w:hAnsi="Arial" w:cs="Arial"/>
                <w:sz w:val="16"/>
                <w:szCs w:val="16"/>
              </w:rPr>
            </w:pPr>
          </w:p>
        </w:tc>
        <w:tc>
          <w:tcPr>
            <w:tcW w:w="2409" w:type="dxa"/>
            <w:tcBorders>
              <w:top w:val="dotted" w:sz="4" w:space="0" w:color="auto"/>
              <w:left w:val="single" w:sz="4" w:space="0" w:color="auto"/>
              <w:bottom w:val="dotted" w:sz="4" w:space="0" w:color="auto"/>
              <w:right w:val="single" w:sz="4" w:space="0" w:color="auto"/>
            </w:tcBorders>
            <w:vAlign w:val="center"/>
          </w:tcPr>
          <w:p w14:paraId="5F7DDA61" w14:textId="77777777" w:rsidR="00210476" w:rsidRPr="00210476" w:rsidRDefault="00210476">
            <w:pPr>
              <w:jc w:val="center"/>
              <w:rPr>
                <w:rFonts w:ascii="Arial" w:hAnsi="Arial" w:cs="Arial"/>
                <w:sz w:val="16"/>
                <w:szCs w:val="16"/>
              </w:rPr>
            </w:pPr>
          </w:p>
        </w:tc>
        <w:tc>
          <w:tcPr>
            <w:tcW w:w="1986" w:type="dxa"/>
            <w:tcBorders>
              <w:top w:val="dotted" w:sz="4" w:space="0" w:color="auto"/>
              <w:left w:val="single" w:sz="4" w:space="0" w:color="auto"/>
              <w:bottom w:val="dotted" w:sz="4" w:space="0" w:color="auto"/>
              <w:right w:val="single" w:sz="4" w:space="0" w:color="auto"/>
            </w:tcBorders>
            <w:vAlign w:val="center"/>
          </w:tcPr>
          <w:p w14:paraId="7A2F9B25" w14:textId="77777777" w:rsidR="00210476" w:rsidRPr="00210476" w:rsidRDefault="00210476">
            <w:pPr>
              <w:jc w:val="center"/>
              <w:rPr>
                <w:rFonts w:ascii="Arial" w:hAnsi="Arial" w:cs="Arial"/>
                <w:sz w:val="16"/>
                <w:szCs w:val="16"/>
              </w:rPr>
            </w:pPr>
          </w:p>
        </w:tc>
        <w:tc>
          <w:tcPr>
            <w:tcW w:w="1416" w:type="dxa"/>
            <w:tcBorders>
              <w:top w:val="dotted" w:sz="4" w:space="0" w:color="auto"/>
              <w:left w:val="single" w:sz="4" w:space="0" w:color="auto"/>
              <w:bottom w:val="dotted" w:sz="4" w:space="0" w:color="auto"/>
              <w:right w:val="single" w:sz="4" w:space="0" w:color="auto"/>
            </w:tcBorders>
            <w:vAlign w:val="center"/>
          </w:tcPr>
          <w:p w14:paraId="0F5FC777" w14:textId="77777777" w:rsidR="00210476" w:rsidRPr="00210476" w:rsidRDefault="00210476">
            <w:pPr>
              <w:jc w:val="center"/>
              <w:rPr>
                <w:rFonts w:ascii="Arial" w:hAnsi="Arial" w:cs="Arial"/>
                <w:sz w:val="16"/>
                <w:szCs w:val="16"/>
              </w:rPr>
            </w:pPr>
          </w:p>
        </w:tc>
        <w:tc>
          <w:tcPr>
            <w:tcW w:w="4111" w:type="dxa"/>
            <w:tcBorders>
              <w:top w:val="dotted" w:sz="4" w:space="0" w:color="auto"/>
              <w:left w:val="single" w:sz="4" w:space="0" w:color="auto"/>
              <w:bottom w:val="dotted" w:sz="4" w:space="0" w:color="auto"/>
              <w:right w:val="single" w:sz="4" w:space="0" w:color="auto"/>
            </w:tcBorders>
            <w:vAlign w:val="center"/>
          </w:tcPr>
          <w:p w14:paraId="6873DECB" w14:textId="77777777" w:rsidR="00210476" w:rsidRPr="00210476" w:rsidRDefault="00210476">
            <w:pPr>
              <w:jc w:val="center"/>
              <w:rPr>
                <w:rFonts w:ascii="Arial" w:hAnsi="Arial" w:cs="Arial"/>
                <w:sz w:val="16"/>
                <w:szCs w:val="16"/>
              </w:rPr>
            </w:pPr>
          </w:p>
        </w:tc>
        <w:tc>
          <w:tcPr>
            <w:tcW w:w="1985" w:type="dxa"/>
            <w:tcBorders>
              <w:top w:val="dotted" w:sz="4" w:space="0" w:color="auto"/>
              <w:left w:val="single" w:sz="4" w:space="0" w:color="auto"/>
              <w:bottom w:val="dotted" w:sz="4" w:space="0" w:color="auto"/>
              <w:right w:val="single" w:sz="4" w:space="0" w:color="auto"/>
            </w:tcBorders>
            <w:vAlign w:val="center"/>
          </w:tcPr>
          <w:p w14:paraId="40370549" w14:textId="77777777" w:rsidR="00210476" w:rsidRPr="00210476" w:rsidRDefault="00210476">
            <w:pPr>
              <w:jc w:val="center"/>
              <w:rPr>
                <w:rFonts w:ascii="Arial" w:hAnsi="Arial" w:cs="Arial"/>
                <w:sz w:val="16"/>
                <w:szCs w:val="16"/>
              </w:rPr>
            </w:pPr>
          </w:p>
        </w:tc>
        <w:tc>
          <w:tcPr>
            <w:tcW w:w="1134" w:type="dxa"/>
            <w:tcBorders>
              <w:top w:val="dotted" w:sz="4" w:space="0" w:color="auto"/>
              <w:left w:val="single" w:sz="4" w:space="0" w:color="auto"/>
              <w:bottom w:val="dotted" w:sz="4" w:space="0" w:color="auto"/>
              <w:right w:val="single" w:sz="4" w:space="0" w:color="auto"/>
            </w:tcBorders>
            <w:vAlign w:val="center"/>
          </w:tcPr>
          <w:p w14:paraId="19D29ECF" w14:textId="77777777" w:rsidR="00210476" w:rsidRPr="00210476" w:rsidRDefault="00210476">
            <w:pPr>
              <w:jc w:val="center"/>
              <w:rPr>
                <w:rFonts w:ascii="Arial" w:hAnsi="Arial" w:cs="Arial"/>
                <w:sz w:val="16"/>
                <w:szCs w:val="16"/>
              </w:rPr>
            </w:pPr>
          </w:p>
        </w:tc>
      </w:tr>
      <w:tr w:rsidR="00B8102A" w14:paraId="75AB4E34" w14:textId="77777777" w:rsidTr="00B8102A">
        <w:trPr>
          <w:trHeight w:val="367"/>
        </w:trPr>
        <w:tc>
          <w:tcPr>
            <w:tcW w:w="2552" w:type="dxa"/>
            <w:tcBorders>
              <w:top w:val="dotted" w:sz="4" w:space="0" w:color="auto"/>
              <w:left w:val="single" w:sz="4" w:space="0" w:color="auto"/>
              <w:bottom w:val="dotted" w:sz="4" w:space="0" w:color="auto"/>
              <w:right w:val="single" w:sz="4" w:space="0" w:color="auto"/>
            </w:tcBorders>
            <w:vAlign w:val="center"/>
          </w:tcPr>
          <w:p w14:paraId="1F2E7B15" w14:textId="77777777" w:rsidR="00210476" w:rsidRDefault="00210476">
            <w:pPr>
              <w:jc w:val="center"/>
              <w:rPr>
                <w:rFonts w:ascii="Arial" w:hAnsi="Arial" w:cs="Arial"/>
              </w:rPr>
            </w:pPr>
          </w:p>
        </w:tc>
        <w:tc>
          <w:tcPr>
            <w:tcW w:w="2409" w:type="dxa"/>
            <w:tcBorders>
              <w:top w:val="dotted" w:sz="4" w:space="0" w:color="auto"/>
              <w:left w:val="single" w:sz="4" w:space="0" w:color="auto"/>
              <w:bottom w:val="dotted" w:sz="4" w:space="0" w:color="auto"/>
              <w:right w:val="single" w:sz="4" w:space="0" w:color="auto"/>
            </w:tcBorders>
            <w:vAlign w:val="center"/>
          </w:tcPr>
          <w:p w14:paraId="55348DB9" w14:textId="77777777" w:rsidR="00210476" w:rsidRDefault="00210476">
            <w:pPr>
              <w:jc w:val="center"/>
              <w:rPr>
                <w:rFonts w:ascii="Arial" w:hAnsi="Arial" w:cs="Arial"/>
              </w:rPr>
            </w:pPr>
          </w:p>
        </w:tc>
        <w:tc>
          <w:tcPr>
            <w:tcW w:w="1986" w:type="dxa"/>
            <w:tcBorders>
              <w:top w:val="dotted" w:sz="4" w:space="0" w:color="auto"/>
              <w:left w:val="single" w:sz="4" w:space="0" w:color="auto"/>
              <w:bottom w:val="dotted" w:sz="4" w:space="0" w:color="auto"/>
              <w:right w:val="single" w:sz="4" w:space="0" w:color="auto"/>
            </w:tcBorders>
            <w:vAlign w:val="center"/>
          </w:tcPr>
          <w:p w14:paraId="5C2DDBC8" w14:textId="77777777" w:rsidR="00210476" w:rsidRDefault="00210476">
            <w:pPr>
              <w:jc w:val="center"/>
              <w:rPr>
                <w:rFonts w:ascii="Arial" w:hAnsi="Arial" w:cs="Arial"/>
              </w:rPr>
            </w:pPr>
          </w:p>
        </w:tc>
        <w:tc>
          <w:tcPr>
            <w:tcW w:w="1416" w:type="dxa"/>
            <w:tcBorders>
              <w:top w:val="dotted" w:sz="4" w:space="0" w:color="auto"/>
              <w:left w:val="single" w:sz="4" w:space="0" w:color="auto"/>
              <w:bottom w:val="dotted" w:sz="4" w:space="0" w:color="auto"/>
              <w:right w:val="single" w:sz="4" w:space="0" w:color="auto"/>
            </w:tcBorders>
            <w:vAlign w:val="center"/>
          </w:tcPr>
          <w:p w14:paraId="66555EDF" w14:textId="77777777" w:rsidR="00210476" w:rsidRDefault="00210476">
            <w:pPr>
              <w:jc w:val="center"/>
              <w:rPr>
                <w:rFonts w:ascii="Arial" w:hAnsi="Arial" w:cs="Arial"/>
              </w:rPr>
            </w:pPr>
          </w:p>
        </w:tc>
        <w:tc>
          <w:tcPr>
            <w:tcW w:w="4111" w:type="dxa"/>
            <w:tcBorders>
              <w:top w:val="dotted" w:sz="4" w:space="0" w:color="auto"/>
              <w:left w:val="single" w:sz="4" w:space="0" w:color="auto"/>
              <w:bottom w:val="dotted" w:sz="4" w:space="0" w:color="auto"/>
              <w:right w:val="single" w:sz="4" w:space="0" w:color="auto"/>
            </w:tcBorders>
            <w:vAlign w:val="center"/>
          </w:tcPr>
          <w:p w14:paraId="74257B55" w14:textId="77777777" w:rsidR="00210476" w:rsidRDefault="00210476">
            <w:pPr>
              <w:jc w:val="center"/>
              <w:rPr>
                <w:rFonts w:ascii="Arial" w:hAnsi="Arial" w:cs="Arial"/>
              </w:rPr>
            </w:pPr>
          </w:p>
        </w:tc>
        <w:tc>
          <w:tcPr>
            <w:tcW w:w="1985" w:type="dxa"/>
            <w:tcBorders>
              <w:top w:val="dotted" w:sz="4" w:space="0" w:color="auto"/>
              <w:left w:val="single" w:sz="4" w:space="0" w:color="auto"/>
              <w:bottom w:val="dotted" w:sz="4" w:space="0" w:color="auto"/>
              <w:right w:val="single" w:sz="4" w:space="0" w:color="auto"/>
            </w:tcBorders>
            <w:vAlign w:val="center"/>
          </w:tcPr>
          <w:p w14:paraId="5CF9626A" w14:textId="77777777" w:rsidR="00210476" w:rsidRDefault="00210476">
            <w:pPr>
              <w:jc w:val="center"/>
              <w:rPr>
                <w:rFonts w:ascii="Arial" w:hAnsi="Arial" w:cs="Arial"/>
              </w:rPr>
            </w:pPr>
          </w:p>
        </w:tc>
        <w:tc>
          <w:tcPr>
            <w:tcW w:w="1134" w:type="dxa"/>
            <w:tcBorders>
              <w:top w:val="dotted" w:sz="4" w:space="0" w:color="auto"/>
              <w:left w:val="single" w:sz="4" w:space="0" w:color="auto"/>
              <w:bottom w:val="dotted" w:sz="4" w:space="0" w:color="auto"/>
              <w:right w:val="single" w:sz="4" w:space="0" w:color="auto"/>
            </w:tcBorders>
            <w:vAlign w:val="center"/>
          </w:tcPr>
          <w:p w14:paraId="66416422" w14:textId="77777777" w:rsidR="00210476" w:rsidRDefault="00210476">
            <w:pPr>
              <w:jc w:val="center"/>
              <w:rPr>
                <w:rFonts w:ascii="Arial" w:hAnsi="Arial" w:cs="Arial"/>
              </w:rPr>
            </w:pPr>
          </w:p>
        </w:tc>
      </w:tr>
      <w:tr w:rsidR="0049089C" w14:paraId="77895796" w14:textId="77777777" w:rsidTr="00B8102A">
        <w:trPr>
          <w:trHeight w:val="367"/>
        </w:trPr>
        <w:tc>
          <w:tcPr>
            <w:tcW w:w="2552" w:type="dxa"/>
            <w:tcBorders>
              <w:top w:val="dotted" w:sz="4" w:space="0" w:color="auto"/>
              <w:left w:val="single" w:sz="4" w:space="0" w:color="auto"/>
              <w:bottom w:val="dotted" w:sz="4" w:space="0" w:color="auto"/>
              <w:right w:val="single" w:sz="4" w:space="0" w:color="auto"/>
            </w:tcBorders>
            <w:vAlign w:val="center"/>
          </w:tcPr>
          <w:p w14:paraId="3E241BA4" w14:textId="77777777" w:rsidR="0049089C" w:rsidRDefault="0049089C">
            <w:pPr>
              <w:jc w:val="center"/>
              <w:rPr>
                <w:rFonts w:ascii="Arial" w:hAnsi="Arial" w:cs="Arial"/>
              </w:rPr>
            </w:pPr>
          </w:p>
        </w:tc>
        <w:tc>
          <w:tcPr>
            <w:tcW w:w="2409" w:type="dxa"/>
            <w:tcBorders>
              <w:top w:val="dotted" w:sz="4" w:space="0" w:color="auto"/>
              <w:left w:val="single" w:sz="4" w:space="0" w:color="auto"/>
              <w:bottom w:val="dotted" w:sz="4" w:space="0" w:color="auto"/>
              <w:right w:val="single" w:sz="4" w:space="0" w:color="auto"/>
            </w:tcBorders>
            <w:vAlign w:val="center"/>
          </w:tcPr>
          <w:p w14:paraId="0A4538F9" w14:textId="77777777" w:rsidR="0049089C" w:rsidRDefault="0049089C">
            <w:pPr>
              <w:jc w:val="center"/>
              <w:rPr>
                <w:rFonts w:ascii="Arial" w:hAnsi="Arial" w:cs="Arial"/>
              </w:rPr>
            </w:pPr>
          </w:p>
        </w:tc>
        <w:tc>
          <w:tcPr>
            <w:tcW w:w="1986" w:type="dxa"/>
            <w:tcBorders>
              <w:top w:val="dotted" w:sz="4" w:space="0" w:color="auto"/>
              <w:left w:val="single" w:sz="4" w:space="0" w:color="auto"/>
              <w:bottom w:val="dotted" w:sz="4" w:space="0" w:color="auto"/>
              <w:right w:val="single" w:sz="4" w:space="0" w:color="auto"/>
            </w:tcBorders>
            <w:vAlign w:val="center"/>
          </w:tcPr>
          <w:p w14:paraId="1CA76C7F" w14:textId="77777777" w:rsidR="0049089C" w:rsidRDefault="0049089C">
            <w:pPr>
              <w:jc w:val="center"/>
              <w:rPr>
                <w:rFonts w:ascii="Arial" w:hAnsi="Arial" w:cs="Arial"/>
              </w:rPr>
            </w:pPr>
          </w:p>
        </w:tc>
        <w:tc>
          <w:tcPr>
            <w:tcW w:w="1416" w:type="dxa"/>
            <w:tcBorders>
              <w:top w:val="dotted" w:sz="4" w:space="0" w:color="auto"/>
              <w:left w:val="single" w:sz="4" w:space="0" w:color="auto"/>
              <w:bottom w:val="dotted" w:sz="4" w:space="0" w:color="auto"/>
              <w:right w:val="single" w:sz="4" w:space="0" w:color="auto"/>
            </w:tcBorders>
            <w:vAlign w:val="center"/>
          </w:tcPr>
          <w:p w14:paraId="5DF9F4EA" w14:textId="77777777" w:rsidR="0049089C" w:rsidRDefault="0049089C">
            <w:pPr>
              <w:jc w:val="center"/>
              <w:rPr>
                <w:rFonts w:ascii="Arial" w:hAnsi="Arial" w:cs="Arial"/>
              </w:rPr>
            </w:pPr>
          </w:p>
        </w:tc>
        <w:tc>
          <w:tcPr>
            <w:tcW w:w="4111" w:type="dxa"/>
            <w:tcBorders>
              <w:top w:val="dotted" w:sz="4" w:space="0" w:color="auto"/>
              <w:left w:val="single" w:sz="4" w:space="0" w:color="auto"/>
              <w:bottom w:val="dotted" w:sz="4" w:space="0" w:color="auto"/>
              <w:right w:val="single" w:sz="4" w:space="0" w:color="auto"/>
            </w:tcBorders>
            <w:vAlign w:val="center"/>
          </w:tcPr>
          <w:p w14:paraId="5935985D" w14:textId="77777777" w:rsidR="0049089C" w:rsidRDefault="0049089C">
            <w:pPr>
              <w:jc w:val="center"/>
              <w:rPr>
                <w:rFonts w:ascii="Arial" w:hAnsi="Arial" w:cs="Arial"/>
              </w:rPr>
            </w:pPr>
          </w:p>
        </w:tc>
        <w:tc>
          <w:tcPr>
            <w:tcW w:w="1985" w:type="dxa"/>
            <w:tcBorders>
              <w:top w:val="dotted" w:sz="4" w:space="0" w:color="auto"/>
              <w:left w:val="single" w:sz="4" w:space="0" w:color="auto"/>
              <w:bottom w:val="dotted" w:sz="4" w:space="0" w:color="auto"/>
              <w:right w:val="single" w:sz="4" w:space="0" w:color="auto"/>
            </w:tcBorders>
            <w:vAlign w:val="center"/>
          </w:tcPr>
          <w:p w14:paraId="7822FC14" w14:textId="77777777" w:rsidR="0049089C" w:rsidRDefault="0049089C">
            <w:pPr>
              <w:jc w:val="center"/>
              <w:rPr>
                <w:rFonts w:ascii="Arial" w:hAnsi="Arial" w:cs="Arial"/>
              </w:rPr>
            </w:pPr>
          </w:p>
        </w:tc>
        <w:tc>
          <w:tcPr>
            <w:tcW w:w="1134" w:type="dxa"/>
            <w:tcBorders>
              <w:top w:val="dotted" w:sz="4" w:space="0" w:color="auto"/>
              <w:left w:val="single" w:sz="4" w:space="0" w:color="auto"/>
              <w:bottom w:val="dotted" w:sz="4" w:space="0" w:color="auto"/>
              <w:right w:val="single" w:sz="4" w:space="0" w:color="auto"/>
            </w:tcBorders>
            <w:vAlign w:val="center"/>
          </w:tcPr>
          <w:p w14:paraId="712D725D" w14:textId="77777777" w:rsidR="0049089C" w:rsidRDefault="0049089C">
            <w:pPr>
              <w:jc w:val="center"/>
              <w:rPr>
                <w:rFonts w:ascii="Arial" w:hAnsi="Arial" w:cs="Arial"/>
              </w:rPr>
            </w:pPr>
          </w:p>
        </w:tc>
      </w:tr>
      <w:tr w:rsidR="0049089C" w14:paraId="397E8EEC" w14:textId="77777777" w:rsidTr="00B8102A">
        <w:trPr>
          <w:trHeight w:val="367"/>
        </w:trPr>
        <w:tc>
          <w:tcPr>
            <w:tcW w:w="2552" w:type="dxa"/>
            <w:tcBorders>
              <w:top w:val="dotted" w:sz="4" w:space="0" w:color="auto"/>
              <w:left w:val="single" w:sz="4" w:space="0" w:color="auto"/>
              <w:bottom w:val="dotted" w:sz="4" w:space="0" w:color="auto"/>
              <w:right w:val="single" w:sz="4" w:space="0" w:color="auto"/>
            </w:tcBorders>
            <w:vAlign w:val="center"/>
          </w:tcPr>
          <w:p w14:paraId="2351EE4D" w14:textId="77777777" w:rsidR="0049089C" w:rsidRDefault="0049089C">
            <w:pPr>
              <w:jc w:val="center"/>
              <w:rPr>
                <w:rFonts w:ascii="Arial" w:hAnsi="Arial" w:cs="Arial"/>
              </w:rPr>
            </w:pPr>
          </w:p>
        </w:tc>
        <w:tc>
          <w:tcPr>
            <w:tcW w:w="2409" w:type="dxa"/>
            <w:tcBorders>
              <w:top w:val="dotted" w:sz="4" w:space="0" w:color="auto"/>
              <w:left w:val="single" w:sz="4" w:space="0" w:color="auto"/>
              <w:bottom w:val="dotted" w:sz="4" w:space="0" w:color="auto"/>
              <w:right w:val="single" w:sz="4" w:space="0" w:color="auto"/>
            </w:tcBorders>
            <w:vAlign w:val="center"/>
          </w:tcPr>
          <w:p w14:paraId="192FCAFB" w14:textId="77777777" w:rsidR="0049089C" w:rsidRDefault="0049089C">
            <w:pPr>
              <w:jc w:val="center"/>
              <w:rPr>
                <w:rFonts w:ascii="Arial" w:hAnsi="Arial" w:cs="Arial"/>
              </w:rPr>
            </w:pPr>
          </w:p>
        </w:tc>
        <w:tc>
          <w:tcPr>
            <w:tcW w:w="1986" w:type="dxa"/>
            <w:tcBorders>
              <w:top w:val="dotted" w:sz="4" w:space="0" w:color="auto"/>
              <w:left w:val="single" w:sz="4" w:space="0" w:color="auto"/>
              <w:bottom w:val="dotted" w:sz="4" w:space="0" w:color="auto"/>
              <w:right w:val="single" w:sz="4" w:space="0" w:color="auto"/>
            </w:tcBorders>
            <w:vAlign w:val="center"/>
          </w:tcPr>
          <w:p w14:paraId="598AABD7" w14:textId="77777777" w:rsidR="0049089C" w:rsidRDefault="0049089C">
            <w:pPr>
              <w:jc w:val="center"/>
              <w:rPr>
                <w:rFonts w:ascii="Arial" w:hAnsi="Arial" w:cs="Arial"/>
              </w:rPr>
            </w:pPr>
          </w:p>
        </w:tc>
        <w:tc>
          <w:tcPr>
            <w:tcW w:w="1416" w:type="dxa"/>
            <w:tcBorders>
              <w:top w:val="dotted" w:sz="4" w:space="0" w:color="auto"/>
              <w:left w:val="single" w:sz="4" w:space="0" w:color="auto"/>
              <w:bottom w:val="dotted" w:sz="4" w:space="0" w:color="auto"/>
              <w:right w:val="single" w:sz="4" w:space="0" w:color="auto"/>
            </w:tcBorders>
            <w:vAlign w:val="center"/>
          </w:tcPr>
          <w:p w14:paraId="37EF3AD6" w14:textId="77777777" w:rsidR="0049089C" w:rsidRDefault="0049089C">
            <w:pPr>
              <w:jc w:val="center"/>
              <w:rPr>
                <w:rFonts w:ascii="Arial" w:hAnsi="Arial" w:cs="Arial"/>
              </w:rPr>
            </w:pPr>
          </w:p>
        </w:tc>
        <w:tc>
          <w:tcPr>
            <w:tcW w:w="4111" w:type="dxa"/>
            <w:tcBorders>
              <w:top w:val="dotted" w:sz="4" w:space="0" w:color="auto"/>
              <w:left w:val="single" w:sz="4" w:space="0" w:color="auto"/>
              <w:bottom w:val="dotted" w:sz="4" w:space="0" w:color="auto"/>
              <w:right w:val="single" w:sz="4" w:space="0" w:color="auto"/>
            </w:tcBorders>
            <w:vAlign w:val="center"/>
          </w:tcPr>
          <w:p w14:paraId="6FB0F483" w14:textId="77777777" w:rsidR="0049089C" w:rsidRDefault="0049089C">
            <w:pPr>
              <w:jc w:val="center"/>
              <w:rPr>
                <w:rFonts w:ascii="Arial" w:hAnsi="Arial" w:cs="Arial"/>
              </w:rPr>
            </w:pPr>
          </w:p>
        </w:tc>
        <w:tc>
          <w:tcPr>
            <w:tcW w:w="1985" w:type="dxa"/>
            <w:tcBorders>
              <w:top w:val="dotted" w:sz="4" w:space="0" w:color="auto"/>
              <w:left w:val="single" w:sz="4" w:space="0" w:color="auto"/>
              <w:bottom w:val="dotted" w:sz="4" w:space="0" w:color="auto"/>
              <w:right w:val="single" w:sz="4" w:space="0" w:color="auto"/>
            </w:tcBorders>
            <w:vAlign w:val="center"/>
          </w:tcPr>
          <w:p w14:paraId="72A13E72" w14:textId="77777777" w:rsidR="0049089C" w:rsidRDefault="0049089C">
            <w:pPr>
              <w:jc w:val="center"/>
              <w:rPr>
                <w:rFonts w:ascii="Arial" w:hAnsi="Arial" w:cs="Arial"/>
              </w:rPr>
            </w:pPr>
          </w:p>
        </w:tc>
        <w:tc>
          <w:tcPr>
            <w:tcW w:w="1134" w:type="dxa"/>
            <w:tcBorders>
              <w:top w:val="dotted" w:sz="4" w:space="0" w:color="auto"/>
              <w:left w:val="single" w:sz="4" w:space="0" w:color="auto"/>
              <w:bottom w:val="dotted" w:sz="4" w:space="0" w:color="auto"/>
              <w:right w:val="single" w:sz="4" w:space="0" w:color="auto"/>
            </w:tcBorders>
            <w:vAlign w:val="center"/>
          </w:tcPr>
          <w:p w14:paraId="2EE59B2B" w14:textId="77777777" w:rsidR="0049089C" w:rsidRDefault="0049089C">
            <w:pPr>
              <w:jc w:val="center"/>
              <w:rPr>
                <w:rFonts w:ascii="Arial" w:hAnsi="Arial" w:cs="Arial"/>
              </w:rPr>
            </w:pPr>
          </w:p>
        </w:tc>
      </w:tr>
      <w:tr w:rsidR="0049089C" w14:paraId="60B276F2" w14:textId="77777777" w:rsidTr="00B8102A">
        <w:trPr>
          <w:trHeight w:val="367"/>
        </w:trPr>
        <w:tc>
          <w:tcPr>
            <w:tcW w:w="2552" w:type="dxa"/>
            <w:tcBorders>
              <w:top w:val="dotted" w:sz="4" w:space="0" w:color="auto"/>
              <w:left w:val="single" w:sz="4" w:space="0" w:color="auto"/>
              <w:bottom w:val="dotted" w:sz="4" w:space="0" w:color="auto"/>
              <w:right w:val="single" w:sz="4" w:space="0" w:color="auto"/>
            </w:tcBorders>
            <w:vAlign w:val="center"/>
          </w:tcPr>
          <w:p w14:paraId="26A87759" w14:textId="77777777" w:rsidR="0049089C" w:rsidRDefault="0049089C">
            <w:pPr>
              <w:jc w:val="center"/>
              <w:rPr>
                <w:rFonts w:ascii="Arial" w:hAnsi="Arial" w:cs="Arial"/>
              </w:rPr>
            </w:pPr>
          </w:p>
        </w:tc>
        <w:tc>
          <w:tcPr>
            <w:tcW w:w="2409" w:type="dxa"/>
            <w:tcBorders>
              <w:top w:val="dotted" w:sz="4" w:space="0" w:color="auto"/>
              <w:left w:val="single" w:sz="4" w:space="0" w:color="auto"/>
              <w:bottom w:val="dotted" w:sz="4" w:space="0" w:color="auto"/>
              <w:right w:val="single" w:sz="4" w:space="0" w:color="auto"/>
            </w:tcBorders>
            <w:vAlign w:val="center"/>
          </w:tcPr>
          <w:p w14:paraId="27F7578B" w14:textId="77777777" w:rsidR="0049089C" w:rsidRDefault="0049089C">
            <w:pPr>
              <w:jc w:val="center"/>
              <w:rPr>
                <w:rFonts w:ascii="Arial" w:hAnsi="Arial" w:cs="Arial"/>
              </w:rPr>
            </w:pPr>
          </w:p>
        </w:tc>
        <w:tc>
          <w:tcPr>
            <w:tcW w:w="1986" w:type="dxa"/>
            <w:tcBorders>
              <w:top w:val="dotted" w:sz="4" w:space="0" w:color="auto"/>
              <w:left w:val="single" w:sz="4" w:space="0" w:color="auto"/>
              <w:bottom w:val="dotted" w:sz="4" w:space="0" w:color="auto"/>
              <w:right w:val="single" w:sz="4" w:space="0" w:color="auto"/>
            </w:tcBorders>
            <w:vAlign w:val="center"/>
          </w:tcPr>
          <w:p w14:paraId="56E62A8A" w14:textId="77777777" w:rsidR="0049089C" w:rsidRDefault="0049089C">
            <w:pPr>
              <w:jc w:val="center"/>
              <w:rPr>
                <w:rFonts w:ascii="Arial" w:hAnsi="Arial" w:cs="Arial"/>
              </w:rPr>
            </w:pPr>
          </w:p>
        </w:tc>
        <w:tc>
          <w:tcPr>
            <w:tcW w:w="1416" w:type="dxa"/>
            <w:tcBorders>
              <w:top w:val="dotted" w:sz="4" w:space="0" w:color="auto"/>
              <w:left w:val="single" w:sz="4" w:space="0" w:color="auto"/>
              <w:bottom w:val="dotted" w:sz="4" w:space="0" w:color="auto"/>
              <w:right w:val="single" w:sz="4" w:space="0" w:color="auto"/>
            </w:tcBorders>
            <w:vAlign w:val="center"/>
          </w:tcPr>
          <w:p w14:paraId="56FACF11" w14:textId="77777777" w:rsidR="0049089C" w:rsidRDefault="0049089C">
            <w:pPr>
              <w:jc w:val="center"/>
              <w:rPr>
                <w:rFonts w:ascii="Arial" w:hAnsi="Arial" w:cs="Arial"/>
              </w:rPr>
            </w:pPr>
          </w:p>
        </w:tc>
        <w:tc>
          <w:tcPr>
            <w:tcW w:w="4111" w:type="dxa"/>
            <w:tcBorders>
              <w:top w:val="dotted" w:sz="4" w:space="0" w:color="auto"/>
              <w:left w:val="single" w:sz="4" w:space="0" w:color="auto"/>
              <w:bottom w:val="dotted" w:sz="4" w:space="0" w:color="auto"/>
              <w:right w:val="single" w:sz="4" w:space="0" w:color="auto"/>
            </w:tcBorders>
            <w:vAlign w:val="center"/>
          </w:tcPr>
          <w:p w14:paraId="6EE69E55" w14:textId="77777777" w:rsidR="0049089C" w:rsidRDefault="0049089C">
            <w:pPr>
              <w:jc w:val="center"/>
              <w:rPr>
                <w:rFonts w:ascii="Arial" w:hAnsi="Arial" w:cs="Arial"/>
              </w:rPr>
            </w:pPr>
          </w:p>
        </w:tc>
        <w:tc>
          <w:tcPr>
            <w:tcW w:w="1985" w:type="dxa"/>
            <w:tcBorders>
              <w:top w:val="dotted" w:sz="4" w:space="0" w:color="auto"/>
              <w:left w:val="single" w:sz="4" w:space="0" w:color="auto"/>
              <w:bottom w:val="dotted" w:sz="4" w:space="0" w:color="auto"/>
              <w:right w:val="single" w:sz="4" w:space="0" w:color="auto"/>
            </w:tcBorders>
            <w:vAlign w:val="center"/>
          </w:tcPr>
          <w:p w14:paraId="205516F2" w14:textId="77777777" w:rsidR="0049089C" w:rsidRDefault="0049089C">
            <w:pPr>
              <w:jc w:val="center"/>
              <w:rPr>
                <w:rFonts w:ascii="Arial" w:hAnsi="Arial" w:cs="Arial"/>
              </w:rPr>
            </w:pPr>
          </w:p>
        </w:tc>
        <w:tc>
          <w:tcPr>
            <w:tcW w:w="1134" w:type="dxa"/>
            <w:tcBorders>
              <w:top w:val="dotted" w:sz="4" w:space="0" w:color="auto"/>
              <w:left w:val="single" w:sz="4" w:space="0" w:color="auto"/>
              <w:bottom w:val="dotted" w:sz="4" w:space="0" w:color="auto"/>
              <w:right w:val="single" w:sz="4" w:space="0" w:color="auto"/>
            </w:tcBorders>
            <w:vAlign w:val="center"/>
          </w:tcPr>
          <w:p w14:paraId="7B5E0353" w14:textId="77777777" w:rsidR="0049089C" w:rsidRDefault="0049089C">
            <w:pPr>
              <w:jc w:val="center"/>
              <w:rPr>
                <w:rFonts w:ascii="Arial" w:hAnsi="Arial" w:cs="Arial"/>
              </w:rPr>
            </w:pPr>
          </w:p>
        </w:tc>
      </w:tr>
      <w:permEnd w:id="1956800198"/>
    </w:tbl>
    <w:p w14:paraId="4F321A68" w14:textId="77777777" w:rsidR="00210476" w:rsidRDefault="00210476"/>
    <w:p w14:paraId="66A72C70" w14:textId="1F01BA04" w:rsidR="00210476" w:rsidRDefault="00210476"/>
    <w:p w14:paraId="268D9C27" w14:textId="21AC5D2F" w:rsidR="00210476" w:rsidRDefault="00210476"/>
    <w:sectPr w:rsidR="00210476" w:rsidSect="00B8102A">
      <w:headerReference w:type="default" r:id="rId13"/>
      <w:footerReference w:type="default" r:id="rId14"/>
      <w:pgSz w:w="16840" w:h="11900" w:orient="landscape"/>
      <w:pgMar w:top="1417" w:right="1702" w:bottom="1417" w:left="4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9AD71" w14:textId="77777777" w:rsidR="00854CF2" w:rsidRDefault="00854CF2" w:rsidP="00D9332F">
      <w:r>
        <w:separator/>
      </w:r>
    </w:p>
  </w:endnote>
  <w:endnote w:type="continuationSeparator" w:id="0">
    <w:p w14:paraId="20C58B09" w14:textId="77777777" w:rsidR="00854CF2" w:rsidRDefault="00854CF2" w:rsidP="00D9332F">
      <w:r>
        <w:continuationSeparator/>
      </w:r>
    </w:p>
  </w:endnote>
  <w:endnote w:type="continuationNotice" w:id="1">
    <w:p w14:paraId="4D858765" w14:textId="77777777" w:rsidR="00854CF2" w:rsidRDefault="00854C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Gras">
    <w:altName w:val="Arial"/>
    <w:panose1 w:val="020B07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rialMT">
    <w:altName w:val="Arial"/>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7056823"/>
      <w:docPartObj>
        <w:docPartGallery w:val="Page Numbers (Bottom of Page)"/>
        <w:docPartUnique/>
      </w:docPartObj>
    </w:sdtPr>
    <w:sdtEndPr/>
    <w:sdtContent>
      <w:p w14:paraId="07FFEBE5" w14:textId="77777777" w:rsidR="005F0ED2" w:rsidRDefault="005F0ED2">
        <w:pPr>
          <w:pStyle w:val="Pieddepage"/>
          <w:jc w:val="right"/>
        </w:pPr>
        <w:r>
          <w:fldChar w:fldCharType="begin"/>
        </w:r>
        <w:r>
          <w:instrText>PAGE   \* MERGEFORMAT</w:instrText>
        </w:r>
        <w:r>
          <w:fldChar w:fldCharType="separate"/>
        </w:r>
        <w:r>
          <w:rPr>
            <w:noProof/>
          </w:rPr>
          <w:t>4</w:t>
        </w:r>
        <w:r>
          <w:fldChar w:fldCharType="end"/>
        </w:r>
      </w:p>
    </w:sdtContent>
  </w:sdt>
  <w:p w14:paraId="000972F5" w14:textId="45ABEBE4" w:rsidR="005F0ED2" w:rsidRDefault="005F0ED2" w:rsidP="00D53442">
    <w:pPr>
      <w:spacing w:before="40" w:after="40"/>
      <w:rPr>
        <w:rFonts w:cs="Arial"/>
        <w:sz w:val="16"/>
        <w:szCs w:val="16"/>
      </w:rPr>
    </w:pPr>
    <w:r>
      <w:rPr>
        <w:rFonts w:cs="Arial"/>
        <w:sz w:val="16"/>
        <w:szCs w:val="16"/>
      </w:rPr>
      <w:t xml:space="preserve">Direction des Achats </w:t>
    </w:r>
    <w:r w:rsidR="00C11357">
      <w:rPr>
        <w:rFonts w:cs="Arial"/>
        <w:sz w:val="16"/>
        <w:szCs w:val="16"/>
      </w:rPr>
      <w:t>–</w:t>
    </w:r>
    <w:r>
      <w:rPr>
        <w:rFonts w:cs="Arial"/>
        <w:sz w:val="16"/>
        <w:szCs w:val="16"/>
      </w:rPr>
      <w:t xml:space="preserve"> </w:t>
    </w:r>
    <w:r w:rsidR="00C11357">
      <w:rPr>
        <w:rFonts w:cs="Arial"/>
        <w:sz w:val="16"/>
        <w:szCs w:val="16"/>
      </w:rPr>
      <w:t>202</w:t>
    </w:r>
    <w:r w:rsidR="00801075">
      <w:rPr>
        <w:rFonts w:cs="Arial"/>
        <w:sz w:val="16"/>
        <w:szCs w:val="16"/>
      </w:rPr>
      <w:t>6-041 – Prestations de séquençage métagénomique</w:t>
    </w:r>
  </w:p>
  <w:p w14:paraId="058BCE6A" w14:textId="77777777" w:rsidR="005F0ED2" w:rsidRDefault="005F0ED2" w:rsidP="00D53442">
    <w:pPr>
      <w:spacing w:before="40" w:after="40"/>
      <w:rPr>
        <w:rFonts w:cs="Arial"/>
        <w:sz w:val="16"/>
        <w:szCs w:val="16"/>
      </w:rPr>
    </w:pPr>
  </w:p>
  <w:p w14:paraId="5F7A6ED5" w14:textId="77777777" w:rsidR="005F0ED2" w:rsidRPr="00D53442" w:rsidRDefault="005F0ED2" w:rsidP="00D53442">
    <w:pPr>
      <w:spacing w:before="40" w:after="40"/>
      <w:rPr>
        <w:rFonts w:ascii="Times New Roman" w:hAnsi="Times New Roman"/>
        <w:i/>
        <w:color w:val="0070C0"/>
        <w:sz w:val="15"/>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1580157"/>
      <w:docPartObj>
        <w:docPartGallery w:val="Page Numbers (Bottom of Page)"/>
        <w:docPartUnique/>
      </w:docPartObj>
    </w:sdtPr>
    <w:sdtEndPr/>
    <w:sdtContent>
      <w:p w14:paraId="7D7F6B08" w14:textId="1755EDFF" w:rsidR="006072DA" w:rsidRDefault="006072DA">
        <w:pPr>
          <w:pStyle w:val="Pieddepage"/>
          <w:jc w:val="right"/>
        </w:pPr>
        <w:r>
          <w:fldChar w:fldCharType="begin"/>
        </w:r>
        <w:r>
          <w:instrText>PAGE   \* MERGEFORMAT</w:instrText>
        </w:r>
        <w:r>
          <w:fldChar w:fldCharType="separate"/>
        </w:r>
        <w:r w:rsidR="00AD2D4A">
          <w:rPr>
            <w:noProof/>
          </w:rPr>
          <w:t>4</w:t>
        </w:r>
        <w:r>
          <w:fldChar w:fldCharType="end"/>
        </w:r>
      </w:p>
    </w:sdtContent>
  </w:sdt>
  <w:p w14:paraId="1231BE67" w14:textId="2FC9E8E5" w:rsidR="006072DA" w:rsidRDefault="006941AD" w:rsidP="00D53442">
    <w:pPr>
      <w:spacing w:before="40" w:after="40"/>
      <w:rPr>
        <w:rFonts w:cs="Arial"/>
        <w:sz w:val="16"/>
        <w:szCs w:val="16"/>
      </w:rPr>
    </w:pPr>
    <w:r>
      <w:rPr>
        <w:rFonts w:cs="Arial"/>
        <w:sz w:val="16"/>
        <w:szCs w:val="16"/>
      </w:rPr>
      <w:t xml:space="preserve">Direction des Achats </w:t>
    </w:r>
    <w:r w:rsidR="00C11357">
      <w:rPr>
        <w:rFonts w:cs="Arial"/>
        <w:sz w:val="16"/>
        <w:szCs w:val="16"/>
      </w:rPr>
      <w:t>–</w:t>
    </w:r>
    <w:r>
      <w:rPr>
        <w:rFonts w:cs="Arial"/>
        <w:sz w:val="16"/>
        <w:szCs w:val="16"/>
      </w:rPr>
      <w:t xml:space="preserve"> </w:t>
    </w:r>
    <w:r w:rsidR="00C11357">
      <w:rPr>
        <w:rFonts w:cs="Arial"/>
        <w:sz w:val="16"/>
        <w:szCs w:val="16"/>
      </w:rPr>
      <w:t>202</w:t>
    </w:r>
    <w:r w:rsidR="00801075">
      <w:rPr>
        <w:rFonts w:cs="Arial"/>
        <w:sz w:val="16"/>
        <w:szCs w:val="16"/>
      </w:rPr>
      <w:t>6-04</w:t>
    </w:r>
    <w:r w:rsidR="004011FA">
      <w:rPr>
        <w:rFonts w:cs="Arial"/>
        <w:sz w:val="16"/>
        <w:szCs w:val="16"/>
      </w:rPr>
      <w:t>3</w:t>
    </w:r>
    <w:r w:rsidR="00801075">
      <w:rPr>
        <w:rFonts w:cs="Arial"/>
        <w:sz w:val="16"/>
        <w:szCs w:val="16"/>
      </w:rPr>
      <w:t xml:space="preserve"> – </w:t>
    </w:r>
    <w:r w:rsidR="004011FA" w:rsidRPr="004011FA">
      <w:rPr>
        <w:rFonts w:cs="Arial"/>
        <w:sz w:val="16"/>
        <w:szCs w:val="16"/>
      </w:rPr>
      <w:t>Maintenance des équipements de simulation en santé de marque VIRTAMED, SIMEDYS, LAERDAL et GAUMARD, détenus par l’université de Bordeaux, y compris fourniture de consommables et services</w:t>
    </w:r>
  </w:p>
  <w:p w14:paraId="356DBE97" w14:textId="77777777" w:rsidR="00952442" w:rsidRDefault="00952442" w:rsidP="00D53442">
    <w:pPr>
      <w:spacing w:before="40" w:after="40"/>
      <w:rPr>
        <w:rFonts w:cs="Arial"/>
        <w:sz w:val="16"/>
        <w:szCs w:val="16"/>
      </w:rPr>
    </w:pPr>
  </w:p>
  <w:p w14:paraId="1C93140B" w14:textId="77777777" w:rsidR="001C5742" w:rsidRPr="00D53442" w:rsidRDefault="001C5742" w:rsidP="00D53442">
    <w:pPr>
      <w:spacing w:before="40" w:after="40"/>
      <w:rPr>
        <w:rFonts w:ascii="Times New Roman" w:hAnsi="Times New Roman"/>
        <w:i/>
        <w:color w:val="0070C0"/>
        <w:sz w:val="15"/>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83019" w14:textId="77777777" w:rsidR="00854CF2" w:rsidRDefault="00854CF2" w:rsidP="00D9332F">
      <w:r>
        <w:separator/>
      </w:r>
    </w:p>
  </w:footnote>
  <w:footnote w:type="continuationSeparator" w:id="0">
    <w:p w14:paraId="14FB7ACA" w14:textId="77777777" w:rsidR="00854CF2" w:rsidRDefault="00854CF2" w:rsidP="00D9332F">
      <w:r>
        <w:continuationSeparator/>
      </w:r>
    </w:p>
  </w:footnote>
  <w:footnote w:type="continuationNotice" w:id="1">
    <w:p w14:paraId="02DF6E71" w14:textId="77777777" w:rsidR="00854CF2" w:rsidRDefault="00854C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AF9B3" w14:textId="77777777" w:rsidR="005F0ED2" w:rsidRDefault="005F0ED2">
    <w:pPr>
      <w:pStyle w:val="En-tte"/>
    </w:pPr>
    <w:r w:rsidRPr="00E45BBA">
      <w:rPr>
        <w:rFonts w:ascii="Arial" w:eastAsia="Batang" w:hAnsi="Arial" w:cs="Arial"/>
        <w:noProof/>
        <w:kern w:val="2"/>
        <w:sz w:val="22"/>
        <w:szCs w:val="22"/>
        <w:lang w:eastAsia="fr-FR"/>
      </w:rPr>
      <w:drawing>
        <wp:anchor distT="0" distB="0" distL="114300" distR="114300" simplePos="0" relativeHeight="251660288" behindDoc="0" locked="0" layoutInCell="1" allowOverlap="1" wp14:anchorId="0C2FF9FE" wp14:editId="279649D6">
          <wp:simplePos x="0" y="0"/>
          <wp:positionH relativeFrom="page">
            <wp:posOffset>111319</wp:posOffset>
          </wp:positionH>
          <wp:positionV relativeFrom="page">
            <wp:posOffset>31805</wp:posOffset>
          </wp:positionV>
          <wp:extent cx="2536466" cy="882595"/>
          <wp:effectExtent l="0" t="0" r="0" b="0"/>
          <wp:wrapNone/>
          <wp:docPr id="9" name="Image 9" descr="/storage/emulated/0/.polaris_temp/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storage/emulated/0/.polaris_temp/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45749" cy="88582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F061E" w14:textId="77777777" w:rsidR="006072DA" w:rsidRDefault="006072DA">
    <w:pPr>
      <w:pStyle w:val="En-tte"/>
    </w:pPr>
    <w:r w:rsidRPr="00E45BBA">
      <w:rPr>
        <w:rFonts w:ascii="Arial" w:eastAsia="Batang" w:hAnsi="Arial" w:cs="Arial"/>
        <w:noProof/>
        <w:kern w:val="2"/>
        <w:sz w:val="22"/>
        <w:szCs w:val="22"/>
        <w:lang w:eastAsia="fr-FR"/>
      </w:rPr>
      <w:drawing>
        <wp:anchor distT="0" distB="0" distL="114300" distR="114300" simplePos="0" relativeHeight="251658240" behindDoc="0" locked="0" layoutInCell="1" allowOverlap="1" wp14:anchorId="0A893538" wp14:editId="4CCB52C0">
          <wp:simplePos x="0" y="0"/>
          <wp:positionH relativeFrom="page">
            <wp:posOffset>111319</wp:posOffset>
          </wp:positionH>
          <wp:positionV relativeFrom="page">
            <wp:posOffset>31805</wp:posOffset>
          </wp:positionV>
          <wp:extent cx="2536466" cy="882595"/>
          <wp:effectExtent l="0" t="0" r="0" b="0"/>
          <wp:wrapNone/>
          <wp:docPr id="3" name="Image 3" descr="/storage/emulated/0/.polaris_temp/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storage/emulated/0/.polaris_temp/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45749" cy="8858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E401F"/>
    <w:multiLevelType w:val="hybridMultilevel"/>
    <w:tmpl w:val="2E444D8E"/>
    <w:lvl w:ilvl="0" w:tplc="4844E59C">
      <w:start w:val="1"/>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B627054"/>
    <w:multiLevelType w:val="multilevel"/>
    <w:tmpl w:val="0EA41FB4"/>
    <w:lvl w:ilvl="0">
      <w:start w:val="1"/>
      <w:numFmt w:val="bullet"/>
      <w:lvlText w:val=""/>
      <w:lvlJc w:val="left"/>
      <w:pPr>
        <w:ind w:left="360" w:hanging="360"/>
      </w:pPr>
      <w:rPr>
        <w:rFonts w:ascii="Wingdings" w:hAnsi="Wingdings" w:hint="default"/>
      </w:rPr>
    </w:lvl>
    <w:lvl w:ilvl="1">
      <w:start w:val="4"/>
      <w:numFmt w:val="bullet"/>
      <w:lvlText w:val="-"/>
      <w:lvlJc w:val="left"/>
      <w:pPr>
        <w:ind w:left="720" w:hanging="360"/>
      </w:pPr>
      <w:rPr>
        <w:rFonts w:ascii="Arial" w:eastAsia="Calibri" w:hAnsi="Arial" w:cs="Arial" w:hint="default"/>
        <w:color w:val="000000"/>
        <w:sz w:val="22"/>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0E4238EC"/>
    <w:multiLevelType w:val="hybridMultilevel"/>
    <w:tmpl w:val="FDEC1572"/>
    <w:lvl w:ilvl="0" w:tplc="34F4FA4C">
      <w:start w:val="4"/>
      <w:numFmt w:val="bullet"/>
      <w:lvlText w:val="-"/>
      <w:lvlJc w:val="left"/>
      <w:pPr>
        <w:ind w:left="720" w:hanging="360"/>
      </w:pPr>
      <w:rPr>
        <w:rFonts w:ascii="Arial" w:eastAsia="Calibri" w:hAnsi="Arial" w:cs="Arial" w:hint="default"/>
        <w:color w:val="00000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F3F176D"/>
    <w:multiLevelType w:val="multilevel"/>
    <w:tmpl w:val="DFB6EF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DE49CB"/>
    <w:multiLevelType w:val="hybridMultilevel"/>
    <w:tmpl w:val="24541F24"/>
    <w:lvl w:ilvl="0" w:tplc="80862768">
      <w:start w:val="6"/>
      <w:numFmt w:val="bullet"/>
      <w:lvlText w:val=""/>
      <w:lvlJc w:val="left"/>
      <w:pPr>
        <w:ind w:left="2478" w:hanging="360"/>
      </w:pPr>
      <w:rPr>
        <w:rFonts w:ascii="Wingdings" w:eastAsia="Calibri Light" w:hAnsi="Wingdings" w:cs="Calibri Light" w:hint="default"/>
      </w:rPr>
    </w:lvl>
    <w:lvl w:ilvl="1" w:tplc="040C0003" w:tentative="1">
      <w:start w:val="1"/>
      <w:numFmt w:val="bullet"/>
      <w:lvlText w:val="o"/>
      <w:lvlJc w:val="left"/>
      <w:pPr>
        <w:ind w:left="3198" w:hanging="360"/>
      </w:pPr>
      <w:rPr>
        <w:rFonts w:ascii="Courier New" w:hAnsi="Courier New" w:cs="Courier New" w:hint="default"/>
      </w:rPr>
    </w:lvl>
    <w:lvl w:ilvl="2" w:tplc="040C0005" w:tentative="1">
      <w:start w:val="1"/>
      <w:numFmt w:val="bullet"/>
      <w:lvlText w:val=""/>
      <w:lvlJc w:val="left"/>
      <w:pPr>
        <w:ind w:left="3918" w:hanging="360"/>
      </w:pPr>
      <w:rPr>
        <w:rFonts w:ascii="Wingdings" w:hAnsi="Wingdings" w:hint="default"/>
      </w:rPr>
    </w:lvl>
    <w:lvl w:ilvl="3" w:tplc="040C0001" w:tentative="1">
      <w:start w:val="1"/>
      <w:numFmt w:val="bullet"/>
      <w:lvlText w:val=""/>
      <w:lvlJc w:val="left"/>
      <w:pPr>
        <w:ind w:left="4638" w:hanging="360"/>
      </w:pPr>
      <w:rPr>
        <w:rFonts w:ascii="Symbol" w:hAnsi="Symbol" w:hint="default"/>
      </w:rPr>
    </w:lvl>
    <w:lvl w:ilvl="4" w:tplc="040C0003" w:tentative="1">
      <w:start w:val="1"/>
      <w:numFmt w:val="bullet"/>
      <w:lvlText w:val="o"/>
      <w:lvlJc w:val="left"/>
      <w:pPr>
        <w:ind w:left="5358" w:hanging="360"/>
      </w:pPr>
      <w:rPr>
        <w:rFonts w:ascii="Courier New" w:hAnsi="Courier New" w:cs="Courier New" w:hint="default"/>
      </w:rPr>
    </w:lvl>
    <w:lvl w:ilvl="5" w:tplc="040C0005" w:tentative="1">
      <w:start w:val="1"/>
      <w:numFmt w:val="bullet"/>
      <w:lvlText w:val=""/>
      <w:lvlJc w:val="left"/>
      <w:pPr>
        <w:ind w:left="6078" w:hanging="360"/>
      </w:pPr>
      <w:rPr>
        <w:rFonts w:ascii="Wingdings" w:hAnsi="Wingdings" w:hint="default"/>
      </w:rPr>
    </w:lvl>
    <w:lvl w:ilvl="6" w:tplc="040C0001" w:tentative="1">
      <w:start w:val="1"/>
      <w:numFmt w:val="bullet"/>
      <w:lvlText w:val=""/>
      <w:lvlJc w:val="left"/>
      <w:pPr>
        <w:ind w:left="6798" w:hanging="360"/>
      </w:pPr>
      <w:rPr>
        <w:rFonts w:ascii="Symbol" w:hAnsi="Symbol" w:hint="default"/>
      </w:rPr>
    </w:lvl>
    <w:lvl w:ilvl="7" w:tplc="040C0003" w:tentative="1">
      <w:start w:val="1"/>
      <w:numFmt w:val="bullet"/>
      <w:lvlText w:val="o"/>
      <w:lvlJc w:val="left"/>
      <w:pPr>
        <w:ind w:left="7518" w:hanging="360"/>
      </w:pPr>
      <w:rPr>
        <w:rFonts w:ascii="Courier New" w:hAnsi="Courier New" w:cs="Courier New" w:hint="default"/>
      </w:rPr>
    </w:lvl>
    <w:lvl w:ilvl="8" w:tplc="040C0005" w:tentative="1">
      <w:start w:val="1"/>
      <w:numFmt w:val="bullet"/>
      <w:lvlText w:val=""/>
      <w:lvlJc w:val="left"/>
      <w:pPr>
        <w:ind w:left="8238" w:hanging="360"/>
      </w:pPr>
      <w:rPr>
        <w:rFonts w:ascii="Wingdings" w:hAnsi="Wingdings" w:hint="default"/>
      </w:rPr>
    </w:lvl>
  </w:abstractNum>
  <w:abstractNum w:abstractNumId="5" w15:restartNumberingAfterBreak="0">
    <w:nsid w:val="1E331F89"/>
    <w:multiLevelType w:val="hybridMultilevel"/>
    <w:tmpl w:val="9776F274"/>
    <w:lvl w:ilvl="0" w:tplc="F4E0FD68">
      <w:start w:val="1"/>
      <w:numFmt w:val="bullet"/>
      <w:lvlText w:val="-"/>
      <w:lvlJc w:val="left"/>
      <w:pPr>
        <w:ind w:left="720" w:hanging="360"/>
      </w:pPr>
      <w:rPr>
        <w:rFonts w:ascii="Calibri" w:hAnsi="Calibri" w:hint="default"/>
      </w:rPr>
    </w:lvl>
    <w:lvl w:ilvl="1" w:tplc="3570815A">
      <w:start w:val="1"/>
      <w:numFmt w:val="bullet"/>
      <w:lvlText w:val="o"/>
      <w:lvlJc w:val="left"/>
      <w:pPr>
        <w:ind w:left="1440" w:hanging="360"/>
      </w:pPr>
      <w:rPr>
        <w:rFonts w:ascii="Courier New" w:hAnsi="Courier New" w:hint="default"/>
      </w:rPr>
    </w:lvl>
    <w:lvl w:ilvl="2" w:tplc="FA10EDFE">
      <w:start w:val="1"/>
      <w:numFmt w:val="bullet"/>
      <w:lvlText w:val=""/>
      <w:lvlJc w:val="left"/>
      <w:pPr>
        <w:ind w:left="2160" w:hanging="360"/>
      </w:pPr>
      <w:rPr>
        <w:rFonts w:ascii="Wingdings" w:hAnsi="Wingdings" w:hint="default"/>
      </w:rPr>
    </w:lvl>
    <w:lvl w:ilvl="3" w:tplc="C8585D70">
      <w:start w:val="1"/>
      <w:numFmt w:val="bullet"/>
      <w:lvlText w:val=""/>
      <w:lvlJc w:val="left"/>
      <w:pPr>
        <w:ind w:left="2880" w:hanging="360"/>
      </w:pPr>
      <w:rPr>
        <w:rFonts w:ascii="Symbol" w:hAnsi="Symbol" w:hint="default"/>
      </w:rPr>
    </w:lvl>
    <w:lvl w:ilvl="4" w:tplc="F62A73A8">
      <w:start w:val="1"/>
      <w:numFmt w:val="bullet"/>
      <w:lvlText w:val="o"/>
      <w:lvlJc w:val="left"/>
      <w:pPr>
        <w:ind w:left="3600" w:hanging="360"/>
      </w:pPr>
      <w:rPr>
        <w:rFonts w:ascii="Courier New" w:hAnsi="Courier New" w:hint="default"/>
      </w:rPr>
    </w:lvl>
    <w:lvl w:ilvl="5" w:tplc="81DC6E7C">
      <w:start w:val="1"/>
      <w:numFmt w:val="bullet"/>
      <w:lvlText w:val=""/>
      <w:lvlJc w:val="left"/>
      <w:pPr>
        <w:ind w:left="4320" w:hanging="360"/>
      </w:pPr>
      <w:rPr>
        <w:rFonts w:ascii="Wingdings" w:hAnsi="Wingdings" w:hint="default"/>
      </w:rPr>
    </w:lvl>
    <w:lvl w:ilvl="6" w:tplc="1B364818">
      <w:start w:val="1"/>
      <w:numFmt w:val="bullet"/>
      <w:lvlText w:val=""/>
      <w:lvlJc w:val="left"/>
      <w:pPr>
        <w:ind w:left="5040" w:hanging="360"/>
      </w:pPr>
      <w:rPr>
        <w:rFonts w:ascii="Symbol" w:hAnsi="Symbol" w:hint="default"/>
      </w:rPr>
    </w:lvl>
    <w:lvl w:ilvl="7" w:tplc="4C3603E0">
      <w:start w:val="1"/>
      <w:numFmt w:val="bullet"/>
      <w:lvlText w:val="o"/>
      <w:lvlJc w:val="left"/>
      <w:pPr>
        <w:ind w:left="5760" w:hanging="360"/>
      </w:pPr>
      <w:rPr>
        <w:rFonts w:ascii="Courier New" w:hAnsi="Courier New" w:hint="default"/>
      </w:rPr>
    </w:lvl>
    <w:lvl w:ilvl="8" w:tplc="FCD2A78A">
      <w:start w:val="1"/>
      <w:numFmt w:val="bullet"/>
      <w:lvlText w:val=""/>
      <w:lvlJc w:val="left"/>
      <w:pPr>
        <w:ind w:left="6480" w:hanging="360"/>
      </w:pPr>
      <w:rPr>
        <w:rFonts w:ascii="Wingdings" w:hAnsi="Wingdings" w:hint="default"/>
      </w:rPr>
    </w:lvl>
  </w:abstractNum>
  <w:abstractNum w:abstractNumId="6" w15:restartNumberingAfterBreak="0">
    <w:nsid w:val="239B2B8F"/>
    <w:multiLevelType w:val="hybridMultilevel"/>
    <w:tmpl w:val="F3E09084"/>
    <w:lvl w:ilvl="0" w:tplc="92903154">
      <w:start w:val="1"/>
      <w:numFmt w:val="decimal"/>
      <w:pStyle w:val="Styl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pStyle w:val="Style2"/>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9D76213"/>
    <w:multiLevelType w:val="hybridMultilevel"/>
    <w:tmpl w:val="B5F285FC"/>
    <w:lvl w:ilvl="0" w:tplc="763AF3B0">
      <w:start w:val="1"/>
      <w:numFmt w:val="bullet"/>
      <w:pStyle w:val="Style7"/>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pStyle w:val="Style7"/>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B9D612B"/>
    <w:multiLevelType w:val="multilevel"/>
    <w:tmpl w:val="06EE43F8"/>
    <w:lvl w:ilvl="0">
      <w:start w:val="1"/>
      <w:numFmt w:val="upperRoman"/>
      <w:pStyle w:val="Titre1"/>
      <w:lvlText w:val="Article %1."/>
      <w:lvlJc w:val="left"/>
      <w:pPr>
        <w:ind w:left="1134" w:firstLine="0"/>
      </w:pPr>
      <w:rPr>
        <w:b w:val="0"/>
      </w:rPr>
    </w:lvl>
    <w:lvl w:ilvl="1">
      <w:start w:val="1"/>
      <w:numFmt w:val="decimalZero"/>
      <w:pStyle w:val="Titre2"/>
      <w:isLgl/>
      <w:lvlText w:val="Section %1.%2"/>
      <w:lvlJc w:val="left"/>
      <w:pPr>
        <w:ind w:left="993"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Titre3"/>
      <w:lvlText w:val="(%3)"/>
      <w:lvlJc w:val="left"/>
      <w:pPr>
        <w:ind w:left="720" w:hanging="432"/>
      </w:p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abstractNum w:abstractNumId="9" w15:restartNumberingAfterBreak="0">
    <w:nsid w:val="2E827713"/>
    <w:multiLevelType w:val="hybridMultilevel"/>
    <w:tmpl w:val="D53C1E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C107A47"/>
    <w:multiLevelType w:val="multilevel"/>
    <w:tmpl w:val="7E0C0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EF1B77"/>
    <w:multiLevelType w:val="multilevel"/>
    <w:tmpl w:val="01C67656"/>
    <w:lvl w:ilvl="0">
      <w:start w:val="1"/>
      <w:numFmt w:val="decimal"/>
      <w:pStyle w:val="Style1"/>
      <w:suff w:val="space"/>
      <w:lvlText w:val="ARTICLE %1 :"/>
      <w:lvlJc w:val="left"/>
      <w:pPr>
        <w:ind w:left="360" w:hanging="360"/>
      </w:pPr>
      <w:rPr>
        <w:rFonts w:hint="default"/>
        <w:sz w:val="24"/>
        <w:szCs w:val="24"/>
      </w:rPr>
    </w:lvl>
    <w:lvl w:ilvl="1">
      <w:start w:val="1"/>
      <w:numFmt w:val="decimal"/>
      <w:pStyle w:val="Style4"/>
      <w:suff w:val="space"/>
      <w:lvlText w:val="%1.%2."/>
      <w:lvlJc w:val="left"/>
      <w:pPr>
        <w:ind w:left="8370"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6DD5BD8"/>
    <w:multiLevelType w:val="hybridMultilevel"/>
    <w:tmpl w:val="8D92B844"/>
    <w:lvl w:ilvl="0" w:tplc="040C0009">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15:restartNumberingAfterBreak="0">
    <w:nsid w:val="49451880"/>
    <w:multiLevelType w:val="hybridMultilevel"/>
    <w:tmpl w:val="8C9CD730"/>
    <w:lvl w:ilvl="0" w:tplc="34F4FA4C">
      <w:start w:val="4"/>
      <w:numFmt w:val="bullet"/>
      <w:lvlText w:val="-"/>
      <w:lvlJc w:val="left"/>
      <w:pPr>
        <w:ind w:left="720" w:hanging="360"/>
      </w:pPr>
      <w:rPr>
        <w:rFonts w:ascii="Arial" w:eastAsia="Calibri" w:hAnsi="Arial" w:cs="Arial" w:hint="default"/>
        <w:color w:val="000000"/>
        <w:sz w:val="22"/>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3F945C4"/>
    <w:multiLevelType w:val="hybridMultilevel"/>
    <w:tmpl w:val="8924AEB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57077BD2"/>
    <w:multiLevelType w:val="hybridMultilevel"/>
    <w:tmpl w:val="FC260A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7A81B41"/>
    <w:multiLevelType w:val="multilevel"/>
    <w:tmpl w:val="7C68275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57F935B6"/>
    <w:multiLevelType w:val="hybridMultilevel"/>
    <w:tmpl w:val="6E02D890"/>
    <w:lvl w:ilvl="0" w:tplc="34F4FA4C">
      <w:start w:val="4"/>
      <w:numFmt w:val="bullet"/>
      <w:lvlText w:val="-"/>
      <w:lvlJc w:val="left"/>
      <w:pPr>
        <w:ind w:left="720" w:hanging="360"/>
      </w:pPr>
      <w:rPr>
        <w:rFonts w:ascii="Arial" w:eastAsia="Calibri" w:hAnsi="Arial" w:cs="Arial" w:hint="default"/>
        <w:color w:val="00000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EB62982"/>
    <w:multiLevelType w:val="multilevel"/>
    <w:tmpl w:val="105AB8E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pStyle w:val="Paragraphe"/>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73625A27"/>
    <w:multiLevelType w:val="hybridMultilevel"/>
    <w:tmpl w:val="9B7672AC"/>
    <w:lvl w:ilvl="0" w:tplc="34F4FA4C">
      <w:start w:val="4"/>
      <w:numFmt w:val="bullet"/>
      <w:lvlText w:val="-"/>
      <w:lvlJc w:val="left"/>
      <w:pPr>
        <w:ind w:left="720" w:hanging="360"/>
      </w:pPr>
      <w:rPr>
        <w:rFonts w:ascii="Arial" w:eastAsia="Calibri" w:hAnsi="Arial" w:cs="Arial" w:hint="default"/>
        <w:color w:val="000000"/>
        <w:sz w:val="2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DBD7E59"/>
    <w:multiLevelType w:val="hybridMultilevel"/>
    <w:tmpl w:val="C7861794"/>
    <w:lvl w:ilvl="0" w:tplc="0A9A1DA4">
      <w:start w:val="1"/>
      <w:numFmt w:val="bullet"/>
      <w:lvlText w:val=""/>
      <w:lvlJc w:val="left"/>
      <w:pPr>
        <w:ind w:left="360" w:hanging="360"/>
      </w:pPr>
      <w:rPr>
        <w:rFonts w:ascii="Symbol" w:hAnsi="Symbol" w:hint="default"/>
      </w:rPr>
    </w:lvl>
    <w:lvl w:ilvl="1" w:tplc="040C0003" w:tentative="1">
      <w:start w:val="1"/>
      <w:numFmt w:val="bullet"/>
      <w:lvlText w:val="o"/>
      <w:lvlJc w:val="left"/>
      <w:pPr>
        <w:ind w:left="-678" w:hanging="360"/>
      </w:pPr>
      <w:rPr>
        <w:rFonts w:ascii="Courier New" w:hAnsi="Courier New" w:cs="Courier New" w:hint="default"/>
      </w:rPr>
    </w:lvl>
    <w:lvl w:ilvl="2" w:tplc="040C0005" w:tentative="1">
      <w:start w:val="1"/>
      <w:numFmt w:val="bullet"/>
      <w:lvlText w:val=""/>
      <w:lvlJc w:val="left"/>
      <w:pPr>
        <w:ind w:left="42" w:hanging="360"/>
      </w:pPr>
      <w:rPr>
        <w:rFonts w:ascii="Wingdings" w:hAnsi="Wingdings" w:hint="default"/>
      </w:rPr>
    </w:lvl>
    <w:lvl w:ilvl="3" w:tplc="040C0001" w:tentative="1">
      <w:start w:val="1"/>
      <w:numFmt w:val="bullet"/>
      <w:lvlText w:val=""/>
      <w:lvlJc w:val="left"/>
      <w:pPr>
        <w:ind w:left="762" w:hanging="360"/>
      </w:pPr>
      <w:rPr>
        <w:rFonts w:ascii="Symbol" w:hAnsi="Symbol" w:hint="default"/>
      </w:rPr>
    </w:lvl>
    <w:lvl w:ilvl="4" w:tplc="040C0003" w:tentative="1">
      <w:start w:val="1"/>
      <w:numFmt w:val="bullet"/>
      <w:lvlText w:val="o"/>
      <w:lvlJc w:val="left"/>
      <w:pPr>
        <w:ind w:left="1482" w:hanging="360"/>
      </w:pPr>
      <w:rPr>
        <w:rFonts w:ascii="Courier New" w:hAnsi="Courier New" w:cs="Courier New" w:hint="default"/>
      </w:rPr>
    </w:lvl>
    <w:lvl w:ilvl="5" w:tplc="040C0005" w:tentative="1">
      <w:start w:val="1"/>
      <w:numFmt w:val="bullet"/>
      <w:lvlText w:val=""/>
      <w:lvlJc w:val="left"/>
      <w:pPr>
        <w:ind w:left="2202" w:hanging="360"/>
      </w:pPr>
      <w:rPr>
        <w:rFonts w:ascii="Wingdings" w:hAnsi="Wingdings" w:hint="default"/>
      </w:rPr>
    </w:lvl>
    <w:lvl w:ilvl="6" w:tplc="040C0001" w:tentative="1">
      <w:start w:val="1"/>
      <w:numFmt w:val="bullet"/>
      <w:lvlText w:val=""/>
      <w:lvlJc w:val="left"/>
      <w:pPr>
        <w:ind w:left="2922" w:hanging="360"/>
      </w:pPr>
      <w:rPr>
        <w:rFonts w:ascii="Symbol" w:hAnsi="Symbol" w:hint="default"/>
      </w:rPr>
    </w:lvl>
    <w:lvl w:ilvl="7" w:tplc="040C0003" w:tentative="1">
      <w:start w:val="1"/>
      <w:numFmt w:val="bullet"/>
      <w:lvlText w:val="o"/>
      <w:lvlJc w:val="left"/>
      <w:pPr>
        <w:ind w:left="3642" w:hanging="360"/>
      </w:pPr>
      <w:rPr>
        <w:rFonts w:ascii="Courier New" w:hAnsi="Courier New" w:cs="Courier New" w:hint="default"/>
      </w:rPr>
    </w:lvl>
    <w:lvl w:ilvl="8" w:tplc="040C0005" w:tentative="1">
      <w:start w:val="1"/>
      <w:numFmt w:val="bullet"/>
      <w:lvlText w:val=""/>
      <w:lvlJc w:val="left"/>
      <w:pPr>
        <w:ind w:left="4362" w:hanging="360"/>
      </w:pPr>
      <w:rPr>
        <w:rFonts w:ascii="Wingdings" w:hAnsi="Wingdings" w:hint="default"/>
      </w:rPr>
    </w:lvl>
  </w:abstractNum>
  <w:abstractNum w:abstractNumId="21" w15:restartNumberingAfterBreak="0">
    <w:nsid w:val="7F9C638E"/>
    <w:multiLevelType w:val="multilevel"/>
    <w:tmpl w:val="F4DC31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46516425">
    <w:abstractNumId w:val="5"/>
  </w:num>
  <w:num w:numId="2" w16cid:durableId="389577516">
    <w:abstractNumId w:val="6"/>
  </w:num>
  <w:num w:numId="3" w16cid:durableId="495536607">
    <w:abstractNumId w:val="7"/>
  </w:num>
  <w:num w:numId="4" w16cid:durableId="1800301808">
    <w:abstractNumId w:val="11"/>
  </w:num>
  <w:num w:numId="5" w16cid:durableId="924604784">
    <w:abstractNumId w:val="17"/>
  </w:num>
  <w:num w:numId="6" w16cid:durableId="261841538">
    <w:abstractNumId w:val="14"/>
  </w:num>
  <w:num w:numId="7" w16cid:durableId="78065607">
    <w:abstractNumId w:val="15"/>
  </w:num>
  <w:num w:numId="8" w16cid:durableId="1010447893">
    <w:abstractNumId w:val="9"/>
  </w:num>
  <w:num w:numId="9" w16cid:durableId="139150648">
    <w:abstractNumId w:val="4"/>
  </w:num>
  <w:num w:numId="10" w16cid:durableId="1759790538">
    <w:abstractNumId w:val="8"/>
  </w:num>
  <w:num w:numId="11" w16cid:durableId="35548731">
    <w:abstractNumId w:val="20"/>
  </w:num>
  <w:num w:numId="12" w16cid:durableId="1226529040">
    <w:abstractNumId w:val="12"/>
  </w:num>
  <w:num w:numId="13" w16cid:durableId="818227770">
    <w:abstractNumId w:val="18"/>
  </w:num>
  <w:num w:numId="14" w16cid:durableId="718751642">
    <w:abstractNumId w:val="16"/>
  </w:num>
  <w:num w:numId="15" w16cid:durableId="1732575335">
    <w:abstractNumId w:val="2"/>
  </w:num>
  <w:num w:numId="16" w16cid:durableId="2036615348">
    <w:abstractNumId w:val="10"/>
  </w:num>
  <w:num w:numId="17" w16cid:durableId="1847986652">
    <w:abstractNumId w:val="1"/>
  </w:num>
  <w:num w:numId="18" w16cid:durableId="1347177712">
    <w:abstractNumId w:val="19"/>
  </w:num>
  <w:num w:numId="19" w16cid:durableId="1103916078">
    <w:abstractNumId w:val="13"/>
  </w:num>
  <w:num w:numId="20" w16cid:durableId="1867598575">
    <w:abstractNumId w:val="0"/>
  </w:num>
  <w:num w:numId="21" w16cid:durableId="729420374">
    <w:abstractNumId w:val="21"/>
  </w:num>
  <w:num w:numId="22" w16cid:durableId="1121848769">
    <w:abstractNumId w:val="8"/>
  </w:num>
  <w:num w:numId="23" w16cid:durableId="494422510">
    <w:abstractNumId w:val="8"/>
  </w:num>
  <w:num w:numId="24" w16cid:durableId="1086616363">
    <w:abstractNumId w:val="3"/>
  </w:num>
  <w:num w:numId="25" w16cid:durableId="736126312">
    <w:abstractNumId w:val="8"/>
  </w:num>
  <w:num w:numId="26" w16cid:durableId="351345245">
    <w:abstractNumId w:val="8"/>
  </w:num>
  <w:num w:numId="27" w16cid:durableId="165437594">
    <w:abstractNumId w:val="8"/>
  </w:num>
  <w:num w:numId="28" w16cid:durableId="1769689247">
    <w:abstractNumId w:val="8"/>
  </w:num>
  <w:num w:numId="29" w16cid:durableId="603541811">
    <w:abstractNumId w:val="8"/>
  </w:num>
  <w:num w:numId="30" w16cid:durableId="1199125250">
    <w:abstractNumId w:val="8"/>
  </w:num>
  <w:num w:numId="31" w16cid:durableId="97067568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fr-FR" w:vendorID="64" w:dllVersion="4096" w:nlCheck="1" w:checkStyle="0"/>
  <w:activeWritingStyle w:appName="MSWord" w:lang="en-GB" w:vendorID="64" w:dllVersion="4096" w:nlCheck="1" w:checkStyle="0"/>
  <w:proofState w:spelling="clean" w:grammar="clean"/>
  <w:documentProtection w:edit="readOnly" w:enforcement="0"/>
  <w:defaultTabStop w:val="708"/>
  <w:hyphenationZone w:val="425"/>
  <w:characterSpacingControl w:val="doNotCompress"/>
  <w:hdrShapeDefaults>
    <o:shapedefaults v:ext="edit" spidmax="471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332F"/>
    <w:rsid w:val="00001B64"/>
    <w:rsid w:val="0000218E"/>
    <w:rsid w:val="00006BBD"/>
    <w:rsid w:val="0001246B"/>
    <w:rsid w:val="0001285D"/>
    <w:rsid w:val="000143E2"/>
    <w:rsid w:val="00017207"/>
    <w:rsid w:val="0002025C"/>
    <w:rsid w:val="00021550"/>
    <w:rsid w:val="00021B4E"/>
    <w:rsid w:val="00021F37"/>
    <w:rsid w:val="00023DA9"/>
    <w:rsid w:val="0003053B"/>
    <w:rsid w:val="00036092"/>
    <w:rsid w:val="00041708"/>
    <w:rsid w:val="00042756"/>
    <w:rsid w:val="0004523E"/>
    <w:rsid w:val="00045343"/>
    <w:rsid w:val="000457A5"/>
    <w:rsid w:val="000471A9"/>
    <w:rsid w:val="00052374"/>
    <w:rsid w:val="00055AEC"/>
    <w:rsid w:val="00055C5A"/>
    <w:rsid w:val="00057136"/>
    <w:rsid w:val="00063290"/>
    <w:rsid w:val="000635FB"/>
    <w:rsid w:val="00065484"/>
    <w:rsid w:val="00070E79"/>
    <w:rsid w:val="00073EF5"/>
    <w:rsid w:val="000740C0"/>
    <w:rsid w:val="00075238"/>
    <w:rsid w:val="00076E4D"/>
    <w:rsid w:val="000852EA"/>
    <w:rsid w:val="0009106A"/>
    <w:rsid w:val="000A0251"/>
    <w:rsid w:val="000A18BE"/>
    <w:rsid w:val="000A75B7"/>
    <w:rsid w:val="000B26ED"/>
    <w:rsid w:val="000B3CBD"/>
    <w:rsid w:val="000B6807"/>
    <w:rsid w:val="000C1B2C"/>
    <w:rsid w:val="000C333A"/>
    <w:rsid w:val="000C4503"/>
    <w:rsid w:val="000C4A91"/>
    <w:rsid w:val="000C7E38"/>
    <w:rsid w:val="000D2E5A"/>
    <w:rsid w:val="000D5A2D"/>
    <w:rsid w:val="000D69A4"/>
    <w:rsid w:val="000E1086"/>
    <w:rsid w:val="000E4FC7"/>
    <w:rsid w:val="000E7E91"/>
    <w:rsid w:val="000F0EEF"/>
    <w:rsid w:val="00100900"/>
    <w:rsid w:val="00101F8A"/>
    <w:rsid w:val="00107008"/>
    <w:rsid w:val="00110992"/>
    <w:rsid w:val="00112C32"/>
    <w:rsid w:val="00113423"/>
    <w:rsid w:val="00113B46"/>
    <w:rsid w:val="0011667B"/>
    <w:rsid w:val="00117236"/>
    <w:rsid w:val="0012113D"/>
    <w:rsid w:val="001259B4"/>
    <w:rsid w:val="00126ABC"/>
    <w:rsid w:val="00126ADB"/>
    <w:rsid w:val="00134653"/>
    <w:rsid w:val="00135BF5"/>
    <w:rsid w:val="00136B79"/>
    <w:rsid w:val="00141B0C"/>
    <w:rsid w:val="00141C55"/>
    <w:rsid w:val="00141E48"/>
    <w:rsid w:val="00144664"/>
    <w:rsid w:val="00144852"/>
    <w:rsid w:val="00145985"/>
    <w:rsid w:val="00146D47"/>
    <w:rsid w:val="00151B67"/>
    <w:rsid w:val="00153E42"/>
    <w:rsid w:val="00154BA8"/>
    <w:rsid w:val="0016157F"/>
    <w:rsid w:val="00165788"/>
    <w:rsid w:val="00166FE2"/>
    <w:rsid w:val="001715FB"/>
    <w:rsid w:val="00172FAC"/>
    <w:rsid w:val="00174319"/>
    <w:rsid w:val="00175D64"/>
    <w:rsid w:val="001809B9"/>
    <w:rsid w:val="0018437F"/>
    <w:rsid w:val="0018672C"/>
    <w:rsid w:val="00192663"/>
    <w:rsid w:val="00193366"/>
    <w:rsid w:val="001964D2"/>
    <w:rsid w:val="00196A86"/>
    <w:rsid w:val="001A06D6"/>
    <w:rsid w:val="001A0BD4"/>
    <w:rsid w:val="001A35E8"/>
    <w:rsid w:val="001A4188"/>
    <w:rsid w:val="001A4485"/>
    <w:rsid w:val="001A5008"/>
    <w:rsid w:val="001A5181"/>
    <w:rsid w:val="001A5695"/>
    <w:rsid w:val="001A7503"/>
    <w:rsid w:val="001A75F2"/>
    <w:rsid w:val="001A7CBD"/>
    <w:rsid w:val="001B0C0E"/>
    <w:rsid w:val="001B1072"/>
    <w:rsid w:val="001B1AF3"/>
    <w:rsid w:val="001B1C87"/>
    <w:rsid w:val="001B3269"/>
    <w:rsid w:val="001B4734"/>
    <w:rsid w:val="001B57E1"/>
    <w:rsid w:val="001B6725"/>
    <w:rsid w:val="001C556C"/>
    <w:rsid w:val="001C5742"/>
    <w:rsid w:val="001D0D02"/>
    <w:rsid w:val="001D5897"/>
    <w:rsid w:val="001E0F27"/>
    <w:rsid w:val="001E5051"/>
    <w:rsid w:val="001E73EA"/>
    <w:rsid w:val="001F4AE5"/>
    <w:rsid w:val="001F5051"/>
    <w:rsid w:val="001F6F73"/>
    <w:rsid w:val="0020010C"/>
    <w:rsid w:val="002008F4"/>
    <w:rsid w:val="00200F8F"/>
    <w:rsid w:val="00201829"/>
    <w:rsid w:val="00204D93"/>
    <w:rsid w:val="00205CE0"/>
    <w:rsid w:val="00205EA1"/>
    <w:rsid w:val="00206C00"/>
    <w:rsid w:val="00207791"/>
    <w:rsid w:val="00210476"/>
    <w:rsid w:val="00211D55"/>
    <w:rsid w:val="0021288E"/>
    <w:rsid w:val="00220632"/>
    <w:rsid w:val="0022255F"/>
    <w:rsid w:val="00222BD2"/>
    <w:rsid w:val="00222E95"/>
    <w:rsid w:val="00223F35"/>
    <w:rsid w:val="00224310"/>
    <w:rsid w:val="0022437E"/>
    <w:rsid w:val="0022760D"/>
    <w:rsid w:val="002310EE"/>
    <w:rsid w:val="00233FC3"/>
    <w:rsid w:val="00234FE6"/>
    <w:rsid w:val="002355F8"/>
    <w:rsid w:val="00242304"/>
    <w:rsid w:val="00244309"/>
    <w:rsid w:val="00244576"/>
    <w:rsid w:val="00251DAB"/>
    <w:rsid w:val="00256633"/>
    <w:rsid w:val="002571AA"/>
    <w:rsid w:val="0025739B"/>
    <w:rsid w:val="002573CA"/>
    <w:rsid w:val="00261234"/>
    <w:rsid w:val="002627E7"/>
    <w:rsid w:val="0026744B"/>
    <w:rsid w:val="00272516"/>
    <w:rsid w:val="00273B31"/>
    <w:rsid w:val="0027476B"/>
    <w:rsid w:val="00274D4D"/>
    <w:rsid w:val="00281913"/>
    <w:rsid w:val="00281D89"/>
    <w:rsid w:val="00282A0D"/>
    <w:rsid w:val="0028495C"/>
    <w:rsid w:val="002859C5"/>
    <w:rsid w:val="00285E83"/>
    <w:rsid w:val="00290F5A"/>
    <w:rsid w:val="002914E6"/>
    <w:rsid w:val="00295323"/>
    <w:rsid w:val="002956A9"/>
    <w:rsid w:val="00296457"/>
    <w:rsid w:val="00297210"/>
    <w:rsid w:val="002A303B"/>
    <w:rsid w:val="002A78FE"/>
    <w:rsid w:val="002B05DB"/>
    <w:rsid w:val="002B22AC"/>
    <w:rsid w:val="002B2EC0"/>
    <w:rsid w:val="002B5867"/>
    <w:rsid w:val="002B5FD0"/>
    <w:rsid w:val="002C32FD"/>
    <w:rsid w:val="002C3B5A"/>
    <w:rsid w:val="002C4DA3"/>
    <w:rsid w:val="002C6D9B"/>
    <w:rsid w:val="002D2142"/>
    <w:rsid w:val="002D2746"/>
    <w:rsid w:val="002D278E"/>
    <w:rsid w:val="002D3A3B"/>
    <w:rsid w:val="002D6840"/>
    <w:rsid w:val="002D6A26"/>
    <w:rsid w:val="002D7BED"/>
    <w:rsid w:val="002D7DC3"/>
    <w:rsid w:val="002E0257"/>
    <w:rsid w:val="002E1143"/>
    <w:rsid w:val="002E1A96"/>
    <w:rsid w:val="002E3955"/>
    <w:rsid w:val="002E5491"/>
    <w:rsid w:val="002E6E68"/>
    <w:rsid w:val="002E6F60"/>
    <w:rsid w:val="002F27E9"/>
    <w:rsid w:val="002F5963"/>
    <w:rsid w:val="00300117"/>
    <w:rsid w:val="00304179"/>
    <w:rsid w:val="0030464D"/>
    <w:rsid w:val="00305F7B"/>
    <w:rsid w:val="003062FB"/>
    <w:rsid w:val="00306EF9"/>
    <w:rsid w:val="0031074D"/>
    <w:rsid w:val="0031451E"/>
    <w:rsid w:val="00316918"/>
    <w:rsid w:val="00322918"/>
    <w:rsid w:val="00324C85"/>
    <w:rsid w:val="00325100"/>
    <w:rsid w:val="00327679"/>
    <w:rsid w:val="003311F2"/>
    <w:rsid w:val="00332E57"/>
    <w:rsid w:val="003342FF"/>
    <w:rsid w:val="00337D90"/>
    <w:rsid w:val="00345473"/>
    <w:rsid w:val="00345D28"/>
    <w:rsid w:val="003479DC"/>
    <w:rsid w:val="00350AE5"/>
    <w:rsid w:val="00351D17"/>
    <w:rsid w:val="00352BD2"/>
    <w:rsid w:val="003552FF"/>
    <w:rsid w:val="0035538B"/>
    <w:rsid w:val="00356544"/>
    <w:rsid w:val="00360B14"/>
    <w:rsid w:val="003619E9"/>
    <w:rsid w:val="0036783E"/>
    <w:rsid w:val="003724A0"/>
    <w:rsid w:val="00372CE4"/>
    <w:rsid w:val="0037520E"/>
    <w:rsid w:val="003806BE"/>
    <w:rsid w:val="003850B2"/>
    <w:rsid w:val="003866C3"/>
    <w:rsid w:val="00386F1F"/>
    <w:rsid w:val="00387171"/>
    <w:rsid w:val="0039152C"/>
    <w:rsid w:val="00394BFB"/>
    <w:rsid w:val="00396278"/>
    <w:rsid w:val="003A23BB"/>
    <w:rsid w:val="003A2E59"/>
    <w:rsid w:val="003A5252"/>
    <w:rsid w:val="003A7383"/>
    <w:rsid w:val="003A7C52"/>
    <w:rsid w:val="003A7D62"/>
    <w:rsid w:val="003B113E"/>
    <w:rsid w:val="003B1C85"/>
    <w:rsid w:val="003B5FF8"/>
    <w:rsid w:val="003B6AB6"/>
    <w:rsid w:val="003B73F9"/>
    <w:rsid w:val="003C287E"/>
    <w:rsid w:val="003C31BC"/>
    <w:rsid w:val="003C3C6E"/>
    <w:rsid w:val="003C5B14"/>
    <w:rsid w:val="003D34C0"/>
    <w:rsid w:val="003D58D7"/>
    <w:rsid w:val="003D78DB"/>
    <w:rsid w:val="003D7AE7"/>
    <w:rsid w:val="003D7BE4"/>
    <w:rsid w:val="003E09E9"/>
    <w:rsid w:val="003E1E7B"/>
    <w:rsid w:val="003E47EB"/>
    <w:rsid w:val="003E5D06"/>
    <w:rsid w:val="003F0931"/>
    <w:rsid w:val="003F5625"/>
    <w:rsid w:val="003F6F5A"/>
    <w:rsid w:val="004003D6"/>
    <w:rsid w:val="004011FA"/>
    <w:rsid w:val="00401399"/>
    <w:rsid w:val="00401518"/>
    <w:rsid w:val="004020F0"/>
    <w:rsid w:val="004028C3"/>
    <w:rsid w:val="00403C7A"/>
    <w:rsid w:val="004049F3"/>
    <w:rsid w:val="00413227"/>
    <w:rsid w:val="00413313"/>
    <w:rsid w:val="004137AD"/>
    <w:rsid w:val="004208DA"/>
    <w:rsid w:val="0042443D"/>
    <w:rsid w:val="004267B9"/>
    <w:rsid w:val="0042688A"/>
    <w:rsid w:val="0043209E"/>
    <w:rsid w:val="00433852"/>
    <w:rsid w:val="0043764E"/>
    <w:rsid w:val="00441077"/>
    <w:rsid w:val="004453C2"/>
    <w:rsid w:val="004518CB"/>
    <w:rsid w:val="004547C5"/>
    <w:rsid w:val="00460B55"/>
    <w:rsid w:val="00461760"/>
    <w:rsid w:val="004668CC"/>
    <w:rsid w:val="00474145"/>
    <w:rsid w:val="004743A1"/>
    <w:rsid w:val="004749BA"/>
    <w:rsid w:val="00475174"/>
    <w:rsid w:val="00476486"/>
    <w:rsid w:val="0048691C"/>
    <w:rsid w:val="0049089C"/>
    <w:rsid w:val="00495163"/>
    <w:rsid w:val="00495E6F"/>
    <w:rsid w:val="00497896"/>
    <w:rsid w:val="004A1788"/>
    <w:rsid w:val="004A1CFB"/>
    <w:rsid w:val="004A2989"/>
    <w:rsid w:val="004A4001"/>
    <w:rsid w:val="004A6C06"/>
    <w:rsid w:val="004B0116"/>
    <w:rsid w:val="004B0EEF"/>
    <w:rsid w:val="004B2C1D"/>
    <w:rsid w:val="004B3712"/>
    <w:rsid w:val="004B3747"/>
    <w:rsid w:val="004B518B"/>
    <w:rsid w:val="004C08EF"/>
    <w:rsid w:val="004C2929"/>
    <w:rsid w:val="004C33A8"/>
    <w:rsid w:val="004C426F"/>
    <w:rsid w:val="004D0944"/>
    <w:rsid w:val="004D11AF"/>
    <w:rsid w:val="004D1FA6"/>
    <w:rsid w:val="004D2819"/>
    <w:rsid w:val="004D3C80"/>
    <w:rsid w:val="004D473D"/>
    <w:rsid w:val="004D582A"/>
    <w:rsid w:val="004D68EB"/>
    <w:rsid w:val="004D6BC3"/>
    <w:rsid w:val="004E15CA"/>
    <w:rsid w:val="004E1F45"/>
    <w:rsid w:val="004E49B0"/>
    <w:rsid w:val="004F0AFB"/>
    <w:rsid w:val="004F1608"/>
    <w:rsid w:val="004F31A9"/>
    <w:rsid w:val="004F6519"/>
    <w:rsid w:val="004F7184"/>
    <w:rsid w:val="00500BE4"/>
    <w:rsid w:val="005010B0"/>
    <w:rsid w:val="00504E78"/>
    <w:rsid w:val="0051198E"/>
    <w:rsid w:val="00512B3C"/>
    <w:rsid w:val="005226D9"/>
    <w:rsid w:val="00525AAE"/>
    <w:rsid w:val="00527FE8"/>
    <w:rsid w:val="005307F5"/>
    <w:rsid w:val="0053535B"/>
    <w:rsid w:val="0053692C"/>
    <w:rsid w:val="00537742"/>
    <w:rsid w:val="00537C38"/>
    <w:rsid w:val="00540A23"/>
    <w:rsid w:val="00541832"/>
    <w:rsid w:val="005436F6"/>
    <w:rsid w:val="00545163"/>
    <w:rsid w:val="00547339"/>
    <w:rsid w:val="00550FD0"/>
    <w:rsid w:val="00556455"/>
    <w:rsid w:val="00560065"/>
    <w:rsid w:val="0056121E"/>
    <w:rsid w:val="005729DF"/>
    <w:rsid w:val="00574383"/>
    <w:rsid w:val="005749B2"/>
    <w:rsid w:val="00575977"/>
    <w:rsid w:val="00580144"/>
    <w:rsid w:val="005801EB"/>
    <w:rsid w:val="005815C1"/>
    <w:rsid w:val="00585361"/>
    <w:rsid w:val="00590527"/>
    <w:rsid w:val="00596503"/>
    <w:rsid w:val="005A0F6B"/>
    <w:rsid w:val="005A727B"/>
    <w:rsid w:val="005B08D8"/>
    <w:rsid w:val="005B2C67"/>
    <w:rsid w:val="005B4264"/>
    <w:rsid w:val="005B77D3"/>
    <w:rsid w:val="005B7932"/>
    <w:rsid w:val="005C1423"/>
    <w:rsid w:val="005C15ED"/>
    <w:rsid w:val="005C3CFF"/>
    <w:rsid w:val="005C4D2F"/>
    <w:rsid w:val="005C51A6"/>
    <w:rsid w:val="005C6AFA"/>
    <w:rsid w:val="005D547C"/>
    <w:rsid w:val="005E04A1"/>
    <w:rsid w:val="005E0837"/>
    <w:rsid w:val="005E1913"/>
    <w:rsid w:val="005E63A0"/>
    <w:rsid w:val="005E71EB"/>
    <w:rsid w:val="005F0ED2"/>
    <w:rsid w:val="005F4E75"/>
    <w:rsid w:val="006006C4"/>
    <w:rsid w:val="00601D0B"/>
    <w:rsid w:val="00602A7C"/>
    <w:rsid w:val="00604B6F"/>
    <w:rsid w:val="006072DA"/>
    <w:rsid w:val="006105AE"/>
    <w:rsid w:val="00610A16"/>
    <w:rsid w:val="00611E01"/>
    <w:rsid w:val="006141B2"/>
    <w:rsid w:val="00616B71"/>
    <w:rsid w:val="006220F8"/>
    <w:rsid w:val="00622A50"/>
    <w:rsid w:val="006255F5"/>
    <w:rsid w:val="00625920"/>
    <w:rsid w:val="00627DF1"/>
    <w:rsid w:val="006307D1"/>
    <w:rsid w:val="006312F9"/>
    <w:rsid w:val="0063324C"/>
    <w:rsid w:val="006335BA"/>
    <w:rsid w:val="0063618C"/>
    <w:rsid w:val="00636C41"/>
    <w:rsid w:val="00637664"/>
    <w:rsid w:val="00645978"/>
    <w:rsid w:val="00645998"/>
    <w:rsid w:val="006477A0"/>
    <w:rsid w:val="006503B5"/>
    <w:rsid w:val="00663C05"/>
    <w:rsid w:val="00665DDD"/>
    <w:rsid w:val="0066736D"/>
    <w:rsid w:val="006706C2"/>
    <w:rsid w:val="00670ADF"/>
    <w:rsid w:val="00673B1D"/>
    <w:rsid w:val="006740B1"/>
    <w:rsid w:val="0067420B"/>
    <w:rsid w:val="00676C37"/>
    <w:rsid w:val="00690927"/>
    <w:rsid w:val="006914BC"/>
    <w:rsid w:val="006916DC"/>
    <w:rsid w:val="006941AD"/>
    <w:rsid w:val="0069609A"/>
    <w:rsid w:val="00696513"/>
    <w:rsid w:val="00697208"/>
    <w:rsid w:val="006974F7"/>
    <w:rsid w:val="006A2C25"/>
    <w:rsid w:val="006A6E75"/>
    <w:rsid w:val="006B0248"/>
    <w:rsid w:val="006B0BC7"/>
    <w:rsid w:val="006B5C7C"/>
    <w:rsid w:val="006B74A2"/>
    <w:rsid w:val="006B7CA4"/>
    <w:rsid w:val="006B7EBD"/>
    <w:rsid w:val="006C10E1"/>
    <w:rsid w:val="006C1C53"/>
    <w:rsid w:val="006C2C6C"/>
    <w:rsid w:val="006C53CD"/>
    <w:rsid w:val="006D540F"/>
    <w:rsid w:val="006D5781"/>
    <w:rsid w:val="006D69B8"/>
    <w:rsid w:val="006D6DD6"/>
    <w:rsid w:val="006E1109"/>
    <w:rsid w:val="006E60DA"/>
    <w:rsid w:val="006E7E68"/>
    <w:rsid w:val="006F23D1"/>
    <w:rsid w:val="006F2D1E"/>
    <w:rsid w:val="006F5D47"/>
    <w:rsid w:val="006F6502"/>
    <w:rsid w:val="006F6A81"/>
    <w:rsid w:val="006F6D77"/>
    <w:rsid w:val="006F79DC"/>
    <w:rsid w:val="0070082C"/>
    <w:rsid w:val="00703F2C"/>
    <w:rsid w:val="00705882"/>
    <w:rsid w:val="00705EB0"/>
    <w:rsid w:val="00706FF9"/>
    <w:rsid w:val="007131E3"/>
    <w:rsid w:val="00713E02"/>
    <w:rsid w:val="00714952"/>
    <w:rsid w:val="007164AC"/>
    <w:rsid w:val="007166FA"/>
    <w:rsid w:val="00716CB2"/>
    <w:rsid w:val="00717778"/>
    <w:rsid w:val="00722592"/>
    <w:rsid w:val="00723387"/>
    <w:rsid w:val="00723F17"/>
    <w:rsid w:val="00724456"/>
    <w:rsid w:val="00726CAE"/>
    <w:rsid w:val="00735A05"/>
    <w:rsid w:val="0073743C"/>
    <w:rsid w:val="007441F8"/>
    <w:rsid w:val="00747510"/>
    <w:rsid w:val="00747E26"/>
    <w:rsid w:val="00747FE6"/>
    <w:rsid w:val="00752049"/>
    <w:rsid w:val="00755648"/>
    <w:rsid w:val="00756A5D"/>
    <w:rsid w:val="00757892"/>
    <w:rsid w:val="00760761"/>
    <w:rsid w:val="00760F2B"/>
    <w:rsid w:val="00765B72"/>
    <w:rsid w:val="00766081"/>
    <w:rsid w:val="00770CD6"/>
    <w:rsid w:val="00772977"/>
    <w:rsid w:val="00772AF0"/>
    <w:rsid w:val="0077333D"/>
    <w:rsid w:val="00775162"/>
    <w:rsid w:val="00776DDF"/>
    <w:rsid w:val="00780C81"/>
    <w:rsid w:val="0079014F"/>
    <w:rsid w:val="0079496E"/>
    <w:rsid w:val="007A09A7"/>
    <w:rsid w:val="007A09C7"/>
    <w:rsid w:val="007A3BEC"/>
    <w:rsid w:val="007A3C6A"/>
    <w:rsid w:val="007B1BE5"/>
    <w:rsid w:val="007B3A8D"/>
    <w:rsid w:val="007B578B"/>
    <w:rsid w:val="007B6D4C"/>
    <w:rsid w:val="007B724E"/>
    <w:rsid w:val="007C05D5"/>
    <w:rsid w:val="007C127E"/>
    <w:rsid w:val="007C1333"/>
    <w:rsid w:val="007C5D1B"/>
    <w:rsid w:val="007D220D"/>
    <w:rsid w:val="007D420E"/>
    <w:rsid w:val="007D4456"/>
    <w:rsid w:val="007D50B2"/>
    <w:rsid w:val="007D5234"/>
    <w:rsid w:val="007D72C7"/>
    <w:rsid w:val="007D7C7E"/>
    <w:rsid w:val="007E1EEF"/>
    <w:rsid w:val="007E31F9"/>
    <w:rsid w:val="007E49E8"/>
    <w:rsid w:val="007E5F55"/>
    <w:rsid w:val="007E7117"/>
    <w:rsid w:val="007F2F5B"/>
    <w:rsid w:val="007F4F91"/>
    <w:rsid w:val="007F5C18"/>
    <w:rsid w:val="00801075"/>
    <w:rsid w:val="008012BC"/>
    <w:rsid w:val="00802C95"/>
    <w:rsid w:val="008036FB"/>
    <w:rsid w:val="00804361"/>
    <w:rsid w:val="00806A12"/>
    <w:rsid w:val="00812684"/>
    <w:rsid w:val="008203B4"/>
    <w:rsid w:val="00821A7F"/>
    <w:rsid w:val="00821D98"/>
    <w:rsid w:val="00823873"/>
    <w:rsid w:val="00823AD2"/>
    <w:rsid w:val="008341D0"/>
    <w:rsid w:val="00834CB0"/>
    <w:rsid w:val="008376F7"/>
    <w:rsid w:val="008442D3"/>
    <w:rsid w:val="00844924"/>
    <w:rsid w:val="00845882"/>
    <w:rsid w:val="008461FA"/>
    <w:rsid w:val="0084644A"/>
    <w:rsid w:val="008505E8"/>
    <w:rsid w:val="00850D4A"/>
    <w:rsid w:val="0085432C"/>
    <w:rsid w:val="00854CF2"/>
    <w:rsid w:val="00857690"/>
    <w:rsid w:val="00867E70"/>
    <w:rsid w:val="0087009C"/>
    <w:rsid w:val="00873CF3"/>
    <w:rsid w:val="0087417B"/>
    <w:rsid w:val="00880FFE"/>
    <w:rsid w:val="00884A50"/>
    <w:rsid w:val="0089197E"/>
    <w:rsid w:val="008927B4"/>
    <w:rsid w:val="008928A1"/>
    <w:rsid w:val="008A06C5"/>
    <w:rsid w:val="008A1A9A"/>
    <w:rsid w:val="008A2D86"/>
    <w:rsid w:val="008A391F"/>
    <w:rsid w:val="008B1DE9"/>
    <w:rsid w:val="008B2B3D"/>
    <w:rsid w:val="008B4CAE"/>
    <w:rsid w:val="008B64BE"/>
    <w:rsid w:val="008B6E84"/>
    <w:rsid w:val="008B71CC"/>
    <w:rsid w:val="008C196F"/>
    <w:rsid w:val="008C252A"/>
    <w:rsid w:val="008C4A4F"/>
    <w:rsid w:val="008C55FB"/>
    <w:rsid w:val="008C6FEA"/>
    <w:rsid w:val="008C7E99"/>
    <w:rsid w:val="008D34FC"/>
    <w:rsid w:val="008D4DAE"/>
    <w:rsid w:val="008D5984"/>
    <w:rsid w:val="008D7973"/>
    <w:rsid w:val="008F1F71"/>
    <w:rsid w:val="008F2AEF"/>
    <w:rsid w:val="008F32E5"/>
    <w:rsid w:val="009007DF"/>
    <w:rsid w:val="00903651"/>
    <w:rsid w:val="0090473F"/>
    <w:rsid w:val="00904CCE"/>
    <w:rsid w:val="00906A34"/>
    <w:rsid w:val="00907C88"/>
    <w:rsid w:val="009141A1"/>
    <w:rsid w:val="00921579"/>
    <w:rsid w:val="00926EFF"/>
    <w:rsid w:val="009338BB"/>
    <w:rsid w:val="00940FFF"/>
    <w:rsid w:val="0094227B"/>
    <w:rsid w:val="00952442"/>
    <w:rsid w:val="009535B7"/>
    <w:rsid w:val="00953D19"/>
    <w:rsid w:val="0095736B"/>
    <w:rsid w:val="00957CB4"/>
    <w:rsid w:val="00961A57"/>
    <w:rsid w:val="009670AF"/>
    <w:rsid w:val="00970B15"/>
    <w:rsid w:val="00973BAF"/>
    <w:rsid w:val="00974A46"/>
    <w:rsid w:val="00980C4B"/>
    <w:rsid w:val="0098153C"/>
    <w:rsid w:val="0098232D"/>
    <w:rsid w:val="00984B04"/>
    <w:rsid w:val="00985796"/>
    <w:rsid w:val="0098611F"/>
    <w:rsid w:val="009869F9"/>
    <w:rsid w:val="00987CFE"/>
    <w:rsid w:val="00990FCF"/>
    <w:rsid w:val="009917BB"/>
    <w:rsid w:val="00993263"/>
    <w:rsid w:val="009932A5"/>
    <w:rsid w:val="0099426B"/>
    <w:rsid w:val="0099752B"/>
    <w:rsid w:val="0099752E"/>
    <w:rsid w:val="00997EC5"/>
    <w:rsid w:val="009A053D"/>
    <w:rsid w:val="009A26EB"/>
    <w:rsid w:val="009A2BCB"/>
    <w:rsid w:val="009A301F"/>
    <w:rsid w:val="009A34F8"/>
    <w:rsid w:val="009A4113"/>
    <w:rsid w:val="009B025C"/>
    <w:rsid w:val="009B1CE3"/>
    <w:rsid w:val="009B33B4"/>
    <w:rsid w:val="009B50A5"/>
    <w:rsid w:val="009B5D29"/>
    <w:rsid w:val="009B7CD9"/>
    <w:rsid w:val="009B7D1C"/>
    <w:rsid w:val="009C44A3"/>
    <w:rsid w:val="009C46BF"/>
    <w:rsid w:val="009C4EF8"/>
    <w:rsid w:val="009C5B3E"/>
    <w:rsid w:val="009D32CD"/>
    <w:rsid w:val="009D3F01"/>
    <w:rsid w:val="009D4631"/>
    <w:rsid w:val="009E0B77"/>
    <w:rsid w:val="009E3736"/>
    <w:rsid w:val="009E3C68"/>
    <w:rsid w:val="009E597B"/>
    <w:rsid w:val="009E658A"/>
    <w:rsid w:val="009E7B52"/>
    <w:rsid w:val="009F0EDE"/>
    <w:rsid w:val="009F1F5B"/>
    <w:rsid w:val="009F4832"/>
    <w:rsid w:val="009F51A5"/>
    <w:rsid w:val="009F7E7B"/>
    <w:rsid w:val="00A00B0E"/>
    <w:rsid w:val="00A018E5"/>
    <w:rsid w:val="00A019B1"/>
    <w:rsid w:val="00A059E2"/>
    <w:rsid w:val="00A10B66"/>
    <w:rsid w:val="00A10ED4"/>
    <w:rsid w:val="00A11139"/>
    <w:rsid w:val="00A1495B"/>
    <w:rsid w:val="00A1559C"/>
    <w:rsid w:val="00A17D8A"/>
    <w:rsid w:val="00A21838"/>
    <w:rsid w:val="00A22906"/>
    <w:rsid w:val="00A24E6E"/>
    <w:rsid w:val="00A332E3"/>
    <w:rsid w:val="00A33964"/>
    <w:rsid w:val="00A36AF9"/>
    <w:rsid w:val="00A4097C"/>
    <w:rsid w:val="00A45A94"/>
    <w:rsid w:val="00A479CB"/>
    <w:rsid w:val="00A5090B"/>
    <w:rsid w:val="00A55A63"/>
    <w:rsid w:val="00A60592"/>
    <w:rsid w:val="00A60A12"/>
    <w:rsid w:val="00A618D1"/>
    <w:rsid w:val="00A63CC0"/>
    <w:rsid w:val="00A676AA"/>
    <w:rsid w:val="00A71809"/>
    <w:rsid w:val="00A72726"/>
    <w:rsid w:val="00A732EB"/>
    <w:rsid w:val="00A7499F"/>
    <w:rsid w:val="00A771B9"/>
    <w:rsid w:val="00A83E55"/>
    <w:rsid w:val="00A86085"/>
    <w:rsid w:val="00A90787"/>
    <w:rsid w:val="00A947DD"/>
    <w:rsid w:val="00A95FBD"/>
    <w:rsid w:val="00AA16CD"/>
    <w:rsid w:val="00AA182C"/>
    <w:rsid w:val="00AA54AE"/>
    <w:rsid w:val="00AA55B6"/>
    <w:rsid w:val="00AA590B"/>
    <w:rsid w:val="00AA6ACA"/>
    <w:rsid w:val="00AB0F0F"/>
    <w:rsid w:val="00AB0F7E"/>
    <w:rsid w:val="00AB1432"/>
    <w:rsid w:val="00AB2881"/>
    <w:rsid w:val="00AB5C46"/>
    <w:rsid w:val="00AB6599"/>
    <w:rsid w:val="00AB71FB"/>
    <w:rsid w:val="00AC186B"/>
    <w:rsid w:val="00AC2FAA"/>
    <w:rsid w:val="00AC4049"/>
    <w:rsid w:val="00AC4650"/>
    <w:rsid w:val="00AC5B56"/>
    <w:rsid w:val="00AD2D4A"/>
    <w:rsid w:val="00AD3956"/>
    <w:rsid w:val="00AD51AA"/>
    <w:rsid w:val="00AD6FC2"/>
    <w:rsid w:val="00AE01BA"/>
    <w:rsid w:val="00AE1366"/>
    <w:rsid w:val="00AE60E4"/>
    <w:rsid w:val="00AF1D6C"/>
    <w:rsid w:val="00AF2203"/>
    <w:rsid w:val="00AF3DA4"/>
    <w:rsid w:val="00AF5312"/>
    <w:rsid w:val="00AF73AC"/>
    <w:rsid w:val="00AF7D67"/>
    <w:rsid w:val="00B00D06"/>
    <w:rsid w:val="00B02E87"/>
    <w:rsid w:val="00B02F10"/>
    <w:rsid w:val="00B0375E"/>
    <w:rsid w:val="00B04ED8"/>
    <w:rsid w:val="00B079E7"/>
    <w:rsid w:val="00B10DDB"/>
    <w:rsid w:val="00B152D9"/>
    <w:rsid w:val="00B15DA2"/>
    <w:rsid w:val="00B2024B"/>
    <w:rsid w:val="00B232F7"/>
    <w:rsid w:val="00B32867"/>
    <w:rsid w:val="00B41345"/>
    <w:rsid w:val="00B41367"/>
    <w:rsid w:val="00B45C7A"/>
    <w:rsid w:val="00B45D7C"/>
    <w:rsid w:val="00B46996"/>
    <w:rsid w:val="00B5196D"/>
    <w:rsid w:val="00B636B4"/>
    <w:rsid w:val="00B6501C"/>
    <w:rsid w:val="00B7119D"/>
    <w:rsid w:val="00B7167D"/>
    <w:rsid w:val="00B73B9D"/>
    <w:rsid w:val="00B7410F"/>
    <w:rsid w:val="00B74913"/>
    <w:rsid w:val="00B76D3F"/>
    <w:rsid w:val="00B8102A"/>
    <w:rsid w:val="00B87057"/>
    <w:rsid w:val="00B874E9"/>
    <w:rsid w:val="00B90B60"/>
    <w:rsid w:val="00B91018"/>
    <w:rsid w:val="00B94861"/>
    <w:rsid w:val="00B94FE1"/>
    <w:rsid w:val="00B954BD"/>
    <w:rsid w:val="00B95A06"/>
    <w:rsid w:val="00B95A81"/>
    <w:rsid w:val="00B97019"/>
    <w:rsid w:val="00BA1818"/>
    <w:rsid w:val="00BA2621"/>
    <w:rsid w:val="00BA271B"/>
    <w:rsid w:val="00BA3DBF"/>
    <w:rsid w:val="00BA78FA"/>
    <w:rsid w:val="00BB0383"/>
    <w:rsid w:val="00BB514C"/>
    <w:rsid w:val="00BB7919"/>
    <w:rsid w:val="00BB7B30"/>
    <w:rsid w:val="00BC0089"/>
    <w:rsid w:val="00BC2780"/>
    <w:rsid w:val="00BC3564"/>
    <w:rsid w:val="00BC56B3"/>
    <w:rsid w:val="00BC63DE"/>
    <w:rsid w:val="00BD07BB"/>
    <w:rsid w:val="00BD2198"/>
    <w:rsid w:val="00BD3583"/>
    <w:rsid w:val="00BD40DE"/>
    <w:rsid w:val="00BD6C2D"/>
    <w:rsid w:val="00BE0A48"/>
    <w:rsid w:val="00BE0D59"/>
    <w:rsid w:val="00BE1740"/>
    <w:rsid w:val="00BE4C92"/>
    <w:rsid w:val="00BE5022"/>
    <w:rsid w:val="00BE5FC1"/>
    <w:rsid w:val="00BE5FD8"/>
    <w:rsid w:val="00BF5931"/>
    <w:rsid w:val="00BF7A84"/>
    <w:rsid w:val="00C00C25"/>
    <w:rsid w:val="00C014FE"/>
    <w:rsid w:val="00C045FB"/>
    <w:rsid w:val="00C04964"/>
    <w:rsid w:val="00C050CB"/>
    <w:rsid w:val="00C05818"/>
    <w:rsid w:val="00C11357"/>
    <w:rsid w:val="00C13EC2"/>
    <w:rsid w:val="00C158B7"/>
    <w:rsid w:val="00C20C93"/>
    <w:rsid w:val="00C219D0"/>
    <w:rsid w:val="00C22057"/>
    <w:rsid w:val="00C22EE3"/>
    <w:rsid w:val="00C25A5B"/>
    <w:rsid w:val="00C264C6"/>
    <w:rsid w:val="00C32B52"/>
    <w:rsid w:val="00C330F3"/>
    <w:rsid w:val="00C33539"/>
    <w:rsid w:val="00C35286"/>
    <w:rsid w:val="00C37528"/>
    <w:rsid w:val="00C37936"/>
    <w:rsid w:val="00C42225"/>
    <w:rsid w:val="00C43584"/>
    <w:rsid w:val="00C43C39"/>
    <w:rsid w:val="00C45532"/>
    <w:rsid w:val="00C45625"/>
    <w:rsid w:val="00C511A7"/>
    <w:rsid w:val="00C5194B"/>
    <w:rsid w:val="00C527C3"/>
    <w:rsid w:val="00C54927"/>
    <w:rsid w:val="00C55B7C"/>
    <w:rsid w:val="00C55C30"/>
    <w:rsid w:val="00C57932"/>
    <w:rsid w:val="00C619F2"/>
    <w:rsid w:val="00C632B6"/>
    <w:rsid w:val="00C642E6"/>
    <w:rsid w:val="00C65605"/>
    <w:rsid w:val="00C65BBC"/>
    <w:rsid w:val="00C7095F"/>
    <w:rsid w:val="00C71C05"/>
    <w:rsid w:val="00C77967"/>
    <w:rsid w:val="00C779E5"/>
    <w:rsid w:val="00C80DA6"/>
    <w:rsid w:val="00C84874"/>
    <w:rsid w:val="00C866C9"/>
    <w:rsid w:val="00C86735"/>
    <w:rsid w:val="00C87572"/>
    <w:rsid w:val="00C91688"/>
    <w:rsid w:val="00CA3317"/>
    <w:rsid w:val="00CA346A"/>
    <w:rsid w:val="00CA358A"/>
    <w:rsid w:val="00CA68FD"/>
    <w:rsid w:val="00CA7163"/>
    <w:rsid w:val="00CB090B"/>
    <w:rsid w:val="00CB1B52"/>
    <w:rsid w:val="00CB2BC5"/>
    <w:rsid w:val="00CC7994"/>
    <w:rsid w:val="00CD22D7"/>
    <w:rsid w:val="00CD5D1F"/>
    <w:rsid w:val="00CD6417"/>
    <w:rsid w:val="00CD7A10"/>
    <w:rsid w:val="00CE379D"/>
    <w:rsid w:val="00CE7331"/>
    <w:rsid w:val="00CF524D"/>
    <w:rsid w:val="00CF5CDA"/>
    <w:rsid w:val="00CF5E76"/>
    <w:rsid w:val="00CF6DA7"/>
    <w:rsid w:val="00CF75D2"/>
    <w:rsid w:val="00D022A7"/>
    <w:rsid w:val="00D02848"/>
    <w:rsid w:val="00D03194"/>
    <w:rsid w:val="00D050CB"/>
    <w:rsid w:val="00D1295C"/>
    <w:rsid w:val="00D13EA8"/>
    <w:rsid w:val="00D16B2B"/>
    <w:rsid w:val="00D174AB"/>
    <w:rsid w:val="00D212D7"/>
    <w:rsid w:val="00D21BC3"/>
    <w:rsid w:val="00D22CBF"/>
    <w:rsid w:val="00D24529"/>
    <w:rsid w:val="00D276FE"/>
    <w:rsid w:val="00D34923"/>
    <w:rsid w:val="00D402B2"/>
    <w:rsid w:val="00D4031D"/>
    <w:rsid w:val="00D445D0"/>
    <w:rsid w:val="00D448C6"/>
    <w:rsid w:val="00D45EF0"/>
    <w:rsid w:val="00D46EFF"/>
    <w:rsid w:val="00D517F9"/>
    <w:rsid w:val="00D52452"/>
    <w:rsid w:val="00D52F22"/>
    <w:rsid w:val="00D53442"/>
    <w:rsid w:val="00D53872"/>
    <w:rsid w:val="00D541F8"/>
    <w:rsid w:val="00D556C2"/>
    <w:rsid w:val="00D557F6"/>
    <w:rsid w:val="00D60BB6"/>
    <w:rsid w:val="00D62297"/>
    <w:rsid w:val="00D6430A"/>
    <w:rsid w:val="00D67B3D"/>
    <w:rsid w:val="00D67B8E"/>
    <w:rsid w:val="00D71E3B"/>
    <w:rsid w:val="00D73549"/>
    <w:rsid w:val="00D73C31"/>
    <w:rsid w:val="00D74A96"/>
    <w:rsid w:val="00D75B32"/>
    <w:rsid w:val="00D76FCE"/>
    <w:rsid w:val="00D80150"/>
    <w:rsid w:val="00D85892"/>
    <w:rsid w:val="00D858DA"/>
    <w:rsid w:val="00D85A38"/>
    <w:rsid w:val="00D86A86"/>
    <w:rsid w:val="00D901A9"/>
    <w:rsid w:val="00D9332F"/>
    <w:rsid w:val="00D95EAF"/>
    <w:rsid w:val="00D97C63"/>
    <w:rsid w:val="00DA1179"/>
    <w:rsid w:val="00DA290D"/>
    <w:rsid w:val="00DA2B4F"/>
    <w:rsid w:val="00DA4CC9"/>
    <w:rsid w:val="00DA5328"/>
    <w:rsid w:val="00DA584F"/>
    <w:rsid w:val="00DA6B4E"/>
    <w:rsid w:val="00DA6E7F"/>
    <w:rsid w:val="00DA7199"/>
    <w:rsid w:val="00DA73AB"/>
    <w:rsid w:val="00DA7653"/>
    <w:rsid w:val="00DB3B4D"/>
    <w:rsid w:val="00DB7198"/>
    <w:rsid w:val="00DB7207"/>
    <w:rsid w:val="00DC1D86"/>
    <w:rsid w:val="00DC3D79"/>
    <w:rsid w:val="00DC6059"/>
    <w:rsid w:val="00DC623D"/>
    <w:rsid w:val="00DD37A5"/>
    <w:rsid w:val="00DE4739"/>
    <w:rsid w:val="00DE676B"/>
    <w:rsid w:val="00DF143C"/>
    <w:rsid w:val="00DF1650"/>
    <w:rsid w:val="00DF4439"/>
    <w:rsid w:val="00DF5CF8"/>
    <w:rsid w:val="00E03A55"/>
    <w:rsid w:val="00E1030A"/>
    <w:rsid w:val="00E17B41"/>
    <w:rsid w:val="00E17D04"/>
    <w:rsid w:val="00E20613"/>
    <w:rsid w:val="00E245D8"/>
    <w:rsid w:val="00E250E3"/>
    <w:rsid w:val="00E34CAA"/>
    <w:rsid w:val="00E430DD"/>
    <w:rsid w:val="00E44358"/>
    <w:rsid w:val="00E4597A"/>
    <w:rsid w:val="00E45BBA"/>
    <w:rsid w:val="00E56F9B"/>
    <w:rsid w:val="00E60438"/>
    <w:rsid w:val="00E6109A"/>
    <w:rsid w:val="00E62877"/>
    <w:rsid w:val="00E64E81"/>
    <w:rsid w:val="00E665AB"/>
    <w:rsid w:val="00E67365"/>
    <w:rsid w:val="00E74C35"/>
    <w:rsid w:val="00E8040A"/>
    <w:rsid w:val="00E80475"/>
    <w:rsid w:val="00E823FE"/>
    <w:rsid w:val="00E82B73"/>
    <w:rsid w:val="00E8546E"/>
    <w:rsid w:val="00E87768"/>
    <w:rsid w:val="00E90D5A"/>
    <w:rsid w:val="00E949FE"/>
    <w:rsid w:val="00E96573"/>
    <w:rsid w:val="00E97BF2"/>
    <w:rsid w:val="00EA1797"/>
    <w:rsid w:val="00EA23DC"/>
    <w:rsid w:val="00EA2A48"/>
    <w:rsid w:val="00EA3820"/>
    <w:rsid w:val="00EA4F09"/>
    <w:rsid w:val="00EA7C48"/>
    <w:rsid w:val="00EA7DEB"/>
    <w:rsid w:val="00EB00A8"/>
    <w:rsid w:val="00EB27BA"/>
    <w:rsid w:val="00EB3267"/>
    <w:rsid w:val="00EB3B37"/>
    <w:rsid w:val="00EB5794"/>
    <w:rsid w:val="00EB67BB"/>
    <w:rsid w:val="00EB7AB1"/>
    <w:rsid w:val="00EC27C1"/>
    <w:rsid w:val="00EC57EA"/>
    <w:rsid w:val="00ED0258"/>
    <w:rsid w:val="00ED4703"/>
    <w:rsid w:val="00EE013D"/>
    <w:rsid w:val="00EE0729"/>
    <w:rsid w:val="00EE3510"/>
    <w:rsid w:val="00EE3CF7"/>
    <w:rsid w:val="00EE7567"/>
    <w:rsid w:val="00EF1DC4"/>
    <w:rsid w:val="00EF32BD"/>
    <w:rsid w:val="00EF38D0"/>
    <w:rsid w:val="00EF4117"/>
    <w:rsid w:val="00EF7E52"/>
    <w:rsid w:val="00F00BB0"/>
    <w:rsid w:val="00F02076"/>
    <w:rsid w:val="00F022D2"/>
    <w:rsid w:val="00F032F7"/>
    <w:rsid w:val="00F075F9"/>
    <w:rsid w:val="00F109F8"/>
    <w:rsid w:val="00F11F1B"/>
    <w:rsid w:val="00F17D3F"/>
    <w:rsid w:val="00F20D02"/>
    <w:rsid w:val="00F21C9B"/>
    <w:rsid w:val="00F2224D"/>
    <w:rsid w:val="00F23A0D"/>
    <w:rsid w:val="00F25953"/>
    <w:rsid w:val="00F31659"/>
    <w:rsid w:val="00F3226F"/>
    <w:rsid w:val="00F334C4"/>
    <w:rsid w:val="00F34672"/>
    <w:rsid w:val="00F35B16"/>
    <w:rsid w:val="00F371DC"/>
    <w:rsid w:val="00F41E0A"/>
    <w:rsid w:val="00F4323B"/>
    <w:rsid w:val="00F43607"/>
    <w:rsid w:val="00F46C41"/>
    <w:rsid w:val="00F518FC"/>
    <w:rsid w:val="00F538D7"/>
    <w:rsid w:val="00F5534A"/>
    <w:rsid w:val="00F565E9"/>
    <w:rsid w:val="00F60010"/>
    <w:rsid w:val="00F62F25"/>
    <w:rsid w:val="00F63D92"/>
    <w:rsid w:val="00F644DC"/>
    <w:rsid w:val="00F64A02"/>
    <w:rsid w:val="00F67E25"/>
    <w:rsid w:val="00F70D73"/>
    <w:rsid w:val="00F711C7"/>
    <w:rsid w:val="00F72097"/>
    <w:rsid w:val="00F75319"/>
    <w:rsid w:val="00F80173"/>
    <w:rsid w:val="00F82537"/>
    <w:rsid w:val="00F83A7C"/>
    <w:rsid w:val="00F86C3C"/>
    <w:rsid w:val="00F9141A"/>
    <w:rsid w:val="00F92FD2"/>
    <w:rsid w:val="00F93D53"/>
    <w:rsid w:val="00F95E3B"/>
    <w:rsid w:val="00F9663A"/>
    <w:rsid w:val="00F97AC6"/>
    <w:rsid w:val="00F97BA2"/>
    <w:rsid w:val="00F97DF7"/>
    <w:rsid w:val="00FA128D"/>
    <w:rsid w:val="00FA26F8"/>
    <w:rsid w:val="00FA351A"/>
    <w:rsid w:val="00FA3D28"/>
    <w:rsid w:val="00FB2DBF"/>
    <w:rsid w:val="00FB2ED7"/>
    <w:rsid w:val="00FB6723"/>
    <w:rsid w:val="00FB6B39"/>
    <w:rsid w:val="00FB7C6F"/>
    <w:rsid w:val="00FC1E12"/>
    <w:rsid w:val="00FD00A8"/>
    <w:rsid w:val="00FD0391"/>
    <w:rsid w:val="00FD1B7F"/>
    <w:rsid w:val="00FD2195"/>
    <w:rsid w:val="00FD4667"/>
    <w:rsid w:val="00FD72BD"/>
    <w:rsid w:val="00FD74C1"/>
    <w:rsid w:val="00FD7716"/>
    <w:rsid w:val="00FE2FF0"/>
    <w:rsid w:val="00FE33FC"/>
    <w:rsid w:val="00FE3C3F"/>
    <w:rsid w:val="00FE40B9"/>
    <w:rsid w:val="00FE521B"/>
    <w:rsid w:val="00FE64A2"/>
    <w:rsid w:val="00FE7884"/>
    <w:rsid w:val="00FF09B0"/>
    <w:rsid w:val="00FF1655"/>
    <w:rsid w:val="00FF17AA"/>
    <w:rsid w:val="00FF3621"/>
    <w:rsid w:val="00FF62B8"/>
    <w:rsid w:val="013F853E"/>
    <w:rsid w:val="01536EF8"/>
    <w:rsid w:val="01C9E82E"/>
    <w:rsid w:val="06843F26"/>
    <w:rsid w:val="068D9D97"/>
    <w:rsid w:val="06F1684F"/>
    <w:rsid w:val="0AFF7857"/>
    <w:rsid w:val="0D4362DA"/>
    <w:rsid w:val="0D972A0E"/>
    <w:rsid w:val="0E5C6079"/>
    <w:rsid w:val="0FCD8C0C"/>
    <w:rsid w:val="110148C8"/>
    <w:rsid w:val="113DDEB3"/>
    <w:rsid w:val="136ACC80"/>
    <w:rsid w:val="149BB374"/>
    <w:rsid w:val="155E8E03"/>
    <w:rsid w:val="17A711AA"/>
    <w:rsid w:val="18962EC5"/>
    <w:rsid w:val="1A38C586"/>
    <w:rsid w:val="1A77F9AA"/>
    <w:rsid w:val="1A830B61"/>
    <w:rsid w:val="1B0352E6"/>
    <w:rsid w:val="1B26BE38"/>
    <w:rsid w:val="1C7B07F2"/>
    <w:rsid w:val="1CDCF6F9"/>
    <w:rsid w:val="1CE234BA"/>
    <w:rsid w:val="1D4E915B"/>
    <w:rsid w:val="1D65E7D3"/>
    <w:rsid w:val="1E2E526B"/>
    <w:rsid w:val="1EA26FF5"/>
    <w:rsid w:val="1EB9CE6B"/>
    <w:rsid w:val="1ED3E6E4"/>
    <w:rsid w:val="1F5098D8"/>
    <w:rsid w:val="1FD48E62"/>
    <w:rsid w:val="21E0200B"/>
    <w:rsid w:val="22879F6A"/>
    <w:rsid w:val="22EED86A"/>
    <w:rsid w:val="257CCAD6"/>
    <w:rsid w:val="25C19532"/>
    <w:rsid w:val="26089D69"/>
    <w:rsid w:val="26D5E7B8"/>
    <w:rsid w:val="2766092F"/>
    <w:rsid w:val="285D4F79"/>
    <w:rsid w:val="285F2BBF"/>
    <w:rsid w:val="28988039"/>
    <w:rsid w:val="2B5925FA"/>
    <w:rsid w:val="2BEBE0D7"/>
    <w:rsid w:val="2D5DF78A"/>
    <w:rsid w:val="2E7C704A"/>
    <w:rsid w:val="301A9EAB"/>
    <w:rsid w:val="3114BACC"/>
    <w:rsid w:val="31D330C7"/>
    <w:rsid w:val="343CF6DD"/>
    <w:rsid w:val="388F592F"/>
    <w:rsid w:val="393A109B"/>
    <w:rsid w:val="39D0466B"/>
    <w:rsid w:val="39DB66E9"/>
    <w:rsid w:val="3AA22565"/>
    <w:rsid w:val="3AD5E0FC"/>
    <w:rsid w:val="3D193881"/>
    <w:rsid w:val="3ED1B2D8"/>
    <w:rsid w:val="3EFD47F2"/>
    <w:rsid w:val="42DB96CD"/>
    <w:rsid w:val="44C1629A"/>
    <w:rsid w:val="45B904DC"/>
    <w:rsid w:val="46107447"/>
    <w:rsid w:val="47173BFA"/>
    <w:rsid w:val="4840AAAA"/>
    <w:rsid w:val="4B8FF8ED"/>
    <w:rsid w:val="4BFE0257"/>
    <w:rsid w:val="4C4E2B3D"/>
    <w:rsid w:val="4C661A12"/>
    <w:rsid w:val="5013218A"/>
    <w:rsid w:val="507EAE5E"/>
    <w:rsid w:val="50DF4170"/>
    <w:rsid w:val="51B6E959"/>
    <w:rsid w:val="51F3064B"/>
    <w:rsid w:val="527E5F87"/>
    <w:rsid w:val="53414E32"/>
    <w:rsid w:val="5429616E"/>
    <w:rsid w:val="5495E2DF"/>
    <w:rsid w:val="553C2B66"/>
    <w:rsid w:val="55F74425"/>
    <w:rsid w:val="57931486"/>
    <w:rsid w:val="57A22BF0"/>
    <w:rsid w:val="5A3C0112"/>
    <w:rsid w:val="5C66A154"/>
    <w:rsid w:val="5DA85A0B"/>
    <w:rsid w:val="5E6D309A"/>
    <w:rsid w:val="5F82A551"/>
    <w:rsid w:val="60F7573D"/>
    <w:rsid w:val="6472A07B"/>
    <w:rsid w:val="652416A5"/>
    <w:rsid w:val="657C6E0B"/>
    <w:rsid w:val="661A93D1"/>
    <w:rsid w:val="66BBCE51"/>
    <w:rsid w:val="66BFE706"/>
    <w:rsid w:val="66C37A06"/>
    <w:rsid w:val="690575B6"/>
    <w:rsid w:val="69E8C260"/>
    <w:rsid w:val="69F787C8"/>
    <w:rsid w:val="6AB0899C"/>
    <w:rsid w:val="6ABDF747"/>
    <w:rsid w:val="6ADA105E"/>
    <w:rsid w:val="6B0B78B4"/>
    <w:rsid w:val="6B640B92"/>
    <w:rsid w:val="6EA17956"/>
    <w:rsid w:val="6F933A10"/>
    <w:rsid w:val="6F9CAACF"/>
    <w:rsid w:val="70BFF9C1"/>
    <w:rsid w:val="71BFEFD2"/>
    <w:rsid w:val="72274502"/>
    <w:rsid w:val="72FB46F5"/>
    <w:rsid w:val="7396DC21"/>
    <w:rsid w:val="74C31A13"/>
    <w:rsid w:val="77C5B50E"/>
    <w:rsid w:val="7925D59F"/>
    <w:rsid w:val="79907097"/>
    <w:rsid w:val="7A2C0DA3"/>
    <w:rsid w:val="7A7BCAF9"/>
    <w:rsid w:val="7BA7BB1A"/>
    <w:rsid w:val="7C841689"/>
    <w:rsid w:val="7C884986"/>
    <w:rsid w:val="7CB85A6B"/>
    <w:rsid w:val="7E088B55"/>
    <w:rsid w:val="7E9CE098"/>
    <w:rsid w:val="7EC714CE"/>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7105"/>
    <o:shapelayout v:ext="edit">
      <o:idmap v:ext="edit" data="1"/>
    </o:shapelayout>
  </w:shapeDefaults>
  <w:decimalSymbol w:val=","/>
  <w:listSeparator w:val=";"/>
  <w14:docId w14:val="24FC1FFA"/>
  <w15:docId w15:val="{69CBCE0C-8845-4F8D-8F2B-762C7DACD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1179"/>
    <w:rPr>
      <w:rFonts w:ascii="Calibri" w:eastAsia="Calibri" w:hAnsi="Calibri" w:cs="Times New Roman"/>
    </w:rPr>
  </w:style>
  <w:style w:type="paragraph" w:styleId="Titre1">
    <w:name w:val="heading 1"/>
    <w:basedOn w:val="Normal"/>
    <w:next w:val="Normal"/>
    <w:link w:val="Titre1Car"/>
    <w:uiPriority w:val="9"/>
    <w:qFormat/>
    <w:rsid w:val="006D69B8"/>
    <w:pPr>
      <w:keepNext/>
      <w:keepLines/>
      <w:numPr>
        <w:numId w:val="10"/>
      </w:numPr>
      <w:spacing w:before="720"/>
      <w:ind w:left="0"/>
      <w:outlineLvl w:val="0"/>
    </w:pPr>
    <w:rPr>
      <w:rFonts w:asciiTheme="majorHAnsi" w:eastAsiaTheme="majorEastAsia" w:hAnsiTheme="majorHAnsi" w:cstheme="majorBidi"/>
      <w:color w:val="2F5496" w:themeColor="accent1" w:themeShade="BF"/>
      <w:sz w:val="32"/>
      <w:szCs w:val="32"/>
      <w:lang w:eastAsia="ar-SA"/>
    </w:rPr>
  </w:style>
  <w:style w:type="paragraph" w:styleId="Titre2">
    <w:name w:val="heading 2"/>
    <w:basedOn w:val="Normal"/>
    <w:next w:val="Normal"/>
    <w:link w:val="Titre2Car"/>
    <w:uiPriority w:val="9"/>
    <w:unhideWhenUsed/>
    <w:qFormat/>
    <w:rsid w:val="006072DA"/>
    <w:pPr>
      <w:keepNext/>
      <w:keepLines/>
      <w:numPr>
        <w:ilvl w:val="1"/>
        <w:numId w:val="10"/>
      </w:numPr>
      <w:shd w:val="clear" w:color="auto" w:fill="DEEAF6" w:themeFill="accent5" w:themeFillTint="33"/>
      <w:jc w:val="both"/>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D4031D"/>
    <w:pPr>
      <w:keepNext/>
      <w:keepLines/>
      <w:numPr>
        <w:ilvl w:val="2"/>
        <w:numId w:val="10"/>
      </w:numPr>
      <w:spacing w:before="360" w:after="240"/>
      <w:outlineLvl w:val="2"/>
    </w:pPr>
    <w:rPr>
      <w:rFonts w:asciiTheme="majorHAnsi" w:eastAsiaTheme="majorEastAsia" w:hAnsiTheme="majorHAnsi" w:cstheme="majorBidi"/>
      <w:color w:val="1F3763" w:themeColor="accent1" w:themeShade="7F"/>
    </w:rPr>
  </w:style>
  <w:style w:type="paragraph" w:styleId="Titre4">
    <w:name w:val="heading 4"/>
    <w:basedOn w:val="Normal"/>
    <w:next w:val="Normal"/>
    <w:link w:val="Titre4Car"/>
    <w:uiPriority w:val="9"/>
    <w:unhideWhenUsed/>
    <w:qFormat/>
    <w:rsid w:val="000A0251"/>
    <w:pPr>
      <w:keepNext/>
      <w:keepLines/>
      <w:numPr>
        <w:ilvl w:val="3"/>
        <w:numId w:val="10"/>
      </w:numPr>
      <w:spacing w:before="4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uiPriority w:val="9"/>
    <w:unhideWhenUsed/>
    <w:qFormat/>
    <w:rsid w:val="00151B67"/>
    <w:pPr>
      <w:keepNext/>
      <w:keepLines/>
      <w:numPr>
        <w:ilvl w:val="4"/>
        <w:numId w:val="10"/>
      </w:numPr>
      <w:spacing w:before="40"/>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uiPriority w:val="9"/>
    <w:unhideWhenUsed/>
    <w:qFormat/>
    <w:rsid w:val="00151B67"/>
    <w:pPr>
      <w:keepNext/>
      <w:keepLines/>
      <w:numPr>
        <w:ilvl w:val="5"/>
        <w:numId w:val="10"/>
      </w:numPr>
      <w:spacing w:before="40"/>
      <w:outlineLvl w:val="5"/>
    </w:pPr>
    <w:rPr>
      <w:rFonts w:asciiTheme="majorHAnsi" w:eastAsiaTheme="majorEastAsia" w:hAnsiTheme="majorHAnsi" w:cstheme="majorBidi"/>
      <w:color w:val="1F3763" w:themeColor="accent1" w:themeShade="7F"/>
    </w:rPr>
  </w:style>
  <w:style w:type="paragraph" w:styleId="Titre7">
    <w:name w:val="heading 7"/>
    <w:basedOn w:val="Normal"/>
    <w:next w:val="Normal"/>
    <w:link w:val="Titre7Car"/>
    <w:uiPriority w:val="9"/>
    <w:unhideWhenUsed/>
    <w:qFormat/>
    <w:rsid w:val="00151B67"/>
    <w:pPr>
      <w:keepNext/>
      <w:keepLines/>
      <w:numPr>
        <w:ilvl w:val="6"/>
        <w:numId w:val="10"/>
      </w:numPr>
      <w:spacing w:before="4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9"/>
    <w:semiHidden/>
    <w:unhideWhenUsed/>
    <w:qFormat/>
    <w:rsid w:val="00984B04"/>
    <w:pPr>
      <w:keepNext/>
      <w:keepLines/>
      <w:numPr>
        <w:ilvl w:val="7"/>
        <w:numId w:val="10"/>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984B04"/>
    <w:pPr>
      <w:keepNext/>
      <w:keepLines/>
      <w:numPr>
        <w:ilvl w:val="8"/>
        <w:numId w:val="10"/>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paragraphe tab"/>
    <w:basedOn w:val="Normal"/>
    <w:link w:val="ParagraphedelisteCar"/>
    <w:uiPriority w:val="72"/>
    <w:qFormat/>
    <w:rsid w:val="00D9332F"/>
    <w:pPr>
      <w:ind w:left="720"/>
      <w:contextualSpacing/>
    </w:pPr>
  </w:style>
  <w:style w:type="paragraph" w:styleId="En-tte">
    <w:name w:val="header"/>
    <w:basedOn w:val="Normal"/>
    <w:link w:val="En-tteCar"/>
    <w:unhideWhenUsed/>
    <w:rsid w:val="00D9332F"/>
    <w:pPr>
      <w:tabs>
        <w:tab w:val="center" w:pos="4536"/>
        <w:tab w:val="right" w:pos="9072"/>
      </w:tabs>
    </w:pPr>
  </w:style>
  <w:style w:type="character" w:customStyle="1" w:styleId="En-tteCar">
    <w:name w:val="En-tête Car"/>
    <w:basedOn w:val="Policepardfaut"/>
    <w:link w:val="En-tte"/>
    <w:rsid w:val="00D9332F"/>
    <w:rPr>
      <w:rFonts w:ascii="Calibri" w:eastAsia="Calibri" w:hAnsi="Calibri" w:cs="Times New Roman"/>
    </w:rPr>
  </w:style>
  <w:style w:type="paragraph" w:styleId="Pieddepage">
    <w:name w:val="footer"/>
    <w:basedOn w:val="Normal"/>
    <w:link w:val="PieddepageCar"/>
    <w:uiPriority w:val="99"/>
    <w:unhideWhenUsed/>
    <w:rsid w:val="00D9332F"/>
    <w:pPr>
      <w:tabs>
        <w:tab w:val="center" w:pos="4536"/>
        <w:tab w:val="right" w:pos="9072"/>
      </w:tabs>
    </w:pPr>
  </w:style>
  <w:style w:type="character" w:customStyle="1" w:styleId="PieddepageCar">
    <w:name w:val="Pied de page Car"/>
    <w:basedOn w:val="Policepardfaut"/>
    <w:link w:val="Pieddepage"/>
    <w:uiPriority w:val="99"/>
    <w:rsid w:val="00D9332F"/>
    <w:rPr>
      <w:rFonts w:ascii="Calibri" w:eastAsia="Calibri" w:hAnsi="Calibri" w:cs="Times New Roman"/>
    </w:rPr>
  </w:style>
  <w:style w:type="paragraph" w:styleId="NormalWeb">
    <w:name w:val="Normal (Web)"/>
    <w:basedOn w:val="Normal"/>
    <w:uiPriority w:val="99"/>
    <w:unhideWhenUsed/>
    <w:rsid w:val="009A4113"/>
    <w:pPr>
      <w:spacing w:before="100" w:beforeAutospacing="1" w:after="100" w:afterAutospacing="1"/>
    </w:pPr>
    <w:rPr>
      <w:rFonts w:ascii="Times New Roman" w:eastAsia="Times New Roman" w:hAnsi="Times New Roman"/>
      <w:lang w:eastAsia="fr-FR"/>
    </w:rPr>
  </w:style>
  <w:style w:type="table" w:customStyle="1" w:styleId="NormalTable0">
    <w:name w:val="Normal Table0"/>
    <w:rsid w:val="00D1295C"/>
    <w:pPr>
      <w:pBdr>
        <w:top w:val="nil"/>
        <w:left w:val="nil"/>
        <w:bottom w:val="nil"/>
        <w:right w:val="nil"/>
        <w:between w:val="nil"/>
      </w:pBdr>
      <w:spacing w:after="200" w:line="276" w:lineRule="auto"/>
    </w:pPr>
    <w:rPr>
      <w:rFonts w:ascii="Calibri" w:eastAsia="Calibri" w:hAnsi="Calibri" w:cs="Calibri"/>
      <w:color w:val="000000"/>
      <w:sz w:val="22"/>
      <w:szCs w:val="22"/>
      <w:lang w:eastAsia="fr-FR"/>
    </w:rPr>
    <w:tblPr>
      <w:tblCellMar>
        <w:top w:w="0" w:type="dxa"/>
        <w:left w:w="0" w:type="dxa"/>
        <w:bottom w:w="0" w:type="dxa"/>
        <w:right w:w="0" w:type="dxa"/>
      </w:tblCellMar>
    </w:tblPr>
  </w:style>
  <w:style w:type="character" w:customStyle="1" w:styleId="Titre1Car">
    <w:name w:val="Titre 1 Car"/>
    <w:basedOn w:val="Policepardfaut"/>
    <w:link w:val="Titre1"/>
    <w:uiPriority w:val="9"/>
    <w:rsid w:val="006D69B8"/>
    <w:rPr>
      <w:rFonts w:asciiTheme="majorHAnsi" w:eastAsiaTheme="majorEastAsia" w:hAnsiTheme="majorHAnsi" w:cstheme="majorBidi"/>
      <w:color w:val="2F5496" w:themeColor="accent1" w:themeShade="BF"/>
      <w:sz w:val="32"/>
      <w:szCs w:val="32"/>
      <w:lang w:eastAsia="ar-SA"/>
    </w:rPr>
  </w:style>
  <w:style w:type="character" w:customStyle="1" w:styleId="Titre2Car">
    <w:name w:val="Titre 2 Car"/>
    <w:basedOn w:val="Policepardfaut"/>
    <w:link w:val="Titre2"/>
    <w:uiPriority w:val="9"/>
    <w:rsid w:val="006072DA"/>
    <w:rPr>
      <w:rFonts w:asciiTheme="majorHAnsi" w:eastAsiaTheme="majorEastAsia" w:hAnsiTheme="majorHAnsi" w:cstheme="majorBidi"/>
      <w:color w:val="2F5496" w:themeColor="accent1" w:themeShade="BF"/>
      <w:sz w:val="26"/>
      <w:szCs w:val="26"/>
      <w:shd w:val="clear" w:color="auto" w:fill="DEEAF6" w:themeFill="accent5" w:themeFillTint="33"/>
    </w:rPr>
  </w:style>
  <w:style w:type="character" w:customStyle="1" w:styleId="Titre3Car">
    <w:name w:val="Titre 3 Car"/>
    <w:basedOn w:val="Policepardfaut"/>
    <w:link w:val="Titre3"/>
    <w:uiPriority w:val="9"/>
    <w:rsid w:val="00D4031D"/>
    <w:rPr>
      <w:rFonts w:asciiTheme="majorHAnsi" w:eastAsiaTheme="majorEastAsia" w:hAnsiTheme="majorHAnsi" w:cstheme="majorBidi"/>
      <w:color w:val="1F3763" w:themeColor="accent1" w:themeShade="7F"/>
    </w:rPr>
  </w:style>
  <w:style w:type="character" w:customStyle="1" w:styleId="Titre4Car">
    <w:name w:val="Titre 4 Car"/>
    <w:basedOn w:val="Policepardfaut"/>
    <w:link w:val="Titre4"/>
    <w:uiPriority w:val="9"/>
    <w:rsid w:val="000A0251"/>
    <w:rPr>
      <w:rFonts w:asciiTheme="majorHAnsi" w:eastAsiaTheme="majorEastAsia" w:hAnsiTheme="majorHAnsi" w:cstheme="majorBidi"/>
      <w:i/>
      <w:iCs/>
      <w:color w:val="2F5496" w:themeColor="accent1" w:themeShade="BF"/>
    </w:rPr>
  </w:style>
  <w:style w:type="character" w:customStyle="1" w:styleId="Titre5Car">
    <w:name w:val="Titre 5 Car"/>
    <w:basedOn w:val="Policepardfaut"/>
    <w:link w:val="Titre5"/>
    <w:uiPriority w:val="9"/>
    <w:rsid w:val="00151B67"/>
    <w:rPr>
      <w:rFonts w:asciiTheme="majorHAnsi" w:eastAsiaTheme="majorEastAsia" w:hAnsiTheme="majorHAnsi" w:cstheme="majorBidi"/>
      <w:color w:val="2F5496" w:themeColor="accent1" w:themeShade="BF"/>
    </w:rPr>
  </w:style>
  <w:style w:type="character" w:customStyle="1" w:styleId="Titre6Car">
    <w:name w:val="Titre 6 Car"/>
    <w:basedOn w:val="Policepardfaut"/>
    <w:link w:val="Titre6"/>
    <w:uiPriority w:val="9"/>
    <w:rsid w:val="00151B67"/>
    <w:rPr>
      <w:rFonts w:asciiTheme="majorHAnsi" w:eastAsiaTheme="majorEastAsia" w:hAnsiTheme="majorHAnsi" w:cstheme="majorBidi"/>
      <w:color w:val="1F3763" w:themeColor="accent1" w:themeShade="7F"/>
    </w:rPr>
  </w:style>
  <w:style w:type="character" w:customStyle="1" w:styleId="Titre7Car">
    <w:name w:val="Titre 7 Car"/>
    <w:basedOn w:val="Policepardfaut"/>
    <w:link w:val="Titre7"/>
    <w:uiPriority w:val="9"/>
    <w:rsid w:val="00151B67"/>
    <w:rPr>
      <w:rFonts w:asciiTheme="majorHAnsi" w:eastAsiaTheme="majorEastAsia" w:hAnsiTheme="majorHAnsi" w:cstheme="majorBidi"/>
      <w:i/>
      <w:iCs/>
      <w:color w:val="1F3763" w:themeColor="accent1" w:themeShade="7F"/>
    </w:rPr>
  </w:style>
  <w:style w:type="paragraph" w:styleId="En-ttedetabledesmatires">
    <w:name w:val="TOC Heading"/>
    <w:basedOn w:val="Titre1"/>
    <w:next w:val="Normal"/>
    <w:uiPriority w:val="39"/>
    <w:unhideWhenUsed/>
    <w:qFormat/>
    <w:rsid w:val="00BA2621"/>
    <w:pPr>
      <w:spacing w:line="259" w:lineRule="auto"/>
      <w:outlineLvl w:val="9"/>
    </w:pPr>
    <w:rPr>
      <w:lang w:eastAsia="fr-FR"/>
    </w:rPr>
  </w:style>
  <w:style w:type="paragraph" w:styleId="TM2">
    <w:name w:val="toc 2"/>
    <w:basedOn w:val="Normal"/>
    <w:next w:val="Normal"/>
    <w:autoRedefine/>
    <w:uiPriority w:val="39"/>
    <w:unhideWhenUsed/>
    <w:qFormat/>
    <w:rsid w:val="009A34F8"/>
    <w:pPr>
      <w:tabs>
        <w:tab w:val="left" w:pos="960"/>
        <w:tab w:val="right" w:leader="dot" w:pos="9056"/>
      </w:tabs>
      <w:spacing w:before="120"/>
      <w:ind w:left="240"/>
    </w:pPr>
    <w:rPr>
      <w:rFonts w:asciiTheme="minorHAnsi" w:hAnsiTheme="minorHAnsi" w:cstheme="minorHAnsi"/>
      <w:bCs/>
      <w:sz w:val="22"/>
      <w:szCs w:val="22"/>
    </w:rPr>
  </w:style>
  <w:style w:type="character" w:styleId="Lienhypertexte">
    <w:name w:val="Hyperlink"/>
    <w:basedOn w:val="Policepardfaut"/>
    <w:uiPriority w:val="99"/>
    <w:unhideWhenUsed/>
    <w:rsid w:val="00BA2621"/>
    <w:rPr>
      <w:color w:val="0563C1" w:themeColor="hyperlink"/>
      <w:u w:val="single"/>
    </w:rPr>
  </w:style>
  <w:style w:type="paragraph" w:styleId="TM1">
    <w:name w:val="toc 1"/>
    <w:basedOn w:val="Normal"/>
    <w:next w:val="Normal"/>
    <w:autoRedefine/>
    <w:uiPriority w:val="39"/>
    <w:unhideWhenUsed/>
    <w:qFormat/>
    <w:rsid w:val="00BA2621"/>
    <w:pPr>
      <w:spacing w:before="120"/>
    </w:pPr>
    <w:rPr>
      <w:rFonts w:asciiTheme="minorHAnsi" w:hAnsiTheme="minorHAnsi" w:cstheme="minorHAnsi"/>
      <w:b/>
      <w:bCs/>
      <w:i/>
      <w:iCs/>
    </w:rPr>
  </w:style>
  <w:style w:type="paragraph" w:styleId="TM3">
    <w:name w:val="toc 3"/>
    <w:basedOn w:val="Normal"/>
    <w:next w:val="Normal"/>
    <w:autoRedefine/>
    <w:uiPriority w:val="39"/>
    <w:unhideWhenUsed/>
    <w:qFormat/>
    <w:rsid w:val="00BA2621"/>
    <w:pPr>
      <w:ind w:left="480"/>
    </w:pPr>
    <w:rPr>
      <w:rFonts w:asciiTheme="minorHAnsi" w:hAnsiTheme="minorHAnsi" w:cstheme="minorHAnsi"/>
      <w:sz w:val="20"/>
      <w:szCs w:val="20"/>
    </w:rPr>
  </w:style>
  <w:style w:type="paragraph" w:styleId="TM4">
    <w:name w:val="toc 4"/>
    <w:basedOn w:val="Normal"/>
    <w:next w:val="Normal"/>
    <w:autoRedefine/>
    <w:uiPriority w:val="39"/>
    <w:unhideWhenUsed/>
    <w:rsid w:val="00BA2621"/>
    <w:pPr>
      <w:ind w:left="720"/>
    </w:pPr>
    <w:rPr>
      <w:rFonts w:asciiTheme="minorHAnsi" w:hAnsiTheme="minorHAnsi" w:cstheme="minorHAnsi"/>
      <w:sz w:val="20"/>
      <w:szCs w:val="20"/>
    </w:rPr>
  </w:style>
  <w:style w:type="paragraph" w:styleId="TM5">
    <w:name w:val="toc 5"/>
    <w:basedOn w:val="Normal"/>
    <w:next w:val="Normal"/>
    <w:autoRedefine/>
    <w:uiPriority w:val="39"/>
    <w:unhideWhenUsed/>
    <w:rsid w:val="00BA2621"/>
    <w:pPr>
      <w:ind w:left="960"/>
    </w:pPr>
    <w:rPr>
      <w:rFonts w:asciiTheme="minorHAnsi" w:hAnsiTheme="minorHAnsi" w:cstheme="minorHAnsi"/>
      <w:sz w:val="20"/>
      <w:szCs w:val="20"/>
    </w:rPr>
  </w:style>
  <w:style w:type="paragraph" w:styleId="TM6">
    <w:name w:val="toc 6"/>
    <w:basedOn w:val="Normal"/>
    <w:next w:val="Normal"/>
    <w:autoRedefine/>
    <w:uiPriority w:val="39"/>
    <w:unhideWhenUsed/>
    <w:rsid w:val="00BA2621"/>
    <w:pPr>
      <w:ind w:left="1200"/>
    </w:pPr>
    <w:rPr>
      <w:rFonts w:asciiTheme="minorHAnsi" w:hAnsiTheme="minorHAnsi" w:cstheme="minorHAnsi"/>
      <w:sz w:val="20"/>
      <w:szCs w:val="20"/>
    </w:rPr>
  </w:style>
  <w:style w:type="paragraph" w:styleId="TM7">
    <w:name w:val="toc 7"/>
    <w:basedOn w:val="Normal"/>
    <w:next w:val="Normal"/>
    <w:autoRedefine/>
    <w:uiPriority w:val="39"/>
    <w:unhideWhenUsed/>
    <w:rsid w:val="00BA2621"/>
    <w:pPr>
      <w:ind w:left="1440"/>
    </w:pPr>
    <w:rPr>
      <w:rFonts w:asciiTheme="minorHAnsi" w:hAnsiTheme="minorHAnsi" w:cstheme="minorHAnsi"/>
      <w:sz w:val="20"/>
      <w:szCs w:val="20"/>
    </w:rPr>
  </w:style>
  <w:style w:type="paragraph" w:styleId="TM8">
    <w:name w:val="toc 8"/>
    <w:basedOn w:val="Normal"/>
    <w:next w:val="Normal"/>
    <w:autoRedefine/>
    <w:uiPriority w:val="39"/>
    <w:unhideWhenUsed/>
    <w:rsid w:val="00BA2621"/>
    <w:pPr>
      <w:ind w:left="1680"/>
    </w:pPr>
    <w:rPr>
      <w:rFonts w:asciiTheme="minorHAnsi" w:hAnsiTheme="minorHAnsi" w:cstheme="minorHAnsi"/>
      <w:sz w:val="20"/>
      <w:szCs w:val="20"/>
    </w:rPr>
  </w:style>
  <w:style w:type="paragraph" w:styleId="TM9">
    <w:name w:val="toc 9"/>
    <w:basedOn w:val="Normal"/>
    <w:next w:val="Normal"/>
    <w:autoRedefine/>
    <w:uiPriority w:val="39"/>
    <w:unhideWhenUsed/>
    <w:rsid w:val="00BA2621"/>
    <w:pPr>
      <w:ind w:left="1920"/>
    </w:pPr>
    <w:rPr>
      <w:rFonts w:asciiTheme="minorHAnsi" w:hAnsiTheme="minorHAnsi" w:cstheme="minorHAnsi"/>
      <w:sz w:val="20"/>
      <w:szCs w:val="20"/>
    </w:rPr>
  </w:style>
  <w:style w:type="paragraph" w:styleId="Textedebulles">
    <w:name w:val="Balloon Text"/>
    <w:basedOn w:val="Normal"/>
    <w:link w:val="TextedebullesCar"/>
    <w:uiPriority w:val="99"/>
    <w:semiHidden/>
    <w:unhideWhenUsed/>
    <w:rsid w:val="00AB0F7E"/>
    <w:rPr>
      <w:rFonts w:ascii="Tahoma" w:hAnsi="Tahoma" w:cs="Tahoma"/>
      <w:sz w:val="16"/>
      <w:szCs w:val="16"/>
    </w:rPr>
  </w:style>
  <w:style w:type="character" w:customStyle="1" w:styleId="TextedebullesCar">
    <w:name w:val="Texte de bulles Car"/>
    <w:basedOn w:val="Policepardfaut"/>
    <w:link w:val="Textedebulles"/>
    <w:uiPriority w:val="99"/>
    <w:semiHidden/>
    <w:rsid w:val="00AB0F7E"/>
    <w:rPr>
      <w:rFonts w:ascii="Tahoma" w:eastAsia="Calibri" w:hAnsi="Tahoma" w:cs="Tahoma"/>
      <w:sz w:val="16"/>
      <w:szCs w:val="16"/>
    </w:rPr>
  </w:style>
  <w:style w:type="character" w:styleId="Marquedecommentaire">
    <w:name w:val="annotation reference"/>
    <w:basedOn w:val="Policepardfaut"/>
    <w:unhideWhenUsed/>
    <w:rsid w:val="00DB7198"/>
    <w:rPr>
      <w:sz w:val="16"/>
      <w:szCs w:val="16"/>
    </w:rPr>
  </w:style>
  <w:style w:type="paragraph" w:styleId="Commentaire">
    <w:name w:val="annotation text"/>
    <w:basedOn w:val="Normal"/>
    <w:link w:val="CommentaireCar"/>
    <w:uiPriority w:val="99"/>
    <w:semiHidden/>
    <w:unhideWhenUsed/>
    <w:rsid w:val="00DB7198"/>
    <w:rPr>
      <w:sz w:val="20"/>
      <w:szCs w:val="20"/>
    </w:rPr>
  </w:style>
  <w:style w:type="character" w:customStyle="1" w:styleId="CommentaireCar">
    <w:name w:val="Commentaire Car"/>
    <w:basedOn w:val="Policepardfaut"/>
    <w:link w:val="Commentaire"/>
    <w:rsid w:val="00DB7198"/>
    <w:rPr>
      <w:rFonts w:ascii="Calibri" w:eastAsia="Calibri" w:hAnsi="Calibri" w:cs="Times New Roman"/>
      <w:sz w:val="20"/>
      <w:szCs w:val="20"/>
    </w:rPr>
  </w:style>
  <w:style w:type="paragraph" w:styleId="Objetducommentaire">
    <w:name w:val="annotation subject"/>
    <w:basedOn w:val="Commentaire"/>
    <w:next w:val="Commentaire"/>
    <w:link w:val="ObjetducommentaireCar"/>
    <w:uiPriority w:val="99"/>
    <w:semiHidden/>
    <w:unhideWhenUsed/>
    <w:rsid w:val="00DB7198"/>
    <w:rPr>
      <w:b/>
      <w:bCs/>
    </w:rPr>
  </w:style>
  <w:style w:type="character" w:customStyle="1" w:styleId="ObjetducommentaireCar">
    <w:name w:val="Objet du commentaire Car"/>
    <w:basedOn w:val="CommentaireCar"/>
    <w:link w:val="Objetducommentaire"/>
    <w:uiPriority w:val="99"/>
    <w:semiHidden/>
    <w:rsid w:val="00DB7198"/>
    <w:rPr>
      <w:rFonts w:ascii="Calibri" w:eastAsia="Calibri" w:hAnsi="Calibri" w:cs="Times New Roman"/>
      <w:b/>
      <w:bCs/>
      <w:sz w:val="20"/>
      <w:szCs w:val="20"/>
    </w:rPr>
  </w:style>
  <w:style w:type="paragraph" w:customStyle="1" w:styleId="Style2">
    <w:name w:val="Style2"/>
    <w:basedOn w:val="Paragraphe"/>
    <w:qFormat/>
    <w:rsid w:val="00E17D04"/>
    <w:pPr>
      <w:numPr>
        <w:numId w:val="2"/>
      </w:numPr>
      <w:spacing w:before="360"/>
    </w:pPr>
    <w:rPr>
      <w:rFonts w:ascii="Arial Gras" w:eastAsia="Calibri" w:hAnsi="Arial Gras"/>
      <w:b/>
    </w:rPr>
  </w:style>
  <w:style w:type="paragraph" w:customStyle="1" w:styleId="Paragraphe">
    <w:name w:val="Paragraphe"/>
    <w:link w:val="ParagrapheCar"/>
    <w:autoRedefine/>
    <w:qFormat/>
    <w:rsid w:val="00FF62B8"/>
    <w:pPr>
      <w:numPr>
        <w:ilvl w:val="2"/>
        <w:numId w:val="13"/>
      </w:numPr>
      <w:jc w:val="both"/>
    </w:pPr>
    <w:rPr>
      <w:rFonts w:asciiTheme="majorHAnsi" w:eastAsiaTheme="majorEastAsia" w:hAnsiTheme="majorHAnsi" w:cs="Arial"/>
      <w:sz w:val="22"/>
      <w:szCs w:val="22"/>
      <w:lang w:bidi="en-US"/>
    </w:rPr>
  </w:style>
  <w:style w:type="character" w:customStyle="1" w:styleId="ParagrapheCar">
    <w:name w:val="Paragraphe Car"/>
    <w:link w:val="Paragraphe"/>
    <w:rsid w:val="00FF62B8"/>
    <w:rPr>
      <w:rFonts w:asciiTheme="majorHAnsi" w:eastAsiaTheme="majorEastAsia" w:hAnsiTheme="majorHAnsi" w:cs="Arial"/>
      <w:sz w:val="22"/>
      <w:szCs w:val="22"/>
      <w:lang w:bidi="en-US"/>
    </w:rPr>
  </w:style>
  <w:style w:type="character" w:customStyle="1" w:styleId="ParagraphedelisteCar">
    <w:name w:val="Paragraphe de liste Car"/>
    <w:aliases w:val="paragraphe tab Car"/>
    <w:link w:val="Paragraphedeliste"/>
    <w:uiPriority w:val="72"/>
    <w:qFormat/>
    <w:rsid w:val="00E17D04"/>
    <w:rPr>
      <w:rFonts w:ascii="Calibri" w:eastAsia="Calibri" w:hAnsi="Calibri" w:cs="Times New Roman"/>
    </w:rPr>
  </w:style>
  <w:style w:type="paragraph" w:customStyle="1" w:styleId="Style7">
    <w:name w:val="Style7"/>
    <w:basedOn w:val="Paragraphe"/>
    <w:link w:val="Style7Car"/>
    <w:qFormat/>
    <w:rsid w:val="00A019B1"/>
    <w:pPr>
      <w:numPr>
        <w:numId w:val="3"/>
      </w:numPr>
      <w:ind w:left="714" w:hanging="357"/>
    </w:pPr>
  </w:style>
  <w:style w:type="character" w:customStyle="1" w:styleId="Style7Car">
    <w:name w:val="Style7 Car"/>
    <w:link w:val="Style7"/>
    <w:rsid w:val="00A019B1"/>
    <w:rPr>
      <w:rFonts w:asciiTheme="majorHAnsi" w:eastAsiaTheme="majorEastAsia" w:hAnsiTheme="majorHAnsi" w:cs="Arial"/>
      <w:sz w:val="22"/>
      <w:szCs w:val="22"/>
      <w:lang w:bidi="en-US"/>
    </w:rPr>
  </w:style>
  <w:style w:type="paragraph" w:customStyle="1" w:styleId="Default">
    <w:name w:val="Default"/>
    <w:rsid w:val="00C55C30"/>
    <w:pPr>
      <w:autoSpaceDE w:val="0"/>
      <w:autoSpaceDN w:val="0"/>
      <w:adjustRightInd w:val="0"/>
    </w:pPr>
    <w:rPr>
      <w:rFonts w:ascii="Arial" w:hAnsi="Arial" w:cs="Arial"/>
      <w:color w:val="000000"/>
    </w:rPr>
  </w:style>
  <w:style w:type="character" w:customStyle="1" w:styleId="ezstring-field">
    <w:name w:val="ezstring-field"/>
    <w:basedOn w:val="Policepardfaut"/>
    <w:rsid w:val="00903651"/>
  </w:style>
  <w:style w:type="paragraph" w:customStyle="1" w:styleId="Style1">
    <w:name w:val="Style1"/>
    <w:next w:val="Paragraphe"/>
    <w:link w:val="Style1Car"/>
    <w:qFormat/>
    <w:rsid w:val="00205EA1"/>
    <w:pPr>
      <w:numPr>
        <w:numId w:val="4"/>
      </w:numPr>
      <w:pBdr>
        <w:bottom w:val="single" w:sz="8" w:space="1" w:color="548DD4"/>
      </w:pBdr>
      <w:spacing w:before="720"/>
    </w:pPr>
    <w:rPr>
      <w:rFonts w:ascii="Arial Gras" w:hAnsi="Arial Gras" w:cs="Times New Roman"/>
      <w:b/>
      <w:caps/>
      <w:sz w:val="22"/>
      <w:szCs w:val="22"/>
      <w:lang w:val="en-US" w:bidi="en-US"/>
    </w:rPr>
  </w:style>
  <w:style w:type="paragraph" w:customStyle="1" w:styleId="Style4">
    <w:name w:val="Style4"/>
    <w:basedOn w:val="Paragraphedeliste"/>
    <w:link w:val="Style4Car"/>
    <w:qFormat/>
    <w:rsid w:val="00205EA1"/>
    <w:pPr>
      <w:numPr>
        <w:ilvl w:val="1"/>
        <w:numId w:val="4"/>
      </w:numPr>
      <w:spacing w:before="240"/>
      <w:ind w:left="1423" w:hanging="431"/>
      <w:contextualSpacing w:val="0"/>
    </w:pPr>
    <w:rPr>
      <w:rFonts w:ascii="Arial" w:eastAsia="Times New Roman" w:hAnsi="Arial"/>
      <w:b/>
      <w:sz w:val="22"/>
      <w:szCs w:val="22"/>
      <w:u w:val="single"/>
      <w:lang w:bidi="en-US"/>
    </w:rPr>
  </w:style>
  <w:style w:type="character" w:customStyle="1" w:styleId="Style4Car">
    <w:name w:val="Style4 Car"/>
    <w:link w:val="Style4"/>
    <w:rsid w:val="00205EA1"/>
    <w:rPr>
      <w:rFonts w:ascii="Arial" w:hAnsi="Arial" w:cs="Times New Roman"/>
      <w:b/>
      <w:sz w:val="22"/>
      <w:szCs w:val="22"/>
      <w:u w:val="single"/>
      <w:lang w:bidi="en-US"/>
    </w:rPr>
  </w:style>
  <w:style w:type="table" w:styleId="Grilledutableau">
    <w:name w:val="Table Grid"/>
    <w:basedOn w:val="TableauNormal"/>
    <w:uiPriority w:val="59"/>
    <w:rsid w:val="00EF38D0"/>
    <w:rPr>
      <w:rFonts w:ascii="Calibri" w:eastAsia="Batang" w:hAnsi="Calibri" w:cs="Calibri"/>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Car">
    <w:name w:val="Style1 Car"/>
    <w:link w:val="Style1"/>
    <w:rsid w:val="00EF38D0"/>
    <w:rPr>
      <w:rFonts w:ascii="Arial Gras" w:hAnsi="Arial Gras" w:cs="Times New Roman"/>
      <w:b/>
      <w:caps/>
      <w:sz w:val="22"/>
      <w:szCs w:val="22"/>
      <w:lang w:val="en-US" w:bidi="en-US"/>
    </w:rPr>
  </w:style>
  <w:style w:type="paragraph" w:customStyle="1" w:styleId="Paragraphe2">
    <w:name w:val="Paragraphe 2"/>
    <w:basedOn w:val="Normal"/>
    <w:qFormat/>
    <w:rsid w:val="007D5234"/>
    <w:pPr>
      <w:spacing w:before="120"/>
      <w:ind w:left="284"/>
      <w:jc w:val="both"/>
    </w:pPr>
    <w:rPr>
      <w:rFonts w:ascii="Arial" w:eastAsia="Times New Roman" w:hAnsi="Arial"/>
      <w:sz w:val="20"/>
      <w:szCs w:val="20"/>
      <w:lang w:eastAsia="fr-FR"/>
    </w:rPr>
  </w:style>
  <w:style w:type="paragraph" w:styleId="Rvision">
    <w:name w:val="Revision"/>
    <w:hidden/>
    <w:uiPriority w:val="99"/>
    <w:semiHidden/>
    <w:rsid w:val="00DD37A5"/>
    <w:rPr>
      <w:rFonts w:ascii="Calibri" w:eastAsia="Calibri" w:hAnsi="Calibri" w:cs="Times New Roman"/>
    </w:rPr>
  </w:style>
  <w:style w:type="character" w:customStyle="1" w:styleId="lang-en">
    <w:name w:val="lang-en"/>
    <w:basedOn w:val="Policepardfaut"/>
    <w:rsid w:val="00C13EC2"/>
  </w:style>
  <w:style w:type="character" w:styleId="lev">
    <w:name w:val="Strong"/>
    <w:basedOn w:val="Policepardfaut"/>
    <w:uiPriority w:val="22"/>
    <w:qFormat/>
    <w:rsid w:val="00670ADF"/>
    <w:rPr>
      <w:b/>
      <w:bCs/>
    </w:rPr>
  </w:style>
  <w:style w:type="paragraph" w:styleId="Notedebasdepage">
    <w:name w:val="footnote text"/>
    <w:basedOn w:val="Normal"/>
    <w:link w:val="NotedebasdepageCar"/>
    <w:uiPriority w:val="99"/>
    <w:unhideWhenUsed/>
    <w:rsid w:val="009A2BCB"/>
  </w:style>
  <w:style w:type="character" w:customStyle="1" w:styleId="NotedebasdepageCar">
    <w:name w:val="Note de bas de page Car"/>
    <w:basedOn w:val="Policepardfaut"/>
    <w:link w:val="Notedebasdepage"/>
    <w:uiPriority w:val="99"/>
    <w:rsid w:val="009A2BCB"/>
    <w:rPr>
      <w:rFonts w:ascii="Calibri" w:eastAsia="Calibri" w:hAnsi="Calibri" w:cs="Times New Roman"/>
    </w:rPr>
  </w:style>
  <w:style w:type="character" w:styleId="Appelnotedebasdep">
    <w:name w:val="footnote reference"/>
    <w:basedOn w:val="Policepardfaut"/>
    <w:uiPriority w:val="99"/>
    <w:unhideWhenUsed/>
    <w:rsid w:val="009A2BCB"/>
    <w:rPr>
      <w:vertAlign w:val="superscript"/>
    </w:rPr>
  </w:style>
  <w:style w:type="character" w:customStyle="1" w:styleId="fontstyle01">
    <w:name w:val="fontstyle01"/>
    <w:basedOn w:val="Policepardfaut"/>
    <w:rsid w:val="00FF17AA"/>
    <w:rPr>
      <w:rFonts w:ascii="ArialMT" w:hAnsi="ArialMT" w:hint="default"/>
      <w:b w:val="0"/>
      <w:bCs w:val="0"/>
      <w:i w:val="0"/>
      <w:iCs w:val="0"/>
      <w:color w:val="000000"/>
      <w:sz w:val="20"/>
      <w:szCs w:val="20"/>
    </w:rPr>
  </w:style>
  <w:style w:type="character" w:customStyle="1" w:styleId="fontstyle21">
    <w:name w:val="fontstyle21"/>
    <w:basedOn w:val="Policepardfaut"/>
    <w:rsid w:val="00D73C31"/>
    <w:rPr>
      <w:rFonts w:ascii="Calibri" w:hAnsi="Calibri" w:cs="Calibri" w:hint="default"/>
      <w:b w:val="0"/>
      <w:bCs w:val="0"/>
      <w:i w:val="0"/>
      <w:iCs w:val="0"/>
      <w:color w:val="000000"/>
      <w:sz w:val="22"/>
      <w:szCs w:val="22"/>
    </w:rPr>
  </w:style>
  <w:style w:type="character" w:customStyle="1" w:styleId="fontstyle31">
    <w:name w:val="fontstyle31"/>
    <w:basedOn w:val="Policepardfaut"/>
    <w:rsid w:val="00D73C31"/>
    <w:rPr>
      <w:rFonts w:ascii="Calibri" w:hAnsi="Calibri" w:cs="Calibri" w:hint="default"/>
      <w:b w:val="0"/>
      <w:bCs w:val="0"/>
      <w:i w:val="0"/>
      <w:iCs w:val="0"/>
      <w:color w:val="000000"/>
      <w:sz w:val="22"/>
      <w:szCs w:val="22"/>
    </w:rPr>
  </w:style>
  <w:style w:type="character" w:customStyle="1" w:styleId="markedcontent">
    <w:name w:val="markedcontent"/>
    <w:basedOn w:val="Policepardfaut"/>
    <w:rsid w:val="00590527"/>
  </w:style>
  <w:style w:type="character" w:customStyle="1" w:styleId="hgkelc">
    <w:name w:val="hgkelc"/>
    <w:basedOn w:val="Policepardfaut"/>
    <w:rsid w:val="00A5090B"/>
  </w:style>
  <w:style w:type="character" w:styleId="Accentuation">
    <w:name w:val="Emphasis"/>
    <w:basedOn w:val="Policepardfaut"/>
    <w:uiPriority w:val="20"/>
    <w:qFormat/>
    <w:rsid w:val="005A0F6B"/>
    <w:rPr>
      <w:i/>
      <w:iCs/>
    </w:rPr>
  </w:style>
  <w:style w:type="character" w:customStyle="1" w:styleId="Mentionnonrsolue1">
    <w:name w:val="Mention non résolue1"/>
    <w:basedOn w:val="Policepardfaut"/>
    <w:uiPriority w:val="99"/>
    <w:semiHidden/>
    <w:unhideWhenUsed/>
    <w:rsid w:val="005749B2"/>
    <w:rPr>
      <w:color w:val="605E5C"/>
      <w:shd w:val="clear" w:color="auto" w:fill="E1DFDD"/>
    </w:rPr>
  </w:style>
  <w:style w:type="character" w:customStyle="1" w:styleId="Titre8Car">
    <w:name w:val="Titre 8 Car"/>
    <w:basedOn w:val="Policepardfaut"/>
    <w:link w:val="Titre8"/>
    <w:uiPriority w:val="9"/>
    <w:semiHidden/>
    <w:rsid w:val="00984B04"/>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984B04"/>
    <w:rPr>
      <w:rFonts w:asciiTheme="majorHAnsi" w:eastAsiaTheme="majorEastAsia" w:hAnsiTheme="majorHAnsi" w:cstheme="majorBidi"/>
      <w:i/>
      <w:iCs/>
      <w:color w:val="272727" w:themeColor="text1" w:themeTint="D8"/>
      <w:sz w:val="21"/>
      <w:szCs w:val="21"/>
    </w:rPr>
  </w:style>
  <w:style w:type="paragraph" w:customStyle="1" w:styleId="reponse1">
    <w:name w:val="reponse_1"/>
    <w:basedOn w:val="Normal"/>
    <w:rsid w:val="00C014FE"/>
    <w:pPr>
      <w:spacing w:before="100" w:beforeAutospacing="1" w:after="100" w:afterAutospacing="1"/>
    </w:pPr>
    <w:rPr>
      <w:rFonts w:ascii="Times New Roman" w:eastAsia="Times New Roman" w:hAnsi="Times New Roman"/>
      <w:lang w:eastAsia="fr-FR"/>
    </w:rPr>
  </w:style>
  <w:style w:type="table" w:styleId="TableauGrille1Clair-Accentuation4">
    <w:name w:val="Grid Table 1 Light Accent 4"/>
    <w:basedOn w:val="TableauNormal"/>
    <w:uiPriority w:val="46"/>
    <w:rsid w:val="003A7C52"/>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simple1">
    <w:name w:val="Plain Table 1"/>
    <w:basedOn w:val="TableauNormal"/>
    <w:uiPriority w:val="41"/>
    <w:rsid w:val="003A7C5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bodytext">
    <w:name w:val="bodytext"/>
    <w:basedOn w:val="Normal"/>
    <w:rsid w:val="00B90B60"/>
    <w:pPr>
      <w:spacing w:before="100" w:beforeAutospacing="1" w:after="100" w:afterAutospacing="1"/>
    </w:pPr>
    <w:rPr>
      <w:rFonts w:ascii="Times New Roman" w:eastAsia="Times New Roman" w:hAnsi="Times New Roman"/>
      <w:lang w:eastAsia="fr-FR"/>
    </w:rPr>
  </w:style>
  <w:style w:type="paragraph" w:styleId="Sansinterligne">
    <w:name w:val="No Spacing"/>
    <w:uiPriority w:val="1"/>
    <w:qFormat/>
    <w:rsid w:val="00E74C35"/>
    <w:rPr>
      <w:rFonts w:ascii="Calibri" w:eastAsia="Calibri" w:hAnsi="Calibri" w:cs="Times New Roman"/>
    </w:rPr>
  </w:style>
  <w:style w:type="character" w:styleId="Lienhypertextesuivivisit">
    <w:name w:val="FollowedHyperlink"/>
    <w:basedOn w:val="Policepardfaut"/>
    <w:uiPriority w:val="99"/>
    <w:semiHidden/>
    <w:unhideWhenUsed/>
    <w:rsid w:val="00DA6E7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5113">
      <w:bodyDiv w:val="1"/>
      <w:marLeft w:val="0"/>
      <w:marRight w:val="0"/>
      <w:marTop w:val="0"/>
      <w:marBottom w:val="0"/>
      <w:divBdr>
        <w:top w:val="none" w:sz="0" w:space="0" w:color="auto"/>
        <w:left w:val="none" w:sz="0" w:space="0" w:color="auto"/>
        <w:bottom w:val="none" w:sz="0" w:space="0" w:color="auto"/>
        <w:right w:val="none" w:sz="0" w:space="0" w:color="auto"/>
      </w:divBdr>
    </w:div>
    <w:div w:id="16005526">
      <w:bodyDiv w:val="1"/>
      <w:marLeft w:val="0"/>
      <w:marRight w:val="0"/>
      <w:marTop w:val="0"/>
      <w:marBottom w:val="0"/>
      <w:divBdr>
        <w:top w:val="none" w:sz="0" w:space="0" w:color="auto"/>
        <w:left w:val="none" w:sz="0" w:space="0" w:color="auto"/>
        <w:bottom w:val="none" w:sz="0" w:space="0" w:color="auto"/>
        <w:right w:val="none" w:sz="0" w:space="0" w:color="auto"/>
      </w:divBdr>
    </w:div>
    <w:div w:id="25444740">
      <w:bodyDiv w:val="1"/>
      <w:marLeft w:val="0"/>
      <w:marRight w:val="0"/>
      <w:marTop w:val="0"/>
      <w:marBottom w:val="0"/>
      <w:divBdr>
        <w:top w:val="none" w:sz="0" w:space="0" w:color="auto"/>
        <w:left w:val="none" w:sz="0" w:space="0" w:color="auto"/>
        <w:bottom w:val="none" w:sz="0" w:space="0" w:color="auto"/>
        <w:right w:val="none" w:sz="0" w:space="0" w:color="auto"/>
      </w:divBdr>
    </w:div>
    <w:div w:id="199513175">
      <w:bodyDiv w:val="1"/>
      <w:marLeft w:val="0"/>
      <w:marRight w:val="0"/>
      <w:marTop w:val="0"/>
      <w:marBottom w:val="0"/>
      <w:divBdr>
        <w:top w:val="none" w:sz="0" w:space="0" w:color="auto"/>
        <w:left w:val="none" w:sz="0" w:space="0" w:color="auto"/>
        <w:bottom w:val="none" w:sz="0" w:space="0" w:color="auto"/>
        <w:right w:val="none" w:sz="0" w:space="0" w:color="auto"/>
      </w:divBdr>
    </w:div>
    <w:div w:id="210307497">
      <w:bodyDiv w:val="1"/>
      <w:marLeft w:val="0"/>
      <w:marRight w:val="0"/>
      <w:marTop w:val="0"/>
      <w:marBottom w:val="0"/>
      <w:divBdr>
        <w:top w:val="none" w:sz="0" w:space="0" w:color="auto"/>
        <w:left w:val="none" w:sz="0" w:space="0" w:color="auto"/>
        <w:bottom w:val="none" w:sz="0" w:space="0" w:color="auto"/>
        <w:right w:val="none" w:sz="0" w:space="0" w:color="auto"/>
      </w:divBdr>
    </w:div>
    <w:div w:id="230896462">
      <w:bodyDiv w:val="1"/>
      <w:marLeft w:val="0"/>
      <w:marRight w:val="0"/>
      <w:marTop w:val="0"/>
      <w:marBottom w:val="0"/>
      <w:divBdr>
        <w:top w:val="none" w:sz="0" w:space="0" w:color="auto"/>
        <w:left w:val="none" w:sz="0" w:space="0" w:color="auto"/>
        <w:bottom w:val="none" w:sz="0" w:space="0" w:color="auto"/>
        <w:right w:val="none" w:sz="0" w:space="0" w:color="auto"/>
      </w:divBdr>
    </w:div>
    <w:div w:id="244726809">
      <w:bodyDiv w:val="1"/>
      <w:marLeft w:val="0"/>
      <w:marRight w:val="0"/>
      <w:marTop w:val="0"/>
      <w:marBottom w:val="0"/>
      <w:divBdr>
        <w:top w:val="none" w:sz="0" w:space="0" w:color="auto"/>
        <w:left w:val="none" w:sz="0" w:space="0" w:color="auto"/>
        <w:bottom w:val="none" w:sz="0" w:space="0" w:color="auto"/>
        <w:right w:val="none" w:sz="0" w:space="0" w:color="auto"/>
      </w:divBdr>
    </w:div>
    <w:div w:id="263730817">
      <w:bodyDiv w:val="1"/>
      <w:marLeft w:val="0"/>
      <w:marRight w:val="0"/>
      <w:marTop w:val="0"/>
      <w:marBottom w:val="0"/>
      <w:divBdr>
        <w:top w:val="none" w:sz="0" w:space="0" w:color="auto"/>
        <w:left w:val="none" w:sz="0" w:space="0" w:color="auto"/>
        <w:bottom w:val="none" w:sz="0" w:space="0" w:color="auto"/>
        <w:right w:val="none" w:sz="0" w:space="0" w:color="auto"/>
      </w:divBdr>
    </w:div>
    <w:div w:id="289820029">
      <w:bodyDiv w:val="1"/>
      <w:marLeft w:val="0"/>
      <w:marRight w:val="0"/>
      <w:marTop w:val="0"/>
      <w:marBottom w:val="0"/>
      <w:divBdr>
        <w:top w:val="none" w:sz="0" w:space="0" w:color="auto"/>
        <w:left w:val="none" w:sz="0" w:space="0" w:color="auto"/>
        <w:bottom w:val="none" w:sz="0" w:space="0" w:color="auto"/>
        <w:right w:val="none" w:sz="0" w:space="0" w:color="auto"/>
      </w:divBdr>
      <w:divsChild>
        <w:div w:id="1217593398">
          <w:marLeft w:val="0"/>
          <w:marRight w:val="0"/>
          <w:marTop w:val="0"/>
          <w:marBottom w:val="0"/>
          <w:divBdr>
            <w:top w:val="none" w:sz="0" w:space="0" w:color="auto"/>
            <w:left w:val="none" w:sz="0" w:space="0" w:color="auto"/>
            <w:bottom w:val="none" w:sz="0" w:space="0" w:color="auto"/>
            <w:right w:val="none" w:sz="0" w:space="0" w:color="auto"/>
          </w:divBdr>
        </w:div>
        <w:div w:id="735978976">
          <w:marLeft w:val="0"/>
          <w:marRight w:val="0"/>
          <w:marTop w:val="0"/>
          <w:marBottom w:val="0"/>
          <w:divBdr>
            <w:top w:val="none" w:sz="0" w:space="0" w:color="auto"/>
            <w:left w:val="none" w:sz="0" w:space="0" w:color="auto"/>
            <w:bottom w:val="none" w:sz="0" w:space="0" w:color="auto"/>
            <w:right w:val="none" w:sz="0" w:space="0" w:color="auto"/>
          </w:divBdr>
        </w:div>
      </w:divsChild>
    </w:div>
    <w:div w:id="476802662">
      <w:bodyDiv w:val="1"/>
      <w:marLeft w:val="0"/>
      <w:marRight w:val="0"/>
      <w:marTop w:val="0"/>
      <w:marBottom w:val="0"/>
      <w:divBdr>
        <w:top w:val="none" w:sz="0" w:space="0" w:color="auto"/>
        <w:left w:val="none" w:sz="0" w:space="0" w:color="auto"/>
        <w:bottom w:val="none" w:sz="0" w:space="0" w:color="auto"/>
        <w:right w:val="none" w:sz="0" w:space="0" w:color="auto"/>
      </w:divBdr>
    </w:div>
    <w:div w:id="541674447">
      <w:bodyDiv w:val="1"/>
      <w:marLeft w:val="0"/>
      <w:marRight w:val="0"/>
      <w:marTop w:val="0"/>
      <w:marBottom w:val="0"/>
      <w:divBdr>
        <w:top w:val="none" w:sz="0" w:space="0" w:color="auto"/>
        <w:left w:val="none" w:sz="0" w:space="0" w:color="auto"/>
        <w:bottom w:val="none" w:sz="0" w:space="0" w:color="auto"/>
        <w:right w:val="none" w:sz="0" w:space="0" w:color="auto"/>
      </w:divBdr>
    </w:div>
    <w:div w:id="575284515">
      <w:bodyDiv w:val="1"/>
      <w:marLeft w:val="0"/>
      <w:marRight w:val="0"/>
      <w:marTop w:val="0"/>
      <w:marBottom w:val="0"/>
      <w:divBdr>
        <w:top w:val="none" w:sz="0" w:space="0" w:color="auto"/>
        <w:left w:val="none" w:sz="0" w:space="0" w:color="auto"/>
        <w:bottom w:val="none" w:sz="0" w:space="0" w:color="auto"/>
        <w:right w:val="none" w:sz="0" w:space="0" w:color="auto"/>
      </w:divBdr>
    </w:div>
    <w:div w:id="652804139">
      <w:bodyDiv w:val="1"/>
      <w:marLeft w:val="0"/>
      <w:marRight w:val="0"/>
      <w:marTop w:val="0"/>
      <w:marBottom w:val="0"/>
      <w:divBdr>
        <w:top w:val="none" w:sz="0" w:space="0" w:color="auto"/>
        <w:left w:val="none" w:sz="0" w:space="0" w:color="auto"/>
        <w:bottom w:val="none" w:sz="0" w:space="0" w:color="auto"/>
        <w:right w:val="none" w:sz="0" w:space="0" w:color="auto"/>
      </w:divBdr>
    </w:div>
    <w:div w:id="712659812">
      <w:bodyDiv w:val="1"/>
      <w:marLeft w:val="0"/>
      <w:marRight w:val="0"/>
      <w:marTop w:val="0"/>
      <w:marBottom w:val="0"/>
      <w:divBdr>
        <w:top w:val="none" w:sz="0" w:space="0" w:color="auto"/>
        <w:left w:val="none" w:sz="0" w:space="0" w:color="auto"/>
        <w:bottom w:val="none" w:sz="0" w:space="0" w:color="auto"/>
        <w:right w:val="none" w:sz="0" w:space="0" w:color="auto"/>
      </w:divBdr>
    </w:div>
    <w:div w:id="730890086">
      <w:bodyDiv w:val="1"/>
      <w:marLeft w:val="0"/>
      <w:marRight w:val="0"/>
      <w:marTop w:val="0"/>
      <w:marBottom w:val="0"/>
      <w:divBdr>
        <w:top w:val="none" w:sz="0" w:space="0" w:color="auto"/>
        <w:left w:val="none" w:sz="0" w:space="0" w:color="auto"/>
        <w:bottom w:val="none" w:sz="0" w:space="0" w:color="auto"/>
        <w:right w:val="none" w:sz="0" w:space="0" w:color="auto"/>
      </w:divBdr>
    </w:div>
    <w:div w:id="739907325">
      <w:bodyDiv w:val="1"/>
      <w:marLeft w:val="0"/>
      <w:marRight w:val="0"/>
      <w:marTop w:val="0"/>
      <w:marBottom w:val="0"/>
      <w:divBdr>
        <w:top w:val="none" w:sz="0" w:space="0" w:color="auto"/>
        <w:left w:val="none" w:sz="0" w:space="0" w:color="auto"/>
        <w:bottom w:val="none" w:sz="0" w:space="0" w:color="auto"/>
        <w:right w:val="none" w:sz="0" w:space="0" w:color="auto"/>
      </w:divBdr>
    </w:div>
    <w:div w:id="755983956">
      <w:bodyDiv w:val="1"/>
      <w:marLeft w:val="0"/>
      <w:marRight w:val="0"/>
      <w:marTop w:val="0"/>
      <w:marBottom w:val="0"/>
      <w:divBdr>
        <w:top w:val="none" w:sz="0" w:space="0" w:color="auto"/>
        <w:left w:val="none" w:sz="0" w:space="0" w:color="auto"/>
        <w:bottom w:val="none" w:sz="0" w:space="0" w:color="auto"/>
        <w:right w:val="none" w:sz="0" w:space="0" w:color="auto"/>
      </w:divBdr>
    </w:div>
    <w:div w:id="760877408">
      <w:bodyDiv w:val="1"/>
      <w:marLeft w:val="0"/>
      <w:marRight w:val="0"/>
      <w:marTop w:val="0"/>
      <w:marBottom w:val="0"/>
      <w:divBdr>
        <w:top w:val="none" w:sz="0" w:space="0" w:color="auto"/>
        <w:left w:val="none" w:sz="0" w:space="0" w:color="auto"/>
        <w:bottom w:val="none" w:sz="0" w:space="0" w:color="auto"/>
        <w:right w:val="none" w:sz="0" w:space="0" w:color="auto"/>
      </w:divBdr>
      <w:divsChild>
        <w:div w:id="1674213856">
          <w:marLeft w:val="0"/>
          <w:marRight w:val="0"/>
          <w:marTop w:val="0"/>
          <w:marBottom w:val="0"/>
          <w:divBdr>
            <w:top w:val="none" w:sz="0" w:space="0" w:color="auto"/>
            <w:left w:val="none" w:sz="0" w:space="0" w:color="auto"/>
            <w:bottom w:val="none" w:sz="0" w:space="0" w:color="auto"/>
            <w:right w:val="none" w:sz="0" w:space="0" w:color="auto"/>
          </w:divBdr>
          <w:divsChild>
            <w:div w:id="2019387849">
              <w:marLeft w:val="0"/>
              <w:marRight w:val="0"/>
              <w:marTop w:val="0"/>
              <w:marBottom w:val="0"/>
              <w:divBdr>
                <w:top w:val="none" w:sz="0" w:space="0" w:color="auto"/>
                <w:left w:val="none" w:sz="0" w:space="0" w:color="auto"/>
                <w:bottom w:val="none" w:sz="0" w:space="0" w:color="auto"/>
                <w:right w:val="none" w:sz="0" w:space="0" w:color="auto"/>
              </w:divBdr>
              <w:divsChild>
                <w:div w:id="168960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6289618">
      <w:bodyDiv w:val="1"/>
      <w:marLeft w:val="0"/>
      <w:marRight w:val="0"/>
      <w:marTop w:val="0"/>
      <w:marBottom w:val="0"/>
      <w:divBdr>
        <w:top w:val="none" w:sz="0" w:space="0" w:color="auto"/>
        <w:left w:val="none" w:sz="0" w:space="0" w:color="auto"/>
        <w:bottom w:val="none" w:sz="0" w:space="0" w:color="auto"/>
        <w:right w:val="none" w:sz="0" w:space="0" w:color="auto"/>
      </w:divBdr>
    </w:div>
    <w:div w:id="842859412">
      <w:bodyDiv w:val="1"/>
      <w:marLeft w:val="0"/>
      <w:marRight w:val="0"/>
      <w:marTop w:val="0"/>
      <w:marBottom w:val="0"/>
      <w:divBdr>
        <w:top w:val="none" w:sz="0" w:space="0" w:color="auto"/>
        <w:left w:val="none" w:sz="0" w:space="0" w:color="auto"/>
        <w:bottom w:val="none" w:sz="0" w:space="0" w:color="auto"/>
        <w:right w:val="none" w:sz="0" w:space="0" w:color="auto"/>
      </w:divBdr>
    </w:div>
    <w:div w:id="914628239">
      <w:bodyDiv w:val="1"/>
      <w:marLeft w:val="0"/>
      <w:marRight w:val="0"/>
      <w:marTop w:val="0"/>
      <w:marBottom w:val="0"/>
      <w:divBdr>
        <w:top w:val="none" w:sz="0" w:space="0" w:color="auto"/>
        <w:left w:val="none" w:sz="0" w:space="0" w:color="auto"/>
        <w:bottom w:val="none" w:sz="0" w:space="0" w:color="auto"/>
        <w:right w:val="none" w:sz="0" w:space="0" w:color="auto"/>
      </w:divBdr>
    </w:div>
    <w:div w:id="1030423042">
      <w:bodyDiv w:val="1"/>
      <w:marLeft w:val="0"/>
      <w:marRight w:val="0"/>
      <w:marTop w:val="0"/>
      <w:marBottom w:val="0"/>
      <w:divBdr>
        <w:top w:val="none" w:sz="0" w:space="0" w:color="auto"/>
        <w:left w:val="none" w:sz="0" w:space="0" w:color="auto"/>
        <w:bottom w:val="none" w:sz="0" w:space="0" w:color="auto"/>
        <w:right w:val="none" w:sz="0" w:space="0" w:color="auto"/>
      </w:divBdr>
    </w:div>
    <w:div w:id="1069034197">
      <w:bodyDiv w:val="1"/>
      <w:marLeft w:val="0"/>
      <w:marRight w:val="0"/>
      <w:marTop w:val="0"/>
      <w:marBottom w:val="0"/>
      <w:divBdr>
        <w:top w:val="none" w:sz="0" w:space="0" w:color="auto"/>
        <w:left w:val="none" w:sz="0" w:space="0" w:color="auto"/>
        <w:bottom w:val="none" w:sz="0" w:space="0" w:color="auto"/>
        <w:right w:val="none" w:sz="0" w:space="0" w:color="auto"/>
      </w:divBdr>
    </w:div>
    <w:div w:id="1069839415">
      <w:bodyDiv w:val="1"/>
      <w:marLeft w:val="0"/>
      <w:marRight w:val="0"/>
      <w:marTop w:val="0"/>
      <w:marBottom w:val="0"/>
      <w:divBdr>
        <w:top w:val="none" w:sz="0" w:space="0" w:color="auto"/>
        <w:left w:val="none" w:sz="0" w:space="0" w:color="auto"/>
        <w:bottom w:val="none" w:sz="0" w:space="0" w:color="auto"/>
        <w:right w:val="none" w:sz="0" w:space="0" w:color="auto"/>
      </w:divBdr>
    </w:div>
    <w:div w:id="1115708882">
      <w:bodyDiv w:val="1"/>
      <w:marLeft w:val="0"/>
      <w:marRight w:val="0"/>
      <w:marTop w:val="0"/>
      <w:marBottom w:val="0"/>
      <w:divBdr>
        <w:top w:val="none" w:sz="0" w:space="0" w:color="auto"/>
        <w:left w:val="none" w:sz="0" w:space="0" w:color="auto"/>
        <w:bottom w:val="none" w:sz="0" w:space="0" w:color="auto"/>
        <w:right w:val="none" w:sz="0" w:space="0" w:color="auto"/>
      </w:divBdr>
    </w:div>
    <w:div w:id="1213032002">
      <w:bodyDiv w:val="1"/>
      <w:marLeft w:val="0"/>
      <w:marRight w:val="0"/>
      <w:marTop w:val="0"/>
      <w:marBottom w:val="0"/>
      <w:divBdr>
        <w:top w:val="none" w:sz="0" w:space="0" w:color="auto"/>
        <w:left w:val="none" w:sz="0" w:space="0" w:color="auto"/>
        <w:bottom w:val="none" w:sz="0" w:space="0" w:color="auto"/>
        <w:right w:val="none" w:sz="0" w:space="0" w:color="auto"/>
      </w:divBdr>
    </w:div>
    <w:div w:id="1264457563">
      <w:bodyDiv w:val="1"/>
      <w:marLeft w:val="0"/>
      <w:marRight w:val="0"/>
      <w:marTop w:val="0"/>
      <w:marBottom w:val="0"/>
      <w:divBdr>
        <w:top w:val="none" w:sz="0" w:space="0" w:color="auto"/>
        <w:left w:val="none" w:sz="0" w:space="0" w:color="auto"/>
        <w:bottom w:val="none" w:sz="0" w:space="0" w:color="auto"/>
        <w:right w:val="none" w:sz="0" w:space="0" w:color="auto"/>
      </w:divBdr>
      <w:divsChild>
        <w:div w:id="1863588822">
          <w:marLeft w:val="0"/>
          <w:marRight w:val="0"/>
          <w:marTop w:val="0"/>
          <w:marBottom w:val="0"/>
          <w:divBdr>
            <w:top w:val="none" w:sz="0" w:space="0" w:color="auto"/>
            <w:left w:val="none" w:sz="0" w:space="0" w:color="auto"/>
            <w:bottom w:val="none" w:sz="0" w:space="0" w:color="auto"/>
            <w:right w:val="none" w:sz="0" w:space="0" w:color="auto"/>
          </w:divBdr>
        </w:div>
        <w:div w:id="2035576158">
          <w:marLeft w:val="0"/>
          <w:marRight w:val="0"/>
          <w:marTop w:val="0"/>
          <w:marBottom w:val="0"/>
          <w:divBdr>
            <w:top w:val="none" w:sz="0" w:space="0" w:color="auto"/>
            <w:left w:val="none" w:sz="0" w:space="0" w:color="auto"/>
            <w:bottom w:val="none" w:sz="0" w:space="0" w:color="auto"/>
            <w:right w:val="none" w:sz="0" w:space="0" w:color="auto"/>
          </w:divBdr>
        </w:div>
      </w:divsChild>
    </w:div>
    <w:div w:id="1356804152">
      <w:bodyDiv w:val="1"/>
      <w:marLeft w:val="0"/>
      <w:marRight w:val="0"/>
      <w:marTop w:val="0"/>
      <w:marBottom w:val="0"/>
      <w:divBdr>
        <w:top w:val="none" w:sz="0" w:space="0" w:color="auto"/>
        <w:left w:val="none" w:sz="0" w:space="0" w:color="auto"/>
        <w:bottom w:val="none" w:sz="0" w:space="0" w:color="auto"/>
        <w:right w:val="none" w:sz="0" w:space="0" w:color="auto"/>
      </w:divBdr>
    </w:div>
    <w:div w:id="1381125334">
      <w:bodyDiv w:val="1"/>
      <w:marLeft w:val="0"/>
      <w:marRight w:val="0"/>
      <w:marTop w:val="0"/>
      <w:marBottom w:val="0"/>
      <w:divBdr>
        <w:top w:val="none" w:sz="0" w:space="0" w:color="auto"/>
        <w:left w:val="none" w:sz="0" w:space="0" w:color="auto"/>
        <w:bottom w:val="none" w:sz="0" w:space="0" w:color="auto"/>
        <w:right w:val="none" w:sz="0" w:space="0" w:color="auto"/>
      </w:divBdr>
    </w:div>
    <w:div w:id="1402288692">
      <w:bodyDiv w:val="1"/>
      <w:marLeft w:val="0"/>
      <w:marRight w:val="0"/>
      <w:marTop w:val="0"/>
      <w:marBottom w:val="0"/>
      <w:divBdr>
        <w:top w:val="none" w:sz="0" w:space="0" w:color="auto"/>
        <w:left w:val="none" w:sz="0" w:space="0" w:color="auto"/>
        <w:bottom w:val="none" w:sz="0" w:space="0" w:color="auto"/>
        <w:right w:val="none" w:sz="0" w:space="0" w:color="auto"/>
      </w:divBdr>
    </w:div>
    <w:div w:id="1405755654">
      <w:bodyDiv w:val="1"/>
      <w:marLeft w:val="0"/>
      <w:marRight w:val="0"/>
      <w:marTop w:val="0"/>
      <w:marBottom w:val="0"/>
      <w:divBdr>
        <w:top w:val="none" w:sz="0" w:space="0" w:color="auto"/>
        <w:left w:val="none" w:sz="0" w:space="0" w:color="auto"/>
        <w:bottom w:val="none" w:sz="0" w:space="0" w:color="auto"/>
        <w:right w:val="none" w:sz="0" w:space="0" w:color="auto"/>
      </w:divBdr>
    </w:div>
    <w:div w:id="1455712345">
      <w:bodyDiv w:val="1"/>
      <w:marLeft w:val="0"/>
      <w:marRight w:val="0"/>
      <w:marTop w:val="0"/>
      <w:marBottom w:val="0"/>
      <w:divBdr>
        <w:top w:val="none" w:sz="0" w:space="0" w:color="auto"/>
        <w:left w:val="none" w:sz="0" w:space="0" w:color="auto"/>
        <w:bottom w:val="none" w:sz="0" w:space="0" w:color="auto"/>
        <w:right w:val="none" w:sz="0" w:space="0" w:color="auto"/>
      </w:divBdr>
    </w:div>
    <w:div w:id="1467816676">
      <w:bodyDiv w:val="1"/>
      <w:marLeft w:val="0"/>
      <w:marRight w:val="0"/>
      <w:marTop w:val="0"/>
      <w:marBottom w:val="0"/>
      <w:divBdr>
        <w:top w:val="none" w:sz="0" w:space="0" w:color="auto"/>
        <w:left w:val="none" w:sz="0" w:space="0" w:color="auto"/>
        <w:bottom w:val="none" w:sz="0" w:space="0" w:color="auto"/>
        <w:right w:val="none" w:sz="0" w:space="0" w:color="auto"/>
      </w:divBdr>
    </w:div>
    <w:div w:id="1566061232">
      <w:bodyDiv w:val="1"/>
      <w:marLeft w:val="0"/>
      <w:marRight w:val="0"/>
      <w:marTop w:val="0"/>
      <w:marBottom w:val="0"/>
      <w:divBdr>
        <w:top w:val="none" w:sz="0" w:space="0" w:color="auto"/>
        <w:left w:val="none" w:sz="0" w:space="0" w:color="auto"/>
        <w:bottom w:val="none" w:sz="0" w:space="0" w:color="auto"/>
        <w:right w:val="none" w:sz="0" w:space="0" w:color="auto"/>
      </w:divBdr>
    </w:div>
    <w:div w:id="1623000885">
      <w:bodyDiv w:val="1"/>
      <w:marLeft w:val="0"/>
      <w:marRight w:val="0"/>
      <w:marTop w:val="0"/>
      <w:marBottom w:val="0"/>
      <w:divBdr>
        <w:top w:val="none" w:sz="0" w:space="0" w:color="auto"/>
        <w:left w:val="none" w:sz="0" w:space="0" w:color="auto"/>
        <w:bottom w:val="none" w:sz="0" w:space="0" w:color="auto"/>
        <w:right w:val="none" w:sz="0" w:space="0" w:color="auto"/>
      </w:divBdr>
    </w:div>
    <w:div w:id="1623069874">
      <w:bodyDiv w:val="1"/>
      <w:marLeft w:val="0"/>
      <w:marRight w:val="0"/>
      <w:marTop w:val="0"/>
      <w:marBottom w:val="0"/>
      <w:divBdr>
        <w:top w:val="none" w:sz="0" w:space="0" w:color="auto"/>
        <w:left w:val="none" w:sz="0" w:space="0" w:color="auto"/>
        <w:bottom w:val="none" w:sz="0" w:space="0" w:color="auto"/>
        <w:right w:val="none" w:sz="0" w:space="0" w:color="auto"/>
      </w:divBdr>
    </w:div>
    <w:div w:id="1808737953">
      <w:bodyDiv w:val="1"/>
      <w:marLeft w:val="0"/>
      <w:marRight w:val="0"/>
      <w:marTop w:val="0"/>
      <w:marBottom w:val="0"/>
      <w:divBdr>
        <w:top w:val="none" w:sz="0" w:space="0" w:color="auto"/>
        <w:left w:val="none" w:sz="0" w:space="0" w:color="auto"/>
        <w:bottom w:val="none" w:sz="0" w:space="0" w:color="auto"/>
        <w:right w:val="none" w:sz="0" w:space="0" w:color="auto"/>
      </w:divBdr>
    </w:div>
    <w:div w:id="1858539304">
      <w:bodyDiv w:val="1"/>
      <w:marLeft w:val="0"/>
      <w:marRight w:val="0"/>
      <w:marTop w:val="0"/>
      <w:marBottom w:val="0"/>
      <w:divBdr>
        <w:top w:val="none" w:sz="0" w:space="0" w:color="auto"/>
        <w:left w:val="none" w:sz="0" w:space="0" w:color="auto"/>
        <w:bottom w:val="none" w:sz="0" w:space="0" w:color="auto"/>
        <w:right w:val="none" w:sz="0" w:space="0" w:color="auto"/>
      </w:divBdr>
    </w:div>
    <w:div w:id="1872766697">
      <w:bodyDiv w:val="1"/>
      <w:marLeft w:val="0"/>
      <w:marRight w:val="0"/>
      <w:marTop w:val="0"/>
      <w:marBottom w:val="0"/>
      <w:divBdr>
        <w:top w:val="none" w:sz="0" w:space="0" w:color="auto"/>
        <w:left w:val="none" w:sz="0" w:space="0" w:color="auto"/>
        <w:bottom w:val="none" w:sz="0" w:space="0" w:color="auto"/>
        <w:right w:val="none" w:sz="0" w:space="0" w:color="auto"/>
      </w:divBdr>
    </w:div>
    <w:div w:id="1927493806">
      <w:bodyDiv w:val="1"/>
      <w:marLeft w:val="0"/>
      <w:marRight w:val="0"/>
      <w:marTop w:val="0"/>
      <w:marBottom w:val="0"/>
      <w:divBdr>
        <w:top w:val="none" w:sz="0" w:space="0" w:color="auto"/>
        <w:left w:val="none" w:sz="0" w:space="0" w:color="auto"/>
        <w:bottom w:val="none" w:sz="0" w:space="0" w:color="auto"/>
        <w:right w:val="none" w:sz="0" w:space="0" w:color="auto"/>
      </w:divBdr>
    </w:div>
    <w:div w:id="1954364754">
      <w:bodyDiv w:val="1"/>
      <w:marLeft w:val="0"/>
      <w:marRight w:val="0"/>
      <w:marTop w:val="0"/>
      <w:marBottom w:val="0"/>
      <w:divBdr>
        <w:top w:val="none" w:sz="0" w:space="0" w:color="auto"/>
        <w:left w:val="none" w:sz="0" w:space="0" w:color="auto"/>
        <w:bottom w:val="none" w:sz="0" w:space="0" w:color="auto"/>
        <w:right w:val="none" w:sz="0" w:space="0" w:color="auto"/>
      </w:divBdr>
    </w:div>
    <w:div w:id="1982076776">
      <w:bodyDiv w:val="1"/>
      <w:marLeft w:val="0"/>
      <w:marRight w:val="0"/>
      <w:marTop w:val="0"/>
      <w:marBottom w:val="0"/>
      <w:divBdr>
        <w:top w:val="none" w:sz="0" w:space="0" w:color="auto"/>
        <w:left w:val="none" w:sz="0" w:space="0" w:color="auto"/>
        <w:bottom w:val="none" w:sz="0" w:space="0" w:color="auto"/>
        <w:right w:val="none" w:sz="0" w:space="0" w:color="auto"/>
      </w:divBdr>
    </w:div>
    <w:div w:id="2138134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0E0732E80F5E04E9B8A3D50BFB22096" ma:contentTypeVersion="2" ma:contentTypeDescription="Crée un document." ma:contentTypeScope="" ma:versionID="0b04cbc45f731e68ce9b89fb355dfc87">
  <xsd:schema xmlns:xsd="http://www.w3.org/2001/XMLSchema" xmlns:xs="http://www.w3.org/2001/XMLSchema" xmlns:p="http://schemas.microsoft.com/office/2006/metadata/properties" xmlns:ns2="d925da39-fa9d-44e7-be8c-bd595dc06454" targetNamespace="http://schemas.microsoft.com/office/2006/metadata/properties" ma:root="true" ma:fieldsID="0b30559749c6e973fc299a543c9bea98" ns2:_="">
    <xsd:import namespace="d925da39-fa9d-44e7-be8c-bd595dc0645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25da39-fa9d-44e7-be8c-bd595dc064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837CAE-87C4-467F-A113-3CFD909F218B}">
  <ds:schemaRefs>
    <ds:schemaRef ds:uri="http://schemas.microsoft.com/sharepoint/v3/contenttype/forms"/>
  </ds:schemaRefs>
</ds:datastoreItem>
</file>

<file path=customXml/itemProps2.xml><?xml version="1.0" encoding="utf-8"?>
<ds:datastoreItem xmlns:ds="http://schemas.openxmlformats.org/officeDocument/2006/customXml" ds:itemID="{81DE0BD6-057A-4871-A362-0C44966403C5}">
  <ds:schemaRefs>
    <ds:schemaRef ds:uri="http://schemas.openxmlformats.org/officeDocument/2006/bibliography"/>
  </ds:schemaRefs>
</ds:datastoreItem>
</file>

<file path=customXml/itemProps3.xml><?xml version="1.0" encoding="utf-8"?>
<ds:datastoreItem xmlns:ds="http://schemas.openxmlformats.org/officeDocument/2006/customXml" ds:itemID="{D729CA08-1EC6-4763-9109-F4059241D278}">
  <ds:schemaRefs>
    <ds:schemaRef ds:uri="http://purl.org/dc/terms/"/>
    <ds:schemaRef ds:uri="http://schemas.microsoft.com/office/2006/documentManagement/types"/>
    <ds:schemaRef ds:uri="http://www.w3.org/XML/1998/namespace"/>
    <ds:schemaRef ds:uri="http://schemas.microsoft.com/office/2006/metadata/properties"/>
    <ds:schemaRef ds:uri="http://purl.org/dc/elements/1.1/"/>
    <ds:schemaRef ds:uri="d925da39-fa9d-44e7-be8c-bd595dc06454"/>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0A2CEAEF-7845-4999-B6BD-F39B0722C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25da39-fa9d-44e7-be8c-bd595dc064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3</Pages>
  <Words>322</Words>
  <Characters>1774</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Université de Bordeaux</Company>
  <LinksUpToDate>false</LinksUpToDate>
  <CharactersWithSpaces>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Olivier Puissant</dc:creator>
  <cp:lastModifiedBy>Leila Talbi</cp:lastModifiedBy>
  <cp:revision>18</cp:revision>
  <cp:lastPrinted>2020-09-07T08:37:00Z</cp:lastPrinted>
  <dcterms:created xsi:type="dcterms:W3CDTF">2024-11-07T09:48:00Z</dcterms:created>
  <dcterms:modified xsi:type="dcterms:W3CDTF">2026-04-17T14:02:00Z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0x01010030E0732E80F5E04E9B8A3D50BFB22096</vt:lpwstr>
  </property>
</Properties>
</file>