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A6056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A28E12B" w14:textId="77777777">
        <w:trPr>
          <w:trHeight w:val="1132"/>
        </w:trPr>
        <w:tc>
          <w:tcPr>
            <w:tcW w:w="10434" w:type="dxa"/>
            <w:shd w:val="clear" w:color="auto" w:fill="auto"/>
          </w:tcPr>
          <w:p w14:paraId="0B29F878" w14:textId="77777777" w:rsidR="00541CA3" w:rsidRDefault="007D408E" w:rsidP="00844DAA">
            <w:pPr>
              <w:pStyle w:val="Pieddepage"/>
              <w:tabs>
                <w:tab w:val="clear" w:pos="4536"/>
                <w:tab w:val="clear" w:pos="9072"/>
                <w:tab w:val="left" w:pos="851"/>
              </w:tabs>
              <w:jc w:val="center"/>
              <w:rPr>
                <w:noProof/>
                <w:lang w:eastAsia="fr-FR"/>
              </w:rPr>
            </w:pPr>
            <w:r>
              <w:rPr>
                <w:noProof/>
                <w:lang w:eastAsia="fr-FR"/>
              </w:rPr>
              <w:drawing>
                <wp:inline distT="0" distB="0" distL="0" distR="0" wp14:anchorId="125809DF" wp14:editId="252349BE">
                  <wp:extent cx="1030605" cy="600710"/>
                  <wp:effectExtent l="0" t="0" r="0" b="889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noFill/>
                          <a:ln>
                            <a:noFill/>
                          </a:ln>
                        </pic:spPr>
                      </pic:pic>
                    </a:graphicData>
                  </a:graphic>
                </wp:inline>
              </w:drawing>
            </w:r>
          </w:p>
          <w:p w14:paraId="642DC1F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A775801"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F780371"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D52DD4E"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9611C7D" w14:textId="77777777">
        <w:tc>
          <w:tcPr>
            <w:tcW w:w="9002" w:type="dxa"/>
            <w:shd w:val="clear" w:color="auto" w:fill="66CCFF"/>
          </w:tcPr>
          <w:p w14:paraId="5F00B307" w14:textId="77777777" w:rsidR="009B1CD0" w:rsidRDefault="009B1CD0" w:rsidP="00035861">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6C597FF" w14:textId="77777777" w:rsidR="009B1CD0" w:rsidRDefault="009B1CD0" w:rsidP="009E490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38E10E80" w14:textId="7185D8F3" w:rsidR="00B1176A" w:rsidRDefault="00B1176A" w:rsidP="009E4908">
            <w:pPr>
              <w:tabs>
                <w:tab w:val="left" w:pos="851"/>
              </w:tabs>
              <w:spacing w:before="120" w:after="120"/>
              <w:jc w:val="center"/>
              <w:rPr>
                <w:caps/>
                <w:sz w:val="28"/>
                <w:szCs w:val="28"/>
              </w:rPr>
            </w:pPr>
            <w:r>
              <w:rPr>
                <w:rFonts w:ascii="Arial" w:hAnsi="Arial" w:cs="Arial"/>
                <w:b/>
                <w:bCs/>
                <w:sz w:val="28"/>
                <w:szCs w:val="28"/>
              </w:rPr>
              <w:t>CONSULTATION 2</w:t>
            </w:r>
            <w:r w:rsidR="00E72ABF">
              <w:rPr>
                <w:rFonts w:ascii="Arial" w:hAnsi="Arial" w:cs="Arial"/>
                <w:b/>
                <w:bCs/>
                <w:sz w:val="28"/>
                <w:szCs w:val="28"/>
              </w:rPr>
              <w:t>6S009</w:t>
            </w:r>
            <w:r>
              <w:rPr>
                <w:rFonts w:ascii="Arial" w:hAnsi="Arial" w:cs="Arial"/>
                <w:b/>
                <w:bCs/>
                <w:sz w:val="28"/>
                <w:szCs w:val="28"/>
              </w:rPr>
              <w:t xml:space="preserve">– </w:t>
            </w:r>
            <w:r w:rsidR="00E72ABF">
              <w:rPr>
                <w:rFonts w:ascii="Arial" w:hAnsi="Arial" w:cs="Arial"/>
                <w:b/>
                <w:bCs/>
                <w:sz w:val="28"/>
                <w:szCs w:val="28"/>
              </w:rPr>
              <w:t>Evaluation de la politique d’amélioration de la connaissance de l’agence de l’eau Loire-Bretagne</w:t>
            </w:r>
          </w:p>
        </w:tc>
        <w:tc>
          <w:tcPr>
            <w:tcW w:w="1275" w:type="dxa"/>
            <w:shd w:val="clear" w:color="auto" w:fill="66CCFF"/>
          </w:tcPr>
          <w:p w14:paraId="2CF6211D" w14:textId="77777777" w:rsidR="009B1CD0" w:rsidRDefault="00E47798" w:rsidP="00035861">
            <w:pPr>
              <w:pStyle w:val="Titre8"/>
              <w:tabs>
                <w:tab w:val="left" w:pos="851"/>
                <w:tab w:val="right" w:pos="9639"/>
              </w:tabs>
              <w:spacing w:before="120" w:after="120"/>
            </w:pPr>
            <w:r>
              <w:rPr>
                <w:caps/>
                <w:sz w:val="28"/>
                <w:szCs w:val="28"/>
              </w:rPr>
              <w:t>ATTRI1</w:t>
            </w:r>
          </w:p>
        </w:tc>
      </w:tr>
    </w:tbl>
    <w:p w14:paraId="1D8EE824" w14:textId="77777777" w:rsidR="009B1CD0" w:rsidRDefault="009B1CD0" w:rsidP="006C4338">
      <w:pPr>
        <w:tabs>
          <w:tab w:val="left" w:pos="851"/>
        </w:tabs>
      </w:pPr>
    </w:p>
    <w:p w14:paraId="0E6C62F4"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F1CF51E" w14:textId="77777777" w:rsidR="00FE48C9" w:rsidRDefault="00FE48C9" w:rsidP="006C4338">
      <w:pPr>
        <w:pStyle w:val="Corpsdetexte31"/>
        <w:tabs>
          <w:tab w:val="left" w:pos="851"/>
        </w:tabs>
        <w:jc w:val="both"/>
        <w:rPr>
          <w:sz w:val="18"/>
          <w:szCs w:val="18"/>
        </w:rPr>
      </w:pPr>
    </w:p>
    <w:p w14:paraId="44F46EDE"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04E14EF" w14:textId="77777777" w:rsidR="00FE48C9" w:rsidRDefault="00FE48C9" w:rsidP="006C4338">
      <w:pPr>
        <w:pStyle w:val="Corpsdetexte31"/>
        <w:tabs>
          <w:tab w:val="left" w:pos="851"/>
        </w:tabs>
        <w:jc w:val="both"/>
        <w:rPr>
          <w:sz w:val="18"/>
          <w:szCs w:val="18"/>
        </w:rPr>
      </w:pPr>
    </w:p>
    <w:p w14:paraId="7E86104D"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782C675C" w14:textId="77777777" w:rsidR="00FE48C9" w:rsidRDefault="00FE48C9" w:rsidP="006C4338">
      <w:pPr>
        <w:pStyle w:val="Corpsdetexte31"/>
        <w:tabs>
          <w:tab w:val="left" w:pos="851"/>
        </w:tabs>
        <w:jc w:val="both"/>
        <w:rPr>
          <w:sz w:val="18"/>
          <w:szCs w:val="18"/>
        </w:rPr>
      </w:pPr>
    </w:p>
    <w:p w14:paraId="5A862B5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8393FE8" w14:textId="77777777" w:rsidR="00FE48C9" w:rsidRDefault="00FE48C9" w:rsidP="006F3DF9">
      <w:pPr>
        <w:pStyle w:val="Corpsdetexte31"/>
        <w:tabs>
          <w:tab w:val="left" w:pos="851"/>
        </w:tabs>
        <w:jc w:val="both"/>
        <w:rPr>
          <w:sz w:val="18"/>
          <w:szCs w:val="18"/>
        </w:rPr>
      </w:pPr>
    </w:p>
    <w:p w14:paraId="775593ED"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2918D379" w14:textId="77777777" w:rsidR="00FE48C9" w:rsidRDefault="00FE48C9" w:rsidP="005846FB">
      <w:pPr>
        <w:pStyle w:val="Corpsdetexte31"/>
        <w:tabs>
          <w:tab w:val="left" w:pos="851"/>
        </w:tabs>
        <w:jc w:val="both"/>
        <w:rPr>
          <w:sz w:val="18"/>
          <w:szCs w:val="18"/>
        </w:rPr>
      </w:pPr>
    </w:p>
    <w:p w14:paraId="3875A3D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41B7BF9" w14:textId="77777777" w:rsidR="004C5755" w:rsidRPr="001C7D87" w:rsidRDefault="004C5755" w:rsidP="004C5755">
      <w:pPr>
        <w:jc w:val="both"/>
        <w:rPr>
          <w:rFonts w:ascii="Arial" w:hAnsi="Arial" w:cs="Arial"/>
          <w:i/>
          <w:sz w:val="18"/>
          <w:szCs w:val="18"/>
        </w:rPr>
      </w:pPr>
    </w:p>
    <w:p w14:paraId="7D6FC583"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2A128F" w14:textId="77777777">
        <w:tc>
          <w:tcPr>
            <w:tcW w:w="10277" w:type="dxa"/>
            <w:shd w:val="clear" w:color="auto" w:fill="66CCFF"/>
          </w:tcPr>
          <w:p w14:paraId="43F92C6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E16E44B" w14:textId="77777777" w:rsidR="009B1CD0" w:rsidRDefault="009B1CD0" w:rsidP="006C4338">
      <w:pPr>
        <w:tabs>
          <w:tab w:val="left" w:pos="426"/>
          <w:tab w:val="left" w:pos="851"/>
        </w:tabs>
        <w:jc w:val="both"/>
      </w:pPr>
    </w:p>
    <w:p w14:paraId="7F41041C" w14:textId="0F76A509"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r w:rsidR="00414577">
        <w:rPr>
          <w:rFonts w:ascii="Arial" w:hAnsi="Arial" w:cs="Arial"/>
          <w:bCs/>
        </w:rPr>
        <w:t> :</w:t>
      </w:r>
    </w:p>
    <w:p w14:paraId="5CADF26D" w14:textId="77777777" w:rsidR="00414577" w:rsidRDefault="00414577" w:rsidP="006C4338">
      <w:pPr>
        <w:tabs>
          <w:tab w:val="left" w:pos="426"/>
          <w:tab w:val="left" w:pos="851"/>
        </w:tabs>
        <w:jc w:val="both"/>
        <w:rPr>
          <w:rFonts w:ascii="Arial" w:hAnsi="Arial" w:cs="Arial"/>
          <w:i/>
          <w:sz w:val="18"/>
          <w:szCs w:val="18"/>
        </w:rPr>
      </w:pPr>
    </w:p>
    <w:p w14:paraId="60A76693" w14:textId="286F61BD" w:rsidR="009B1CD0" w:rsidRDefault="00B1176A" w:rsidP="005846FB">
      <w:pPr>
        <w:tabs>
          <w:tab w:val="left" w:pos="426"/>
          <w:tab w:val="left" w:pos="851"/>
        </w:tabs>
        <w:jc w:val="both"/>
        <w:rPr>
          <w:rFonts w:ascii="Arial" w:hAnsi="Arial" w:cs="Arial"/>
        </w:rPr>
      </w:pPr>
      <w:r>
        <w:rPr>
          <w:rFonts w:ascii="Arial" w:hAnsi="Arial" w:cs="Arial"/>
        </w:rPr>
        <w:t xml:space="preserve">Référence : </w:t>
      </w:r>
      <w:r w:rsidR="00E61419">
        <w:rPr>
          <w:rFonts w:ascii="Arial" w:hAnsi="Arial" w:cs="Arial"/>
        </w:rPr>
        <w:t xml:space="preserve">26S009 : </w:t>
      </w:r>
    </w:p>
    <w:p w14:paraId="062E0D4E" w14:textId="77777777" w:rsidR="00414577" w:rsidRDefault="00414577" w:rsidP="005846FB">
      <w:pPr>
        <w:tabs>
          <w:tab w:val="left" w:pos="426"/>
          <w:tab w:val="left" w:pos="851"/>
        </w:tabs>
        <w:jc w:val="both"/>
        <w:rPr>
          <w:rFonts w:ascii="Arial" w:hAnsi="Arial" w:cs="Arial"/>
        </w:rPr>
      </w:pPr>
    </w:p>
    <w:p w14:paraId="1BAC8991" w14:textId="504F8C50" w:rsidR="00414577" w:rsidRDefault="00414577" w:rsidP="005846FB">
      <w:pPr>
        <w:tabs>
          <w:tab w:val="left" w:pos="426"/>
          <w:tab w:val="left" w:pos="851"/>
        </w:tabs>
        <w:jc w:val="both"/>
        <w:rPr>
          <w:rFonts w:ascii="Arial" w:hAnsi="Arial" w:cs="Arial"/>
        </w:rPr>
      </w:pPr>
      <w:r>
        <w:rPr>
          <w:rFonts w:ascii="Arial" w:hAnsi="Arial" w:cs="Arial"/>
        </w:rPr>
        <w:tab/>
        <w:t xml:space="preserve">L’objet de la prestation est d’évaluer la politique d’intervention d’amélioration de la connaissance de l’agence de l’eau Loire-Bretagne (mission 1) et d’appuyer cette dernière dans l’élaboration de sa stratégie connaissance (mission 2). </w:t>
      </w:r>
    </w:p>
    <w:p w14:paraId="61794630" w14:textId="77777777" w:rsidR="00414577" w:rsidRDefault="00414577" w:rsidP="005846FB">
      <w:pPr>
        <w:tabs>
          <w:tab w:val="left" w:pos="426"/>
          <w:tab w:val="left" w:pos="851"/>
        </w:tabs>
        <w:jc w:val="both"/>
        <w:rPr>
          <w:rFonts w:ascii="Arial" w:hAnsi="Arial" w:cs="Arial"/>
        </w:rPr>
      </w:pPr>
    </w:p>
    <w:p w14:paraId="3AEF3087" w14:textId="0767E792" w:rsidR="00414577" w:rsidRDefault="00414577" w:rsidP="005846FB">
      <w:pPr>
        <w:tabs>
          <w:tab w:val="left" w:pos="426"/>
          <w:tab w:val="left" w:pos="851"/>
        </w:tabs>
        <w:jc w:val="both"/>
        <w:rPr>
          <w:rFonts w:ascii="Arial" w:hAnsi="Arial" w:cs="Arial"/>
        </w:rPr>
      </w:pPr>
      <w:r>
        <w:rPr>
          <w:rFonts w:ascii="Arial" w:hAnsi="Arial" w:cs="Arial"/>
        </w:rPr>
        <w:t xml:space="preserve">° Pour la mission 1, il s’agit de : </w:t>
      </w:r>
    </w:p>
    <w:p w14:paraId="7518BB88" w14:textId="31170AF7" w:rsidR="00414577" w:rsidRDefault="00414577" w:rsidP="00414577">
      <w:pPr>
        <w:pStyle w:val="Paragraphedeliste"/>
        <w:numPr>
          <w:ilvl w:val="0"/>
          <w:numId w:val="7"/>
        </w:numPr>
        <w:tabs>
          <w:tab w:val="left" w:pos="426"/>
          <w:tab w:val="left" w:pos="851"/>
        </w:tabs>
        <w:jc w:val="both"/>
        <w:rPr>
          <w:rFonts w:ascii="Arial" w:hAnsi="Arial" w:cs="Arial"/>
        </w:rPr>
      </w:pPr>
      <w:r>
        <w:rPr>
          <w:rFonts w:ascii="Arial" w:hAnsi="Arial" w:cs="Arial"/>
        </w:rPr>
        <w:t>Questionner cette politique d’intervention en y incluant les partenariats mis en place ;</w:t>
      </w:r>
    </w:p>
    <w:p w14:paraId="67476D0B" w14:textId="6DCB563E" w:rsidR="00414577" w:rsidRDefault="00414577" w:rsidP="00414577">
      <w:pPr>
        <w:pStyle w:val="Paragraphedeliste"/>
        <w:numPr>
          <w:ilvl w:val="0"/>
          <w:numId w:val="7"/>
        </w:numPr>
        <w:tabs>
          <w:tab w:val="left" w:pos="426"/>
          <w:tab w:val="left" w:pos="851"/>
        </w:tabs>
        <w:jc w:val="both"/>
        <w:rPr>
          <w:rFonts w:ascii="Arial" w:hAnsi="Arial" w:cs="Arial"/>
        </w:rPr>
      </w:pPr>
      <w:r>
        <w:rPr>
          <w:rFonts w:ascii="Arial" w:hAnsi="Arial" w:cs="Arial"/>
        </w:rPr>
        <w:t>En évaluer notamment la pertinence, cohérence et efficience et identifier les marges de progression qui existent.</w:t>
      </w:r>
    </w:p>
    <w:p w14:paraId="3E341B63" w14:textId="77777777" w:rsidR="00414577" w:rsidRDefault="00414577" w:rsidP="00414577">
      <w:pPr>
        <w:tabs>
          <w:tab w:val="left" w:pos="426"/>
          <w:tab w:val="left" w:pos="851"/>
        </w:tabs>
        <w:jc w:val="both"/>
        <w:rPr>
          <w:rFonts w:ascii="Arial" w:hAnsi="Arial" w:cs="Arial"/>
        </w:rPr>
      </w:pPr>
    </w:p>
    <w:p w14:paraId="54AC6063" w14:textId="5C32DD99" w:rsidR="00414577" w:rsidRDefault="00414577" w:rsidP="00414577">
      <w:pPr>
        <w:tabs>
          <w:tab w:val="left" w:pos="426"/>
          <w:tab w:val="left" w:pos="851"/>
        </w:tabs>
        <w:jc w:val="both"/>
        <w:rPr>
          <w:rFonts w:ascii="Arial" w:hAnsi="Arial" w:cs="Arial"/>
        </w:rPr>
      </w:pPr>
      <w:r>
        <w:rPr>
          <w:rFonts w:ascii="Arial" w:hAnsi="Arial" w:cs="Arial"/>
        </w:rPr>
        <w:t>° Pour la mission 2, il s’agit de</w:t>
      </w:r>
    </w:p>
    <w:p w14:paraId="1AF84E53" w14:textId="35C44EE2" w:rsidR="00414577" w:rsidRPr="00414577" w:rsidRDefault="00414577" w:rsidP="00414577">
      <w:pPr>
        <w:pStyle w:val="Paragraphedeliste"/>
        <w:numPr>
          <w:ilvl w:val="0"/>
          <w:numId w:val="7"/>
        </w:numPr>
        <w:tabs>
          <w:tab w:val="left" w:pos="426"/>
          <w:tab w:val="left" w:pos="851"/>
        </w:tabs>
        <w:jc w:val="both"/>
        <w:rPr>
          <w:rFonts w:ascii="Arial" w:hAnsi="Arial" w:cs="Arial"/>
        </w:rPr>
      </w:pPr>
      <w:r>
        <w:rPr>
          <w:rFonts w:ascii="Arial" w:hAnsi="Arial" w:cs="Arial"/>
        </w:rPr>
        <w:t xml:space="preserve">Appuyer les services de l’agence pour l’élaboration d’une stratégie globale en matière de connaissance. </w:t>
      </w:r>
    </w:p>
    <w:p w14:paraId="69FFFB75" w14:textId="77777777" w:rsidR="009B1CD0" w:rsidRDefault="009B1CD0" w:rsidP="005846FB">
      <w:pPr>
        <w:tabs>
          <w:tab w:val="left" w:pos="426"/>
          <w:tab w:val="left" w:pos="851"/>
        </w:tabs>
        <w:jc w:val="both"/>
        <w:rPr>
          <w:rFonts w:ascii="Arial" w:hAnsi="Arial" w:cs="Arial"/>
        </w:rPr>
      </w:pPr>
    </w:p>
    <w:p w14:paraId="1C5EB6F6" w14:textId="77777777" w:rsidR="009B1CD0" w:rsidRDefault="009B1CD0" w:rsidP="005846FB">
      <w:pPr>
        <w:tabs>
          <w:tab w:val="left" w:pos="426"/>
          <w:tab w:val="left" w:pos="851"/>
        </w:tabs>
        <w:jc w:val="both"/>
        <w:rPr>
          <w:rFonts w:ascii="Arial" w:hAnsi="Arial" w:cs="Arial"/>
        </w:rPr>
      </w:pPr>
    </w:p>
    <w:p w14:paraId="789DADB7"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41E4814" w14:textId="77777777" w:rsidR="009B1CD0" w:rsidRDefault="009B1CD0" w:rsidP="0083205E">
      <w:pPr>
        <w:tabs>
          <w:tab w:val="left" w:pos="851"/>
        </w:tabs>
        <w:rPr>
          <w:rFonts w:ascii="Arial" w:hAnsi="Arial" w:cs="Arial"/>
        </w:rPr>
      </w:pPr>
      <w:r>
        <w:rPr>
          <w:rFonts w:ascii="Arial" w:hAnsi="Arial" w:cs="Arial"/>
          <w:i/>
          <w:sz w:val="18"/>
          <w:szCs w:val="18"/>
        </w:rPr>
        <w:lastRenderedPageBreak/>
        <w:t>(Cocher les cases correspondantes.)</w:t>
      </w:r>
    </w:p>
    <w:p w14:paraId="28C0182F" w14:textId="77777777" w:rsidR="009B1CD0" w:rsidRDefault="009B1CD0" w:rsidP="00934503">
      <w:pPr>
        <w:tabs>
          <w:tab w:val="left" w:pos="426"/>
          <w:tab w:val="left" w:pos="851"/>
        </w:tabs>
        <w:jc w:val="both"/>
        <w:rPr>
          <w:rFonts w:ascii="Arial" w:hAnsi="Arial" w:cs="Arial"/>
        </w:rPr>
      </w:pPr>
    </w:p>
    <w:p w14:paraId="6C6C92A5" w14:textId="7902D7FB" w:rsidR="009B1CD0" w:rsidRPr="00CF28B0" w:rsidRDefault="009336E4" w:rsidP="006B5057">
      <w:pPr>
        <w:numPr>
          <w:ilvl w:val="0"/>
          <w:numId w:val="5"/>
        </w:numPr>
        <w:tabs>
          <w:tab w:val="left" w:pos="426"/>
          <w:tab w:val="left" w:pos="851"/>
        </w:tabs>
        <w:ind w:left="851"/>
        <w:jc w:val="both"/>
        <w:rPr>
          <w:rFonts w:ascii="Arial" w:hAnsi="Arial" w:cs="Arial"/>
        </w:rPr>
      </w:pPr>
      <w:sdt>
        <w:sdtPr>
          <w:id w:val="444043250"/>
          <w14:checkbox>
            <w14:checked w14:val="1"/>
            <w14:checkedState w14:val="2612" w14:font="MS Gothic"/>
            <w14:uncheckedState w14:val="2610" w14:font="MS Gothic"/>
          </w14:checkbox>
        </w:sdtPr>
        <w:sdtEndPr/>
        <w:sdtContent>
          <w:r w:rsidR="00CF28B0">
            <w:rPr>
              <w:rFonts w:ascii="MS Gothic" w:eastAsia="MS Gothic" w:hAnsi="MS Gothic" w:hint="eastAsia"/>
            </w:rPr>
            <w:t>☒</w:t>
          </w:r>
        </w:sdtContent>
      </w:sdt>
      <w:r w:rsidR="009B1CD0">
        <w:tab/>
        <w:t xml:space="preserve">à l’ensemble du marché </w:t>
      </w:r>
      <w:r w:rsidR="00FE48C9">
        <w:t xml:space="preserve">public </w:t>
      </w:r>
      <w:r w:rsidR="009B1CD0">
        <w:rPr>
          <w:i/>
          <w:iCs/>
          <w:sz w:val="18"/>
          <w:szCs w:val="18"/>
        </w:rPr>
        <w:t>(</w:t>
      </w:r>
      <w:r w:rsidR="009B1CD0" w:rsidRPr="00414577">
        <w:rPr>
          <w:rFonts w:ascii="Arial" w:hAnsi="Arial" w:cs="Arial"/>
          <w:i/>
          <w:iCs/>
          <w:sz w:val="18"/>
          <w:szCs w:val="18"/>
        </w:rPr>
        <w:t xml:space="preserve">en cas de </w:t>
      </w:r>
      <w:r w:rsidR="00CF28B0" w:rsidRPr="00414577">
        <w:rPr>
          <w:rFonts w:ascii="Arial" w:hAnsi="Arial" w:cs="Arial"/>
          <w:i/>
          <w:iCs/>
          <w:sz w:val="18"/>
          <w:szCs w:val="18"/>
        </w:rPr>
        <w:t>non-allotissement</w:t>
      </w:r>
      <w:r w:rsidR="009B1CD0">
        <w:rPr>
          <w:i/>
          <w:iCs/>
          <w:sz w:val="18"/>
          <w:szCs w:val="18"/>
        </w:rPr>
        <w:t>)</w:t>
      </w:r>
      <w:r w:rsidR="00B87564">
        <w:rPr>
          <w:i/>
          <w:iCs/>
          <w:sz w:val="18"/>
          <w:szCs w:val="18"/>
        </w:rPr>
        <w:t> </w:t>
      </w:r>
      <w:r w:rsidR="00B87564">
        <w:rPr>
          <w:iCs/>
        </w:rPr>
        <w:t>;</w:t>
      </w:r>
    </w:p>
    <w:p w14:paraId="3EA2E03E" w14:textId="77777777" w:rsidR="00CF28B0" w:rsidRPr="00CF28B0" w:rsidRDefault="00CF28B0" w:rsidP="00CF28B0">
      <w:pPr>
        <w:pStyle w:val="Paragraphedeliste"/>
        <w:tabs>
          <w:tab w:val="left" w:pos="426"/>
          <w:tab w:val="left" w:pos="851"/>
        </w:tabs>
        <w:ind w:left="360"/>
        <w:jc w:val="both"/>
        <w:rPr>
          <w:rFonts w:ascii="Arial" w:hAnsi="Arial" w:cs="Arial"/>
        </w:rPr>
      </w:pPr>
    </w:p>
    <w:p w14:paraId="09817D79" w14:textId="00CEAD3D" w:rsidR="00CF28B0" w:rsidRDefault="00CF28B0" w:rsidP="00CF28B0">
      <w:pPr>
        <w:pStyle w:val="Paragraphedeliste"/>
        <w:tabs>
          <w:tab w:val="left" w:pos="426"/>
          <w:tab w:val="left" w:pos="851"/>
        </w:tabs>
        <w:ind w:left="360"/>
        <w:jc w:val="both"/>
      </w:pPr>
      <w:r>
        <w:rPr>
          <w:rFonts w:ascii="MS Gothic" w:eastAsia="MS Gothic" w:hAnsi="MS Gothic"/>
        </w:rPr>
        <w:tab/>
      </w:r>
      <w:r>
        <w:rPr>
          <w:rFonts w:ascii="MS Gothic" w:eastAsia="MS Gothic" w:hAnsi="MS Gothic"/>
        </w:rPr>
        <w:tab/>
      </w:r>
      <w:sdt>
        <w:sdtPr>
          <w:rPr>
            <w:rFonts w:ascii="MS Gothic" w:eastAsia="MS Gothic" w:hAnsi="MS Gothic"/>
          </w:rPr>
          <w:id w:val="-186490193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au lot n° du marché public (</w:t>
      </w:r>
      <w:r w:rsidRPr="00CF28B0">
        <w:rPr>
          <w:rFonts w:ascii="Arial" w:hAnsi="Arial" w:cs="Arial"/>
          <w:i/>
          <w:iCs/>
          <w:sz w:val="18"/>
          <w:szCs w:val="18"/>
        </w:rPr>
        <w:t>en cas d’allotissement</w:t>
      </w:r>
      <w:r>
        <w:t xml:space="preserve">) : </w:t>
      </w:r>
    </w:p>
    <w:p w14:paraId="6F0C3EE6" w14:textId="13D8B00A" w:rsidR="00CF28B0" w:rsidRPr="00CF28B0" w:rsidRDefault="00CF28B0" w:rsidP="00CF28B0">
      <w:pPr>
        <w:pStyle w:val="Paragraphedeliste"/>
        <w:tabs>
          <w:tab w:val="left" w:pos="426"/>
          <w:tab w:val="left" w:pos="851"/>
        </w:tabs>
        <w:ind w:left="360"/>
        <w:jc w:val="both"/>
        <w:rPr>
          <w:rFonts w:ascii="Arial" w:hAnsi="Arial" w:cs="Arial"/>
          <w:i/>
          <w:iCs/>
          <w:sz w:val="18"/>
          <w:szCs w:val="18"/>
        </w:rPr>
      </w:pPr>
      <w:r>
        <w:tab/>
      </w:r>
      <w:r>
        <w:tab/>
        <w:t>(</w:t>
      </w:r>
      <w:r w:rsidRPr="00CF28B0">
        <w:rPr>
          <w:rFonts w:ascii="Arial" w:hAnsi="Arial" w:cs="Arial"/>
          <w:i/>
          <w:iCs/>
          <w:sz w:val="18"/>
          <w:szCs w:val="18"/>
        </w:rPr>
        <w:t>Indiquer l’intitulé du ou des lots tel qu’il figure dans l’avis d’appel à la concurrence ou l’invitation à confirmer l’intérêt).</w:t>
      </w:r>
    </w:p>
    <w:p w14:paraId="2D00C7E4" w14:textId="77777777" w:rsidR="00CF28B0" w:rsidRDefault="00CF28B0" w:rsidP="00CF28B0">
      <w:pPr>
        <w:tabs>
          <w:tab w:val="left" w:pos="426"/>
          <w:tab w:val="left" w:pos="851"/>
        </w:tabs>
        <w:jc w:val="both"/>
        <w:rPr>
          <w:iCs/>
        </w:rPr>
      </w:pPr>
    </w:p>
    <w:p w14:paraId="56BC0BE8" w14:textId="77777777" w:rsidR="00CF28B0" w:rsidRPr="00CF28B0" w:rsidRDefault="00CF28B0" w:rsidP="00CF28B0">
      <w:pPr>
        <w:tabs>
          <w:tab w:val="left" w:pos="426"/>
          <w:tab w:val="left" w:pos="851"/>
        </w:tabs>
        <w:jc w:val="both"/>
        <w:rPr>
          <w:rFonts w:ascii="Arial" w:hAnsi="Arial" w:cs="Arial"/>
        </w:rPr>
      </w:pPr>
    </w:p>
    <w:p w14:paraId="7C40D64B" w14:textId="0743DBF4" w:rsidR="00CF28B0" w:rsidRPr="00CF28B0" w:rsidRDefault="009336E4" w:rsidP="006B5057">
      <w:pPr>
        <w:numPr>
          <w:ilvl w:val="0"/>
          <w:numId w:val="5"/>
        </w:numPr>
        <w:tabs>
          <w:tab w:val="left" w:pos="426"/>
          <w:tab w:val="left" w:pos="851"/>
        </w:tabs>
        <w:ind w:left="851"/>
        <w:jc w:val="both"/>
        <w:rPr>
          <w:rFonts w:ascii="Arial" w:hAnsi="Arial" w:cs="Arial"/>
        </w:rPr>
      </w:pPr>
      <w:sdt>
        <w:sdtPr>
          <w:id w:val="1102227754"/>
          <w14:checkbox>
            <w14:checked w14:val="1"/>
            <w14:checkedState w14:val="2612" w14:font="MS Gothic"/>
            <w14:uncheckedState w14:val="2610" w14:font="MS Gothic"/>
          </w14:checkbox>
        </w:sdtPr>
        <w:sdtEndPr/>
        <w:sdtContent>
          <w:r w:rsidR="00CF28B0">
            <w:rPr>
              <w:rFonts w:ascii="MS Gothic" w:eastAsia="MS Gothic" w:hAnsi="MS Gothic" w:hint="eastAsia"/>
            </w:rPr>
            <w:t>☒</w:t>
          </w:r>
        </w:sdtContent>
      </w:sdt>
      <w:r w:rsidR="00CF28B0">
        <w:tab/>
        <w:t>à l’offre de base ;</w:t>
      </w:r>
    </w:p>
    <w:p w14:paraId="5306E74D" w14:textId="77777777" w:rsidR="00CF28B0" w:rsidRDefault="00CF28B0" w:rsidP="00CF28B0">
      <w:pPr>
        <w:tabs>
          <w:tab w:val="left" w:pos="426"/>
          <w:tab w:val="left" w:pos="851"/>
        </w:tabs>
        <w:jc w:val="both"/>
      </w:pPr>
    </w:p>
    <w:p w14:paraId="29ABA800" w14:textId="77777777" w:rsidR="00CF28B0" w:rsidRDefault="009336E4" w:rsidP="00CF28B0">
      <w:pPr>
        <w:tabs>
          <w:tab w:val="left" w:pos="426"/>
          <w:tab w:val="left" w:pos="851"/>
        </w:tabs>
        <w:ind w:left="851"/>
        <w:jc w:val="both"/>
      </w:pPr>
      <w:sdt>
        <w:sdtPr>
          <w:id w:val="-932669795"/>
          <w14:checkbox>
            <w14:checked w14:val="0"/>
            <w14:checkedState w14:val="2612" w14:font="MS Gothic"/>
            <w14:uncheckedState w14:val="2610" w14:font="MS Gothic"/>
          </w14:checkbox>
        </w:sdtPr>
        <w:sdtEndPr/>
        <w:sdtContent>
          <w:r w:rsidR="00CF28B0">
            <w:rPr>
              <w:rFonts w:ascii="MS Gothic" w:eastAsia="MS Gothic" w:hAnsi="MS Gothic" w:hint="eastAsia"/>
            </w:rPr>
            <w:t>☐</w:t>
          </w:r>
        </w:sdtContent>
      </w:sdt>
      <w:r w:rsidR="00CF28B0">
        <w:tab/>
        <w:t xml:space="preserve">à la variante suivante : </w:t>
      </w:r>
    </w:p>
    <w:p w14:paraId="6D088D6C" w14:textId="77777777" w:rsidR="00CF28B0" w:rsidRDefault="00CF28B0" w:rsidP="00CF28B0">
      <w:pPr>
        <w:tabs>
          <w:tab w:val="left" w:pos="426"/>
          <w:tab w:val="left" w:pos="851"/>
        </w:tabs>
        <w:jc w:val="both"/>
      </w:pPr>
    </w:p>
    <w:p w14:paraId="7870E624" w14:textId="77777777" w:rsidR="00CF28B0" w:rsidRPr="00CF28B0" w:rsidRDefault="00CF28B0" w:rsidP="00CF28B0">
      <w:pPr>
        <w:tabs>
          <w:tab w:val="left" w:pos="426"/>
          <w:tab w:val="left" w:pos="851"/>
        </w:tabs>
        <w:jc w:val="both"/>
        <w:rPr>
          <w:rFonts w:ascii="Arial" w:hAnsi="Arial" w:cs="Arial"/>
        </w:rPr>
      </w:pPr>
    </w:p>
    <w:p w14:paraId="3DE1C7C5" w14:textId="4AC4B1BD" w:rsidR="00CF28B0" w:rsidRPr="00CF28B0" w:rsidRDefault="009336E4" w:rsidP="006B5057">
      <w:pPr>
        <w:numPr>
          <w:ilvl w:val="0"/>
          <w:numId w:val="5"/>
        </w:numPr>
        <w:tabs>
          <w:tab w:val="left" w:pos="426"/>
          <w:tab w:val="left" w:pos="851"/>
        </w:tabs>
        <w:ind w:left="851"/>
        <w:jc w:val="both"/>
        <w:rPr>
          <w:rFonts w:ascii="Arial" w:hAnsi="Arial" w:cs="Arial"/>
        </w:rPr>
      </w:pPr>
      <w:sdt>
        <w:sdtPr>
          <w:id w:val="863175517"/>
          <w14:checkbox>
            <w14:checked w14:val="0"/>
            <w14:checkedState w14:val="2612" w14:font="MS Gothic"/>
            <w14:uncheckedState w14:val="2610" w14:font="MS Gothic"/>
          </w14:checkbox>
        </w:sdtPr>
        <w:sdtEndPr/>
        <w:sdtContent>
          <w:r w:rsidR="00CF28B0">
            <w:rPr>
              <w:rFonts w:ascii="MS Gothic" w:eastAsia="MS Gothic" w:hAnsi="MS Gothic" w:hint="eastAsia"/>
            </w:rPr>
            <w:t>☐</w:t>
          </w:r>
        </w:sdtContent>
      </w:sdt>
      <w:r w:rsidR="00CF28B0">
        <w:tab/>
        <w:t xml:space="preserve"> avec les prestations supplémentaires suivantes : </w:t>
      </w:r>
    </w:p>
    <w:p w14:paraId="06BEA946" w14:textId="0E86369D" w:rsidR="005546A9" w:rsidRDefault="005546A9" w:rsidP="003E047B">
      <w:pPr>
        <w:tabs>
          <w:tab w:val="left" w:pos="426"/>
          <w:tab w:val="left" w:pos="851"/>
        </w:tabs>
        <w:jc w:val="both"/>
      </w:pPr>
    </w:p>
    <w:p w14:paraId="214BD26F" w14:textId="77777777" w:rsidR="003E047B" w:rsidRDefault="003E047B" w:rsidP="003E047B">
      <w:pPr>
        <w:tabs>
          <w:tab w:val="left" w:pos="426"/>
          <w:tab w:val="left" w:pos="851"/>
        </w:tabs>
        <w:jc w:val="both"/>
      </w:pPr>
    </w:p>
    <w:p w14:paraId="6733E203" w14:textId="77777777" w:rsidR="00B1176A" w:rsidRDefault="00B1176A"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CC3B9D" w14:textId="77777777">
        <w:tc>
          <w:tcPr>
            <w:tcW w:w="10277" w:type="dxa"/>
            <w:shd w:val="clear" w:color="auto" w:fill="66CCFF"/>
          </w:tcPr>
          <w:p w14:paraId="5B70933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E17A3F8" w14:textId="48BFF432" w:rsidR="009B1CD0" w:rsidRDefault="00B1176A" w:rsidP="006C4338">
      <w:pPr>
        <w:tabs>
          <w:tab w:val="left" w:pos="851"/>
        </w:tabs>
      </w:pPr>
      <w:r w:rsidRPr="00B1176A">
        <w:rPr>
          <w:highlight w:val="yellow"/>
        </w:rPr>
        <w:t>A COMPLETER</w:t>
      </w:r>
    </w:p>
    <w:p w14:paraId="57952CF5" w14:textId="77777777" w:rsidR="00B1176A" w:rsidRDefault="00B1176A" w:rsidP="006C4338">
      <w:pPr>
        <w:tabs>
          <w:tab w:val="left" w:pos="851"/>
        </w:tabs>
      </w:pPr>
    </w:p>
    <w:p w14:paraId="0BFA21D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5F0BFD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FFBB427" w14:textId="77777777" w:rsidR="009B1CD0" w:rsidRDefault="009B1CD0" w:rsidP="005846FB">
      <w:pPr>
        <w:tabs>
          <w:tab w:val="left" w:pos="851"/>
        </w:tabs>
        <w:rPr>
          <w:rFonts w:ascii="Arial" w:hAnsi="Arial" w:cs="Arial"/>
        </w:rPr>
      </w:pPr>
    </w:p>
    <w:p w14:paraId="063B2658"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63AC035" w14:textId="756CE463" w:rsidR="009B1CD0" w:rsidRPr="001F3682" w:rsidRDefault="009336E4"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1F3682">
        <w:rPr>
          <w:rFonts w:ascii="Arial" w:hAnsi="Arial" w:cs="Arial"/>
        </w:rPr>
        <w:t>CCAP n°</w:t>
      </w:r>
      <w:r w:rsidR="00AE306E">
        <w:rPr>
          <w:rFonts w:ascii="Arial" w:hAnsi="Arial" w:cs="Arial"/>
        </w:rPr>
        <w:t>26S009</w:t>
      </w:r>
    </w:p>
    <w:p w14:paraId="36EC7A9C" w14:textId="462663A1" w:rsidR="009B1CD0" w:rsidRPr="001F3682" w:rsidRDefault="009336E4" w:rsidP="005846FB">
      <w:pPr>
        <w:tabs>
          <w:tab w:val="left" w:pos="851"/>
        </w:tabs>
        <w:spacing w:before="120"/>
        <w:ind w:left="1135" w:hanging="284"/>
        <w:jc w:val="both"/>
      </w:pPr>
      <w:sdt>
        <w:sdtPr>
          <w:rPr>
            <w:rFonts w:ascii="Arial" w:hAnsi="Arial" w:cs="Arial"/>
          </w:rPr>
          <w:id w:val="-1718651433"/>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1F3682">
        <w:rPr>
          <w:rFonts w:ascii="Arial" w:hAnsi="Arial" w:cs="Arial"/>
        </w:rPr>
        <w:t>CCAG</w:t>
      </w:r>
      <w:r w:rsidR="00AE306E">
        <w:rPr>
          <w:rFonts w:ascii="Arial" w:hAnsi="Arial" w:cs="Arial"/>
        </w:rPr>
        <w:t> : Cahier des clauses administratives générales applicables aux marchés publics de prestations intellectuelles approuvé le 30 mars 2021.</w:t>
      </w:r>
    </w:p>
    <w:p w14:paraId="12A37AC6" w14:textId="3EA520C1" w:rsidR="009B1CD0" w:rsidRPr="00725EE2" w:rsidRDefault="009336E4" w:rsidP="00725EE2">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1F3682">
        <w:rPr>
          <w:rFonts w:ascii="Arial" w:hAnsi="Arial" w:cs="Arial"/>
        </w:rPr>
        <w:t>CCTP n°</w:t>
      </w:r>
      <w:r w:rsidR="00AE306E">
        <w:rPr>
          <w:rFonts w:ascii="Arial" w:hAnsi="Arial" w:cs="Arial"/>
        </w:rPr>
        <w:t>26S009</w:t>
      </w:r>
    </w:p>
    <w:p w14:paraId="24A9C676" w14:textId="77777777" w:rsidR="009B1CD0" w:rsidRDefault="009B1CD0" w:rsidP="00710FD6">
      <w:pPr>
        <w:tabs>
          <w:tab w:val="left" w:pos="851"/>
        </w:tabs>
        <w:jc w:val="both"/>
        <w:rPr>
          <w:rFonts w:ascii="Arial" w:hAnsi="Arial" w:cs="Arial"/>
        </w:rPr>
      </w:pPr>
    </w:p>
    <w:p w14:paraId="202F701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56ECDACE" w14:textId="77777777" w:rsidR="009B1CD0" w:rsidRDefault="009B1CD0" w:rsidP="0083205E">
      <w:pPr>
        <w:tabs>
          <w:tab w:val="left" w:pos="851"/>
        </w:tabs>
        <w:jc w:val="both"/>
        <w:rPr>
          <w:rFonts w:ascii="Arial" w:hAnsi="Arial" w:cs="Arial"/>
        </w:rPr>
      </w:pPr>
    </w:p>
    <w:p w14:paraId="5792FB9C"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D90A00">
        <w:rPr>
          <w:rFonts w:ascii="Arial" w:hAnsi="Arial" w:cs="Arial"/>
        </w:rPr>
        <w:t xml:space="preserve">le </w:t>
      </w:r>
      <w:r w:rsidR="009B1CD0">
        <w:rPr>
          <w:rFonts w:ascii="Arial" w:hAnsi="Arial" w:cs="Arial"/>
        </w:rPr>
        <w:t>signataire</w:t>
      </w:r>
    </w:p>
    <w:p w14:paraId="3CCB634B" w14:textId="77777777" w:rsidR="009B1CD0" w:rsidRDefault="009B1CD0" w:rsidP="0083205E">
      <w:pPr>
        <w:tabs>
          <w:tab w:val="left" w:pos="851"/>
        </w:tabs>
        <w:jc w:val="both"/>
        <w:rPr>
          <w:rFonts w:ascii="Arial" w:hAnsi="Arial" w:cs="Arial"/>
        </w:rPr>
      </w:pPr>
    </w:p>
    <w:p w14:paraId="61AD02FE"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9B1CD0">
        <w:rPr>
          <w:rFonts w:ascii="Arial" w:hAnsi="Arial" w:cs="Arial"/>
        </w:rPr>
        <w:t>s’engage, sur la base de son offre et pour son propre compte ;</w:t>
      </w:r>
    </w:p>
    <w:p w14:paraId="4558C6C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9CFA253" w14:textId="77777777" w:rsidR="009B1CD0" w:rsidRDefault="009B1CD0" w:rsidP="00CD46CC">
      <w:pPr>
        <w:tabs>
          <w:tab w:val="left" w:pos="851"/>
        </w:tabs>
        <w:jc w:val="both"/>
        <w:rPr>
          <w:rFonts w:ascii="Arial" w:hAnsi="Arial" w:cs="Arial"/>
        </w:rPr>
      </w:pPr>
    </w:p>
    <w:p w14:paraId="2D935406" w14:textId="77777777" w:rsidR="009B1CD0" w:rsidRDefault="009B1CD0" w:rsidP="009B45B9">
      <w:pPr>
        <w:tabs>
          <w:tab w:val="left" w:pos="851"/>
        </w:tabs>
        <w:jc w:val="both"/>
        <w:rPr>
          <w:rFonts w:ascii="Arial" w:hAnsi="Arial" w:cs="Arial"/>
        </w:rPr>
      </w:pPr>
    </w:p>
    <w:p w14:paraId="080B260D" w14:textId="77777777" w:rsidR="009B1CD0" w:rsidRDefault="009B1CD0" w:rsidP="009B45B9">
      <w:pPr>
        <w:tabs>
          <w:tab w:val="left" w:pos="851"/>
        </w:tabs>
        <w:jc w:val="both"/>
        <w:rPr>
          <w:rFonts w:ascii="Arial" w:hAnsi="Arial" w:cs="Arial"/>
        </w:rPr>
      </w:pPr>
    </w:p>
    <w:p w14:paraId="2EBF7938" w14:textId="77777777" w:rsidR="009B1CD0" w:rsidRDefault="009336E4"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9B1CD0">
        <w:rPr>
          <w:rFonts w:ascii="Arial" w:hAnsi="Arial" w:cs="Arial"/>
        </w:rPr>
        <w:t>engage la société ……………………… sur la base de son offre ;</w:t>
      </w:r>
    </w:p>
    <w:p w14:paraId="029A318A"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06B2697" w14:textId="77777777" w:rsidR="009B1CD0" w:rsidRDefault="009B1CD0" w:rsidP="009B45B9">
      <w:pPr>
        <w:tabs>
          <w:tab w:val="left" w:pos="851"/>
        </w:tabs>
        <w:jc w:val="both"/>
        <w:rPr>
          <w:rFonts w:ascii="Arial" w:hAnsi="Arial" w:cs="Arial"/>
        </w:rPr>
      </w:pPr>
    </w:p>
    <w:p w14:paraId="59B4562F" w14:textId="77777777" w:rsidR="009B1CD0" w:rsidRDefault="009B1CD0" w:rsidP="009B45B9">
      <w:pPr>
        <w:tabs>
          <w:tab w:val="left" w:pos="851"/>
        </w:tabs>
        <w:jc w:val="both"/>
        <w:rPr>
          <w:rFonts w:ascii="Arial" w:hAnsi="Arial" w:cs="Arial"/>
        </w:rPr>
      </w:pPr>
    </w:p>
    <w:p w14:paraId="765B260F" w14:textId="77777777" w:rsidR="009B1CD0" w:rsidRDefault="009B1CD0" w:rsidP="009B45B9">
      <w:pPr>
        <w:tabs>
          <w:tab w:val="left" w:pos="851"/>
        </w:tabs>
        <w:jc w:val="both"/>
        <w:rPr>
          <w:rFonts w:ascii="Arial" w:hAnsi="Arial" w:cs="Arial"/>
        </w:rPr>
      </w:pPr>
    </w:p>
    <w:p w14:paraId="21CFF740" w14:textId="77777777" w:rsidR="009B1CD0" w:rsidRDefault="009336E4" w:rsidP="006B5057">
      <w:pPr>
        <w:tabs>
          <w:tab w:val="left" w:pos="851"/>
        </w:tabs>
        <w:ind w:left="851"/>
        <w:jc w:val="both"/>
        <w:rPr>
          <w:rFonts w:ascii="Arial" w:hAnsi="Arial" w:cs="Arial"/>
          <w:i/>
          <w:sz w:val="18"/>
          <w:szCs w:val="18"/>
        </w:rPr>
      </w:pPr>
      <w:sdt>
        <w:sdtPr>
          <w:rPr>
            <w:rFonts w:ascii="Arial" w:hAnsi="Arial" w:cs="Arial"/>
          </w:rPr>
          <w:id w:val="-185833384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24D180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5DDF4D7" w14:textId="77777777" w:rsidR="004C5755" w:rsidRDefault="004C5755" w:rsidP="009B45B9">
      <w:pPr>
        <w:pStyle w:val="fcase1ertab"/>
        <w:tabs>
          <w:tab w:val="left" w:pos="851"/>
        </w:tabs>
        <w:ind w:left="0" w:firstLine="0"/>
        <w:rPr>
          <w:rFonts w:ascii="Arial" w:hAnsi="Arial" w:cs="Arial"/>
        </w:rPr>
      </w:pPr>
    </w:p>
    <w:p w14:paraId="6F06BB30" w14:textId="77777777" w:rsidR="006B5057" w:rsidRDefault="006B5057" w:rsidP="009B45B9">
      <w:pPr>
        <w:pStyle w:val="fcase1ertab"/>
        <w:tabs>
          <w:tab w:val="left" w:pos="851"/>
        </w:tabs>
        <w:ind w:left="0" w:firstLine="0"/>
        <w:rPr>
          <w:rFonts w:ascii="Arial" w:hAnsi="Arial" w:cs="Arial"/>
        </w:rPr>
      </w:pPr>
    </w:p>
    <w:p w14:paraId="70480D88" w14:textId="77777777" w:rsidR="006B5057" w:rsidRDefault="006B5057" w:rsidP="009B45B9">
      <w:pPr>
        <w:pStyle w:val="fcase1ertab"/>
        <w:tabs>
          <w:tab w:val="left" w:pos="851"/>
        </w:tabs>
        <w:ind w:left="0" w:firstLine="0"/>
        <w:rPr>
          <w:rFonts w:ascii="Arial" w:hAnsi="Arial" w:cs="Arial"/>
        </w:rPr>
      </w:pPr>
    </w:p>
    <w:p w14:paraId="173C063B" w14:textId="5EC47CEC" w:rsidR="009B1CD0" w:rsidRDefault="009B1CD0" w:rsidP="009B45B9">
      <w:pPr>
        <w:pStyle w:val="fcase1ertab"/>
        <w:tabs>
          <w:tab w:val="left" w:pos="851"/>
        </w:tabs>
        <w:ind w:left="0" w:firstLine="0"/>
      </w:pPr>
      <w:r>
        <w:rPr>
          <w:rFonts w:ascii="Arial" w:hAnsi="Arial" w:cs="Arial"/>
        </w:rPr>
        <w:t xml:space="preserve">à exécuter les </w:t>
      </w:r>
      <w:commentRangeStart w:id="0"/>
      <w:r>
        <w:rPr>
          <w:rFonts w:ascii="Arial" w:hAnsi="Arial" w:cs="Arial"/>
        </w:rPr>
        <w:t>prestations demandées </w:t>
      </w:r>
      <w:commentRangeEnd w:id="0"/>
      <w:r w:rsidR="009336E4">
        <w:rPr>
          <w:rStyle w:val="Marquedecommentaire"/>
        </w:rPr>
        <w:commentReference w:id="0"/>
      </w:r>
      <w:r>
        <w:rPr>
          <w:rFonts w:ascii="Arial" w:hAnsi="Arial" w:cs="Arial"/>
        </w:rPr>
        <w:t>:</w:t>
      </w:r>
    </w:p>
    <w:p w14:paraId="74C7C798" w14:textId="21E9B5D3" w:rsidR="009B1CD0" w:rsidRDefault="001F3682" w:rsidP="009B45B9">
      <w:pPr>
        <w:pStyle w:val="fcase1ertab"/>
        <w:tabs>
          <w:tab w:val="clear" w:pos="426"/>
          <w:tab w:val="left" w:pos="851"/>
        </w:tabs>
        <w:spacing w:before="120"/>
        <w:ind w:left="0" w:firstLine="851"/>
      </w:pPr>
      <w:r>
        <w:rPr>
          <w:rFonts w:ascii="Arial" w:hAnsi="Arial" w:cs="Arial"/>
        </w:rPr>
        <w:t xml:space="preserve"> </w:t>
      </w:r>
      <w:sdt>
        <w:sdtPr>
          <w:rPr>
            <w:rFonts w:ascii="Arial" w:hAnsi="Arial" w:cs="Arial"/>
          </w:rPr>
          <w:id w:val="-527872363"/>
          <w14:checkbox>
            <w14:checked w14:val="1"/>
            <w14:checkedState w14:val="2612" w14:font="MS Gothic"/>
            <w14:uncheckedState w14:val="2610" w14:font="MS Gothic"/>
          </w14:checkbox>
        </w:sdtPr>
        <w:sdtEndPr/>
        <w:sdtContent>
          <w:r w:rsidR="00B1176A">
            <w:rPr>
              <w:rFonts w:ascii="MS Gothic" w:eastAsia="MS Gothic" w:hAnsi="MS Gothic" w:cs="Arial" w:hint="eastAsia"/>
            </w:rPr>
            <w:t>☒</w:t>
          </w:r>
        </w:sdtContent>
      </w:sdt>
      <w:r>
        <w:rPr>
          <w:rFonts w:ascii="Arial" w:hAnsi="Arial" w:cs="Arial"/>
        </w:rPr>
        <w:t xml:space="preserve">   </w:t>
      </w:r>
      <w:r w:rsidR="009B1CD0">
        <w:rPr>
          <w:rFonts w:ascii="Arial" w:hAnsi="Arial" w:cs="Arial"/>
        </w:rPr>
        <w:t>aux prix indiqués ci-dessous ;</w:t>
      </w:r>
    </w:p>
    <w:p w14:paraId="2F40FAF8" w14:textId="4582FEA2" w:rsidR="009B1CD0" w:rsidRDefault="009336E4" w:rsidP="009B45B9">
      <w:pPr>
        <w:tabs>
          <w:tab w:val="left" w:pos="426"/>
          <w:tab w:val="left" w:pos="851"/>
        </w:tabs>
        <w:spacing w:before="120"/>
        <w:ind w:left="1701"/>
        <w:jc w:val="both"/>
      </w:pPr>
      <w:sdt>
        <w:sdtPr>
          <w:id w:val="-313801496"/>
          <w14:checkbox>
            <w14:checked w14:val="1"/>
            <w14:checkedState w14:val="2612" w14:font="MS Gothic"/>
            <w14:uncheckedState w14:val="2610" w14:font="MS Gothic"/>
          </w14:checkbox>
        </w:sdtPr>
        <w:sdtEndPr/>
        <w:sdtContent>
          <w:r w:rsidR="00B1176A">
            <w:rPr>
              <w:rFonts w:ascii="MS Gothic" w:eastAsia="MS Gothic" w:hAnsi="MS Gothic" w:hint="eastAsia"/>
            </w:rPr>
            <w:t>☒</w:t>
          </w:r>
        </w:sdtContent>
      </w:sdt>
      <w:r w:rsidR="001F3682">
        <w:t xml:space="preserve">  </w:t>
      </w:r>
      <w:r w:rsidR="009B1CD0">
        <w:t xml:space="preserve">Taux de la TVA : </w:t>
      </w:r>
    </w:p>
    <w:p w14:paraId="6AE8D388" w14:textId="45C0861A" w:rsidR="009B1CD0" w:rsidRDefault="009336E4" w:rsidP="009B45B9">
      <w:pPr>
        <w:tabs>
          <w:tab w:val="left" w:pos="426"/>
          <w:tab w:val="left" w:pos="851"/>
        </w:tabs>
        <w:spacing w:before="240"/>
        <w:ind w:left="1701"/>
        <w:jc w:val="both"/>
      </w:pPr>
      <w:sdt>
        <w:sdtPr>
          <w:id w:val="1222169307"/>
          <w14:checkbox>
            <w14:checked w14:val="1"/>
            <w14:checkedState w14:val="2612" w14:font="MS Gothic"/>
            <w14:uncheckedState w14:val="2610" w14:font="MS Gothic"/>
          </w14:checkbox>
        </w:sdtPr>
        <w:sdtEndPr/>
        <w:sdtContent>
          <w:r w:rsidR="00B1176A">
            <w:rPr>
              <w:rFonts w:ascii="MS Gothic" w:eastAsia="MS Gothic" w:hAnsi="MS Gothic" w:hint="eastAsia"/>
            </w:rPr>
            <w:t>☒</w:t>
          </w:r>
        </w:sdtContent>
      </w:sdt>
      <w:r w:rsidR="001F3682">
        <w:t xml:space="preserve">   </w:t>
      </w:r>
      <w:r w:rsidR="009B1CD0">
        <w:t>Montant hors taxes</w:t>
      </w:r>
      <w:r w:rsidR="009B1CD0">
        <w:rPr>
          <w:rStyle w:val="Caractresdenotedebasdepage"/>
        </w:rPr>
        <w:footnoteReference w:id="2"/>
      </w:r>
      <w:r w:rsidR="009B1CD0">
        <w:rPr>
          <w:rStyle w:val="Caractresdenotedebasdepage"/>
        </w:rPr>
        <w:t> </w:t>
      </w:r>
      <w:r w:rsidR="009B1CD0">
        <w:t>:</w:t>
      </w:r>
    </w:p>
    <w:p w14:paraId="010807A3"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2C19BC2D"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254DA85" w14:textId="4E2B34DB" w:rsidR="009B1CD0" w:rsidRDefault="009336E4" w:rsidP="009B45B9">
      <w:pPr>
        <w:tabs>
          <w:tab w:val="left" w:pos="426"/>
          <w:tab w:val="left" w:pos="709"/>
          <w:tab w:val="left" w:pos="851"/>
        </w:tabs>
        <w:spacing w:before="240"/>
        <w:ind w:left="1701"/>
        <w:jc w:val="both"/>
        <w:rPr>
          <w:rFonts w:ascii="Arial" w:hAnsi="Arial" w:cs="Arial"/>
        </w:rPr>
      </w:pPr>
      <w:sdt>
        <w:sdtPr>
          <w:id w:val="-1392880642"/>
          <w14:checkbox>
            <w14:checked w14:val="1"/>
            <w14:checkedState w14:val="2612" w14:font="MS Gothic"/>
            <w14:uncheckedState w14:val="2610" w14:font="MS Gothic"/>
          </w14:checkbox>
        </w:sdtPr>
        <w:sdtEndPr/>
        <w:sdtContent>
          <w:r w:rsidR="00B1176A">
            <w:rPr>
              <w:rFonts w:ascii="MS Gothic" w:eastAsia="MS Gothic" w:hAnsi="MS Gothic" w:hint="eastAsia"/>
            </w:rPr>
            <w:t>☒</w:t>
          </w:r>
        </w:sdtContent>
      </w:sdt>
      <w:r w:rsidR="001F3682">
        <w:t xml:space="preserve">    </w:t>
      </w:r>
      <w:r w:rsidR="009B1CD0">
        <w:t>Montant TTC</w:t>
      </w:r>
      <w:r w:rsidR="009B1CD0">
        <w:rPr>
          <w:rStyle w:val="Caractresdenotedebasdepage"/>
        </w:rPr>
        <w:footnoteReference w:customMarkFollows="1" w:id="3"/>
        <w:t>4 </w:t>
      </w:r>
      <w:r w:rsidR="009B1CD0">
        <w:t>:</w:t>
      </w:r>
    </w:p>
    <w:p w14:paraId="3C50134B" w14:textId="77777777" w:rsidR="009B1CD0" w:rsidRDefault="009B1CD0" w:rsidP="0085339B">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70106ED"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190259F5" w14:textId="77777777" w:rsidR="009B1CD0" w:rsidRDefault="009B1CD0" w:rsidP="009B45B9">
      <w:pPr>
        <w:pStyle w:val="fcasegauche"/>
        <w:tabs>
          <w:tab w:val="left" w:pos="851"/>
        </w:tabs>
        <w:spacing w:after="0"/>
        <w:ind w:left="0" w:firstLine="0"/>
        <w:rPr>
          <w:rFonts w:ascii="Arial" w:hAnsi="Arial" w:cs="Arial"/>
        </w:rPr>
      </w:pPr>
    </w:p>
    <w:p w14:paraId="52F7FA11" w14:textId="77777777" w:rsidR="006162DB" w:rsidRDefault="006162DB" w:rsidP="009B45B9">
      <w:pPr>
        <w:tabs>
          <w:tab w:val="left" w:pos="851"/>
          <w:tab w:val="left" w:pos="6237"/>
        </w:tabs>
        <w:rPr>
          <w:rFonts w:ascii="Arial" w:hAnsi="Arial" w:cs="Arial"/>
          <w:b/>
          <w:sz w:val="22"/>
          <w:szCs w:val="22"/>
        </w:rPr>
      </w:pPr>
    </w:p>
    <w:p w14:paraId="78A6F0C2" w14:textId="77777777" w:rsidR="006162DB" w:rsidRDefault="006162DB" w:rsidP="009B45B9">
      <w:pPr>
        <w:tabs>
          <w:tab w:val="left" w:pos="851"/>
          <w:tab w:val="left" w:pos="6237"/>
        </w:tabs>
        <w:rPr>
          <w:rFonts w:ascii="Arial" w:hAnsi="Arial" w:cs="Arial"/>
          <w:b/>
          <w:sz w:val="22"/>
          <w:szCs w:val="22"/>
        </w:rPr>
      </w:pPr>
    </w:p>
    <w:p w14:paraId="4E5C4A9F" w14:textId="0E4142A8"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5A7842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6850C67" w14:textId="1780190D" w:rsidR="00036500" w:rsidRDefault="00B1176A" w:rsidP="009B45B9">
      <w:pPr>
        <w:tabs>
          <w:tab w:val="left" w:pos="851"/>
          <w:tab w:val="left" w:pos="6237"/>
        </w:tabs>
        <w:rPr>
          <w:rFonts w:ascii="Arial" w:hAnsi="Arial" w:cs="Arial"/>
          <w:i/>
          <w:iCs/>
          <w:sz w:val="18"/>
          <w:szCs w:val="18"/>
        </w:rPr>
      </w:pPr>
      <w:r w:rsidRPr="00B1176A">
        <w:rPr>
          <w:rFonts w:ascii="Arial" w:hAnsi="Arial" w:cs="Arial"/>
          <w:i/>
          <w:iCs/>
          <w:sz w:val="18"/>
          <w:szCs w:val="18"/>
          <w:highlight w:val="yellow"/>
        </w:rPr>
        <w:t>A COMPLETER SI BESOIN</w:t>
      </w:r>
    </w:p>
    <w:p w14:paraId="7939B58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5F56A9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306CA0C" w14:textId="77777777" w:rsidR="00354C04" w:rsidRDefault="009336E4"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5681E1C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280ED3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FBEC08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3ED720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3B849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159F10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B29745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935F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D39110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F763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076DDD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EC1E5C" w14:textId="77777777">
        <w:trPr>
          <w:trHeight w:val="1021"/>
        </w:trPr>
        <w:tc>
          <w:tcPr>
            <w:tcW w:w="4503" w:type="dxa"/>
            <w:tcBorders>
              <w:top w:val="single" w:sz="4" w:space="0" w:color="000000"/>
              <w:left w:val="single" w:sz="4" w:space="0" w:color="000000"/>
            </w:tcBorders>
            <w:shd w:val="clear" w:color="auto" w:fill="CCFFFF"/>
          </w:tcPr>
          <w:p w14:paraId="50613BB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D3DD7D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88D4711" w14:textId="77777777" w:rsidR="009B1CD0" w:rsidRDefault="009B1CD0" w:rsidP="006F3DF9">
            <w:pPr>
              <w:tabs>
                <w:tab w:val="left" w:pos="851"/>
              </w:tabs>
              <w:snapToGrid w:val="0"/>
              <w:jc w:val="both"/>
              <w:rPr>
                <w:rFonts w:ascii="Arial" w:hAnsi="Arial" w:cs="Arial"/>
              </w:rPr>
            </w:pPr>
          </w:p>
        </w:tc>
      </w:tr>
      <w:tr w:rsidR="009B1CD0" w14:paraId="06EF742A" w14:textId="77777777">
        <w:trPr>
          <w:trHeight w:val="1021"/>
        </w:trPr>
        <w:tc>
          <w:tcPr>
            <w:tcW w:w="4503" w:type="dxa"/>
            <w:tcBorders>
              <w:left w:val="single" w:sz="4" w:space="0" w:color="000000"/>
            </w:tcBorders>
            <w:shd w:val="clear" w:color="auto" w:fill="auto"/>
          </w:tcPr>
          <w:p w14:paraId="3355785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0F5FE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8274E31" w14:textId="77777777" w:rsidR="009B1CD0" w:rsidRDefault="009B1CD0" w:rsidP="006F3DF9">
            <w:pPr>
              <w:tabs>
                <w:tab w:val="left" w:pos="851"/>
              </w:tabs>
              <w:snapToGrid w:val="0"/>
              <w:jc w:val="both"/>
              <w:rPr>
                <w:rFonts w:ascii="Arial" w:hAnsi="Arial" w:cs="Arial"/>
              </w:rPr>
            </w:pPr>
          </w:p>
        </w:tc>
      </w:tr>
      <w:tr w:rsidR="009B1CD0" w14:paraId="149A4BA7" w14:textId="77777777">
        <w:trPr>
          <w:trHeight w:val="1021"/>
        </w:trPr>
        <w:tc>
          <w:tcPr>
            <w:tcW w:w="4503" w:type="dxa"/>
            <w:tcBorders>
              <w:left w:val="single" w:sz="4" w:space="0" w:color="000000"/>
              <w:bottom w:val="single" w:sz="4" w:space="0" w:color="000000"/>
            </w:tcBorders>
            <w:shd w:val="clear" w:color="auto" w:fill="CCFFFF"/>
          </w:tcPr>
          <w:p w14:paraId="2B4811E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6E2951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D7D8D16" w14:textId="77777777" w:rsidR="009B1CD0" w:rsidRDefault="009B1CD0" w:rsidP="006F3DF9">
            <w:pPr>
              <w:tabs>
                <w:tab w:val="left" w:pos="851"/>
              </w:tabs>
              <w:snapToGrid w:val="0"/>
              <w:jc w:val="both"/>
              <w:rPr>
                <w:rFonts w:ascii="Arial" w:hAnsi="Arial" w:cs="Arial"/>
              </w:rPr>
            </w:pPr>
          </w:p>
        </w:tc>
      </w:tr>
    </w:tbl>
    <w:p w14:paraId="7E550428" w14:textId="77777777" w:rsidR="009B1CD0" w:rsidRDefault="009B1CD0" w:rsidP="006C4338">
      <w:pPr>
        <w:tabs>
          <w:tab w:val="left" w:pos="851"/>
          <w:tab w:val="left" w:pos="6237"/>
        </w:tabs>
      </w:pPr>
    </w:p>
    <w:p w14:paraId="1E8D5F1B" w14:textId="77777777" w:rsidR="009B1CD0" w:rsidRDefault="009B1CD0" w:rsidP="006C4338">
      <w:pPr>
        <w:pStyle w:val="fcasegauche"/>
        <w:tabs>
          <w:tab w:val="left" w:pos="851"/>
        </w:tabs>
        <w:spacing w:after="0"/>
        <w:ind w:left="0" w:firstLine="0"/>
        <w:rPr>
          <w:rFonts w:ascii="Arial" w:hAnsi="Arial" w:cs="Arial"/>
          <w:bCs/>
          <w:iCs/>
        </w:rPr>
      </w:pPr>
    </w:p>
    <w:p w14:paraId="308649E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ACEEF0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FB3AE0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B2883B6"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2C519AE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1B1970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4FC612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1270A8E"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1CC9BB6"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17E82D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D6D47D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46AF57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6581D64"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D6C5787" w14:textId="77777777" w:rsidR="009B1CD0" w:rsidRDefault="009B1CD0" w:rsidP="00934503">
      <w:pPr>
        <w:tabs>
          <w:tab w:val="left" w:pos="426"/>
          <w:tab w:val="left" w:pos="851"/>
        </w:tabs>
        <w:rPr>
          <w:rFonts w:ascii="Arial" w:hAnsi="Arial" w:cs="Arial"/>
          <w:b/>
        </w:rPr>
      </w:pPr>
    </w:p>
    <w:p w14:paraId="106693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lastRenderedPageBreak/>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4A34D3CA"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7ADBAC1" w14:textId="77777777" w:rsidR="009B1CD0" w:rsidRDefault="009B1CD0" w:rsidP="009B45B9">
      <w:pPr>
        <w:tabs>
          <w:tab w:val="left" w:pos="426"/>
          <w:tab w:val="left" w:pos="851"/>
        </w:tabs>
        <w:jc w:val="both"/>
        <w:rPr>
          <w:rFonts w:ascii="Arial" w:hAnsi="Arial" w:cs="Arial"/>
          <w:b/>
        </w:rPr>
      </w:pPr>
    </w:p>
    <w:p w14:paraId="0EE27E2B" w14:textId="77777777" w:rsidR="009B1CD0" w:rsidRDefault="009B1CD0" w:rsidP="009B45B9">
      <w:pPr>
        <w:tabs>
          <w:tab w:val="left" w:pos="426"/>
          <w:tab w:val="left" w:pos="851"/>
        </w:tabs>
        <w:jc w:val="both"/>
        <w:rPr>
          <w:rFonts w:ascii="Arial" w:hAnsi="Arial" w:cs="Arial"/>
          <w:b/>
        </w:rPr>
      </w:pPr>
    </w:p>
    <w:p w14:paraId="220EFB5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3CDB3B1" w14:textId="77777777" w:rsidR="009B1CD0" w:rsidRDefault="009B1CD0" w:rsidP="009B45B9">
      <w:pPr>
        <w:tabs>
          <w:tab w:val="left" w:pos="576"/>
          <w:tab w:val="left" w:pos="851"/>
        </w:tabs>
        <w:jc w:val="both"/>
        <w:rPr>
          <w:rFonts w:ascii="Arial" w:hAnsi="Arial" w:cs="Arial"/>
        </w:rPr>
      </w:pPr>
    </w:p>
    <w:p w14:paraId="75735AC6" w14:textId="3A43AAB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AE306E" w:rsidRPr="00330731">
        <w:rPr>
          <w:rFonts w:ascii="Arial" w:hAnsi="Arial" w:cs="Arial"/>
          <w:highlight w:val="yellow"/>
        </w:rPr>
        <w:t>10</w:t>
      </w:r>
      <w:r w:rsidR="00525C00" w:rsidRPr="00330731">
        <w:rPr>
          <w:rFonts w:ascii="Arial" w:hAnsi="Arial" w:cs="Arial"/>
          <w:highlight w:val="yellow"/>
        </w:rPr>
        <w:t xml:space="preserve"> </w:t>
      </w:r>
      <w:r w:rsidRPr="00330731">
        <w:rPr>
          <w:rFonts w:ascii="Arial" w:hAnsi="Arial" w:cs="Arial"/>
          <w:highlight w:val="yellow"/>
        </w:rPr>
        <w:t>moi</w:t>
      </w:r>
      <w:r w:rsidR="00525C00" w:rsidRPr="00330731">
        <w:rPr>
          <w:rFonts w:ascii="Arial" w:hAnsi="Arial" w:cs="Arial"/>
          <w:highlight w:val="yellow"/>
        </w:rPr>
        <w:t>s</w:t>
      </w:r>
      <w:r w:rsidR="00525C00">
        <w:rPr>
          <w:rFonts w:ascii="Arial" w:hAnsi="Arial" w:cs="Arial"/>
        </w:rPr>
        <w:t xml:space="preserve"> </w:t>
      </w:r>
      <w:r>
        <w:rPr>
          <w:rFonts w:ascii="Arial" w:hAnsi="Arial" w:cs="Arial"/>
        </w:rPr>
        <w:t>à compter de</w:t>
      </w:r>
      <w:r w:rsidR="00AE306E">
        <w:rPr>
          <w:rFonts w:ascii="Arial" w:hAnsi="Arial" w:cs="Arial"/>
        </w:rPr>
        <w:t> </w:t>
      </w:r>
      <w:r>
        <w:rPr>
          <w:rFonts w:ascii="Arial" w:hAnsi="Arial" w:cs="Arial"/>
        </w:rPr>
        <w:t> :</w:t>
      </w:r>
    </w:p>
    <w:p w14:paraId="656E5716" w14:textId="77777777" w:rsidR="009B1CD0" w:rsidRDefault="009B1CD0" w:rsidP="009B45B9">
      <w:pPr>
        <w:tabs>
          <w:tab w:val="left" w:pos="851"/>
        </w:tabs>
      </w:pPr>
      <w:r>
        <w:rPr>
          <w:rFonts w:ascii="Arial" w:hAnsi="Arial" w:cs="Arial"/>
          <w:i/>
          <w:sz w:val="18"/>
          <w:szCs w:val="18"/>
        </w:rPr>
        <w:t>(Cocher la case correspondante.)</w:t>
      </w:r>
    </w:p>
    <w:p w14:paraId="550FDC41" w14:textId="487AD9EE" w:rsidR="009B1CD0" w:rsidRDefault="00844DAA" w:rsidP="009B45B9">
      <w:pPr>
        <w:tabs>
          <w:tab w:val="left" w:pos="851"/>
        </w:tabs>
        <w:spacing w:before="120"/>
        <w:ind w:left="567"/>
        <w:jc w:val="both"/>
      </w:pPr>
      <w:r>
        <w:tab/>
      </w:r>
      <w:sdt>
        <w:sdtPr>
          <w:id w:val="-267780625"/>
          <w14:checkbox>
            <w14:checked w14:val="0"/>
            <w14:checkedState w14:val="2612" w14:font="MS Gothic"/>
            <w14:uncheckedState w14:val="2610" w14:font="MS Gothic"/>
          </w14:checkbox>
        </w:sdtPr>
        <w:sdtEndPr/>
        <w:sdtContent>
          <w:r w:rsidR="00A4713D">
            <w:rPr>
              <w:rFonts w:ascii="MS Gothic" w:eastAsia="MS Gothic" w:hAnsi="MS Gothic" w:hint="eastAsia"/>
            </w:rPr>
            <w:t>☐</w:t>
          </w:r>
        </w:sdtContent>
      </w:sdt>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5C818DB7" w14:textId="7D6BA198" w:rsidR="009B1CD0" w:rsidRDefault="00844DAA" w:rsidP="009B45B9">
      <w:pPr>
        <w:tabs>
          <w:tab w:val="left" w:pos="851"/>
        </w:tabs>
        <w:spacing w:before="120"/>
        <w:ind w:left="567"/>
        <w:jc w:val="both"/>
      </w:pPr>
      <w:r>
        <w:tab/>
      </w:r>
      <w:sdt>
        <w:sdtPr>
          <w:id w:val="-1225447679"/>
          <w14:checkbox>
            <w14:checked w14:val="1"/>
            <w14:checkedState w14:val="2612" w14:font="MS Gothic"/>
            <w14:uncheckedState w14:val="2610" w14:font="MS Gothic"/>
          </w14:checkbox>
        </w:sdtPr>
        <w:sdtEndPr/>
        <w:sdtContent>
          <w:r w:rsidR="009336E4">
            <w:rPr>
              <w:rFonts w:ascii="MS Gothic" w:eastAsia="MS Gothic" w:hAnsi="MS Gothic" w:hint="eastAsia"/>
            </w:rPr>
            <w:t>☒</w:t>
          </w:r>
        </w:sdtContent>
      </w:sdt>
      <w:r w:rsidR="009B1CD0">
        <w:rPr>
          <w:rFonts w:ascii="Arial" w:hAnsi="Arial" w:cs="Arial"/>
        </w:rPr>
        <w:tab/>
        <w:t>la date de notification de l’ordre de service ;</w:t>
      </w:r>
    </w:p>
    <w:p w14:paraId="71269918" w14:textId="77777777" w:rsidR="009B1CD0" w:rsidRDefault="00844DAA" w:rsidP="009B45B9">
      <w:pPr>
        <w:tabs>
          <w:tab w:val="left" w:pos="851"/>
        </w:tabs>
        <w:spacing w:before="120"/>
        <w:ind w:left="1134" w:hanging="567"/>
        <w:jc w:val="both"/>
        <w:rPr>
          <w:rFonts w:ascii="Arial" w:hAnsi="Arial" w:cs="Arial"/>
          <w:b/>
        </w:rPr>
      </w:pPr>
      <w:r>
        <w:tab/>
      </w:r>
      <w:sdt>
        <w:sdtPr>
          <w:id w:val="-1840370923"/>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0CC11F8" w14:textId="77777777" w:rsidR="009B1CD0" w:rsidRDefault="009B1CD0" w:rsidP="009B45B9">
      <w:pPr>
        <w:tabs>
          <w:tab w:val="left" w:pos="426"/>
          <w:tab w:val="left" w:pos="851"/>
        </w:tabs>
        <w:jc w:val="both"/>
        <w:rPr>
          <w:rFonts w:ascii="Arial" w:hAnsi="Arial" w:cs="Arial"/>
          <w:b/>
        </w:rPr>
      </w:pPr>
    </w:p>
    <w:p w14:paraId="5FDA58CB" w14:textId="509D1D0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sdt>
        <w:sdtPr>
          <w:id w:val="1226190318"/>
          <w14:checkbox>
            <w14:checked w14:val="1"/>
            <w14:checkedState w14:val="2612" w14:font="MS Gothic"/>
            <w14:uncheckedState w14:val="2610" w14:font="MS Gothic"/>
          </w14:checkbox>
        </w:sdtPr>
        <w:sdtEndPr/>
        <w:sdtContent>
          <w:r w:rsidR="00525C00">
            <w:rPr>
              <w:rFonts w:ascii="MS Gothic" w:eastAsia="MS Gothic" w:hAnsi="MS Gothic" w:hint="eastAsia"/>
            </w:rPr>
            <w:t>☒</w:t>
          </w:r>
        </w:sdtContent>
      </w:sdt>
      <w:r>
        <w:tab/>
      </w:r>
      <w:r w:rsidR="009D661E">
        <w:t>Non</w:t>
      </w:r>
      <w:r>
        <w:tab/>
      </w:r>
      <w:r>
        <w:tab/>
      </w:r>
      <w:r>
        <w:tab/>
      </w:r>
      <w:sdt>
        <w:sdtPr>
          <w:id w:val="14247065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568D4DC5" w14:textId="77777777"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26756CF9" w14:textId="77777777" w:rsidR="00525C00" w:rsidRDefault="00525C00" w:rsidP="009B45B9">
      <w:pPr>
        <w:tabs>
          <w:tab w:val="left" w:pos="851"/>
        </w:tabs>
        <w:rPr>
          <w:rFonts w:ascii="Arial" w:hAnsi="Arial" w:cs="Arial"/>
          <w:i/>
          <w:sz w:val="18"/>
          <w:szCs w:val="18"/>
        </w:rPr>
      </w:pPr>
    </w:p>
    <w:p w14:paraId="610BD65D" w14:textId="77777777" w:rsidR="00525C00" w:rsidRDefault="00525C00" w:rsidP="009B45B9">
      <w:pPr>
        <w:tabs>
          <w:tab w:val="left" w:pos="851"/>
        </w:tabs>
        <w:rPr>
          <w:rFonts w:ascii="Arial" w:hAnsi="Arial" w:cs="Arial"/>
          <w:i/>
          <w:sz w:val="18"/>
          <w:szCs w:val="18"/>
        </w:rPr>
      </w:pPr>
    </w:p>
    <w:p w14:paraId="3B6439C1" w14:textId="77777777" w:rsidR="00525C00" w:rsidRDefault="00525C00" w:rsidP="009B45B9">
      <w:pPr>
        <w:tabs>
          <w:tab w:val="left" w:pos="851"/>
        </w:tabs>
        <w:rPr>
          <w:rFonts w:ascii="Arial" w:hAnsi="Arial" w:cs="Arial"/>
          <w:i/>
          <w:sz w:val="18"/>
          <w:szCs w:val="18"/>
        </w:rPr>
      </w:pPr>
    </w:p>
    <w:p w14:paraId="52C67B4C" w14:textId="77777777" w:rsidR="00525C00" w:rsidRDefault="00525C00" w:rsidP="009B45B9">
      <w:pPr>
        <w:tabs>
          <w:tab w:val="left" w:pos="851"/>
        </w:tabs>
        <w:rPr>
          <w:rFonts w:ascii="Arial" w:hAnsi="Arial" w:cs="Arial"/>
        </w:rPr>
      </w:pPr>
    </w:p>
    <w:p w14:paraId="05ED593C" w14:textId="77777777" w:rsidR="009B1CD0" w:rsidRDefault="009B1CD0" w:rsidP="009B45B9">
      <w:pPr>
        <w:tabs>
          <w:tab w:val="left" w:pos="42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21AED21" w14:textId="77777777" w:rsidTr="00525C00">
        <w:tc>
          <w:tcPr>
            <w:tcW w:w="10419" w:type="dxa"/>
            <w:shd w:val="clear" w:color="auto" w:fill="66CCFF"/>
          </w:tcPr>
          <w:p w14:paraId="3F9494BD"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E07D5FE" w14:textId="77777777" w:rsidR="009B1CD0" w:rsidRDefault="009B1CD0" w:rsidP="006C4338">
      <w:pPr>
        <w:tabs>
          <w:tab w:val="left" w:pos="851"/>
        </w:tabs>
        <w:jc w:val="both"/>
      </w:pPr>
    </w:p>
    <w:p w14:paraId="2DA9444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1ADD4FA" w14:textId="77777777" w:rsidR="005824AE" w:rsidRDefault="005824AE" w:rsidP="006C4338">
      <w:pPr>
        <w:tabs>
          <w:tab w:val="left" w:pos="851"/>
        </w:tabs>
        <w:jc w:val="both"/>
      </w:pPr>
    </w:p>
    <w:p w14:paraId="14D04B9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5F0D8B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3F2CA0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3B6BDC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49C025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13A00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ED1C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CBC74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43E8A9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E56FD4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A3E3D8A" w14:textId="77777777" w:rsidR="00332B12" w:rsidRDefault="00332B12" w:rsidP="00B054DA">
            <w:pPr>
              <w:tabs>
                <w:tab w:val="left" w:pos="851"/>
              </w:tabs>
              <w:snapToGrid w:val="0"/>
              <w:jc w:val="both"/>
              <w:rPr>
                <w:rFonts w:ascii="Arial" w:hAnsi="Arial" w:cs="Arial"/>
                <w:b/>
                <w:bCs/>
              </w:rPr>
            </w:pPr>
          </w:p>
        </w:tc>
      </w:tr>
    </w:tbl>
    <w:p w14:paraId="44A9AB9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3E8287" w14:textId="77777777" w:rsidR="006162DB" w:rsidRDefault="006162DB" w:rsidP="00332B12">
      <w:pPr>
        <w:pStyle w:val="fcase1ertab"/>
        <w:tabs>
          <w:tab w:val="left" w:pos="851"/>
        </w:tabs>
        <w:ind w:left="0" w:firstLine="0"/>
        <w:rPr>
          <w:rFonts w:ascii="Arial" w:hAnsi="Arial" w:cs="Arial"/>
          <w:b/>
          <w:sz w:val="22"/>
          <w:szCs w:val="22"/>
        </w:rPr>
      </w:pPr>
    </w:p>
    <w:p w14:paraId="2E70515C" w14:textId="77777777" w:rsidR="006162DB" w:rsidRDefault="006162DB" w:rsidP="00332B12">
      <w:pPr>
        <w:pStyle w:val="fcase1ertab"/>
        <w:tabs>
          <w:tab w:val="left" w:pos="851"/>
        </w:tabs>
        <w:ind w:left="0" w:firstLine="0"/>
        <w:rPr>
          <w:rFonts w:ascii="Arial" w:hAnsi="Arial" w:cs="Arial"/>
          <w:b/>
          <w:sz w:val="22"/>
          <w:szCs w:val="22"/>
        </w:rPr>
      </w:pPr>
    </w:p>
    <w:p w14:paraId="3449C1AF" w14:textId="77777777" w:rsidR="006162DB" w:rsidRDefault="006162DB" w:rsidP="00332B12">
      <w:pPr>
        <w:pStyle w:val="fcase1ertab"/>
        <w:tabs>
          <w:tab w:val="left" w:pos="851"/>
        </w:tabs>
        <w:ind w:left="0" w:firstLine="0"/>
        <w:rPr>
          <w:rFonts w:ascii="Arial" w:hAnsi="Arial" w:cs="Arial"/>
          <w:b/>
          <w:sz w:val="22"/>
          <w:szCs w:val="22"/>
        </w:rPr>
      </w:pPr>
    </w:p>
    <w:p w14:paraId="430AE0C3" w14:textId="77777777" w:rsidR="006162DB" w:rsidRDefault="006162DB" w:rsidP="00332B12">
      <w:pPr>
        <w:pStyle w:val="fcase1ertab"/>
        <w:tabs>
          <w:tab w:val="left" w:pos="851"/>
        </w:tabs>
        <w:ind w:left="0" w:firstLine="0"/>
        <w:rPr>
          <w:rFonts w:ascii="Arial" w:hAnsi="Arial" w:cs="Arial"/>
          <w:b/>
          <w:sz w:val="22"/>
          <w:szCs w:val="22"/>
        </w:rPr>
      </w:pPr>
    </w:p>
    <w:p w14:paraId="3C2898CC" w14:textId="0C981FDC"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C7A94E2" w14:textId="77777777" w:rsidR="00332B12" w:rsidRDefault="00332B12" w:rsidP="006C4338">
      <w:pPr>
        <w:tabs>
          <w:tab w:val="left" w:pos="851"/>
        </w:tabs>
        <w:jc w:val="both"/>
      </w:pPr>
    </w:p>
    <w:p w14:paraId="05AEACF3"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92D89B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3092E77" w14:textId="77777777" w:rsidR="009B1CD0" w:rsidRDefault="009B1CD0" w:rsidP="005846FB">
      <w:pPr>
        <w:tabs>
          <w:tab w:val="left" w:pos="851"/>
        </w:tabs>
        <w:rPr>
          <w:rFonts w:ascii="Arial" w:hAnsi="Arial" w:cs="Arial"/>
        </w:rPr>
      </w:pPr>
    </w:p>
    <w:p w14:paraId="12483DCF" w14:textId="77777777" w:rsidR="00036500" w:rsidRDefault="00036500" w:rsidP="005846FB">
      <w:pPr>
        <w:tabs>
          <w:tab w:val="left" w:pos="851"/>
        </w:tabs>
        <w:rPr>
          <w:rFonts w:ascii="Arial" w:hAnsi="Arial" w:cs="Arial"/>
        </w:rPr>
      </w:pPr>
    </w:p>
    <w:p w14:paraId="7877F8F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D978A4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9A19300" w14:textId="77777777" w:rsidR="00354C04" w:rsidRDefault="009336E4"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36913779" w14:textId="77777777" w:rsidR="009B1CD0" w:rsidRDefault="009B1CD0" w:rsidP="0083205E">
      <w:pPr>
        <w:tabs>
          <w:tab w:val="left" w:pos="851"/>
        </w:tabs>
        <w:rPr>
          <w:rFonts w:ascii="Arial" w:hAnsi="Arial" w:cs="Arial"/>
        </w:rPr>
      </w:pPr>
    </w:p>
    <w:p w14:paraId="7C09F9F1" w14:textId="77777777" w:rsidR="001C733C" w:rsidRDefault="001C733C" w:rsidP="00CD46CC">
      <w:pPr>
        <w:tabs>
          <w:tab w:val="left" w:pos="851"/>
        </w:tabs>
        <w:rPr>
          <w:rFonts w:ascii="Arial" w:hAnsi="Arial" w:cs="Arial"/>
        </w:rPr>
      </w:pPr>
    </w:p>
    <w:p w14:paraId="25C67C5A" w14:textId="77777777" w:rsidR="002904AF" w:rsidRDefault="009336E4"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A9D4E7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FD7961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CA634BE"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F4239E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AB568A7" w14:textId="77777777" w:rsidR="002904AF" w:rsidRDefault="002904AF" w:rsidP="001C733C">
      <w:pPr>
        <w:tabs>
          <w:tab w:val="left" w:pos="851"/>
        </w:tabs>
        <w:rPr>
          <w:rFonts w:ascii="Arial" w:hAnsi="Arial" w:cs="Arial"/>
        </w:rPr>
      </w:pPr>
    </w:p>
    <w:p w14:paraId="7C7CBEFB" w14:textId="77777777" w:rsidR="002904AF" w:rsidRDefault="009336E4"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58B7AE19" w14:textId="77777777" w:rsidR="00BE6078" w:rsidRDefault="009D661E" w:rsidP="009D661E">
      <w:pPr>
        <w:tabs>
          <w:tab w:val="left" w:pos="851"/>
        </w:tabs>
        <w:ind w:left="1701"/>
        <w:rPr>
          <w:rFonts w:ascii="Arial" w:hAnsi="Arial" w:cs="Arial"/>
        </w:rPr>
      </w:pPr>
      <w:r>
        <w:rPr>
          <w:rFonts w:ascii="Arial" w:hAnsi="Arial" w:cs="Arial"/>
          <w:i/>
          <w:sz w:val="18"/>
          <w:szCs w:val="18"/>
        </w:rPr>
        <w:lastRenderedPageBreak/>
        <w:t>(joindre les pouvoirs en annexe du présent document en cas de marché public autre que de défense ou de sécurité. Dans le cas contraire, ces documents ont déjà été fournis)</w:t>
      </w:r>
    </w:p>
    <w:p w14:paraId="199EEC4C" w14:textId="77777777" w:rsidR="002904AF" w:rsidRDefault="002904AF" w:rsidP="002904AF">
      <w:pPr>
        <w:tabs>
          <w:tab w:val="left" w:pos="851"/>
        </w:tabs>
        <w:rPr>
          <w:rFonts w:ascii="Arial" w:hAnsi="Arial" w:cs="Arial"/>
          <w:iCs/>
        </w:rPr>
      </w:pPr>
    </w:p>
    <w:p w14:paraId="00DBD2B7"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0C2F6550"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14E75B3" w14:textId="77777777" w:rsidR="002904AF" w:rsidRDefault="002904AF" w:rsidP="002904AF">
      <w:pPr>
        <w:tabs>
          <w:tab w:val="left" w:pos="851"/>
        </w:tabs>
        <w:ind w:left="1134" w:hanging="850"/>
        <w:rPr>
          <w:rFonts w:ascii="Arial" w:hAnsi="Arial" w:cs="Arial"/>
          <w:i/>
          <w:sz w:val="18"/>
          <w:szCs w:val="18"/>
        </w:rPr>
      </w:pPr>
    </w:p>
    <w:p w14:paraId="0A060585" w14:textId="77777777" w:rsidR="001C733C" w:rsidRDefault="001C733C" w:rsidP="001C733C">
      <w:pPr>
        <w:tabs>
          <w:tab w:val="left" w:pos="851"/>
        </w:tabs>
        <w:rPr>
          <w:rFonts w:ascii="Arial" w:hAnsi="Arial" w:cs="Arial"/>
          <w:i/>
          <w:sz w:val="18"/>
          <w:szCs w:val="18"/>
        </w:rPr>
      </w:pPr>
    </w:p>
    <w:p w14:paraId="240E84F7" w14:textId="77777777" w:rsidR="00036500" w:rsidRDefault="009336E4"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C0FB80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14DBBF" w14:textId="77777777" w:rsidR="00036500" w:rsidRDefault="00036500" w:rsidP="005846FB">
      <w:pPr>
        <w:tabs>
          <w:tab w:val="left" w:pos="851"/>
        </w:tabs>
        <w:rPr>
          <w:rFonts w:ascii="Arial" w:hAnsi="Arial" w:cs="Arial"/>
        </w:rPr>
      </w:pPr>
    </w:p>
    <w:p w14:paraId="553F0AB3" w14:textId="77777777" w:rsidR="00AE7831" w:rsidRDefault="009336E4"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6E8A4679" w14:textId="77777777" w:rsidR="00AE7831" w:rsidRDefault="00AE7831" w:rsidP="009B45B9">
      <w:pPr>
        <w:tabs>
          <w:tab w:val="left" w:pos="851"/>
        </w:tabs>
        <w:ind w:left="1701" w:hanging="850"/>
        <w:jc w:val="both"/>
      </w:pPr>
    </w:p>
    <w:p w14:paraId="49BE7ACE" w14:textId="77777777" w:rsidR="00036500" w:rsidRDefault="009336E4"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2B7A0B93" w14:textId="77777777" w:rsidR="00036500" w:rsidRDefault="00036500" w:rsidP="006C4338">
      <w:pPr>
        <w:tabs>
          <w:tab w:val="left" w:pos="851"/>
        </w:tabs>
        <w:rPr>
          <w:rFonts w:ascii="Arial" w:hAnsi="Arial" w:cs="Arial"/>
          <w:iCs/>
        </w:rPr>
      </w:pPr>
    </w:p>
    <w:p w14:paraId="041ADEF9"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r w:rsidR="00036500">
        <w:rPr>
          <w:rFonts w:ascii="Arial" w:hAnsi="Arial" w:cs="Arial"/>
        </w:rPr>
        <w:t>donnent mandat au mandataire dans les conditions définies ci-dessous</w:t>
      </w:r>
      <w:r>
        <w:rPr>
          <w:rFonts w:ascii="Arial" w:hAnsi="Arial" w:cs="Arial"/>
        </w:rPr>
        <w:t> :</w:t>
      </w:r>
    </w:p>
    <w:p w14:paraId="15E89E66"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8115B6A"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8DA0C9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CECB95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090060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044A52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04B6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28CD060" w14:textId="77777777" w:rsidTr="00B054DA">
        <w:trPr>
          <w:trHeight w:val="1021"/>
        </w:trPr>
        <w:tc>
          <w:tcPr>
            <w:tcW w:w="4644" w:type="dxa"/>
            <w:tcBorders>
              <w:top w:val="single" w:sz="4" w:space="0" w:color="000000"/>
              <w:left w:val="single" w:sz="4" w:space="0" w:color="000000"/>
            </w:tcBorders>
            <w:shd w:val="clear" w:color="auto" w:fill="CCFFFF"/>
          </w:tcPr>
          <w:p w14:paraId="1021794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F35BD9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BB7BAF9" w14:textId="77777777" w:rsidR="00332B12" w:rsidRDefault="00332B12" w:rsidP="00B054DA">
            <w:pPr>
              <w:tabs>
                <w:tab w:val="left" w:pos="851"/>
              </w:tabs>
              <w:snapToGrid w:val="0"/>
              <w:jc w:val="both"/>
              <w:rPr>
                <w:rFonts w:ascii="Arial" w:hAnsi="Arial" w:cs="Arial"/>
                <w:b/>
                <w:bCs/>
              </w:rPr>
            </w:pPr>
          </w:p>
        </w:tc>
      </w:tr>
      <w:tr w:rsidR="00332B12" w14:paraId="683023A7" w14:textId="77777777" w:rsidTr="00B054DA">
        <w:trPr>
          <w:trHeight w:val="1021"/>
        </w:trPr>
        <w:tc>
          <w:tcPr>
            <w:tcW w:w="4644" w:type="dxa"/>
            <w:tcBorders>
              <w:left w:val="single" w:sz="4" w:space="0" w:color="000000"/>
            </w:tcBorders>
            <w:shd w:val="clear" w:color="auto" w:fill="auto"/>
          </w:tcPr>
          <w:p w14:paraId="7F22DEB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C63B1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AD6A978" w14:textId="77777777" w:rsidR="00332B12" w:rsidRDefault="00332B12" w:rsidP="00B054DA">
            <w:pPr>
              <w:tabs>
                <w:tab w:val="left" w:pos="851"/>
              </w:tabs>
              <w:snapToGrid w:val="0"/>
              <w:jc w:val="both"/>
              <w:rPr>
                <w:rFonts w:ascii="Arial" w:hAnsi="Arial" w:cs="Arial"/>
                <w:b/>
                <w:bCs/>
              </w:rPr>
            </w:pPr>
          </w:p>
        </w:tc>
      </w:tr>
      <w:tr w:rsidR="00332B12" w14:paraId="2596EC25" w14:textId="77777777" w:rsidTr="00B054DA">
        <w:trPr>
          <w:trHeight w:val="1021"/>
        </w:trPr>
        <w:tc>
          <w:tcPr>
            <w:tcW w:w="4644" w:type="dxa"/>
            <w:tcBorders>
              <w:left w:val="single" w:sz="4" w:space="0" w:color="000000"/>
            </w:tcBorders>
            <w:shd w:val="clear" w:color="auto" w:fill="CCFFFF"/>
          </w:tcPr>
          <w:p w14:paraId="19D4AD5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F09A24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FA2DA20" w14:textId="77777777" w:rsidR="00332B12" w:rsidRDefault="00332B12" w:rsidP="00B054DA">
            <w:pPr>
              <w:tabs>
                <w:tab w:val="left" w:pos="851"/>
              </w:tabs>
              <w:snapToGrid w:val="0"/>
              <w:jc w:val="both"/>
              <w:rPr>
                <w:rFonts w:ascii="Arial" w:hAnsi="Arial" w:cs="Arial"/>
                <w:b/>
                <w:bCs/>
              </w:rPr>
            </w:pPr>
          </w:p>
        </w:tc>
      </w:tr>
      <w:tr w:rsidR="00332B12" w14:paraId="7C3F99E4" w14:textId="77777777" w:rsidTr="00B054DA">
        <w:trPr>
          <w:trHeight w:val="1021"/>
        </w:trPr>
        <w:tc>
          <w:tcPr>
            <w:tcW w:w="4644" w:type="dxa"/>
            <w:tcBorders>
              <w:left w:val="single" w:sz="4" w:space="0" w:color="000000"/>
            </w:tcBorders>
            <w:shd w:val="clear" w:color="auto" w:fill="auto"/>
          </w:tcPr>
          <w:p w14:paraId="29EE1E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F0C9E0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2164AC8" w14:textId="77777777" w:rsidR="00332B12" w:rsidRDefault="00332B12" w:rsidP="00B054DA">
            <w:pPr>
              <w:tabs>
                <w:tab w:val="left" w:pos="851"/>
              </w:tabs>
              <w:snapToGrid w:val="0"/>
              <w:jc w:val="both"/>
              <w:rPr>
                <w:rFonts w:ascii="Arial" w:hAnsi="Arial" w:cs="Arial"/>
                <w:b/>
                <w:bCs/>
              </w:rPr>
            </w:pPr>
          </w:p>
        </w:tc>
      </w:tr>
      <w:tr w:rsidR="00332B12" w14:paraId="26918548" w14:textId="77777777" w:rsidTr="00B054DA">
        <w:trPr>
          <w:trHeight w:val="1021"/>
        </w:trPr>
        <w:tc>
          <w:tcPr>
            <w:tcW w:w="4644" w:type="dxa"/>
            <w:tcBorders>
              <w:left w:val="single" w:sz="4" w:space="0" w:color="000000"/>
              <w:bottom w:val="single" w:sz="4" w:space="0" w:color="000000"/>
            </w:tcBorders>
            <w:shd w:val="clear" w:color="auto" w:fill="CCFFFF"/>
          </w:tcPr>
          <w:p w14:paraId="2EFFCBB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637307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E4BA1F8" w14:textId="77777777" w:rsidR="00332B12" w:rsidRDefault="00332B12" w:rsidP="00B054DA">
            <w:pPr>
              <w:tabs>
                <w:tab w:val="left" w:pos="851"/>
              </w:tabs>
              <w:snapToGrid w:val="0"/>
              <w:jc w:val="both"/>
              <w:rPr>
                <w:rFonts w:ascii="Arial" w:hAnsi="Arial" w:cs="Arial"/>
                <w:b/>
                <w:bCs/>
              </w:rPr>
            </w:pPr>
          </w:p>
        </w:tc>
      </w:tr>
    </w:tbl>
    <w:p w14:paraId="37B2DAF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388392F"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CF8639" w14:textId="77777777">
        <w:tc>
          <w:tcPr>
            <w:tcW w:w="10277" w:type="dxa"/>
            <w:shd w:val="clear" w:color="auto" w:fill="66CCFF"/>
          </w:tcPr>
          <w:p w14:paraId="7C06A40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BAC3869" w14:textId="77777777" w:rsidR="009B1CD0" w:rsidRDefault="009B1CD0" w:rsidP="006C4338">
      <w:pPr>
        <w:tabs>
          <w:tab w:val="left" w:pos="851"/>
        </w:tabs>
      </w:pPr>
    </w:p>
    <w:p w14:paraId="18FD1972" w14:textId="77777777" w:rsidR="009B1CD0" w:rsidRDefault="009B1CD0" w:rsidP="006F3DF9">
      <w:pPr>
        <w:pStyle w:val="Titre1"/>
        <w:tabs>
          <w:tab w:val="left" w:pos="567"/>
          <w:tab w:val="left" w:pos="851"/>
        </w:tabs>
        <w:ind w:left="0"/>
        <w:jc w:val="both"/>
        <w:rPr>
          <w:rFonts w:ascii="Arial" w:hAnsi="Arial" w:cs="Arial"/>
          <w:b w:val="0"/>
          <w:bCs/>
          <w:iCs/>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56FA300A" w14:textId="7E6EB5FD" w:rsidR="006C2ECA" w:rsidRPr="006C2ECA" w:rsidRDefault="006C2ECA" w:rsidP="006C2ECA">
      <w:pPr>
        <w:rPr>
          <w:rFonts w:ascii="Arial" w:hAnsi="Arial" w:cs="Arial"/>
          <w:i/>
          <w:iCs/>
          <w:color w:val="000000" w:themeColor="text1"/>
          <w:sz w:val="18"/>
          <w:szCs w:val="18"/>
        </w:rPr>
      </w:pPr>
      <w:r w:rsidRPr="006C2ECA">
        <w:rPr>
          <w:rFonts w:ascii="Arial" w:eastAsia="Wingdings" w:hAnsi="Arial" w:cs="Arial"/>
          <w:i/>
          <w:iCs/>
          <w:color w:val="000000" w:themeColor="text1"/>
          <w:spacing w:val="-10"/>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w:t>
      </w:r>
    </w:p>
    <w:p w14:paraId="422C0431" w14:textId="77777777" w:rsidR="00F7591B" w:rsidRDefault="00F7591B" w:rsidP="00525C00">
      <w:pPr>
        <w:rPr>
          <w:rFonts w:eastAsia="Arial" w:cs="Arial"/>
          <w:b/>
          <w:color w:val="000000"/>
          <w:shd w:val="clear" w:color="auto" w:fill="FFFFFF"/>
        </w:rPr>
      </w:pPr>
    </w:p>
    <w:p w14:paraId="6639942B" w14:textId="5A56774F" w:rsidR="00525C00" w:rsidRDefault="00525C00" w:rsidP="00525C00">
      <w:r>
        <w:rPr>
          <w:rFonts w:eastAsia="Arial" w:cs="Arial"/>
          <w:b/>
          <w:color w:val="000000"/>
          <w:shd w:val="clear" w:color="auto" w:fill="FFFFFF"/>
        </w:rPr>
        <w:t>Agence de l'eau Loire-bretagne</w:t>
      </w:r>
    </w:p>
    <w:p w14:paraId="49F6189A" w14:textId="77777777" w:rsidR="00525C00" w:rsidRDefault="00525C00" w:rsidP="00525C00">
      <w:r>
        <w:t>9 avenue de Buffon</w:t>
      </w:r>
    </w:p>
    <w:p w14:paraId="011AA3C4" w14:textId="77777777" w:rsidR="00525C00" w:rsidRDefault="00525C00" w:rsidP="00525C00">
      <w:r>
        <w:t>CS 36339</w:t>
      </w:r>
    </w:p>
    <w:p w14:paraId="7609452E" w14:textId="77777777" w:rsidR="00525C00" w:rsidRDefault="00525C00" w:rsidP="00525C00">
      <w:r>
        <w:t>45063 Orléans Cedex 02</w:t>
      </w:r>
    </w:p>
    <w:p w14:paraId="5CAFF1A4" w14:textId="77777777" w:rsidR="00525C00" w:rsidRDefault="00525C00" w:rsidP="00525C00">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64D61697" w14:textId="77777777" w:rsidR="00525C00" w:rsidRDefault="00525C00" w:rsidP="00525C00">
      <w:pPr>
        <w:pStyle w:val="Titre1"/>
        <w:tabs>
          <w:tab w:val="left" w:pos="851"/>
        </w:tabs>
        <w:ind w:left="0"/>
        <w:jc w:val="both"/>
        <w:rPr>
          <w:rFonts w:ascii="Arial" w:hAnsi="Arial" w:cs="Arial"/>
        </w:rPr>
      </w:pPr>
    </w:p>
    <w:p w14:paraId="1865F770" w14:textId="77777777" w:rsidR="006C2ECA" w:rsidRPr="006C2ECA" w:rsidRDefault="006C2ECA" w:rsidP="006C2ECA"/>
    <w:p w14:paraId="042D7BEC" w14:textId="1AD24481" w:rsidR="00525C00" w:rsidRDefault="00525C00" w:rsidP="00525C00">
      <w:pPr>
        <w:tabs>
          <w:tab w:val="left" w:pos="426"/>
          <w:tab w:val="left" w:pos="851"/>
          <w:tab w:val="left" w:pos="5103"/>
        </w:tabs>
        <w:jc w:val="both"/>
        <w:rPr>
          <w:rFonts w:ascii="Arial" w:hAnsi="Arial" w:cs="Arial"/>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r w:rsidR="006C2ECA">
        <w:rPr>
          <w:rFonts w:ascii="Arial" w:hAnsi="Arial" w:cs="Arial"/>
        </w:rPr>
        <w:t>.</w:t>
      </w:r>
    </w:p>
    <w:p w14:paraId="3EE77F64" w14:textId="06A467E6" w:rsidR="006C2ECA" w:rsidRPr="006C2ECA" w:rsidRDefault="006C2ECA" w:rsidP="00525C00">
      <w:pPr>
        <w:tabs>
          <w:tab w:val="left" w:pos="426"/>
          <w:tab w:val="left" w:pos="851"/>
          <w:tab w:val="left" w:pos="5103"/>
        </w:tabs>
        <w:jc w:val="both"/>
        <w:rPr>
          <w:rFonts w:ascii="Arial" w:hAnsi="Arial" w:cs="Arial"/>
          <w:i/>
          <w:iCs/>
          <w:sz w:val="18"/>
          <w:szCs w:val="18"/>
        </w:rPr>
      </w:pPr>
      <w:r w:rsidRPr="006C2ECA">
        <w:rPr>
          <w:rFonts w:ascii="Arial" w:hAnsi="Arial" w:cs="Arial"/>
          <w:i/>
          <w:iCs/>
          <w:sz w:val="18"/>
          <w:szCs w:val="18"/>
        </w:rPr>
        <w:t xml:space="preserve">(Le signataire doit avoir le pouvoir d’engager l’acheteur qu’il représente.) </w:t>
      </w:r>
    </w:p>
    <w:p w14:paraId="5FF7B0C6" w14:textId="77777777" w:rsidR="00525C00" w:rsidRDefault="00525C00" w:rsidP="00525C00">
      <w:pPr>
        <w:tabs>
          <w:tab w:val="left" w:pos="851"/>
        </w:tabs>
        <w:jc w:val="both"/>
        <w:rPr>
          <w:rFonts w:ascii="Arial" w:hAnsi="Arial" w:cs="Arial"/>
        </w:rPr>
      </w:pPr>
    </w:p>
    <w:p w14:paraId="51E31FCB" w14:textId="4CB86DAC" w:rsidR="00525C00" w:rsidRDefault="00525C00" w:rsidP="00525C00">
      <w:pPr>
        <w:tabs>
          <w:tab w:val="left" w:pos="851"/>
        </w:tabs>
        <w:jc w:val="both"/>
        <w:rPr>
          <w:rFonts w:ascii="Arial" w:hAnsi="Arial" w:cs="Arial"/>
        </w:rPr>
      </w:pPr>
      <w:r>
        <w:rPr>
          <w:rFonts w:ascii="Arial" w:hAnsi="Arial" w:cs="Arial"/>
        </w:rPr>
        <w:t>Loïc OBLED, Directeur général ou son représentant,</w:t>
      </w:r>
    </w:p>
    <w:p w14:paraId="1147A2E3" w14:textId="77777777" w:rsidR="00525C00" w:rsidRDefault="00525C00" w:rsidP="00525C00">
      <w:pPr>
        <w:tabs>
          <w:tab w:val="left" w:pos="851"/>
        </w:tabs>
        <w:jc w:val="both"/>
        <w:rPr>
          <w:rFonts w:ascii="Arial" w:hAnsi="Arial" w:cs="Arial"/>
        </w:rPr>
      </w:pPr>
    </w:p>
    <w:p w14:paraId="0440A6C6" w14:textId="77777777" w:rsidR="00525C00" w:rsidRDefault="00525C00" w:rsidP="00525C00">
      <w:pPr>
        <w:tabs>
          <w:tab w:val="left" w:pos="851"/>
        </w:tabs>
        <w:jc w:val="both"/>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8"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9"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6AC6CD2E" w14:textId="0A89BD61" w:rsidR="006C2ECA" w:rsidRPr="006C2ECA" w:rsidRDefault="006C2ECA" w:rsidP="00525C00">
      <w:pPr>
        <w:tabs>
          <w:tab w:val="left" w:pos="851"/>
        </w:tabs>
        <w:jc w:val="both"/>
        <w:rPr>
          <w:rFonts w:ascii="Arial" w:hAnsi="Arial" w:cs="Arial"/>
          <w:i/>
          <w:iCs/>
          <w:sz w:val="18"/>
          <w:szCs w:val="18"/>
        </w:rPr>
      </w:pPr>
      <w:r w:rsidRPr="006C2ECA">
        <w:rPr>
          <w:rFonts w:ascii="Arial" w:hAnsi="Arial" w:cs="Arial"/>
          <w:i/>
          <w:iCs/>
          <w:sz w:val="18"/>
          <w:szCs w:val="18"/>
        </w:rPr>
        <w:t xml:space="preserve">(Indiquer l’identité de la personne, ses adresses postale et électronique, ses numéros de téléphone et télécopie.) </w:t>
      </w:r>
    </w:p>
    <w:p w14:paraId="3F4AB845" w14:textId="77777777" w:rsidR="00525C00" w:rsidRDefault="00525C00" w:rsidP="00525C00">
      <w:pPr>
        <w:tabs>
          <w:tab w:val="left" w:pos="851"/>
        </w:tabs>
        <w:jc w:val="both"/>
        <w:rPr>
          <w:rFonts w:ascii="Arial" w:hAnsi="Arial" w:cs="Arial"/>
        </w:rPr>
      </w:pPr>
    </w:p>
    <w:p w14:paraId="308C0DB4" w14:textId="6D4D29A1" w:rsidR="00525C00" w:rsidRPr="00027008" w:rsidRDefault="00525C00" w:rsidP="00525C00">
      <w:pPr>
        <w:tabs>
          <w:tab w:val="left" w:pos="851"/>
        </w:tabs>
        <w:jc w:val="both"/>
        <w:rPr>
          <w:rFonts w:ascii="Arial" w:hAnsi="Arial" w:cs="Arial"/>
        </w:rPr>
      </w:pPr>
      <w:r w:rsidRPr="00027008">
        <w:rPr>
          <w:rFonts w:ascii="Arial" w:hAnsi="Arial" w:cs="Arial"/>
        </w:rPr>
        <w:t xml:space="preserve">Agence de l'eau Loire-Bretagne - SG-SFI </w:t>
      </w:r>
    </w:p>
    <w:p w14:paraId="07F675AE" w14:textId="77777777" w:rsidR="00525C00" w:rsidRPr="00027008" w:rsidRDefault="00525C00" w:rsidP="00525C00">
      <w:pPr>
        <w:tabs>
          <w:tab w:val="left" w:pos="851"/>
        </w:tabs>
        <w:jc w:val="both"/>
        <w:rPr>
          <w:rFonts w:ascii="Arial" w:hAnsi="Arial" w:cs="Arial"/>
        </w:rPr>
      </w:pPr>
      <w:r w:rsidRPr="00027008">
        <w:rPr>
          <w:rFonts w:ascii="Arial" w:hAnsi="Arial" w:cs="Arial"/>
        </w:rPr>
        <w:t xml:space="preserve">9 avenue de Buffon - CS 36339 </w:t>
      </w:r>
    </w:p>
    <w:p w14:paraId="150D4C09" w14:textId="77777777" w:rsidR="00525C00" w:rsidRDefault="00525C00" w:rsidP="00525C00">
      <w:pPr>
        <w:tabs>
          <w:tab w:val="left" w:pos="851"/>
        </w:tabs>
        <w:jc w:val="both"/>
        <w:rPr>
          <w:rFonts w:ascii="Arial" w:hAnsi="Arial" w:cs="Arial"/>
        </w:rPr>
      </w:pPr>
      <w:r w:rsidRPr="00027008">
        <w:rPr>
          <w:rFonts w:ascii="Arial" w:hAnsi="Arial" w:cs="Arial"/>
        </w:rPr>
        <w:t>45063 ORLEANS CEDEX 2</w:t>
      </w:r>
    </w:p>
    <w:p w14:paraId="3A2AB51C" w14:textId="77777777" w:rsidR="00525C00" w:rsidRDefault="00525C00" w:rsidP="00525C00">
      <w:pPr>
        <w:pStyle w:val="fcase2metab"/>
        <w:ind w:left="0" w:firstLine="0"/>
        <w:rPr>
          <w:rFonts w:ascii="Arial" w:hAnsi="Arial" w:cs="Arial"/>
        </w:rPr>
      </w:pPr>
    </w:p>
    <w:p w14:paraId="1372C3B9" w14:textId="77777777" w:rsidR="00525C00" w:rsidRDefault="00525C00" w:rsidP="00525C00">
      <w:pPr>
        <w:tabs>
          <w:tab w:val="left" w:pos="720"/>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6A6A60A" w14:textId="62339481" w:rsidR="006C2ECA" w:rsidRPr="006C2ECA" w:rsidRDefault="006C2ECA" w:rsidP="00525C00">
      <w:pPr>
        <w:tabs>
          <w:tab w:val="left" w:pos="720"/>
          <w:tab w:val="left" w:pos="851"/>
        </w:tabs>
        <w:jc w:val="both"/>
        <w:rPr>
          <w:rFonts w:ascii="Arial" w:hAnsi="Arial" w:cs="Arial"/>
          <w:i/>
          <w:iCs/>
          <w:sz w:val="18"/>
          <w:szCs w:val="18"/>
        </w:rPr>
      </w:pPr>
      <w:r w:rsidRPr="006C2ECA">
        <w:rPr>
          <w:rFonts w:ascii="Arial" w:hAnsi="Arial" w:cs="Arial"/>
          <w:i/>
          <w:iCs/>
          <w:sz w:val="18"/>
          <w:szCs w:val="18"/>
        </w:rPr>
        <w:t xml:space="preserve">(Joindre une annexe récapitulative en cas de pluralité de comptables.) </w:t>
      </w:r>
    </w:p>
    <w:p w14:paraId="5DA97441" w14:textId="77777777" w:rsidR="00F7591B" w:rsidRDefault="00F7591B" w:rsidP="00525C00">
      <w:pPr>
        <w:pStyle w:val="fcase2metab"/>
        <w:rPr>
          <w:rFonts w:ascii="Arial" w:hAnsi="Arial" w:cs="Arial"/>
        </w:rPr>
      </w:pPr>
    </w:p>
    <w:p w14:paraId="5B694748" w14:textId="77777777" w:rsidR="006C2ECA" w:rsidRDefault="006C2ECA" w:rsidP="00525C00">
      <w:pPr>
        <w:pStyle w:val="fcase2metab"/>
        <w:rPr>
          <w:rFonts w:ascii="Arial" w:hAnsi="Arial" w:cs="Arial"/>
        </w:rPr>
      </w:pPr>
    </w:p>
    <w:p w14:paraId="34CB4DCD" w14:textId="2DA99442" w:rsidR="00525C00" w:rsidRPr="00027008" w:rsidRDefault="00525C00" w:rsidP="00525C00">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767470C9" w14:textId="77777777" w:rsidR="00525C00" w:rsidRPr="00027008" w:rsidRDefault="00525C00" w:rsidP="00525C00">
      <w:pPr>
        <w:pStyle w:val="fcase2metab"/>
        <w:rPr>
          <w:rFonts w:ascii="Arial" w:hAnsi="Arial" w:cs="Arial"/>
        </w:rPr>
      </w:pPr>
      <w:r w:rsidRPr="00027008">
        <w:rPr>
          <w:rFonts w:ascii="Arial" w:hAnsi="Arial" w:cs="Arial"/>
        </w:rPr>
        <w:t xml:space="preserve">9 Avenue de Buffon - CS 36339 </w:t>
      </w:r>
    </w:p>
    <w:p w14:paraId="6C17BB83" w14:textId="77777777" w:rsidR="00525C00" w:rsidRPr="00027008" w:rsidRDefault="00525C00" w:rsidP="00525C00">
      <w:pPr>
        <w:pStyle w:val="fcase2metab"/>
        <w:rPr>
          <w:rFonts w:ascii="Arial" w:hAnsi="Arial" w:cs="Arial"/>
        </w:rPr>
      </w:pPr>
      <w:r w:rsidRPr="00027008">
        <w:rPr>
          <w:rFonts w:ascii="Arial" w:hAnsi="Arial" w:cs="Arial"/>
        </w:rPr>
        <w:t xml:space="preserve">45063 ORLEANS CEDEX 2 </w:t>
      </w:r>
    </w:p>
    <w:p w14:paraId="65819164" w14:textId="77777777" w:rsidR="00525C00" w:rsidRDefault="00525C00" w:rsidP="00525C00">
      <w:pPr>
        <w:pStyle w:val="fcase2metab"/>
        <w:rPr>
          <w:rFonts w:ascii="Arial" w:hAnsi="Arial" w:cs="Arial"/>
        </w:rPr>
      </w:pPr>
      <w:r w:rsidRPr="00027008">
        <w:rPr>
          <w:rFonts w:ascii="Arial" w:hAnsi="Arial" w:cs="Arial"/>
        </w:rPr>
        <w:t>Tél 02 38 51 73 73</w:t>
      </w:r>
    </w:p>
    <w:p w14:paraId="2AC53C7C" w14:textId="77777777" w:rsidR="001C40C0" w:rsidRDefault="001C40C0" w:rsidP="009B45B9">
      <w:pPr>
        <w:pStyle w:val="fcase2metab"/>
        <w:rPr>
          <w:rFonts w:ascii="Arial" w:hAnsi="Arial" w:cs="Arial"/>
        </w:rPr>
      </w:pPr>
    </w:p>
    <w:p w14:paraId="6BAE3078" w14:textId="77777777" w:rsidR="009B1CD0" w:rsidRDefault="009B1CD0" w:rsidP="009B45B9">
      <w:pPr>
        <w:pStyle w:val="fcase2metab"/>
        <w:ind w:left="0" w:firstLine="0"/>
        <w:rPr>
          <w:rFonts w:ascii="Arial" w:hAnsi="Arial" w:cs="Arial"/>
        </w:rPr>
      </w:pPr>
    </w:p>
    <w:p w14:paraId="14865A1E" w14:textId="77777777" w:rsidR="009B1CD0" w:rsidRDefault="009B1CD0" w:rsidP="009B45B9">
      <w:pPr>
        <w:pStyle w:val="fcase2metab"/>
        <w:ind w:left="0" w:firstLine="0"/>
        <w:rPr>
          <w:rFonts w:ascii="Arial" w:hAnsi="Arial" w:cs="Arial"/>
        </w:rPr>
      </w:pPr>
    </w:p>
    <w:p w14:paraId="013BE162" w14:textId="33966628"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85339B">
        <w:rPr>
          <w:rFonts w:ascii="Arial" w:hAnsi="Arial" w:cs="Arial"/>
        </w:rPr>
        <w:t xml:space="preserve"> : </w:t>
      </w:r>
    </w:p>
    <w:p w14:paraId="71420DB8" w14:textId="77777777" w:rsidR="0079785C" w:rsidRDefault="0079785C" w:rsidP="009B45B9">
      <w:pPr>
        <w:pStyle w:val="fcase2metab"/>
        <w:rPr>
          <w:rFonts w:ascii="Arial" w:hAnsi="Arial" w:cs="Arial"/>
        </w:rPr>
      </w:pPr>
    </w:p>
    <w:p w14:paraId="0E1530A0" w14:textId="77777777" w:rsidR="009B1CD0" w:rsidRDefault="009B1CD0" w:rsidP="009B45B9">
      <w:pPr>
        <w:tabs>
          <w:tab w:val="left" w:pos="851"/>
        </w:tabs>
        <w:rPr>
          <w:rFonts w:ascii="Arial" w:hAnsi="Arial" w:cs="Arial"/>
        </w:rPr>
      </w:pPr>
    </w:p>
    <w:p w14:paraId="5DF734F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FB8464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B6C8AAE" w14:textId="77777777" w:rsidR="009B1CD0" w:rsidRDefault="009B1CD0" w:rsidP="009B45B9">
      <w:pPr>
        <w:tabs>
          <w:tab w:val="left" w:pos="851"/>
        </w:tabs>
        <w:rPr>
          <w:rFonts w:ascii="Arial" w:hAnsi="Arial" w:cs="Arial"/>
        </w:rPr>
      </w:pPr>
    </w:p>
    <w:p w14:paraId="5E10DEF2" w14:textId="77777777" w:rsidR="009B1CD0" w:rsidRDefault="009B1CD0" w:rsidP="009B45B9">
      <w:pPr>
        <w:tabs>
          <w:tab w:val="left" w:pos="851"/>
        </w:tabs>
        <w:rPr>
          <w:rFonts w:ascii="Arial" w:hAnsi="Arial" w:cs="Arial"/>
        </w:rPr>
      </w:pPr>
    </w:p>
    <w:p w14:paraId="4845CA6C" w14:textId="77777777" w:rsidR="009B1CD0" w:rsidRDefault="009B1CD0" w:rsidP="009B45B9">
      <w:pPr>
        <w:tabs>
          <w:tab w:val="left" w:pos="851"/>
        </w:tabs>
        <w:rPr>
          <w:rFonts w:ascii="Arial" w:hAnsi="Arial" w:cs="Arial"/>
        </w:rPr>
      </w:pPr>
    </w:p>
    <w:p w14:paraId="3E9A8CAE" w14:textId="77777777" w:rsidR="009B1CD0" w:rsidRDefault="009B1CD0" w:rsidP="009B45B9">
      <w:pPr>
        <w:tabs>
          <w:tab w:val="left" w:pos="851"/>
        </w:tabs>
        <w:rPr>
          <w:rFonts w:ascii="Arial" w:hAnsi="Arial" w:cs="Arial"/>
        </w:rPr>
      </w:pPr>
    </w:p>
    <w:p w14:paraId="7F08FA83" w14:textId="77777777" w:rsidR="003A4DE6" w:rsidRDefault="003A4DE6" w:rsidP="009B45B9">
      <w:pPr>
        <w:tabs>
          <w:tab w:val="left" w:pos="851"/>
        </w:tabs>
        <w:rPr>
          <w:rFonts w:ascii="Arial" w:hAnsi="Arial" w:cs="Arial"/>
        </w:rPr>
      </w:pPr>
    </w:p>
    <w:p w14:paraId="2F316B09" w14:textId="376C6B58" w:rsidR="003A4DE6" w:rsidRPr="003A4DE6" w:rsidRDefault="003A4DE6" w:rsidP="009B45B9">
      <w:pPr>
        <w:tabs>
          <w:tab w:val="left" w:pos="851"/>
        </w:tabs>
        <w:rPr>
          <w:rFonts w:ascii="Arial" w:hAnsi="Arial" w:cs="Arial"/>
          <w:b/>
          <w:bCs/>
          <w:u w:val="single"/>
        </w:rPr>
      </w:pPr>
      <w:r w:rsidRPr="003A4DE6">
        <w:rPr>
          <w:rFonts w:ascii="Arial" w:hAnsi="Arial" w:cs="Arial"/>
          <w:b/>
          <w:bCs/>
          <w:u w:val="single"/>
        </w:rPr>
        <w:t xml:space="preserve">Acceptation de l’offre : </w:t>
      </w:r>
    </w:p>
    <w:p w14:paraId="35BCD75F" w14:textId="77777777" w:rsidR="003A4DE6" w:rsidRDefault="003A4DE6" w:rsidP="009B45B9">
      <w:pPr>
        <w:tabs>
          <w:tab w:val="left" w:pos="851"/>
        </w:tabs>
        <w:rPr>
          <w:rFonts w:ascii="Arial" w:hAnsi="Arial" w:cs="Arial"/>
        </w:rPr>
      </w:pPr>
    </w:p>
    <w:p w14:paraId="4A13B86A" w14:textId="77777777" w:rsidR="009B1CD0" w:rsidRDefault="009B1CD0" w:rsidP="009B45B9">
      <w:pPr>
        <w:tabs>
          <w:tab w:val="left" w:pos="851"/>
        </w:tabs>
        <w:rPr>
          <w:rFonts w:ascii="Arial" w:hAnsi="Arial" w:cs="Arial"/>
        </w:rPr>
      </w:pPr>
    </w:p>
    <w:p w14:paraId="7196A61A"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B6F2D5B" w14:textId="77777777" w:rsidR="009B1CD0" w:rsidRDefault="009B1CD0" w:rsidP="009B45B9">
      <w:pPr>
        <w:tabs>
          <w:tab w:val="left" w:pos="851"/>
        </w:tabs>
      </w:pPr>
    </w:p>
    <w:p w14:paraId="332BC3EA" w14:textId="77777777" w:rsidR="009B1CD0" w:rsidRDefault="009B1CD0" w:rsidP="009B45B9">
      <w:pPr>
        <w:tabs>
          <w:tab w:val="left" w:pos="851"/>
        </w:tabs>
      </w:pPr>
    </w:p>
    <w:p w14:paraId="3107C944" w14:textId="77777777" w:rsidR="009B1CD0" w:rsidRDefault="009B1CD0" w:rsidP="009B45B9">
      <w:pPr>
        <w:tabs>
          <w:tab w:val="left" w:pos="851"/>
        </w:tabs>
      </w:pPr>
    </w:p>
    <w:p w14:paraId="12C106B4" w14:textId="77777777" w:rsidR="009B1CD0" w:rsidRDefault="009B1CD0" w:rsidP="009B45B9">
      <w:pPr>
        <w:tabs>
          <w:tab w:val="left" w:pos="851"/>
        </w:tabs>
      </w:pPr>
    </w:p>
    <w:p w14:paraId="122AE86E"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32390EA" w14:textId="169E84B9" w:rsidR="009B1CD0" w:rsidRDefault="00F7591B" w:rsidP="009B45B9">
      <w:pPr>
        <w:tabs>
          <w:tab w:val="left" w:pos="851"/>
        </w:tabs>
        <w:ind w:left="4820"/>
        <w:jc w:val="center"/>
      </w:pPr>
      <w:r>
        <w:rPr>
          <w:rFonts w:ascii="Arial" w:hAnsi="Arial" w:cs="Arial"/>
          <w:i/>
          <w:sz w:val="18"/>
          <w:szCs w:val="18"/>
        </w:rPr>
        <w:t>Le Directeur Général ou son représentant</w:t>
      </w:r>
    </w:p>
    <w:p w14:paraId="567B2963" w14:textId="77777777" w:rsidR="009B1CD0" w:rsidRDefault="009B1CD0" w:rsidP="009B45B9">
      <w:pPr>
        <w:tabs>
          <w:tab w:val="left" w:pos="851"/>
        </w:tabs>
        <w:jc w:val="both"/>
      </w:pPr>
    </w:p>
    <w:p w14:paraId="4DEFA6A3" w14:textId="77777777" w:rsidR="009B1CD0" w:rsidRDefault="009B1CD0" w:rsidP="009B45B9">
      <w:pPr>
        <w:tabs>
          <w:tab w:val="left" w:pos="851"/>
        </w:tabs>
        <w:jc w:val="both"/>
      </w:pPr>
    </w:p>
    <w:p w14:paraId="7DD895BA" w14:textId="77777777" w:rsidR="009B1CD0" w:rsidRDefault="009B1CD0" w:rsidP="009B45B9">
      <w:pPr>
        <w:tabs>
          <w:tab w:val="left" w:pos="851"/>
        </w:tabs>
        <w:jc w:val="both"/>
      </w:pPr>
    </w:p>
    <w:p w14:paraId="78F4EA97" w14:textId="77777777" w:rsidR="002C2CA3" w:rsidRDefault="002C2CA3" w:rsidP="009B45B9">
      <w:pPr>
        <w:tabs>
          <w:tab w:val="left" w:pos="851"/>
        </w:tabs>
        <w:jc w:val="both"/>
      </w:pPr>
    </w:p>
    <w:p w14:paraId="66D8A3F4" w14:textId="77777777" w:rsidR="002C2CA3" w:rsidRDefault="002C2CA3" w:rsidP="009B45B9">
      <w:pPr>
        <w:tabs>
          <w:tab w:val="left" w:pos="851"/>
        </w:tabs>
        <w:jc w:val="both"/>
      </w:pPr>
    </w:p>
    <w:p w14:paraId="2016C6A5" w14:textId="77777777" w:rsidR="002C2CA3" w:rsidRDefault="002C2CA3" w:rsidP="009B45B9">
      <w:pPr>
        <w:tabs>
          <w:tab w:val="left" w:pos="851"/>
        </w:tabs>
        <w:jc w:val="both"/>
      </w:pPr>
    </w:p>
    <w:p w14:paraId="24CF7D36" w14:textId="77777777" w:rsidR="008B2A38" w:rsidRDefault="008B2A38" w:rsidP="009B45B9">
      <w:pPr>
        <w:tabs>
          <w:tab w:val="left" w:pos="851"/>
        </w:tabs>
        <w:jc w:val="both"/>
      </w:pPr>
    </w:p>
    <w:p w14:paraId="47034F38" w14:textId="77777777" w:rsidR="001C40C0" w:rsidRDefault="001C40C0" w:rsidP="009B45B9">
      <w:pPr>
        <w:tabs>
          <w:tab w:val="left" w:pos="851"/>
        </w:tabs>
        <w:rPr>
          <w:rFonts w:ascii="Arial" w:hAnsi="Arial" w:cs="Arial"/>
        </w:rPr>
      </w:pPr>
    </w:p>
    <w:p w14:paraId="6502DF93" w14:textId="77777777" w:rsidR="008B2A38" w:rsidRDefault="008B2A38" w:rsidP="009B45B9">
      <w:pPr>
        <w:tabs>
          <w:tab w:val="left" w:pos="851"/>
        </w:tabs>
        <w:rPr>
          <w:rFonts w:ascii="Arial" w:hAnsi="Arial" w:cs="Arial"/>
        </w:rPr>
      </w:pPr>
    </w:p>
    <w:sectPr w:rsidR="008B2A38">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LAME Marie-Agnes" w:date="2026-07-22T14:15:00Z" w:initials="MC">
    <w:p w14:paraId="5FE6668D" w14:textId="77777777" w:rsidR="009336E4" w:rsidRDefault="009336E4" w:rsidP="009336E4">
      <w:pPr>
        <w:pStyle w:val="Commentaire"/>
      </w:pPr>
      <w:r>
        <w:rPr>
          <w:rStyle w:val="Marquedecommentaire"/>
        </w:rPr>
        <w:annotationRef/>
      </w:r>
      <w:r>
        <w:t>Renvoi sur le DPGF ? + part à commande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E666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158BD7" w16cex:dateUtc="2026-07-22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E6668D" w16cid:durableId="24158B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E3007" w14:textId="77777777" w:rsidR="003D7B71" w:rsidRDefault="003D7B71">
      <w:r>
        <w:separator/>
      </w:r>
    </w:p>
  </w:endnote>
  <w:endnote w:type="continuationSeparator" w:id="0">
    <w:p w14:paraId="686C3783"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2D9F21" w14:textId="77777777" w:rsidTr="0083205E">
      <w:trPr>
        <w:tblHeader/>
      </w:trPr>
      <w:tc>
        <w:tcPr>
          <w:tcW w:w="2906" w:type="dxa"/>
          <w:shd w:val="clear" w:color="auto" w:fill="66CCFF"/>
        </w:tcPr>
        <w:p w14:paraId="35DD47A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513BCD9" w14:textId="68A8C247" w:rsidR="005824AE" w:rsidRDefault="006162DB" w:rsidP="00FE48C9">
          <w:pPr>
            <w:jc w:val="center"/>
            <w:rPr>
              <w:rFonts w:ascii="Arial" w:hAnsi="Arial" w:cs="Arial"/>
              <w:b/>
            </w:rPr>
          </w:pPr>
          <w:r>
            <w:rPr>
              <w:rFonts w:ascii="Arial" w:hAnsi="Arial" w:cs="Arial"/>
              <w:b/>
              <w:i/>
            </w:rPr>
            <w:t xml:space="preserve">Marché </w:t>
          </w:r>
          <w:r w:rsidR="00414577">
            <w:rPr>
              <w:rFonts w:ascii="Arial" w:hAnsi="Arial" w:cs="Arial"/>
              <w:b/>
              <w:i/>
            </w:rPr>
            <w:t>–</w:t>
          </w:r>
          <w:r>
            <w:rPr>
              <w:rFonts w:ascii="Arial" w:hAnsi="Arial" w:cs="Arial"/>
              <w:b/>
              <w:i/>
            </w:rPr>
            <w:t xml:space="preserve"> 2</w:t>
          </w:r>
          <w:r w:rsidR="00414577">
            <w:rPr>
              <w:rFonts w:ascii="Arial" w:hAnsi="Arial" w:cs="Arial"/>
              <w:b/>
              <w:i/>
            </w:rPr>
            <w:t>6S009</w:t>
          </w:r>
        </w:p>
      </w:tc>
      <w:tc>
        <w:tcPr>
          <w:tcW w:w="896" w:type="dxa"/>
          <w:shd w:val="clear" w:color="auto" w:fill="66CCFF"/>
        </w:tcPr>
        <w:p w14:paraId="6140941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57F2116"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792508D4" w14:textId="77777777" w:rsidR="005824AE" w:rsidRDefault="005824AE">
          <w:pPr>
            <w:jc w:val="center"/>
          </w:pPr>
          <w:r>
            <w:rPr>
              <w:rFonts w:ascii="Arial" w:hAnsi="Arial" w:cs="Arial"/>
              <w:b/>
            </w:rPr>
            <w:t>/</w:t>
          </w:r>
        </w:p>
      </w:tc>
      <w:tc>
        <w:tcPr>
          <w:tcW w:w="544" w:type="dxa"/>
          <w:shd w:val="clear" w:color="auto" w:fill="66CCFF"/>
        </w:tcPr>
        <w:p w14:paraId="1CD0A3E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3E7B45"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B6E" w14:textId="77777777" w:rsidR="003D7B71" w:rsidRDefault="003D7B71">
      <w:r>
        <w:separator/>
      </w:r>
    </w:p>
  </w:footnote>
  <w:footnote w:type="continuationSeparator" w:id="0">
    <w:p w14:paraId="2417DFBC" w14:textId="77777777" w:rsidR="003D7B71" w:rsidRDefault="003D7B71">
      <w:r>
        <w:continuationSeparator/>
      </w:r>
    </w:p>
  </w:footnote>
  <w:footnote w:id="1">
    <w:p w14:paraId="32ECC0B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FA90C5C"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534BF8E4"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5DC8114C"/>
    <w:multiLevelType w:val="hybridMultilevel"/>
    <w:tmpl w:val="FA02E3AA"/>
    <w:lvl w:ilvl="0" w:tplc="DBBC5882">
      <w:numFmt w:val="bullet"/>
      <w:lvlText w:val="-"/>
      <w:lvlJc w:val="left"/>
      <w:pPr>
        <w:ind w:left="780" w:hanging="360"/>
      </w:pPr>
      <w:rPr>
        <w:rFonts w:ascii="Arial" w:eastAsia="Times New Roman" w:hAnsi="Arial" w:cs="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2903846">
    <w:abstractNumId w:val="0"/>
  </w:num>
  <w:num w:numId="2" w16cid:durableId="668752052">
    <w:abstractNumId w:val="1"/>
  </w:num>
  <w:num w:numId="3" w16cid:durableId="328366425">
    <w:abstractNumId w:val="2"/>
  </w:num>
  <w:num w:numId="4" w16cid:durableId="1393113442">
    <w:abstractNumId w:val="5"/>
  </w:num>
  <w:num w:numId="5" w16cid:durableId="1160073392">
    <w:abstractNumId w:val="3"/>
  </w:num>
  <w:num w:numId="6" w16cid:durableId="1185942697">
    <w:abstractNumId w:val="6"/>
  </w:num>
  <w:num w:numId="7" w16cid:durableId="4606606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AME Marie-Agnes">
    <w15:presenceInfo w15:providerId="AD" w15:userId="S::marie-agnes.calame@eau-loire-bretagne.fr::8765a3e7-ca01-446e-bf39-de4ae117eb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539E"/>
    <w:rsid w:val="00035861"/>
    <w:rsid w:val="00036500"/>
    <w:rsid w:val="00067F94"/>
    <w:rsid w:val="000A0E0E"/>
    <w:rsid w:val="000A2E05"/>
    <w:rsid w:val="000E0020"/>
    <w:rsid w:val="001167EF"/>
    <w:rsid w:val="00121C14"/>
    <w:rsid w:val="00156924"/>
    <w:rsid w:val="00166B56"/>
    <w:rsid w:val="00174505"/>
    <w:rsid w:val="001C40C0"/>
    <w:rsid w:val="001C733C"/>
    <w:rsid w:val="001F3682"/>
    <w:rsid w:val="0021527A"/>
    <w:rsid w:val="0021797C"/>
    <w:rsid w:val="00225A1A"/>
    <w:rsid w:val="002904AF"/>
    <w:rsid w:val="002C2CA3"/>
    <w:rsid w:val="002C4B3E"/>
    <w:rsid w:val="002C79D6"/>
    <w:rsid w:val="002E56C1"/>
    <w:rsid w:val="00302504"/>
    <w:rsid w:val="00306797"/>
    <w:rsid w:val="00330731"/>
    <w:rsid w:val="00332B12"/>
    <w:rsid w:val="00350DE4"/>
    <w:rsid w:val="00354C04"/>
    <w:rsid w:val="003551C0"/>
    <w:rsid w:val="00385E76"/>
    <w:rsid w:val="003A4DE6"/>
    <w:rsid w:val="003A7270"/>
    <w:rsid w:val="003C215D"/>
    <w:rsid w:val="003D62A0"/>
    <w:rsid w:val="003D7B71"/>
    <w:rsid w:val="003E047B"/>
    <w:rsid w:val="003F3F0A"/>
    <w:rsid w:val="00414577"/>
    <w:rsid w:val="00415C23"/>
    <w:rsid w:val="0043080B"/>
    <w:rsid w:val="0043706E"/>
    <w:rsid w:val="0044597F"/>
    <w:rsid w:val="004A1B65"/>
    <w:rsid w:val="004A7169"/>
    <w:rsid w:val="004C5755"/>
    <w:rsid w:val="004E75A6"/>
    <w:rsid w:val="00514DAF"/>
    <w:rsid w:val="00525C00"/>
    <w:rsid w:val="00532EC7"/>
    <w:rsid w:val="00541CA3"/>
    <w:rsid w:val="005546A9"/>
    <w:rsid w:val="005824AE"/>
    <w:rsid w:val="005846FB"/>
    <w:rsid w:val="005A05C1"/>
    <w:rsid w:val="005A4A3B"/>
    <w:rsid w:val="005A4CB5"/>
    <w:rsid w:val="005B2316"/>
    <w:rsid w:val="005F0DCE"/>
    <w:rsid w:val="0061068C"/>
    <w:rsid w:val="006162DB"/>
    <w:rsid w:val="0064560F"/>
    <w:rsid w:val="00660727"/>
    <w:rsid w:val="00660956"/>
    <w:rsid w:val="00662A86"/>
    <w:rsid w:val="006A03AD"/>
    <w:rsid w:val="006A37B0"/>
    <w:rsid w:val="006B3F45"/>
    <w:rsid w:val="006B5057"/>
    <w:rsid w:val="006C2ECA"/>
    <w:rsid w:val="006C4338"/>
    <w:rsid w:val="006F3DF9"/>
    <w:rsid w:val="007060E5"/>
    <w:rsid w:val="00710FD6"/>
    <w:rsid w:val="00725EE2"/>
    <w:rsid w:val="00730A78"/>
    <w:rsid w:val="00757151"/>
    <w:rsid w:val="007909E0"/>
    <w:rsid w:val="0079785C"/>
    <w:rsid w:val="007D31ED"/>
    <w:rsid w:val="007D4001"/>
    <w:rsid w:val="007D408E"/>
    <w:rsid w:val="007D7A65"/>
    <w:rsid w:val="007E41C9"/>
    <w:rsid w:val="007F68A6"/>
    <w:rsid w:val="008313D9"/>
    <w:rsid w:val="0083205E"/>
    <w:rsid w:val="00840934"/>
    <w:rsid w:val="00844DAA"/>
    <w:rsid w:val="008450C7"/>
    <w:rsid w:val="0085339B"/>
    <w:rsid w:val="00876A73"/>
    <w:rsid w:val="008B2A38"/>
    <w:rsid w:val="008D706D"/>
    <w:rsid w:val="00904D75"/>
    <w:rsid w:val="00930A5C"/>
    <w:rsid w:val="009336E4"/>
    <w:rsid w:val="00934503"/>
    <w:rsid w:val="00972598"/>
    <w:rsid w:val="00983FF3"/>
    <w:rsid w:val="009B1CD0"/>
    <w:rsid w:val="009B45B9"/>
    <w:rsid w:val="009C4738"/>
    <w:rsid w:val="009D661E"/>
    <w:rsid w:val="009E4908"/>
    <w:rsid w:val="00A34D04"/>
    <w:rsid w:val="00A4713D"/>
    <w:rsid w:val="00A64F53"/>
    <w:rsid w:val="00A9177E"/>
    <w:rsid w:val="00AE306E"/>
    <w:rsid w:val="00AE7831"/>
    <w:rsid w:val="00B01250"/>
    <w:rsid w:val="00B02608"/>
    <w:rsid w:val="00B0289C"/>
    <w:rsid w:val="00B054DA"/>
    <w:rsid w:val="00B1176A"/>
    <w:rsid w:val="00B86AB2"/>
    <w:rsid w:val="00B87564"/>
    <w:rsid w:val="00BA44E5"/>
    <w:rsid w:val="00BD767E"/>
    <w:rsid w:val="00BE6078"/>
    <w:rsid w:val="00C23457"/>
    <w:rsid w:val="00C630AD"/>
    <w:rsid w:val="00C83930"/>
    <w:rsid w:val="00C91060"/>
    <w:rsid w:val="00C911FE"/>
    <w:rsid w:val="00CD185D"/>
    <w:rsid w:val="00CD46CC"/>
    <w:rsid w:val="00CE0A91"/>
    <w:rsid w:val="00CE67FD"/>
    <w:rsid w:val="00CF28B0"/>
    <w:rsid w:val="00D26AD2"/>
    <w:rsid w:val="00D337D7"/>
    <w:rsid w:val="00D412FD"/>
    <w:rsid w:val="00D46BC7"/>
    <w:rsid w:val="00D7484B"/>
    <w:rsid w:val="00D90A00"/>
    <w:rsid w:val="00D92B61"/>
    <w:rsid w:val="00E13B5A"/>
    <w:rsid w:val="00E20DB0"/>
    <w:rsid w:val="00E47798"/>
    <w:rsid w:val="00E61419"/>
    <w:rsid w:val="00E72ABF"/>
    <w:rsid w:val="00E74C76"/>
    <w:rsid w:val="00E96FF6"/>
    <w:rsid w:val="00EF311E"/>
    <w:rsid w:val="00F269B6"/>
    <w:rsid w:val="00F7591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oNotEmbedSmartTags/>
  <w:decimalSymbol w:val=","/>
  <w:listSeparator w:val=";"/>
  <w14:docId w14:val="45F7EEAC"/>
  <w15:docId w15:val="{2D2AC6AC-04C3-42ED-BA58-3085B644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035861"/>
    <w:rPr>
      <w:rFonts w:ascii="Univers" w:hAnsi="Univers" w:cs="Univers"/>
      <w:lang w:eastAsia="zh-CN"/>
    </w:rPr>
  </w:style>
  <w:style w:type="paragraph" w:styleId="Paragraphedeliste">
    <w:name w:val="List Paragraph"/>
    <w:basedOn w:val="Normal"/>
    <w:uiPriority w:val="34"/>
    <w:qFormat/>
    <w:rsid w:val="004145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comments" Target="comments.xml"/><Relationship Id="rId2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microsoft.com/office/2018/08/relationships/commentsExtensible" Target="commentsExtensible.xml"/><Relationship Id="rId2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microsoft.com/office/2016/09/relationships/commentsIds" Target="commentsIds.xm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fontTable" Target="fontTable.xml"/><Relationship Id="rId35" Type="http://schemas.openxmlformats.org/officeDocument/2006/relationships/customXml" Target="../customXml/item4.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3" ma:contentTypeDescription="Crée un document." ma:contentTypeScope="" ma:versionID="fcea9e69c588214765d3491c8eec94e4">
  <xsd:schema xmlns:xsd="http://www.w3.org/2001/XMLSchema" xmlns:xs="http://www.w3.org/2001/XMLSchema" xmlns:p="http://schemas.microsoft.com/office/2006/metadata/properties" xmlns:ns2="e9c0d08f-d73d-4daa-bce8-5e004631e1fe" targetNamespace="http://schemas.microsoft.com/office/2006/metadata/properties" ma:root="true" ma:fieldsID="3bd1f0f66fd3ca528f9ff8a9b9c065e6" ns2:_="">
    <xsd:import namespace="e9c0d08f-d73d-4daa-bce8-5e004631e1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0d08f-d73d-4daa-bce8-5e004631e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customXml/itemProps2.xml><?xml version="1.0" encoding="utf-8"?>
<ds:datastoreItem xmlns:ds="http://schemas.openxmlformats.org/officeDocument/2006/customXml" ds:itemID="{86E77D24-3BF4-433D-9179-24FE1EAF5344}"/>
</file>

<file path=customXml/itemProps3.xml><?xml version="1.0" encoding="utf-8"?>
<ds:datastoreItem xmlns:ds="http://schemas.openxmlformats.org/officeDocument/2006/customXml" ds:itemID="{425154EC-79E8-4CDC-90DA-FB2A87062ED3}"/>
</file>

<file path=customXml/itemProps4.xml><?xml version="1.0" encoding="utf-8"?>
<ds:datastoreItem xmlns:ds="http://schemas.openxmlformats.org/officeDocument/2006/customXml" ds:itemID="{260CC9AD-EEAD-4640-BBF6-088DCEEFCA8C}"/>
</file>

<file path=docProps/app.xml><?xml version="1.0" encoding="utf-8"?>
<Properties xmlns="http://schemas.openxmlformats.org/officeDocument/2006/extended-properties" xmlns:vt="http://schemas.openxmlformats.org/officeDocument/2006/docPropsVTypes">
  <Template>DC1TYP_F.DOT</Template>
  <TotalTime>237</TotalTime>
  <Pages>6</Pages>
  <Words>2207</Words>
  <Characters>12143</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14322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CALAME Marie-Agnes</cp:lastModifiedBy>
  <cp:revision>22</cp:revision>
  <cp:lastPrinted>2025-12-17T13:19:00Z</cp:lastPrinted>
  <dcterms:created xsi:type="dcterms:W3CDTF">2025-12-17T14:41:00Z</dcterms:created>
  <dcterms:modified xsi:type="dcterms:W3CDTF">2026-07-22T12:16:00Z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