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2D28" w14:textId="3A91B019" w:rsidR="00A22DFC" w:rsidRPr="00D53739" w:rsidRDefault="00A22DFC">
      <w:pPr>
        <w:rPr>
          <w:rFonts w:ascii="Arial" w:hAnsi="Arial" w:cs="Arial"/>
          <w:sz w:val="20"/>
          <w:szCs w:val="18"/>
        </w:rPr>
      </w:pPr>
    </w:p>
    <w:p w14:paraId="116F1429" w14:textId="14C449E9" w:rsidR="00A22DFC" w:rsidRPr="00D53739" w:rsidRDefault="00A22DFC" w:rsidP="00A22DFC">
      <w:pPr>
        <w:pStyle w:val="Titre1"/>
        <w:numPr>
          <w:ilvl w:val="0"/>
          <w:numId w:val="0"/>
        </w:numPr>
        <w:spacing w:before="0"/>
        <w:ind w:left="-2694"/>
        <w:jc w:val="center"/>
        <w:rPr>
          <w:rFonts w:ascii="Arial" w:hAnsi="Arial" w:cs="Arial"/>
          <w:color w:val="FF0000"/>
          <w:sz w:val="24"/>
          <w:szCs w:val="18"/>
        </w:rPr>
      </w:pPr>
      <w:r w:rsidRPr="00D53739">
        <w:rPr>
          <w:rFonts w:ascii="Arial" w:hAnsi="Arial" w:cs="Arial"/>
          <w:sz w:val="24"/>
          <w:szCs w:val="18"/>
        </w:rPr>
        <w:t xml:space="preserve">FICHE DE DEMANDE DE CLARIFICATION N° </w:t>
      </w:r>
      <w:r w:rsidRPr="00D53739">
        <w:rPr>
          <w:rFonts w:ascii="Arial" w:hAnsi="Arial" w:cs="Arial"/>
          <w:color w:val="FF0000"/>
          <w:sz w:val="24"/>
          <w:szCs w:val="18"/>
        </w:rPr>
        <w:t>X</w:t>
      </w:r>
    </w:p>
    <w:p w14:paraId="49542D9C" w14:textId="40DDFF04" w:rsidR="0050312D" w:rsidRPr="00D53739" w:rsidRDefault="0050312D" w:rsidP="0050312D">
      <w:pPr>
        <w:rPr>
          <w:rFonts w:ascii="Arial" w:hAnsi="Arial" w:cs="Arial"/>
          <w:sz w:val="20"/>
          <w:szCs w:val="18"/>
        </w:rPr>
      </w:pPr>
    </w:p>
    <w:p w14:paraId="6D651E5A" w14:textId="72E5D8A3" w:rsidR="00A22DFC" w:rsidRPr="00D53739" w:rsidRDefault="00F165C4" w:rsidP="002D4B96">
      <w:pPr>
        <w:widowControl w:val="0"/>
        <w:suppressAutoHyphens/>
        <w:ind w:left="-2694"/>
        <w:jc w:val="center"/>
        <w:rPr>
          <w:rFonts w:ascii="Arial" w:hAnsi="Arial" w:cs="Arial"/>
          <w:sz w:val="20"/>
          <w:szCs w:val="18"/>
        </w:rPr>
      </w:pPr>
      <w:r>
        <w:rPr>
          <w:rFonts w:ascii="Arial" w:hAnsi="Arial" w:cs="Arial"/>
          <w:sz w:val="20"/>
          <w:szCs w:val="18"/>
        </w:rPr>
        <w:t xml:space="preserve">Objet : </w:t>
      </w:r>
      <w:r w:rsidR="00943C1B" w:rsidRPr="00943C1B">
        <w:rPr>
          <w:rFonts w:ascii="Arial" w:hAnsi="Arial" w:cs="Arial"/>
          <w:sz w:val="20"/>
          <w:szCs w:val="20"/>
        </w:rPr>
        <w:t>Consultation n°202</w:t>
      </w:r>
      <w:r w:rsidR="00485732">
        <w:rPr>
          <w:rFonts w:ascii="Arial" w:hAnsi="Arial" w:cs="Arial"/>
          <w:sz w:val="20"/>
          <w:szCs w:val="20"/>
        </w:rPr>
        <w:t>6</w:t>
      </w:r>
      <w:r w:rsidR="00943C1B" w:rsidRPr="00943C1B">
        <w:rPr>
          <w:rFonts w:ascii="Arial" w:hAnsi="Arial" w:cs="Arial"/>
          <w:sz w:val="20"/>
          <w:szCs w:val="20"/>
        </w:rPr>
        <w:t>/SID-MED/0</w:t>
      </w:r>
      <w:r w:rsidR="00485732">
        <w:rPr>
          <w:rFonts w:ascii="Arial" w:hAnsi="Arial" w:cs="Arial"/>
          <w:sz w:val="20"/>
          <w:szCs w:val="20"/>
        </w:rPr>
        <w:t>376</w:t>
      </w:r>
      <w:r w:rsidR="00872C17">
        <w:rPr>
          <w:rFonts w:ascii="Arial" w:hAnsi="Arial" w:cs="Arial"/>
          <w:sz w:val="20"/>
          <w:szCs w:val="20"/>
        </w:rPr>
        <w:t xml:space="preserve"> relative à </w:t>
      </w:r>
      <w:bookmarkStart w:id="0" w:name="_GoBack"/>
      <w:bookmarkEnd w:id="0"/>
      <w:r w:rsidR="00485732" w:rsidRPr="00485732">
        <w:rPr>
          <w:rFonts w:ascii="Arial" w:hAnsi="Arial" w:cs="Arial"/>
          <w:sz w:val="20"/>
          <w:szCs w:val="20"/>
        </w:rPr>
        <w:t>SAINT MANDRIER – PROTECTION DU PLAN D’EAU DE L’ÉCOLE DE PLONGÉE – MISSION D’ÉTUDES GÉOTECHNIQUES PRÉALABLES (G1)</w:t>
      </w:r>
    </w:p>
    <w:tbl>
      <w:tblPr>
        <w:tblStyle w:val="Grilledutableau"/>
        <w:tblW w:w="0" w:type="auto"/>
        <w:tblInd w:w="-3153" w:type="dxa"/>
        <w:tblLook w:val="04A0" w:firstRow="1" w:lastRow="0" w:firstColumn="1" w:lastColumn="0" w:noHBand="0" w:noVBand="1"/>
      </w:tblPr>
      <w:tblGrid>
        <w:gridCol w:w="5173"/>
        <w:gridCol w:w="5568"/>
      </w:tblGrid>
      <w:tr w:rsidR="00A22DFC" w:rsidRPr="00D53739" w14:paraId="74DC22A1" w14:textId="77777777" w:rsidTr="002D4B96">
        <w:trPr>
          <w:trHeight w:val="1915"/>
        </w:trPr>
        <w:tc>
          <w:tcPr>
            <w:tcW w:w="5247" w:type="dxa"/>
          </w:tcPr>
          <w:p w14:paraId="7E1B0909" w14:textId="77777777" w:rsidR="00A22DFC" w:rsidRPr="00D53739" w:rsidRDefault="00A22DFC" w:rsidP="00A22DFC">
            <w:pPr>
              <w:widowControl w:val="0"/>
              <w:suppressAutoHyphens/>
              <w:spacing w:before="120" w:after="0"/>
              <w:rPr>
                <w:rFonts w:ascii="Arial" w:hAnsi="Arial" w:cs="Arial"/>
                <w:b/>
                <w:spacing w:val="20"/>
                <w:sz w:val="20"/>
                <w:szCs w:val="18"/>
              </w:rPr>
            </w:pPr>
            <w:r w:rsidRPr="00D53739">
              <w:rPr>
                <w:rFonts w:ascii="Arial" w:hAnsi="Arial" w:cs="Arial"/>
                <w:b/>
                <w:spacing w:val="20"/>
                <w:sz w:val="20"/>
                <w:szCs w:val="18"/>
              </w:rPr>
              <w:t>EMETTEUR</w:t>
            </w:r>
          </w:p>
          <w:p w14:paraId="6E368AEA" w14:textId="77777777" w:rsidR="00A22DFC" w:rsidRPr="004F5993" w:rsidRDefault="00A22DFC" w:rsidP="00A22DFC">
            <w:pPr>
              <w:pStyle w:val="Destinataire"/>
              <w:tabs>
                <w:tab w:val="left" w:pos="1915"/>
              </w:tabs>
              <w:jc w:val="left"/>
              <w:rPr>
                <w:rFonts w:ascii="Arial" w:hAnsi="Arial" w:cs="Arial"/>
                <w:noProof/>
                <w:color w:val="FF0000"/>
                <w:sz w:val="20"/>
              </w:rPr>
            </w:pPr>
            <w:r w:rsidRPr="004F5993">
              <w:rPr>
                <w:rFonts w:ascii="Arial" w:hAnsi="Arial" w:cs="Arial"/>
                <w:noProof/>
                <w:color w:val="FF0000"/>
                <w:sz w:val="20"/>
              </w:rPr>
              <w:t>Entreprise :</w:t>
            </w:r>
            <w:r w:rsidRPr="004F5993">
              <w:rPr>
                <w:rFonts w:ascii="Arial" w:hAnsi="Arial" w:cs="Arial"/>
                <w:noProof/>
                <w:color w:val="FF0000"/>
                <w:sz w:val="20"/>
              </w:rPr>
              <w:tab/>
              <w:t xml:space="preserve">Tél. : </w:t>
            </w:r>
          </w:p>
          <w:p w14:paraId="3D7C1B89" w14:textId="02FCA62E" w:rsidR="00A22DFC" w:rsidRPr="004F5993" w:rsidRDefault="00093C6A" w:rsidP="00A22DFC">
            <w:pPr>
              <w:pStyle w:val="Destinataire"/>
              <w:tabs>
                <w:tab w:val="left" w:pos="1915"/>
              </w:tabs>
              <w:jc w:val="left"/>
              <w:rPr>
                <w:rFonts w:ascii="Arial" w:hAnsi="Arial" w:cs="Arial"/>
                <w:noProof/>
                <w:color w:val="FF0000"/>
                <w:sz w:val="20"/>
              </w:rPr>
            </w:pPr>
            <w:r>
              <w:rPr>
                <w:rFonts w:ascii="Arial" w:hAnsi="Arial" w:cs="Arial"/>
                <w:noProof/>
                <w:color w:val="FF0000"/>
                <w:sz w:val="20"/>
              </w:rPr>
              <w:tab/>
              <w:t>Mail</w:t>
            </w:r>
            <w:r w:rsidR="00A22DFC" w:rsidRPr="004F5993">
              <w:rPr>
                <w:rFonts w:ascii="Arial" w:hAnsi="Arial" w:cs="Arial"/>
                <w:noProof/>
                <w:color w:val="FF0000"/>
                <w:sz w:val="20"/>
              </w:rPr>
              <w:t xml:space="preserve"> : </w:t>
            </w:r>
          </w:p>
          <w:p w14:paraId="5D39193B" w14:textId="77777777" w:rsidR="00A22DFC" w:rsidRPr="004F5993" w:rsidRDefault="00A22DFC" w:rsidP="00A22DFC">
            <w:pPr>
              <w:suppressAutoHyphens/>
              <w:spacing w:before="120"/>
              <w:ind w:left="57"/>
              <w:jc w:val="left"/>
              <w:rPr>
                <w:rFonts w:ascii="Arial" w:hAnsi="Arial" w:cs="Arial"/>
                <w:noProof/>
                <w:color w:val="FF0000"/>
                <w:sz w:val="20"/>
                <w:szCs w:val="18"/>
              </w:rPr>
            </w:pPr>
            <w:r w:rsidRPr="004F5993">
              <w:rPr>
                <w:rFonts w:ascii="Arial" w:hAnsi="Arial" w:cs="Arial"/>
                <w:noProof/>
                <w:color w:val="FF0000"/>
                <w:sz w:val="20"/>
                <w:szCs w:val="18"/>
              </w:rPr>
              <w:t xml:space="preserve">Fiche établie le  </w:t>
            </w:r>
          </w:p>
          <w:p w14:paraId="7289CAB1" w14:textId="77777777" w:rsidR="00A22DFC" w:rsidRPr="004F5993" w:rsidRDefault="00A22DFC" w:rsidP="00A22DFC">
            <w:pPr>
              <w:suppressAutoHyphens/>
              <w:spacing w:before="120"/>
              <w:ind w:left="57"/>
              <w:jc w:val="left"/>
              <w:rPr>
                <w:rFonts w:ascii="Arial" w:hAnsi="Arial" w:cs="Arial"/>
                <w:noProof/>
                <w:color w:val="FF0000"/>
                <w:sz w:val="20"/>
                <w:szCs w:val="18"/>
              </w:rPr>
            </w:pPr>
            <w:r w:rsidRPr="004F5993">
              <w:rPr>
                <w:rFonts w:ascii="Arial" w:hAnsi="Arial" w:cs="Arial"/>
                <w:noProof/>
                <w:color w:val="FF0000"/>
                <w:sz w:val="20"/>
                <w:szCs w:val="18"/>
              </w:rPr>
              <w:t xml:space="preserve">par : </w:t>
            </w:r>
          </w:p>
          <w:p w14:paraId="5C4AB61F" w14:textId="2B31D579" w:rsidR="00A22DFC" w:rsidRPr="00D53739" w:rsidRDefault="00A22DFC" w:rsidP="00A22DFC">
            <w:pPr>
              <w:ind w:left="-3261"/>
              <w:rPr>
                <w:rFonts w:ascii="Arial" w:hAnsi="Arial" w:cs="Arial"/>
                <w:sz w:val="20"/>
                <w:szCs w:val="18"/>
              </w:rPr>
            </w:pPr>
            <w:r w:rsidRPr="00D53739">
              <w:rPr>
                <w:rFonts w:ascii="Arial" w:hAnsi="Arial" w:cs="Arial"/>
                <w:noProof/>
                <w:sz w:val="20"/>
                <w:szCs w:val="18"/>
              </w:rPr>
              <w:t>VISA</w:t>
            </w:r>
          </w:p>
        </w:tc>
        <w:tc>
          <w:tcPr>
            <w:tcW w:w="5669" w:type="dxa"/>
          </w:tcPr>
          <w:p w14:paraId="23641763" w14:textId="77777777" w:rsidR="0067444F" w:rsidRPr="00D53739" w:rsidRDefault="0067444F" w:rsidP="0067444F">
            <w:pPr>
              <w:widowControl w:val="0"/>
              <w:suppressAutoHyphens/>
              <w:spacing w:before="120" w:after="0"/>
              <w:jc w:val="center"/>
              <w:rPr>
                <w:rFonts w:ascii="Arial" w:hAnsi="Arial" w:cs="Arial"/>
                <w:b/>
                <w:spacing w:val="20"/>
                <w:sz w:val="20"/>
                <w:szCs w:val="18"/>
              </w:rPr>
            </w:pPr>
            <w:r w:rsidRPr="00D53739">
              <w:rPr>
                <w:rFonts w:ascii="Arial" w:hAnsi="Arial" w:cs="Arial"/>
                <w:b/>
                <w:spacing w:val="20"/>
                <w:sz w:val="20"/>
                <w:szCs w:val="18"/>
              </w:rPr>
              <w:t>DESTINATAIRE</w:t>
            </w:r>
          </w:p>
          <w:p w14:paraId="6559A2EC" w14:textId="77777777" w:rsidR="00086C30" w:rsidRPr="00086C30" w:rsidRDefault="00086C30" w:rsidP="00086C30">
            <w:pPr>
              <w:pStyle w:val="Destinataire"/>
              <w:jc w:val="center"/>
              <w:rPr>
                <w:rFonts w:ascii="Arial" w:hAnsi="Arial" w:cs="Arial"/>
                <w:noProof/>
                <w:sz w:val="20"/>
              </w:rPr>
            </w:pPr>
            <w:r w:rsidRPr="00086C30">
              <w:rPr>
                <w:rFonts w:ascii="Arial" w:hAnsi="Arial" w:cs="Arial"/>
                <w:noProof/>
                <w:sz w:val="20"/>
              </w:rPr>
              <w:t>SID Méditerranée</w:t>
            </w:r>
          </w:p>
          <w:p w14:paraId="3ACC28A7" w14:textId="77777777" w:rsidR="00086C30" w:rsidRPr="00086C30" w:rsidRDefault="00086C30" w:rsidP="00086C30">
            <w:pPr>
              <w:pStyle w:val="Destinataire"/>
              <w:jc w:val="center"/>
              <w:rPr>
                <w:rFonts w:ascii="Arial" w:hAnsi="Arial" w:cs="Arial"/>
                <w:noProof/>
                <w:sz w:val="20"/>
              </w:rPr>
            </w:pPr>
            <w:r w:rsidRPr="00086C30">
              <w:rPr>
                <w:rFonts w:ascii="Arial" w:hAnsi="Arial" w:cs="Arial"/>
                <w:noProof/>
                <w:sz w:val="20"/>
              </w:rPr>
              <w:t>Sous-direction Achats, Exécution budgétaire et Comptabilité</w:t>
            </w:r>
          </w:p>
          <w:p w14:paraId="3939AE2F" w14:textId="51121492" w:rsidR="00A22DFC" w:rsidRPr="00D53739" w:rsidRDefault="005478C2" w:rsidP="00086C30">
            <w:pPr>
              <w:jc w:val="center"/>
              <w:rPr>
                <w:rFonts w:ascii="Arial" w:hAnsi="Arial" w:cs="Arial"/>
                <w:sz w:val="20"/>
                <w:szCs w:val="18"/>
              </w:rPr>
            </w:pPr>
            <w:hyperlink r:id="rId12" w:history="1">
              <w:r w:rsidRPr="002968E4">
                <w:rPr>
                  <w:rStyle w:val="Lienhypertexte"/>
                  <w:rFonts w:ascii="Arial" w:hAnsi="Arial" w:cs="Arial"/>
                  <w:noProof/>
                  <w:sz w:val="20"/>
                </w:rPr>
                <w:t>www.marches-publics.gouv.fr</w:t>
              </w:r>
            </w:hyperlink>
            <w:r>
              <w:rPr>
                <w:rFonts w:ascii="Arial" w:hAnsi="Arial" w:cs="Arial"/>
                <w:noProof/>
                <w:sz w:val="20"/>
              </w:rPr>
              <w:t xml:space="preserve"> </w:t>
            </w:r>
          </w:p>
        </w:tc>
      </w:tr>
    </w:tbl>
    <w:tbl>
      <w:tblPr>
        <w:tblW w:w="10917" w:type="dxa"/>
        <w:tblInd w:w="-3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17"/>
      </w:tblGrid>
      <w:tr w:rsidR="00954E0E" w:rsidRPr="00D53739" w14:paraId="6D55A20E" w14:textId="77777777" w:rsidTr="00C63509">
        <w:trPr>
          <w:cantSplit/>
          <w:trHeight w:val="3506"/>
        </w:trPr>
        <w:tc>
          <w:tcPr>
            <w:tcW w:w="10917" w:type="dxa"/>
            <w:tcBorders>
              <w:left w:val="single" w:sz="4" w:space="0" w:color="auto"/>
              <w:bottom w:val="single" w:sz="4" w:space="0" w:color="auto"/>
              <w:right w:val="single" w:sz="4" w:space="0" w:color="auto"/>
            </w:tcBorders>
            <w:shd w:val="clear" w:color="auto" w:fill="auto"/>
          </w:tcPr>
          <w:p w14:paraId="5F6BA2EB" w14:textId="77777777" w:rsidR="00954E0E" w:rsidRPr="00D53739" w:rsidRDefault="00954E0E">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FORMULATION DE LA DEMANDE PAR LE CANDIDAT</w:t>
            </w:r>
          </w:p>
          <w:p w14:paraId="3F55E8BD" w14:textId="77777777" w:rsidR="00954E0E" w:rsidRPr="00D53739" w:rsidRDefault="00954E0E">
            <w:pPr>
              <w:widowControl w:val="0"/>
              <w:suppressAutoHyphens/>
              <w:spacing w:after="0"/>
              <w:jc w:val="center"/>
              <w:rPr>
                <w:rFonts w:ascii="Arial" w:hAnsi="Arial" w:cs="Arial"/>
                <w:b/>
                <w:smallCaps/>
                <w:spacing w:val="20"/>
                <w:sz w:val="20"/>
                <w:szCs w:val="18"/>
              </w:rPr>
            </w:pPr>
          </w:p>
          <w:p w14:paraId="574790F2"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5A2B9D">
            <w:pPr>
              <w:rPr>
                <w:rFonts w:ascii="Arial" w:hAnsi="Arial" w:cs="Arial"/>
                <w:sz w:val="20"/>
                <w:szCs w:val="18"/>
              </w:rPr>
            </w:pPr>
          </w:p>
          <w:p w14:paraId="127EDA69"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5A2B9D">
            <w:pPr>
              <w:rPr>
                <w:rFonts w:ascii="Arial" w:hAnsi="Arial" w:cs="Arial"/>
                <w:sz w:val="20"/>
                <w:szCs w:val="18"/>
              </w:rPr>
            </w:pPr>
          </w:p>
          <w:p w14:paraId="7F7E226E"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5A2B9D">
            <w:pPr>
              <w:rPr>
                <w:rFonts w:ascii="Arial" w:hAnsi="Arial" w:cs="Arial"/>
                <w:sz w:val="20"/>
                <w:szCs w:val="18"/>
              </w:rPr>
            </w:pPr>
          </w:p>
          <w:p w14:paraId="6C429BC7" w14:textId="77777777" w:rsidR="005A2B9D" w:rsidRPr="00D53739" w:rsidRDefault="005A2B9D" w:rsidP="005A2B9D">
            <w:pPr>
              <w:rPr>
                <w:rFonts w:ascii="Arial" w:hAnsi="Arial" w:cs="Arial"/>
                <w:sz w:val="20"/>
                <w:szCs w:val="18"/>
              </w:rPr>
            </w:pPr>
          </w:p>
          <w:p w14:paraId="525F1A60" w14:textId="77777777" w:rsidR="005A2B9D" w:rsidRPr="00D53739" w:rsidRDefault="005A2B9D" w:rsidP="005A2B9D">
            <w:pPr>
              <w:rPr>
                <w:rFonts w:ascii="Arial" w:hAnsi="Arial" w:cs="Arial"/>
                <w:sz w:val="20"/>
                <w:szCs w:val="18"/>
              </w:rPr>
            </w:pPr>
          </w:p>
          <w:p w14:paraId="07B41B6D" w14:textId="2583C319" w:rsidR="00954E0E"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954E0E">
            <w:pPr>
              <w:rPr>
                <w:rFonts w:ascii="Arial" w:hAnsi="Arial" w:cs="Arial"/>
                <w:sz w:val="20"/>
                <w:szCs w:val="18"/>
              </w:rPr>
            </w:pPr>
          </w:p>
        </w:tc>
      </w:tr>
      <w:tr w:rsidR="00683443" w:rsidRPr="00D53739" w14:paraId="6AA71B94" w14:textId="77777777" w:rsidTr="00954E0E">
        <w:tc>
          <w:tcPr>
            <w:tcW w:w="10917" w:type="dxa"/>
            <w:tcBorders>
              <w:top w:val="single" w:sz="4" w:space="0" w:color="auto"/>
              <w:left w:val="single" w:sz="4" w:space="0" w:color="auto"/>
              <w:bottom w:val="single" w:sz="4" w:space="0" w:color="auto"/>
              <w:right w:val="single" w:sz="4" w:space="0" w:color="auto"/>
            </w:tcBorders>
          </w:tcPr>
          <w:p w14:paraId="0936E25C" w14:textId="77777777" w:rsidR="00954E0E" w:rsidRPr="00D53739" w:rsidRDefault="00683443">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 xml:space="preserve">REPONSE DU </w:t>
            </w:r>
            <w:r w:rsidR="00954E0E" w:rsidRPr="00D53739">
              <w:rPr>
                <w:rFonts w:ascii="Arial" w:hAnsi="Arial" w:cs="Arial"/>
                <w:b/>
                <w:smallCaps/>
                <w:spacing w:val="20"/>
                <w:sz w:val="20"/>
                <w:szCs w:val="18"/>
              </w:rPr>
              <w:t xml:space="preserve">REPRESENTANT DU POUVOIR ADJUDICATEUR </w:t>
            </w:r>
          </w:p>
          <w:p w14:paraId="19968CDC" w14:textId="77777777" w:rsidR="00683443" w:rsidRPr="00D53739" w:rsidRDefault="00683443">
            <w:pPr>
              <w:rPr>
                <w:rFonts w:ascii="Arial" w:hAnsi="Arial" w:cs="Arial"/>
                <w:sz w:val="20"/>
                <w:szCs w:val="18"/>
              </w:rPr>
            </w:pPr>
          </w:p>
          <w:p w14:paraId="0828D455"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7703B7">
            <w:pPr>
              <w:rPr>
                <w:rFonts w:ascii="Arial" w:hAnsi="Arial" w:cs="Arial"/>
                <w:color w:val="1F497D"/>
                <w:sz w:val="20"/>
                <w:szCs w:val="18"/>
              </w:rPr>
            </w:pPr>
          </w:p>
          <w:p w14:paraId="35638A79" w14:textId="77777777" w:rsidR="00954E0E" w:rsidRPr="00D53739" w:rsidRDefault="00954E0E">
            <w:pPr>
              <w:rPr>
                <w:rFonts w:ascii="Arial" w:hAnsi="Arial" w:cs="Arial"/>
                <w:sz w:val="20"/>
                <w:szCs w:val="18"/>
              </w:rPr>
            </w:pPr>
          </w:p>
          <w:p w14:paraId="6924A435" w14:textId="77777777" w:rsidR="00683443" w:rsidRPr="00D53739" w:rsidRDefault="00683443" w:rsidP="007703B7">
            <w:pPr>
              <w:widowControl w:val="0"/>
              <w:suppressAutoHyphens/>
              <w:spacing w:after="1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7703B7">
            <w:pPr>
              <w:widowControl w:val="0"/>
              <w:suppressAutoHyphens/>
              <w:spacing w:after="120"/>
              <w:jc w:val="left"/>
              <w:rPr>
                <w:rFonts w:ascii="Arial" w:hAnsi="Arial" w:cs="Arial"/>
                <w:b/>
                <w:smallCaps/>
                <w:spacing w:val="20"/>
                <w:sz w:val="20"/>
                <w:szCs w:val="18"/>
              </w:rPr>
            </w:pPr>
          </w:p>
        </w:tc>
      </w:tr>
      <w:tr w:rsidR="00683443" w:rsidRPr="00D53739" w14:paraId="6E0487B5" w14:textId="77777777" w:rsidTr="00954E0E">
        <w:tc>
          <w:tcPr>
            <w:tcW w:w="10917" w:type="dxa"/>
            <w:tcBorders>
              <w:top w:val="single" w:sz="4" w:space="0" w:color="auto"/>
              <w:left w:val="single" w:sz="4" w:space="0" w:color="auto"/>
              <w:bottom w:val="single" w:sz="4" w:space="0" w:color="auto"/>
              <w:right w:val="single" w:sz="4" w:space="0" w:color="auto"/>
            </w:tcBorders>
          </w:tcPr>
          <w:p w14:paraId="27D9EA76" w14:textId="506D973D" w:rsidR="00683443" w:rsidRPr="00D53739" w:rsidRDefault="00683443" w:rsidP="00943C1B">
            <w:pPr>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943C1B">
              <w:rPr>
                <w:rFonts w:ascii="Arial" w:hAnsi="Arial" w:cs="Arial"/>
                <w:sz w:val="20"/>
                <w:szCs w:val="18"/>
              </w:rPr>
              <w:fldChar w:fldCharType="begin">
                <w:ffData>
                  <w:name w:val="CaseACocher1"/>
                  <w:enabled/>
                  <w:calcOnExit w:val="0"/>
                  <w:checkBox>
                    <w:sizeAuto/>
                    <w:default w:val="1"/>
                  </w:checkBox>
                </w:ffData>
              </w:fldChar>
            </w:r>
            <w:bookmarkStart w:id="1" w:name="CaseACocher1"/>
            <w:r w:rsidR="00943C1B">
              <w:rPr>
                <w:rFonts w:ascii="Arial" w:hAnsi="Arial" w:cs="Arial"/>
                <w:sz w:val="20"/>
                <w:szCs w:val="18"/>
              </w:rPr>
              <w:instrText xml:space="preserve"> FORMCHECKBOX </w:instrText>
            </w:r>
            <w:r w:rsidR="00872C17">
              <w:rPr>
                <w:rFonts w:ascii="Arial" w:hAnsi="Arial" w:cs="Arial"/>
                <w:sz w:val="20"/>
                <w:szCs w:val="18"/>
              </w:rPr>
            </w:r>
            <w:r w:rsidR="00872C17">
              <w:rPr>
                <w:rFonts w:ascii="Arial" w:hAnsi="Arial" w:cs="Arial"/>
                <w:sz w:val="20"/>
                <w:szCs w:val="18"/>
              </w:rPr>
              <w:fldChar w:fldCharType="separate"/>
            </w:r>
            <w:r w:rsidR="00943C1B">
              <w:rPr>
                <w:rFonts w:ascii="Arial" w:hAnsi="Arial" w:cs="Arial"/>
                <w:sz w:val="20"/>
                <w:szCs w:val="18"/>
              </w:rPr>
              <w:fldChar w:fldCharType="end"/>
            </w:r>
            <w:bookmarkEnd w:id="1"/>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872C17">
              <w:rPr>
                <w:rFonts w:ascii="Arial" w:hAnsi="Arial" w:cs="Arial"/>
                <w:sz w:val="20"/>
                <w:szCs w:val="18"/>
              </w:rPr>
            </w:r>
            <w:r w:rsidR="00872C17">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77274B">
        <w:trPr>
          <w:trHeight w:val="1974"/>
        </w:trPr>
        <w:tc>
          <w:tcPr>
            <w:tcW w:w="10917" w:type="dxa"/>
            <w:tcBorders>
              <w:top w:val="single" w:sz="4" w:space="0" w:color="auto"/>
              <w:left w:val="single" w:sz="4" w:space="0" w:color="auto"/>
              <w:bottom w:val="single" w:sz="4" w:space="0" w:color="auto"/>
              <w:right w:val="single" w:sz="4" w:space="0" w:color="auto"/>
            </w:tcBorders>
          </w:tcPr>
          <w:p w14:paraId="3ED71899" w14:textId="60050E3D" w:rsidR="00B055AF" w:rsidRPr="00D53739" w:rsidRDefault="007D6C92" w:rsidP="00B055AF">
            <w:pPr>
              <w:pStyle w:val="attasignatu"/>
              <w:ind w:left="0"/>
              <w:jc w:val="left"/>
              <w:rPr>
                <w:rFonts w:ascii="Arial" w:eastAsia="Calibri" w:hAnsi="Arial" w:cs="Arial"/>
                <w:color w:val="1F497D"/>
                <w:sz w:val="20"/>
                <w:lang w:eastAsia="en-US"/>
              </w:rPr>
            </w:pPr>
            <w:bookmarkStart w:id="2" w:name="attache"/>
            <w:r>
              <w:rPr>
                <w:rFonts w:ascii="Arial" w:hAnsi="Arial" w:cs="Arial"/>
                <w:sz w:val="20"/>
              </w:rPr>
              <w:t xml:space="preserve">A Toulon, </w:t>
            </w:r>
            <w:r w:rsidR="00B055AF" w:rsidRPr="00D53739">
              <w:rPr>
                <w:rFonts w:ascii="Arial" w:hAnsi="Arial" w:cs="Arial"/>
                <w:sz w:val="20"/>
              </w:rPr>
              <w:t xml:space="preserve"> </w:t>
            </w:r>
            <w:r w:rsidR="00B055AF" w:rsidRPr="00D53739">
              <w:rPr>
                <w:rFonts w:ascii="Arial" w:hAnsi="Arial" w:cs="Arial"/>
                <w:sz w:val="20"/>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t xml:space="preserve"> </w:t>
            </w:r>
          </w:p>
          <w:p w14:paraId="18ECC7DE" w14:textId="3A401A86" w:rsidR="007D6C92" w:rsidRPr="007D6C92" w:rsidRDefault="007D6C92" w:rsidP="007D6C92">
            <w:pPr>
              <w:pStyle w:val="attasignatu"/>
              <w:rPr>
                <w:rFonts w:ascii="Arial" w:eastAsia="Calibri" w:hAnsi="Arial" w:cs="Arial"/>
                <w:color w:val="1F497D"/>
                <w:sz w:val="20"/>
                <w:lang w:eastAsia="en-US"/>
              </w:rPr>
            </w:pPr>
            <w:r w:rsidRPr="007D6C92">
              <w:rPr>
                <w:rFonts w:ascii="Arial" w:eastAsia="Calibri" w:hAnsi="Arial" w:cs="Arial"/>
                <w:color w:val="1F497D"/>
                <w:sz w:val="20"/>
                <w:lang w:eastAsia="en-US"/>
              </w:rPr>
              <w:t>N°2026/SID-MED/</w:t>
            </w:r>
            <w:r>
              <w:rPr>
                <w:rFonts w:ascii="Arial" w:eastAsia="Calibri" w:hAnsi="Arial" w:cs="Arial"/>
                <w:color w:val="1F497D"/>
                <w:sz w:val="20"/>
                <w:lang w:eastAsia="en-US"/>
              </w:rPr>
              <w:t>0376</w:t>
            </w:r>
            <w:r w:rsidRPr="007D6C92">
              <w:rPr>
                <w:rFonts w:ascii="Arial" w:eastAsia="Calibri" w:hAnsi="Arial" w:cs="Arial"/>
                <w:color w:val="1F497D"/>
                <w:sz w:val="20"/>
                <w:lang w:eastAsia="en-US"/>
              </w:rPr>
              <w:t>/ARM/SGA/SID-MED/D/SD-AC/NP</w:t>
            </w:r>
          </w:p>
          <w:p w14:paraId="4EBC5F26" w14:textId="53F140AD" w:rsidR="007D6C92" w:rsidRPr="007D6C92" w:rsidRDefault="007D6C92" w:rsidP="007D6C92">
            <w:pPr>
              <w:pStyle w:val="attasignatu"/>
              <w:rPr>
                <w:rFonts w:ascii="Arial" w:eastAsia="Calibri" w:hAnsi="Arial" w:cs="Arial"/>
                <w:color w:val="1F497D"/>
                <w:sz w:val="20"/>
                <w:lang w:eastAsia="en-US"/>
              </w:rPr>
            </w:pPr>
            <w:r>
              <w:rPr>
                <w:rFonts w:ascii="Arial" w:eastAsia="Calibri" w:hAnsi="Arial" w:cs="Arial"/>
                <w:color w:val="1F497D"/>
                <w:sz w:val="20"/>
                <w:lang w:eastAsia="en-US"/>
              </w:rPr>
              <w:t xml:space="preserve">                APPROBATION ACQUISE LE XX/XX/XXXX</w:t>
            </w:r>
          </w:p>
          <w:p w14:paraId="5CD78A5C" w14:textId="2B9B03EE" w:rsidR="00B055AF" w:rsidRDefault="007D6C92" w:rsidP="007D6C92">
            <w:pPr>
              <w:pStyle w:val="attasignatu"/>
              <w:ind w:left="0"/>
              <w:jc w:val="both"/>
              <w:rPr>
                <w:rFonts w:ascii="Arial" w:eastAsia="Calibri" w:hAnsi="Arial" w:cs="Arial"/>
                <w:color w:val="1F497D"/>
                <w:sz w:val="20"/>
                <w:lang w:eastAsia="en-US"/>
              </w:rPr>
            </w:pPr>
            <w:r w:rsidRPr="007D6C92">
              <w:rPr>
                <w:rFonts w:ascii="Arial" w:eastAsia="Calibri" w:hAnsi="Arial" w:cs="Arial"/>
                <w:color w:val="1F497D"/>
                <w:sz w:val="20"/>
                <w:lang w:eastAsia="en-US"/>
              </w:rPr>
              <w:t xml:space="preserve">                                                                                  NOTIFICATION DEMATERIALISEE VIA LA PLACE</w:t>
            </w:r>
          </w:p>
          <w:p w14:paraId="76075CEE" w14:textId="77777777" w:rsidR="005D5AF6" w:rsidRPr="00D53739" w:rsidRDefault="005D5AF6" w:rsidP="000714C6">
            <w:pPr>
              <w:pStyle w:val="attasignatu"/>
              <w:ind w:left="0"/>
              <w:jc w:val="both"/>
              <w:rPr>
                <w:rFonts w:ascii="Arial" w:eastAsia="Calibri" w:hAnsi="Arial" w:cs="Arial"/>
                <w:color w:val="1F497D"/>
                <w:sz w:val="20"/>
                <w:lang w:eastAsia="en-US"/>
              </w:rPr>
            </w:pPr>
          </w:p>
          <w:p w14:paraId="14F7085C" w14:textId="7D537420" w:rsidR="00624AAA" w:rsidRPr="00FB7CD6" w:rsidRDefault="00624AAA" w:rsidP="00C3389F">
            <w:pPr>
              <w:jc w:val="left"/>
              <w:rPr>
                <w:rFonts w:ascii="Arial" w:hAnsi="Arial" w:cs="Arial"/>
                <w:vanish/>
                <w:sz w:val="20"/>
                <w:szCs w:val="20"/>
              </w:rPr>
            </w:pPr>
          </w:p>
          <w:p w14:paraId="2BC29DBF" w14:textId="6FCAB37B" w:rsidR="00B055AF" w:rsidRPr="00D53739" w:rsidRDefault="00B055AF" w:rsidP="0077274B">
            <w:pPr>
              <w:jc w:val="left"/>
              <w:rPr>
                <w:rFonts w:ascii="Arial" w:hAnsi="Arial" w:cs="Arial"/>
                <w:color w:val="FF0000"/>
                <w:sz w:val="20"/>
                <w:szCs w:val="18"/>
              </w:rPr>
            </w:pPr>
          </w:p>
        </w:tc>
      </w:tr>
    </w:tbl>
    <w:bookmarkEnd w:id="2"/>
    <w:p w14:paraId="5D4AD23F" w14:textId="695D45F2" w:rsidR="00C63509" w:rsidRDefault="00A5048A" w:rsidP="00C63509">
      <w:pPr>
        <w:ind w:left="-3119" w:firstLine="284"/>
        <w:jc w:val="left"/>
        <w:rPr>
          <w:rFonts w:ascii="Arial" w:hAnsi="Arial" w:cs="Arial"/>
          <w:sz w:val="20"/>
          <w:szCs w:val="18"/>
        </w:rPr>
      </w:pPr>
      <w:r>
        <w:rPr>
          <w:rFonts w:ascii="Arial" w:hAnsi="Arial" w:cs="Arial"/>
          <w:sz w:val="20"/>
          <w:szCs w:val="18"/>
        </w:rPr>
        <w:t>Copies</w:t>
      </w:r>
      <w:r w:rsidR="00C63509">
        <w:rPr>
          <w:rFonts w:ascii="Arial" w:hAnsi="Arial" w:cs="Arial"/>
          <w:sz w:val="20"/>
          <w:szCs w:val="18"/>
        </w:rPr>
        <w:t> :</w:t>
      </w:r>
    </w:p>
    <w:p w14:paraId="1A70A4EA" w14:textId="10EF5978" w:rsidR="00C63509" w:rsidRPr="007D6C92" w:rsidRDefault="00C3389F" w:rsidP="00C63509">
      <w:pPr>
        <w:pStyle w:val="Paragraphedeliste"/>
        <w:numPr>
          <w:ilvl w:val="0"/>
          <w:numId w:val="12"/>
        </w:numPr>
        <w:ind w:left="-2410"/>
        <w:rPr>
          <w:rFonts w:ascii="Arial" w:hAnsi="Arial" w:cs="Arial"/>
          <w:sz w:val="20"/>
          <w:szCs w:val="18"/>
        </w:rPr>
      </w:pPr>
      <w:r w:rsidRPr="007D6C92">
        <w:rPr>
          <w:rFonts w:ascii="Arial" w:hAnsi="Arial" w:cs="Arial"/>
          <w:sz w:val="20"/>
          <w:szCs w:val="18"/>
        </w:rPr>
        <w:t>SD-</w:t>
      </w:r>
      <w:r w:rsidR="00485732" w:rsidRPr="007D6C92">
        <w:rPr>
          <w:rFonts w:ascii="Arial" w:hAnsi="Arial" w:cs="Arial"/>
          <w:sz w:val="20"/>
          <w:szCs w:val="18"/>
        </w:rPr>
        <w:t>MPI</w:t>
      </w:r>
    </w:p>
    <w:p w14:paraId="6E73594E" w14:textId="3BA3A47A" w:rsidR="00C63509" w:rsidRDefault="00C3389F" w:rsidP="00C63509">
      <w:pPr>
        <w:pStyle w:val="Paragraphedeliste"/>
        <w:numPr>
          <w:ilvl w:val="0"/>
          <w:numId w:val="12"/>
        </w:numPr>
        <w:ind w:left="-2410"/>
        <w:rPr>
          <w:rFonts w:ascii="Arial" w:hAnsi="Arial" w:cs="Arial"/>
          <w:sz w:val="20"/>
          <w:szCs w:val="18"/>
        </w:rPr>
      </w:pPr>
      <w:r>
        <w:rPr>
          <w:rFonts w:ascii="Arial" w:hAnsi="Arial" w:cs="Arial"/>
          <w:sz w:val="20"/>
          <w:szCs w:val="18"/>
        </w:rPr>
        <w:t>SD-AC</w:t>
      </w:r>
    </w:p>
    <w:p w14:paraId="5A35FD4B" w14:textId="77777777" w:rsidR="00C63509" w:rsidRDefault="00C63509" w:rsidP="00C63509">
      <w:pPr>
        <w:pStyle w:val="Paragraphedeliste"/>
        <w:numPr>
          <w:ilvl w:val="0"/>
          <w:numId w:val="12"/>
        </w:numPr>
        <w:ind w:left="-2410"/>
        <w:rPr>
          <w:rFonts w:ascii="Arial" w:hAnsi="Arial" w:cs="Arial"/>
          <w:sz w:val="20"/>
          <w:szCs w:val="18"/>
        </w:rPr>
      </w:pPr>
      <w:proofErr w:type="spellStart"/>
      <w:proofErr w:type="gramStart"/>
      <w:r>
        <w:rPr>
          <w:rFonts w:ascii="Arial" w:hAnsi="Arial" w:cs="Arial"/>
          <w:sz w:val="20"/>
          <w:szCs w:val="18"/>
        </w:rPr>
        <w:t>arch</w:t>
      </w:r>
      <w:proofErr w:type="spellEnd"/>
      <w:proofErr w:type="gramEnd"/>
    </w:p>
    <w:sectPr w:rsidR="00C63509" w:rsidSect="00F503A7">
      <w:headerReference w:type="default" r:id="rId13"/>
      <w:footerReference w:type="even" r:id="rId14"/>
      <w:footerReference w:type="default" r:id="rId15"/>
      <w:headerReference w:type="first" r:id="rId16"/>
      <w:footerReference w:type="first" r:id="rId17"/>
      <w:pgSz w:w="11907" w:h="16840" w:code="9"/>
      <w:pgMar w:top="567" w:right="567" w:bottom="567" w:left="3742"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36843" w14:textId="77777777" w:rsidR="00FE3F54" w:rsidRDefault="00FE3F54">
      <w:r>
        <w:separator/>
      </w:r>
    </w:p>
  </w:endnote>
  <w:endnote w:type="continuationSeparator" w:id="0">
    <w:p w14:paraId="020A73BD" w14:textId="77777777" w:rsidR="00FE3F54" w:rsidRDefault="00FE3F54">
      <w:r>
        <w:continuationSeparator/>
      </w:r>
    </w:p>
  </w:endnote>
  <w:endnote w:type="continuationNotice" w:id="1">
    <w:p w14:paraId="2B43C88F" w14:textId="77777777" w:rsidR="00FE3F54" w:rsidRDefault="00FE3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63DB3194" w:rsidR="00B806FD" w:rsidRDefault="00B806FD">
          <w:pPr>
            <w:pStyle w:val="Pieddepage"/>
            <w:jc w:val="left"/>
          </w:pPr>
          <w:r>
            <w:t xml:space="preserve">Edition du </w:t>
          </w:r>
          <w:r>
            <w:fldChar w:fldCharType="begin"/>
          </w:r>
          <w:r>
            <w:instrText>PRINTDATE \@ dd/MM/yy</w:instrText>
          </w:r>
          <w:r>
            <w:fldChar w:fldCharType="separate"/>
          </w:r>
          <w:r w:rsidR="007641C0">
            <w:rPr>
              <w:noProof/>
            </w:rPr>
            <w:t>10/06/25</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1658293B"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sidR="007641C0">
            <w:rPr>
              <w:noProof/>
              <w:spacing w:val="-8"/>
            </w:rPr>
            <w:t>i:\sai\3 - bam\marches sai-bam\marchés 2025\2025-0232-stm - fourniture et pose de modulaires\01-passation\consultation\dce version de travail\2025-0232_rc-an1-fc.docx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7CFD6D02" w:rsidR="00B806FD" w:rsidRPr="003A662D" w:rsidRDefault="00B806FD" w:rsidP="00F503A7">
    <w:pPr>
      <w:pStyle w:val="Pieddepage"/>
      <w:ind w:hanging="2835"/>
      <w:jc w:val="both"/>
      <w:rPr>
        <w:sz w:val="16"/>
        <w:szCs w:val="16"/>
      </w:rPr>
    </w:pPr>
    <w:r>
      <w:rPr>
        <w:sz w:val="16"/>
        <w:szCs w:val="16"/>
      </w:rPr>
      <w:t xml:space="preserve">fiche de demande de clarification –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F165C4">
          <w:rPr>
            <w:sz w:val="16"/>
            <w:szCs w:val="16"/>
          </w:rPr>
          <w:t>1</w:t>
        </w:r>
        <w:r w:rsidR="0077274B">
          <w:rPr>
            <w:sz w:val="16"/>
            <w:szCs w:val="16"/>
          </w:rPr>
          <w:t>.0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9E274" w14:textId="77777777" w:rsidR="00FE3F54" w:rsidRDefault="00FE3F54">
      <w:r>
        <w:separator/>
      </w:r>
    </w:p>
  </w:footnote>
  <w:footnote w:type="continuationSeparator" w:id="0">
    <w:p w14:paraId="16620F9A" w14:textId="77777777" w:rsidR="00FE3F54" w:rsidRDefault="00FE3F54">
      <w:r>
        <w:continuationSeparator/>
      </w:r>
    </w:p>
  </w:footnote>
  <w:footnote w:type="continuationNotice" w:id="1">
    <w:p w14:paraId="6E69A1E8" w14:textId="77777777" w:rsidR="00FE3F54" w:rsidRDefault="00FE3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6DABDEDB"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485732">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485732">
      <w:rPr>
        <w:rStyle w:val="Numrodepage"/>
        <w:noProof/>
        <w:sz w:val="18"/>
      </w:rPr>
      <w:t>2</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48899" w14:textId="6B15F983" w:rsidR="00B806FD" w:rsidRDefault="00485732" w:rsidP="00485732">
    <w:pPr>
      <w:rPr>
        <w:noProof/>
      </w:rPr>
    </w:pPr>
    <w:r>
      <w:rPr>
        <w:noProof/>
      </w:rPr>
      <w:drawing>
        <wp:anchor distT="0" distB="0" distL="114300" distR="114300" simplePos="0" relativeHeight="251658240" behindDoc="0" locked="0" layoutInCell="1" allowOverlap="1" wp14:anchorId="28B3B86B" wp14:editId="4BCE029E">
          <wp:simplePos x="0" y="0"/>
          <wp:positionH relativeFrom="column">
            <wp:posOffset>-2431415</wp:posOffset>
          </wp:positionH>
          <wp:positionV relativeFrom="page">
            <wp:posOffset>-31750</wp:posOffset>
          </wp:positionV>
          <wp:extent cx="7545070" cy="1563370"/>
          <wp:effectExtent l="0" t="0" r="0" b="0"/>
          <wp:wrapSquare wrapText="bothSides"/>
          <wp:docPr id="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070" cy="1563370"/>
                  </a:xfrm>
                  <a:prstGeom prst="rect">
                    <a:avLst/>
                  </a:prstGeom>
                  <a:noFill/>
                  <a:extLst/>
                </pic:spPr>
              </pic:pic>
            </a:graphicData>
          </a:graphic>
          <wp14:sizeRelH relativeFrom="margin">
            <wp14:pctWidth>0</wp14:pctWidth>
          </wp14:sizeRelH>
        </wp:anchor>
      </w:drawing>
    </w:r>
  </w:p>
  <w:p w14:paraId="487D1D40" w14:textId="1D77F824" w:rsidR="00B806FD" w:rsidRPr="0070691A" w:rsidRDefault="00665FFE" w:rsidP="00A22DFC">
    <w:pPr>
      <w:pStyle w:val="Formation"/>
      <w:ind w:left="-2694"/>
    </w:pPr>
    <w:r>
      <w:t xml:space="preserve">Service </w:t>
    </w:r>
    <w:r w:rsidR="00B806FD">
      <w:t>d’infrastructure</w:t>
    </w:r>
    <w:r w:rsidR="00943C1B">
      <w:t xml:space="preserve"> </w:t>
    </w:r>
    <w:r w:rsidR="00B806FD">
      <w:t xml:space="preserve">de la défense </w:t>
    </w:r>
    <w:r>
      <w:t>Méditerranée</w:t>
    </w:r>
  </w:p>
  <w:p w14:paraId="7DACDB9E" w14:textId="0C15F454" w:rsidR="00943C1B" w:rsidRDefault="00943C1B" w:rsidP="00943C1B">
    <w:pPr>
      <w:pStyle w:val="Bureau"/>
      <w:ind w:left="-2694"/>
    </w:pPr>
    <w:r w:rsidRPr="00943C1B">
      <w:t>Sous-Direction Achats, Exécution budgétaire et Comptable</w:t>
    </w:r>
  </w:p>
  <w:p w14:paraId="618C21CE" w14:textId="11E0F1E7" w:rsidR="00665FFE" w:rsidRPr="00C77A68" w:rsidRDefault="00665FFE" w:rsidP="00943C1B">
    <w:pPr>
      <w:pStyle w:val="Bureau"/>
      <w:ind w:left="-2694"/>
    </w:pPr>
    <w:r>
      <w:t>Bureau achat métier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714C6"/>
    <w:rsid w:val="00086C30"/>
    <w:rsid w:val="00093C6A"/>
    <w:rsid w:val="00097219"/>
    <w:rsid w:val="00125203"/>
    <w:rsid w:val="00176464"/>
    <w:rsid w:val="001A36DC"/>
    <w:rsid w:val="00251DDE"/>
    <w:rsid w:val="002D4B96"/>
    <w:rsid w:val="00305433"/>
    <w:rsid w:val="003321AB"/>
    <w:rsid w:val="003533CD"/>
    <w:rsid w:val="003A662D"/>
    <w:rsid w:val="004129E6"/>
    <w:rsid w:val="00485732"/>
    <w:rsid w:val="004B55D3"/>
    <w:rsid w:val="004D356F"/>
    <w:rsid w:val="004F5993"/>
    <w:rsid w:val="0050312D"/>
    <w:rsid w:val="00541051"/>
    <w:rsid w:val="005478C2"/>
    <w:rsid w:val="005A2B9D"/>
    <w:rsid w:val="005D5AF6"/>
    <w:rsid w:val="005F0216"/>
    <w:rsid w:val="00624AAA"/>
    <w:rsid w:val="006345C8"/>
    <w:rsid w:val="0066040C"/>
    <w:rsid w:val="00665FFE"/>
    <w:rsid w:val="0067444F"/>
    <w:rsid w:val="00683443"/>
    <w:rsid w:val="006C179A"/>
    <w:rsid w:val="006F2A45"/>
    <w:rsid w:val="007000AF"/>
    <w:rsid w:val="0075516C"/>
    <w:rsid w:val="007641C0"/>
    <w:rsid w:val="007703B7"/>
    <w:rsid w:val="007714E3"/>
    <w:rsid w:val="0077274B"/>
    <w:rsid w:val="00796EE2"/>
    <w:rsid w:val="007C6ACC"/>
    <w:rsid w:val="007D6C92"/>
    <w:rsid w:val="00872C17"/>
    <w:rsid w:val="008B3404"/>
    <w:rsid w:val="008F3AC7"/>
    <w:rsid w:val="00943C1B"/>
    <w:rsid w:val="00945DFD"/>
    <w:rsid w:val="00954E0E"/>
    <w:rsid w:val="00991676"/>
    <w:rsid w:val="009B64AE"/>
    <w:rsid w:val="009F6EDB"/>
    <w:rsid w:val="00A20A71"/>
    <w:rsid w:val="00A22DFC"/>
    <w:rsid w:val="00A43227"/>
    <w:rsid w:val="00A5048A"/>
    <w:rsid w:val="00A60D0C"/>
    <w:rsid w:val="00A75A65"/>
    <w:rsid w:val="00A827C4"/>
    <w:rsid w:val="00AE0C16"/>
    <w:rsid w:val="00B055AF"/>
    <w:rsid w:val="00B15F99"/>
    <w:rsid w:val="00B800AA"/>
    <w:rsid w:val="00B806FD"/>
    <w:rsid w:val="00BA1F55"/>
    <w:rsid w:val="00BB4415"/>
    <w:rsid w:val="00BB60A3"/>
    <w:rsid w:val="00BD28F4"/>
    <w:rsid w:val="00C02061"/>
    <w:rsid w:val="00C16637"/>
    <w:rsid w:val="00C32300"/>
    <w:rsid w:val="00C3389F"/>
    <w:rsid w:val="00C63509"/>
    <w:rsid w:val="00C77A68"/>
    <w:rsid w:val="00C97D83"/>
    <w:rsid w:val="00D50BC1"/>
    <w:rsid w:val="00D53739"/>
    <w:rsid w:val="00D63F02"/>
    <w:rsid w:val="00D814A4"/>
    <w:rsid w:val="00DA78D1"/>
    <w:rsid w:val="00DD5FE3"/>
    <w:rsid w:val="00DF7B71"/>
    <w:rsid w:val="00E81020"/>
    <w:rsid w:val="00F165C4"/>
    <w:rsid w:val="00F479C1"/>
    <w:rsid w:val="00F503A7"/>
    <w:rsid w:val="00FE3F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5478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3424">
      <w:bodyDiv w:val="1"/>
      <w:marLeft w:val="0"/>
      <w:marRight w:val="0"/>
      <w:marTop w:val="0"/>
      <w:marBottom w:val="0"/>
      <w:divBdr>
        <w:top w:val="none" w:sz="0" w:space="0" w:color="auto"/>
        <w:left w:val="none" w:sz="0" w:space="0" w:color="auto"/>
        <w:bottom w:val="none" w:sz="0" w:space="0" w:color="auto"/>
        <w:right w:val="none" w:sz="0" w:space="0" w:color="auto"/>
      </w:divBdr>
    </w:div>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 w:id="1183087478">
      <w:bodyDiv w:val="1"/>
      <w:marLeft w:val="0"/>
      <w:marRight w:val="0"/>
      <w:marTop w:val="0"/>
      <w:marBottom w:val="0"/>
      <w:divBdr>
        <w:top w:val="none" w:sz="0" w:space="0" w:color="auto"/>
        <w:left w:val="none" w:sz="0" w:space="0" w:color="auto"/>
        <w:bottom w:val="none" w:sz="0" w:space="0" w:color="auto"/>
        <w:right w:val="none" w:sz="0" w:space="0" w:color="auto"/>
      </w:divBdr>
    </w:div>
    <w:div w:id="197579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arches-publics.gouv.f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2518D9"/>
    <w:rsid w:val="00473A44"/>
    <w:rsid w:val="0051438D"/>
    <w:rsid w:val="007145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FICHE-DEMANDE-CLARIFICATION-ANNEXE-RC</Titre>
    <TaxCatchAll xmlns="28939810-4282-4d85-9f62-e6db0f2f4c3a">
      <Value>533</Value>
      <Value>464</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a80cd4af-591a-4972-8397-f46bfb315114</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1.0</Version_x0020_du_x0020_document>
    <Document_x0020_externe xmlns="28939810-4282-4d85-9f62-e6db0f2f4c3a">false</Document_x0020_externe>
    <DLCPolicyLabelClientValue xmlns="82f25c51-4279-4210-825a-8198b6b7c882">Version : {_UIVersionString}</DLCPolicyLabelClientValue>
    <DLCPolicyLabelLock xmlns="82f25c51-4279-4210-825a-8198b6b7c882" xsi:nil="true"/>
    <DLCPolicyLabelValue xmlns="82f25c51-4279-4210-825a-8198b6b7c882">Version : 4.0</DLCPolicyLabelValue>
    <Retrait_x0020_de_x0020_diffusion xmlns="82f25c51-4279-4210-825a-8198b6b7c882">
      <Url xsi:nil="true"/>
      <Description xsi:nil="true"/>
    </Retrait_x0020_de_x0020_diffusion>
  </documentManagement>
</p:properties>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Props1.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2.xml><?xml version="1.0" encoding="utf-8"?>
<ds:datastoreItem xmlns:ds="http://schemas.openxmlformats.org/officeDocument/2006/customXml" ds:itemID="{08DB778D-60A6-4815-B504-F0D3254D788A}">
  <ds:schemaRefs>
    <ds:schemaRef ds:uri="http://schemas.microsoft.com/office/2006/documentManagement/types"/>
    <ds:schemaRef ds:uri="http://purl.org/dc/dcmitype/"/>
    <ds:schemaRef ds:uri="http://schemas.microsoft.com/office/infopath/2007/PartnerControls"/>
    <ds:schemaRef ds:uri="82f25c51-4279-4210-825a-8198b6b7c882"/>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DC577A54-E155-4EC1-9668-B09C74C87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5CEF-6750-4183-B3DE-4746BF0BCF19}">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113</Words>
  <Characters>935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1046</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GAGLIARDI Carine INGE CIVI DEFE</cp:lastModifiedBy>
  <cp:revision>7</cp:revision>
  <cp:lastPrinted>2025-06-10T13:27:00Z</cp:lastPrinted>
  <dcterms:created xsi:type="dcterms:W3CDTF">2025-09-23T07:31:00Z</dcterms:created>
  <dcterms:modified xsi:type="dcterms:W3CDTF">2026-08-05T07:50:00Z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459;#ESID Toulon|7d598f5f-8f6e-4459-b053-e5be184fc84d;#460;#Processus ACH|5a008c69-4ebb-44b1-9e0f-e46739da1ecd;#461;#Marché public|ef1e66fb-979f-4a45-bc55-d993a99fb2ae</vt:lpwstr>
  </property>
  <property fmtid="{D5CDD505-2E9C-101B-9397-08002B2CF9AE}" pid="7" name="Protection">
    <vt:lpwstr>462;#NP|fc3fe6ea-5613-4041-a353-5eca13b174d8</vt:lpwstr>
  </property>
  <property fmtid="{D5CDD505-2E9C-101B-9397-08002B2CF9AE}" pid="8" name="Nature">
    <vt:lpwstr>464;#Modèle thématique|219747e5-19fc-424a-8e67-2dd806f531c3</vt:lpwstr>
  </property>
  <property fmtid="{D5CDD505-2E9C-101B-9397-08002B2CF9AE}" pid="9" name="Projet - Thème1">
    <vt:lpwstr/>
  </property>
  <property fmtid="{D5CDD505-2E9C-101B-9397-08002B2CF9AE}" pid="10" name="ContentTypeId">
    <vt:lpwstr>0x010100D391C9900188BF44A2734355D32A3AFC0200EC6B1678381C8A49816D3A93F5ECDF01</vt:lpwstr>
  </property>
  <property fmtid="{D5CDD505-2E9C-101B-9397-08002B2CF9AE}" pid="11" name="Statut de l'élément">
    <vt:lpwstr>Approuvé par CESSIEUX Nathalie INGE CIVI DIVI DEF, le 08/09/2021 17:17:43, version : 4.0</vt:lpwstr>
  </property>
  <property fmtid="{D5CDD505-2E9C-101B-9397-08002B2CF9AE}" pid="12" name="Type modèle">
    <vt:lpwstr>533;#Courrier|a80cd4af-591a-4972-8397-f46bfb315114</vt:lpwstr>
  </property>
</Properties>
</file>