
<file path=[Content_Types].xml><?xml version="1.0" encoding="utf-8"?>
<Types xmlns="http://schemas.openxmlformats.org/package/2006/content-types">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activeX/activeX1.xml" ContentType="application/vnd.ms-office.activeX+xml"/>
  <Override PartName="/word/activeX/activeX2.xml" ContentType="application/vnd.ms-office.activeX+xml"/>
  <Override PartName="/word/activeX/activeX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9B1CD0" w:rsidRDefault="009B1CD0" w:rsidP="00844DAA">
      <w:pPr>
        <w:tabs>
          <w:tab w:val="left" w:pos="851"/>
        </w:tabs>
        <w:spacing w:before="60" w:after="60"/>
        <w:jc w:val="center"/>
        <w:rPr>
          <w:rFonts w:ascii="Arial" w:hAnsi="Arial" w:cs="Arial"/>
          <w:sz w:val="22"/>
          <w:szCs w:val="22"/>
        </w:rPr>
      </w:pPr>
    </w:p>
    <w:tbl>
      <w:tblPr>
        <w:tblW w:w="0" w:type="auto"/>
        <w:tblInd w:w="-15" w:type="dxa"/>
        <w:tblLayout w:type="fixed"/>
        <w:tblCellMar>
          <w:left w:w="71" w:type="dxa"/>
          <w:right w:w="71" w:type="dxa"/>
        </w:tblCellMar>
        <w:tblLook w:val="0000" w:firstRow="0" w:lastRow="0" w:firstColumn="0" w:lastColumn="0" w:noHBand="0" w:noVBand="0"/>
      </w:tblPr>
      <w:tblGrid>
        <w:gridCol w:w="10434"/>
      </w:tblGrid>
      <w:tr w:rsidR="009B1CD0">
        <w:trPr>
          <w:trHeight w:val="1132"/>
        </w:trPr>
        <w:tc>
          <w:tcPr>
            <w:tcW w:w="10434" w:type="dxa"/>
            <w:shd w:val="clear" w:color="auto" w:fill="auto"/>
          </w:tcPr>
          <w:p w:rsidR="00541CA3" w:rsidRDefault="00E76E9A" w:rsidP="00844DAA">
            <w:pPr>
              <w:pStyle w:val="Pieddepage"/>
              <w:tabs>
                <w:tab w:val="clear" w:pos="4536"/>
                <w:tab w:val="clear" w:pos="9072"/>
                <w:tab w:val="left" w:pos="851"/>
              </w:tabs>
              <w:jc w:val="center"/>
              <w:rPr>
                <w:noProof/>
                <w:lang w:eastAsia="fr-FR"/>
              </w:rPr>
            </w:pPr>
            <w:bookmarkStart w:id="0" w:name="_GoBack"/>
            <w:bookmarkEnd w:id="0"/>
            <w:r w:rsidRPr="004B5E10">
              <w:rPr>
                <w:noProof/>
                <w:lang w:eastAsia="fr-FR"/>
              </w:rPr>
              <w:drawing>
                <wp:inline distT="0" distB="0" distL="0" distR="0">
                  <wp:extent cx="1028700" cy="600075"/>
                  <wp:effectExtent l="0" t="0" r="0"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8700" cy="600075"/>
                          </a:xfrm>
                          <a:prstGeom prst="rect">
                            <a:avLst/>
                          </a:prstGeom>
                          <a:noFill/>
                          <a:ln>
                            <a:noFill/>
                          </a:ln>
                        </pic:spPr>
                      </pic:pic>
                    </a:graphicData>
                  </a:graphic>
                </wp:inline>
              </w:drawing>
            </w:r>
          </w:p>
          <w:p w:rsidR="00FE48C9" w:rsidRDefault="00FE48C9" w:rsidP="00844DAA">
            <w:pPr>
              <w:pStyle w:val="Pieddepage"/>
              <w:tabs>
                <w:tab w:val="clear" w:pos="4536"/>
                <w:tab w:val="clear" w:pos="9072"/>
                <w:tab w:val="left" w:pos="851"/>
              </w:tabs>
              <w:jc w:val="center"/>
              <w:rPr>
                <w:rFonts w:ascii="Arial" w:hAnsi="Arial" w:cs="Arial"/>
                <w:b/>
                <w:sz w:val="18"/>
                <w:szCs w:val="18"/>
              </w:rPr>
            </w:pPr>
          </w:p>
          <w:p w:rsidR="00FE48C9" w:rsidRDefault="00FE48C9" w:rsidP="00FE48C9">
            <w:pPr>
              <w:pStyle w:val="Pieddepage"/>
              <w:tabs>
                <w:tab w:val="clear" w:pos="4536"/>
                <w:tab w:val="clear" w:pos="9072"/>
              </w:tabs>
              <w:jc w:val="center"/>
              <w:rPr>
                <w:rFonts w:ascii="Arial" w:hAnsi="Arial" w:cs="Arial"/>
                <w:b/>
                <w:sz w:val="16"/>
                <w:szCs w:val="16"/>
              </w:rPr>
            </w:pPr>
            <w:r>
              <w:rPr>
                <w:rFonts w:ascii="Arial" w:hAnsi="Arial" w:cs="Arial"/>
                <w:b/>
                <w:sz w:val="16"/>
                <w:szCs w:val="16"/>
              </w:rPr>
              <w:t>MINISTERE DE L’ECONOMIE ET DES FINANCES</w:t>
            </w:r>
          </w:p>
          <w:p w:rsidR="009B1CD0" w:rsidRDefault="00FE48C9" w:rsidP="00FE48C9">
            <w:pPr>
              <w:pStyle w:val="En-tte"/>
              <w:jc w:val="center"/>
            </w:pPr>
            <w:r w:rsidRPr="00E514B0">
              <w:rPr>
                <w:rFonts w:ascii="Arial" w:hAnsi="Arial" w:cs="Arial"/>
                <w:b/>
                <w:sz w:val="18"/>
                <w:szCs w:val="18"/>
              </w:rPr>
              <w:t>Di</w:t>
            </w:r>
            <w:r>
              <w:rPr>
                <w:rFonts w:ascii="Arial" w:hAnsi="Arial" w:cs="Arial"/>
                <w:b/>
                <w:sz w:val="18"/>
                <w:szCs w:val="18"/>
              </w:rPr>
              <w:t>rection des Affaires Juridiques</w:t>
            </w:r>
          </w:p>
        </w:tc>
      </w:tr>
    </w:tbl>
    <w:p w:rsidR="009B1CD0" w:rsidRDefault="009B1CD0" w:rsidP="00844DAA">
      <w:pPr>
        <w:tabs>
          <w:tab w:val="left" w:pos="851"/>
        </w:tabs>
        <w:sectPr w:rsidR="009B1CD0">
          <w:footerReference w:type="default" r:id="rId9"/>
          <w:pgSz w:w="11906" w:h="16838"/>
          <w:pgMar w:top="454" w:right="851" w:bottom="736" w:left="851" w:header="720" w:footer="680" w:gutter="0"/>
          <w:cols w:space="720"/>
          <w:docGrid w:linePitch="360"/>
        </w:sectPr>
      </w:pPr>
    </w:p>
    <w:tbl>
      <w:tblPr>
        <w:tblW w:w="0" w:type="auto"/>
        <w:tblLayout w:type="fixed"/>
        <w:tblCellMar>
          <w:left w:w="71" w:type="dxa"/>
          <w:right w:w="71" w:type="dxa"/>
        </w:tblCellMar>
        <w:tblLook w:val="0000" w:firstRow="0" w:lastRow="0" w:firstColumn="0" w:lastColumn="0" w:noHBand="0" w:noVBand="0"/>
      </w:tblPr>
      <w:tblGrid>
        <w:gridCol w:w="9002"/>
        <w:gridCol w:w="1275"/>
      </w:tblGrid>
      <w:tr w:rsidR="009B1CD0">
        <w:tc>
          <w:tcPr>
            <w:tcW w:w="9002" w:type="dxa"/>
            <w:shd w:val="clear" w:color="auto" w:fill="66CCFF"/>
          </w:tcPr>
          <w:p w:rsidR="009B1CD0" w:rsidRDefault="009B1CD0" w:rsidP="00844DAA">
            <w:pPr>
              <w:tabs>
                <w:tab w:val="left" w:pos="851"/>
              </w:tabs>
              <w:spacing w:before="120" w:after="120"/>
              <w:jc w:val="center"/>
              <w:rPr>
                <w:rFonts w:ascii="Arial" w:hAnsi="Arial" w:cs="Arial"/>
                <w:b/>
                <w:bCs/>
                <w:caps/>
                <w:sz w:val="28"/>
                <w:szCs w:val="28"/>
              </w:rPr>
            </w:pPr>
            <w:r>
              <w:rPr>
                <w:rFonts w:ascii="Arial" w:hAnsi="Arial" w:cs="Arial"/>
                <w:sz w:val="24"/>
                <w:szCs w:val="24"/>
              </w:rPr>
              <w:t>MARCH</w:t>
            </w:r>
            <w:r>
              <w:rPr>
                <w:rFonts w:ascii="Arial" w:hAnsi="Arial" w:cs="Arial"/>
                <w:caps/>
                <w:sz w:val="24"/>
                <w:szCs w:val="24"/>
              </w:rPr>
              <w:t>é</w:t>
            </w:r>
            <w:r>
              <w:rPr>
                <w:rFonts w:ascii="Arial" w:hAnsi="Arial" w:cs="Arial"/>
                <w:sz w:val="24"/>
                <w:szCs w:val="24"/>
              </w:rPr>
              <w:t xml:space="preserve">S </w:t>
            </w:r>
            <w:r w:rsidR="00930A5C">
              <w:rPr>
                <w:rFonts w:ascii="Arial" w:hAnsi="Arial" w:cs="Arial"/>
                <w:sz w:val="24"/>
                <w:szCs w:val="24"/>
              </w:rPr>
              <w:t>PUBLICS</w:t>
            </w:r>
          </w:p>
          <w:p w:rsidR="009B1CD0" w:rsidRDefault="009B1CD0" w:rsidP="006C4338">
            <w:pPr>
              <w:tabs>
                <w:tab w:val="left" w:pos="851"/>
              </w:tabs>
              <w:spacing w:before="120" w:after="120"/>
              <w:jc w:val="center"/>
              <w:rPr>
                <w:caps/>
                <w:sz w:val="28"/>
                <w:szCs w:val="28"/>
              </w:rPr>
            </w:pPr>
            <w:r>
              <w:rPr>
                <w:rFonts w:ascii="Arial" w:hAnsi="Arial" w:cs="Arial"/>
                <w:b/>
                <w:bCs/>
                <w:caps/>
                <w:sz w:val="28"/>
                <w:szCs w:val="28"/>
              </w:rPr>
              <w:t>ACTE</w:t>
            </w:r>
            <w:r>
              <w:rPr>
                <w:rFonts w:ascii="Arial" w:hAnsi="Arial" w:cs="Arial"/>
                <w:b/>
                <w:bCs/>
                <w:sz w:val="28"/>
                <w:szCs w:val="28"/>
              </w:rPr>
              <w:t xml:space="preserve"> D’ENGAGEMENT</w:t>
            </w:r>
            <w:r>
              <w:rPr>
                <w:rStyle w:val="Caractresdenotedebasdepage"/>
                <w:rFonts w:ascii="Arial" w:hAnsi="Arial"/>
                <w:b/>
                <w:bCs/>
                <w:sz w:val="28"/>
                <w:szCs w:val="28"/>
              </w:rPr>
              <w:footnoteReference w:id="1"/>
            </w:r>
          </w:p>
        </w:tc>
        <w:tc>
          <w:tcPr>
            <w:tcW w:w="1275" w:type="dxa"/>
            <w:shd w:val="clear" w:color="auto" w:fill="66CCFF"/>
          </w:tcPr>
          <w:p w:rsidR="009B1CD0" w:rsidRDefault="00E47798" w:rsidP="0083205E">
            <w:pPr>
              <w:pStyle w:val="Titre8"/>
              <w:tabs>
                <w:tab w:val="left" w:pos="851"/>
                <w:tab w:val="right" w:pos="9639"/>
              </w:tabs>
              <w:spacing w:before="120" w:after="120"/>
            </w:pPr>
            <w:r>
              <w:rPr>
                <w:caps/>
                <w:sz w:val="28"/>
                <w:szCs w:val="28"/>
              </w:rPr>
              <w:t>ATTRI1</w:t>
            </w:r>
          </w:p>
        </w:tc>
      </w:tr>
    </w:tbl>
    <w:p w:rsidR="00FA0BE7" w:rsidRPr="003723FF" w:rsidRDefault="00FA0BE7" w:rsidP="00FA0BE7">
      <w:pPr>
        <w:suppressAutoHyphens w:val="0"/>
        <w:jc w:val="both"/>
        <w:rPr>
          <w:rFonts w:ascii="Arial" w:hAnsi="Arial" w:cs="Arial"/>
          <w:color w:val="000000"/>
          <w:sz w:val="24"/>
          <w:szCs w:val="24"/>
          <w:lang w:eastAsia="fr-FR"/>
        </w:rPr>
      </w:pPr>
      <w:r w:rsidRPr="003723FF">
        <w:rPr>
          <w:rFonts w:ascii="Arial" w:hAnsi="Arial" w:cs="Arial"/>
          <w:i/>
          <w:iCs/>
          <w:color w:val="000000"/>
          <w:sz w:val="18"/>
          <w:szCs w:val="18"/>
          <w:lang w:eastAsia="fr-FR"/>
        </w:rPr>
        <w:t>Le formulaire ATTRI1 est un modèle d’acte d’engagement qui peut être utilisé par les candidats aux marchés publics ou accords</w:t>
      </w:r>
      <w:r w:rsidRPr="003723FF">
        <w:rPr>
          <w:rFonts w:ascii="Arial" w:hAnsi="Arial" w:cs="Arial"/>
          <w:i/>
          <w:iCs/>
          <w:color w:val="000000"/>
          <w:sz w:val="18"/>
          <w:szCs w:val="18"/>
          <w:lang w:eastAsia="fr-FR"/>
        </w:rPr>
        <w:noBreakHyphen/>
        <w:t>cadres pour présenter leur offre.</w:t>
      </w:r>
    </w:p>
    <w:p w:rsidR="00FA0BE7" w:rsidRPr="003723FF" w:rsidRDefault="00FA0BE7" w:rsidP="00FA0BE7">
      <w:pPr>
        <w:suppressAutoHyphens w:val="0"/>
        <w:spacing w:before="57" w:after="57"/>
        <w:jc w:val="both"/>
        <w:rPr>
          <w:rFonts w:ascii="Arial" w:hAnsi="Arial" w:cs="Arial"/>
          <w:color w:val="000000"/>
          <w:sz w:val="24"/>
          <w:szCs w:val="24"/>
          <w:lang w:eastAsia="fr-FR"/>
        </w:rPr>
      </w:pPr>
      <w:r w:rsidRPr="003723FF">
        <w:rPr>
          <w:rFonts w:ascii="Arial" w:hAnsi="Arial" w:cs="Arial"/>
          <w:i/>
          <w:iCs/>
          <w:color w:val="000000"/>
          <w:sz w:val="18"/>
          <w:szCs w:val="18"/>
          <w:lang w:eastAsia="fr-FR"/>
        </w:rPr>
        <w:t>En cas d’allotissement, le candidat remplit un document par lot auquel il soumissionne.</w:t>
      </w:r>
    </w:p>
    <w:p w:rsidR="00FA0BE7" w:rsidRPr="003723FF" w:rsidRDefault="00FA0BE7" w:rsidP="00FA0BE7">
      <w:pPr>
        <w:suppressAutoHyphens w:val="0"/>
        <w:jc w:val="both"/>
        <w:rPr>
          <w:rFonts w:ascii="Arial" w:hAnsi="Arial" w:cs="Arial"/>
          <w:color w:val="000000"/>
          <w:sz w:val="24"/>
          <w:szCs w:val="24"/>
          <w:lang w:eastAsia="fr-FR"/>
        </w:rPr>
      </w:pPr>
      <w:r w:rsidRPr="003723FF">
        <w:rPr>
          <w:rFonts w:ascii="Arial" w:hAnsi="Arial" w:cs="Arial"/>
          <w:i/>
          <w:iCs/>
          <w:color w:val="000000"/>
          <w:sz w:val="18"/>
          <w:szCs w:val="18"/>
          <w:lang w:eastAsia="fr-FR"/>
        </w:rPr>
        <w:t>En cas de candidature groupée, un document unique est rempli pour le groupement d’entreprises.</w:t>
      </w:r>
    </w:p>
    <w:tbl>
      <w:tblPr>
        <w:tblW w:w="10277" w:type="dxa"/>
        <w:tblLayout w:type="fixed"/>
        <w:tblCellMar>
          <w:left w:w="71" w:type="dxa"/>
          <w:right w:w="71" w:type="dxa"/>
        </w:tblCellMar>
        <w:tblLook w:val="0000" w:firstRow="0" w:lastRow="0" w:firstColumn="0" w:lastColumn="0" w:noHBand="0" w:noVBand="0"/>
      </w:tblPr>
      <w:tblGrid>
        <w:gridCol w:w="10277"/>
      </w:tblGrid>
      <w:tr w:rsidR="009B1CD0" w:rsidTr="00A81724">
        <w:tc>
          <w:tcPr>
            <w:tcW w:w="10277" w:type="dxa"/>
            <w:shd w:val="clear" w:color="auto" w:fill="66CCFF"/>
          </w:tcPr>
          <w:p w:rsidR="009B1CD0" w:rsidRDefault="009B1CD0" w:rsidP="005846FB">
            <w:pPr>
              <w:tabs>
                <w:tab w:val="left" w:pos="-142"/>
                <w:tab w:val="left" w:pos="851"/>
                <w:tab w:val="left" w:pos="4111"/>
              </w:tabs>
              <w:jc w:val="both"/>
            </w:pPr>
            <w:r>
              <w:rPr>
                <w:rFonts w:ascii="Arial" w:hAnsi="Arial" w:cs="Arial"/>
                <w:b/>
                <w:sz w:val="22"/>
                <w:szCs w:val="22"/>
              </w:rPr>
              <w:t xml:space="preserve">A - Objet </w:t>
            </w:r>
            <w:r>
              <w:rPr>
                <w:rFonts w:ascii="Arial" w:hAnsi="Arial" w:cs="Arial"/>
                <w:b/>
                <w:bCs/>
                <w:sz w:val="22"/>
                <w:szCs w:val="22"/>
              </w:rPr>
              <w:t>de l’acte d’engagement</w:t>
            </w:r>
          </w:p>
        </w:tc>
      </w:tr>
    </w:tbl>
    <w:p w:rsidR="009B1CD0" w:rsidRDefault="009B1CD0" w:rsidP="006C4338">
      <w:pPr>
        <w:tabs>
          <w:tab w:val="left" w:pos="426"/>
          <w:tab w:val="left" w:pos="851"/>
        </w:tabs>
        <w:jc w:val="both"/>
      </w:pPr>
    </w:p>
    <w:p w:rsidR="009B1CD0" w:rsidRDefault="009B1CD0" w:rsidP="006C4338">
      <w:pPr>
        <w:tabs>
          <w:tab w:val="left" w:pos="426"/>
          <w:tab w:val="left" w:pos="851"/>
        </w:tabs>
        <w:jc w:val="both"/>
        <w:rPr>
          <w:rFonts w:ascii="Arial" w:hAnsi="Arial" w:cs="Arial"/>
          <w:i/>
          <w:sz w:val="18"/>
          <w:szCs w:val="18"/>
        </w:rPr>
      </w:pPr>
      <w:r>
        <w:rPr>
          <w:rFonts w:ascii="Wingdings" w:eastAsia="Wingdings" w:hAnsi="Wingdings" w:cs="Wingdings"/>
          <w:b/>
          <w:color w:val="66CCFF"/>
          <w:spacing w:val="-10"/>
        </w:rPr>
        <w:t></w:t>
      </w:r>
      <w:r>
        <w:rPr>
          <w:rFonts w:ascii="Arial" w:eastAsia="Arial" w:hAnsi="Arial" w:cs="Arial"/>
          <w:spacing w:val="-10"/>
        </w:rPr>
        <w:t xml:space="preserve"> </w:t>
      </w:r>
      <w:r>
        <w:rPr>
          <w:rFonts w:ascii="Arial" w:hAnsi="Arial" w:cs="Arial"/>
        </w:rPr>
        <w:t xml:space="preserve">Objet </w:t>
      </w:r>
      <w:r w:rsidR="00CD185D">
        <w:rPr>
          <w:rFonts w:ascii="Arial" w:hAnsi="Arial" w:cs="Arial"/>
          <w:bCs/>
        </w:rPr>
        <w:t xml:space="preserve">du marché </w:t>
      </w:r>
      <w:r w:rsidR="00FE48C9">
        <w:rPr>
          <w:rFonts w:ascii="Arial" w:hAnsi="Arial" w:cs="Arial"/>
          <w:bCs/>
        </w:rPr>
        <w:t>public</w:t>
      </w:r>
    </w:p>
    <w:p w:rsidR="00876A73" w:rsidRPr="003723FF" w:rsidRDefault="00966009" w:rsidP="003723FF">
      <w:pPr>
        <w:tabs>
          <w:tab w:val="left" w:pos="426"/>
          <w:tab w:val="left" w:pos="851"/>
        </w:tabs>
        <w:jc w:val="center"/>
        <w:rPr>
          <w:rFonts w:ascii="Arial" w:hAnsi="Arial" w:cs="Arial"/>
          <w:b/>
          <w:sz w:val="24"/>
          <w:szCs w:val="24"/>
        </w:rPr>
      </w:pPr>
      <w:r w:rsidRPr="003723FF">
        <w:rPr>
          <w:rFonts w:ascii="Arial" w:hAnsi="Arial" w:cs="Arial"/>
          <w:b/>
          <w:sz w:val="24"/>
          <w:szCs w:val="24"/>
        </w:rPr>
        <w:t>TRAVAUX DE MODERNISATION DU CENTRE OPERATIONNEL DEPARTEMENTAL DE LA PREFECTURE DU VAR à TOULON (83)</w:t>
      </w:r>
    </w:p>
    <w:p w:rsidR="009B1CD0" w:rsidRDefault="009B1CD0" w:rsidP="005846FB">
      <w:pPr>
        <w:tabs>
          <w:tab w:val="left" w:pos="426"/>
          <w:tab w:val="left" w:pos="851"/>
        </w:tabs>
        <w:jc w:val="both"/>
        <w:rPr>
          <w:rFonts w:ascii="Arial" w:hAnsi="Arial" w:cs="Arial"/>
        </w:rPr>
      </w:pPr>
    </w:p>
    <w:p w:rsidR="009B1CD0" w:rsidRDefault="009B1CD0" w:rsidP="0083205E">
      <w:pPr>
        <w:tabs>
          <w:tab w:val="left" w:pos="426"/>
          <w:tab w:val="left" w:pos="851"/>
        </w:tabs>
        <w:jc w:val="both"/>
        <w:rPr>
          <w:rFonts w:ascii="Arial" w:hAnsi="Arial" w:cs="Arial"/>
          <w:i/>
          <w:sz w:val="18"/>
          <w:szCs w:val="18"/>
        </w:rPr>
      </w:pPr>
      <w:r>
        <w:rPr>
          <w:rFonts w:ascii="Wingdings" w:eastAsia="Wingdings" w:hAnsi="Wingdings" w:cs="Wingdings"/>
          <w:b/>
          <w:color w:val="66CCFF"/>
          <w:spacing w:val="-10"/>
        </w:rPr>
        <w:t></w:t>
      </w:r>
      <w:r>
        <w:rPr>
          <w:rFonts w:ascii="Arial" w:eastAsia="Arial" w:hAnsi="Arial" w:cs="Arial"/>
          <w:spacing w:val="-10"/>
        </w:rPr>
        <w:t xml:space="preserve"> </w:t>
      </w:r>
      <w:r>
        <w:rPr>
          <w:rFonts w:ascii="Arial" w:hAnsi="Arial" w:cs="Arial"/>
        </w:rPr>
        <w:t>Cet acte d'engagement correspond :</w:t>
      </w:r>
    </w:p>
    <w:p w:rsidR="009B1CD0" w:rsidRDefault="009B1CD0" w:rsidP="00934503">
      <w:pPr>
        <w:tabs>
          <w:tab w:val="left" w:pos="426"/>
          <w:tab w:val="left" w:pos="851"/>
        </w:tabs>
        <w:jc w:val="both"/>
        <w:rPr>
          <w:rFonts w:ascii="Arial" w:hAnsi="Arial" w:cs="Arial"/>
        </w:rPr>
      </w:pPr>
    </w:p>
    <w:p w:rsidR="00B87564" w:rsidRDefault="00FA0BE7" w:rsidP="009B45B9">
      <w:pPr>
        <w:pStyle w:val="fcasegauche"/>
        <w:tabs>
          <w:tab w:val="left" w:pos="851"/>
        </w:tabs>
        <w:spacing w:after="0"/>
        <w:ind w:left="851" w:firstLine="0"/>
        <w:rPr>
          <w:rFonts w:ascii="Arial" w:hAnsi="Arial" w:cs="Arial"/>
        </w:rPr>
      </w:pPr>
      <w:r>
        <w:fldChar w:fldCharType="begin">
          <w:ffData>
            <w:name w:val=""/>
            <w:enabled/>
            <w:calcOnExit w:val="0"/>
            <w:checkBox>
              <w:size w:val="20"/>
              <w:default w:val="1"/>
            </w:checkBox>
          </w:ffData>
        </w:fldChar>
      </w:r>
      <w:r>
        <w:instrText xml:space="preserve"> FORMCHECKBOX </w:instrText>
      </w:r>
      <w:r w:rsidR="00025934">
        <w:fldChar w:fldCharType="separate"/>
      </w:r>
      <w:r>
        <w:fldChar w:fldCharType="end"/>
      </w:r>
      <w:r w:rsidR="009B1CD0">
        <w:rPr>
          <w:rFonts w:ascii="Arial" w:hAnsi="Arial" w:cs="Arial"/>
        </w:rPr>
        <w:tab/>
      </w:r>
      <w:proofErr w:type="gramStart"/>
      <w:r w:rsidR="00B87564">
        <w:rPr>
          <w:rFonts w:ascii="Arial" w:hAnsi="Arial" w:cs="Arial"/>
        </w:rPr>
        <w:t>au</w:t>
      </w:r>
      <w:proofErr w:type="gramEnd"/>
      <w:r w:rsidR="00B87564">
        <w:rPr>
          <w:rFonts w:ascii="Arial" w:hAnsi="Arial" w:cs="Arial"/>
        </w:rPr>
        <w:t xml:space="preserve"> lot du marché </w:t>
      </w:r>
      <w:r w:rsidR="00FE48C9">
        <w:rPr>
          <w:rFonts w:ascii="Arial" w:hAnsi="Arial" w:cs="Arial"/>
        </w:rPr>
        <w:t xml:space="preserve">public </w:t>
      </w:r>
      <w:r w:rsidR="00B87564">
        <w:rPr>
          <w:rFonts w:ascii="Arial" w:hAnsi="Arial" w:cs="Arial"/>
          <w:i/>
          <w:iCs/>
          <w:sz w:val="18"/>
          <w:szCs w:val="18"/>
        </w:rPr>
        <w:t>(en cas d’allotissement)</w:t>
      </w:r>
      <w:r w:rsidR="00025934">
        <w:rPr>
          <w:rFonts w:ascii="Arial" w:hAnsi="Arial" w:cs="Arial"/>
        </w:rPr>
        <w:t> :</w:t>
      </w:r>
    </w:p>
    <w:p w:rsidR="00966009" w:rsidRPr="003723FF" w:rsidRDefault="00966009" w:rsidP="009B45B9">
      <w:pPr>
        <w:pStyle w:val="fcasegauche"/>
        <w:tabs>
          <w:tab w:val="left" w:pos="851"/>
        </w:tabs>
        <w:spacing w:after="0"/>
        <w:ind w:left="851" w:firstLine="0"/>
        <w:rPr>
          <w:rFonts w:ascii="Arial" w:hAnsi="Arial" w:cs="Arial"/>
          <w:b/>
          <w:sz w:val="24"/>
          <w:szCs w:val="24"/>
        </w:rPr>
      </w:pPr>
      <w:r w:rsidRPr="003723FF">
        <w:rPr>
          <w:rFonts w:ascii="Arial" w:hAnsi="Arial" w:cs="Arial"/>
          <w:b/>
          <w:sz w:val="24"/>
          <w:szCs w:val="24"/>
        </w:rPr>
        <w:t>LOT N°0</w:t>
      </w:r>
      <w:r w:rsidR="00D11FE5">
        <w:rPr>
          <w:rFonts w:ascii="Arial" w:hAnsi="Arial" w:cs="Arial"/>
          <w:b/>
          <w:sz w:val="24"/>
          <w:szCs w:val="24"/>
        </w:rPr>
        <w:t>3</w:t>
      </w:r>
      <w:r w:rsidRPr="003723FF">
        <w:rPr>
          <w:rFonts w:ascii="Arial" w:hAnsi="Arial" w:cs="Arial"/>
          <w:b/>
          <w:sz w:val="24"/>
          <w:szCs w:val="24"/>
        </w:rPr>
        <w:t xml:space="preserve"> : </w:t>
      </w:r>
      <w:r w:rsidR="00D11FE5" w:rsidRPr="00D11FE5">
        <w:rPr>
          <w:rFonts w:ascii="Arial" w:hAnsi="Arial" w:cs="Arial"/>
          <w:b/>
          <w:sz w:val="24"/>
          <w:szCs w:val="24"/>
        </w:rPr>
        <w:t>SOLS SOUPLES - FAUX-PLAFONDS – DOUBLAGES – CLOISONS – PEINTURES – MENUISERIES INTÉRIEURES - CARRELAGE</w:t>
      </w:r>
    </w:p>
    <w:p w:rsidR="00966009" w:rsidRDefault="00966009" w:rsidP="009B45B9">
      <w:pPr>
        <w:pStyle w:val="fcasegauche"/>
        <w:tabs>
          <w:tab w:val="left" w:pos="851"/>
        </w:tabs>
        <w:spacing w:after="0"/>
        <w:rPr>
          <w:rFonts w:ascii="Arial" w:hAnsi="Arial" w:cs="Arial"/>
        </w:rPr>
      </w:pPr>
    </w:p>
    <w:tbl>
      <w:tblPr>
        <w:tblW w:w="10277" w:type="dxa"/>
        <w:tblLayout w:type="fixed"/>
        <w:tblCellMar>
          <w:left w:w="71" w:type="dxa"/>
          <w:right w:w="71" w:type="dxa"/>
        </w:tblCellMar>
        <w:tblLook w:val="0000" w:firstRow="0" w:lastRow="0" w:firstColumn="0" w:lastColumn="0" w:noHBand="0" w:noVBand="0"/>
      </w:tblPr>
      <w:tblGrid>
        <w:gridCol w:w="10277"/>
      </w:tblGrid>
      <w:tr w:rsidR="009B1CD0" w:rsidTr="00A81724">
        <w:tc>
          <w:tcPr>
            <w:tcW w:w="10277" w:type="dxa"/>
            <w:shd w:val="clear" w:color="auto" w:fill="66CCFF"/>
          </w:tcPr>
          <w:p w:rsidR="009B1CD0" w:rsidRDefault="009B1CD0" w:rsidP="005F0DCE">
            <w:pPr>
              <w:tabs>
                <w:tab w:val="left" w:pos="-142"/>
                <w:tab w:val="left" w:pos="851"/>
                <w:tab w:val="left" w:pos="4111"/>
              </w:tabs>
              <w:jc w:val="both"/>
            </w:pPr>
            <w:r>
              <w:rPr>
                <w:rFonts w:ascii="Arial" w:hAnsi="Arial" w:cs="Arial"/>
                <w:b/>
                <w:sz w:val="22"/>
                <w:szCs w:val="22"/>
              </w:rPr>
              <w:t xml:space="preserve">B - Engagement </w:t>
            </w:r>
            <w:r w:rsidR="00166B56" w:rsidRPr="00166B56">
              <w:rPr>
                <w:rFonts w:ascii="Arial" w:hAnsi="Arial" w:cs="Arial"/>
                <w:b/>
                <w:sz w:val="22"/>
                <w:szCs w:val="22"/>
              </w:rPr>
              <w:t>du titulaire ou du groupement titulaire</w:t>
            </w:r>
          </w:p>
        </w:tc>
      </w:tr>
    </w:tbl>
    <w:p w:rsidR="009B1CD0" w:rsidRDefault="009B1CD0" w:rsidP="006C4338">
      <w:pPr>
        <w:tabs>
          <w:tab w:val="left" w:pos="851"/>
        </w:tabs>
      </w:pPr>
    </w:p>
    <w:p w:rsidR="009B1CD0" w:rsidRDefault="009B1CD0" w:rsidP="006C4338">
      <w:pPr>
        <w:pStyle w:val="Titre2"/>
        <w:tabs>
          <w:tab w:val="left" w:pos="851"/>
          <w:tab w:val="left" w:pos="2268"/>
        </w:tabs>
        <w:rPr>
          <w:rFonts w:ascii="Arial" w:hAnsi="Arial" w:cs="Arial"/>
          <w:i/>
          <w:iCs/>
          <w:sz w:val="18"/>
          <w:szCs w:val="18"/>
        </w:rPr>
      </w:pPr>
      <w:r>
        <w:rPr>
          <w:rFonts w:ascii="Arial" w:hAnsi="Arial" w:cs="Arial"/>
          <w:sz w:val="22"/>
          <w:szCs w:val="22"/>
        </w:rPr>
        <w:t xml:space="preserve">B1 - Identification et engagement </w:t>
      </w:r>
      <w:r w:rsidR="00CD185D">
        <w:rPr>
          <w:rFonts w:ascii="Arial" w:hAnsi="Arial" w:cs="Arial"/>
          <w:sz w:val="22"/>
          <w:szCs w:val="22"/>
        </w:rPr>
        <w:t>du titulaire</w:t>
      </w:r>
      <w:r w:rsidR="0021797C">
        <w:rPr>
          <w:rFonts w:ascii="Arial" w:hAnsi="Arial" w:cs="Arial"/>
          <w:sz w:val="22"/>
          <w:szCs w:val="22"/>
        </w:rPr>
        <w:t xml:space="preserve"> ou du groupement titulaire</w:t>
      </w:r>
    </w:p>
    <w:p w:rsidR="009B1CD0" w:rsidRDefault="009B1CD0" w:rsidP="006F3DF9">
      <w:pPr>
        <w:pStyle w:val="fcase1ertab"/>
        <w:tabs>
          <w:tab w:val="left" w:pos="851"/>
        </w:tabs>
        <w:rPr>
          <w:rFonts w:ascii="Arial" w:hAnsi="Arial" w:cs="Arial"/>
        </w:rPr>
      </w:pPr>
      <w:r>
        <w:rPr>
          <w:rFonts w:ascii="Arial" w:hAnsi="Arial" w:cs="Arial"/>
          <w:i/>
          <w:iCs/>
          <w:sz w:val="18"/>
          <w:szCs w:val="18"/>
        </w:rPr>
        <w:t>(Cocher les cases correspondantes.)</w:t>
      </w:r>
    </w:p>
    <w:p w:rsidR="009B1CD0" w:rsidRDefault="009B1CD0" w:rsidP="005846FB">
      <w:pPr>
        <w:tabs>
          <w:tab w:val="left" w:pos="851"/>
        </w:tabs>
        <w:rPr>
          <w:rFonts w:ascii="Arial" w:hAnsi="Arial" w:cs="Arial"/>
        </w:rPr>
      </w:pPr>
    </w:p>
    <w:p w:rsidR="00615582" w:rsidRDefault="009B1CD0" w:rsidP="00E47798">
      <w:pPr>
        <w:tabs>
          <w:tab w:val="left" w:pos="851"/>
        </w:tabs>
        <w:jc w:val="both"/>
        <w:rPr>
          <w:rFonts w:ascii="Arial" w:hAnsi="Arial" w:cs="Arial"/>
        </w:rPr>
      </w:pPr>
      <w:r>
        <w:rPr>
          <w:rFonts w:ascii="Arial" w:hAnsi="Arial" w:cs="Arial"/>
        </w:rPr>
        <w:t xml:space="preserve">Après avoir pris connaissance des pièces constitutives du marché </w:t>
      </w:r>
      <w:r w:rsidR="00FE48C9">
        <w:rPr>
          <w:rFonts w:ascii="Arial" w:hAnsi="Arial" w:cs="Arial"/>
        </w:rPr>
        <w:t>public</w:t>
      </w:r>
      <w:r w:rsidR="00615582">
        <w:rPr>
          <w:rFonts w:ascii="Arial" w:hAnsi="Arial" w:cs="Arial"/>
        </w:rPr>
        <w:t xml:space="preserve"> suivantes :</w:t>
      </w:r>
    </w:p>
    <w:p w:rsidR="00615582" w:rsidRDefault="00615582" w:rsidP="00615582">
      <w:pPr>
        <w:pStyle w:val="western"/>
        <w:spacing w:before="119"/>
        <w:ind w:left="1134" w:hanging="284"/>
        <w:rPr>
          <w:b w:val="0"/>
          <w:bCs w:val="0"/>
        </w:rPr>
      </w:pPr>
      <w:r>
        <w:rPr>
          <w:rFonts w:ascii="Univers" w:hAnsi="Univers"/>
          <w:sz w:val="20"/>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20.4pt;height:17pt" o:ole="">
            <v:imagedata r:id="rId10" o:title=""/>
          </v:shape>
          <w:control r:id="rId11" w:name="DefaultOcxName" w:shapeid="_x0000_i1032"/>
        </w:object>
      </w:r>
      <w:r>
        <w:rPr>
          <w:b w:val="0"/>
          <w:bCs w:val="0"/>
          <w:sz w:val="20"/>
          <w:szCs w:val="20"/>
          <w:lang w:val="en-GB"/>
        </w:rPr>
        <w:t xml:space="preserve">CCAP </w:t>
      </w:r>
    </w:p>
    <w:p w:rsidR="00615582" w:rsidRDefault="00615582" w:rsidP="00615582">
      <w:pPr>
        <w:pStyle w:val="western"/>
        <w:spacing w:before="119"/>
        <w:ind w:left="1134" w:hanging="284"/>
        <w:rPr>
          <w:b w:val="0"/>
          <w:bCs w:val="0"/>
        </w:rPr>
      </w:pPr>
      <w:r>
        <w:rPr>
          <w:rFonts w:ascii="Univers" w:hAnsi="Univers"/>
          <w:sz w:val="20"/>
          <w:szCs w:val="20"/>
        </w:rPr>
        <w:object w:dxaOrig="225" w:dyaOrig="225">
          <v:shape id="_x0000_i1035" type="#_x0000_t75" style="width:20.4pt;height:17pt" o:ole="">
            <v:imagedata r:id="rId10" o:title=""/>
          </v:shape>
          <w:control r:id="rId12" w:name="DefaultOcxName1" w:shapeid="_x0000_i1035"/>
        </w:object>
      </w:r>
      <w:r>
        <w:rPr>
          <w:b w:val="0"/>
          <w:bCs w:val="0"/>
          <w:sz w:val="20"/>
          <w:szCs w:val="20"/>
          <w:lang w:val="en-GB"/>
        </w:rPr>
        <w:t xml:space="preserve">CCTP et </w:t>
      </w:r>
      <w:proofErr w:type="spellStart"/>
      <w:r>
        <w:rPr>
          <w:b w:val="0"/>
          <w:bCs w:val="0"/>
          <w:sz w:val="20"/>
          <w:szCs w:val="20"/>
          <w:lang w:val="en-GB"/>
        </w:rPr>
        <w:t>ses</w:t>
      </w:r>
      <w:proofErr w:type="spellEnd"/>
      <w:r>
        <w:rPr>
          <w:b w:val="0"/>
          <w:bCs w:val="0"/>
          <w:sz w:val="20"/>
          <w:szCs w:val="20"/>
          <w:lang w:val="en-GB"/>
        </w:rPr>
        <w:t xml:space="preserve"> annexes</w:t>
      </w:r>
    </w:p>
    <w:p w:rsidR="00615582" w:rsidRDefault="00615582" w:rsidP="00615582">
      <w:pPr>
        <w:pStyle w:val="western"/>
        <w:spacing w:before="119"/>
        <w:ind w:left="1134" w:hanging="284"/>
        <w:rPr>
          <w:b w:val="0"/>
          <w:bCs w:val="0"/>
        </w:rPr>
      </w:pPr>
      <w:r>
        <w:rPr>
          <w:rFonts w:ascii="Univers" w:hAnsi="Univers"/>
          <w:sz w:val="20"/>
          <w:szCs w:val="20"/>
        </w:rPr>
        <w:object w:dxaOrig="225" w:dyaOrig="225">
          <v:shape id="_x0000_i1038" type="#_x0000_t75" style="width:20.4pt;height:17pt" o:ole="">
            <v:imagedata r:id="rId10" o:title=""/>
          </v:shape>
          <w:control r:id="rId13" w:name="DefaultOcxName2" w:shapeid="_x0000_i1038"/>
        </w:object>
      </w:r>
      <w:r>
        <w:rPr>
          <w:b w:val="0"/>
          <w:bCs w:val="0"/>
          <w:sz w:val="20"/>
          <w:szCs w:val="20"/>
          <w:lang w:val="en-GB"/>
        </w:rPr>
        <w:t xml:space="preserve">CCAG-TRAVAUX </w:t>
      </w:r>
    </w:p>
    <w:p w:rsidR="00615582" w:rsidRDefault="00615582" w:rsidP="00E47798">
      <w:pPr>
        <w:tabs>
          <w:tab w:val="left" w:pos="851"/>
        </w:tabs>
        <w:jc w:val="both"/>
      </w:pPr>
    </w:p>
    <w:p w:rsidR="009B1CD0" w:rsidRPr="003723FF" w:rsidRDefault="00615582" w:rsidP="00E47798">
      <w:pPr>
        <w:tabs>
          <w:tab w:val="left" w:pos="851"/>
        </w:tabs>
        <w:jc w:val="both"/>
      </w:pPr>
      <w:r>
        <w:t>E</w:t>
      </w:r>
      <w:r w:rsidR="003723FF">
        <w:t xml:space="preserve">t </w:t>
      </w:r>
      <w:r w:rsidR="009B1CD0">
        <w:rPr>
          <w:rFonts w:ascii="Arial" w:hAnsi="Arial" w:cs="Arial"/>
        </w:rPr>
        <w:t>conformément à leurs clauses,</w:t>
      </w:r>
    </w:p>
    <w:p w:rsidR="009B1CD0" w:rsidRDefault="009B1CD0" w:rsidP="0083205E">
      <w:pPr>
        <w:tabs>
          <w:tab w:val="left" w:pos="851"/>
        </w:tabs>
        <w:jc w:val="both"/>
        <w:rPr>
          <w:rFonts w:ascii="Arial" w:hAnsi="Arial" w:cs="Arial"/>
        </w:rPr>
      </w:pPr>
    </w:p>
    <w:p w:rsidR="009B1CD0" w:rsidRDefault="007D7A65" w:rsidP="006B5057">
      <w:pPr>
        <w:tabs>
          <w:tab w:val="left" w:pos="851"/>
        </w:tabs>
        <w:ind w:left="851"/>
        <w:jc w:val="both"/>
        <w:rPr>
          <w:rFonts w:ascii="Arial" w:hAnsi="Arial" w:cs="Arial"/>
        </w:rPr>
      </w:pPr>
      <w:r>
        <w:fldChar w:fldCharType="begin">
          <w:ffData>
            <w:name w:val=""/>
            <w:enabled/>
            <w:calcOnExit w:val="0"/>
            <w:checkBox>
              <w:size w:val="20"/>
              <w:default w:val="0"/>
            </w:checkBox>
          </w:ffData>
        </w:fldChar>
      </w:r>
      <w:r>
        <w:instrText xml:space="preserve"> FORMCHECKBOX </w:instrText>
      </w:r>
      <w:r w:rsidR="00025934">
        <w:fldChar w:fldCharType="separate"/>
      </w:r>
      <w:r>
        <w:fldChar w:fldCharType="end"/>
      </w:r>
      <w:r w:rsidR="009B1CD0">
        <w:rPr>
          <w:rFonts w:ascii="Arial" w:hAnsi="Arial" w:cs="Arial"/>
        </w:rPr>
        <w:t xml:space="preserve"> </w:t>
      </w:r>
      <w:proofErr w:type="gramStart"/>
      <w:r w:rsidR="00D90A00">
        <w:rPr>
          <w:rFonts w:ascii="Arial" w:hAnsi="Arial" w:cs="Arial"/>
        </w:rPr>
        <w:t>le</w:t>
      </w:r>
      <w:proofErr w:type="gramEnd"/>
      <w:r w:rsidR="00D90A00">
        <w:rPr>
          <w:rFonts w:ascii="Arial" w:hAnsi="Arial" w:cs="Arial"/>
        </w:rPr>
        <w:t xml:space="preserve"> </w:t>
      </w:r>
      <w:r w:rsidR="009B1CD0">
        <w:rPr>
          <w:rFonts w:ascii="Arial" w:hAnsi="Arial" w:cs="Arial"/>
        </w:rPr>
        <w:t>signataire</w:t>
      </w:r>
    </w:p>
    <w:p w:rsidR="009B1CD0" w:rsidRDefault="007D7A65" w:rsidP="0083205E">
      <w:pPr>
        <w:tabs>
          <w:tab w:val="left" w:pos="851"/>
        </w:tabs>
        <w:spacing w:before="120"/>
        <w:ind w:left="1701"/>
        <w:jc w:val="both"/>
        <w:rPr>
          <w:rFonts w:ascii="Arial" w:hAnsi="Arial" w:cs="Arial"/>
          <w:i/>
          <w:sz w:val="18"/>
          <w:szCs w:val="18"/>
        </w:rPr>
      </w:pPr>
      <w:r>
        <w:fldChar w:fldCharType="begin">
          <w:ffData>
            <w:name w:val=""/>
            <w:enabled/>
            <w:calcOnExit w:val="0"/>
            <w:checkBox>
              <w:size w:val="20"/>
              <w:default w:val="0"/>
            </w:checkBox>
          </w:ffData>
        </w:fldChar>
      </w:r>
      <w:r>
        <w:instrText xml:space="preserve"> FORMCHECKBOX </w:instrText>
      </w:r>
      <w:r w:rsidR="00025934">
        <w:fldChar w:fldCharType="separate"/>
      </w:r>
      <w:r>
        <w:fldChar w:fldCharType="end"/>
      </w:r>
      <w:r w:rsidR="009B1CD0">
        <w:rPr>
          <w:rFonts w:ascii="Arial" w:hAnsi="Arial" w:cs="Arial"/>
        </w:rPr>
        <w:t xml:space="preserve"> </w:t>
      </w:r>
      <w:proofErr w:type="gramStart"/>
      <w:r w:rsidR="009B1CD0">
        <w:rPr>
          <w:rFonts w:ascii="Arial" w:hAnsi="Arial" w:cs="Arial"/>
        </w:rPr>
        <w:t>s’engage</w:t>
      </w:r>
      <w:proofErr w:type="gramEnd"/>
      <w:r w:rsidR="009B1CD0">
        <w:rPr>
          <w:rFonts w:ascii="Arial" w:hAnsi="Arial" w:cs="Arial"/>
        </w:rPr>
        <w:t>, sur la base de son offre et pour son propre compte ;</w:t>
      </w:r>
    </w:p>
    <w:p w:rsidR="009B1CD0" w:rsidRDefault="009B1CD0" w:rsidP="00934503">
      <w:pPr>
        <w:pStyle w:val="En-tte"/>
        <w:tabs>
          <w:tab w:val="clear" w:pos="4536"/>
          <w:tab w:val="clear" w:pos="9072"/>
          <w:tab w:val="left" w:pos="851"/>
        </w:tabs>
        <w:jc w:val="both"/>
        <w:rPr>
          <w:rFonts w:ascii="Arial" w:hAnsi="Arial" w:cs="Arial"/>
        </w:rPr>
      </w:pPr>
      <w:r>
        <w:rPr>
          <w:rFonts w:ascii="Arial" w:hAnsi="Arial" w:cs="Arial"/>
          <w:i/>
          <w:sz w:val="18"/>
          <w:szCs w:val="18"/>
        </w:rPr>
        <w:t xml:space="preserve">[Indiquer le nom commercial et la dénomination sociale du </w:t>
      </w:r>
      <w:r w:rsidR="00F92811">
        <w:rPr>
          <w:rFonts w:ascii="Arial" w:hAnsi="Arial" w:cs="Arial"/>
          <w:i/>
          <w:sz w:val="18"/>
          <w:szCs w:val="18"/>
        </w:rPr>
        <w:t>soumissionnaire</w:t>
      </w:r>
      <w:r>
        <w:rPr>
          <w:rFonts w:ascii="Arial" w:hAnsi="Arial" w:cs="Arial"/>
          <w:i/>
          <w:sz w:val="18"/>
          <w:szCs w:val="18"/>
        </w:rPr>
        <w:t>, les adresses de son établissement et de son siège social (si elle est différente de celle de l’établissement), son adresse électronique, ses numéros de téléphone et de télécopie et son numéro SIRET.]</w:t>
      </w:r>
    </w:p>
    <w:p w:rsidR="009B1CD0" w:rsidRDefault="009B1CD0" w:rsidP="00CD46CC">
      <w:pPr>
        <w:tabs>
          <w:tab w:val="left" w:pos="851"/>
        </w:tabs>
        <w:jc w:val="both"/>
        <w:rPr>
          <w:rFonts w:ascii="Arial" w:hAnsi="Arial" w:cs="Arial"/>
        </w:rPr>
      </w:pPr>
    </w:p>
    <w:p w:rsidR="009B1CD0" w:rsidRDefault="009B1CD0" w:rsidP="009B45B9">
      <w:pPr>
        <w:tabs>
          <w:tab w:val="left" w:pos="851"/>
        </w:tabs>
        <w:jc w:val="both"/>
        <w:rPr>
          <w:rFonts w:ascii="Arial" w:hAnsi="Arial" w:cs="Arial"/>
        </w:rPr>
      </w:pPr>
    </w:p>
    <w:p w:rsidR="00A81724" w:rsidRDefault="00A81724" w:rsidP="009B45B9">
      <w:pPr>
        <w:tabs>
          <w:tab w:val="left" w:pos="851"/>
        </w:tabs>
        <w:jc w:val="both"/>
        <w:rPr>
          <w:rFonts w:ascii="Arial" w:hAnsi="Arial" w:cs="Arial"/>
        </w:rPr>
      </w:pPr>
    </w:p>
    <w:p w:rsidR="009B1CD0" w:rsidRDefault="009B1CD0" w:rsidP="009B45B9">
      <w:pPr>
        <w:tabs>
          <w:tab w:val="left" w:pos="851"/>
        </w:tabs>
        <w:jc w:val="both"/>
        <w:rPr>
          <w:rFonts w:ascii="Arial" w:hAnsi="Arial" w:cs="Arial"/>
        </w:rPr>
      </w:pPr>
    </w:p>
    <w:p w:rsidR="009B1CD0" w:rsidRDefault="007D7A65" w:rsidP="009B45B9">
      <w:pPr>
        <w:tabs>
          <w:tab w:val="left" w:pos="851"/>
        </w:tabs>
        <w:ind w:left="1701"/>
        <w:jc w:val="both"/>
        <w:rPr>
          <w:rFonts w:ascii="Arial" w:hAnsi="Arial" w:cs="Arial"/>
          <w:i/>
          <w:sz w:val="18"/>
          <w:szCs w:val="18"/>
        </w:rPr>
      </w:pPr>
      <w:r>
        <w:fldChar w:fldCharType="begin">
          <w:ffData>
            <w:name w:val=""/>
            <w:enabled/>
            <w:calcOnExit w:val="0"/>
            <w:checkBox>
              <w:size w:val="20"/>
              <w:default w:val="0"/>
            </w:checkBox>
          </w:ffData>
        </w:fldChar>
      </w:r>
      <w:r>
        <w:instrText xml:space="preserve"> FORMCHECKBOX </w:instrText>
      </w:r>
      <w:r w:rsidR="00025934">
        <w:fldChar w:fldCharType="separate"/>
      </w:r>
      <w:r>
        <w:fldChar w:fldCharType="end"/>
      </w:r>
      <w:r w:rsidR="009B1CD0">
        <w:rPr>
          <w:rFonts w:ascii="Arial" w:hAnsi="Arial" w:cs="Arial"/>
        </w:rPr>
        <w:t xml:space="preserve"> </w:t>
      </w:r>
      <w:proofErr w:type="gramStart"/>
      <w:r w:rsidR="009B1CD0">
        <w:rPr>
          <w:rFonts w:ascii="Arial" w:hAnsi="Arial" w:cs="Arial"/>
        </w:rPr>
        <w:t>engage</w:t>
      </w:r>
      <w:proofErr w:type="gramEnd"/>
      <w:r w:rsidR="009B1CD0">
        <w:rPr>
          <w:rFonts w:ascii="Arial" w:hAnsi="Arial" w:cs="Arial"/>
        </w:rPr>
        <w:t xml:space="preserve"> la société ……………………… sur la base de son offre ;</w:t>
      </w:r>
    </w:p>
    <w:p w:rsidR="009B1CD0" w:rsidRDefault="009B1CD0" w:rsidP="009B45B9">
      <w:pPr>
        <w:pStyle w:val="En-tte"/>
        <w:tabs>
          <w:tab w:val="clear" w:pos="4536"/>
          <w:tab w:val="clear" w:pos="9072"/>
          <w:tab w:val="left" w:pos="851"/>
        </w:tabs>
        <w:jc w:val="both"/>
        <w:rPr>
          <w:rFonts w:ascii="Arial" w:hAnsi="Arial" w:cs="Arial"/>
        </w:rPr>
      </w:pPr>
      <w:r>
        <w:rPr>
          <w:rFonts w:ascii="Arial" w:hAnsi="Arial" w:cs="Arial"/>
          <w:i/>
          <w:sz w:val="18"/>
          <w:szCs w:val="18"/>
        </w:rPr>
        <w:t xml:space="preserve">[Indiquer le nom commercial et la dénomination sociale du </w:t>
      </w:r>
      <w:r w:rsidR="00F92811">
        <w:rPr>
          <w:rFonts w:ascii="Arial" w:hAnsi="Arial" w:cs="Arial"/>
          <w:i/>
          <w:sz w:val="18"/>
          <w:szCs w:val="18"/>
        </w:rPr>
        <w:t>soumissionnaire</w:t>
      </w:r>
      <w:r>
        <w:rPr>
          <w:rFonts w:ascii="Arial" w:hAnsi="Arial" w:cs="Arial"/>
          <w:i/>
          <w:sz w:val="18"/>
          <w:szCs w:val="18"/>
        </w:rPr>
        <w:t>, les adresses de son établissement et de son siège social (si elle est différente de celle de l’établissement), son adresse électronique, ses numéros de téléphone et de télécopie et son numéro SIRET.]</w:t>
      </w:r>
    </w:p>
    <w:p w:rsidR="009B1CD0" w:rsidRDefault="009B1CD0" w:rsidP="009B45B9">
      <w:pPr>
        <w:tabs>
          <w:tab w:val="left" w:pos="851"/>
        </w:tabs>
        <w:jc w:val="both"/>
        <w:rPr>
          <w:rFonts w:ascii="Arial" w:hAnsi="Arial" w:cs="Arial"/>
        </w:rPr>
      </w:pPr>
    </w:p>
    <w:p w:rsidR="009B1CD0" w:rsidRDefault="009B1CD0" w:rsidP="009B45B9">
      <w:pPr>
        <w:tabs>
          <w:tab w:val="left" w:pos="851"/>
        </w:tabs>
        <w:jc w:val="both"/>
        <w:rPr>
          <w:rFonts w:ascii="Arial" w:hAnsi="Arial" w:cs="Arial"/>
        </w:rPr>
      </w:pPr>
    </w:p>
    <w:p w:rsidR="00A81724" w:rsidRDefault="00A81724" w:rsidP="009B45B9">
      <w:pPr>
        <w:tabs>
          <w:tab w:val="left" w:pos="851"/>
        </w:tabs>
        <w:jc w:val="both"/>
        <w:rPr>
          <w:rFonts w:ascii="Arial" w:hAnsi="Arial" w:cs="Arial"/>
        </w:rPr>
      </w:pPr>
    </w:p>
    <w:p w:rsidR="00A81724" w:rsidRDefault="00A81724" w:rsidP="009B45B9">
      <w:pPr>
        <w:tabs>
          <w:tab w:val="left" w:pos="851"/>
        </w:tabs>
        <w:jc w:val="both"/>
        <w:rPr>
          <w:rFonts w:ascii="Arial" w:hAnsi="Arial" w:cs="Arial"/>
        </w:rPr>
      </w:pPr>
    </w:p>
    <w:p w:rsidR="009B1CD0" w:rsidRDefault="009B1CD0" w:rsidP="009B45B9">
      <w:pPr>
        <w:tabs>
          <w:tab w:val="left" w:pos="851"/>
        </w:tabs>
        <w:jc w:val="both"/>
        <w:rPr>
          <w:rFonts w:ascii="Arial" w:hAnsi="Arial" w:cs="Arial"/>
        </w:rPr>
      </w:pPr>
    </w:p>
    <w:p w:rsidR="009B1CD0" w:rsidRDefault="007D7A65" w:rsidP="006B5057">
      <w:pPr>
        <w:tabs>
          <w:tab w:val="left" w:pos="851"/>
        </w:tabs>
        <w:ind w:left="851"/>
        <w:jc w:val="both"/>
        <w:rPr>
          <w:rFonts w:ascii="Arial" w:hAnsi="Arial" w:cs="Arial"/>
          <w:i/>
          <w:sz w:val="18"/>
          <w:szCs w:val="18"/>
        </w:rPr>
      </w:pPr>
      <w:r>
        <w:fldChar w:fldCharType="begin">
          <w:ffData>
            <w:name w:val=""/>
            <w:enabled/>
            <w:calcOnExit w:val="0"/>
            <w:checkBox>
              <w:size w:val="20"/>
              <w:default w:val="0"/>
            </w:checkBox>
          </w:ffData>
        </w:fldChar>
      </w:r>
      <w:r>
        <w:instrText xml:space="preserve"> FORMCHECKBOX </w:instrText>
      </w:r>
      <w:r w:rsidR="00025934">
        <w:fldChar w:fldCharType="separate"/>
      </w:r>
      <w:r>
        <w:fldChar w:fldCharType="end"/>
      </w:r>
      <w:r w:rsidR="009B1CD0">
        <w:rPr>
          <w:rFonts w:ascii="Arial" w:hAnsi="Arial" w:cs="Arial"/>
        </w:rPr>
        <w:t xml:space="preserve"> </w:t>
      </w:r>
      <w:proofErr w:type="gramStart"/>
      <w:r w:rsidR="00D90A00">
        <w:rPr>
          <w:rFonts w:ascii="Arial" w:hAnsi="Arial" w:cs="Arial"/>
        </w:rPr>
        <w:t>l</w:t>
      </w:r>
      <w:r w:rsidR="009B1CD0">
        <w:rPr>
          <w:rFonts w:ascii="Arial" w:hAnsi="Arial" w:cs="Arial"/>
        </w:rPr>
        <w:t>’ensemble</w:t>
      </w:r>
      <w:proofErr w:type="gramEnd"/>
      <w:r w:rsidR="009B1CD0">
        <w:rPr>
          <w:rFonts w:ascii="Arial" w:hAnsi="Arial" w:cs="Arial"/>
        </w:rPr>
        <w:t xml:space="preserve"> des membres du groupement s’engagent, sur la base de l’offre du groupement ;</w:t>
      </w:r>
    </w:p>
    <w:p w:rsidR="009B1CD0" w:rsidRDefault="009B1CD0" w:rsidP="009B45B9">
      <w:pPr>
        <w:tabs>
          <w:tab w:val="left" w:pos="851"/>
        </w:tabs>
        <w:jc w:val="both"/>
        <w:rPr>
          <w:rFonts w:ascii="Arial" w:hAnsi="Arial" w:cs="Arial"/>
        </w:rPr>
      </w:pPr>
      <w:r>
        <w:rPr>
          <w:rFonts w:ascii="Arial" w:hAnsi="Arial" w:cs="Arial"/>
          <w:i/>
          <w:sz w:val="18"/>
          <w:szCs w:val="18"/>
        </w:rPr>
        <w:t>[Indiquer le nom commercial et la dénomination sociale de chaque membre du groupement, les adresses de son établissement et de son siège social (si elle est différente de celle de l’établissement), son adresse électronique, ses numéros de téléphone et de télécopie et son numéro SIRET.</w:t>
      </w:r>
      <w:r>
        <w:rPr>
          <w:rFonts w:ascii="Arial" w:hAnsi="Arial" w:cs="Arial"/>
          <w:i/>
          <w:iCs/>
          <w:sz w:val="18"/>
          <w:szCs w:val="18"/>
        </w:rPr>
        <w:t>]</w:t>
      </w:r>
    </w:p>
    <w:p w:rsidR="003723FF" w:rsidRDefault="003723FF" w:rsidP="009B45B9">
      <w:pPr>
        <w:pStyle w:val="fcase1ertab"/>
        <w:tabs>
          <w:tab w:val="left" w:pos="851"/>
        </w:tabs>
        <w:ind w:left="0" w:firstLine="0"/>
        <w:rPr>
          <w:rFonts w:ascii="Arial" w:hAnsi="Arial" w:cs="Arial"/>
        </w:rPr>
      </w:pPr>
    </w:p>
    <w:p w:rsidR="009B1CD0" w:rsidRDefault="00615582" w:rsidP="00615582">
      <w:pPr>
        <w:pStyle w:val="fcase1ertab"/>
        <w:tabs>
          <w:tab w:val="left" w:pos="851"/>
        </w:tabs>
        <w:ind w:left="0" w:firstLine="0"/>
      </w:pPr>
      <w:r>
        <w:rPr>
          <w:rFonts w:ascii="Arial" w:hAnsi="Arial" w:cs="Arial"/>
        </w:rPr>
        <w:t>A</w:t>
      </w:r>
      <w:r w:rsidR="009B1CD0">
        <w:rPr>
          <w:rFonts w:ascii="Arial" w:hAnsi="Arial" w:cs="Arial"/>
        </w:rPr>
        <w:t xml:space="preserve"> exécuter les </w:t>
      </w:r>
      <w:r w:rsidR="003723FF">
        <w:rPr>
          <w:rFonts w:ascii="Arial" w:hAnsi="Arial" w:cs="Arial"/>
        </w:rPr>
        <w:t>travaux</w:t>
      </w:r>
      <w:r w:rsidR="009B1CD0">
        <w:rPr>
          <w:rFonts w:ascii="Arial" w:hAnsi="Arial" w:cs="Arial"/>
        </w:rPr>
        <w:t xml:space="preserve"> demand</w:t>
      </w:r>
      <w:r w:rsidR="003723FF">
        <w:rPr>
          <w:rFonts w:ascii="Arial" w:hAnsi="Arial" w:cs="Arial"/>
        </w:rPr>
        <w:t xml:space="preserve">és dans les pièces du marché </w:t>
      </w:r>
      <w:r>
        <w:rPr>
          <w:rFonts w:ascii="Arial" w:hAnsi="Arial" w:cs="Arial"/>
        </w:rPr>
        <w:t>a</w:t>
      </w:r>
      <w:r w:rsidR="009B1CD0">
        <w:rPr>
          <w:rFonts w:ascii="Arial" w:hAnsi="Arial" w:cs="Arial"/>
        </w:rPr>
        <w:t>ux prix indiqués ci-dessous ;</w:t>
      </w:r>
    </w:p>
    <w:p w:rsidR="009B1CD0" w:rsidRDefault="007D7A65" w:rsidP="009B45B9">
      <w:pPr>
        <w:tabs>
          <w:tab w:val="left" w:pos="426"/>
          <w:tab w:val="left" w:pos="851"/>
        </w:tabs>
        <w:spacing w:before="120"/>
        <w:ind w:left="1701"/>
        <w:jc w:val="both"/>
      </w:pPr>
      <w:r>
        <w:fldChar w:fldCharType="begin">
          <w:ffData>
            <w:name w:val=""/>
            <w:enabled/>
            <w:calcOnExit w:val="0"/>
            <w:checkBox>
              <w:size w:val="20"/>
              <w:default w:val="0"/>
            </w:checkBox>
          </w:ffData>
        </w:fldChar>
      </w:r>
      <w:r>
        <w:instrText xml:space="preserve"> FORMCHECKBOX </w:instrText>
      </w:r>
      <w:r w:rsidR="00025934">
        <w:fldChar w:fldCharType="separate"/>
      </w:r>
      <w:r>
        <w:fldChar w:fldCharType="end"/>
      </w:r>
      <w:r w:rsidR="009B1CD0">
        <w:t xml:space="preserve"> Taux de la TVA : </w:t>
      </w:r>
    </w:p>
    <w:p w:rsidR="009B1CD0" w:rsidRDefault="007D7A65" w:rsidP="009B45B9">
      <w:pPr>
        <w:tabs>
          <w:tab w:val="left" w:pos="426"/>
          <w:tab w:val="left" w:pos="851"/>
        </w:tabs>
        <w:spacing w:before="240"/>
        <w:ind w:left="1701"/>
        <w:jc w:val="both"/>
      </w:pPr>
      <w:r>
        <w:fldChar w:fldCharType="begin">
          <w:ffData>
            <w:name w:val=""/>
            <w:enabled/>
            <w:calcOnExit w:val="0"/>
            <w:checkBox>
              <w:size w:val="20"/>
              <w:default w:val="0"/>
            </w:checkBox>
          </w:ffData>
        </w:fldChar>
      </w:r>
      <w:r>
        <w:instrText xml:space="preserve"> FORMCHECKBOX </w:instrText>
      </w:r>
      <w:r w:rsidR="00025934">
        <w:fldChar w:fldCharType="separate"/>
      </w:r>
      <w:r>
        <w:fldChar w:fldCharType="end"/>
      </w:r>
      <w:r w:rsidR="009B1CD0">
        <w:t xml:space="preserve"> Montant hors taxes</w:t>
      </w:r>
      <w:r w:rsidR="009B1CD0">
        <w:rPr>
          <w:rStyle w:val="Caractresdenotedebasdepage"/>
        </w:rPr>
        <w:footnoteReference w:id="2"/>
      </w:r>
      <w:r w:rsidR="003723FF">
        <w:t xml:space="preserve"> en EUROS</w:t>
      </w:r>
      <w:r w:rsidR="009B1CD0">
        <w:rPr>
          <w:rStyle w:val="Caractresdenotedebasdepage"/>
        </w:rPr>
        <w:t> </w:t>
      </w:r>
      <w:r w:rsidR="009B1CD0">
        <w:t>:</w:t>
      </w:r>
    </w:p>
    <w:p w:rsidR="003723FF" w:rsidRDefault="003723FF" w:rsidP="009B45B9">
      <w:pPr>
        <w:tabs>
          <w:tab w:val="left" w:pos="426"/>
          <w:tab w:val="left" w:pos="851"/>
        </w:tabs>
        <w:spacing w:before="240"/>
        <w:ind w:left="1701"/>
        <w:jc w:val="both"/>
      </w:pPr>
      <w:r>
        <w:t>En chiffres : ……………………………………………………………………………</w:t>
      </w:r>
    </w:p>
    <w:p w:rsidR="003723FF" w:rsidRDefault="003723FF" w:rsidP="009B45B9">
      <w:pPr>
        <w:tabs>
          <w:tab w:val="left" w:pos="426"/>
          <w:tab w:val="left" w:pos="851"/>
        </w:tabs>
        <w:spacing w:before="240"/>
        <w:ind w:left="1701"/>
        <w:jc w:val="both"/>
      </w:pPr>
      <w:r>
        <w:t>En lettres : …………………………………………………………………………….</w:t>
      </w:r>
    </w:p>
    <w:p w:rsidR="009B1CD0" w:rsidRDefault="007D7A65" w:rsidP="009B45B9">
      <w:pPr>
        <w:tabs>
          <w:tab w:val="left" w:pos="426"/>
          <w:tab w:val="left" w:pos="709"/>
          <w:tab w:val="left" w:pos="851"/>
        </w:tabs>
        <w:spacing w:before="240"/>
        <w:ind w:left="1701"/>
        <w:jc w:val="both"/>
        <w:rPr>
          <w:rFonts w:ascii="Arial" w:hAnsi="Arial" w:cs="Arial"/>
        </w:rPr>
      </w:pPr>
      <w:r>
        <w:fldChar w:fldCharType="begin">
          <w:ffData>
            <w:name w:val=""/>
            <w:enabled/>
            <w:calcOnExit w:val="0"/>
            <w:checkBox>
              <w:size w:val="20"/>
              <w:default w:val="0"/>
            </w:checkBox>
          </w:ffData>
        </w:fldChar>
      </w:r>
      <w:r>
        <w:instrText xml:space="preserve"> FORMCHECKBOX </w:instrText>
      </w:r>
      <w:r w:rsidR="00025934">
        <w:fldChar w:fldCharType="separate"/>
      </w:r>
      <w:r>
        <w:fldChar w:fldCharType="end"/>
      </w:r>
      <w:r w:rsidR="009B1CD0">
        <w:t xml:space="preserve"> Montant TTC</w:t>
      </w:r>
      <w:r w:rsidR="009B1CD0">
        <w:rPr>
          <w:rStyle w:val="Caractresdenotedebasdepage"/>
        </w:rPr>
        <w:footnoteReference w:customMarkFollows="1" w:id="3"/>
        <w:t>4 </w:t>
      </w:r>
      <w:r w:rsidR="003723FF">
        <w:t>en EUROS</w:t>
      </w:r>
    </w:p>
    <w:p w:rsidR="003723FF" w:rsidRDefault="003723FF" w:rsidP="003723FF">
      <w:pPr>
        <w:tabs>
          <w:tab w:val="left" w:pos="426"/>
          <w:tab w:val="left" w:pos="851"/>
        </w:tabs>
        <w:spacing w:before="240"/>
        <w:ind w:left="1701"/>
        <w:jc w:val="both"/>
      </w:pPr>
      <w:r>
        <w:t>En chiffres : ……………………………………………………………………………</w:t>
      </w:r>
    </w:p>
    <w:p w:rsidR="003723FF" w:rsidRDefault="003723FF" w:rsidP="003723FF">
      <w:pPr>
        <w:tabs>
          <w:tab w:val="left" w:pos="426"/>
          <w:tab w:val="left" w:pos="851"/>
        </w:tabs>
        <w:spacing w:before="240"/>
        <w:ind w:left="1701"/>
        <w:jc w:val="both"/>
      </w:pPr>
      <w:r>
        <w:t>En lettres : …………………………………………………………………………….</w:t>
      </w:r>
    </w:p>
    <w:p w:rsidR="003723FF" w:rsidRPr="003723FF" w:rsidRDefault="003723FF" w:rsidP="003723FF"/>
    <w:p w:rsidR="003723FF" w:rsidRDefault="003723FF" w:rsidP="003723FF"/>
    <w:p w:rsidR="009B1CD0" w:rsidRDefault="009B1CD0" w:rsidP="009B45B9">
      <w:pPr>
        <w:pStyle w:val="fcasegauche"/>
        <w:pageBreakBefore/>
        <w:tabs>
          <w:tab w:val="left" w:pos="851"/>
        </w:tabs>
        <w:spacing w:after="0"/>
        <w:ind w:left="0" w:firstLine="0"/>
        <w:rPr>
          <w:rFonts w:ascii="Arial" w:hAnsi="Arial" w:cs="Arial"/>
        </w:rPr>
      </w:pPr>
    </w:p>
    <w:p w:rsidR="009B1CD0" w:rsidRDefault="009B1CD0" w:rsidP="009B45B9">
      <w:pPr>
        <w:tabs>
          <w:tab w:val="left" w:pos="851"/>
          <w:tab w:val="left" w:pos="6237"/>
        </w:tabs>
        <w:rPr>
          <w:rFonts w:ascii="Arial" w:hAnsi="Arial" w:cs="Arial"/>
          <w:b/>
          <w:iCs/>
          <w:sz w:val="22"/>
          <w:szCs w:val="22"/>
        </w:rPr>
      </w:pPr>
      <w:r>
        <w:rPr>
          <w:rFonts w:ascii="Arial" w:hAnsi="Arial" w:cs="Arial"/>
          <w:b/>
          <w:sz w:val="22"/>
          <w:szCs w:val="22"/>
        </w:rPr>
        <w:t xml:space="preserve">B2 </w:t>
      </w:r>
      <w:r w:rsidR="0021797C">
        <w:rPr>
          <w:rFonts w:ascii="Arial" w:hAnsi="Arial" w:cs="Arial"/>
          <w:b/>
          <w:sz w:val="22"/>
          <w:szCs w:val="22"/>
        </w:rPr>
        <w:t>–</w:t>
      </w:r>
      <w:r>
        <w:rPr>
          <w:rFonts w:ascii="Arial" w:hAnsi="Arial" w:cs="Arial"/>
          <w:b/>
          <w:sz w:val="22"/>
          <w:szCs w:val="22"/>
        </w:rPr>
        <w:t xml:space="preserve"> </w:t>
      </w:r>
      <w:r w:rsidR="0021797C">
        <w:rPr>
          <w:rFonts w:ascii="Arial" w:hAnsi="Arial" w:cs="Arial"/>
          <w:b/>
          <w:sz w:val="22"/>
          <w:szCs w:val="22"/>
        </w:rPr>
        <w:t>Nature du groupement et</w:t>
      </w:r>
      <w:r w:rsidR="00036500">
        <w:rPr>
          <w:rFonts w:ascii="Arial" w:hAnsi="Arial" w:cs="Arial"/>
          <w:b/>
          <w:sz w:val="22"/>
          <w:szCs w:val="22"/>
        </w:rPr>
        <w:t>,</w:t>
      </w:r>
      <w:r w:rsidR="0021797C">
        <w:rPr>
          <w:rFonts w:ascii="Arial" w:hAnsi="Arial" w:cs="Arial"/>
          <w:b/>
          <w:sz w:val="22"/>
          <w:szCs w:val="22"/>
        </w:rPr>
        <w:t xml:space="preserve"> </w:t>
      </w:r>
      <w:r w:rsidR="00036500">
        <w:rPr>
          <w:rFonts w:ascii="Arial" w:hAnsi="Arial" w:cs="Arial"/>
          <w:b/>
          <w:sz w:val="22"/>
          <w:szCs w:val="22"/>
        </w:rPr>
        <w:t>en cas de groupement conjoint,</w:t>
      </w:r>
      <w:r w:rsidR="00036500" w:rsidDel="0021797C">
        <w:rPr>
          <w:rFonts w:ascii="Arial" w:hAnsi="Arial" w:cs="Arial"/>
          <w:b/>
          <w:sz w:val="22"/>
          <w:szCs w:val="22"/>
        </w:rPr>
        <w:t xml:space="preserve"> </w:t>
      </w:r>
      <w:r w:rsidR="0021797C">
        <w:rPr>
          <w:rFonts w:ascii="Arial" w:hAnsi="Arial" w:cs="Arial"/>
          <w:b/>
          <w:sz w:val="22"/>
          <w:szCs w:val="22"/>
        </w:rPr>
        <w:t>r</w:t>
      </w:r>
      <w:r>
        <w:rPr>
          <w:rFonts w:ascii="Arial" w:hAnsi="Arial" w:cs="Arial"/>
          <w:b/>
          <w:sz w:val="22"/>
          <w:szCs w:val="22"/>
        </w:rPr>
        <w:t xml:space="preserve">épartition des </w:t>
      </w:r>
      <w:r w:rsidR="00BB39F8">
        <w:rPr>
          <w:rFonts w:ascii="Arial" w:hAnsi="Arial" w:cs="Arial"/>
          <w:b/>
          <w:sz w:val="22"/>
          <w:szCs w:val="22"/>
        </w:rPr>
        <w:t>travaux</w:t>
      </w:r>
    </w:p>
    <w:p w:rsidR="00354C04" w:rsidRDefault="00354C04" w:rsidP="009B45B9">
      <w:pPr>
        <w:pStyle w:val="fcase1ertab"/>
        <w:tabs>
          <w:tab w:val="left" w:pos="851"/>
        </w:tabs>
        <w:rPr>
          <w:rFonts w:ascii="Arial" w:hAnsi="Arial" w:cs="Arial"/>
        </w:rPr>
      </w:pPr>
      <w:r>
        <w:rPr>
          <w:rFonts w:ascii="Arial" w:hAnsi="Arial" w:cs="Arial"/>
          <w:i/>
          <w:iCs/>
          <w:sz w:val="18"/>
          <w:szCs w:val="18"/>
        </w:rPr>
        <w:t>(</w:t>
      </w:r>
      <w:r w:rsidR="00840934">
        <w:rPr>
          <w:rFonts w:ascii="Arial" w:hAnsi="Arial" w:cs="Arial"/>
          <w:i/>
          <w:iCs/>
          <w:sz w:val="18"/>
          <w:szCs w:val="18"/>
        </w:rPr>
        <w:t>En</w:t>
      </w:r>
      <w:r>
        <w:rPr>
          <w:rFonts w:ascii="Arial" w:hAnsi="Arial" w:cs="Arial"/>
          <w:i/>
          <w:iCs/>
          <w:sz w:val="18"/>
          <w:szCs w:val="18"/>
        </w:rPr>
        <w:t xml:space="preserve"> cas de groupement d’opérateurs économiques.)</w:t>
      </w:r>
    </w:p>
    <w:p w:rsidR="00036500" w:rsidRDefault="00036500" w:rsidP="009B45B9">
      <w:pPr>
        <w:tabs>
          <w:tab w:val="left" w:pos="851"/>
          <w:tab w:val="left" w:pos="6237"/>
        </w:tabs>
        <w:rPr>
          <w:rFonts w:ascii="Arial" w:hAnsi="Arial" w:cs="Arial"/>
          <w:i/>
          <w:iCs/>
          <w:sz w:val="18"/>
          <w:szCs w:val="18"/>
        </w:rPr>
      </w:pPr>
    </w:p>
    <w:p w:rsidR="0021797C" w:rsidRDefault="0021797C" w:rsidP="009B45B9">
      <w:pPr>
        <w:pStyle w:val="fcase1ertab"/>
        <w:tabs>
          <w:tab w:val="left" w:pos="851"/>
        </w:tabs>
        <w:ind w:left="0" w:firstLine="0"/>
        <w:rPr>
          <w:rFonts w:ascii="Arial" w:hAnsi="Arial" w:cs="Arial"/>
        </w:rPr>
      </w:pPr>
      <w:r>
        <w:rPr>
          <w:rFonts w:ascii="Arial" w:hAnsi="Arial" w:cs="Arial"/>
        </w:rPr>
        <w:t xml:space="preserve">Pour l’exécution du marché </w:t>
      </w:r>
      <w:r w:rsidR="00D90A00">
        <w:rPr>
          <w:rFonts w:ascii="Arial" w:hAnsi="Arial" w:cs="Arial"/>
        </w:rPr>
        <w:t>public</w:t>
      </w:r>
      <w:r>
        <w:rPr>
          <w:rFonts w:ascii="Arial" w:hAnsi="Arial" w:cs="Arial"/>
        </w:rPr>
        <w:t xml:space="preserve">, le groupement </w:t>
      </w:r>
      <w:r w:rsidR="00036500">
        <w:rPr>
          <w:rFonts w:ascii="Arial" w:hAnsi="Arial" w:cs="Arial"/>
        </w:rPr>
        <w:t>d’opérateurs économiques est</w:t>
      </w:r>
      <w:r>
        <w:rPr>
          <w:rFonts w:ascii="Arial" w:hAnsi="Arial" w:cs="Arial"/>
        </w:rPr>
        <w:t> :</w:t>
      </w:r>
    </w:p>
    <w:p w:rsidR="00036500" w:rsidRDefault="00036500" w:rsidP="009B45B9">
      <w:pPr>
        <w:pStyle w:val="fcase1ertab"/>
        <w:tabs>
          <w:tab w:val="left" w:pos="851"/>
        </w:tabs>
        <w:rPr>
          <w:rFonts w:ascii="Arial" w:hAnsi="Arial" w:cs="Arial"/>
        </w:rPr>
      </w:pPr>
      <w:r>
        <w:rPr>
          <w:rFonts w:ascii="Arial" w:hAnsi="Arial" w:cs="Arial"/>
          <w:i/>
          <w:iCs/>
          <w:sz w:val="18"/>
          <w:szCs w:val="18"/>
        </w:rPr>
        <w:t>(Cocher la case correspondante.)</w:t>
      </w:r>
    </w:p>
    <w:p w:rsidR="00354C04" w:rsidRDefault="00354C04" w:rsidP="009B45B9">
      <w:pPr>
        <w:pStyle w:val="fcase1ertab"/>
        <w:tabs>
          <w:tab w:val="clear" w:pos="426"/>
          <w:tab w:val="left" w:pos="851"/>
        </w:tabs>
        <w:spacing w:before="120"/>
        <w:ind w:left="0" w:firstLine="851"/>
        <w:rPr>
          <w:rFonts w:ascii="Arial" w:hAnsi="Arial" w:cs="Arial"/>
        </w:rPr>
      </w:pPr>
      <w:r>
        <w:fldChar w:fldCharType="begin">
          <w:ffData>
            <w:name w:val=""/>
            <w:enabled/>
            <w:calcOnExit w:val="0"/>
            <w:checkBox>
              <w:size w:val="20"/>
              <w:default w:val="0"/>
            </w:checkBox>
          </w:ffData>
        </w:fldChar>
      </w:r>
      <w:r>
        <w:instrText xml:space="preserve"> FORMCHECKBOX </w:instrText>
      </w:r>
      <w:r w:rsidR="00025934">
        <w:fldChar w:fldCharType="separate"/>
      </w:r>
      <w:r>
        <w:fldChar w:fldCharType="end"/>
      </w:r>
      <w:r>
        <w:rPr>
          <w:rFonts w:ascii="Arial" w:hAnsi="Arial" w:cs="Arial"/>
          <w:i/>
          <w:iCs/>
        </w:rPr>
        <w:t xml:space="preserve"> </w:t>
      </w:r>
      <w:proofErr w:type="gramStart"/>
      <w:r>
        <w:rPr>
          <w:rFonts w:ascii="Arial" w:hAnsi="Arial" w:cs="Arial"/>
        </w:rPr>
        <w:t>conjoint</w:t>
      </w:r>
      <w:proofErr w:type="gramEnd"/>
      <w:r>
        <w:rPr>
          <w:rFonts w:ascii="Arial" w:hAnsi="Arial" w:cs="Arial"/>
        </w:rPr>
        <w:tab/>
      </w:r>
      <w:r>
        <w:rPr>
          <w:rFonts w:ascii="Arial" w:hAnsi="Arial" w:cs="Arial"/>
        </w:rPr>
        <w:tab/>
        <w:t>OU</w:t>
      </w:r>
      <w:r>
        <w:rPr>
          <w:rFonts w:ascii="Arial" w:hAnsi="Arial" w:cs="Arial"/>
        </w:rPr>
        <w:tab/>
      </w:r>
      <w:r>
        <w:rPr>
          <w:rFonts w:ascii="Arial" w:hAnsi="Arial" w:cs="Arial"/>
        </w:rPr>
        <w:tab/>
      </w:r>
      <w:r>
        <w:fldChar w:fldCharType="begin">
          <w:ffData>
            <w:name w:val=""/>
            <w:enabled/>
            <w:calcOnExit w:val="0"/>
            <w:checkBox>
              <w:size w:val="20"/>
              <w:default w:val="0"/>
            </w:checkBox>
          </w:ffData>
        </w:fldChar>
      </w:r>
      <w:r>
        <w:instrText xml:space="preserve"> FORMCHECKBOX </w:instrText>
      </w:r>
      <w:r w:rsidR="00025934">
        <w:fldChar w:fldCharType="separate"/>
      </w:r>
      <w:r>
        <w:fldChar w:fldCharType="end"/>
      </w:r>
      <w:r>
        <w:rPr>
          <w:rFonts w:ascii="Arial" w:hAnsi="Arial" w:cs="Arial"/>
          <w:iCs/>
        </w:rPr>
        <w:t xml:space="preserve"> </w:t>
      </w:r>
      <w:r>
        <w:rPr>
          <w:rFonts w:ascii="Arial" w:hAnsi="Arial" w:cs="Arial"/>
        </w:rPr>
        <w:t>solidaire</w:t>
      </w:r>
    </w:p>
    <w:p w:rsidR="009B1CD0" w:rsidRDefault="009B1CD0" w:rsidP="006C4338">
      <w:pPr>
        <w:tabs>
          <w:tab w:val="left" w:pos="851"/>
        </w:tabs>
        <w:spacing w:before="120"/>
        <w:jc w:val="both"/>
        <w:rPr>
          <w:rFonts w:ascii="Arial" w:hAnsi="Arial" w:cs="Arial"/>
          <w:b/>
          <w:bCs/>
        </w:rPr>
      </w:pPr>
      <w:r>
        <w:rPr>
          <w:rFonts w:ascii="Arial" w:hAnsi="Arial" w:cs="Arial"/>
          <w:i/>
          <w:iCs/>
          <w:sz w:val="18"/>
          <w:szCs w:val="18"/>
        </w:rPr>
        <w:t xml:space="preserve">(Les membres du groupement conjoint indiquent dans le tableau ci-dessous la répartition des </w:t>
      </w:r>
      <w:r w:rsidR="00BB39F8">
        <w:rPr>
          <w:rFonts w:ascii="Arial" w:hAnsi="Arial" w:cs="Arial"/>
          <w:i/>
          <w:iCs/>
          <w:sz w:val="18"/>
          <w:szCs w:val="18"/>
        </w:rPr>
        <w:t xml:space="preserve">travaux </w:t>
      </w:r>
      <w:r>
        <w:rPr>
          <w:rFonts w:ascii="Arial" w:hAnsi="Arial" w:cs="Arial"/>
          <w:i/>
          <w:iCs/>
          <w:sz w:val="18"/>
          <w:szCs w:val="18"/>
        </w:rPr>
        <w:t>que chacun d’entre eux s’engage à réaliser.)</w:t>
      </w:r>
    </w:p>
    <w:tbl>
      <w:tblPr>
        <w:tblW w:w="10536" w:type="dxa"/>
        <w:tblInd w:w="-40" w:type="dxa"/>
        <w:tblLayout w:type="fixed"/>
        <w:tblLook w:val="0000" w:firstRow="0" w:lastRow="0" w:firstColumn="0" w:lastColumn="0" w:noHBand="0" w:noVBand="0"/>
      </w:tblPr>
      <w:tblGrid>
        <w:gridCol w:w="4503"/>
        <w:gridCol w:w="3685"/>
        <w:gridCol w:w="2348"/>
      </w:tblGrid>
      <w:tr w:rsidR="009B1CD0" w:rsidTr="00615582">
        <w:trPr>
          <w:trHeight w:val="567"/>
        </w:trPr>
        <w:tc>
          <w:tcPr>
            <w:tcW w:w="4503" w:type="dxa"/>
            <w:vMerge w:val="restart"/>
            <w:tcBorders>
              <w:top w:val="single" w:sz="4" w:space="0" w:color="000000"/>
              <w:left w:val="single" w:sz="4" w:space="0" w:color="000000"/>
              <w:bottom w:val="single" w:sz="4" w:space="0" w:color="000000"/>
            </w:tcBorders>
            <w:shd w:val="clear" w:color="auto" w:fill="auto"/>
            <w:vAlign w:val="center"/>
          </w:tcPr>
          <w:p w:rsidR="009B1CD0" w:rsidRDefault="009B1CD0" w:rsidP="006F3DF9">
            <w:pPr>
              <w:tabs>
                <w:tab w:val="left" w:pos="851"/>
              </w:tabs>
              <w:jc w:val="center"/>
              <w:rPr>
                <w:rFonts w:ascii="Arial" w:hAnsi="Arial" w:cs="Arial"/>
                <w:b/>
              </w:rPr>
            </w:pPr>
            <w:r>
              <w:rPr>
                <w:rFonts w:ascii="Arial" w:hAnsi="Arial" w:cs="Arial"/>
                <w:b/>
              </w:rPr>
              <w:t xml:space="preserve">Désignation des membres </w:t>
            </w:r>
          </w:p>
          <w:p w:rsidR="009B1CD0" w:rsidRDefault="009B1CD0" w:rsidP="005846FB">
            <w:pPr>
              <w:tabs>
                <w:tab w:val="left" w:pos="851"/>
              </w:tabs>
              <w:jc w:val="center"/>
              <w:rPr>
                <w:b/>
              </w:rPr>
            </w:pPr>
            <w:proofErr w:type="gramStart"/>
            <w:r>
              <w:rPr>
                <w:rFonts w:ascii="Arial" w:hAnsi="Arial" w:cs="Arial"/>
                <w:b/>
              </w:rPr>
              <w:t>du</w:t>
            </w:r>
            <w:proofErr w:type="gramEnd"/>
            <w:r>
              <w:rPr>
                <w:rFonts w:ascii="Arial" w:hAnsi="Arial" w:cs="Arial"/>
                <w:b/>
              </w:rPr>
              <w:t xml:space="preserve"> groupement conjoint</w:t>
            </w:r>
          </w:p>
        </w:tc>
        <w:tc>
          <w:tcPr>
            <w:tcW w:w="603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1CD0" w:rsidRPr="00BB39F8" w:rsidRDefault="00BB39F8" w:rsidP="00BB39F8">
            <w:pPr>
              <w:pStyle w:val="Titre5"/>
              <w:tabs>
                <w:tab w:val="left" w:pos="851"/>
              </w:tabs>
              <w:ind w:left="0" w:hanging="1008"/>
              <w:jc w:val="center"/>
              <w:rPr>
                <w:b/>
                <w:i w:val="0"/>
                <w:sz w:val="20"/>
              </w:rPr>
            </w:pPr>
            <w:r>
              <w:rPr>
                <w:b/>
                <w:i w:val="0"/>
                <w:sz w:val="20"/>
              </w:rPr>
              <w:t>Travaux</w:t>
            </w:r>
            <w:r w:rsidR="009B1CD0">
              <w:rPr>
                <w:b/>
                <w:i w:val="0"/>
                <w:sz w:val="20"/>
              </w:rPr>
              <w:t xml:space="preserve"> exécuté</w:t>
            </w:r>
            <w:r w:rsidR="009B1CD0" w:rsidRPr="00BB39F8">
              <w:rPr>
                <w:b/>
                <w:i w:val="0"/>
                <w:sz w:val="20"/>
              </w:rPr>
              <w:t>s par les membres</w:t>
            </w:r>
          </w:p>
          <w:p w:rsidR="009B1CD0" w:rsidRDefault="009B1CD0" w:rsidP="005846FB">
            <w:pPr>
              <w:pStyle w:val="Titre5"/>
              <w:tabs>
                <w:tab w:val="left" w:pos="851"/>
              </w:tabs>
              <w:ind w:left="0" w:hanging="1008"/>
              <w:jc w:val="center"/>
              <w:rPr>
                <w:b/>
              </w:rPr>
            </w:pPr>
            <w:proofErr w:type="gramStart"/>
            <w:r>
              <w:rPr>
                <w:b/>
                <w:i w:val="0"/>
                <w:sz w:val="20"/>
              </w:rPr>
              <w:t>du</w:t>
            </w:r>
            <w:proofErr w:type="gramEnd"/>
            <w:r>
              <w:rPr>
                <w:b/>
                <w:i w:val="0"/>
                <w:sz w:val="20"/>
              </w:rPr>
              <w:t xml:space="preserve"> groupement conjoint</w:t>
            </w:r>
          </w:p>
        </w:tc>
      </w:tr>
      <w:tr w:rsidR="009B1CD0" w:rsidTr="00615582">
        <w:trPr>
          <w:trHeight w:val="567"/>
        </w:trPr>
        <w:tc>
          <w:tcPr>
            <w:tcW w:w="4503" w:type="dxa"/>
            <w:vMerge/>
            <w:tcBorders>
              <w:top w:val="single" w:sz="4" w:space="0" w:color="000000"/>
              <w:left w:val="single" w:sz="4" w:space="0" w:color="000000"/>
              <w:bottom w:val="single" w:sz="4" w:space="0" w:color="000000"/>
            </w:tcBorders>
            <w:shd w:val="clear" w:color="auto" w:fill="FFFFFF"/>
            <w:vAlign w:val="center"/>
          </w:tcPr>
          <w:p w:rsidR="009B1CD0" w:rsidRDefault="009B1CD0" w:rsidP="009B45B9">
            <w:pPr>
              <w:tabs>
                <w:tab w:val="left" w:pos="851"/>
              </w:tabs>
              <w:snapToGrid w:val="0"/>
              <w:jc w:val="center"/>
              <w:rPr>
                <w:rFonts w:ascii="Arial" w:hAnsi="Arial" w:cs="Arial"/>
                <w:b/>
              </w:rPr>
            </w:pPr>
          </w:p>
        </w:tc>
        <w:tc>
          <w:tcPr>
            <w:tcW w:w="3685" w:type="dxa"/>
            <w:tcBorders>
              <w:top w:val="single" w:sz="4" w:space="0" w:color="000000"/>
              <w:left w:val="single" w:sz="4" w:space="0" w:color="000000"/>
              <w:bottom w:val="single" w:sz="4" w:space="0" w:color="000000"/>
            </w:tcBorders>
            <w:shd w:val="clear" w:color="auto" w:fill="FFFFFF"/>
            <w:vAlign w:val="center"/>
          </w:tcPr>
          <w:p w:rsidR="009B1CD0" w:rsidRDefault="009B1CD0" w:rsidP="009B45B9">
            <w:pPr>
              <w:tabs>
                <w:tab w:val="left" w:pos="851"/>
              </w:tabs>
              <w:jc w:val="center"/>
              <w:rPr>
                <w:rFonts w:ascii="Arial" w:hAnsi="Arial" w:cs="Arial"/>
                <w:b/>
              </w:rPr>
            </w:pPr>
            <w:r>
              <w:rPr>
                <w:rFonts w:ascii="Arial" w:hAnsi="Arial" w:cs="Arial"/>
                <w:b/>
              </w:rPr>
              <w:t>Nature de la prestation</w:t>
            </w:r>
          </w:p>
        </w:tc>
        <w:tc>
          <w:tcPr>
            <w:tcW w:w="234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B1CD0" w:rsidRDefault="009B1CD0" w:rsidP="009B45B9">
            <w:pPr>
              <w:tabs>
                <w:tab w:val="left" w:pos="851"/>
              </w:tabs>
              <w:jc w:val="center"/>
              <w:rPr>
                <w:rFonts w:ascii="Arial" w:hAnsi="Arial" w:cs="Arial"/>
                <w:b/>
              </w:rPr>
            </w:pPr>
            <w:r>
              <w:rPr>
                <w:rFonts w:ascii="Arial" w:hAnsi="Arial" w:cs="Arial"/>
                <w:b/>
              </w:rPr>
              <w:t xml:space="preserve">Montant HT </w:t>
            </w:r>
          </w:p>
          <w:p w:rsidR="009B1CD0" w:rsidRDefault="009B1CD0" w:rsidP="009B45B9">
            <w:pPr>
              <w:tabs>
                <w:tab w:val="left" w:pos="851"/>
              </w:tabs>
              <w:jc w:val="center"/>
              <w:rPr>
                <w:rFonts w:ascii="Arial" w:hAnsi="Arial" w:cs="Arial"/>
              </w:rPr>
            </w:pPr>
            <w:proofErr w:type="gramStart"/>
            <w:r>
              <w:rPr>
                <w:rFonts w:ascii="Arial" w:hAnsi="Arial" w:cs="Arial"/>
                <w:b/>
              </w:rPr>
              <w:t>de</w:t>
            </w:r>
            <w:proofErr w:type="gramEnd"/>
            <w:r>
              <w:rPr>
                <w:rFonts w:ascii="Arial" w:hAnsi="Arial" w:cs="Arial"/>
                <w:b/>
              </w:rPr>
              <w:t xml:space="preserve"> la prestation</w:t>
            </w:r>
          </w:p>
        </w:tc>
      </w:tr>
      <w:tr w:rsidR="009B1CD0" w:rsidTr="00025934">
        <w:trPr>
          <w:trHeight w:val="1021"/>
        </w:trPr>
        <w:tc>
          <w:tcPr>
            <w:tcW w:w="4503" w:type="dxa"/>
            <w:tcBorders>
              <w:top w:val="single" w:sz="4" w:space="0" w:color="000000"/>
              <w:left w:val="single" w:sz="4" w:space="0" w:color="000000"/>
            </w:tcBorders>
            <w:shd w:val="clear" w:color="auto" w:fill="CCFFFF"/>
          </w:tcPr>
          <w:p w:rsidR="009B1CD0" w:rsidRDefault="009B1CD0" w:rsidP="006C4338">
            <w:pPr>
              <w:tabs>
                <w:tab w:val="left" w:pos="851"/>
              </w:tabs>
              <w:snapToGrid w:val="0"/>
              <w:jc w:val="both"/>
              <w:rPr>
                <w:rFonts w:ascii="Arial" w:hAnsi="Arial" w:cs="Arial"/>
              </w:rPr>
            </w:pPr>
          </w:p>
        </w:tc>
        <w:tc>
          <w:tcPr>
            <w:tcW w:w="3685" w:type="dxa"/>
            <w:tcBorders>
              <w:top w:val="single" w:sz="4" w:space="0" w:color="000000"/>
              <w:left w:val="single" w:sz="4" w:space="0" w:color="000000"/>
            </w:tcBorders>
            <w:shd w:val="clear" w:color="auto" w:fill="CCFFFF"/>
          </w:tcPr>
          <w:p w:rsidR="009B1CD0" w:rsidRDefault="009B1CD0" w:rsidP="006C4338">
            <w:pPr>
              <w:tabs>
                <w:tab w:val="left" w:pos="851"/>
              </w:tabs>
              <w:snapToGrid w:val="0"/>
              <w:jc w:val="both"/>
              <w:rPr>
                <w:rFonts w:ascii="Arial" w:hAnsi="Arial" w:cs="Arial"/>
              </w:rPr>
            </w:pPr>
          </w:p>
        </w:tc>
        <w:tc>
          <w:tcPr>
            <w:tcW w:w="2348" w:type="dxa"/>
            <w:tcBorders>
              <w:top w:val="single" w:sz="4" w:space="0" w:color="000000"/>
              <w:left w:val="single" w:sz="4" w:space="0" w:color="000000"/>
              <w:right w:val="single" w:sz="4" w:space="0" w:color="000000"/>
            </w:tcBorders>
            <w:shd w:val="clear" w:color="auto" w:fill="CCFFFF"/>
          </w:tcPr>
          <w:p w:rsidR="009B1CD0" w:rsidRDefault="009B1CD0" w:rsidP="006F3DF9">
            <w:pPr>
              <w:tabs>
                <w:tab w:val="left" w:pos="851"/>
              </w:tabs>
              <w:snapToGrid w:val="0"/>
              <w:jc w:val="both"/>
              <w:rPr>
                <w:rFonts w:ascii="Arial" w:hAnsi="Arial" w:cs="Arial"/>
              </w:rPr>
            </w:pPr>
          </w:p>
        </w:tc>
      </w:tr>
      <w:tr w:rsidR="009B1CD0" w:rsidTr="00025934">
        <w:trPr>
          <w:trHeight w:val="1021"/>
        </w:trPr>
        <w:tc>
          <w:tcPr>
            <w:tcW w:w="4503" w:type="dxa"/>
            <w:tcBorders>
              <w:left w:val="single" w:sz="4" w:space="0" w:color="000000"/>
              <w:bottom w:val="single" w:sz="4" w:space="0" w:color="auto"/>
            </w:tcBorders>
            <w:shd w:val="clear" w:color="auto" w:fill="auto"/>
          </w:tcPr>
          <w:p w:rsidR="009B1CD0" w:rsidRDefault="009B1CD0" w:rsidP="006C4338">
            <w:pPr>
              <w:tabs>
                <w:tab w:val="left" w:pos="851"/>
              </w:tabs>
              <w:snapToGrid w:val="0"/>
              <w:jc w:val="both"/>
              <w:rPr>
                <w:rFonts w:ascii="Arial" w:hAnsi="Arial" w:cs="Arial"/>
              </w:rPr>
            </w:pPr>
          </w:p>
        </w:tc>
        <w:tc>
          <w:tcPr>
            <w:tcW w:w="3685" w:type="dxa"/>
            <w:tcBorders>
              <w:left w:val="single" w:sz="4" w:space="0" w:color="000000"/>
              <w:bottom w:val="single" w:sz="4" w:space="0" w:color="auto"/>
            </w:tcBorders>
            <w:shd w:val="clear" w:color="auto" w:fill="auto"/>
          </w:tcPr>
          <w:p w:rsidR="009B1CD0" w:rsidRDefault="009B1CD0" w:rsidP="006C4338">
            <w:pPr>
              <w:tabs>
                <w:tab w:val="left" w:pos="851"/>
              </w:tabs>
              <w:snapToGrid w:val="0"/>
              <w:jc w:val="both"/>
              <w:rPr>
                <w:rFonts w:ascii="Arial" w:hAnsi="Arial" w:cs="Arial"/>
              </w:rPr>
            </w:pPr>
          </w:p>
        </w:tc>
        <w:tc>
          <w:tcPr>
            <w:tcW w:w="2348" w:type="dxa"/>
            <w:tcBorders>
              <w:left w:val="single" w:sz="4" w:space="0" w:color="000000"/>
              <w:bottom w:val="single" w:sz="4" w:space="0" w:color="auto"/>
              <w:right w:val="single" w:sz="4" w:space="0" w:color="000000"/>
            </w:tcBorders>
            <w:shd w:val="clear" w:color="auto" w:fill="auto"/>
          </w:tcPr>
          <w:p w:rsidR="009B1CD0" w:rsidRDefault="009B1CD0" w:rsidP="006F3DF9">
            <w:pPr>
              <w:tabs>
                <w:tab w:val="left" w:pos="851"/>
              </w:tabs>
              <w:snapToGrid w:val="0"/>
              <w:jc w:val="both"/>
              <w:rPr>
                <w:rFonts w:ascii="Arial" w:hAnsi="Arial" w:cs="Arial"/>
              </w:rPr>
            </w:pPr>
          </w:p>
        </w:tc>
      </w:tr>
    </w:tbl>
    <w:p w:rsidR="009B1CD0" w:rsidRDefault="009B1CD0" w:rsidP="006C4338">
      <w:pPr>
        <w:pStyle w:val="fcasegauche"/>
        <w:tabs>
          <w:tab w:val="left" w:pos="851"/>
        </w:tabs>
        <w:spacing w:after="0"/>
        <w:ind w:left="0" w:firstLine="0"/>
        <w:rPr>
          <w:rFonts w:ascii="Arial" w:hAnsi="Arial" w:cs="Arial"/>
          <w:bCs/>
          <w:iCs/>
        </w:rPr>
      </w:pPr>
    </w:p>
    <w:p w:rsidR="009B1CD0" w:rsidRDefault="009B1CD0" w:rsidP="006F3DF9">
      <w:pPr>
        <w:pStyle w:val="fcase1ertab"/>
        <w:tabs>
          <w:tab w:val="left" w:pos="851"/>
        </w:tabs>
        <w:ind w:left="0" w:firstLine="0"/>
        <w:rPr>
          <w:rFonts w:ascii="Arial" w:hAnsi="Arial" w:cs="Arial"/>
          <w:i/>
          <w:sz w:val="18"/>
          <w:szCs w:val="18"/>
        </w:rPr>
      </w:pPr>
      <w:r>
        <w:rPr>
          <w:rFonts w:ascii="Arial" w:hAnsi="Arial" w:cs="Arial"/>
          <w:b/>
          <w:sz w:val="22"/>
          <w:szCs w:val="22"/>
        </w:rPr>
        <w:t>B3 - Compte (s) à créditer</w:t>
      </w:r>
    </w:p>
    <w:p w:rsidR="009B1CD0" w:rsidRDefault="009B1CD0" w:rsidP="005846FB">
      <w:pPr>
        <w:pStyle w:val="fcase1ertab"/>
        <w:tabs>
          <w:tab w:val="left" w:pos="851"/>
        </w:tabs>
        <w:spacing w:before="120"/>
        <w:ind w:left="0" w:firstLine="0"/>
        <w:rPr>
          <w:rFonts w:ascii="Arial" w:hAnsi="Arial" w:cs="Arial"/>
          <w:b/>
        </w:rPr>
      </w:pPr>
      <w:r>
        <w:rPr>
          <w:rFonts w:ascii="Arial" w:hAnsi="Arial" w:cs="Arial"/>
          <w:i/>
          <w:sz w:val="18"/>
          <w:szCs w:val="18"/>
        </w:rPr>
        <w:t>(Joindre un ou des relevé(s) d’identité bancaire ou postal.)</w:t>
      </w:r>
    </w:p>
    <w:p w:rsidR="009B1CD0" w:rsidRDefault="009B1CD0" w:rsidP="005846FB">
      <w:pPr>
        <w:pStyle w:val="fcasegauche"/>
        <w:tabs>
          <w:tab w:val="left" w:pos="426"/>
          <w:tab w:val="left" w:pos="851"/>
        </w:tabs>
        <w:spacing w:after="0"/>
        <w:ind w:left="0" w:firstLine="0"/>
        <w:jc w:val="left"/>
        <w:rPr>
          <w:rFonts w:ascii="Arial" w:hAnsi="Arial" w:cs="Arial"/>
          <w:b/>
        </w:rPr>
      </w:pPr>
    </w:p>
    <w:p w:rsidR="009B1CD0" w:rsidRDefault="009B1CD0" w:rsidP="005846FB">
      <w:pPr>
        <w:pStyle w:val="fcasegauche"/>
        <w:tabs>
          <w:tab w:val="left" w:pos="426"/>
          <w:tab w:val="left" w:pos="851"/>
        </w:tabs>
        <w:spacing w:after="0"/>
        <w:ind w:left="0" w:firstLine="0"/>
        <w:jc w:val="left"/>
        <w:rPr>
          <w:rFonts w:ascii="Arial" w:hAnsi="Arial" w:cs="Arial"/>
        </w:rPr>
      </w:pPr>
      <w:proofErr w:type="gramStart"/>
      <w:r>
        <w:rPr>
          <w:rFonts w:ascii="Wingdings" w:eastAsia="Wingdings" w:hAnsi="Wingdings" w:cs="Wingdings"/>
          <w:b/>
          <w:color w:val="66CCFF"/>
          <w:spacing w:val="-10"/>
        </w:rPr>
        <w:t></w:t>
      </w:r>
      <w:r>
        <w:rPr>
          <w:rFonts w:ascii="Arial" w:eastAsia="Arial" w:hAnsi="Arial" w:cs="Arial"/>
          <w:spacing w:val="-10"/>
        </w:rPr>
        <w:t xml:space="preserve">  </w:t>
      </w:r>
      <w:r>
        <w:rPr>
          <w:rFonts w:ascii="Arial" w:hAnsi="Arial" w:cs="Arial"/>
        </w:rPr>
        <w:t>Nom</w:t>
      </w:r>
      <w:proofErr w:type="gramEnd"/>
      <w:r>
        <w:rPr>
          <w:rFonts w:ascii="Arial" w:hAnsi="Arial" w:cs="Arial"/>
        </w:rPr>
        <w:t xml:space="preserve"> de l’établissement bancaire :</w:t>
      </w:r>
    </w:p>
    <w:p w:rsidR="009B1CD0" w:rsidRDefault="009B1CD0" w:rsidP="005846FB">
      <w:pPr>
        <w:pStyle w:val="fcasegauche"/>
        <w:tabs>
          <w:tab w:val="left" w:pos="426"/>
          <w:tab w:val="left" w:pos="851"/>
        </w:tabs>
        <w:spacing w:after="0"/>
        <w:ind w:left="0" w:firstLine="0"/>
        <w:jc w:val="left"/>
        <w:rPr>
          <w:rFonts w:ascii="Arial" w:hAnsi="Arial" w:cs="Arial"/>
        </w:rPr>
      </w:pPr>
    </w:p>
    <w:p w:rsidR="009B1CD0" w:rsidRDefault="009B1CD0" w:rsidP="0061068C">
      <w:pPr>
        <w:pStyle w:val="fcasegauche"/>
        <w:tabs>
          <w:tab w:val="left" w:pos="426"/>
          <w:tab w:val="left" w:pos="851"/>
        </w:tabs>
        <w:spacing w:after="0"/>
        <w:ind w:left="0" w:firstLine="0"/>
        <w:jc w:val="left"/>
        <w:rPr>
          <w:rFonts w:ascii="Arial" w:hAnsi="Arial" w:cs="Arial"/>
        </w:rPr>
      </w:pPr>
    </w:p>
    <w:p w:rsidR="009B1CD0" w:rsidRDefault="009B1CD0" w:rsidP="00710FD6">
      <w:pPr>
        <w:pStyle w:val="fcasegauche"/>
        <w:tabs>
          <w:tab w:val="left" w:pos="426"/>
          <w:tab w:val="left" w:pos="851"/>
        </w:tabs>
        <w:spacing w:after="0"/>
        <w:ind w:left="0" w:firstLine="0"/>
        <w:jc w:val="left"/>
        <w:rPr>
          <w:rFonts w:ascii="Arial" w:hAnsi="Arial" w:cs="Arial"/>
        </w:rPr>
      </w:pPr>
    </w:p>
    <w:p w:rsidR="009B1CD0" w:rsidRDefault="009B1CD0" w:rsidP="00710FD6">
      <w:pPr>
        <w:pStyle w:val="fcasegauche"/>
        <w:tabs>
          <w:tab w:val="left" w:pos="426"/>
          <w:tab w:val="left" w:pos="851"/>
        </w:tabs>
        <w:spacing w:after="0"/>
        <w:ind w:left="0" w:firstLine="0"/>
        <w:jc w:val="left"/>
        <w:rPr>
          <w:rFonts w:ascii="Arial" w:hAnsi="Arial" w:cs="Arial"/>
          <w:b/>
        </w:rPr>
      </w:pPr>
      <w:proofErr w:type="gramStart"/>
      <w:r>
        <w:rPr>
          <w:rFonts w:ascii="Wingdings" w:eastAsia="Wingdings" w:hAnsi="Wingdings" w:cs="Wingdings"/>
          <w:b/>
          <w:color w:val="66CCFF"/>
          <w:spacing w:val="-10"/>
        </w:rPr>
        <w:t></w:t>
      </w:r>
      <w:r>
        <w:rPr>
          <w:rFonts w:ascii="Arial" w:eastAsia="Arial" w:hAnsi="Arial" w:cs="Arial"/>
          <w:spacing w:val="-10"/>
        </w:rPr>
        <w:t xml:space="preserve">  </w:t>
      </w:r>
      <w:r>
        <w:rPr>
          <w:rFonts w:ascii="Arial" w:hAnsi="Arial" w:cs="Arial"/>
        </w:rPr>
        <w:t>Numéro</w:t>
      </w:r>
      <w:proofErr w:type="gramEnd"/>
      <w:r>
        <w:rPr>
          <w:rFonts w:ascii="Arial" w:hAnsi="Arial" w:cs="Arial"/>
        </w:rPr>
        <w:t xml:space="preserve"> de compte :</w:t>
      </w:r>
    </w:p>
    <w:p w:rsidR="009B1CD0" w:rsidRDefault="009B1CD0" w:rsidP="00E47798">
      <w:pPr>
        <w:pStyle w:val="fcasegauche"/>
        <w:tabs>
          <w:tab w:val="left" w:pos="426"/>
          <w:tab w:val="left" w:pos="851"/>
        </w:tabs>
        <w:spacing w:after="0"/>
        <w:ind w:left="0" w:firstLine="0"/>
        <w:jc w:val="left"/>
        <w:rPr>
          <w:rFonts w:ascii="Arial" w:hAnsi="Arial" w:cs="Arial"/>
          <w:b/>
        </w:rPr>
      </w:pPr>
    </w:p>
    <w:p w:rsidR="009B1CD0" w:rsidRDefault="009B1CD0" w:rsidP="0083205E">
      <w:pPr>
        <w:pStyle w:val="fcasegauche"/>
        <w:tabs>
          <w:tab w:val="left" w:pos="426"/>
          <w:tab w:val="left" w:pos="851"/>
        </w:tabs>
        <w:spacing w:after="0"/>
        <w:ind w:left="0" w:firstLine="0"/>
        <w:jc w:val="left"/>
        <w:rPr>
          <w:rFonts w:ascii="Arial" w:hAnsi="Arial" w:cs="Arial"/>
          <w:b/>
        </w:rPr>
      </w:pPr>
    </w:p>
    <w:p w:rsidR="009B1CD0" w:rsidRDefault="009B1CD0" w:rsidP="0083205E">
      <w:pPr>
        <w:pStyle w:val="fcasegauche"/>
        <w:tabs>
          <w:tab w:val="left" w:pos="426"/>
          <w:tab w:val="left" w:pos="851"/>
        </w:tabs>
        <w:spacing w:after="0"/>
        <w:ind w:left="0" w:firstLine="0"/>
        <w:jc w:val="left"/>
        <w:rPr>
          <w:rFonts w:ascii="Arial" w:hAnsi="Arial" w:cs="Arial"/>
          <w:b/>
        </w:rPr>
      </w:pPr>
    </w:p>
    <w:p w:rsidR="009B1CD0" w:rsidRDefault="009B1CD0" w:rsidP="0083205E">
      <w:pPr>
        <w:pStyle w:val="fcasegauche"/>
        <w:tabs>
          <w:tab w:val="left" w:pos="426"/>
          <w:tab w:val="left" w:pos="851"/>
        </w:tabs>
        <w:spacing w:after="0"/>
        <w:ind w:left="0" w:firstLine="0"/>
        <w:jc w:val="left"/>
        <w:rPr>
          <w:rFonts w:ascii="Arial" w:hAnsi="Arial" w:cs="Arial"/>
          <w:b/>
        </w:rPr>
      </w:pPr>
      <w:r>
        <w:rPr>
          <w:rFonts w:ascii="Arial" w:hAnsi="Arial" w:cs="Arial"/>
          <w:b/>
          <w:sz w:val="22"/>
          <w:szCs w:val="22"/>
        </w:rPr>
        <w:t>B4 - Avance</w:t>
      </w:r>
      <w:r>
        <w:rPr>
          <w:rFonts w:ascii="Arial" w:hAnsi="Arial" w:cs="Arial"/>
          <w:b/>
        </w:rPr>
        <w:t> </w:t>
      </w:r>
      <w:r>
        <w:rPr>
          <w:rFonts w:ascii="Arial" w:hAnsi="Arial" w:cs="Arial"/>
          <w:i/>
          <w:sz w:val="18"/>
          <w:szCs w:val="18"/>
        </w:rPr>
        <w:t>(</w:t>
      </w:r>
      <w:hyperlink r:id="rId14" w:history="1">
        <w:r w:rsidRPr="009D661E">
          <w:rPr>
            <w:rStyle w:val="Lienhypertexte"/>
            <w:rFonts w:ascii="Arial" w:hAnsi="Arial" w:cs="Arial"/>
            <w:i/>
            <w:sz w:val="18"/>
            <w:szCs w:val="18"/>
          </w:rPr>
          <w:t>article</w:t>
        </w:r>
        <w:r w:rsidR="009D661E" w:rsidRPr="009D661E">
          <w:rPr>
            <w:rStyle w:val="Lienhypertexte"/>
            <w:rFonts w:ascii="Arial" w:hAnsi="Arial" w:cs="Arial"/>
            <w:i/>
            <w:sz w:val="18"/>
            <w:szCs w:val="18"/>
          </w:rPr>
          <w:t> R. 2191-3</w:t>
        </w:r>
      </w:hyperlink>
      <w:r w:rsidR="00CD185D">
        <w:rPr>
          <w:rFonts w:ascii="Arial" w:hAnsi="Arial" w:cs="Arial"/>
          <w:i/>
          <w:sz w:val="18"/>
          <w:szCs w:val="18"/>
        </w:rPr>
        <w:t xml:space="preserve"> </w:t>
      </w:r>
      <w:r w:rsidR="00D90A00">
        <w:rPr>
          <w:rFonts w:ascii="Arial" w:hAnsi="Arial" w:cs="Arial"/>
          <w:i/>
          <w:sz w:val="18"/>
          <w:szCs w:val="18"/>
        </w:rPr>
        <w:t xml:space="preserve">ou </w:t>
      </w:r>
      <w:hyperlink r:id="rId15" w:history="1">
        <w:r w:rsidR="00D90A00" w:rsidRPr="009D661E">
          <w:rPr>
            <w:rStyle w:val="Lienhypertexte"/>
            <w:rFonts w:ascii="Arial" w:hAnsi="Arial" w:cs="Arial"/>
            <w:i/>
            <w:sz w:val="18"/>
            <w:szCs w:val="18"/>
          </w:rPr>
          <w:t>article </w:t>
        </w:r>
        <w:r w:rsidR="009D661E" w:rsidRPr="009D661E">
          <w:rPr>
            <w:rStyle w:val="Lienhypertexte"/>
            <w:rFonts w:ascii="Arial" w:hAnsi="Arial" w:cs="Arial"/>
            <w:i/>
            <w:sz w:val="18"/>
            <w:szCs w:val="18"/>
          </w:rPr>
          <w:t>R. 2391-1</w:t>
        </w:r>
      </w:hyperlink>
      <w:r w:rsidR="009D661E">
        <w:rPr>
          <w:rFonts w:ascii="Arial" w:hAnsi="Arial" w:cs="Arial"/>
          <w:i/>
          <w:sz w:val="18"/>
          <w:szCs w:val="18"/>
        </w:rPr>
        <w:t xml:space="preserve"> </w:t>
      </w:r>
      <w:r w:rsidR="00D90A00">
        <w:rPr>
          <w:rFonts w:ascii="Arial" w:hAnsi="Arial" w:cs="Arial"/>
          <w:i/>
          <w:sz w:val="18"/>
          <w:szCs w:val="18"/>
        </w:rPr>
        <w:t xml:space="preserve">du </w:t>
      </w:r>
      <w:r w:rsidR="00156924">
        <w:rPr>
          <w:rFonts w:ascii="Arial" w:hAnsi="Arial" w:cs="Arial"/>
          <w:i/>
          <w:sz w:val="18"/>
          <w:szCs w:val="18"/>
        </w:rPr>
        <w:t>code de la commande publique</w:t>
      </w:r>
      <w:r>
        <w:rPr>
          <w:rFonts w:ascii="Arial" w:hAnsi="Arial" w:cs="Arial"/>
          <w:i/>
          <w:sz w:val="18"/>
          <w:szCs w:val="18"/>
        </w:rPr>
        <w:t>)</w:t>
      </w:r>
    </w:p>
    <w:p w:rsidR="009B1CD0" w:rsidRDefault="009B1CD0" w:rsidP="00934503">
      <w:pPr>
        <w:tabs>
          <w:tab w:val="left" w:pos="426"/>
          <w:tab w:val="left" w:pos="851"/>
        </w:tabs>
        <w:rPr>
          <w:rFonts w:ascii="Arial" w:hAnsi="Arial" w:cs="Arial"/>
          <w:b/>
        </w:rPr>
      </w:pPr>
    </w:p>
    <w:p w:rsidR="009B1CD0" w:rsidRDefault="009B1CD0" w:rsidP="00CD46CC">
      <w:pPr>
        <w:pStyle w:val="fcasegauche"/>
        <w:tabs>
          <w:tab w:val="left" w:pos="426"/>
          <w:tab w:val="left" w:pos="851"/>
        </w:tabs>
        <w:spacing w:after="0"/>
        <w:ind w:left="0" w:firstLine="0"/>
        <w:jc w:val="left"/>
        <w:rPr>
          <w:rFonts w:ascii="Arial" w:hAnsi="Arial" w:cs="Arial"/>
          <w:i/>
          <w:sz w:val="18"/>
          <w:szCs w:val="18"/>
        </w:rPr>
      </w:pPr>
      <w:r>
        <w:t>Je renonce au bénéfice de l'avance :</w:t>
      </w:r>
      <w:r>
        <w:tab/>
      </w:r>
      <w:r>
        <w:tab/>
      </w:r>
      <w:r>
        <w:tab/>
      </w:r>
      <w:r>
        <w:tab/>
      </w:r>
      <w:r>
        <w:tab/>
      </w:r>
      <w:r w:rsidR="007D7A65">
        <w:fldChar w:fldCharType="begin">
          <w:ffData>
            <w:name w:val=""/>
            <w:enabled/>
            <w:calcOnExit w:val="0"/>
            <w:checkBox>
              <w:size w:val="20"/>
              <w:default w:val="0"/>
            </w:checkBox>
          </w:ffData>
        </w:fldChar>
      </w:r>
      <w:r w:rsidR="007D7A65">
        <w:instrText xml:space="preserve"> FORMCHECKBOX </w:instrText>
      </w:r>
      <w:r w:rsidR="00025934">
        <w:fldChar w:fldCharType="separate"/>
      </w:r>
      <w:r w:rsidR="007D7A65">
        <w:fldChar w:fldCharType="end"/>
      </w:r>
      <w:r>
        <w:tab/>
      </w:r>
      <w:r w:rsidR="009D661E">
        <w:t>Non</w:t>
      </w:r>
      <w:r>
        <w:tab/>
      </w:r>
      <w:r>
        <w:tab/>
      </w:r>
      <w:r>
        <w:tab/>
      </w:r>
      <w:r w:rsidR="007D7A65">
        <w:fldChar w:fldCharType="begin">
          <w:ffData>
            <w:name w:val=""/>
            <w:enabled/>
            <w:calcOnExit w:val="0"/>
            <w:checkBox>
              <w:size w:val="20"/>
              <w:default w:val="0"/>
            </w:checkBox>
          </w:ffData>
        </w:fldChar>
      </w:r>
      <w:r w:rsidR="007D7A65">
        <w:instrText xml:space="preserve"> FORMCHECKBOX </w:instrText>
      </w:r>
      <w:r w:rsidR="00025934">
        <w:fldChar w:fldCharType="separate"/>
      </w:r>
      <w:r w:rsidR="007D7A65">
        <w:fldChar w:fldCharType="end"/>
      </w:r>
      <w:r>
        <w:tab/>
      </w:r>
      <w:r w:rsidR="009D661E">
        <w:t>Oui</w:t>
      </w:r>
    </w:p>
    <w:p w:rsidR="009B1CD0" w:rsidRDefault="009B1CD0" w:rsidP="009B45B9">
      <w:pPr>
        <w:tabs>
          <w:tab w:val="left" w:pos="851"/>
        </w:tabs>
        <w:rPr>
          <w:rFonts w:ascii="Arial" w:hAnsi="Arial" w:cs="Arial"/>
          <w:b/>
        </w:rPr>
      </w:pPr>
      <w:r>
        <w:rPr>
          <w:rFonts w:ascii="Arial" w:hAnsi="Arial" w:cs="Arial"/>
          <w:i/>
          <w:sz w:val="18"/>
          <w:szCs w:val="18"/>
        </w:rPr>
        <w:t>(Cocher la case correspondante.)</w:t>
      </w:r>
    </w:p>
    <w:p w:rsidR="009B1CD0" w:rsidRDefault="009B1CD0" w:rsidP="009B45B9">
      <w:pPr>
        <w:tabs>
          <w:tab w:val="left" w:pos="426"/>
          <w:tab w:val="left" w:pos="851"/>
        </w:tabs>
        <w:jc w:val="both"/>
        <w:rPr>
          <w:rFonts w:ascii="Arial" w:hAnsi="Arial" w:cs="Arial"/>
          <w:b/>
        </w:rPr>
      </w:pPr>
    </w:p>
    <w:p w:rsidR="009B1CD0" w:rsidRDefault="009B1CD0" w:rsidP="009B45B9">
      <w:pPr>
        <w:tabs>
          <w:tab w:val="left" w:pos="426"/>
          <w:tab w:val="left" w:pos="851"/>
        </w:tabs>
        <w:jc w:val="both"/>
        <w:rPr>
          <w:rFonts w:ascii="Arial" w:hAnsi="Arial" w:cs="Arial"/>
          <w:b/>
        </w:rPr>
      </w:pPr>
    </w:p>
    <w:p w:rsidR="009B1CD0" w:rsidRDefault="009B1CD0" w:rsidP="009B45B9">
      <w:pPr>
        <w:pStyle w:val="Titre4"/>
        <w:tabs>
          <w:tab w:val="clear" w:pos="4111"/>
          <w:tab w:val="left" w:pos="426"/>
          <w:tab w:val="left" w:pos="851"/>
        </w:tabs>
      </w:pPr>
      <w:r>
        <w:rPr>
          <w:sz w:val="22"/>
          <w:szCs w:val="22"/>
        </w:rPr>
        <w:t>B5 -</w:t>
      </w:r>
      <w:r>
        <w:rPr>
          <w:b w:val="0"/>
          <w:sz w:val="22"/>
          <w:szCs w:val="22"/>
        </w:rPr>
        <w:t xml:space="preserve"> </w:t>
      </w:r>
      <w:r>
        <w:rPr>
          <w:sz w:val="22"/>
          <w:szCs w:val="22"/>
        </w:rPr>
        <w:t xml:space="preserve">Durée d’exécution du marché </w:t>
      </w:r>
      <w:r w:rsidR="00FE48C9">
        <w:rPr>
          <w:sz w:val="22"/>
          <w:szCs w:val="22"/>
        </w:rPr>
        <w:t>public</w:t>
      </w:r>
    </w:p>
    <w:p w:rsidR="009B1CD0" w:rsidRDefault="009B1CD0" w:rsidP="009B45B9">
      <w:pPr>
        <w:tabs>
          <w:tab w:val="left" w:pos="576"/>
          <w:tab w:val="left" w:pos="851"/>
        </w:tabs>
        <w:jc w:val="both"/>
        <w:rPr>
          <w:rFonts w:ascii="Arial" w:hAnsi="Arial" w:cs="Arial"/>
        </w:rPr>
      </w:pPr>
    </w:p>
    <w:p w:rsidR="009B1CD0" w:rsidRPr="00BB39F8" w:rsidRDefault="009B1CD0" w:rsidP="00BB39F8">
      <w:pPr>
        <w:tabs>
          <w:tab w:val="left" w:pos="576"/>
          <w:tab w:val="left" w:pos="851"/>
        </w:tabs>
        <w:jc w:val="both"/>
        <w:rPr>
          <w:b/>
        </w:rPr>
      </w:pPr>
      <w:r w:rsidRPr="00BB39F8">
        <w:rPr>
          <w:rFonts w:ascii="Arial" w:hAnsi="Arial" w:cs="Arial"/>
          <w:b/>
        </w:rPr>
        <w:t xml:space="preserve">La durée d’exécution est de </w:t>
      </w:r>
      <w:r w:rsidR="003723FF" w:rsidRPr="00BB39F8">
        <w:rPr>
          <w:rFonts w:ascii="Arial" w:hAnsi="Arial" w:cs="Arial"/>
          <w:b/>
        </w:rPr>
        <w:t xml:space="preserve">6 </w:t>
      </w:r>
      <w:r w:rsidRPr="00BB39F8">
        <w:rPr>
          <w:rFonts w:ascii="Arial" w:hAnsi="Arial" w:cs="Arial"/>
          <w:b/>
        </w:rPr>
        <w:t xml:space="preserve">mois à compter de la date de notification du marché </w:t>
      </w:r>
      <w:r w:rsidR="00FE48C9" w:rsidRPr="00BB39F8">
        <w:rPr>
          <w:rFonts w:ascii="Arial" w:hAnsi="Arial" w:cs="Arial"/>
          <w:b/>
        </w:rPr>
        <w:t>public</w:t>
      </w:r>
      <w:r w:rsidR="00615582" w:rsidRPr="00BB39F8">
        <w:rPr>
          <w:rFonts w:ascii="Arial" w:hAnsi="Arial" w:cs="Arial"/>
          <w:b/>
        </w:rPr>
        <w:t>, sans que sa durée totale ne puisse dépasser la date butoir du 30 juin 2027.</w:t>
      </w:r>
    </w:p>
    <w:p w:rsidR="00BB39F8" w:rsidRDefault="00BB39F8" w:rsidP="00BB39F8">
      <w:pPr>
        <w:tabs>
          <w:tab w:val="left" w:pos="576"/>
          <w:tab w:val="left" w:pos="851"/>
        </w:tabs>
        <w:jc w:val="both"/>
        <w:rPr>
          <w:b/>
          <w:sz w:val="24"/>
          <w:szCs w:val="24"/>
        </w:rPr>
      </w:pPr>
    </w:p>
    <w:p w:rsidR="00BB39F8" w:rsidRPr="00BB39F8" w:rsidRDefault="00BB39F8" w:rsidP="00BB39F8">
      <w:pPr>
        <w:suppressAutoHyphens w:val="0"/>
        <w:jc w:val="both"/>
        <w:rPr>
          <w:rFonts w:ascii="Arial" w:hAnsi="Arial" w:cs="Arial"/>
          <w:b/>
          <w:bCs/>
          <w:color w:val="000000"/>
          <w:sz w:val="24"/>
          <w:szCs w:val="24"/>
          <w:lang w:eastAsia="fr-FR"/>
        </w:rPr>
      </w:pPr>
      <w:r w:rsidRPr="00BB39F8">
        <w:rPr>
          <w:rFonts w:ascii="Arial" w:hAnsi="Arial" w:cs="Arial"/>
          <w:b/>
          <w:bCs/>
          <w:color w:val="000000"/>
          <w:sz w:val="22"/>
          <w:szCs w:val="22"/>
          <w:lang w:eastAsia="fr-FR"/>
        </w:rPr>
        <w:t>B7 - Délai de validité de l’offre :</w:t>
      </w:r>
    </w:p>
    <w:p w:rsidR="00BB39F8" w:rsidRPr="00BB39F8" w:rsidRDefault="00BB39F8" w:rsidP="00BB39F8">
      <w:pPr>
        <w:suppressAutoHyphens w:val="0"/>
        <w:jc w:val="both"/>
        <w:rPr>
          <w:rFonts w:ascii="Times New Roman" w:hAnsi="Times New Roman" w:cs="Times New Roman"/>
          <w:color w:val="000000"/>
          <w:sz w:val="24"/>
          <w:szCs w:val="24"/>
          <w:lang w:eastAsia="fr-FR"/>
        </w:rPr>
      </w:pPr>
      <w:r w:rsidRPr="00BB39F8">
        <w:rPr>
          <w:rFonts w:cs="Times New Roman"/>
          <w:color w:val="000000"/>
          <w:lang w:eastAsia="fr-FR"/>
        </w:rPr>
        <w:t xml:space="preserve">Le présent engagement me lie pour le délai de validité des offres indiqué </w:t>
      </w:r>
      <w:r w:rsidR="00044902">
        <w:rPr>
          <w:rFonts w:cs="Times New Roman"/>
          <w:color w:val="000000"/>
          <w:lang w:eastAsia="fr-FR"/>
        </w:rPr>
        <w:t>en page 1 du</w:t>
      </w:r>
      <w:r w:rsidRPr="00BB39F8">
        <w:rPr>
          <w:rFonts w:cs="Times New Roman"/>
          <w:color w:val="000000"/>
          <w:lang w:eastAsia="fr-FR"/>
        </w:rPr>
        <w:t xml:space="preserve"> règlement de la consultation</w:t>
      </w:r>
      <w:r w:rsidR="00044902">
        <w:rPr>
          <w:rFonts w:cs="Times New Roman"/>
          <w:color w:val="000000"/>
          <w:lang w:eastAsia="fr-FR"/>
        </w:rPr>
        <w:t>, soit 120 jours calendaires</w:t>
      </w:r>
      <w:r w:rsidRPr="00BB39F8">
        <w:rPr>
          <w:rFonts w:cs="Times New Roman"/>
          <w:color w:val="000000"/>
          <w:lang w:eastAsia="fr-FR"/>
        </w:rPr>
        <w:t>.</w:t>
      </w:r>
    </w:p>
    <w:p w:rsidR="00BB39F8" w:rsidRPr="00BB39F8" w:rsidRDefault="00BB39F8" w:rsidP="00BB39F8">
      <w:pPr>
        <w:tabs>
          <w:tab w:val="left" w:pos="576"/>
          <w:tab w:val="left" w:pos="851"/>
        </w:tabs>
        <w:jc w:val="both"/>
        <w:rPr>
          <w:b/>
          <w:sz w:val="24"/>
          <w:szCs w:val="24"/>
        </w:rPr>
      </w:pPr>
    </w:p>
    <w:tbl>
      <w:tblPr>
        <w:tblW w:w="0" w:type="auto"/>
        <w:tblLayout w:type="fixed"/>
        <w:tblCellMar>
          <w:left w:w="71" w:type="dxa"/>
          <w:right w:w="71" w:type="dxa"/>
        </w:tblCellMar>
        <w:tblLook w:val="0000" w:firstRow="0" w:lastRow="0" w:firstColumn="0" w:lastColumn="0" w:noHBand="0" w:noVBand="0"/>
      </w:tblPr>
      <w:tblGrid>
        <w:gridCol w:w="10419"/>
      </w:tblGrid>
      <w:tr w:rsidR="009B1CD0">
        <w:tc>
          <w:tcPr>
            <w:tcW w:w="10419" w:type="dxa"/>
            <w:shd w:val="clear" w:color="auto" w:fill="66CCFF"/>
          </w:tcPr>
          <w:p w:rsidR="009B1CD0" w:rsidRDefault="009B1CD0" w:rsidP="00C630AD">
            <w:pPr>
              <w:tabs>
                <w:tab w:val="left" w:pos="-142"/>
                <w:tab w:val="left" w:pos="851"/>
                <w:tab w:val="left" w:pos="4111"/>
              </w:tabs>
              <w:jc w:val="both"/>
            </w:pPr>
            <w:r>
              <w:rPr>
                <w:rFonts w:ascii="Arial" w:hAnsi="Arial" w:cs="Arial"/>
                <w:b/>
                <w:bCs/>
                <w:sz w:val="22"/>
                <w:szCs w:val="22"/>
              </w:rPr>
              <w:t xml:space="preserve">C - Signature </w:t>
            </w:r>
            <w:r w:rsidR="00660727">
              <w:rPr>
                <w:rFonts w:ascii="Arial" w:hAnsi="Arial" w:cs="Arial"/>
                <w:b/>
                <w:bCs/>
                <w:sz w:val="22"/>
                <w:szCs w:val="22"/>
              </w:rPr>
              <w:t xml:space="preserve">du marché </w:t>
            </w:r>
            <w:r w:rsidR="00FE48C9">
              <w:rPr>
                <w:rFonts w:ascii="Arial" w:hAnsi="Arial" w:cs="Arial"/>
                <w:b/>
                <w:bCs/>
                <w:sz w:val="22"/>
                <w:szCs w:val="22"/>
              </w:rPr>
              <w:t>public</w:t>
            </w:r>
            <w:r>
              <w:rPr>
                <w:rFonts w:ascii="Arial" w:hAnsi="Arial" w:cs="Arial"/>
                <w:b/>
                <w:bCs/>
                <w:sz w:val="22"/>
                <w:szCs w:val="22"/>
              </w:rPr>
              <w:t xml:space="preserve"> par le </w:t>
            </w:r>
            <w:r w:rsidR="00036500">
              <w:rPr>
                <w:rFonts w:ascii="Arial" w:hAnsi="Arial" w:cs="Arial"/>
                <w:b/>
                <w:bCs/>
                <w:sz w:val="22"/>
                <w:szCs w:val="22"/>
              </w:rPr>
              <w:t>titulaire individuel ou</w:t>
            </w:r>
            <w:r w:rsidR="00354C04">
              <w:rPr>
                <w:rFonts w:ascii="Arial" w:hAnsi="Arial" w:cs="Arial"/>
                <w:b/>
                <w:bCs/>
                <w:sz w:val="22"/>
                <w:szCs w:val="22"/>
              </w:rPr>
              <w:t>, en cas groupement, le mandataire dûment habilité ou</w:t>
            </w:r>
            <w:r w:rsidR="00036500">
              <w:rPr>
                <w:rFonts w:ascii="Arial" w:hAnsi="Arial" w:cs="Arial"/>
                <w:b/>
                <w:bCs/>
                <w:sz w:val="22"/>
                <w:szCs w:val="22"/>
              </w:rPr>
              <w:t xml:space="preserve"> chaque membre du groupement</w:t>
            </w:r>
          </w:p>
        </w:tc>
      </w:tr>
    </w:tbl>
    <w:p w:rsidR="009B1CD0" w:rsidRDefault="009B1CD0" w:rsidP="006C4338">
      <w:pPr>
        <w:tabs>
          <w:tab w:val="left" w:pos="851"/>
        </w:tabs>
        <w:jc w:val="both"/>
      </w:pPr>
    </w:p>
    <w:p w:rsidR="005824AE" w:rsidRDefault="005824AE" w:rsidP="005824AE">
      <w:pPr>
        <w:pStyle w:val="Default"/>
        <w:jc w:val="both"/>
        <w:rPr>
          <w:sz w:val="20"/>
          <w:szCs w:val="20"/>
        </w:rPr>
      </w:pPr>
      <w:r w:rsidRPr="006F3DD1">
        <w:rPr>
          <w:b/>
          <w:sz w:val="20"/>
          <w:szCs w:val="20"/>
        </w:rPr>
        <w:t>Attention</w:t>
      </w:r>
      <w:r w:rsidRPr="006F3DD1">
        <w:rPr>
          <w:sz w:val="20"/>
          <w:szCs w:val="20"/>
        </w:rPr>
        <w:t>, si le soumissionnaire (individuel ou groupement d’entreprises) a présenté un sous</w:t>
      </w:r>
      <w:r>
        <w:rPr>
          <w:sz w:val="20"/>
          <w:szCs w:val="20"/>
        </w:rPr>
        <w:t>-</w:t>
      </w:r>
      <w:r w:rsidRPr="006F3DD1">
        <w:rPr>
          <w:sz w:val="20"/>
          <w:szCs w:val="20"/>
        </w:rPr>
        <w:t xml:space="preserve">traitant au stade du dépôt de l’offre </w:t>
      </w:r>
      <w:r>
        <w:rPr>
          <w:sz w:val="20"/>
          <w:szCs w:val="20"/>
        </w:rPr>
        <w:t xml:space="preserve">et </w:t>
      </w:r>
      <w:r w:rsidRPr="006F3DD1">
        <w:rPr>
          <w:sz w:val="20"/>
          <w:szCs w:val="20"/>
        </w:rPr>
        <w:t>que l’acte spécial concernant ce sous</w:t>
      </w:r>
      <w:r>
        <w:rPr>
          <w:sz w:val="20"/>
          <w:szCs w:val="20"/>
        </w:rPr>
        <w:t>-</w:t>
      </w:r>
      <w:r w:rsidRPr="006F3DD1">
        <w:rPr>
          <w:sz w:val="20"/>
          <w:szCs w:val="20"/>
        </w:rPr>
        <w:t xml:space="preserve">traitant n’a pas été signé par le soumissionnaire </w:t>
      </w:r>
      <w:r>
        <w:rPr>
          <w:sz w:val="20"/>
          <w:szCs w:val="20"/>
        </w:rPr>
        <w:t xml:space="preserve">ou membre du groupement </w:t>
      </w:r>
      <w:r w:rsidRPr="006B5057">
        <w:rPr>
          <w:sz w:val="20"/>
          <w:szCs w:val="20"/>
          <w:u w:val="single"/>
        </w:rPr>
        <w:t>et</w:t>
      </w:r>
      <w:r w:rsidRPr="006F3DD1">
        <w:rPr>
          <w:sz w:val="20"/>
          <w:szCs w:val="20"/>
        </w:rPr>
        <w:t xml:space="preserve"> le sous</w:t>
      </w:r>
      <w:r>
        <w:rPr>
          <w:sz w:val="20"/>
          <w:szCs w:val="20"/>
        </w:rPr>
        <w:t>-</w:t>
      </w:r>
      <w:r w:rsidRPr="006F3DD1">
        <w:rPr>
          <w:sz w:val="20"/>
          <w:szCs w:val="20"/>
        </w:rPr>
        <w:t>traitant concerné, il convient de faire signer ce DC4 par le biais du formulaire ATTRI2.</w:t>
      </w:r>
    </w:p>
    <w:p w:rsidR="00044902" w:rsidRDefault="00044902" w:rsidP="005824AE">
      <w:pPr>
        <w:pStyle w:val="Default"/>
        <w:jc w:val="both"/>
        <w:rPr>
          <w:sz w:val="20"/>
          <w:szCs w:val="20"/>
        </w:rPr>
      </w:pPr>
    </w:p>
    <w:p w:rsidR="00044902" w:rsidRDefault="00044902" w:rsidP="005824AE">
      <w:pPr>
        <w:pStyle w:val="Default"/>
        <w:jc w:val="both"/>
        <w:rPr>
          <w:sz w:val="20"/>
          <w:szCs w:val="20"/>
        </w:rPr>
      </w:pPr>
    </w:p>
    <w:p w:rsidR="00044902" w:rsidRDefault="00044902" w:rsidP="005824AE">
      <w:pPr>
        <w:pStyle w:val="Default"/>
        <w:jc w:val="both"/>
        <w:rPr>
          <w:sz w:val="20"/>
          <w:szCs w:val="20"/>
        </w:rPr>
      </w:pPr>
    </w:p>
    <w:p w:rsidR="00044902" w:rsidRDefault="00044902" w:rsidP="005824AE">
      <w:pPr>
        <w:pStyle w:val="Default"/>
        <w:jc w:val="both"/>
        <w:rPr>
          <w:sz w:val="20"/>
          <w:szCs w:val="20"/>
        </w:rPr>
      </w:pPr>
    </w:p>
    <w:p w:rsidR="00044902" w:rsidRDefault="00044902" w:rsidP="005824AE">
      <w:pPr>
        <w:pStyle w:val="Default"/>
        <w:jc w:val="both"/>
        <w:rPr>
          <w:sz w:val="20"/>
          <w:szCs w:val="20"/>
        </w:rPr>
      </w:pPr>
    </w:p>
    <w:p w:rsidR="005824AE" w:rsidRDefault="005824AE" w:rsidP="006C4338">
      <w:pPr>
        <w:tabs>
          <w:tab w:val="left" w:pos="851"/>
        </w:tabs>
        <w:jc w:val="both"/>
      </w:pPr>
    </w:p>
    <w:p w:rsidR="00332B12" w:rsidRDefault="00332B12" w:rsidP="00332B12">
      <w:pPr>
        <w:pStyle w:val="fcase1ertab"/>
        <w:tabs>
          <w:tab w:val="left" w:pos="851"/>
        </w:tabs>
        <w:ind w:left="0" w:firstLine="0"/>
        <w:rPr>
          <w:rFonts w:ascii="Arial" w:hAnsi="Arial" w:cs="Arial"/>
          <w:i/>
          <w:sz w:val="18"/>
          <w:szCs w:val="18"/>
        </w:rPr>
      </w:pPr>
      <w:r>
        <w:rPr>
          <w:rFonts w:ascii="Arial" w:hAnsi="Arial" w:cs="Arial"/>
          <w:b/>
          <w:sz w:val="22"/>
          <w:szCs w:val="22"/>
        </w:rPr>
        <w:t xml:space="preserve">C1 – Signature du marché </w:t>
      </w:r>
      <w:r w:rsidR="00FE48C9">
        <w:rPr>
          <w:rFonts w:ascii="Arial" w:hAnsi="Arial" w:cs="Arial"/>
          <w:b/>
          <w:sz w:val="22"/>
          <w:szCs w:val="22"/>
        </w:rPr>
        <w:t>public</w:t>
      </w:r>
      <w:r>
        <w:rPr>
          <w:rFonts w:ascii="Arial" w:hAnsi="Arial" w:cs="Arial"/>
          <w:b/>
          <w:sz w:val="22"/>
          <w:szCs w:val="22"/>
        </w:rPr>
        <w:t xml:space="preserve"> par le titulaire individuel :</w:t>
      </w:r>
    </w:p>
    <w:p w:rsidR="00332B12" w:rsidRDefault="00332B12" w:rsidP="00332B12">
      <w:pPr>
        <w:pStyle w:val="fcase1ertab"/>
        <w:tabs>
          <w:tab w:val="left" w:pos="851"/>
        </w:tabs>
        <w:ind w:left="0" w:firstLine="0"/>
        <w:rPr>
          <w:rFonts w:ascii="Arial" w:hAnsi="Arial" w:cs="Arial"/>
          <w:b/>
          <w:sz w:val="22"/>
          <w:szCs w:val="22"/>
        </w:rPr>
      </w:pPr>
    </w:p>
    <w:tbl>
      <w:tblPr>
        <w:tblW w:w="0" w:type="auto"/>
        <w:tblInd w:w="-40" w:type="dxa"/>
        <w:tblLayout w:type="fixed"/>
        <w:tblLook w:val="0000" w:firstRow="0" w:lastRow="0" w:firstColumn="0" w:lastColumn="0" w:noHBand="0" w:noVBand="0"/>
      </w:tblPr>
      <w:tblGrid>
        <w:gridCol w:w="4644"/>
        <w:gridCol w:w="2694"/>
        <w:gridCol w:w="3056"/>
      </w:tblGrid>
      <w:tr w:rsidR="00332B12" w:rsidTr="009B45B9">
        <w:tc>
          <w:tcPr>
            <w:tcW w:w="4644" w:type="dxa"/>
            <w:tcBorders>
              <w:top w:val="single" w:sz="4" w:space="0" w:color="000000"/>
              <w:left w:val="single" w:sz="4" w:space="0" w:color="000000"/>
              <w:bottom w:val="single" w:sz="4" w:space="0" w:color="000000"/>
            </w:tcBorders>
            <w:shd w:val="clear" w:color="auto" w:fill="auto"/>
            <w:vAlign w:val="center"/>
          </w:tcPr>
          <w:p w:rsidR="00332B12" w:rsidRDefault="00332B12" w:rsidP="00B054DA">
            <w:pPr>
              <w:tabs>
                <w:tab w:val="left" w:pos="851"/>
              </w:tabs>
              <w:jc w:val="center"/>
              <w:rPr>
                <w:rFonts w:ascii="Arial" w:hAnsi="Arial" w:cs="Arial"/>
                <w:b/>
                <w:bCs/>
              </w:rPr>
            </w:pPr>
            <w:r>
              <w:rPr>
                <w:rFonts w:ascii="Arial" w:hAnsi="Arial" w:cs="Arial"/>
                <w:b/>
                <w:bCs/>
              </w:rPr>
              <w:t>Nom, prénom et qualité</w:t>
            </w:r>
          </w:p>
          <w:p w:rsidR="00332B12" w:rsidRDefault="00332B12" w:rsidP="00B054DA">
            <w:pPr>
              <w:tabs>
                <w:tab w:val="left" w:pos="851"/>
              </w:tabs>
              <w:jc w:val="center"/>
              <w:rPr>
                <w:rFonts w:ascii="Arial" w:hAnsi="Arial" w:cs="Arial"/>
                <w:b/>
                <w:bCs/>
              </w:rPr>
            </w:pPr>
            <w:proofErr w:type="gramStart"/>
            <w:r>
              <w:rPr>
                <w:rFonts w:ascii="Arial" w:hAnsi="Arial" w:cs="Arial"/>
                <w:b/>
                <w:bCs/>
              </w:rPr>
              <w:t>du</w:t>
            </w:r>
            <w:proofErr w:type="gramEnd"/>
            <w:r>
              <w:rPr>
                <w:rFonts w:ascii="Arial" w:hAnsi="Arial" w:cs="Arial"/>
                <w:b/>
                <w:bCs/>
              </w:rPr>
              <w:t xml:space="preserve"> signataire (*)</w:t>
            </w:r>
          </w:p>
        </w:tc>
        <w:tc>
          <w:tcPr>
            <w:tcW w:w="2694" w:type="dxa"/>
            <w:tcBorders>
              <w:top w:val="single" w:sz="4" w:space="0" w:color="000000"/>
              <w:left w:val="single" w:sz="4" w:space="0" w:color="000000"/>
              <w:bottom w:val="single" w:sz="4" w:space="0" w:color="000000"/>
            </w:tcBorders>
            <w:shd w:val="clear" w:color="auto" w:fill="auto"/>
            <w:vAlign w:val="center"/>
          </w:tcPr>
          <w:p w:rsidR="00332B12" w:rsidRDefault="00332B12" w:rsidP="00B054DA">
            <w:pPr>
              <w:tabs>
                <w:tab w:val="left" w:pos="851"/>
              </w:tabs>
              <w:jc w:val="center"/>
              <w:rPr>
                <w:rFonts w:ascii="Arial" w:hAnsi="Arial" w:cs="Arial"/>
                <w:b/>
                <w:bCs/>
              </w:rPr>
            </w:pPr>
            <w:r>
              <w:rPr>
                <w:rFonts w:ascii="Arial" w:hAnsi="Arial" w:cs="Arial"/>
                <w:b/>
                <w:bCs/>
              </w:rPr>
              <w:t>Lieu et date de signature</w:t>
            </w:r>
          </w:p>
        </w:tc>
        <w:tc>
          <w:tcPr>
            <w:tcW w:w="30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2B12" w:rsidRDefault="00332B12" w:rsidP="00B054DA">
            <w:pPr>
              <w:tabs>
                <w:tab w:val="left" w:pos="851"/>
              </w:tabs>
              <w:jc w:val="center"/>
              <w:rPr>
                <w:rFonts w:ascii="Arial" w:hAnsi="Arial" w:cs="Arial"/>
                <w:b/>
                <w:bCs/>
              </w:rPr>
            </w:pPr>
            <w:r>
              <w:rPr>
                <w:rFonts w:ascii="Arial" w:hAnsi="Arial" w:cs="Arial"/>
                <w:b/>
                <w:bCs/>
              </w:rPr>
              <w:t>Signature</w:t>
            </w:r>
          </w:p>
        </w:tc>
      </w:tr>
      <w:tr w:rsidR="00332B12" w:rsidTr="009B45B9">
        <w:trPr>
          <w:trHeight w:val="1021"/>
        </w:trPr>
        <w:tc>
          <w:tcPr>
            <w:tcW w:w="4644" w:type="dxa"/>
            <w:tcBorders>
              <w:top w:val="single" w:sz="4" w:space="0" w:color="000000"/>
              <w:left w:val="single" w:sz="4" w:space="0" w:color="000000"/>
              <w:bottom w:val="single" w:sz="4" w:space="0" w:color="auto"/>
            </w:tcBorders>
            <w:shd w:val="clear" w:color="auto" w:fill="auto"/>
          </w:tcPr>
          <w:p w:rsidR="00332B12" w:rsidRDefault="00332B12" w:rsidP="00B054DA">
            <w:pPr>
              <w:tabs>
                <w:tab w:val="left" w:pos="851"/>
              </w:tabs>
              <w:snapToGrid w:val="0"/>
              <w:jc w:val="both"/>
              <w:rPr>
                <w:rFonts w:ascii="Arial" w:hAnsi="Arial" w:cs="Arial"/>
                <w:b/>
                <w:bCs/>
              </w:rPr>
            </w:pPr>
          </w:p>
        </w:tc>
        <w:tc>
          <w:tcPr>
            <w:tcW w:w="2694" w:type="dxa"/>
            <w:tcBorders>
              <w:top w:val="single" w:sz="4" w:space="0" w:color="000000"/>
              <w:left w:val="single" w:sz="4" w:space="0" w:color="000000"/>
              <w:bottom w:val="single" w:sz="4" w:space="0" w:color="auto"/>
            </w:tcBorders>
            <w:shd w:val="clear" w:color="auto" w:fill="auto"/>
          </w:tcPr>
          <w:p w:rsidR="00332B12" w:rsidRDefault="00332B12" w:rsidP="00B054DA">
            <w:pPr>
              <w:tabs>
                <w:tab w:val="left" w:pos="851"/>
              </w:tabs>
              <w:snapToGrid w:val="0"/>
              <w:jc w:val="both"/>
              <w:rPr>
                <w:rFonts w:ascii="Arial" w:hAnsi="Arial" w:cs="Arial"/>
                <w:b/>
                <w:bCs/>
              </w:rPr>
            </w:pPr>
          </w:p>
        </w:tc>
        <w:tc>
          <w:tcPr>
            <w:tcW w:w="3056" w:type="dxa"/>
            <w:tcBorders>
              <w:top w:val="single" w:sz="4" w:space="0" w:color="000000"/>
              <w:left w:val="single" w:sz="4" w:space="0" w:color="000000"/>
              <w:bottom w:val="single" w:sz="4" w:space="0" w:color="auto"/>
              <w:right w:val="single" w:sz="4" w:space="0" w:color="000000"/>
            </w:tcBorders>
            <w:shd w:val="clear" w:color="auto" w:fill="auto"/>
          </w:tcPr>
          <w:p w:rsidR="00332B12" w:rsidRDefault="00332B12" w:rsidP="00B054DA">
            <w:pPr>
              <w:tabs>
                <w:tab w:val="left" w:pos="851"/>
              </w:tabs>
              <w:snapToGrid w:val="0"/>
              <w:jc w:val="both"/>
              <w:rPr>
                <w:rFonts w:ascii="Arial" w:hAnsi="Arial" w:cs="Arial"/>
                <w:b/>
                <w:bCs/>
              </w:rPr>
            </w:pPr>
          </w:p>
        </w:tc>
      </w:tr>
    </w:tbl>
    <w:p w:rsidR="002904AF" w:rsidRDefault="002904AF" w:rsidP="002904AF">
      <w:pPr>
        <w:tabs>
          <w:tab w:val="left" w:pos="851"/>
        </w:tabs>
        <w:jc w:val="both"/>
        <w:rPr>
          <w:rFonts w:ascii="Arial" w:hAnsi="Arial" w:cs="Arial"/>
        </w:rPr>
      </w:pPr>
      <w:r>
        <w:rPr>
          <w:rFonts w:ascii="Arial" w:hAnsi="Arial" w:cs="Arial"/>
          <w:sz w:val="18"/>
          <w:szCs w:val="18"/>
        </w:rPr>
        <w:t>(*) Le signataire doit avoir le pouvoir d’engager la personne qu’il représente.</w:t>
      </w:r>
    </w:p>
    <w:p w:rsidR="00044902" w:rsidRDefault="00044902" w:rsidP="00332B12">
      <w:pPr>
        <w:pStyle w:val="fcase1ertab"/>
        <w:tabs>
          <w:tab w:val="left" w:pos="851"/>
        </w:tabs>
        <w:ind w:left="0" w:firstLine="0"/>
        <w:rPr>
          <w:rFonts w:ascii="Arial" w:hAnsi="Arial" w:cs="Arial"/>
          <w:b/>
          <w:sz w:val="22"/>
          <w:szCs w:val="22"/>
        </w:rPr>
      </w:pPr>
    </w:p>
    <w:p w:rsidR="00044902" w:rsidRDefault="00044902" w:rsidP="00332B12">
      <w:pPr>
        <w:pStyle w:val="fcase1ertab"/>
        <w:tabs>
          <w:tab w:val="left" w:pos="851"/>
        </w:tabs>
        <w:ind w:left="0" w:firstLine="0"/>
      </w:pPr>
    </w:p>
    <w:p w:rsidR="00332B12" w:rsidRDefault="00332B12" w:rsidP="00332B12">
      <w:pPr>
        <w:pStyle w:val="fcase1ertab"/>
        <w:tabs>
          <w:tab w:val="left" w:pos="851"/>
        </w:tabs>
        <w:ind w:left="0" w:firstLine="0"/>
        <w:rPr>
          <w:rFonts w:ascii="Arial" w:hAnsi="Arial" w:cs="Arial"/>
          <w:i/>
          <w:sz w:val="18"/>
          <w:szCs w:val="18"/>
        </w:rPr>
      </w:pPr>
      <w:r>
        <w:rPr>
          <w:rFonts w:ascii="Arial" w:hAnsi="Arial" w:cs="Arial"/>
          <w:b/>
          <w:sz w:val="22"/>
          <w:szCs w:val="22"/>
        </w:rPr>
        <w:t xml:space="preserve">C2 – Signature du marché </w:t>
      </w:r>
      <w:r w:rsidR="00FE48C9">
        <w:rPr>
          <w:rFonts w:ascii="Arial" w:hAnsi="Arial" w:cs="Arial"/>
          <w:b/>
          <w:sz w:val="22"/>
          <w:szCs w:val="22"/>
        </w:rPr>
        <w:t>public</w:t>
      </w:r>
      <w:r>
        <w:rPr>
          <w:rFonts w:ascii="Arial" w:hAnsi="Arial" w:cs="Arial"/>
          <w:b/>
          <w:sz w:val="22"/>
          <w:szCs w:val="22"/>
        </w:rPr>
        <w:t xml:space="preserve"> en cas de groupement :</w:t>
      </w:r>
    </w:p>
    <w:p w:rsidR="00332B12" w:rsidRDefault="00332B12" w:rsidP="006C4338">
      <w:pPr>
        <w:tabs>
          <w:tab w:val="left" w:pos="851"/>
        </w:tabs>
        <w:jc w:val="both"/>
      </w:pPr>
    </w:p>
    <w:p w:rsidR="009B1CD0" w:rsidRDefault="002904AF" w:rsidP="00C630AD">
      <w:pPr>
        <w:tabs>
          <w:tab w:val="left" w:pos="851"/>
        </w:tabs>
        <w:jc w:val="both"/>
        <w:rPr>
          <w:rFonts w:ascii="Arial" w:hAnsi="Arial" w:cs="Arial"/>
          <w:sz w:val="18"/>
          <w:szCs w:val="18"/>
        </w:rPr>
      </w:pPr>
      <w:r>
        <w:rPr>
          <w:rFonts w:ascii="Arial" w:hAnsi="Arial" w:cs="Arial"/>
        </w:rPr>
        <w:t>L</w:t>
      </w:r>
      <w:r w:rsidR="00036500">
        <w:rPr>
          <w:rFonts w:ascii="Arial" w:hAnsi="Arial" w:cs="Arial"/>
        </w:rPr>
        <w:t xml:space="preserve">es membres </w:t>
      </w:r>
      <w:r>
        <w:rPr>
          <w:rFonts w:ascii="Arial" w:hAnsi="Arial" w:cs="Arial"/>
        </w:rPr>
        <w:t xml:space="preserve">du groupement d’opérateurs économiques </w:t>
      </w:r>
      <w:r w:rsidR="00036500">
        <w:rPr>
          <w:rFonts w:ascii="Arial" w:hAnsi="Arial" w:cs="Arial"/>
        </w:rPr>
        <w:t xml:space="preserve">désignent le mandataire suivant </w:t>
      </w:r>
      <w:r w:rsidR="00036500" w:rsidRPr="009B45B9">
        <w:rPr>
          <w:rFonts w:ascii="Arial" w:hAnsi="Arial" w:cs="Arial"/>
          <w:i/>
          <w:sz w:val="18"/>
          <w:szCs w:val="18"/>
        </w:rPr>
        <w:t>(</w:t>
      </w:r>
      <w:hyperlink r:id="rId16" w:history="1">
        <w:r w:rsidR="00036500" w:rsidRPr="009D661E">
          <w:rPr>
            <w:rStyle w:val="Lienhypertexte"/>
            <w:rFonts w:ascii="Arial" w:hAnsi="Arial" w:cs="Arial"/>
            <w:i/>
            <w:sz w:val="18"/>
            <w:szCs w:val="18"/>
          </w:rPr>
          <w:t>article</w:t>
        </w:r>
        <w:r w:rsidR="009D661E" w:rsidRPr="009D661E">
          <w:rPr>
            <w:rStyle w:val="Lienhypertexte"/>
            <w:rFonts w:ascii="Arial" w:hAnsi="Arial" w:cs="Arial"/>
            <w:i/>
            <w:sz w:val="18"/>
            <w:szCs w:val="18"/>
          </w:rPr>
          <w:t> R. 2142-23</w:t>
        </w:r>
      </w:hyperlink>
      <w:r w:rsidR="00036500">
        <w:rPr>
          <w:rFonts w:ascii="Arial" w:hAnsi="Arial" w:cs="Arial"/>
          <w:i/>
          <w:sz w:val="18"/>
          <w:szCs w:val="18"/>
        </w:rPr>
        <w:t xml:space="preserve"> </w:t>
      </w:r>
      <w:r w:rsidR="00D90A00">
        <w:rPr>
          <w:rFonts w:ascii="Arial" w:hAnsi="Arial" w:cs="Arial"/>
          <w:i/>
          <w:sz w:val="18"/>
          <w:szCs w:val="18"/>
        </w:rPr>
        <w:t xml:space="preserve">ou </w:t>
      </w:r>
      <w:hyperlink r:id="rId17" w:history="1">
        <w:r w:rsidR="009D661E" w:rsidRPr="009D661E">
          <w:rPr>
            <w:rStyle w:val="Lienhypertexte"/>
            <w:rFonts w:ascii="Arial" w:hAnsi="Arial" w:cs="Arial"/>
            <w:i/>
            <w:sz w:val="18"/>
            <w:szCs w:val="18"/>
          </w:rPr>
          <w:t>article R. 2342-12</w:t>
        </w:r>
      </w:hyperlink>
      <w:r w:rsidR="009D661E">
        <w:rPr>
          <w:rFonts w:ascii="Arial" w:hAnsi="Arial" w:cs="Arial"/>
          <w:i/>
          <w:sz w:val="18"/>
          <w:szCs w:val="18"/>
        </w:rPr>
        <w:t xml:space="preserve"> du code de la commande publique</w:t>
      </w:r>
      <w:r w:rsidR="00036500">
        <w:rPr>
          <w:rFonts w:ascii="Arial" w:hAnsi="Arial" w:cs="Arial"/>
          <w:i/>
          <w:sz w:val="18"/>
          <w:szCs w:val="18"/>
        </w:rPr>
        <w:t>) </w:t>
      </w:r>
      <w:r w:rsidR="00036500">
        <w:rPr>
          <w:rFonts w:ascii="Arial" w:hAnsi="Arial" w:cs="Arial"/>
          <w:sz w:val="18"/>
          <w:szCs w:val="18"/>
        </w:rPr>
        <w:t>:</w:t>
      </w:r>
    </w:p>
    <w:p w:rsidR="00036500" w:rsidRPr="009B45B9" w:rsidRDefault="00036500" w:rsidP="005846FB">
      <w:pPr>
        <w:tabs>
          <w:tab w:val="left" w:pos="851"/>
        </w:tabs>
        <w:rPr>
          <w:rFonts w:ascii="Arial" w:hAnsi="Arial" w:cs="Arial"/>
          <w:i/>
          <w:sz w:val="18"/>
          <w:szCs w:val="18"/>
        </w:rPr>
      </w:pPr>
      <w:r w:rsidRPr="009B45B9">
        <w:rPr>
          <w:rFonts w:ascii="Arial" w:hAnsi="Arial" w:cs="Arial"/>
          <w:i/>
          <w:sz w:val="18"/>
          <w:szCs w:val="18"/>
        </w:rPr>
        <w:t>[Indiquer le nom commercial et la dénomination sociale du mandataire]</w:t>
      </w:r>
    </w:p>
    <w:p w:rsidR="009B1CD0" w:rsidRDefault="009B1CD0" w:rsidP="005846FB">
      <w:pPr>
        <w:tabs>
          <w:tab w:val="left" w:pos="851"/>
        </w:tabs>
        <w:rPr>
          <w:rFonts w:ascii="Arial" w:hAnsi="Arial" w:cs="Arial"/>
        </w:rPr>
      </w:pPr>
    </w:p>
    <w:p w:rsidR="00036500" w:rsidRDefault="00036500" w:rsidP="005846FB">
      <w:pPr>
        <w:tabs>
          <w:tab w:val="left" w:pos="851"/>
        </w:tabs>
        <w:rPr>
          <w:rFonts w:ascii="Arial" w:hAnsi="Arial" w:cs="Arial"/>
        </w:rPr>
      </w:pPr>
    </w:p>
    <w:p w:rsidR="00036500" w:rsidRDefault="004A7169" w:rsidP="00710FD6">
      <w:pPr>
        <w:pStyle w:val="fcase1ertab"/>
        <w:tabs>
          <w:tab w:val="left" w:pos="851"/>
        </w:tabs>
        <w:ind w:left="0" w:firstLine="0"/>
        <w:rPr>
          <w:rFonts w:ascii="Arial" w:hAnsi="Arial" w:cs="Arial"/>
        </w:rPr>
      </w:pPr>
      <w:r>
        <w:rPr>
          <w:rFonts w:ascii="Arial" w:hAnsi="Arial" w:cs="Arial"/>
        </w:rPr>
        <w:t xml:space="preserve">En cas de groupement conjoint, </w:t>
      </w:r>
      <w:r w:rsidR="00036500">
        <w:rPr>
          <w:rFonts w:ascii="Arial" w:hAnsi="Arial" w:cs="Arial"/>
        </w:rPr>
        <w:t xml:space="preserve">le mandataire </w:t>
      </w:r>
      <w:r>
        <w:rPr>
          <w:rFonts w:ascii="Arial" w:hAnsi="Arial" w:cs="Arial"/>
        </w:rPr>
        <w:t xml:space="preserve">du groupement </w:t>
      </w:r>
      <w:r w:rsidR="00036500">
        <w:rPr>
          <w:rFonts w:ascii="Arial" w:hAnsi="Arial" w:cs="Arial"/>
        </w:rPr>
        <w:t>est :</w:t>
      </w:r>
    </w:p>
    <w:p w:rsidR="00036500" w:rsidRDefault="00036500" w:rsidP="00E47798">
      <w:pPr>
        <w:pStyle w:val="fcase1ertab"/>
        <w:tabs>
          <w:tab w:val="left" w:pos="851"/>
        </w:tabs>
        <w:rPr>
          <w:rFonts w:ascii="Arial" w:hAnsi="Arial" w:cs="Arial"/>
        </w:rPr>
      </w:pPr>
      <w:r>
        <w:rPr>
          <w:rFonts w:ascii="Arial" w:hAnsi="Arial" w:cs="Arial"/>
          <w:i/>
          <w:iCs/>
          <w:sz w:val="18"/>
          <w:szCs w:val="18"/>
        </w:rPr>
        <w:t>(Cocher la case correspondante.)</w:t>
      </w:r>
    </w:p>
    <w:p w:rsidR="00354C04" w:rsidRDefault="00354C04" w:rsidP="0083205E">
      <w:pPr>
        <w:pStyle w:val="fcase1ertab"/>
        <w:tabs>
          <w:tab w:val="clear" w:pos="426"/>
          <w:tab w:val="left" w:pos="851"/>
        </w:tabs>
        <w:spacing w:before="120"/>
        <w:ind w:left="0" w:firstLine="851"/>
        <w:rPr>
          <w:rFonts w:ascii="Arial" w:hAnsi="Arial" w:cs="Arial"/>
        </w:rPr>
      </w:pPr>
      <w:r>
        <w:fldChar w:fldCharType="begin">
          <w:ffData>
            <w:name w:val=""/>
            <w:enabled/>
            <w:calcOnExit w:val="0"/>
            <w:checkBox>
              <w:size w:val="20"/>
              <w:default w:val="0"/>
            </w:checkBox>
          </w:ffData>
        </w:fldChar>
      </w:r>
      <w:r>
        <w:instrText xml:space="preserve"> FORMCHECKBOX </w:instrText>
      </w:r>
      <w:r w:rsidR="00025934">
        <w:fldChar w:fldCharType="separate"/>
      </w:r>
      <w:r>
        <w:fldChar w:fldCharType="end"/>
      </w:r>
      <w:r>
        <w:rPr>
          <w:rFonts w:ascii="Arial" w:hAnsi="Arial" w:cs="Arial"/>
          <w:i/>
          <w:iCs/>
        </w:rPr>
        <w:t xml:space="preserve"> </w:t>
      </w:r>
      <w:proofErr w:type="gramStart"/>
      <w:r>
        <w:rPr>
          <w:rFonts w:ascii="Arial" w:hAnsi="Arial" w:cs="Arial"/>
        </w:rPr>
        <w:t>conjoint</w:t>
      </w:r>
      <w:proofErr w:type="gramEnd"/>
      <w:r>
        <w:rPr>
          <w:rFonts w:ascii="Arial" w:hAnsi="Arial" w:cs="Arial"/>
        </w:rPr>
        <w:tab/>
      </w:r>
      <w:r>
        <w:rPr>
          <w:rFonts w:ascii="Arial" w:hAnsi="Arial" w:cs="Arial"/>
        </w:rPr>
        <w:tab/>
        <w:t>OU</w:t>
      </w:r>
      <w:r>
        <w:rPr>
          <w:rFonts w:ascii="Arial" w:hAnsi="Arial" w:cs="Arial"/>
        </w:rPr>
        <w:tab/>
      </w:r>
      <w:r>
        <w:rPr>
          <w:rFonts w:ascii="Arial" w:hAnsi="Arial" w:cs="Arial"/>
        </w:rPr>
        <w:tab/>
      </w:r>
      <w:r>
        <w:fldChar w:fldCharType="begin">
          <w:ffData>
            <w:name w:val=""/>
            <w:enabled/>
            <w:calcOnExit w:val="0"/>
            <w:checkBox>
              <w:size w:val="20"/>
              <w:default w:val="0"/>
            </w:checkBox>
          </w:ffData>
        </w:fldChar>
      </w:r>
      <w:r>
        <w:instrText xml:space="preserve"> FORMCHECKBOX </w:instrText>
      </w:r>
      <w:r w:rsidR="00025934">
        <w:fldChar w:fldCharType="separate"/>
      </w:r>
      <w:r>
        <w:fldChar w:fldCharType="end"/>
      </w:r>
      <w:r>
        <w:rPr>
          <w:rFonts w:ascii="Arial" w:hAnsi="Arial" w:cs="Arial"/>
          <w:iCs/>
        </w:rPr>
        <w:t xml:space="preserve"> </w:t>
      </w:r>
      <w:r>
        <w:rPr>
          <w:rFonts w:ascii="Arial" w:hAnsi="Arial" w:cs="Arial"/>
        </w:rPr>
        <w:t>solidaire</w:t>
      </w:r>
    </w:p>
    <w:p w:rsidR="009B1CD0" w:rsidRDefault="009B1CD0" w:rsidP="0083205E">
      <w:pPr>
        <w:tabs>
          <w:tab w:val="left" w:pos="851"/>
        </w:tabs>
        <w:rPr>
          <w:rFonts w:ascii="Arial" w:hAnsi="Arial" w:cs="Arial"/>
        </w:rPr>
      </w:pPr>
    </w:p>
    <w:p w:rsidR="001C733C" w:rsidRDefault="001C733C" w:rsidP="00CD46CC">
      <w:pPr>
        <w:tabs>
          <w:tab w:val="left" w:pos="851"/>
        </w:tabs>
        <w:rPr>
          <w:rFonts w:ascii="Arial" w:hAnsi="Arial" w:cs="Arial"/>
        </w:rPr>
      </w:pPr>
    </w:p>
    <w:p w:rsidR="002904AF" w:rsidRDefault="0021527A" w:rsidP="001C733C">
      <w:pPr>
        <w:pStyle w:val="fcasegauche"/>
        <w:tabs>
          <w:tab w:val="left" w:pos="426"/>
          <w:tab w:val="left" w:pos="851"/>
        </w:tabs>
        <w:spacing w:after="0"/>
        <w:ind w:left="0" w:firstLine="0"/>
        <w:jc w:val="left"/>
        <w:rPr>
          <w:rFonts w:ascii="Arial" w:hAnsi="Arial" w:cs="Arial"/>
        </w:rPr>
      </w:pPr>
      <w:r>
        <w:fldChar w:fldCharType="begin">
          <w:ffData>
            <w:name w:val=""/>
            <w:enabled/>
            <w:calcOnExit w:val="0"/>
            <w:checkBox>
              <w:size w:val="20"/>
              <w:default w:val="0"/>
            </w:checkBox>
          </w:ffData>
        </w:fldChar>
      </w:r>
      <w:r>
        <w:instrText xml:space="preserve"> FORMCHECKBOX </w:instrText>
      </w:r>
      <w:r w:rsidR="00025934">
        <w:fldChar w:fldCharType="separate"/>
      </w:r>
      <w:r>
        <w:fldChar w:fldCharType="end"/>
      </w:r>
      <w:r>
        <w:t xml:space="preserve"> </w:t>
      </w:r>
      <w:r w:rsidR="001C733C">
        <w:rPr>
          <w:rFonts w:ascii="Arial" w:hAnsi="Arial" w:cs="Arial"/>
        </w:rPr>
        <w:t>Les membres du groupement</w:t>
      </w:r>
      <w:r>
        <w:rPr>
          <w:rFonts w:ascii="Arial" w:hAnsi="Arial" w:cs="Arial"/>
        </w:rPr>
        <w:t xml:space="preserve"> ont donné mandat</w:t>
      </w:r>
      <w:r w:rsidR="007F68A6">
        <w:rPr>
          <w:rFonts w:ascii="Arial" w:hAnsi="Arial" w:cs="Arial"/>
        </w:rPr>
        <w:t xml:space="preserve"> au mandataire, qui signe le présent acte d’engagement</w:t>
      </w:r>
      <w:r w:rsidR="002904AF">
        <w:rPr>
          <w:rFonts w:ascii="Arial" w:hAnsi="Arial" w:cs="Arial"/>
        </w:rPr>
        <w:t> :</w:t>
      </w:r>
    </w:p>
    <w:p w:rsidR="001C733C" w:rsidRDefault="001C733C" w:rsidP="001C733C">
      <w:pPr>
        <w:tabs>
          <w:tab w:val="left" w:pos="851"/>
        </w:tabs>
        <w:rPr>
          <w:rFonts w:ascii="Arial" w:hAnsi="Arial" w:cs="Arial"/>
        </w:rPr>
      </w:pPr>
      <w:r>
        <w:rPr>
          <w:rFonts w:ascii="Arial" w:hAnsi="Arial" w:cs="Arial"/>
          <w:i/>
          <w:sz w:val="18"/>
          <w:szCs w:val="18"/>
        </w:rPr>
        <w:t xml:space="preserve">(Cocher la </w:t>
      </w:r>
      <w:r w:rsidR="002904AF">
        <w:rPr>
          <w:rFonts w:ascii="Arial" w:hAnsi="Arial" w:cs="Arial"/>
          <w:i/>
          <w:sz w:val="18"/>
          <w:szCs w:val="18"/>
        </w:rPr>
        <w:t xml:space="preserve">ou les </w:t>
      </w:r>
      <w:r>
        <w:rPr>
          <w:rFonts w:ascii="Arial" w:hAnsi="Arial" w:cs="Arial"/>
          <w:i/>
          <w:sz w:val="18"/>
          <w:szCs w:val="18"/>
        </w:rPr>
        <w:t>case</w:t>
      </w:r>
      <w:r w:rsidR="002904AF">
        <w:rPr>
          <w:rFonts w:ascii="Arial" w:hAnsi="Arial" w:cs="Arial"/>
          <w:i/>
          <w:sz w:val="18"/>
          <w:szCs w:val="18"/>
        </w:rPr>
        <w:t>s</w:t>
      </w:r>
      <w:r>
        <w:rPr>
          <w:rFonts w:ascii="Arial" w:hAnsi="Arial" w:cs="Arial"/>
          <w:i/>
          <w:sz w:val="18"/>
          <w:szCs w:val="18"/>
        </w:rPr>
        <w:t xml:space="preserve"> correspondante</w:t>
      </w:r>
      <w:r w:rsidR="002904AF">
        <w:rPr>
          <w:rFonts w:ascii="Arial" w:hAnsi="Arial" w:cs="Arial"/>
          <w:i/>
          <w:sz w:val="18"/>
          <w:szCs w:val="18"/>
        </w:rPr>
        <w:t>s</w:t>
      </w:r>
      <w:r>
        <w:rPr>
          <w:rFonts w:ascii="Arial" w:hAnsi="Arial" w:cs="Arial"/>
          <w:i/>
          <w:sz w:val="18"/>
          <w:szCs w:val="18"/>
        </w:rPr>
        <w:t>.)</w:t>
      </w:r>
    </w:p>
    <w:p w:rsidR="001C733C" w:rsidRDefault="001C733C" w:rsidP="001C733C">
      <w:pPr>
        <w:pStyle w:val="fcasegauche"/>
        <w:tabs>
          <w:tab w:val="left" w:pos="426"/>
          <w:tab w:val="left" w:pos="851"/>
        </w:tabs>
        <w:spacing w:after="0"/>
        <w:ind w:left="0" w:firstLine="0"/>
        <w:jc w:val="left"/>
        <w:rPr>
          <w:rFonts w:ascii="Arial" w:hAnsi="Arial" w:cs="Arial"/>
        </w:rPr>
      </w:pPr>
    </w:p>
    <w:p w:rsidR="002904AF" w:rsidRDefault="001C733C" w:rsidP="009B45B9">
      <w:pPr>
        <w:tabs>
          <w:tab w:val="left" w:pos="851"/>
        </w:tabs>
        <w:ind w:left="1695" w:hanging="1695"/>
        <w:rPr>
          <w:rFonts w:ascii="Arial" w:hAnsi="Arial" w:cs="Arial"/>
        </w:rPr>
      </w:pPr>
      <w:r>
        <w:tab/>
      </w:r>
      <w:r>
        <w:fldChar w:fldCharType="begin">
          <w:ffData>
            <w:name w:val=""/>
            <w:enabled/>
            <w:calcOnExit w:val="0"/>
            <w:checkBox>
              <w:size w:val="20"/>
              <w:default w:val="0"/>
            </w:checkBox>
          </w:ffData>
        </w:fldChar>
      </w:r>
      <w:r>
        <w:instrText xml:space="preserve"> FORMCHECKBOX </w:instrText>
      </w:r>
      <w:r w:rsidR="00025934">
        <w:fldChar w:fldCharType="separate"/>
      </w:r>
      <w:r>
        <w:fldChar w:fldCharType="end"/>
      </w:r>
      <w:r>
        <w:tab/>
      </w:r>
      <w:proofErr w:type="gramStart"/>
      <w:r w:rsidR="002904AF">
        <w:rPr>
          <w:rFonts w:ascii="Arial" w:hAnsi="Arial" w:cs="Arial"/>
        </w:rPr>
        <w:t>pour</w:t>
      </w:r>
      <w:proofErr w:type="gramEnd"/>
      <w:r w:rsidR="002904AF">
        <w:rPr>
          <w:rFonts w:ascii="Arial" w:hAnsi="Arial" w:cs="Arial"/>
        </w:rPr>
        <w:t xml:space="preserve"> signer le présent acte d’engagement en leur nom et pour leur compte</w:t>
      </w:r>
      <w:r w:rsidR="007F68A6">
        <w:rPr>
          <w:rFonts w:ascii="Arial" w:hAnsi="Arial" w:cs="Arial"/>
        </w:rPr>
        <w:t xml:space="preserve">, </w:t>
      </w:r>
      <w:r w:rsidR="0021527A">
        <w:rPr>
          <w:rFonts w:ascii="Arial" w:hAnsi="Arial" w:cs="Arial"/>
        </w:rPr>
        <w:t xml:space="preserve">pour les représenter vis-à-vis de l’acheteur </w:t>
      </w:r>
      <w:r w:rsidR="007F68A6">
        <w:rPr>
          <w:rFonts w:ascii="Arial" w:hAnsi="Arial" w:cs="Arial"/>
        </w:rPr>
        <w:t xml:space="preserve">et pour coordonner l’ensemble des </w:t>
      </w:r>
      <w:r w:rsidR="00BB39F8">
        <w:rPr>
          <w:rFonts w:ascii="Arial" w:hAnsi="Arial" w:cs="Arial"/>
        </w:rPr>
        <w:t>travaux</w:t>
      </w:r>
      <w:r w:rsidR="00983FF3">
        <w:rPr>
          <w:rFonts w:ascii="Arial" w:hAnsi="Arial" w:cs="Arial"/>
        </w:rPr>
        <w:t> ;</w:t>
      </w:r>
    </w:p>
    <w:p w:rsidR="002904AF" w:rsidRDefault="002904AF" w:rsidP="009D661E">
      <w:pPr>
        <w:tabs>
          <w:tab w:val="left" w:pos="851"/>
        </w:tabs>
        <w:ind w:left="1701"/>
        <w:rPr>
          <w:rFonts w:ascii="Arial" w:hAnsi="Arial" w:cs="Arial"/>
        </w:rPr>
      </w:pPr>
      <w:r>
        <w:rPr>
          <w:rFonts w:ascii="Arial" w:hAnsi="Arial" w:cs="Arial"/>
          <w:i/>
          <w:sz w:val="18"/>
          <w:szCs w:val="18"/>
        </w:rPr>
        <w:t>(</w:t>
      </w:r>
      <w:proofErr w:type="gramStart"/>
      <w:r>
        <w:rPr>
          <w:rFonts w:ascii="Arial" w:hAnsi="Arial" w:cs="Arial"/>
          <w:i/>
          <w:sz w:val="18"/>
          <w:szCs w:val="18"/>
        </w:rPr>
        <w:t>joindre</w:t>
      </w:r>
      <w:proofErr w:type="gramEnd"/>
      <w:r>
        <w:rPr>
          <w:rFonts w:ascii="Arial" w:hAnsi="Arial" w:cs="Arial"/>
          <w:i/>
          <w:sz w:val="18"/>
          <w:szCs w:val="18"/>
        </w:rPr>
        <w:t xml:space="preserve"> les pouvoirs en annexe du présent document</w:t>
      </w:r>
      <w:r w:rsidR="009D661E">
        <w:rPr>
          <w:rFonts w:ascii="Arial" w:hAnsi="Arial" w:cs="Arial"/>
          <w:i/>
          <w:sz w:val="18"/>
          <w:szCs w:val="18"/>
        </w:rPr>
        <w:t xml:space="preserve"> en cas de marché public autre que de défense ou de sécurité</w:t>
      </w:r>
      <w:r>
        <w:rPr>
          <w:rFonts w:ascii="Arial" w:hAnsi="Arial" w:cs="Arial"/>
          <w:i/>
          <w:sz w:val="18"/>
          <w:szCs w:val="18"/>
        </w:rPr>
        <w:t>.</w:t>
      </w:r>
      <w:r w:rsidR="009D661E">
        <w:rPr>
          <w:rFonts w:ascii="Arial" w:hAnsi="Arial" w:cs="Arial"/>
          <w:i/>
          <w:sz w:val="18"/>
          <w:szCs w:val="18"/>
        </w:rPr>
        <w:t xml:space="preserve"> Dans le cas contraire, ces documents ont déjà été fournis</w:t>
      </w:r>
      <w:r>
        <w:rPr>
          <w:rFonts w:ascii="Arial" w:hAnsi="Arial" w:cs="Arial"/>
          <w:i/>
          <w:sz w:val="18"/>
          <w:szCs w:val="18"/>
        </w:rPr>
        <w:t>)</w:t>
      </w:r>
    </w:p>
    <w:p w:rsidR="002904AF" w:rsidRDefault="002904AF" w:rsidP="001C733C">
      <w:pPr>
        <w:tabs>
          <w:tab w:val="left" w:pos="851"/>
        </w:tabs>
        <w:rPr>
          <w:rFonts w:ascii="Arial" w:hAnsi="Arial" w:cs="Arial"/>
        </w:rPr>
      </w:pPr>
    </w:p>
    <w:p w:rsidR="002904AF" w:rsidRDefault="002904AF" w:rsidP="002904AF">
      <w:pPr>
        <w:tabs>
          <w:tab w:val="left" w:pos="851"/>
        </w:tabs>
        <w:ind w:left="1701" w:hanging="850"/>
        <w:jc w:val="both"/>
        <w:rPr>
          <w:rFonts w:ascii="Arial" w:hAnsi="Arial" w:cs="Arial"/>
          <w:iCs/>
        </w:rPr>
      </w:pPr>
      <w:r>
        <w:fldChar w:fldCharType="begin">
          <w:ffData>
            <w:name w:val=""/>
            <w:enabled/>
            <w:calcOnExit w:val="0"/>
            <w:checkBox>
              <w:size w:val="20"/>
              <w:default w:val="0"/>
            </w:checkBox>
          </w:ffData>
        </w:fldChar>
      </w:r>
      <w:r>
        <w:instrText xml:space="preserve"> FORMCHECKBOX </w:instrText>
      </w:r>
      <w:r w:rsidR="00025934">
        <w:fldChar w:fldCharType="separate"/>
      </w:r>
      <w:r>
        <w:fldChar w:fldCharType="end"/>
      </w:r>
      <w:r>
        <w:tab/>
      </w:r>
      <w:proofErr w:type="gramStart"/>
      <w:r>
        <w:rPr>
          <w:rFonts w:ascii="Arial" w:hAnsi="Arial" w:cs="Arial"/>
        </w:rPr>
        <w:t>pour</w:t>
      </w:r>
      <w:proofErr w:type="gramEnd"/>
      <w:r>
        <w:rPr>
          <w:rFonts w:ascii="Arial" w:hAnsi="Arial" w:cs="Arial"/>
        </w:rPr>
        <w:t xml:space="preserve"> signer, en leur nom et pour leur compte, les modifications ultérieures du mar</w:t>
      </w:r>
      <w:r w:rsidR="0021527A">
        <w:rPr>
          <w:rFonts w:ascii="Arial" w:hAnsi="Arial" w:cs="Arial"/>
        </w:rPr>
        <w:t>ché public</w:t>
      </w:r>
      <w:r>
        <w:rPr>
          <w:rFonts w:ascii="Arial" w:hAnsi="Arial" w:cs="Arial"/>
        </w:rPr>
        <w:t> ;</w:t>
      </w:r>
    </w:p>
    <w:p w:rsidR="00BE6078" w:rsidRDefault="009D661E" w:rsidP="009D661E">
      <w:pPr>
        <w:tabs>
          <w:tab w:val="left" w:pos="851"/>
        </w:tabs>
        <w:ind w:left="1701"/>
        <w:rPr>
          <w:rFonts w:ascii="Arial" w:hAnsi="Arial" w:cs="Arial"/>
        </w:rPr>
      </w:pPr>
      <w:r>
        <w:rPr>
          <w:rFonts w:ascii="Arial" w:hAnsi="Arial" w:cs="Arial"/>
          <w:i/>
          <w:sz w:val="18"/>
          <w:szCs w:val="18"/>
        </w:rPr>
        <w:t>(</w:t>
      </w:r>
      <w:proofErr w:type="gramStart"/>
      <w:r>
        <w:rPr>
          <w:rFonts w:ascii="Arial" w:hAnsi="Arial" w:cs="Arial"/>
          <w:i/>
          <w:sz w:val="18"/>
          <w:szCs w:val="18"/>
        </w:rPr>
        <w:t>joindre</w:t>
      </w:r>
      <w:proofErr w:type="gramEnd"/>
      <w:r>
        <w:rPr>
          <w:rFonts w:ascii="Arial" w:hAnsi="Arial" w:cs="Arial"/>
          <w:i/>
          <w:sz w:val="18"/>
          <w:szCs w:val="18"/>
        </w:rPr>
        <w:t xml:space="preserve"> les pouvoirs en annexe du présent document en cas de marché public autre que de défense ou de sécurité. Dans le cas contraire, ces documents ont déjà été fournis)</w:t>
      </w:r>
    </w:p>
    <w:p w:rsidR="002904AF" w:rsidRDefault="002904AF" w:rsidP="002904AF">
      <w:pPr>
        <w:tabs>
          <w:tab w:val="left" w:pos="851"/>
        </w:tabs>
        <w:rPr>
          <w:rFonts w:ascii="Arial" w:hAnsi="Arial" w:cs="Arial"/>
          <w:iCs/>
        </w:rPr>
      </w:pPr>
    </w:p>
    <w:p w:rsidR="009D661E" w:rsidRDefault="002904AF" w:rsidP="002904AF">
      <w:pPr>
        <w:tabs>
          <w:tab w:val="left" w:pos="851"/>
        </w:tabs>
        <w:ind w:left="1134" w:hanging="850"/>
        <w:rPr>
          <w:rFonts w:ascii="Arial" w:hAnsi="Arial" w:cs="Arial"/>
        </w:rPr>
      </w:pPr>
      <w:r>
        <w:tab/>
      </w:r>
      <w:r>
        <w:fldChar w:fldCharType="begin">
          <w:ffData>
            <w:name w:val=""/>
            <w:enabled/>
            <w:calcOnExit w:val="0"/>
            <w:checkBox>
              <w:size w:val="20"/>
              <w:default w:val="0"/>
            </w:checkBox>
          </w:ffData>
        </w:fldChar>
      </w:r>
      <w:r>
        <w:instrText xml:space="preserve"> FORMCHECKBOX </w:instrText>
      </w:r>
      <w:r w:rsidR="00025934">
        <w:fldChar w:fldCharType="separate"/>
      </w:r>
      <w:r>
        <w:fldChar w:fldCharType="end"/>
      </w:r>
      <w:r>
        <w:rPr>
          <w:rFonts w:ascii="Arial" w:hAnsi="Arial" w:cs="Arial"/>
          <w:i/>
          <w:iCs/>
        </w:rPr>
        <w:t xml:space="preserve"> </w:t>
      </w:r>
      <w:r>
        <w:rPr>
          <w:rFonts w:ascii="Arial" w:hAnsi="Arial" w:cs="Arial"/>
        </w:rPr>
        <w:tab/>
      </w:r>
      <w:proofErr w:type="gramStart"/>
      <w:r>
        <w:rPr>
          <w:rFonts w:ascii="Arial" w:hAnsi="Arial" w:cs="Arial"/>
        </w:rPr>
        <w:t>ont</w:t>
      </w:r>
      <w:proofErr w:type="gramEnd"/>
      <w:r>
        <w:rPr>
          <w:rFonts w:ascii="Arial" w:hAnsi="Arial" w:cs="Arial"/>
        </w:rPr>
        <w:t xml:space="preserve"> donné mandat au mandataire dans les conditions définies par les pouvoirs joints en annexe</w:t>
      </w:r>
      <w:r w:rsidR="009D661E">
        <w:rPr>
          <w:rFonts w:ascii="Arial" w:hAnsi="Arial" w:cs="Arial"/>
        </w:rPr>
        <w:t>.</w:t>
      </w:r>
    </w:p>
    <w:p w:rsidR="002904AF" w:rsidRPr="00C83930" w:rsidRDefault="009D661E" w:rsidP="009D661E">
      <w:pPr>
        <w:tabs>
          <w:tab w:val="left" w:pos="851"/>
        </w:tabs>
        <w:ind w:left="1701"/>
        <w:rPr>
          <w:rFonts w:ascii="Arial" w:hAnsi="Arial" w:cs="Arial"/>
          <w:i/>
          <w:sz w:val="18"/>
          <w:szCs w:val="18"/>
        </w:rPr>
      </w:pPr>
      <w:r w:rsidRPr="00C83930">
        <w:rPr>
          <w:rFonts w:ascii="Arial" w:hAnsi="Arial" w:cs="Arial"/>
          <w:i/>
          <w:sz w:val="18"/>
          <w:szCs w:val="18"/>
        </w:rPr>
        <w:t>(</w:t>
      </w:r>
      <w:proofErr w:type="gramStart"/>
      <w:r w:rsidRPr="00C83930">
        <w:rPr>
          <w:rFonts w:ascii="Arial" w:hAnsi="Arial" w:cs="Arial"/>
          <w:i/>
          <w:sz w:val="18"/>
          <w:szCs w:val="18"/>
        </w:rPr>
        <w:t>hors</w:t>
      </w:r>
      <w:proofErr w:type="gramEnd"/>
      <w:r w:rsidRPr="00C83930">
        <w:rPr>
          <w:rFonts w:ascii="Arial" w:hAnsi="Arial" w:cs="Arial"/>
          <w:i/>
          <w:sz w:val="18"/>
          <w:szCs w:val="18"/>
        </w:rPr>
        <w:t xml:space="preserve"> cas des marchés de défense ou de sécurité </w:t>
      </w:r>
      <w:r>
        <w:rPr>
          <w:rFonts w:ascii="Arial" w:hAnsi="Arial" w:cs="Arial"/>
          <w:i/>
          <w:sz w:val="18"/>
          <w:szCs w:val="18"/>
        </w:rPr>
        <w:t>dans lequel ces documents ont déjà été fournis</w:t>
      </w:r>
      <w:r w:rsidRPr="00C83930">
        <w:rPr>
          <w:rFonts w:ascii="Arial" w:hAnsi="Arial" w:cs="Arial"/>
          <w:i/>
          <w:sz w:val="18"/>
          <w:szCs w:val="18"/>
        </w:rPr>
        <w:t>)</w:t>
      </w:r>
      <w:r w:rsidR="002904AF" w:rsidRPr="00C83930">
        <w:rPr>
          <w:rFonts w:ascii="Arial" w:hAnsi="Arial" w:cs="Arial"/>
          <w:i/>
          <w:sz w:val="18"/>
          <w:szCs w:val="18"/>
        </w:rPr>
        <w:t>.</w:t>
      </w:r>
    </w:p>
    <w:p w:rsidR="002904AF" w:rsidRDefault="002904AF" w:rsidP="002904AF">
      <w:pPr>
        <w:tabs>
          <w:tab w:val="left" w:pos="851"/>
        </w:tabs>
        <w:ind w:left="1134" w:hanging="850"/>
        <w:rPr>
          <w:rFonts w:ascii="Arial" w:hAnsi="Arial" w:cs="Arial"/>
          <w:i/>
          <w:sz w:val="18"/>
          <w:szCs w:val="18"/>
        </w:rPr>
      </w:pPr>
    </w:p>
    <w:p w:rsidR="001C733C" w:rsidRDefault="001C733C" w:rsidP="001C733C">
      <w:pPr>
        <w:tabs>
          <w:tab w:val="left" w:pos="851"/>
        </w:tabs>
        <w:rPr>
          <w:rFonts w:ascii="Arial" w:hAnsi="Arial" w:cs="Arial"/>
          <w:i/>
          <w:sz w:val="18"/>
          <w:szCs w:val="18"/>
        </w:rPr>
      </w:pPr>
    </w:p>
    <w:p w:rsidR="00036500" w:rsidRDefault="0021527A" w:rsidP="006C4338">
      <w:pPr>
        <w:tabs>
          <w:tab w:val="left" w:pos="851"/>
        </w:tabs>
        <w:rPr>
          <w:rFonts w:ascii="Arial" w:hAnsi="Arial" w:cs="Arial"/>
          <w:i/>
          <w:sz w:val="18"/>
          <w:szCs w:val="18"/>
        </w:rPr>
      </w:pPr>
      <w:r>
        <w:fldChar w:fldCharType="begin">
          <w:ffData>
            <w:name w:val=""/>
            <w:enabled/>
            <w:calcOnExit w:val="0"/>
            <w:checkBox>
              <w:size w:val="20"/>
              <w:default w:val="0"/>
            </w:checkBox>
          </w:ffData>
        </w:fldChar>
      </w:r>
      <w:r>
        <w:instrText xml:space="preserve"> FORMCHECKBOX </w:instrText>
      </w:r>
      <w:r w:rsidR="00025934">
        <w:fldChar w:fldCharType="separate"/>
      </w:r>
      <w:r>
        <w:fldChar w:fldCharType="end"/>
      </w:r>
      <w:r>
        <w:t xml:space="preserve"> </w:t>
      </w:r>
      <w:r>
        <w:rPr>
          <w:rFonts w:ascii="Arial" w:hAnsi="Arial" w:cs="Arial"/>
        </w:rPr>
        <w:t>L</w:t>
      </w:r>
      <w:r w:rsidR="00036500">
        <w:rPr>
          <w:rFonts w:ascii="Arial" w:hAnsi="Arial" w:cs="Arial"/>
        </w:rPr>
        <w:t>es membres du groupement</w:t>
      </w:r>
      <w:r w:rsidR="00332B12">
        <w:rPr>
          <w:rFonts w:ascii="Arial" w:hAnsi="Arial" w:cs="Arial"/>
        </w:rPr>
        <w:t>, qui signent le présent acte d’engagement</w:t>
      </w:r>
      <w:r w:rsidR="00036500">
        <w:rPr>
          <w:rFonts w:ascii="Arial" w:hAnsi="Arial" w:cs="Arial"/>
        </w:rPr>
        <w:t> :</w:t>
      </w:r>
    </w:p>
    <w:p w:rsidR="00036500" w:rsidRDefault="00036500" w:rsidP="006F3DF9">
      <w:pPr>
        <w:tabs>
          <w:tab w:val="left" w:pos="851"/>
        </w:tabs>
        <w:rPr>
          <w:rFonts w:ascii="Arial" w:hAnsi="Arial" w:cs="Arial"/>
        </w:rPr>
      </w:pPr>
      <w:r>
        <w:rPr>
          <w:rFonts w:ascii="Arial" w:hAnsi="Arial" w:cs="Arial"/>
          <w:i/>
          <w:sz w:val="18"/>
          <w:szCs w:val="18"/>
        </w:rPr>
        <w:t>(Cocher la case correspondante.)</w:t>
      </w:r>
    </w:p>
    <w:p w:rsidR="00036500" w:rsidRDefault="00036500" w:rsidP="005846FB">
      <w:pPr>
        <w:tabs>
          <w:tab w:val="left" w:pos="851"/>
        </w:tabs>
        <w:rPr>
          <w:rFonts w:ascii="Arial" w:hAnsi="Arial" w:cs="Arial"/>
        </w:rPr>
      </w:pPr>
    </w:p>
    <w:p w:rsidR="00AE7831" w:rsidRDefault="00AE7831" w:rsidP="009B45B9">
      <w:pPr>
        <w:tabs>
          <w:tab w:val="left" w:pos="851"/>
        </w:tabs>
        <w:ind w:left="1701" w:hanging="850"/>
        <w:jc w:val="both"/>
        <w:rPr>
          <w:rFonts w:ascii="Arial" w:hAnsi="Arial" w:cs="Arial"/>
        </w:rPr>
      </w:pPr>
      <w:r>
        <w:fldChar w:fldCharType="begin">
          <w:ffData>
            <w:name w:val=""/>
            <w:enabled/>
            <w:calcOnExit w:val="0"/>
            <w:checkBox>
              <w:size w:val="20"/>
              <w:default w:val="0"/>
            </w:checkBox>
          </w:ffData>
        </w:fldChar>
      </w:r>
      <w:r>
        <w:instrText xml:space="preserve"> FORMCHECKBOX </w:instrText>
      </w:r>
      <w:r w:rsidR="00025934">
        <w:fldChar w:fldCharType="separate"/>
      </w:r>
      <w:r>
        <w:fldChar w:fldCharType="end"/>
      </w:r>
      <w:r>
        <w:tab/>
      </w:r>
      <w:proofErr w:type="gramStart"/>
      <w:r>
        <w:rPr>
          <w:rFonts w:ascii="Arial" w:hAnsi="Arial" w:cs="Arial"/>
        </w:rPr>
        <w:t>donnent</w:t>
      </w:r>
      <w:proofErr w:type="gramEnd"/>
      <w:r>
        <w:rPr>
          <w:rFonts w:ascii="Arial" w:hAnsi="Arial" w:cs="Arial"/>
        </w:rPr>
        <w:t xml:space="preserve"> mandat au mandataire, qui l’accepte, pour les représenter vis-à-vis de l’acheteur et pour coordonner l’ensemble des </w:t>
      </w:r>
      <w:r w:rsidR="00BB39F8">
        <w:rPr>
          <w:rFonts w:ascii="Arial" w:hAnsi="Arial" w:cs="Arial"/>
        </w:rPr>
        <w:t>travaux</w:t>
      </w:r>
      <w:r>
        <w:rPr>
          <w:rFonts w:ascii="Arial" w:hAnsi="Arial" w:cs="Arial"/>
        </w:rPr>
        <w:t> ;</w:t>
      </w:r>
    </w:p>
    <w:p w:rsidR="00AE7831" w:rsidRDefault="00AE7831" w:rsidP="009B45B9">
      <w:pPr>
        <w:tabs>
          <w:tab w:val="left" w:pos="851"/>
        </w:tabs>
        <w:ind w:left="1701" w:hanging="850"/>
        <w:jc w:val="both"/>
      </w:pPr>
    </w:p>
    <w:p w:rsidR="00036500" w:rsidRDefault="00036500" w:rsidP="009B45B9">
      <w:pPr>
        <w:tabs>
          <w:tab w:val="left" w:pos="851"/>
        </w:tabs>
        <w:ind w:left="1701" w:hanging="850"/>
        <w:jc w:val="both"/>
        <w:rPr>
          <w:rFonts w:ascii="Arial" w:hAnsi="Arial" w:cs="Arial"/>
          <w:iCs/>
        </w:rPr>
      </w:pPr>
      <w:r>
        <w:fldChar w:fldCharType="begin">
          <w:ffData>
            <w:name w:val=""/>
            <w:enabled/>
            <w:calcOnExit w:val="0"/>
            <w:checkBox>
              <w:size w:val="20"/>
              <w:default w:val="0"/>
            </w:checkBox>
          </w:ffData>
        </w:fldChar>
      </w:r>
      <w:r>
        <w:instrText xml:space="preserve"> FORMCHECKBOX </w:instrText>
      </w:r>
      <w:r w:rsidR="00025934">
        <w:fldChar w:fldCharType="separate"/>
      </w:r>
      <w:r>
        <w:fldChar w:fldCharType="end"/>
      </w:r>
      <w:r>
        <w:rPr>
          <w:rFonts w:ascii="Arial" w:hAnsi="Arial" w:cs="Arial"/>
        </w:rPr>
        <w:tab/>
      </w:r>
      <w:proofErr w:type="gramStart"/>
      <w:r>
        <w:rPr>
          <w:rFonts w:ascii="Arial" w:hAnsi="Arial" w:cs="Arial"/>
        </w:rPr>
        <w:t>donnent</w:t>
      </w:r>
      <w:proofErr w:type="gramEnd"/>
      <w:r>
        <w:rPr>
          <w:rFonts w:ascii="Arial" w:hAnsi="Arial" w:cs="Arial"/>
        </w:rPr>
        <w:t xml:space="preserve"> mandat au mandataire, qui l’accepte, pour signer, en leur nom et pour leur compte, </w:t>
      </w:r>
      <w:r w:rsidR="004A7169">
        <w:rPr>
          <w:rFonts w:ascii="Arial" w:hAnsi="Arial" w:cs="Arial"/>
        </w:rPr>
        <w:t>les</w:t>
      </w:r>
      <w:r>
        <w:rPr>
          <w:rFonts w:ascii="Arial" w:hAnsi="Arial" w:cs="Arial"/>
        </w:rPr>
        <w:t xml:space="preserve"> modifications ultérieures du marché </w:t>
      </w:r>
      <w:r w:rsidR="00930A5C">
        <w:rPr>
          <w:rFonts w:ascii="Arial" w:hAnsi="Arial" w:cs="Arial"/>
        </w:rPr>
        <w:t>public</w:t>
      </w:r>
      <w:r>
        <w:rPr>
          <w:rFonts w:ascii="Arial" w:hAnsi="Arial" w:cs="Arial"/>
        </w:rPr>
        <w:t> ;</w:t>
      </w:r>
    </w:p>
    <w:p w:rsidR="00036500" w:rsidRDefault="00036500" w:rsidP="006C4338">
      <w:pPr>
        <w:tabs>
          <w:tab w:val="left" w:pos="851"/>
        </w:tabs>
        <w:rPr>
          <w:rFonts w:ascii="Arial" w:hAnsi="Arial" w:cs="Arial"/>
          <w:iCs/>
        </w:rPr>
      </w:pPr>
    </w:p>
    <w:p w:rsidR="00036500" w:rsidRDefault="00844DAA" w:rsidP="009B45B9">
      <w:pPr>
        <w:tabs>
          <w:tab w:val="left" w:pos="851"/>
        </w:tabs>
        <w:ind w:left="1134" w:hanging="850"/>
        <w:rPr>
          <w:rFonts w:ascii="Arial" w:hAnsi="Arial" w:cs="Arial"/>
          <w:i/>
          <w:sz w:val="18"/>
          <w:szCs w:val="18"/>
        </w:rPr>
      </w:pPr>
      <w:r>
        <w:tab/>
      </w:r>
      <w:r w:rsidR="00036500">
        <w:fldChar w:fldCharType="begin">
          <w:ffData>
            <w:name w:val=""/>
            <w:enabled/>
            <w:calcOnExit w:val="0"/>
            <w:checkBox>
              <w:size w:val="20"/>
              <w:default w:val="0"/>
            </w:checkBox>
          </w:ffData>
        </w:fldChar>
      </w:r>
      <w:r w:rsidR="00036500">
        <w:instrText xml:space="preserve"> FORMCHECKBOX </w:instrText>
      </w:r>
      <w:r w:rsidR="00025934">
        <w:fldChar w:fldCharType="separate"/>
      </w:r>
      <w:r w:rsidR="00036500">
        <w:fldChar w:fldCharType="end"/>
      </w:r>
      <w:r w:rsidR="00036500">
        <w:rPr>
          <w:rFonts w:ascii="Arial" w:hAnsi="Arial" w:cs="Arial"/>
          <w:i/>
          <w:iCs/>
        </w:rPr>
        <w:t xml:space="preserve"> </w:t>
      </w:r>
      <w:r w:rsidR="00036500">
        <w:rPr>
          <w:rFonts w:ascii="Arial" w:hAnsi="Arial" w:cs="Arial"/>
        </w:rPr>
        <w:tab/>
      </w:r>
      <w:proofErr w:type="gramStart"/>
      <w:r w:rsidR="00036500">
        <w:rPr>
          <w:rFonts w:ascii="Arial" w:hAnsi="Arial" w:cs="Arial"/>
        </w:rPr>
        <w:t>donnent</w:t>
      </w:r>
      <w:proofErr w:type="gramEnd"/>
      <w:r w:rsidR="00036500">
        <w:rPr>
          <w:rFonts w:ascii="Arial" w:hAnsi="Arial" w:cs="Arial"/>
        </w:rPr>
        <w:t xml:space="preserve"> mandat au mandataire dans les conditions définies ci-dessous</w:t>
      </w:r>
      <w:r>
        <w:rPr>
          <w:rFonts w:ascii="Arial" w:hAnsi="Arial" w:cs="Arial"/>
        </w:rPr>
        <w:t> :</w:t>
      </w:r>
    </w:p>
    <w:p w:rsidR="00036500" w:rsidRDefault="00844DAA" w:rsidP="009B45B9">
      <w:pPr>
        <w:tabs>
          <w:tab w:val="left" w:pos="851"/>
        </w:tabs>
        <w:ind w:left="1134" w:hanging="850"/>
        <w:rPr>
          <w:rFonts w:ascii="Arial" w:hAnsi="Arial" w:cs="Arial"/>
        </w:rPr>
      </w:pPr>
      <w:r>
        <w:rPr>
          <w:rFonts w:ascii="Arial" w:hAnsi="Arial" w:cs="Arial"/>
          <w:i/>
          <w:sz w:val="18"/>
          <w:szCs w:val="18"/>
        </w:rPr>
        <w:tab/>
      </w:r>
      <w:r>
        <w:rPr>
          <w:rFonts w:ascii="Arial" w:hAnsi="Arial" w:cs="Arial"/>
          <w:i/>
          <w:sz w:val="18"/>
          <w:szCs w:val="18"/>
        </w:rPr>
        <w:tab/>
      </w:r>
      <w:r>
        <w:rPr>
          <w:rFonts w:ascii="Arial" w:hAnsi="Arial" w:cs="Arial"/>
          <w:i/>
          <w:sz w:val="18"/>
          <w:szCs w:val="18"/>
        </w:rPr>
        <w:tab/>
      </w:r>
      <w:r w:rsidR="00036500">
        <w:rPr>
          <w:rFonts w:ascii="Arial" w:hAnsi="Arial" w:cs="Arial"/>
          <w:i/>
          <w:sz w:val="18"/>
          <w:szCs w:val="18"/>
        </w:rPr>
        <w:t>(Donner des précisions sur l’étendue du mandat.)</w:t>
      </w:r>
    </w:p>
    <w:p w:rsidR="009B1CD0" w:rsidRDefault="009B1CD0" w:rsidP="006C4338">
      <w:pPr>
        <w:tabs>
          <w:tab w:val="left" w:pos="851"/>
        </w:tabs>
        <w:rPr>
          <w:rFonts w:ascii="Arial" w:hAnsi="Arial" w:cs="Arial"/>
        </w:rPr>
      </w:pPr>
    </w:p>
    <w:tbl>
      <w:tblPr>
        <w:tblW w:w="0" w:type="auto"/>
        <w:tblInd w:w="-40" w:type="dxa"/>
        <w:tblLayout w:type="fixed"/>
        <w:tblLook w:val="0000" w:firstRow="0" w:lastRow="0" w:firstColumn="0" w:lastColumn="0" w:noHBand="0" w:noVBand="0"/>
      </w:tblPr>
      <w:tblGrid>
        <w:gridCol w:w="4644"/>
        <w:gridCol w:w="2694"/>
        <w:gridCol w:w="3056"/>
      </w:tblGrid>
      <w:tr w:rsidR="00332B12" w:rsidTr="00B054DA">
        <w:tc>
          <w:tcPr>
            <w:tcW w:w="4644" w:type="dxa"/>
            <w:tcBorders>
              <w:top w:val="single" w:sz="4" w:space="0" w:color="000000"/>
              <w:left w:val="single" w:sz="4" w:space="0" w:color="000000"/>
              <w:bottom w:val="single" w:sz="4" w:space="0" w:color="000000"/>
            </w:tcBorders>
            <w:shd w:val="clear" w:color="auto" w:fill="auto"/>
            <w:vAlign w:val="center"/>
          </w:tcPr>
          <w:p w:rsidR="00332B12" w:rsidRDefault="00332B12" w:rsidP="00B054DA">
            <w:pPr>
              <w:tabs>
                <w:tab w:val="left" w:pos="851"/>
              </w:tabs>
              <w:jc w:val="center"/>
              <w:rPr>
                <w:rFonts w:ascii="Arial" w:hAnsi="Arial" w:cs="Arial"/>
                <w:b/>
                <w:bCs/>
              </w:rPr>
            </w:pPr>
            <w:r>
              <w:rPr>
                <w:rFonts w:ascii="Arial" w:hAnsi="Arial" w:cs="Arial"/>
                <w:b/>
                <w:bCs/>
              </w:rPr>
              <w:t>Nom, prénom et qualité</w:t>
            </w:r>
          </w:p>
          <w:p w:rsidR="00332B12" w:rsidRDefault="00332B12" w:rsidP="00B054DA">
            <w:pPr>
              <w:tabs>
                <w:tab w:val="left" w:pos="851"/>
              </w:tabs>
              <w:jc w:val="center"/>
              <w:rPr>
                <w:rFonts w:ascii="Arial" w:hAnsi="Arial" w:cs="Arial"/>
                <w:b/>
                <w:bCs/>
              </w:rPr>
            </w:pPr>
            <w:proofErr w:type="gramStart"/>
            <w:r>
              <w:rPr>
                <w:rFonts w:ascii="Arial" w:hAnsi="Arial" w:cs="Arial"/>
                <w:b/>
                <w:bCs/>
              </w:rPr>
              <w:t>du</w:t>
            </w:r>
            <w:proofErr w:type="gramEnd"/>
            <w:r>
              <w:rPr>
                <w:rFonts w:ascii="Arial" w:hAnsi="Arial" w:cs="Arial"/>
                <w:b/>
                <w:bCs/>
              </w:rPr>
              <w:t xml:space="preserve"> signataire (*)</w:t>
            </w:r>
          </w:p>
        </w:tc>
        <w:tc>
          <w:tcPr>
            <w:tcW w:w="2694" w:type="dxa"/>
            <w:tcBorders>
              <w:top w:val="single" w:sz="4" w:space="0" w:color="000000"/>
              <w:left w:val="single" w:sz="4" w:space="0" w:color="000000"/>
              <w:bottom w:val="single" w:sz="4" w:space="0" w:color="000000"/>
            </w:tcBorders>
            <w:shd w:val="clear" w:color="auto" w:fill="auto"/>
            <w:vAlign w:val="center"/>
          </w:tcPr>
          <w:p w:rsidR="00332B12" w:rsidRDefault="00332B12" w:rsidP="00B054DA">
            <w:pPr>
              <w:tabs>
                <w:tab w:val="left" w:pos="851"/>
              </w:tabs>
              <w:jc w:val="center"/>
              <w:rPr>
                <w:rFonts w:ascii="Arial" w:hAnsi="Arial" w:cs="Arial"/>
                <w:b/>
                <w:bCs/>
              </w:rPr>
            </w:pPr>
            <w:r>
              <w:rPr>
                <w:rFonts w:ascii="Arial" w:hAnsi="Arial" w:cs="Arial"/>
                <w:b/>
                <w:bCs/>
              </w:rPr>
              <w:t>Lieu et date de signature</w:t>
            </w:r>
          </w:p>
        </w:tc>
        <w:tc>
          <w:tcPr>
            <w:tcW w:w="30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2B12" w:rsidRDefault="00332B12" w:rsidP="00B054DA">
            <w:pPr>
              <w:tabs>
                <w:tab w:val="left" w:pos="851"/>
              </w:tabs>
              <w:jc w:val="center"/>
              <w:rPr>
                <w:rFonts w:ascii="Arial" w:hAnsi="Arial" w:cs="Arial"/>
                <w:b/>
                <w:bCs/>
              </w:rPr>
            </w:pPr>
            <w:r>
              <w:rPr>
                <w:rFonts w:ascii="Arial" w:hAnsi="Arial" w:cs="Arial"/>
                <w:b/>
                <w:bCs/>
              </w:rPr>
              <w:t>Signature</w:t>
            </w:r>
          </w:p>
        </w:tc>
      </w:tr>
      <w:tr w:rsidR="00332B12" w:rsidTr="00B054DA">
        <w:trPr>
          <w:trHeight w:val="1021"/>
        </w:trPr>
        <w:tc>
          <w:tcPr>
            <w:tcW w:w="4644" w:type="dxa"/>
            <w:tcBorders>
              <w:top w:val="single" w:sz="4" w:space="0" w:color="000000"/>
              <w:left w:val="single" w:sz="4" w:space="0" w:color="000000"/>
            </w:tcBorders>
            <w:shd w:val="clear" w:color="auto" w:fill="CCFFFF"/>
          </w:tcPr>
          <w:p w:rsidR="00332B12" w:rsidRDefault="00332B12" w:rsidP="00B054DA">
            <w:pPr>
              <w:tabs>
                <w:tab w:val="left" w:pos="851"/>
              </w:tabs>
              <w:snapToGrid w:val="0"/>
              <w:jc w:val="both"/>
              <w:rPr>
                <w:rFonts w:ascii="Arial" w:hAnsi="Arial" w:cs="Arial"/>
                <w:b/>
                <w:bCs/>
              </w:rPr>
            </w:pPr>
          </w:p>
        </w:tc>
        <w:tc>
          <w:tcPr>
            <w:tcW w:w="2694" w:type="dxa"/>
            <w:tcBorders>
              <w:top w:val="single" w:sz="4" w:space="0" w:color="000000"/>
              <w:left w:val="single" w:sz="4" w:space="0" w:color="000000"/>
            </w:tcBorders>
            <w:shd w:val="clear" w:color="auto" w:fill="CCFFFF"/>
          </w:tcPr>
          <w:p w:rsidR="00332B12" w:rsidRDefault="00332B12" w:rsidP="00B054DA">
            <w:pPr>
              <w:tabs>
                <w:tab w:val="left" w:pos="851"/>
              </w:tabs>
              <w:snapToGrid w:val="0"/>
              <w:jc w:val="both"/>
              <w:rPr>
                <w:rFonts w:ascii="Arial" w:hAnsi="Arial" w:cs="Arial"/>
                <w:b/>
                <w:bCs/>
              </w:rPr>
            </w:pPr>
          </w:p>
        </w:tc>
        <w:tc>
          <w:tcPr>
            <w:tcW w:w="3056" w:type="dxa"/>
            <w:tcBorders>
              <w:top w:val="single" w:sz="4" w:space="0" w:color="000000"/>
              <w:left w:val="single" w:sz="4" w:space="0" w:color="000000"/>
              <w:right w:val="single" w:sz="4" w:space="0" w:color="000000"/>
            </w:tcBorders>
            <w:shd w:val="clear" w:color="auto" w:fill="CCFFFF"/>
          </w:tcPr>
          <w:p w:rsidR="00332B12" w:rsidRDefault="00332B12" w:rsidP="00B054DA">
            <w:pPr>
              <w:tabs>
                <w:tab w:val="left" w:pos="851"/>
              </w:tabs>
              <w:snapToGrid w:val="0"/>
              <w:jc w:val="both"/>
              <w:rPr>
                <w:rFonts w:ascii="Arial" w:hAnsi="Arial" w:cs="Arial"/>
                <w:b/>
                <w:bCs/>
              </w:rPr>
            </w:pPr>
          </w:p>
        </w:tc>
      </w:tr>
      <w:tr w:rsidR="00332B12" w:rsidTr="00B054DA">
        <w:trPr>
          <w:trHeight w:val="1021"/>
        </w:trPr>
        <w:tc>
          <w:tcPr>
            <w:tcW w:w="4644" w:type="dxa"/>
            <w:tcBorders>
              <w:left w:val="single" w:sz="4" w:space="0" w:color="000000"/>
            </w:tcBorders>
            <w:shd w:val="clear" w:color="auto" w:fill="auto"/>
          </w:tcPr>
          <w:p w:rsidR="00332B12" w:rsidRDefault="00332B12" w:rsidP="00B054DA">
            <w:pPr>
              <w:tabs>
                <w:tab w:val="left" w:pos="851"/>
              </w:tabs>
              <w:snapToGrid w:val="0"/>
              <w:jc w:val="both"/>
              <w:rPr>
                <w:rFonts w:ascii="Arial" w:hAnsi="Arial" w:cs="Arial"/>
                <w:b/>
                <w:bCs/>
              </w:rPr>
            </w:pPr>
          </w:p>
        </w:tc>
        <w:tc>
          <w:tcPr>
            <w:tcW w:w="2694" w:type="dxa"/>
            <w:tcBorders>
              <w:left w:val="single" w:sz="4" w:space="0" w:color="000000"/>
            </w:tcBorders>
            <w:shd w:val="clear" w:color="auto" w:fill="auto"/>
          </w:tcPr>
          <w:p w:rsidR="00332B12" w:rsidRDefault="00332B12" w:rsidP="00B054DA">
            <w:pPr>
              <w:tabs>
                <w:tab w:val="left" w:pos="851"/>
              </w:tabs>
              <w:snapToGrid w:val="0"/>
              <w:jc w:val="both"/>
              <w:rPr>
                <w:rFonts w:ascii="Arial" w:hAnsi="Arial" w:cs="Arial"/>
                <w:b/>
                <w:bCs/>
              </w:rPr>
            </w:pPr>
          </w:p>
        </w:tc>
        <w:tc>
          <w:tcPr>
            <w:tcW w:w="3056" w:type="dxa"/>
            <w:tcBorders>
              <w:left w:val="single" w:sz="4" w:space="0" w:color="000000"/>
              <w:right w:val="single" w:sz="4" w:space="0" w:color="000000"/>
            </w:tcBorders>
            <w:shd w:val="clear" w:color="auto" w:fill="auto"/>
          </w:tcPr>
          <w:p w:rsidR="00332B12" w:rsidRDefault="00332B12" w:rsidP="00B054DA">
            <w:pPr>
              <w:tabs>
                <w:tab w:val="left" w:pos="851"/>
              </w:tabs>
              <w:snapToGrid w:val="0"/>
              <w:jc w:val="both"/>
              <w:rPr>
                <w:rFonts w:ascii="Arial" w:hAnsi="Arial" w:cs="Arial"/>
                <w:b/>
                <w:bCs/>
              </w:rPr>
            </w:pPr>
          </w:p>
        </w:tc>
      </w:tr>
      <w:tr w:rsidR="00332B12" w:rsidTr="00B054DA">
        <w:trPr>
          <w:trHeight w:val="1021"/>
        </w:trPr>
        <w:tc>
          <w:tcPr>
            <w:tcW w:w="4644" w:type="dxa"/>
            <w:tcBorders>
              <w:left w:val="single" w:sz="4" w:space="0" w:color="000000"/>
            </w:tcBorders>
            <w:shd w:val="clear" w:color="auto" w:fill="CCFFFF"/>
          </w:tcPr>
          <w:p w:rsidR="00332B12" w:rsidRDefault="00332B12" w:rsidP="00B054DA">
            <w:pPr>
              <w:tabs>
                <w:tab w:val="left" w:pos="851"/>
              </w:tabs>
              <w:snapToGrid w:val="0"/>
              <w:jc w:val="both"/>
              <w:rPr>
                <w:rFonts w:ascii="Arial" w:hAnsi="Arial" w:cs="Arial"/>
                <w:b/>
                <w:bCs/>
              </w:rPr>
            </w:pPr>
          </w:p>
        </w:tc>
        <w:tc>
          <w:tcPr>
            <w:tcW w:w="2694" w:type="dxa"/>
            <w:tcBorders>
              <w:left w:val="single" w:sz="4" w:space="0" w:color="000000"/>
            </w:tcBorders>
            <w:shd w:val="clear" w:color="auto" w:fill="CCFFFF"/>
          </w:tcPr>
          <w:p w:rsidR="00332B12" w:rsidRDefault="00332B12" w:rsidP="00B054DA">
            <w:pPr>
              <w:tabs>
                <w:tab w:val="left" w:pos="851"/>
              </w:tabs>
              <w:snapToGrid w:val="0"/>
              <w:jc w:val="both"/>
              <w:rPr>
                <w:rFonts w:ascii="Arial" w:hAnsi="Arial" w:cs="Arial"/>
                <w:b/>
                <w:bCs/>
              </w:rPr>
            </w:pPr>
          </w:p>
        </w:tc>
        <w:tc>
          <w:tcPr>
            <w:tcW w:w="3056" w:type="dxa"/>
            <w:tcBorders>
              <w:left w:val="single" w:sz="4" w:space="0" w:color="000000"/>
              <w:right w:val="single" w:sz="4" w:space="0" w:color="000000"/>
            </w:tcBorders>
            <w:shd w:val="clear" w:color="auto" w:fill="CCFFFF"/>
          </w:tcPr>
          <w:p w:rsidR="00332B12" w:rsidRDefault="00332B12" w:rsidP="00B054DA">
            <w:pPr>
              <w:tabs>
                <w:tab w:val="left" w:pos="851"/>
              </w:tabs>
              <w:snapToGrid w:val="0"/>
              <w:jc w:val="both"/>
              <w:rPr>
                <w:rFonts w:ascii="Arial" w:hAnsi="Arial" w:cs="Arial"/>
                <w:b/>
                <w:bCs/>
              </w:rPr>
            </w:pPr>
          </w:p>
        </w:tc>
      </w:tr>
      <w:tr w:rsidR="00332B12" w:rsidTr="00B054DA">
        <w:trPr>
          <w:trHeight w:val="1021"/>
        </w:trPr>
        <w:tc>
          <w:tcPr>
            <w:tcW w:w="4644" w:type="dxa"/>
            <w:tcBorders>
              <w:left w:val="single" w:sz="4" w:space="0" w:color="000000"/>
            </w:tcBorders>
            <w:shd w:val="clear" w:color="auto" w:fill="auto"/>
          </w:tcPr>
          <w:p w:rsidR="00332B12" w:rsidRDefault="00332B12" w:rsidP="00B054DA">
            <w:pPr>
              <w:tabs>
                <w:tab w:val="left" w:pos="851"/>
              </w:tabs>
              <w:snapToGrid w:val="0"/>
              <w:jc w:val="both"/>
              <w:rPr>
                <w:rFonts w:ascii="Arial" w:hAnsi="Arial" w:cs="Arial"/>
                <w:b/>
                <w:bCs/>
              </w:rPr>
            </w:pPr>
          </w:p>
        </w:tc>
        <w:tc>
          <w:tcPr>
            <w:tcW w:w="2694" w:type="dxa"/>
            <w:tcBorders>
              <w:left w:val="single" w:sz="4" w:space="0" w:color="000000"/>
            </w:tcBorders>
            <w:shd w:val="clear" w:color="auto" w:fill="auto"/>
          </w:tcPr>
          <w:p w:rsidR="00332B12" w:rsidRDefault="00332B12" w:rsidP="00B054DA">
            <w:pPr>
              <w:tabs>
                <w:tab w:val="left" w:pos="851"/>
              </w:tabs>
              <w:snapToGrid w:val="0"/>
              <w:jc w:val="both"/>
              <w:rPr>
                <w:rFonts w:ascii="Arial" w:hAnsi="Arial" w:cs="Arial"/>
                <w:b/>
                <w:bCs/>
              </w:rPr>
            </w:pPr>
          </w:p>
        </w:tc>
        <w:tc>
          <w:tcPr>
            <w:tcW w:w="3056" w:type="dxa"/>
            <w:tcBorders>
              <w:left w:val="single" w:sz="4" w:space="0" w:color="000000"/>
              <w:right w:val="single" w:sz="4" w:space="0" w:color="000000"/>
            </w:tcBorders>
            <w:shd w:val="clear" w:color="auto" w:fill="auto"/>
          </w:tcPr>
          <w:p w:rsidR="00332B12" w:rsidRDefault="00332B12" w:rsidP="00B054DA">
            <w:pPr>
              <w:tabs>
                <w:tab w:val="left" w:pos="851"/>
              </w:tabs>
              <w:snapToGrid w:val="0"/>
              <w:jc w:val="both"/>
              <w:rPr>
                <w:rFonts w:ascii="Arial" w:hAnsi="Arial" w:cs="Arial"/>
                <w:b/>
                <w:bCs/>
              </w:rPr>
            </w:pPr>
          </w:p>
        </w:tc>
      </w:tr>
      <w:tr w:rsidR="00332B12" w:rsidTr="00B054DA">
        <w:trPr>
          <w:trHeight w:val="1021"/>
        </w:trPr>
        <w:tc>
          <w:tcPr>
            <w:tcW w:w="4644" w:type="dxa"/>
            <w:tcBorders>
              <w:left w:val="single" w:sz="4" w:space="0" w:color="000000"/>
              <w:bottom w:val="single" w:sz="4" w:space="0" w:color="000000"/>
            </w:tcBorders>
            <w:shd w:val="clear" w:color="auto" w:fill="CCFFFF"/>
          </w:tcPr>
          <w:p w:rsidR="00332B12" w:rsidRDefault="00332B12" w:rsidP="00B054DA">
            <w:pPr>
              <w:tabs>
                <w:tab w:val="left" w:pos="851"/>
              </w:tabs>
              <w:snapToGrid w:val="0"/>
              <w:jc w:val="both"/>
              <w:rPr>
                <w:rFonts w:ascii="Arial" w:hAnsi="Arial" w:cs="Arial"/>
                <w:b/>
                <w:bCs/>
              </w:rPr>
            </w:pPr>
          </w:p>
        </w:tc>
        <w:tc>
          <w:tcPr>
            <w:tcW w:w="2694" w:type="dxa"/>
            <w:tcBorders>
              <w:left w:val="single" w:sz="4" w:space="0" w:color="000000"/>
              <w:bottom w:val="single" w:sz="4" w:space="0" w:color="000000"/>
            </w:tcBorders>
            <w:shd w:val="clear" w:color="auto" w:fill="CCFFFF"/>
          </w:tcPr>
          <w:p w:rsidR="00332B12" w:rsidRDefault="00332B12" w:rsidP="00B054DA">
            <w:pPr>
              <w:tabs>
                <w:tab w:val="left" w:pos="851"/>
              </w:tabs>
              <w:snapToGrid w:val="0"/>
              <w:jc w:val="both"/>
              <w:rPr>
                <w:rFonts w:ascii="Arial" w:hAnsi="Arial" w:cs="Arial"/>
                <w:b/>
                <w:bCs/>
              </w:rPr>
            </w:pPr>
          </w:p>
        </w:tc>
        <w:tc>
          <w:tcPr>
            <w:tcW w:w="3056" w:type="dxa"/>
            <w:tcBorders>
              <w:left w:val="single" w:sz="4" w:space="0" w:color="000000"/>
              <w:bottom w:val="single" w:sz="4" w:space="0" w:color="000000"/>
              <w:right w:val="single" w:sz="4" w:space="0" w:color="000000"/>
            </w:tcBorders>
            <w:shd w:val="clear" w:color="auto" w:fill="CCFFFF"/>
          </w:tcPr>
          <w:p w:rsidR="00332B12" w:rsidRDefault="00332B12" w:rsidP="00B054DA">
            <w:pPr>
              <w:tabs>
                <w:tab w:val="left" w:pos="851"/>
              </w:tabs>
              <w:snapToGrid w:val="0"/>
              <w:jc w:val="both"/>
              <w:rPr>
                <w:rFonts w:ascii="Arial" w:hAnsi="Arial" w:cs="Arial"/>
                <w:b/>
                <w:bCs/>
              </w:rPr>
            </w:pPr>
          </w:p>
        </w:tc>
      </w:tr>
    </w:tbl>
    <w:p w:rsidR="00332B12" w:rsidRDefault="00332B12" w:rsidP="00332B12">
      <w:pPr>
        <w:tabs>
          <w:tab w:val="left" w:pos="851"/>
        </w:tabs>
        <w:jc w:val="both"/>
        <w:rPr>
          <w:rFonts w:ascii="Arial" w:hAnsi="Arial" w:cs="Arial"/>
        </w:rPr>
      </w:pPr>
      <w:r>
        <w:rPr>
          <w:rFonts w:ascii="Arial" w:hAnsi="Arial" w:cs="Arial"/>
          <w:sz w:val="18"/>
          <w:szCs w:val="18"/>
        </w:rPr>
        <w:t>(*) Le signataire doit avoir le pouvoir d’engager la personne qu’il représente.</w:t>
      </w:r>
    </w:p>
    <w:p w:rsidR="009B1CD0" w:rsidRDefault="009B1CD0" w:rsidP="006C4338">
      <w:pPr>
        <w:tabs>
          <w:tab w:val="left" w:pos="851"/>
        </w:tabs>
        <w:rPr>
          <w:rFonts w:ascii="Arial" w:hAnsi="Arial" w:cs="Arial"/>
        </w:rPr>
      </w:pPr>
    </w:p>
    <w:p w:rsidR="00044902" w:rsidRDefault="00044902" w:rsidP="006C4338">
      <w:pPr>
        <w:tabs>
          <w:tab w:val="left" w:pos="851"/>
        </w:tabs>
        <w:rPr>
          <w:rFonts w:ascii="Arial" w:hAnsi="Arial" w:cs="Arial"/>
        </w:rPr>
      </w:pPr>
      <w:r>
        <w:rPr>
          <w:rFonts w:ascii="Arial" w:hAnsi="Arial" w:cs="Arial"/>
        </w:rPr>
        <w:br w:type="page"/>
      </w:r>
    </w:p>
    <w:tbl>
      <w:tblPr>
        <w:tblW w:w="0" w:type="auto"/>
        <w:tblLayout w:type="fixed"/>
        <w:tblCellMar>
          <w:left w:w="71" w:type="dxa"/>
          <w:right w:w="71" w:type="dxa"/>
        </w:tblCellMar>
        <w:tblLook w:val="0000" w:firstRow="0" w:lastRow="0" w:firstColumn="0" w:lastColumn="0" w:noHBand="0" w:noVBand="0"/>
      </w:tblPr>
      <w:tblGrid>
        <w:gridCol w:w="10277"/>
      </w:tblGrid>
      <w:tr w:rsidR="009B1CD0">
        <w:tc>
          <w:tcPr>
            <w:tcW w:w="10277" w:type="dxa"/>
            <w:shd w:val="clear" w:color="auto" w:fill="66CCFF"/>
          </w:tcPr>
          <w:p w:rsidR="009B1CD0" w:rsidRDefault="008B2A38" w:rsidP="006B5057">
            <w:r>
              <w:rPr>
                <w:rFonts w:ascii="Arial" w:hAnsi="Arial" w:cs="Arial"/>
              </w:rPr>
              <w:lastRenderedPageBreak/>
              <w:br w:type="page"/>
            </w:r>
            <w:r w:rsidR="009B1CD0">
              <w:rPr>
                <w:sz w:val="22"/>
                <w:szCs w:val="22"/>
              </w:rPr>
              <w:t xml:space="preserve">D - Identification </w:t>
            </w:r>
            <w:r w:rsidR="001C40C0">
              <w:rPr>
                <w:sz w:val="22"/>
                <w:szCs w:val="22"/>
              </w:rPr>
              <w:t>et signature de l’acheteur</w:t>
            </w:r>
            <w:r w:rsidR="009B1CD0">
              <w:rPr>
                <w:sz w:val="22"/>
                <w:szCs w:val="22"/>
              </w:rPr>
              <w:t>.</w:t>
            </w:r>
          </w:p>
        </w:tc>
      </w:tr>
    </w:tbl>
    <w:p w:rsidR="009B1CD0" w:rsidRDefault="009B1CD0" w:rsidP="006C4338">
      <w:pPr>
        <w:tabs>
          <w:tab w:val="left" w:pos="851"/>
        </w:tabs>
      </w:pPr>
    </w:p>
    <w:p w:rsidR="009B1CD0" w:rsidRPr="00BB39F8" w:rsidRDefault="009B1CD0" w:rsidP="006F3DF9">
      <w:pPr>
        <w:pStyle w:val="Titre1"/>
        <w:tabs>
          <w:tab w:val="left" w:pos="567"/>
          <w:tab w:val="left" w:pos="851"/>
        </w:tabs>
        <w:ind w:left="0"/>
        <w:jc w:val="both"/>
        <w:rPr>
          <w:rFonts w:ascii="Arial" w:hAnsi="Arial" w:cs="Arial"/>
          <w:bCs/>
          <w:i/>
          <w:iCs/>
          <w:sz w:val="18"/>
          <w:szCs w:val="18"/>
        </w:rPr>
      </w:pPr>
      <w:proofErr w:type="gramStart"/>
      <w:r w:rsidRPr="00BB39F8">
        <w:rPr>
          <w:rFonts w:ascii="Wingdings" w:eastAsia="Wingdings" w:hAnsi="Wingdings" w:cs="Wingdings"/>
          <w:color w:val="66CCFF"/>
          <w:spacing w:val="-10"/>
        </w:rPr>
        <w:t></w:t>
      </w:r>
      <w:r w:rsidRPr="00BB39F8">
        <w:rPr>
          <w:rFonts w:ascii="Arial" w:eastAsia="Arial" w:hAnsi="Arial" w:cs="Arial"/>
          <w:spacing w:val="-10"/>
        </w:rPr>
        <w:t xml:space="preserve">  </w:t>
      </w:r>
      <w:r w:rsidRPr="00BB39F8">
        <w:rPr>
          <w:rFonts w:ascii="Arial" w:hAnsi="Arial" w:cs="Arial"/>
          <w:bCs/>
          <w:iCs/>
        </w:rPr>
        <w:t>Désignation</w:t>
      </w:r>
      <w:proofErr w:type="gramEnd"/>
      <w:r w:rsidRPr="00BB39F8">
        <w:rPr>
          <w:rFonts w:ascii="Arial" w:hAnsi="Arial" w:cs="Arial"/>
          <w:bCs/>
          <w:iCs/>
        </w:rPr>
        <w:t xml:space="preserve"> </w:t>
      </w:r>
      <w:r w:rsidR="00BB39F8" w:rsidRPr="00BB39F8">
        <w:rPr>
          <w:rFonts w:ascii="Arial" w:hAnsi="Arial" w:cs="Arial"/>
          <w:bCs/>
          <w:iCs/>
        </w:rPr>
        <w:t>du pouvoir adjudicateur</w:t>
      </w:r>
    </w:p>
    <w:p w:rsidR="00615582" w:rsidRPr="00BB39F8" w:rsidRDefault="00615582" w:rsidP="00615582">
      <w:pPr>
        <w:pStyle w:val="Texte2"/>
        <w:numPr>
          <w:ilvl w:val="0"/>
          <w:numId w:val="1"/>
        </w:numPr>
        <w:jc w:val="left"/>
        <w:rPr>
          <w:rFonts w:ascii="Arial" w:hAnsi="Arial" w:cs="Arial"/>
          <w:sz w:val="24"/>
          <w:szCs w:val="24"/>
          <w:lang w:val="fr-FR"/>
        </w:rPr>
      </w:pPr>
      <w:r w:rsidRPr="00BB39F8">
        <w:rPr>
          <w:rFonts w:ascii="Arial" w:hAnsi="Arial" w:cs="Arial"/>
          <w:sz w:val="24"/>
          <w:szCs w:val="24"/>
          <w:lang w:val="fr-FR"/>
        </w:rPr>
        <w:t>Ministère de l’Intérieur</w:t>
      </w:r>
    </w:p>
    <w:p w:rsidR="00615582" w:rsidRPr="00615582" w:rsidRDefault="00615582" w:rsidP="00615582">
      <w:pPr>
        <w:pStyle w:val="Texte2"/>
        <w:numPr>
          <w:ilvl w:val="0"/>
          <w:numId w:val="1"/>
        </w:numPr>
        <w:jc w:val="left"/>
        <w:rPr>
          <w:rFonts w:ascii="Arial" w:hAnsi="Arial" w:cs="Arial"/>
          <w:b/>
          <w:sz w:val="24"/>
          <w:szCs w:val="24"/>
          <w:lang w:val="fr-FR"/>
        </w:rPr>
      </w:pPr>
      <w:r w:rsidRPr="00BB39F8">
        <w:rPr>
          <w:rFonts w:ascii="Arial" w:hAnsi="Arial" w:cs="Arial"/>
          <w:sz w:val="24"/>
          <w:szCs w:val="24"/>
          <w:lang w:val="fr-FR"/>
        </w:rPr>
        <w:t>Monsieur le Préfet du Var</w:t>
      </w:r>
      <w:r>
        <w:rPr>
          <w:rFonts w:ascii="Arial" w:hAnsi="Arial" w:cs="Arial"/>
          <w:b/>
          <w:sz w:val="24"/>
          <w:szCs w:val="24"/>
          <w:lang w:val="fr-FR"/>
        </w:rPr>
        <w:t xml:space="preserve"> </w:t>
      </w:r>
      <w:r>
        <w:rPr>
          <w:rFonts w:ascii="Arial" w:hAnsi="Arial" w:cs="Arial"/>
          <w:sz w:val="24"/>
          <w:szCs w:val="24"/>
          <w:lang w:val="fr-FR"/>
        </w:rPr>
        <w:t>représenté par le Secrétaire Général de la Préfecture du Var</w:t>
      </w:r>
    </w:p>
    <w:p w:rsidR="00615582" w:rsidRPr="00615582" w:rsidRDefault="00615582" w:rsidP="00615582">
      <w:pPr>
        <w:pStyle w:val="Texte2"/>
        <w:numPr>
          <w:ilvl w:val="0"/>
          <w:numId w:val="1"/>
        </w:numPr>
        <w:jc w:val="left"/>
        <w:rPr>
          <w:rFonts w:ascii="Arial" w:hAnsi="Arial" w:cs="Arial"/>
          <w:sz w:val="24"/>
          <w:szCs w:val="24"/>
          <w:lang w:val="fr-FR"/>
        </w:rPr>
      </w:pPr>
      <w:r w:rsidRPr="00615582">
        <w:rPr>
          <w:rFonts w:ascii="Arial" w:hAnsi="Arial" w:cs="Arial"/>
          <w:sz w:val="24"/>
          <w:szCs w:val="24"/>
          <w:lang w:val="fr-FR"/>
        </w:rPr>
        <w:t xml:space="preserve">Boulevard du 112ème Régiment d’Infanterie </w:t>
      </w:r>
    </w:p>
    <w:p w:rsidR="00615582" w:rsidRPr="00615582" w:rsidRDefault="00615582" w:rsidP="00615582">
      <w:pPr>
        <w:pStyle w:val="Texte2"/>
        <w:numPr>
          <w:ilvl w:val="0"/>
          <w:numId w:val="1"/>
        </w:numPr>
        <w:jc w:val="left"/>
        <w:rPr>
          <w:rFonts w:ascii="Arial" w:hAnsi="Arial" w:cs="Arial"/>
          <w:sz w:val="24"/>
          <w:szCs w:val="24"/>
          <w:lang w:val="fr-FR"/>
        </w:rPr>
      </w:pPr>
      <w:r w:rsidRPr="00615582">
        <w:rPr>
          <w:rFonts w:ascii="Arial" w:hAnsi="Arial" w:cs="Arial"/>
          <w:sz w:val="24"/>
          <w:szCs w:val="24"/>
          <w:lang w:val="fr-FR"/>
        </w:rPr>
        <w:t>83070 Toulon Cedex</w:t>
      </w:r>
    </w:p>
    <w:p w:rsidR="009B1CD0" w:rsidRDefault="009B1CD0" w:rsidP="005846FB">
      <w:pPr>
        <w:pStyle w:val="En-tte"/>
        <w:tabs>
          <w:tab w:val="clear" w:pos="4536"/>
          <w:tab w:val="clear" w:pos="9072"/>
          <w:tab w:val="left" w:pos="851"/>
        </w:tabs>
        <w:jc w:val="both"/>
        <w:rPr>
          <w:rFonts w:ascii="Arial" w:hAnsi="Arial" w:cs="Arial"/>
        </w:rPr>
      </w:pPr>
    </w:p>
    <w:p w:rsidR="009B1CD0" w:rsidRPr="00BB39F8" w:rsidRDefault="009B1CD0" w:rsidP="00710FD6">
      <w:pPr>
        <w:tabs>
          <w:tab w:val="left" w:pos="426"/>
          <w:tab w:val="left" w:pos="851"/>
          <w:tab w:val="left" w:pos="5103"/>
        </w:tabs>
        <w:jc w:val="both"/>
        <w:rPr>
          <w:rFonts w:ascii="Arial" w:hAnsi="Arial" w:cs="Arial"/>
          <w:b/>
          <w:i/>
          <w:sz w:val="18"/>
          <w:szCs w:val="18"/>
        </w:rPr>
      </w:pPr>
      <w:proofErr w:type="gramStart"/>
      <w:r w:rsidRPr="00BB39F8">
        <w:rPr>
          <w:rFonts w:ascii="Wingdings" w:eastAsia="Wingdings" w:hAnsi="Wingdings" w:cs="Wingdings"/>
          <w:b/>
          <w:color w:val="66CCFF"/>
          <w:spacing w:val="-10"/>
        </w:rPr>
        <w:t></w:t>
      </w:r>
      <w:r w:rsidRPr="00BB39F8">
        <w:rPr>
          <w:rFonts w:ascii="Arial" w:eastAsia="Arial" w:hAnsi="Arial" w:cs="Arial"/>
          <w:b/>
          <w:spacing w:val="-10"/>
        </w:rPr>
        <w:t xml:space="preserve">  </w:t>
      </w:r>
      <w:r w:rsidRPr="00BB39F8">
        <w:rPr>
          <w:rFonts w:ascii="Arial" w:hAnsi="Arial" w:cs="Arial"/>
          <w:b/>
        </w:rPr>
        <w:t>Nom</w:t>
      </w:r>
      <w:proofErr w:type="gramEnd"/>
      <w:r w:rsidRPr="00BB39F8">
        <w:rPr>
          <w:rFonts w:ascii="Arial" w:hAnsi="Arial" w:cs="Arial"/>
          <w:b/>
        </w:rPr>
        <w:t xml:space="preserve">, prénom, qualité du signataire du marché </w:t>
      </w:r>
      <w:r w:rsidR="003A7270" w:rsidRPr="00BB39F8">
        <w:rPr>
          <w:rFonts w:ascii="Arial" w:hAnsi="Arial" w:cs="Arial"/>
          <w:b/>
        </w:rPr>
        <w:t>public</w:t>
      </w:r>
    </w:p>
    <w:p w:rsidR="009B1CD0" w:rsidRPr="00615582" w:rsidRDefault="00615582" w:rsidP="0083205E">
      <w:pPr>
        <w:tabs>
          <w:tab w:val="left" w:pos="851"/>
        </w:tabs>
        <w:jc w:val="both"/>
        <w:rPr>
          <w:rFonts w:ascii="Arial" w:hAnsi="Arial" w:cs="Arial"/>
          <w:sz w:val="24"/>
          <w:szCs w:val="24"/>
        </w:rPr>
      </w:pPr>
      <w:r w:rsidRPr="00615582">
        <w:rPr>
          <w:rFonts w:ascii="Arial" w:hAnsi="Arial" w:cs="Arial"/>
          <w:sz w:val="24"/>
          <w:szCs w:val="24"/>
        </w:rPr>
        <w:t>Monsieur le Secrétaire Général de la Préfecture du Var</w:t>
      </w:r>
    </w:p>
    <w:p w:rsidR="009B1CD0" w:rsidRDefault="009B1CD0" w:rsidP="0083205E">
      <w:pPr>
        <w:tabs>
          <w:tab w:val="left" w:pos="851"/>
        </w:tabs>
        <w:jc w:val="both"/>
        <w:rPr>
          <w:rFonts w:ascii="Arial" w:hAnsi="Arial" w:cs="Arial"/>
        </w:rPr>
      </w:pPr>
    </w:p>
    <w:p w:rsidR="00BB39F8" w:rsidRPr="00BB39F8" w:rsidRDefault="00BB39F8" w:rsidP="00BB39F8">
      <w:pPr>
        <w:tabs>
          <w:tab w:val="left" w:pos="426"/>
          <w:tab w:val="left" w:pos="851"/>
          <w:tab w:val="left" w:pos="5103"/>
        </w:tabs>
        <w:jc w:val="both"/>
        <w:rPr>
          <w:rFonts w:ascii="Arial" w:hAnsi="Arial" w:cs="Arial"/>
          <w:b/>
          <w:i/>
          <w:sz w:val="18"/>
          <w:szCs w:val="18"/>
        </w:rPr>
      </w:pPr>
      <w:proofErr w:type="gramStart"/>
      <w:r w:rsidRPr="00BB39F8">
        <w:rPr>
          <w:rFonts w:ascii="Wingdings" w:eastAsia="Wingdings" w:hAnsi="Wingdings" w:cs="Wingdings"/>
          <w:b/>
          <w:color w:val="66CCFF"/>
          <w:spacing w:val="-10"/>
        </w:rPr>
        <w:t></w:t>
      </w:r>
      <w:r w:rsidRPr="00BB39F8">
        <w:rPr>
          <w:rFonts w:ascii="Arial" w:eastAsia="Arial" w:hAnsi="Arial" w:cs="Arial"/>
          <w:b/>
          <w:spacing w:val="-10"/>
        </w:rPr>
        <w:t xml:space="preserve">  </w:t>
      </w:r>
      <w:r w:rsidRPr="00BB39F8">
        <w:rPr>
          <w:rFonts w:ascii="Arial" w:hAnsi="Arial" w:cs="Arial"/>
          <w:b/>
        </w:rPr>
        <w:t>Désignation</w:t>
      </w:r>
      <w:proofErr w:type="gramEnd"/>
      <w:r w:rsidRPr="00BB39F8">
        <w:rPr>
          <w:rFonts w:ascii="Arial" w:hAnsi="Arial" w:cs="Arial"/>
          <w:b/>
        </w:rPr>
        <w:t xml:space="preserve"> de l’acheteur</w:t>
      </w:r>
    </w:p>
    <w:p w:rsidR="00BB39F8" w:rsidRPr="00BB39F8" w:rsidRDefault="00BB39F8" w:rsidP="00BB39F8">
      <w:pPr>
        <w:pStyle w:val="western"/>
        <w:rPr>
          <w:b w:val="0"/>
          <w:bCs w:val="0"/>
        </w:rPr>
      </w:pPr>
      <w:r w:rsidRPr="00BB39F8">
        <w:rPr>
          <w:b w:val="0"/>
          <w:bCs w:val="0"/>
        </w:rPr>
        <w:t>Service Interministériel Budget Achats (SIBA) – pôle marchés et immobilier</w:t>
      </w:r>
    </w:p>
    <w:p w:rsidR="00BB39F8" w:rsidRPr="00BB39F8" w:rsidRDefault="00BB39F8" w:rsidP="00BB39F8">
      <w:pPr>
        <w:pStyle w:val="western"/>
        <w:rPr>
          <w:b w:val="0"/>
          <w:bCs w:val="0"/>
        </w:rPr>
      </w:pPr>
      <w:r w:rsidRPr="00BB39F8">
        <w:rPr>
          <w:b w:val="0"/>
          <w:bCs w:val="0"/>
        </w:rPr>
        <w:t>Secrétariat Général Commun Départemental du Var (SGCD 83)</w:t>
      </w:r>
    </w:p>
    <w:p w:rsidR="00BB39F8" w:rsidRPr="00BB39F8" w:rsidRDefault="00BB39F8" w:rsidP="00BB39F8">
      <w:pPr>
        <w:pStyle w:val="western"/>
        <w:rPr>
          <w:b w:val="0"/>
          <w:bCs w:val="0"/>
        </w:rPr>
      </w:pPr>
      <w:r w:rsidRPr="00BB39F8">
        <w:rPr>
          <w:b w:val="0"/>
          <w:bCs w:val="0"/>
        </w:rPr>
        <w:t>Préfecture du Var</w:t>
      </w:r>
    </w:p>
    <w:p w:rsidR="00BB39F8" w:rsidRPr="00BB39F8" w:rsidRDefault="00BB39F8" w:rsidP="00BB39F8">
      <w:pPr>
        <w:pStyle w:val="western"/>
        <w:rPr>
          <w:b w:val="0"/>
          <w:bCs w:val="0"/>
        </w:rPr>
      </w:pPr>
      <w:r w:rsidRPr="00BB39F8">
        <w:rPr>
          <w:b w:val="0"/>
          <w:bCs w:val="0"/>
        </w:rPr>
        <w:t xml:space="preserve">Boulevard du 112ème Régiment d’Infanterie </w:t>
      </w:r>
    </w:p>
    <w:p w:rsidR="00BB39F8" w:rsidRDefault="00BB39F8" w:rsidP="00BB39F8">
      <w:pPr>
        <w:pStyle w:val="western"/>
        <w:spacing w:before="0"/>
        <w:rPr>
          <w:b w:val="0"/>
          <w:bCs w:val="0"/>
        </w:rPr>
      </w:pPr>
      <w:r w:rsidRPr="00BB39F8">
        <w:rPr>
          <w:b w:val="0"/>
          <w:bCs w:val="0"/>
        </w:rPr>
        <w:t>83070 Toulon Cedex</w:t>
      </w:r>
    </w:p>
    <w:p w:rsidR="009B1CD0" w:rsidRDefault="009B1CD0" w:rsidP="009B45B9">
      <w:pPr>
        <w:tabs>
          <w:tab w:val="left" w:pos="851"/>
        </w:tabs>
        <w:jc w:val="both"/>
        <w:rPr>
          <w:rFonts w:ascii="Arial" w:hAnsi="Arial" w:cs="Arial"/>
        </w:rPr>
      </w:pPr>
    </w:p>
    <w:p w:rsidR="009B1CD0" w:rsidRPr="00BB39F8" w:rsidRDefault="009B1CD0" w:rsidP="009B45B9">
      <w:pPr>
        <w:tabs>
          <w:tab w:val="left" w:pos="851"/>
        </w:tabs>
        <w:jc w:val="both"/>
        <w:rPr>
          <w:rFonts w:ascii="Arial" w:hAnsi="Arial" w:cs="Arial"/>
          <w:b/>
          <w:i/>
          <w:sz w:val="18"/>
          <w:szCs w:val="18"/>
        </w:rPr>
      </w:pPr>
      <w:r w:rsidRPr="00BB39F8">
        <w:rPr>
          <w:rFonts w:ascii="Wingdings" w:eastAsia="Wingdings" w:hAnsi="Wingdings" w:cs="Wingdings"/>
          <w:b/>
          <w:color w:val="66CCFF"/>
          <w:spacing w:val="-10"/>
        </w:rPr>
        <w:t></w:t>
      </w:r>
      <w:r w:rsidRPr="00BB39F8">
        <w:rPr>
          <w:rFonts w:ascii="Arial" w:eastAsia="Arial" w:hAnsi="Arial" w:cs="Arial"/>
          <w:b/>
          <w:spacing w:val="-10"/>
        </w:rPr>
        <w:t xml:space="preserve"> </w:t>
      </w:r>
      <w:r w:rsidRPr="00BB39F8">
        <w:rPr>
          <w:rFonts w:ascii="Arial" w:hAnsi="Arial" w:cs="Arial"/>
          <w:b/>
        </w:rPr>
        <w:t xml:space="preserve">Personne habilitée à donner les renseignements </w:t>
      </w:r>
      <w:r w:rsidR="009D661E" w:rsidRPr="00BB39F8">
        <w:rPr>
          <w:rFonts w:ascii="Arial" w:hAnsi="Arial" w:cs="Arial"/>
          <w:b/>
        </w:rPr>
        <w:t>prévus à l’</w:t>
      </w:r>
      <w:hyperlink r:id="rId18" w:history="1">
        <w:r w:rsidR="009D661E" w:rsidRPr="00BB39F8">
          <w:rPr>
            <w:rStyle w:val="Lienhypertexte"/>
            <w:rFonts w:ascii="Arial" w:hAnsi="Arial" w:cs="Arial"/>
            <w:b/>
          </w:rPr>
          <w:t>article R. 2191-59</w:t>
        </w:r>
      </w:hyperlink>
      <w:r w:rsidR="009D661E" w:rsidRPr="00BB39F8">
        <w:rPr>
          <w:rFonts w:ascii="Arial" w:hAnsi="Arial" w:cs="Arial"/>
          <w:b/>
        </w:rPr>
        <w:t xml:space="preserve"> du code de la commande publique, auquel renvoie l’</w:t>
      </w:r>
      <w:hyperlink r:id="rId19" w:history="1">
        <w:r w:rsidR="009D661E" w:rsidRPr="00BB39F8">
          <w:rPr>
            <w:rStyle w:val="Lienhypertexte"/>
            <w:rFonts w:ascii="Arial" w:hAnsi="Arial" w:cs="Arial"/>
            <w:b/>
          </w:rPr>
          <w:t>article R. 2391-28</w:t>
        </w:r>
      </w:hyperlink>
      <w:r w:rsidR="009D661E" w:rsidRPr="00BB39F8">
        <w:rPr>
          <w:rFonts w:ascii="Arial" w:hAnsi="Arial" w:cs="Arial"/>
          <w:b/>
        </w:rPr>
        <w:t xml:space="preserve"> du même code</w:t>
      </w:r>
      <w:r w:rsidR="003A7270" w:rsidRPr="00BB39F8" w:rsidDel="003A7270">
        <w:rPr>
          <w:rFonts w:ascii="Arial" w:hAnsi="Arial" w:cs="Arial"/>
          <w:b/>
        </w:rPr>
        <w:t xml:space="preserve"> </w:t>
      </w:r>
      <w:r w:rsidRPr="00BB39F8">
        <w:rPr>
          <w:rFonts w:ascii="Arial" w:hAnsi="Arial" w:cs="Arial"/>
          <w:b/>
        </w:rPr>
        <w:t>(nantissements ou cessions de créances)</w:t>
      </w:r>
    </w:p>
    <w:p w:rsidR="009B1CD0" w:rsidRPr="00BB39F8" w:rsidRDefault="009B1CD0" w:rsidP="009B45B9">
      <w:pPr>
        <w:tabs>
          <w:tab w:val="left" w:pos="851"/>
        </w:tabs>
        <w:jc w:val="both"/>
        <w:rPr>
          <w:rFonts w:ascii="Arial" w:hAnsi="Arial" w:cs="Arial"/>
          <w:b/>
        </w:rPr>
      </w:pPr>
      <w:r w:rsidRPr="00BB39F8">
        <w:rPr>
          <w:rFonts w:ascii="Arial" w:hAnsi="Arial" w:cs="Arial"/>
          <w:b/>
          <w:i/>
          <w:sz w:val="18"/>
          <w:szCs w:val="18"/>
        </w:rPr>
        <w:t>(Indiquer l’identité de la personne, ses adresses postale et électronique, ses numéros de téléphone et de télécopie.)</w:t>
      </w:r>
    </w:p>
    <w:p w:rsidR="00BB39F8" w:rsidRPr="00BB39F8" w:rsidRDefault="00BB39F8" w:rsidP="00BB39F8">
      <w:pPr>
        <w:pStyle w:val="western"/>
        <w:rPr>
          <w:b w:val="0"/>
          <w:bCs w:val="0"/>
        </w:rPr>
      </w:pPr>
      <w:r w:rsidRPr="00BB39F8">
        <w:rPr>
          <w:b w:val="0"/>
          <w:bCs w:val="0"/>
        </w:rPr>
        <w:t>Service Interministériel Budget Achats (SIBA) – pôle marchés et immobilier</w:t>
      </w:r>
    </w:p>
    <w:p w:rsidR="00BB39F8" w:rsidRPr="00BB39F8" w:rsidRDefault="00BB39F8" w:rsidP="00BB39F8">
      <w:pPr>
        <w:pStyle w:val="western"/>
        <w:rPr>
          <w:b w:val="0"/>
          <w:bCs w:val="0"/>
        </w:rPr>
      </w:pPr>
      <w:r w:rsidRPr="00BB39F8">
        <w:rPr>
          <w:b w:val="0"/>
          <w:bCs w:val="0"/>
        </w:rPr>
        <w:t>Secrétariat Général Commun Départemental du Var (SGCD 83)</w:t>
      </w:r>
    </w:p>
    <w:p w:rsidR="00BB39F8" w:rsidRPr="00BB39F8" w:rsidRDefault="00BB39F8" w:rsidP="00BB39F8">
      <w:pPr>
        <w:pStyle w:val="western"/>
        <w:rPr>
          <w:b w:val="0"/>
          <w:bCs w:val="0"/>
        </w:rPr>
      </w:pPr>
      <w:r w:rsidRPr="00BB39F8">
        <w:rPr>
          <w:b w:val="0"/>
          <w:bCs w:val="0"/>
        </w:rPr>
        <w:t>Préfecture du Var</w:t>
      </w:r>
    </w:p>
    <w:p w:rsidR="00BB39F8" w:rsidRPr="00BB39F8" w:rsidRDefault="00BB39F8" w:rsidP="00BB39F8">
      <w:pPr>
        <w:pStyle w:val="western"/>
        <w:rPr>
          <w:b w:val="0"/>
          <w:bCs w:val="0"/>
        </w:rPr>
      </w:pPr>
      <w:r w:rsidRPr="00BB39F8">
        <w:rPr>
          <w:b w:val="0"/>
          <w:bCs w:val="0"/>
        </w:rPr>
        <w:t xml:space="preserve">Boulevard du 112ème Régiment d’Infanterie </w:t>
      </w:r>
    </w:p>
    <w:p w:rsidR="001C40C0" w:rsidRDefault="00BB39F8" w:rsidP="009B45B9">
      <w:pPr>
        <w:tabs>
          <w:tab w:val="left" w:pos="851"/>
        </w:tabs>
        <w:jc w:val="both"/>
        <w:rPr>
          <w:rFonts w:ascii="Arial" w:hAnsi="Arial" w:cs="Arial"/>
        </w:rPr>
      </w:pPr>
      <w:r w:rsidRPr="00BB39F8">
        <w:t>83070 Toulon Cedex</w:t>
      </w:r>
    </w:p>
    <w:p w:rsidR="009B1CD0" w:rsidRDefault="009B1CD0" w:rsidP="009B45B9">
      <w:pPr>
        <w:pStyle w:val="fcase2metab"/>
        <w:ind w:left="0" w:firstLine="0"/>
        <w:rPr>
          <w:rFonts w:ascii="Arial" w:hAnsi="Arial" w:cs="Arial"/>
        </w:rPr>
      </w:pPr>
    </w:p>
    <w:p w:rsidR="009B1CD0" w:rsidRPr="00BB39F8" w:rsidRDefault="009B1CD0" w:rsidP="009B45B9">
      <w:pPr>
        <w:tabs>
          <w:tab w:val="left" w:pos="720"/>
          <w:tab w:val="left" w:pos="851"/>
        </w:tabs>
        <w:jc w:val="both"/>
        <w:rPr>
          <w:rFonts w:ascii="Arial" w:hAnsi="Arial" w:cs="Arial"/>
          <w:b/>
          <w:i/>
          <w:iCs/>
          <w:sz w:val="18"/>
          <w:szCs w:val="18"/>
        </w:rPr>
      </w:pPr>
      <w:proofErr w:type="gramStart"/>
      <w:r w:rsidRPr="00BB39F8">
        <w:rPr>
          <w:rFonts w:ascii="Wingdings" w:eastAsia="Wingdings" w:hAnsi="Wingdings" w:cs="Wingdings"/>
          <w:b/>
          <w:color w:val="66CCFF"/>
          <w:spacing w:val="-10"/>
        </w:rPr>
        <w:t></w:t>
      </w:r>
      <w:r w:rsidRPr="00BB39F8">
        <w:rPr>
          <w:rFonts w:ascii="Arial" w:eastAsia="Arial" w:hAnsi="Arial" w:cs="Arial"/>
          <w:b/>
          <w:spacing w:val="-10"/>
        </w:rPr>
        <w:t xml:space="preserve">  </w:t>
      </w:r>
      <w:r w:rsidRPr="00BB39F8">
        <w:rPr>
          <w:rFonts w:ascii="Arial" w:hAnsi="Arial" w:cs="Arial"/>
          <w:b/>
        </w:rPr>
        <w:t>Désignation</w:t>
      </w:r>
      <w:proofErr w:type="gramEnd"/>
      <w:r w:rsidRPr="00BB39F8">
        <w:rPr>
          <w:rFonts w:ascii="Arial" w:hAnsi="Arial" w:cs="Arial"/>
          <w:b/>
        </w:rPr>
        <w:t>, adresse, numéro de téléphone du comptable assignataire</w:t>
      </w:r>
    </w:p>
    <w:p w:rsidR="009B1CD0" w:rsidRPr="00BB39F8" w:rsidRDefault="009B1CD0" w:rsidP="009B45B9">
      <w:pPr>
        <w:tabs>
          <w:tab w:val="left" w:pos="720"/>
          <w:tab w:val="left" w:pos="851"/>
        </w:tabs>
        <w:jc w:val="both"/>
        <w:rPr>
          <w:rFonts w:ascii="Arial" w:hAnsi="Arial" w:cs="Arial"/>
          <w:b/>
        </w:rPr>
      </w:pPr>
      <w:r w:rsidRPr="00BB39F8">
        <w:rPr>
          <w:rFonts w:ascii="Arial" w:hAnsi="Arial" w:cs="Arial"/>
          <w:b/>
          <w:i/>
          <w:iCs/>
          <w:sz w:val="18"/>
          <w:szCs w:val="18"/>
        </w:rPr>
        <w:t>(Joindre une annexe récapitulative en cas de pluralité de comptables.)</w:t>
      </w:r>
    </w:p>
    <w:p w:rsidR="00BB39F8" w:rsidRPr="00BB39F8" w:rsidRDefault="00BB39F8" w:rsidP="00BB39F8">
      <w:pPr>
        <w:pStyle w:val="fcase2metab"/>
        <w:rPr>
          <w:rFonts w:ascii="Arial" w:hAnsi="Arial" w:cs="Arial"/>
          <w:sz w:val="24"/>
          <w:szCs w:val="24"/>
        </w:rPr>
      </w:pPr>
      <w:r w:rsidRPr="00BB39F8">
        <w:rPr>
          <w:rFonts w:ascii="Arial" w:hAnsi="Arial" w:cs="Arial"/>
          <w:sz w:val="24"/>
          <w:szCs w:val="24"/>
        </w:rPr>
        <w:t>DRFIP PACA</w:t>
      </w:r>
    </w:p>
    <w:p w:rsidR="00BB39F8" w:rsidRPr="00BB39F8" w:rsidRDefault="00BB39F8" w:rsidP="00BB39F8">
      <w:pPr>
        <w:pStyle w:val="fcase2metab"/>
        <w:rPr>
          <w:rFonts w:ascii="Arial" w:hAnsi="Arial" w:cs="Arial"/>
          <w:sz w:val="24"/>
          <w:szCs w:val="24"/>
        </w:rPr>
      </w:pPr>
      <w:r w:rsidRPr="00BB39F8">
        <w:rPr>
          <w:rFonts w:ascii="Arial" w:hAnsi="Arial" w:cs="Arial"/>
          <w:sz w:val="24"/>
          <w:szCs w:val="24"/>
        </w:rPr>
        <w:t>16, rue Borde</w:t>
      </w:r>
    </w:p>
    <w:p w:rsidR="009B1CD0" w:rsidRPr="00BB39F8" w:rsidRDefault="00BB39F8" w:rsidP="00BB39F8">
      <w:pPr>
        <w:pStyle w:val="fcase2metab"/>
        <w:rPr>
          <w:rFonts w:ascii="Arial" w:hAnsi="Arial" w:cs="Arial"/>
          <w:sz w:val="24"/>
          <w:szCs w:val="24"/>
        </w:rPr>
      </w:pPr>
      <w:r w:rsidRPr="00BB39F8">
        <w:rPr>
          <w:rFonts w:ascii="Arial" w:hAnsi="Arial" w:cs="Arial"/>
          <w:sz w:val="24"/>
          <w:szCs w:val="24"/>
        </w:rPr>
        <w:t>13 357 Marseille cedex 20</w:t>
      </w:r>
    </w:p>
    <w:p w:rsidR="009B1CD0" w:rsidRDefault="009B1CD0" w:rsidP="009B45B9">
      <w:pPr>
        <w:pStyle w:val="fcase2metab"/>
        <w:ind w:left="0" w:firstLine="0"/>
        <w:rPr>
          <w:rFonts w:ascii="Arial" w:hAnsi="Arial" w:cs="Arial"/>
        </w:rPr>
      </w:pPr>
    </w:p>
    <w:p w:rsidR="009B1CD0" w:rsidRPr="00BB39F8" w:rsidRDefault="009B1CD0" w:rsidP="009B45B9">
      <w:pPr>
        <w:pStyle w:val="fcase2metab"/>
        <w:rPr>
          <w:rFonts w:ascii="Arial" w:hAnsi="Arial" w:cs="Arial"/>
          <w:b/>
        </w:rPr>
      </w:pPr>
      <w:proofErr w:type="gramStart"/>
      <w:r w:rsidRPr="00BB39F8">
        <w:rPr>
          <w:rFonts w:ascii="Wingdings" w:eastAsia="Wingdings" w:hAnsi="Wingdings" w:cs="Wingdings"/>
          <w:b/>
          <w:color w:val="66CCFF"/>
          <w:spacing w:val="-10"/>
        </w:rPr>
        <w:t></w:t>
      </w:r>
      <w:r w:rsidRPr="00BB39F8">
        <w:rPr>
          <w:rFonts w:ascii="Arial" w:eastAsia="Arial" w:hAnsi="Arial" w:cs="Arial"/>
          <w:b/>
        </w:rPr>
        <w:t xml:space="preserve">  </w:t>
      </w:r>
      <w:r w:rsidRPr="00BB39F8">
        <w:rPr>
          <w:rFonts w:ascii="Arial" w:hAnsi="Arial" w:cs="Arial"/>
          <w:b/>
        </w:rPr>
        <w:t>Imputation</w:t>
      </w:r>
      <w:proofErr w:type="gramEnd"/>
      <w:r w:rsidRPr="00BB39F8">
        <w:rPr>
          <w:rFonts w:ascii="Arial" w:hAnsi="Arial" w:cs="Arial"/>
          <w:b/>
        </w:rPr>
        <w:t xml:space="preserve"> budgétaire</w:t>
      </w:r>
    </w:p>
    <w:p w:rsidR="009B1CD0" w:rsidRPr="00BB39F8" w:rsidRDefault="00BB39F8" w:rsidP="009B45B9">
      <w:pPr>
        <w:tabs>
          <w:tab w:val="left" w:pos="851"/>
        </w:tabs>
        <w:rPr>
          <w:rFonts w:ascii="Arial" w:hAnsi="Arial" w:cs="Arial"/>
          <w:sz w:val="24"/>
          <w:szCs w:val="24"/>
        </w:rPr>
      </w:pPr>
      <w:r w:rsidRPr="00BB39F8">
        <w:rPr>
          <w:rFonts w:ascii="Arial" w:hAnsi="Arial" w:cs="Arial"/>
          <w:sz w:val="24"/>
          <w:szCs w:val="24"/>
        </w:rPr>
        <w:t>BOP 354 PNE</w:t>
      </w:r>
    </w:p>
    <w:p w:rsidR="00BB39F8" w:rsidRDefault="00BB39F8" w:rsidP="009B45B9">
      <w:pPr>
        <w:tabs>
          <w:tab w:val="left" w:pos="851"/>
        </w:tabs>
        <w:rPr>
          <w:rFonts w:ascii="Arial" w:hAnsi="Arial" w:cs="Arial"/>
        </w:rPr>
      </w:pPr>
    </w:p>
    <w:p w:rsidR="009B1CD0" w:rsidRDefault="009B1CD0" w:rsidP="009B45B9">
      <w:pPr>
        <w:tabs>
          <w:tab w:val="left" w:pos="851"/>
          <w:tab w:val="left" w:pos="3402"/>
          <w:tab w:val="left" w:pos="6237"/>
          <w:tab w:val="left" w:pos="9072"/>
        </w:tabs>
        <w:jc w:val="both"/>
        <w:rPr>
          <w:rFonts w:ascii="Arial" w:hAnsi="Arial" w:cs="Arial"/>
          <w:i/>
          <w:sz w:val="18"/>
          <w:szCs w:val="18"/>
        </w:rPr>
      </w:pPr>
      <w:r>
        <w:rPr>
          <w:rFonts w:ascii="Arial" w:hAnsi="Arial" w:cs="Arial"/>
          <w:b/>
          <w:caps/>
        </w:rPr>
        <w:t>P</w:t>
      </w:r>
      <w:r>
        <w:rPr>
          <w:rFonts w:ascii="Arial" w:hAnsi="Arial" w:cs="Arial"/>
          <w:b/>
        </w:rPr>
        <w:t>our l</w:t>
      </w:r>
      <w:r>
        <w:rPr>
          <w:rFonts w:ascii="Arial" w:hAnsi="Arial" w:cs="Arial"/>
          <w:b/>
          <w:caps/>
        </w:rPr>
        <w:t>’</w:t>
      </w:r>
      <w:r w:rsidR="008B2A38">
        <w:rPr>
          <w:rFonts w:ascii="Arial" w:hAnsi="Arial" w:cs="Arial"/>
          <w:b/>
          <w:caps/>
        </w:rPr>
        <w:t>É</w:t>
      </w:r>
      <w:r w:rsidR="008B2A38">
        <w:rPr>
          <w:rFonts w:ascii="Arial" w:hAnsi="Arial" w:cs="Arial"/>
          <w:b/>
        </w:rPr>
        <w:t>tat</w:t>
      </w:r>
      <w:r>
        <w:rPr>
          <w:rFonts w:ascii="Arial" w:hAnsi="Arial" w:cs="Arial"/>
          <w:b/>
        </w:rPr>
        <w:t xml:space="preserve"> et ses établissements :</w:t>
      </w:r>
    </w:p>
    <w:p w:rsidR="009B1CD0" w:rsidRDefault="009B1CD0" w:rsidP="009B45B9">
      <w:pPr>
        <w:tabs>
          <w:tab w:val="left" w:pos="851"/>
          <w:tab w:val="left" w:pos="3402"/>
          <w:tab w:val="left" w:pos="6237"/>
          <w:tab w:val="left" w:pos="9072"/>
        </w:tabs>
        <w:jc w:val="both"/>
        <w:rPr>
          <w:rFonts w:ascii="Arial" w:hAnsi="Arial" w:cs="Arial"/>
        </w:rPr>
      </w:pPr>
      <w:r>
        <w:rPr>
          <w:rFonts w:ascii="Arial" w:hAnsi="Arial" w:cs="Arial"/>
          <w:i/>
          <w:sz w:val="18"/>
          <w:szCs w:val="18"/>
        </w:rPr>
        <w:t>(Visa ou avis de l’autorité chargée du contrôle financier.)</w:t>
      </w:r>
    </w:p>
    <w:p w:rsidR="009B1CD0" w:rsidRDefault="009B1CD0" w:rsidP="009B45B9">
      <w:pPr>
        <w:tabs>
          <w:tab w:val="left" w:pos="851"/>
        </w:tabs>
        <w:rPr>
          <w:rFonts w:ascii="Arial" w:hAnsi="Arial" w:cs="Arial"/>
        </w:rPr>
      </w:pPr>
    </w:p>
    <w:p w:rsidR="001C40C0" w:rsidRDefault="001C40C0" w:rsidP="009B45B9">
      <w:pPr>
        <w:tabs>
          <w:tab w:val="left" w:pos="851"/>
        </w:tabs>
        <w:rPr>
          <w:rFonts w:ascii="Arial" w:hAnsi="Arial" w:cs="Arial"/>
        </w:rPr>
      </w:pPr>
    </w:p>
    <w:p w:rsidR="009B1CD0" w:rsidRDefault="009B1CD0" w:rsidP="009B45B9">
      <w:pPr>
        <w:tabs>
          <w:tab w:val="left" w:pos="851"/>
        </w:tabs>
        <w:rPr>
          <w:rFonts w:ascii="Arial" w:hAnsi="Arial" w:cs="Arial"/>
        </w:rPr>
      </w:pPr>
    </w:p>
    <w:p w:rsidR="009B1CD0" w:rsidRDefault="009B1CD0" w:rsidP="009B45B9">
      <w:pPr>
        <w:tabs>
          <w:tab w:val="left" w:pos="851"/>
        </w:tabs>
        <w:rPr>
          <w:rFonts w:ascii="Arial" w:hAnsi="Arial" w:cs="Arial"/>
        </w:rPr>
      </w:pPr>
    </w:p>
    <w:p w:rsidR="009B1CD0" w:rsidRDefault="009B1CD0" w:rsidP="009B45B9">
      <w:pPr>
        <w:tabs>
          <w:tab w:val="left" w:pos="851"/>
          <w:tab w:val="left" w:pos="5245"/>
          <w:tab w:val="left" w:pos="7371"/>
          <w:tab w:val="left" w:pos="7655"/>
        </w:tabs>
        <w:jc w:val="both"/>
      </w:pPr>
      <w:r>
        <w:rPr>
          <w:rFonts w:ascii="Arial" w:hAnsi="Arial" w:cs="Arial"/>
        </w:rPr>
        <w:tab/>
        <w:t xml:space="preserve">A : </w:t>
      </w:r>
      <w:r w:rsidR="00BB39F8">
        <w:rPr>
          <w:rFonts w:ascii="Arial" w:hAnsi="Arial" w:cs="Arial"/>
        </w:rPr>
        <w:t>TOULON</w:t>
      </w:r>
      <w:r>
        <w:rPr>
          <w:rFonts w:ascii="Arial" w:hAnsi="Arial" w:cs="Arial"/>
        </w:rPr>
        <w:t>, le …………………</w:t>
      </w:r>
    </w:p>
    <w:p w:rsidR="009B1CD0" w:rsidRDefault="009B1CD0" w:rsidP="009B45B9">
      <w:pPr>
        <w:tabs>
          <w:tab w:val="left" w:pos="851"/>
        </w:tabs>
      </w:pPr>
    </w:p>
    <w:p w:rsidR="009B1CD0" w:rsidRDefault="009B1CD0" w:rsidP="009B45B9">
      <w:pPr>
        <w:tabs>
          <w:tab w:val="left" w:pos="851"/>
        </w:tabs>
      </w:pPr>
    </w:p>
    <w:p w:rsidR="009B1CD0" w:rsidRDefault="009B1CD0" w:rsidP="009B45B9">
      <w:pPr>
        <w:tabs>
          <w:tab w:val="left" w:pos="851"/>
        </w:tabs>
      </w:pPr>
    </w:p>
    <w:p w:rsidR="009B1CD0" w:rsidRDefault="009B1CD0" w:rsidP="009B45B9">
      <w:pPr>
        <w:tabs>
          <w:tab w:val="left" w:pos="851"/>
        </w:tabs>
      </w:pPr>
    </w:p>
    <w:p w:rsidR="009B1CD0" w:rsidRDefault="009B1CD0" w:rsidP="009B45B9">
      <w:pPr>
        <w:tabs>
          <w:tab w:val="left" w:pos="851"/>
        </w:tabs>
        <w:ind w:left="6804"/>
        <w:jc w:val="both"/>
        <w:rPr>
          <w:rFonts w:ascii="Arial" w:hAnsi="Arial" w:cs="Arial"/>
          <w:i/>
          <w:sz w:val="18"/>
          <w:szCs w:val="18"/>
        </w:rPr>
      </w:pPr>
      <w:r>
        <w:rPr>
          <w:rFonts w:ascii="Arial" w:hAnsi="Arial" w:cs="Arial"/>
        </w:rPr>
        <w:t>Signature</w:t>
      </w:r>
    </w:p>
    <w:p w:rsidR="009B1CD0" w:rsidRDefault="009B1CD0" w:rsidP="009B45B9">
      <w:pPr>
        <w:tabs>
          <w:tab w:val="left" w:pos="851"/>
        </w:tabs>
        <w:ind w:left="4820"/>
        <w:jc w:val="center"/>
      </w:pPr>
      <w:r>
        <w:rPr>
          <w:rFonts w:ascii="Arial" w:hAnsi="Arial" w:cs="Arial"/>
          <w:i/>
          <w:sz w:val="18"/>
          <w:szCs w:val="18"/>
        </w:rPr>
        <w:t>(</w:t>
      </w:r>
      <w:r w:rsidR="00BB39F8">
        <w:rPr>
          <w:rFonts w:ascii="Arial" w:hAnsi="Arial" w:cs="Arial"/>
          <w:i/>
          <w:sz w:val="18"/>
          <w:szCs w:val="18"/>
        </w:rPr>
        <w:t>Représentant</w:t>
      </w:r>
      <w:r>
        <w:rPr>
          <w:rFonts w:ascii="Arial" w:hAnsi="Arial" w:cs="Arial"/>
          <w:i/>
          <w:sz w:val="18"/>
          <w:szCs w:val="18"/>
        </w:rPr>
        <w:t xml:space="preserve"> </w:t>
      </w:r>
      <w:r w:rsidR="0021527A">
        <w:rPr>
          <w:rFonts w:ascii="Arial" w:hAnsi="Arial" w:cs="Arial"/>
          <w:i/>
          <w:sz w:val="18"/>
          <w:szCs w:val="18"/>
        </w:rPr>
        <w:t>de l’acheteur</w:t>
      </w:r>
      <w:r>
        <w:rPr>
          <w:rFonts w:ascii="Arial" w:hAnsi="Arial" w:cs="Arial"/>
          <w:i/>
          <w:sz w:val="18"/>
          <w:szCs w:val="18"/>
        </w:rPr>
        <w:t xml:space="preserve"> habilité à signer le marché </w:t>
      </w:r>
      <w:r w:rsidR="00930A5C">
        <w:rPr>
          <w:rFonts w:ascii="Arial" w:hAnsi="Arial" w:cs="Arial"/>
          <w:i/>
          <w:sz w:val="18"/>
          <w:szCs w:val="18"/>
        </w:rPr>
        <w:t>public</w:t>
      </w:r>
      <w:r>
        <w:rPr>
          <w:rFonts w:ascii="Arial" w:hAnsi="Arial" w:cs="Arial"/>
          <w:i/>
          <w:sz w:val="18"/>
          <w:szCs w:val="18"/>
        </w:rPr>
        <w:t>)</w:t>
      </w:r>
    </w:p>
    <w:p w:rsidR="009B1CD0" w:rsidRDefault="009B1CD0" w:rsidP="009B45B9">
      <w:pPr>
        <w:tabs>
          <w:tab w:val="left" w:pos="851"/>
        </w:tabs>
        <w:jc w:val="both"/>
      </w:pPr>
    </w:p>
    <w:p w:rsidR="009B1CD0" w:rsidRDefault="009B1CD0" w:rsidP="009B45B9">
      <w:pPr>
        <w:tabs>
          <w:tab w:val="left" w:pos="851"/>
        </w:tabs>
        <w:jc w:val="both"/>
      </w:pPr>
    </w:p>
    <w:p w:rsidR="009B1CD0" w:rsidRDefault="009B1CD0" w:rsidP="009B45B9">
      <w:pPr>
        <w:tabs>
          <w:tab w:val="left" w:pos="851"/>
        </w:tabs>
        <w:jc w:val="both"/>
      </w:pPr>
    </w:p>
    <w:p w:rsidR="002C2CA3" w:rsidRDefault="002C2CA3" w:rsidP="009B45B9">
      <w:pPr>
        <w:tabs>
          <w:tab w:val="left" w:pos="851"/>
        </w:tabs>
        <w:jc w:val="both"/>
      </w:pPr>
    </w:p>
    <w:p w:rsidR="002C2CA3" w:rsidRDefault="002C2CA3" w:rsidP="009B45B9">
      <w:pPr>
        <w:tabs>
          <w:tab w:val="left" w:pos="851"/>
        </w:tabs>
        <w:jc w:val="both"/>
      </w:pPr>
    </w:p>
    <w:p w:rsidR="002C2CA3" w:rsidRDefault="002C2CA3" w:rsidP="009B45B9">
      <w:pPr>
        <w:tabs>
          <w:tab w:val="left" w:pos="851"/>
        </w:tabs>
        <w:jc w:val="both"/>
      </w:pPr>
    </w:p>
    <w:p w:rsidR="008B2A38" w:rsidRDefault="008B2A38" w:rsidP="009B45B9">
      <w:pPr>
        <w:tabs>
          <w:tab w:val="left" w:pos="851"/>
        </w:tabs>
        <w:jc w:val="both"/>
      </w:pPr>
    </w:p>
    <w:p w:rsidR="001C40C0" w:rsidRDefault="001C40C0" w:rsidP="009B45B9">
      <w:pPr>
        <w:tabs>
          <w:tab w:val="left" w:pos="851"/>
        </w:tabs>
        <w:rPr>
          <w:rFonts w:ascii="Arial" w:hAnsi="Arial" w:cs="Arial"/>
        </w:rPr>
      </w:pPr>
    </w:p>
    <w:sectPr w:rsidR="001C40C0">
      <w:type w:val="continuous"/>
      <w:pgSz w:w="11906" w:h="16838"/>
      <w:pgMar w:top="454" w:right="851" w:bottom="736" w:left="851" w:header="72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39F8" w:rsidRDefault="00BB39F8">
      <w:r>
        <w:separator/>
      </w:r>
    </w:p>
  </w:endnote>
  <w:endnote w:type="continuationSeparator" w:id="0">
    <w:p w:rsidR="00BB39F8" w:rsidRDefault="00BB39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606" w:type="dxa"/>
      <w:tblLayout w:type="fixed"/>
      <w:tblCellMar>
        <w:left w:w="71" w:type="dxa"/>
        <w:right w:w="71" w:type="dxa"/>
      </w:tblCellMar>
      <w:tblLook w:val="0000" w:firstRow="0" w:lastRow="0" w:firstColumn="0" w:lastColumn="0" w:noHBand="0" w:noVBand="0"/>
    </w:tblPr>
    <w:tblGrid>
      <w:gridCol w:w="2906"/>
      <w:gridCol w:w="5528"/>
      <w:gridCol w:w="896"/>
      <w:gridCol w:w="567"/>
      <w:gridCol w:w="165"/>
      <w:gridCol w:w="544"/>
    </w:tblGrid>
    <w:tr w:rsidR="00BB39F8" w:rsidTr="0083205E">
      <w:trPr>
        <w:tblHeader/>
      </w:trPr>
      <w:tc>
        <w:tcPr>
          <w:tcW w:w="2906" w:type="dxa"/>
          <w:shd w:val="clear" w:color="auto" w:fill="66CCFF"/>
        </w:tcPr>
        <w:p w:rsidR="00BB39F8" w:rsidRDefault="00BB39F8" w:rsidP="009B45B9">
          <w:pPr>
            <w:ind w:right="-638"/>
            <w:rPr>
              <w:rFonts w:ascii="Arial" w:hAnsi="Arial" w:cs="Arial"/>
              <w:b/>
              <w:i/>
            </w:rPr>
          </w:pPr>
          <w:r>
            <w:rPr>
              <w:rFonts w:ascii="Arial" w:hAnsi="Arial" w:cs="Arial"/>
              <w:b/>
            </w:rPr>
            <w:t>ATTRI1 – Acte d’engagement</w:t>
          </w:r>
        </w:p>
      </w:tc>
      <w:tc>
        <w:tcPr>
          <w:tcW w:w="5528" w:type="dxa"/>
          <w:shd w:val="clear" w:color="auto" w:fill="66CCFF"/>
        </w:tcPr>
        <w:p w:rsidR="00BB39F8" w:rsidRDefault="00BB39F8" w:rsidP="00FE48C9">
          <w:pPr>
            <w:jc w:val="center"/>
            <w:rPr>
              <w:rFonts w:ascii="Arial" w:hAnsi="Arial" w:cs="Arial"/>
              <w:b/>
              <w:sz w:val="16"/>
              <w:szCs w:val="16"/>
            </w:rPr>
          </w:pPr>
          <w:r w:rsidRPr="003723FF">
            <w:rPr>
              <w:rFonts w:ascii="Arial" w:hAnsi="Arial" w:cs="Arial"/>
              <w:b/>
              <w:sz w:val="16"/>
              <w:szCs w:val="16"/>
            </w:rPr>
            <w:t>Travaux de modernisation du COD de la Préfecture du Var</w:t>
          </w:r>
          <w:r>
            <w:rPr>
              <w:rFonts w:ascii="Arial" w:hAnsi="Arial" w:cs="Arial"/>
              <w:b/>
              <w:sz w:val="16"/>
              <w:szCs w:val="16"/>
            </w:rPr>
            <w:t xml:space="preserve"> (83)</w:t>
          </w:r>
        </w:p>
        <w:p w:rsidR="00BB39F8" w:rsidRPr="003723FF" w:rsidRDefault="00BB39F8" w:rsidP="00FE48C9">
          <w:pPr>
            <w:jc w:val="center"/>
            <w:rPr>
              <w:rFonts w:ascii="Arial" w:hAnsi="Arial" w:cs="Arial"/>
              <w:b/>
              <w:sz w:val="16"/>
              <w:szCs w:val="16"/>
            </w:rPr>
          </w:pPr>
          <w:r>
            <w:rPr>
              <w:rFonts w:ascii="Arial" w:hAnsi="Arial" w:cs="Arial"/>
              <w:b/>
              <w:sz w:val="16"/>
              <w:szCs w:val="16"/>
            </w:rPr>
            <w:t>LOT N°</w:t>
          </w:r>
          <w:r w:rsidR="00D11FE5">
            <w:rPr>
              <w:rFonts w:ascii="Arial" w:hAnsi="Arial" w:cs="Arial"/>
              <w:b/>
              <w:sz w:val="16"/>
              <w:szCs w:val="16"/>
            </w:rPr>
            <w:t>3</w:t>
          </w:r>
          <w:r>
            <w:rPr>
              <w:rFonts w:ascii="Arial" w:hAnsi="Arial" w:cs="Arial"/>
              <w:b/>
              <w:sz w:val="16"/>
              <w:szCs w:val="16"/>
            </w:rPr>
            <w:t xml:space="preserve"> – </w:t>
          </w:r>
          <w:r w:rsidR="00D11FE5" w:rsidRPr="00D11FE5">
            <w:rPr>
              <w:rFonts w:ascii="Arial" w:hAnsi="Arial" w:cs="Arial"/>
              <w:b/>
              <w:sz w:val="16"/>
              <w:szCs w:val="16"/>
            </w:rPr>
            <w:t>SOLS SOUPLES - FAUX-PLAFONDS – DOUBLAGES – CLOISONS – PEINTURES – MENUISERIES INTÉRIEURES - CARRELAGE</w:t>
          </w:r>
        </w:p>
      </w:tc>
      <w:tc>
        <w:tcPr>
          <w:tcW w:w="896" w:type="dxa"/>
          <w:shd w:val="clear" w:color="auto" w:fill="66CCFF"/>
        </w:tcPr>
        <w:p w:rsidR="00BB39F8" w:rsidRDefault="00BB39F8">
          <w:pPr>
            <w:tabs>
              <w:tab w:val="center" w:pos="1366"/>
              <w:tab w:val="right" w:pos="2733"/>
            </w:tabs>
          </w:pPr>
          <w:r>
            <w:rPr>
              <w:rFonts w:ascii="Arial" w:hAnsi="Arial" w:cs="Arial"/>
              <w:b/>
            </w:rPr>
            <w:t xml:space="preserve">Page : </w:t>
          </w:r>
        </w:p>
      </w:tc>
      <w:tc>
        <w:tcPr>
          <w:tcW w:w="567" w:type="dxa"/>
          <w:shd w:val="clear" w:color="auto" w:fill="66CCFF"/>
        </w:tcPr>
        <w:p w:rsidR="00BB39F8" w:rsidRDefault="00BB39F8">
          <w:pPr>
            <w:jc w:val="center"/>
            <w:rPr>
              <w:rFonts w:ascii="Arial" w:hAnsi="Arial" w:cs="Arial"/>
              <w:b/>
            </w:rPr>
          </w:pPr>
          <w:r>
            <w:rPr>
              <w:rStyle w:val="Numrodepage"/>
              <w:rFonts w:cs="Arial"/>
              <w:b/>
            </w:rPr>
            <w:fldChar w:fldCharType="begin"/>
          </w:r>
          <w:r>
            <w:rPr>
              <w:rStyle w:val="Numrodepage"/>
              <w:rFonts w:cs="Arial"/>
              <w:b/>
            </w:rPr>
            <w:instrText xml:space="preserve"> PAGE </w:instrText>
          </w:r>
          <w:r>
            <w:rPr>
              <w:rStyle w:val="Numrodepage"/>
              <w:rFonts w:cs="Arial"/>
              <w:b/>
            </w:rPr>
            <w:fldChar w:fldCharType="separate"/>
          </w:r>
          <w:r>
            <w:rPr>
              <w:rStyle w:val="Numrodepage"/>
              <w:rFonts w:cs="Arial"/>
              <w:b/>
              <w:noProof/>
            </w:rPr>
            <w:t>5</w:t>
          </w:r>
          <w:r>
            <w:rPr>
              <w:rStyle w:val="Numrodepage"/>
              <w:rFonts w:cs="Arial"/>
              <w:b/>
            </w:rPr>
            <w:fldChar w:fldCharType="end"/>
          </w:r>
        </w:p>
      </w:tc>
      <w:tc>
        <w:tcPr>
          <w:tcW w:w="165" w:type="dxa"/>
          <w:shd w:val="clear" w:color="auto" w:fill="66CCFF"/>
        </w:tcPr>
        <w:p w:rsidR="00BB39F8" w:rsidRDefault="00BB39F8">
          <w:pPr>
            <w:jc w:val="center"/>
          </w:pPr>
          <w:r>
            <w:rPr>
              <w:rFonts w:ascii="Arial" w:hAnsi="Arial" w:cs="Arial"/>
              <w:b/>
            </w:rPr>
            <w:t>/</w:t>
          </w:r>
        </w:p>
      </w:tc>
      <w:tc>
        <w:tcPr>
          <w:tcW w:w="544" w:type="dxa"/>
          <w:shd w:val="clear" w:color="auto" w:fill="66CCFF"/>
        </w:tcPr>
        <w:p w:rsidR="00BB39F8" w:rsidRDefault="00BB39F8">
          <w:pPr>
            <w:jc w:val="center"/>
          </w:pPr>
          <w:r>
            <w:rPr>
              <w:rStyle w:val="Numrodepage"/>
              <w:rFonts w:cs="Arial"/>
              <w:b/>
            </w:rPr>
            <w:fldChar w:fldCharType="begin"/>
          </w:r>
          <w:r>
            <w:rPr>
              <w:rStyle w:val="Numrodepage"/>
              <w:rFonts w:cs="Arial"/>
              <w:b/>
            </w:rPr>
            <w:instrText xml:space="preserve"> NUMPAGES \*Arabic </w:instrText>
          </w:r>
          <w:r>
            <w:rPr>
              <w:rStyle w:val="Numrodepage"/>
              <w:rFonts w:cs="Arial"/>
              <w:b/>
            </w:rPr>
            <w:fldChar w:fldCharType="separate"/>
          </w:r>
          <w:r>
            <w:rPr>
              <w:rStyle w:val="Numrodepage"/>
              <w:rFonts w:cs="Arial"/>
              <w:b/>
              <w:noProof/>
            </w:rPr>
            <w:t>7</w:t>
          </w:r>
          <w:r>
            <w:rPr>
              <w:rStyle w:val="Numrodepage"/>
              <w:rFonts w:cs="Arial"/>
              <w:b/>
            </w:rPr>
            <w:fldChar w:fldCharType="end"/>
          </w:r>
        </w:p>
      </w:tc>
    </w:tr>
  </w:tbl>
  <w:p w:rsidR="00BB39F8" w:rsidRPr="00840934" w:rsidRDefault="00BB39F8" w:rsidP="003723FF">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39F8" w:rsidRDefault="00BB39F8">
      <w:r>
        <w:separator/>
      </w:r>
    </w:p>
  </w:footnote>
  <w:footnote w:type="continuationSeparator" w:id="0">
    <w:p w:rsidR="00BB39F8" w:rsidRDefault="00BB39F8">
      <w:r>
        <w:continuationSeparator/>
      </w:r>
    </w:p>
  </w:footnote>
  <w:footnote w:id="1">
    <w:p w:rsidR="00BB39F8" w:rsidRDefault="00BB39F8">
      <w:pPr>
        <w:pStyle w:val="Notedebasdepage"/>
      </w:pPr>
      <w:r>
        <w:rPr>
          <w:rStyle w:val="Caractresdenotedebasdepage"/>
          <w:rFonts w:ascii="Arial" w:hAnsi="Arial"/>
        </w:rPr>
        <w:footnoteRef/>
      </w:r>
      <w:r>
        <w:rPr>
          <w:rFonts w:ascii="Arial" w:eastAsia="Arial" w:hAnsi="Arial" w:cs="Arial"/>
          <w:sz w:val="16"/>
          <w:szCs w:val="16"/>
        </w:rPr>
        <w:tab/>
        <w:t xml:space="preserve"> </w:t>
      </w:r>
      <w:r>
        <w:rPr>
          <w:rFonts w:ascii="Arial" w:hAnsi="Arial" w:cs="Arial"/>
          <w:sz w:val="16"/>
          <w:szCs w:val="16"/>
        </w:rPr>
        <w:t>Formulaire non obligatoire disponible, avec sa notice explicative, sur le site du ministère chargé de l’économie.</w:t>
      </w:r>
    </w:p>
  </w:footnote>
  <w:footnote w:id="2">
    <w:p w:rsidR="00BB39F8" w:rsidRDefault="00BB39F8">
      <w:pPr>
        <w:pStyle w:val="Notedebasdepage"/>
        <w:ind w:right="-1"/>
        <w:jc w:val="both"/>
      </w:pPr>
      <w:r>
        <w:rPr>
          <w:rStyle w:val="Caractresdenotedebasdepage"/>
        </w:rPr>
        <w:footnoteRef/>
      </w:r>
      <w:r>
        <w:rPr>
          <w:rStyle w:val="Caractresdenotedebasdepage"/>
          <w:rFonts w:ascii="Arial" w:hAnsi="Arial" w:cs="Arial"/>
          <w:sz w:val="16"/>
          <w:szCs w:val="16"/>
        </w:rPr>
        <w:tab/>
        <w:t xml:space="preserve"> </w:t>
      </w:r>
      <w:r>
        <w:rPr>
          <w:rFonts w:ascii="Arial" w:hAnsi="Arial" w:cs="Arial"/>
          <w:sz w:val="16"/>
          <w:szCs w:val="16"/>
        </w:rPr>
        <w:t>Le montant de l’offre établie à partir de prix unitaires est calculé par référence à la quantité estimée dans l’avis d’appel public à la concurrence.</w:t>
      </w:r>
    </w:p>
  </w:footnote>
  <w:footnote w:id="3">
    <w:p w:rsidR="00BB39F8" w:rsidRDefault="00BB39F8">
      <w:pPr>
        <w:pStyle w:val="Notedebasdepage"/>
        <w:ind w:right="-1"/>
        <w:jc w:val="both"/>
      </w:pPr>
      <w:r>
        <w:rPr>
          <w:rStyle w:val="Caractresdenotedebasdepage"/>
        </w:rPr>
        <w:t>4</w:t>
      </w:r>
      <w:r>
        <w:rPr>
          <w:rFonts w:ascii="Arial" w:hAnsi="Arial" w:cs="Arial"/>
          <w:sz w:val="16"/>
          <w:szCs w:val="16"/>
        </w:rPr>
        <w:tab/>
        <w:t xml:space="preserve"> Ne pas remplir lorsque les règles de TVA intracommunautaire prévoient le paiement de la TVA par l’acheteur. Dans ce cas, celui-ci doit indiquer son numéro d’identification au titulaire avant la date de facturation.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432" w:hanging="432"/>
      </w:pPr>
    </w:lvl>
    <w:lvl w:ilvl="1">
      <w:start w:val="1"/>
      <w:numFmt w:val="none"/>
      <w:pStyle w:val="Titre2"/>
      <w:suff w:val="nothing"/>
      <w:lvlText w:val=""/>
      <w:lvlJc w:val="left"/>
      <w:pPr>
        <w:tabs>
          <w:tab w:val="num" w:pos="0"/>
        </w:tabs>
        <w:ind w:left="576" w:hanging="576"/>
      </w:pPr>
    </w:lvl>
    <w:lvl w:ilvl="2">
      <w:start w:val="1"/>
      <w:numFmt w:val="none"/>
      <w:pStyle w:val="Titre3"/>
      <w:suff w:val="nothing"/>
      <w:lvlText w:val=""/>
      <w:lvlJc w:val="left"/>
      <w:pPr>
        <w:tabs>
          <w:tab w:val="num" w:pos="0"/>
        </w:tabs>
        <w:ind w:left="720" w:hanging="720"/>
      </w:pPr>
    </w:lvl>
    <w:lvl w:ilvl="3">
      <w:start w:val="1"/>
      <w:numFmt w:val="none"/>
      <w:pStyle w:val="Titre4"/>
      <w:suff w:val="nothing"/>
      <w:lvlText w:val=""/>
      <w:lvlJc w:val="left"/>
      <w:pPr>
        <w:tabs>
          <w:tab w:val="num" w:pos="0"/>
        </w:tabs>
        <w:ind w:left="864" w:hanging="864"/>
      </w:pPr>
    </w:lvl>
    <w:lvl w:ilvl="4">
      <w:start w:val="1"/>
      <w:numFmt w:val="none"/>
      <w:pStyle w:val="Titre5"/>
      <w:suff w:val="nothing"/>
      <w:lvlText w:val=""/>
      <w:lvlJc w:val="left"/>
      <w:pPr>
        <w:tabs>
          <w:tab w:val="num" w:pos="0"/>
        </w:tabs>
        <w:ind w:left="1008" w:hanging="1008"/>
      </w:pPr>
    </w:lvl>
    <w:lvl w:ilvl="5">
      <w:start w:val="1"/>
      <w:numFmt w:val="none"/>
      <w:pStyle w:val="Titre6"/>
      <w:suff w:val="nothing"/>
      <w:lvlText w:val=""/>
      <w:lvlJc w:val="left"/>
      <w:pPr>
        <w:tabs>
          <w:tab w:val="num" w:pos="0"/>
        </w:tabs>
        <w:ind w:left="1152" w:hanging="1152"/>
      </w:pPr>
    </w:lvl>
    <w:lvl w:ilvl="6">
      <w:start w:val="1"/>
      <w:numFmt w:val="none"/>
      <w:pStyle w:val="Titre7"/>
      <w:suff w:val="nothing"/>
      <w:lvlText w:val=""/>
      <w:lvlJc w:val="left"/>
      <w:pPr>
        <w:tabs>
          <w:tab w:val="num" w:pos="0"/>
        </w:tabs>
        <w:ind w:left="1296" w:hanging="1296"/>
      </w:pPr>
    </w:lvl>
    <w:lvl w:ilvl="7">
      <w:start w:val="1"/>
      <w:numFmt w:val="none"/>
      <w:pStyle w:val="Titre8"/>
      <w:suff w:val="nothing"/>
      <w:lvlText w:val=""/>
      <w:lvlJc w:val="left"/>
      <w:pPr>
        <w:tabs>
          <w:tab w:val="num" w:pos="0"/>
        </w:tabs>
        <w:ind w:left="1440" w:hanging="1440"/>
      </w:pPr>
    </w:lvl>
    <w:lvl w:ilvl="8">
      <w:start w:val="1"/>
      <w:numFmt w:val="none"/>
      <w:pStyle w:val="Titre9"/>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927"/>
        </w:tabs>
        <w:ind w:left="927" w:hanging="360"/>
      </w:pPr>
      <w:rPr>
        <w:rFonts w:ascii="Wingdings" w:hAnsi="Wingdings" w:cs="Wingdings"/>
      </w:rPr>
    </w:lvl>
  </w:abstractNum>
  <w:abstractNum w:abstractNumId="2" w15:restartNumberingAfterBreak="0">
    <w:nsid w:val="00000003"/>
    <w:multiLevelType w:val="singleLevel"/>
    <w:tmpl w:val="00000003"/>
    <w:name w:val="WW8Num3"/>
    <w:lvl w:ilvl="0">
      <w:start w:val="1"/>
      <w:numFmt w:val="decimal"/>
      <w:lvlText w:val="%1."/>
      <w:lvlJc w:val="left"/>
      <w:pPr>
        <w:tabs>
          <w:tab w:val="num" w:pos="786"/>
        </w:tabs>
        <w:ind w:left="786" w:hanging="360"/>
      </w:pPr>
    </w:lvl>
  </w:abstractNum>
  <w:abstractNum w:abstractNumId="3" w15:restartNumberingAfterBreak="0">
    <w:nsid w:val="38275E31"/>
    <w:multiLevelType w:val="hybridMultilevel"/>
    <w:tmpl w:val="989064EE"/>
    <w:lvl w:ilvl="0" w:tplc="AE9AB9E2">
      <w:start w:val="1"/>
      <w:numFmt w:val="decimal"/>
      <w:lvlText w:val="%1."/>
      <w:lvlJc w:val="left"/>
      <w:pPr>
        <w:ind w:left="1211" w:hanging="360"/>
      </w:pPr>
      <w:rPr>
        <w:rFonts w:hint="default"/>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4" w15:restartNumberingAfterBreak="0">
    <w:nsid w:val="6A4240C8"/>
    <w:multiLevelType w:val="hybridMultilevel"/>
    <w:tmpl w:val="D7346D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4937800"/>
    <w:multiLevelType w:val="hybridMultilevel"/>
    <w:tmpl w:val="D7300A00"/>
    <w:lvl w:ilvl="0" w:tplc="E74839DA">
      <w:start w:val="1"/>
      <w:numFmt w:val="decimal"/>
      <w:lvlText w:val="%1."/>
      <w:lvlJc w:val="left"/>
      <w:pPr>
        <w:ind w:left="1211" w:hanging="360"/>
      </w:pPr>
      <w:rPr>
        <w:rFonts w:ascii="Univers" w:hAnsi="Univers" w:cs="Univers" w:hint="default"/>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num w:numId="1">
    <w:abstractNumId w:val="0"/>
  </w:num>
  <w:num w:numId="2">
    <w:abstractNumId w:val="1"/>
  </w:num>
  <w:num w:numId="3">
    <w:abstractNumId w:val="2"/>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512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A65"/>
    <w:rsid w:val="00025934"/>
    <w:rsid w:val="00036500"/>
    <w:rsid w:val="00044902"/>
    <w:rsid w:val="00067F94"/>
    <w:rsid w:val="000A2E05"/>
    <w:rsid w:val="000E0020"/>
    <w:rsid w:val="00156924"/>
    <w:rsid w:val="00166B56"/>
    <w:rsid w:val="00174505"/>
    <w:rsid w:val="001C40C0"/>
    <w:rsid w:val="001C733C"/>
    <w:rsid w:val="0021527A"/>
    <w:rsid w:val="0021797C"/>
    <w:rsid w:val="00225A1A"/>
    <w:rsid w:val="002904AF"/>
    <w:rsid w:val="002C2CA3"/>
    <w:rsid w:val="002C4B3E"/>
    <w:rsid w:val="002C79D6"/>
    <w:rsid w:val="002E56C1"/>
    <w:rsid w:val="00332B12"/>
    <w:rsid w:val="00354C04"/>
    <w:rsid w:val="003723FF"/>
    <w:rsid w:val="003813AF"/>
    <w:rsid w:val="00385E76"/>
    <w:rsid w:val="003A7270"/>
    <w:rsid w:val="0043706E"/>
    <w:rsid w:val="0044597F"/>
    <w:rsid w:val="004A7169"/>
    <w:rsid w:val="004C5755"/>
    <w:rsid w:val="004E75A6"/>
    <w:rsid w:val="00514DAF"/>
    <w:rsid w:val="00532EC7"/>
    <w:rsid w:val="00541CA3"/>
    <w:rsid w:val="005546A9"/>
    <w:rsid w:val="005824AE"/>
    <w:rsid w:val="005846FB"/>
    <w:rsid w:val="005A05C1"/>
    <w:rsid w:val="005A4A3B"/>
    <w:rsid w:val="005A4CB5"/>
    <w:rsid w:val="005B2316"/>
    <w:rsid w:val="005F0DCE"/>
    <w:rsid w:val="0061068C"/>
    <w:rsid w:val="00615582"/>
    <w:rsid w:val="0064560F"/>
    <w:rsid w:val="00660727"/>
    <w:rsid w:val="00662A86"/>
    <w:rsid w:val="006A37B0"/>
    <w:rsid w:val="006B5057"/>
    <w:rsid w:val="006C4338"/>
    <w:rsid w:val="006F3DF9"/>
    <w:rsid w:val="007060E5"/>
    <w:rsid w:val="00710FD6"/>
    <w:rsid w:val="00730A78"/>
    <w:rsid w:val="00757151"/>
    <w:rsid w:val="007909E0"/>
    <w:rsid w:val="0079785C"/>
    <w:rsid w:val="007D4001"/>
    <w:rsid w:val="007D7A65"/>
    <w:rsid w:val="007F68A6"/>
    <w:rsid w:val="0083205E"/>
    <w:rsid w:val="00840934"/>
    <w:rsid w:val="00844DAA"/>
    <w:rsid w:val="008450C7"/>
    <w:rsid w:val="00876A73"/>
    <w:rsid w:val="008B2A38"/>
    <w:rsid w:val="00930A5C"/>
    <w:rsid w:val="00934503"/>
    <w:rsid w:val="00966009"/>
    <w:rsid w:val="00972598"/>
    <w:rsid w:val="00983FF3"/>
    <w:rsid w:val="009B1CD0"/>
    <w:rsid w:val="009B45B9"/>
    <w:rsid w:val="009C4738"/>
    <w:rsid w:val="009D661E"/>
    <w:rsid w:val="00A34D04"/>
    <w:rsid w:val="00A81724"/>
    <w:rsid w:val="00AE7831"/>
    <w:rsid w:val="00B02608"/>
    <w:rsid w:val="00B0289C"/>
    <w:rsid w:val="00B054DA"/>
    <w:rsid w:val="00B87564"/>
    <w:rsid w:val="00BA44E5"/>
    <w:rsid w:val="00BB39F8"/>
    <w:rsid w:val="00BD767E"/>
    <w:rsid w:val="00BE6078"/>
    <w:rsid w:val="00C23457"/>
    <w:rsid w:val="00C630AD"/>
    <w:rsid w:val="00C83930"/>
    <w:rsid w:val="00C91060"/>
    <w:rsid w:val="00C911FE"/>
    <w:rsid w:val="00CD185D"/>
    <w:rsid w:val="00CD46CC"/>
    <w:rsid w:val="00CE67FD"/>
    <w:rsid w:val="00D11FE5"/>
    <w:rsid w:val="00D26AD2"/>
    <w:rsid w:val="00D337D7"/>
    <w:rsid w:val="00D412FD"/>
    <w:rsid w:val="00D46BC7"/>
    <w:rsid w:val="00D90A00"/>
    <w:rsid w:val="00E20DB0"/>
    <w:rsid w:val="00E47798"/>
    <w:rsid w:val="00E74C76"/>
    <w:rsid w:val="00E76E9A"/>
    <w:rsid w:val="00E96FF6"/>
    <w:rsid w:val="00F174CE"/>
    <w:rsid w:val="00F92811"/>
    <w:rsid w:val="00FA0BE7"/>
    <w:rsid w:val="00FE48C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oNotEmbedSmartTags/>
  <w:decimalSymbol w:val=","/>
  <w:listSeparator w:val=";"/>
  <w14:docId w14:val="782EE44F"/>
  <w15:chartTrackingRefBased/>
  <w15:docId w15:val="{543EC86F-AD8F-4859-BD6B-7D014E07F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6078"/>
    <w:pPr>
      <w:suppressAutoHyphens/>
    </w:pPr>
    <w:rPr>
      <w:rFonts w:ascii="Univers" w:hAnsi="Univers" w:cs="Univers"/>
      <w:lang w:eastAsia="zh-CN"/>
    </w:rPr>
  </w:style>
  <w:style w:type="paragraph" w:styleId="Titre1">
    <w:name w:val="heading 1"/>
    <w:basedOn w:val="Normal"/>
    <w:next w:val="Normal"/>
    <w:qFormat/>
    <w:pPr>
      <w:keepNext/>
      <w:numPr>
        <w:numId w:val="1"/>
      </w:numPr>
      <w:ind w:left="567" w:firstLine="0"/>
      <w:outlineLvl w:val="0"/>
    </w:pPr>
    <w:rPr>
      <w:rFonts w:ascii="Times New Roman" w:hAnsi="Times New Roman" w:cs="Times New Roman"/>
      <w:b/>
    </w:rPr>
  </w:style>
  <w:style w:type="paragraph" w:styleId="Titre2">
    <w:name w:val="heading 2"/>
    <w:basedOn w:val="Normal"/>
    <w:next w:val="Normal"/>
    <w:qFormat/>
    <w:pPr>
      <w:keepNext/>
      <w:numPr>
        <w:ilvl w:val="1"/>
        <w:numId w:val="1"/>
      </w:numPr>
      <w:outlineLvl w:val="1"/>
    </w:pPr>
    <w:rPr>
      <w:rFonts w:ascii="Times New Roman" w:hAnsi="Times New Roman" w:cs="Times New Roman"/>
      <w:b/>
    </w:rPr>
  </w:style>
  <w:style w:type="paragraph" w:styleId="Titre3">
    <w:name w:val="heading 3"/>
    <w:basedOn w:val="Normal"/>
    <w:next w:val="Normal"/>
    <w:qFormat/>
    <w:pPr>
      <w:keepNext/>
      <w:numPr>
        <w:ilvl w:val="2"/>
        <w:numId w:val="1"/>
      </w:numPr>
      <w:tabs>
        <w:tab w:val="center" w:pos="5103"/>
        <w:tab w:val="right" w:pos="10065"/>
      </w:tabs>
      <w:jc w:val="right"/>
      <w:outlineLvl w:val="2"/>
    </w:pPr>
    <w:rPr>
      <w:rFonts w:ascii="Arial" w:hAnsi="Arial" w:cs="Arial"/>
      <w:b/>
      <w:sz w:val="22"/>
    </w:rPr>
  </w:style>
  <w:style w:type="paragraph" w:styleId="Titre4">
    <w:name w:val="heading 4"/>
    <w:basedOn w:val="Normal"/>
    <w:next w:val="Normal"/>
    <w:qFormat/>
    <w:pPr>
      <w:keepNext/>
      <w:numPr>
        <w:ilvl w:val="3"/>
        <w:numId w:val="1"/>
      </w:numPr>
      <w:tabs>
        <w:tab w:val="left" w:pos="-142"/>
        <w:tab w:val="left" w:pos="4111"/>
      </w:tabs>
      <w:jc w:val="both"/>
      <w:outlineLvl w:val="3"/>
    </w:pPr>
    <w:rPr>
      <w:rFonts w:ascii="Arial" w:hAnsi="Arial" w:cs="Arial"/>
      <w:b/>
    </w:rPr>
  </w:style>
  <w:style w:type="paragraph" w:styleId="Titre5">
    <w:name w:val="heading 5"/>
    <w:basedOn w:val="Normal"/>
    <w:next w:val="Normal"/>
    <w:qFormat/>
    <w:pPr>
      <w:keepNext/>
      <w:numPr>
        <w:ilvl w:val="4"/>
        <w:numId w:val="1"/>
      </w:numPr>
      <w:ind w:left="567" w:firstLine="0"/>
      <w:outlineLvl w:val="4"/>
    </w:pPr>
    <w:rPr>
      <w:rFonts w:ascii="Arial" w:hAnsi="Arial" w:cs="Arial"/>
      <w:i/>
      <w:sz w:val="16"/>
    </w:rPr>
  </w:style>
  <w:style w:type="paragraph" w:styleId="Titre6">
    <w:name w:val="heading 6"/>
    <w:basedOn w:val="Normal"/>
    <w:next w:val="Normal"/>
    <w:qFormat/>
    <w:pPr>
      <w:keepNext/>
      <w:numPr>
        <w:ilvl w:val="5"/>
        <w:numId w:val="1"/>
      </w:numPr>
      <w:jc w:val="both"/>
      <w:outlineLvl w:val="5"/>
    </w:pPr>
    <w:rPr>
      <w:rFonts w:ascii="Arial" w:hAnsi="Arial" w:cs="Arial"/>
      <w:sz w:val="28"/>
    </w:rPr>
  </w:style>
  <w:style w:type="paragraph" w:styleId="Titre7">
    <w:name w:val="heading 7"/>
    <w:basedOn w:val="Normal"/>
    <w:next w:val="Normal"/>
    <w:qFormat/>
    <w:pPr>
      <w:keepNext/>
      <w:numPr>
        <w:ilvl w:val="6"/>
        <w:numId w:val="1"/>
      </w:numPr>
      <w:outlineLvl w:val="6"/>
    </w:pPr>
    <w:rPr>
      <w:rFonts w:ascii="Arial" w:hAnsi="Arial" w:cs="Arial"/>
      <w:bCs/>
      <w:i/>
      <w:sz w:val="16"/>
    </w:rPr>
  </w:style>
  <w:style w:type="paragraph" w:styleId="Titre8">
    <w:name w:val="heading 8"/>
    <w:basedOn w:val="Normal"/>
    <w:next w:val="Normal"/>
    <w:qFormat/>
    <w:pPr>
      <w:keepNext/>
      <w:numPr>
        <w:ilvl w:val="7"/>
        <w:numId w:val="1"/>
      </w:numPr>
      <w:jc w:val="center"/>
      <w:outlineLvl w:val="7"/>
    </w:pPr>
    <w:rPr>
      <w:rFonts w:ascii="Arial" w:hAnsi="Arial" w:cs="Arial"/>
      <w:b/>
      <w:bCs/>
      <w:sz w:val="24"/>
    </w:rPr>
  </w:style>
  <w:style w:type="paragraph" w:styleId="Titre9">
    <w:name w:val="heading 9"/>
    <w:basedOn w:val="Normal"/>
    <w:next w:val="Normal"/>
    <w:qFormat/>
    <w:pPr>
      <w:keepNext/>
      <w:numPr>
        <w:ilvl w:val="8"/>
        <w:numId w:val="1"/>
      </w:numPr>
      <w:tabs>
        <w:tab w:val="left" w:pos="426"/>
        <w:tab w:val="left" w:pos="5103"/>
      </w:tabs>
      <w:spacing w:after="240"/>
      <w:jc w:val="both"/>
      <w:outlineLvl w:val="8"/>
    </w:pPr>
    <w:rPr>
      <w:rFonts w:ascii="Arial" w:hAnsi="Arial" w:cs="Arial"/>
      <w:i/>
      <w:iCs/>
      <w:sz w:val="1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2z0">
    <w:name w:val="WW8Num2z0"/>
    <w:rPr>
      <w:rFonts w:ascii="Wingdings" w:hAnsi="Wingdings" w:cs="Wingdings"/>
    </w:rPr>
  </w:style>
  <w:style w:type="character" w:customStyle="1" w:styleId="Policepardfaut2">
    <w:name w:val="Police par défaut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cs="Times New Roman"/>
    </w:rPr>
  </w:style>
  <w:style w:type="character" w:customStyle="1" w:styleId="WW8Num2z1">
    <w:name w:val="WW8Num2z1"/>
    <w:rPr>
      <w:rFonts w:ascii="Courier New" w:hAnsi="Courier New" w:cs="Courier New"/>
    </w:rPr>
  </w:style>
  <w:style w:type="character" w:customStyle="1" w:styleId="WW8Num2z3">
    <w:name w:val="WW8Num2z3"/>
    <w:rPr>
      <w:rFonts w:ascii="Symbol" w:hAnsi="Symbol" w:cs="Symbol"/>
    </w:rPr>
  </w:style>
  <w:style w:type="character" w:customStyle="1" w:styleId="WW8Num3z0">
    <w:name w:val="WW8Num3z0"/>
    <w:rPr>
      <w:rFonts w:ascii="Wingdings" w:hAnsi="Wingdings" w:cs="Wingdings"/>
      <w:sz w:val="16"/>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4z0">
    <w:name w:val="WW8Num4z0"/>
    <w:rPr>
      <w:rFonts w:ascii="Wingdings" w:hAnsi="Wingdings" w:cs="Wingdings"/>
    </w:rPr>
  </w:style>
  <w:style w:type="character" w:customStyle="1" w:styleId="WW8Num4z1">
    <w:name w:val="WW8Num4z1"/>
    <w:rPr>
      <w:rFonts w:ascii="Courier New" w:hAnsi="Courier New" w:cs="Courier New"/>
    </w:rPr>
  </w:style>
  <w:style w:type="character" w:customStyle="1" w:styleId="WW8Num4z3">
    <w:name w:val="WW8Num4z3"/>
    <w:rPr>
      <w:rFonts w:ascii="Symbol" w:hAnsi="Symbol" w:cs="Symbol"/>
    </w:rPr>
  </w:style>
  <w:style w:type="character" w:customStyle="1" w:styleId="WW8Num5z0">
    <w:name w:val="WW8Num5z0"/>
    <w:rPr>
      <w:rFonts w:ascii="Symbol" w:hAnsi="Symbol" w:cs="Symbol"/>
    </w:rPr>
  </w:style>
  <w:style w:type="character" w:customStyle="1" w:styleId="WW8Num6z0">
    <w:name w:val="WW8Num6z0"/>
    <w:rPr>
      <w:rFonts w:cs="Times New Roman"/>
    </w:rPr>
  </w:style>
  <w:style w:type="character" w:customStyle="1" w:styleId="WW8Num7z0">
    <w:name w:val="WW8Num7z0"/>
    <w:rPr>
      <w:rFonts w:ascii="Wingdings" w:hAnsi="Wingdings" w:cs="Wingdings"/>
      <w:i w:val="0"/>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7z3">
    <w:name w:val="WW8Num7z3"/>
    <w:rPr>
      <w:rFonts w:ascii="Symbol" w:hAnsi="Symbol" w:cs="Symbol"/>
    </w:rPr>
  </w:style>
  <w:style w:type="character" w:customStyle="1" w:styleId="WW8Num8z0">
    <w:name w:val="WW8Num8z0"/>
    <w:rPr>
      <w:rFonts w:ascii="Arial" w:hAnsi="Arial" w:cs="Arial"/>
    </w:rPr>
  </w:style>
  <w:style w:type="character" w:customStyle="1" w:styleId="WW8Num9z0">
    <w:name w:val="WW8Num9z0"/>
    <w:rPr>
      <w:rFonts w:ascii="Times New Roman" w:eastAsia="Times New Roman" w:hAnsi="Times New Roman" w:cs="Times New Roman"/>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9z3">
    <w:name w:val="WW8Num9z3"/>
    <w:rPr>
      <w:rFonts w:ascii="Symbol" w:hAnsi="Symbol" w:cs="Symbol"/>
    </w:rPr>
  </w:style>
  <w:style w:type="character" w:customStyle="1" w:styleId="WW8Num10z0">
    <w:name w:val="WW8Num10z0"/>
    <w:rPr>
      <w:rFonts w:ascii="Arial" w:eastAsia="Times New Roman" w:hAnsi="Arial" w:cs="Aria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10z3">
    <w:name w:val="WW8Num10z3"/>
    <w:rPr>
      <w:rFonts w:ascii="Symbol" w:hAnsi="Symbol" w:cs="Symbol"/>
    </w:rPr>
  </w:style>
  <w:style w:type="character" w:customStyle="1" w:styleId="WW8Num11z0">
    <w:name w:val="WW8Num11z0"/>
    <w:rPr>
      <w:rFonts w:ascii="Wingdings" w:hAnsi="Wingdings" w:cs="Wingdings"/>
    </w:rPr>
  </w:style>
  <w:style w:type="character" w:customStyle="1" w:styleId="WW8Num11z1">
    <w:name w:val="WW8Num11z1"/>
    <w:rPr>
      <w:rFonts w:ascii="Courier New" w:hAnsi="Courier New" w:cs="Courier New"/>
    </w:rPr>
  </w:style>
  <w:style w:type="character" w:customStyle="1" w:styleId="WW8Num11z3">
    <w:name w:val="WW8Num11z3"/>
    <w:rPr>
      <w:rFonts w:ascii="Symbol" w:hAnsi="Symbol" w:cs="Symbol"/>
    </w:rPr>
  </w:style>
  <w:style w:type="character" w:customStyle="1" w:styleId="Policepardfaut1">
    <w:name w:val="Police par défaut1"/>
  </w:style>
  <w:style w:type="character" w:customStyle="1" w:styleId="Caractresdenotedebasdepage">
    <w:name w:val="Caractères de note de bas de page"/>
    <w:rPr>
      <w:rFonts w:cs="Times New Roman"/>
      <w:vertAlign w:val="superscript"/>
    </w:rPr>
  </w:style>
  <w:style w:type="character" w:styleId="Numrodepage">
    <w:name w:val="page number"/>
    <w:rPr>
      <w:rFonts w:cs="Times New Roman"/>
    </w:rPr>
  </w:style>
  <w:style w:type="character" w:customStyle="1" w:styleId="Marquedecommentaire1">
    <w:name w:val="Marque de commentaire1"/>
    <w:rPr>
      <w:rFonts w:cs="Times New Roman"/>
      <w:sz w:val="16"/>
    </w:rPr>
  </w:style>
  <w:style w:type="character" w:styleId="Lienhypertexte">
    <w:name w:val="Hyperlink"/>
    <w:rPr>
      <w:rFonts w:cs="Times New Roman"/>
      <w:color w:val="0000FF"/>
      <w:u w:val="single"/>
    </w:rPr>
  </w:style>
  <w:style w:type="character" w:styleId="lev">
    <w:name w:val="Strong"/>
    <w:qFormat/>
    <w:rPr>
      <w:rFonts w:cs="Times New Roman"/>
      <w:b/>
      <w:bCs/>
    </w:rPr>
  </w:style>
  <w:style w:type="character" w:customStyle="1" w:styleId="Appelnotedebasdep1">
    <w:name w:val="Appel note de bas de p.1"/>
    <w:rPr>
      <w:vertAlign w:val="superscript"/>
    </w:rPr>
  </w:style>
  <w:style w:type="character" w:customStyle="1" w:styleId="Caractresdenotedefin">
    <w:name w:val="Caractères de note de fin"/>
    <w:rPr>
      <w:vertAlign w:val="superscript"/>
    </w:rPr>
  </w:style>
  <w:style w:type="character" w:customStyle="1" w:styleId="WW-Caractresdenotedefin">
    <w:name w:val="WW-Caractères de note de fin"/>
  </w:style>
  <w:style w:type="character" w:styleId="Appeldenotedefin">
    <w:name w:val="endnote reference"/>
    <w:rPr>
      <w:vertAlign w:val="superscript"/>
    </w:rPr>
  </w:style>
  <w:style w:type="character" w:styleId="Appelnotedebasdep">
    <w:name w:val="footnote reference"/>
    <w:rPr>
      <w:vertAlign w:val="superscript"/>
    </w:rPr>
  </w:style>
  <w:style w:type="paragraph" w:customStyle="1" w:styleId="Titre20">
    <w:name w:val="Titre2"/>
    <w:basedOn w:val="Normal"/>
    <w:next w:val="Corpsdetexte"/>
    <w:pPr>
      <w:keepNext/>
      <w:spacing w:before="240" w:after="120"/>
    </w:pPr>
    <w:rPr>
      <w:rFonts w:ascii="Arial" w:eastAsia="Microsoft YaHei" w:hAnsi="Arial" w:cs="Mangal"/>
      <w:sz w:val="28"/>
      <w:szCs w:val="28"/>
    </w:rPr>
  </w:style>
  <w:style w:type="paragraph" w:styleId="Corpsdetexte">
    <w:name w:val="Body Text"/>
    <w:basedOn w:val="Normal"/>
    <w:pPr>
      <w:tabs>
        <w:tab w:val="left" w:pos="426"/>
      </w:tabs>
      <w:spacing w:before="60"/>
      <w:jc w:val="both"/>
    </w:pPr>
    <w:rPr>
      <w:rFonts w:ascii="Arial" w:hAnsi="Arial" w:cs="Arial"/>
      <w:b/>
      <w:sz w:val="24"/>
    </w:rPr>
  </w:style>
  <w:style w:type="paragraph" w:styleId="Liste">
    <w:name w:val="List"/>
    <w:basedOn w:val="Corpsdetexte"/>
    <w:rPr>
      <w:rFonts w:cs="Mangal"/>
    </w:rPr>
  </w:style>
  <w:style w:type="paragraph" w:styleId="Lgende">
    <w:name w:val="caption"/>
    <w:basedOn w:val="Normal"/>
    <w:next w:val="Normal"/>
    <w:qFormat/>
    <w:pPr>
      <w:tabs>
        <w:tab w:val="left" w:pos="426"/>
        <w:tab w:val="left" w:pos="851"/>
      </w:tabs>
      <w:jc w:val="both"/>
    </w:pPr>
    <w:rPr>
      <w:rFonts w:ascii="Arial" w:hAnsi="Arial" w:cs="Arial"/>
      <w:b/>
    </w:rPr>
  </w:style>
  <w:style w:type="paragraph" w:customStyle="1" w:styleId="Index">
    <w:name w:val="Index"/>
    <w:basedOn w:val="Normal"/>
    <w:pPr>
      <w:suppressLineNumbers/>
    </w:pPr>
    <w:rPr>
      <w:rFonts w:cs="Mangal"/>
    </w:rPr>
  </w:style>
  <w:style w:type="paragraph" w:customStyle="1" w:styleId="Titre10">
    <w:name w:val="Titre1"/>
    <w:basedOn w:val="Normal"/>
    <w:next w:val="Corpsdetexte"/>
    <w:pPr>
      <w:keepNext/>
      <w:spacing w:before="240" w:after="120"/>
    </w:pPr>
    <w:rPr>
      <w:rFonts w:ascii="Arial" w:eastAsia="Microsoft YaHei" w:hAnsi="Arial" w:cs="Mangal"/>
      <w:sz w:val="28"/>
      <w:szCs w:val="28"/>
    </w:rPr>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pPr>
      <w:tabs>
        <w:tab w:val="center" w:pos="4536"/>
        <w:tab w:val="right" w:pos="9072"/>
      </w:tabs>
    </w:pPr>
  </w:style>
  <w:style w:type="paragraph" w:styleId="Notedebasdepage">
    <w:name w:val="footnote text"/>
    <w:basedOn w:val="Normal"/>
  </w:style>
  <w:style w:type="paragraph" w:customStyle="1" w:styleId="ftiret">
    <w:name w:val="f_tiret"/>
    <w:basedOn w:val="Normal"/>
    <w:pPr>
      <w:tabs>
        <w:tab w:val="left" w:pos="426"/>
      </w:tabs>
      <w:spacing w:before="60"/>
      <w:ind w:left="142" w:hanging="142"/>
      <w:jc w:val="both"/>
    </w:pPr>
  </w:style>
  <w:style w:type="paragraph" w:customStyle="1" w:styleId="fcasegauche">
    <w:name w:val="f_case_gauche"/>
    <w:basedOn w:val="Normal"/>
    <w:pPr>
      <w:spacing w:after="60"/>
      <w:ind w:left="284" w:hanging="284"/>
      <w:jc w:val="both"/>
    </w:pPr>
  </w:style>
  <w:style w:type="paragraph" w:customStyle="1" w:styleId="fcase1ertab">
    <w:name w:val="f_case_1ertab"/>
    <w:basedOn w:val="Normal"/>
    <w:pPr>
      <w:tabs>
        <w:tab w:val="left" w:pos="426"/>
      </w:tabs>
      <w:ind w:left="709" w:hanging="709"/>
      <w:jc w:val="both"/>
    </w:pPr>
  </w:style>
  <w:style w:type="paragraph" w:customStyle="1" w:styleId="fcase2metab">
    <w:name w:val="f_case_2èmetab"/>
    <w:basedOn w:val="Normal"/>
    <w:pPr>
      <w:tabs>
        <w:tab w:val="left" w:pos="426"/>
        <w:tab w:val="left" w:pos="851"/>
      </w:tabs>
      <w:ind w:left="1134" w:hanging="1134"/>
      <w:jc w:val="both"/>
    </w:pPr>
  </w:style>
  <w:style w:type="paragraph" w:customStyle="1" w:styleId="Commentaire1">
    <w:name w:val="Commentaire1"/>
    <w:basedOn w:val="Normal"/>
  </w:style>
  <w:style w:type="paragraph" w:customStyle="1" w:styleId="Corpsdetexte21">
    <w:name w:val="Corps de texte 21"/>
    <w:basedOn w:val="Normal"/>
    <w:pPr>
      <w:tabs>
        <w:tab w:val="left" w:pos="6237"/>
      </w:tabs>
      <w:spacing w:before="120"/>
    </w:pPr>
    <w:rPr>
      <w:rFonts w:ascii="Arial" w:hAnsi="Arial" w:cs="Arial"/>
      <w:i/>
      <w:sz w:val="24"/>
    </w:rPr>
  </w:style>
  <w:style w:type="paragraph" w:customStyle="1" w:styleId="Corpsdetexte31">
    <w:name w:val="Corps de texte 31"/>
    <w:basedOn w:val="Normal"/>
    <w:rPr>
      <w:rFonts w:ascii="Arial" w:hAnsi="Arial" w:cs="Arial"/>
      <w:bCs/>
      <w:i/>
      <w:iCs/>
      <w:sz w:val="16"/>
    </w:rPr>
  </w:style>
  <w:style w:type="paragraph" w:styleId="Retraitcorpsdetexte">
    <w:name w:val="Body Text Indent"/>
    <w:basedOn w:val="Normal"/>
    <w:pPr>
      <w:ind w:left="567"/>
    </w:pPr>
    <w:rPr>
      <w:rFonts w:ascii="Arial" w:hAnsi="Arial" w:cs="Arial"/>
      <w:bCs/>
      <w:i/>
      <w:iCs/>
      <w:sz w:val="16"/>
    </w:rPr>
  </w:style>
  <w:style w:type="paragraph" w:styleId="NormalWeb">
    <w:name w:val="Normal (Web)"/>
    <w:basedOn w:val="Normal"/>
    <w:uiPriority w:val="99"/>
    <w:pPr>
      <w:spacing w:before="100" w:after="100"/>
    </w:pPr>
    <w:rPr>
      <w:rFonts w:ascii="Arial Unicode MS" w:eastAsia="Arial Unicode MS" w:hAnsi="Arial Unicode MS" w:cs="Arial Unicode MS"/>
      <w:color w:val="000000"/>
      <w:sz w:val="24"/>
      <w:szCs w:val="24"/>
    </w:rPr>
  </w:style>
  <w:style w:type="paragraph" w:customStyle="1" w:styleId="Retraitcorpsdetexte21">
    <w:name w:val="Retrait corps de texte 21"/>
    <w:basedOn w:val="Normal"/>
    <w:pPr>
      <w:ind w:left="2268"/>
    </w:pPr>
    <w:rPr>
      <w:rFonts w:ascii="Arial" w:hAnsi="Arial" w:cs="Arial"/>
      <w:i/>
      <w:iCs/>
      <w:sz w:val="16"/>
      <w:szCs w:val="16"/>
    </w:rPr>
  </w:style>
  <w:style w:type="paragraph" w:styleId="Textedebulles">
    <w:name w:val="Balloon Text"/>
    <w:basedOn w:val="Normal"/>
    <w:rPr>
      <w:rFonts w:ascii="Tahoma" w:hAnsi="Tahoma" w:cs="Tahoma"/>
      <w:sz w:val="16"/>
      <w:szCs w:val="16"/>
    </w:rPr>
  </w:style>
  <w:style w:type="paragraph" w:styleId="Objetducommentaire">
    <w:name w:val="annotation subject"/>
    <w:basedOn w:val="Commentaire1"/>
    <w:next w:val="Commentaire1"/>
    <w:rPr>
      <w:b/>
      <w:bCs/>
    </w:rPr>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character" w:styleId="Marquedecommentaire">
    <w:name w:val="annotation reference"/>
    <w:uiPriority w:val="99"/>
    <w:semiHidden/>
    <w:unhideWhenUsed/>
    <w:rsid w:val="00CD185D"/>
    <w:rPr>
      <w:sz w:val="16"/>
      <w:szCs w:val="16"/>
    </w:rPr>
  </w:style>
  <w:style w:type="paragraph" w:styleId="Commentaire">
    <w:name w:val="annotation text"/>
    <w:basedOn w:val="Normal"/>
    <w:link w:val="CommentaireCar"/>
    <w:uiPriority w:val="99"/>
    <w:semiHidden/>
    <w:unhideWhenUsed/>
    <w:rsid w:val="00CD185D"/>
  </w:style>
  <w:style w:type="character" w:customStyle="1" w:styleId="CommentaireCar">
    <w:name w:val="Commentaire Car"/>
    <w:link w:val="Commentaire"/>
    <w:uiPriority w:val="99"/>
    <w:semiHidden/>
    <w:rsid w:val="00CD185D"/>
    <w:rPr>
      <w:rFonts w:ascii="Univers" w:hAnsi="Univers" w:cs="Univers"/>
      <w:lang w:eastAsia="zh-CN"/>
    </w:rPr>
  </w:style>
  <w:style w:type="character" w:customStyle="1" w:styleId="En-tteCar">
    <w:name w:val="En-tête Car"/>
    <w:link w:val="En-tte"/>
    <w:rsid w:val="00FE48C9"/>
    <w:rPr>
      <w:rFonts w:ascii="Univers" w:hAnsi="Univers" w:cs="Univers"/>
      <w:lang w:eastAsia="zh-CN"/>
    </w:rPr>
  </w:style>
  <w:style w:type="character" w:customStyle="1" w:styleId="PieddepageCar">
    <w:name w:val="Pied de page Car"/>
    <w:link w:val="Pieddepage"/>
    <w:rsid w:val="00FE48C9"/>
    <w:rPr>
      <w:rFonts w:ascii="Univers" w:hAnsi="Univers" w:cs="Univers"/>
      <w:lang w:eastAsia="zh-CN"/>
    </w:rPr>
  </w:style>
  <w:style w:type="table" w:styleId="Grilledutableau">
    <w:name w:val="Table Grid"/>
    <w:basedOn w:val="TableauNormal"/>
    <w:uiPriority w:val="99"/>
    <w:rsid w:val="005824AE"/>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824AE"/>
    <w:pPr>
      <w:autoSpaceDE w:val="0"/>
      <w:autoSpaceDN w:val="0"/>
      <w:adjustRightInd w:val="0"/>
    </w:pPr>
    <w:rPr>
      <w:rFonts w:ascii="Arial" w:hAnsi="Arial" w:cs="Arial"/>
      <w:color w:val="000000"/>
      <w:sz w:val="24"/>
      <w:szCs w:val="24"/>
    </w:rPr>
  </w:style>
  <w:style w:type="paragraph" w:styleId="Rvision">
    <w:name w:val="Revision"/>
    <w:hidden/>
    <w:uiPriority w:val="99"/>
    <w:semiHidden/>
    <w:rsid w:val="00FA0BE7"/>
    <w:rPr>
      <w:rFonts w:ascii="Univers" w:hAnsi="Univers" w:cs="Univers"/>
      <w:lang w:eastAsia="zh-CN"/>
    </w:rPr>
  </w:style>
  <w:style w:type="paragraph" w:customStyle="1" w:styleId="western">
    <w:name w:val="western"/>
    <w:basedOn w:val="Normal"/>
    <w:rsid w:val="00FA0BE7"/>
    <w:pPr>
      <w:suppressAutoHyphens w:val="0"/>
      <w:spacing w:before="62"/>
      <w:jc w:val="both"/>
    </w:pPr>
    <w:rPr>
      <w:rFonts w:ascii="Arial" w:hAnsi="Arial" w:cs="Arial"/>
      <w:b/>
      <w:bCs/>
      <w:color w:val="000000"/>
      <w:sz w:val="24"/>
      <w:szCs w:val="24"/>
      <w:lang w:eastAsia="fr-FR"/>
    </w:rPr>
  </w:style>
  <w:style w:type="paragraph" w:customStyle="1" w:styleId="Texte2">
    <w:name w:val="Texte2"/>
    <w:basedOn w:val="Normal"/>
    <w:qFormat/>
    <w:rsid w:val="0061558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57"/>
      <w:ind w:left="284"/>
      <w:jc w:val="both"/>
    </w:pPr>
    <w:rPr>
      <w:rFonts w:ascii="Times New Roman" w:hAnsi="Times New Roman" w:cs="Times"/>
      <w:color w:val="000000"/>
      <w:shd w:val="clear" w:color="auto" w:fill="FFFFF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929760">
      <w:bodyDiv w:val="1"/>
      <w:marLeft w:val="0"/>
      <w:marRight w:val="0"/>
      <w:marTop w:val="0"/>
      <w:marBottom w:val="0"/>
      <w:divBdr>
        <w:top w:val="none" w:sz="0" w:space="0" w:color="auto"/>
        <w:left w:val="none" w:sz="0" w:space="0" w:color="auto"/>
        <w:bottom w:val="none" w:sz="0" w:space="0" w:color="auto"/>
        <w:right w:val="none" w:sz="0" w:space="0" w:color="auto"/>
      </w:divBdr>
    </w:div>
    <w:div w:id="337659752">
      <w:bodyDiv w:val="1"/>
      <w:marLeft w:val="0"/>
      <w:marRight w:val="0"/>
      <w:marTop w:val="0"/>
      <w:marBottom w:val="0"/>
      <w:divBdr>
        <w:top w:val="none" w:sz="0" w:space="0" w:color="auto"/>
        <w:left w:val="none" w:sz="0" w:space="0" w:color="auto"/>
        <w:bottom w:val="none" w:sz="0" w:space="0" w:color="auto"/>
        <w:right w:val="none" w:sz="0" w:space="0" w:color="auto"/>
      </w:divBdr>
    </w:div>
    <w:div w:id="474219146">
      <w:bodyDiv w:val="1"/>
      <w:marLeft w:val="0"/>
      <w:marRight w:val="0"/>
      <w:marTop w:val="0"/>
      <w:marBottom w:val="0"/>
      <w:divBdr>
        <w:top w:val="none" w:sz="0" w:space="0" w:color="auto"/>
        <w:left w:val="none" w:sz="0" w:space="0" w:color="auto"/>
        <w:bottom w:val="none" w:sz="0" w:space="0" w:color="auto"/>
        <w:right w:val="none" w:sz="0" w:space="0" w:color="auto"/>
      </w:divBdr>
    </w:div>
    <w:div w:id="1180895836">
      <w:bodyDiv w:val="1"/>
      <w:marLeft w:val="0"/>
      <w:marRight w:val="0"/>
      <w:marTop w:val="0"/>
      <w:marBottom w:val="0"/>
      <w:divBdr>
        <w:top w:val="none" w:sz="0" w:space="0" w:color="auto"/>
        <w:left w:val="none" w:sz="0" w:space="0" w:color="auto"/>
        <w:bottom w:val="none" w:sz="0" w:space="0" w:color="auto"/>
        <w:right w:val="none" w:sz="0" w:space="0" w:color="auto"/>
      </w:divBdr>
    </w:div>
    <w:div w:id="1293755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ontrol" Target="activeX/activeX3.xml"/><Relationship Id="rId18" Type="http://schemas.openxmlformats.org/officeDocument/2006/relationships/hyperlink" Target="https://www.legifrance.gouv.fr/affichCode.do;jsessionid=D5F2C558D167BFA1A3D87F2A4EDA8784.tplgfr42s_2?idSectionTA=LEGISCTA000037729737&amp;cidTexte=LEGITEXT000037701019&amp;dateTexte=20190401"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ontrol" Target="activeX/activeX2.xml"/><Relationship Id="rId17" Type="http://schemas.openxmlformats.org/officeDocument/2006/relationships/hyperlink" Target="https://www.legifrance.gouv.fr/affichCodeArticle.do;jsessionid=0DDDE5A7DF8FB00C1FF01114156D32FB.tplgfr42s_2?idArticle=LEGIARTI000037728949&amp;cidTexte=LEGITEXT000037701019&amp;dateTexte=20190401" TargetMode="External"/><Relationship Id="rId2" Type="http://schemas.openxmlformats.org/officeDocument/2006/relationships/numbering" Target="numbering.xml"/><Relationship Id="rId16" Type="http://schemas.openxmlformats.org/officeDocument/2006/relationships/hyperlink" Target="https://www.legifrance.gouv.fr/affichCodeArticle.do;jsessionid=0DDDE5A7DF8FB00C1FF01114156D32FB.tplgfr42s_2?idArticle=LEGIARTI000037730641&amp;cidTexte=LEGITEXT000037701019&amp;dateTexte=2019040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1.xml"/><Relationship Id="rId5" Type="http://schemas.openxmlformats.org/officeDocument/2006/relationships/webSettings" Target="webSettings.xml"/><Relationship Id="rId15" Type="http://schemas.openxmlformats.org/officeDocument/2006/relationships/hyperlink" Target="https://www.legifrance.gouv.fr/affichCodeArticle.do;jsessionid=0DDDE5A7DF8FB00C1FF01114156D32FB.tplgfr42s_2?idArticle=LEGIARTI000037728493&amp;cidTexte=LEGITEXT000037701019&amp;dateTexte=20190401" TargetMode="External"/><Relationship Id="rId10" Type="http://schemas.openxmlformats.org/officeDocument/2006/relationships/image" Target="media/image2.wmf"/><Relationship Id="rId19" Type="http://schemas.openxmlformats.org/officeDocument/2006/relationships/hyperlink" Target="https://www.legifrance.gouv.fr/affichCode.do;jsessionid=D5F2C558D167BFA1A3D87F2A4EDA8784.tplgfr42s_2?idSectionTA=LEGISCTA000037728411&amp;cidTexte=LEGITEXT000037701019&amp;dateTexte=20190401"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legifrance.gouv.fr/affichCode.do;jsessionid=0DDDE5A7DF8FB00C1FF01114156D32FB.tplgfr42s_2?idSectionTA=LEGISCTA000037729901&amp;cidTexte=LEGITEXT000037701019&amp;dateTexte=201904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WINWORD\MODELES\DC1TYP_F.DOT"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B4BAD1-80AE-40E5-BA8B-3B931807B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DC1TYP_F.DOT</Template>
  <TotalTime>1</TotalTime>
  <Pages>7</Pages>
  <Words>1534</Words>
  <Characters>8437</Characters>
  <Application>Microsoft Office Word</Application>
  <DocSecurity>0</DocSecurity>
  <Lines>70</Lines>
  <Paragraphs>19</Paragraphs>
  <ScaleCrop>false</ScaleCrop>
  <HeadingPairs>
    <vt:vector size="2" baseType="variant">
      <vt:variant>
        <vt:lpstr>Titre</vt:lpstr>
      </vt:variant>
      <vt:variant>
        <vt:i4>1</vt:i4>
      </vt:variant>
    </vt:vector>
  </HeadingPairs>
  <TitlesOfParts>
    <vt:vector size="1" baseType="lpstr">
      <vt:lpstr>_Modèle recommandé : le service peut l’adapter le cas échéant_DC1_</vt:lpstr>
    </vt:vector>
  </TitlesOfParts>
  <Company>MINEFI</Company>
  <LinksUpToDate>false</LinksUpToDate>
  <CharactersWithSpaces>9952</CharactersWithSpaces>
  <SharedDoc>false</SharedDoc>
  <HLinks>
    <vt:vector size="96" baseType="variant">
      <vt:variant>
        <vt:i4>7602259</vt:i4>
      </vt:variant>
      <vt:variant>
        <vt:i4>119</vt:i4>
      </vt:variant>
      <vt:variant>
        <vt:i4>0</vt:i4>
      </vt:variant>
      <vt:variant>
        <vt:i4>5</vt:i4>
      </vt:variant>
      <vt:variant>
        <vt:lpwstr>https://www.legifrance.gouv.fr/affichCode.do;jsessionid=D5F2C558D167BFA1A3D87F2A4EDA8784.tplgfr42s_2?idSectionTA=LEGISCTA000037728411&amp;cidTexte=LEGITEXT000037701019&amp;dateTexte=20190401</vt:lpwstr>
      </vt:variant>
      <vt:variant>
        <vt:lpwstr/>
      </vt:variant>
      <vt:variant>
        <vt:i4>7798870</vt:i4>
      </vt:variant>
      <vt:variant>
        <vt:i4>116</vt:i4>
      </vt:variant>
      <vt:variant>
        <vt:i4>0</vt:i4>
      </vt:variant>
      <vt:variant>
        <vt:i4>5</vt:i4>
      </vt:variant>
      <vt:variant>
        <vt:lpwstr>https://www.legifrance.gouv.fr/affichCode.do;jsessionid=D5F2C558D167BFA1A3D87F2A4EDA8784.tplgfr42s_2?idSectionTA=LEGISCTA000037729737&amp;cidTexte=LEGITEXT000037701019&amp;dateTexte=20190401</vt:lpwstr>
      </vt:variant>
      <vt:variant>
        <vt:lpwstr/>
      </vt:variant>
      <vt:variant>
        <vt:i4>196671</vt:i4>
      </vt:variant>
      <vt:variant>
        <vt:i4>93</vt:i4>
      </vt:variant>
      <vt:variant>
        <vt:i4>0</vt:i4>
      </vt:variant>
      <vt:variant>
        <vt:i4>5</vt:i4>
      </vt:variant>
      <vt:variant>
        <vt:lpwstr>https://www.legifrance.gouv.fr/affichCodeArticle.do;jsessionid=0DDDE5A7DF8FB00C1FF01114156D32FB.tplgfr42s_2?idArticle=LEGIARTI000037728949&amp;cidTexte=LEGITEXT000037701019&amp;dateTexte=20190401</vt:lpwstr>
      </vt:variant>
      <vt:variant>
        <vt:lpwstr/>
      </vt:variant>
      <vt:variant>
        <vt:i4>327735</vt:i4>
      </vt:variant>
      <vt:variant>
        <vt:i4>90</vt:i4>
      </vt:variant>
      <vt:variant>
        <vt:i4>0</vt:i4>
      </vt:variant>
      <vt:variant>
        <vt:i4>5</vt:i4>
      </vt:variant>
      <vt:variant>
        <vt:lpwstr>https://www.legifrance.gouv.fr/affichCodeArticle.do;jsessionid=0DDDE5A7DF8FB00C1FF01114156D32FB.tplgfr42s_2?idArticle=LEGIARTI000037730641&amp;cidTexte=LEGITEXT000037701019&amp;dateTexte=20190401</vt:lpwstr>
      </vt:variant>
      <vt:variant>
        <vt:lpwstr/>
      </vt:variant>
      <vt:variant>
        <vt:i4>262194</vt:i4>
      </vt:variant>
      <vt:variant>
        <vt:i4>73</vt:i4>
      </vt:variant>
      <vt:variant>
        <vt:i4>0</vt:i4>
      </vt:variant>
      <vt:variant>
        <vt:i4>5</vt:i4>
      </vt:variant>
      <vt:variant>
        <vt:lpwstr>https://www.legifrance.gouv.fr/affichCodeArticle.do;jsessionid=0DDDE5A7DF8FB00C1FF01114156D32FB.tplgfr42s_2?idArticle=LEGIARTI000037728493&amp;cidTexte=LEGITEXT000037701019&amp;dateTexte=20190401</vt:lpwstr>
      </vt:variant>
      <vt:variant>
        <vt:lpwstr/>
      </vt:variant>
      <vt:variant>
        <vt:i4>2555984</vt:i4>
      </vt:variant>
      <vt:variant>
        <vt:i4>70</vt:i4>
      </vt:variant>
      <vt:variant>
        <vt:i4>0</vt:i4>
      </vt:variant>
      <vt:variant>
        <vt:i4>5</vt:i4>
      </vt:variant>
      <vt:variant>
        <vt:lpwstr>https://www.legifrance.gouv.fr/affichCode.do;jsessionid=0DDDE5A7DF8FB00C1FF01114156D32FB.tplgfr42s_2?idSectionTA=LEGISCTA000037729901&amp;cidTexte=LEGITEXT000037701019&amp;dateTexte=20190401</vt:lpwstr>
      </vt:variant>
      <vt:variant>
        <vt:lpwstr/>
      </vt:variant>
      <vt:variant>
        <vt:i4>6357112</vt:i4>
      </vt:variant>
      <vt:variant>
        <vt:i4>27</vt:i4>
      </vt:variant>
      <vt:variant>
        <vt:i4>0</vt:i4>
      </vt:variant>
      <vt:variant>
        <vt:i4>5</vt:i4>
      </vt:variant>
      <vt:variant>
        <vt:lpwstr>https://www.legifrance.gouv.fr/affichCode.do?idSectionTA=LEGISCTA000037728683&amp;cidTexte=LEGITEXT000037701019&amp;dateTexte=20190401</vt:lpwstr>
      </vt:variant>
      <vt:variant>
        <vt:lpwstr/>
      </vt:variant>
      <vt:variant>
        <vt:i4>6291576</vt:i4>
      </vt:variant>
      <vt:variant>
        <vt:i4>24</vt:i4>
      </vt:variant>
      <vt:variant>
        <vt:i4>0</vt:i4>
      </vt:variant>
      <vt:variant>
        <vt:i4>5</vt:i4>
      </vt:variant>
      <vt:variant>
        <vt:lpwstr>https://www.legifrance.gouv.fr/affichCode.do?idSectionTA=LEGISCTA000037728693&amp;cidTexte=LEGITEXT000037701019&amp;dateTexte=20190401</vt:lpwstr>
      </vt:variant>
      <vt:variant>
        <vt:lpwstr/>
      </vt:variant>
      <vt:variant>
        <vt:i4>6291580</vt:i4>
      </vt:variant>
      <vt:variant>
        <vt:i4>21</vt:i4>
      </vt:variant>
      <vt:variant>
        <vt:i4>0</vt:i4>
      </vt:variant>
      <vt:variant>
        <vt:i4>5</vt:i4>
      </vt:variant>
      <vt:variant>
        <vt:lpwstr>https://www.legifrance.gouv.fr/affichCode.do?idSectionTA=LEGISCTA000037728697&amp;cidTexte=LEGITEXT000037701019&amp;dateTexte=20190401</vt:lpwstr>
      </vt:variant>
      <vt:variant>
        <vt:lpwstr/>
      </vt:variant>
      <vt:variant>
        <vt:i4>6881403</vt:i4>
      </vt:variant>
      <vt:variant>
        <vt:i4>18</vt:i4>
      </vt:variant>
      <vt:variant>
        <vt:i4>0</vt:i4>
      </vt:variant>
      <vt:variant>
        <vt:i4>5</vt:i4>
      </vt:variant>
      <vt:variant>
        <vt:lpwstr>https://www.legifrance.gouv.fr/affichCode.do?idSectionTA=LEGISCTA000037728701&amp;cidTexte=LEGITEXT000037701019&amp;dateTexte=20190401</vt:lpwstr>
      </vt:variant>
      <vt:variant>
        <vt:lpwstr/>
      </vt:variant>
      <vt:variant>
        <vt:i4>7602260</vt:i4>
      </vt:variant>
      <vt:variant>
        <vt:i4>15</vt:i4>
      </vt:variant>
      <vt:variant>
        <vt:i4>0</vt:i4>
      </vt:variant>
      <vt:variant>
        <vt:i4>5</vt:i4>
      </vt:variant>
      <vt:variant>
        <vt:lpwstr>https://www.legifrance.gouv.fr/affichCode.do;jsessionid=D5F2C558D167BFA1A3D87F2A4EDA8784.tplgfr42s_2?idSectionTA=LEGISCTA000037728715&amp;cidTexte=LEGITEXT000037701019&amp;dateTexte=20190401</vt:lpwstr>
      </vt:variant>
      <vt:variant>
        <vt:lpwstr/>
      </vt:variant>
      <vt:variant>
        <vt:i4>6488182</vt:i4>
      </vt:variant>
      <vt:variant>
        <vt:i4>12</vt:i4>
      </vt:variant>
      <vt:variant>
        <vt:i4>0</vt:i4>
      </vt:variant>
      <vt:variant>
        <vt:i4>5</vt:i4>
      </vt:variant>
      <vt:variant>
        <vt:lpwstr>https://www.legifrance.gouv.fr/affichCode.do?idSectionTA=LEGISCTA000037730329&amp;cidTexte=LEGITEXT000037701019&amp;dateTexte=20190401</vt:lpwstr>
      </vt:variant>
      <vt:variant>
        <vt:lpwstr/>
      </vt:variant>
      <vt:variant>
        <vt:i4>6422648</vt:i4>
      </vt:variant>
      <vt:variant>
        <vt:i4>9</vt:i4>
      </vt:variant>
      <vt:variant>
        <vt:i4>0</vt:i4>
      </vt:variant>
      <vt:variant>
        <vt:i4>5</vt:i4>
      </vt:variant>
      <vt:variant>
        <vt:lpwstr>https://www.legifrance.gouv.fr/affichCode.do?idSectionTA=LEGISCTA000037730337&amp;cidTexte=LEGITEXT000037701019&amp;dateTexte=20190401</vt:lpwstr>
      </vt:variant>
      <vt:variant>
        <vt:lpwstr/>
      </vt:variant>
      <vt:variant>
        <vt:i4>6553726</vt:i4>
      </vt:variant>
      <vt:variant>
        <vt:i4>6</vt:i4>
      </vt:variant>
      <vt:variant>
        <vt:i4>0</vt:i4>
      </vt:variant>
      <vt:variant>
        <vt:i4>5</vt:i4>
      </vt:variant>
      <vt:variant>
        <vt:lpwstr>https://www.legifrance.gouv.fr/affichCode.do?idSectionTA=LEGISCTA000037730351&amp;cidTexte=LEGITEXT000037701019&amp;dateTexte=20190401</vt:lpwstr>
      </vt:variant>
      <vt:variant>
        <vt:lpwstr/>
      </vt:variant>
      <vt:variant>
        <vt:i4>8061009</vt:i4>
      </vt:variant>
      <vt:variant>
        <vt:i4>3</vt:i4>
      </vt:variant>
      <vt:variant>
        <vt:i4>0</vt:i4>
      </vt:variant>
      <vt:variant>
        <vt:i4>5</vt:i4>
      </vt:variant>
      <vt:variant>
        <vt:lpwstr>https://www.legifrance.gouv.fr/affichCode.do;jsessionid=D5F2C558D167BFA1A3D87F2A4EDA8784.tplgfr42s_2?idSectionTA=LEGISCTA000037730365&amp;cidTexte=LEGITEXT000037701019&amp;dateTexte=20190401</vt:lpwstr>
      </vt:variant>
      <vt:variant>
        <vt:lpwstr/>
      </vt:variant>
      <vt:variant>
        <vt:i4>8061014</vt:i4>
      </vt:variant>
      <vt:variant>
        <vt:i4>0</vt:i4>
      </vt:variant>
      <vt:variant>
        <vt:i4>0</vt:i4>
      </vt:variant>
      <vt:variant>
        <vt:i4>5</vt:i4>
      </vt:variant>
      <vt:variant>
        <vt:lpwstr>https://www.legifrance.gouv.fr/affichCode.do;jsessionid=D5F2C558D167BFA1A3D87F2A4EDA8784.tplgfr42s_2?idSectionTA=LEGISCTA000037703250&amp;cidTexte=LEGITEXT000037701019&amp;dateTexte=20190401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_Modèle recommandé : le service peut l’adapter le cas échéant_DC1_</dc:title>
  <dc:subject/>
  <dc:creator>francois</dc:creator>
  <cp:keywords/>
  <cp:lastModifiedBy>Pascale GRAPPIN</cp:lastModifiedBy>
  <cp:revision>3</cp:revision>
  <cp:lastPrinted>2016-11-04T12:53:00Z</cp:lastPrinted>
  <dcterms:created xsi:type="dcterms:W3CDTF">2026-05-30T13:10:00Z</dcterms:created>
  <dcterms:modified xsi:type="dcterms:W3CDTF">2026-06-03T20:09:00Z</dcterms:modified>
</cp:coreProperties>
</file>