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F82D44"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00761FC8" w:rsidR="0083082B" w:rsidRPr="00EB581E" w:rsidRDefault="00201C98" w:rsidP="0083082B">
            <w:pPr>
              <w:jc w:val="both"/>
              <w:rPr>
                <w:rFonts w:asciiTheme="minorHAnsi" w:hAnsiTheme="minorHAnsi" w:cstheme="minorHAnsi"/>
                <w:b/>
                <w:sz w:val="22"/>
                <w:szCs w:val="22"/>
                <w:lang w:val="en-US"/>
              </w:rPr>
            </w:pPr>
            <w:r>
              <w:rPr>
                <w:lang w:val="en-GB"/>
              </w:rPr>
              <w:t xml:space="preserve">Support the </w:t>
            </w:r>
            <w:r w:rsidRPr="00201C98">
              <w:rPr>
                <w:lang w:val="en-GB"/>
              </w:rPr>
              <w:t>Content Development and Organization of Capacity-Building Webinars on Technology Transfer for EaP R&amp;D and Academic Community</w:t>
            </w:r>
          </w:p>
        </w:tc>
      </w:tr>
      <w:tr w:rsidR="0083082B" w:rsidRPr="00F82D44" w14:paraId="36B2EDB6" w14:textId="77777777" w:rsidTr="0083082B">
        <w:tc>
          <w:tcPr>
            <w:tcW w:w="236" w:type="dxa"/>
            <w:tcBorders>
              <w:top w:val="nil"/>
              <w:left w:val="nil"/>
              <w:bottom w:val="nil"/>
              <w:right w:val="single" w:sz="4" w:space="0" w:color="auto"/>
            </w:tcBorders>
          </w:tcPr>
          <w:p w14:paraId="07BB57F8" w14:textId="77777777" w:rsidR="0083082B" w:rsidRPr="00201C98"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F82D44"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4C780443" w:rsidR="0083082B" w:rsidRPr="00342E4D" w:rsidRDefault="000B7472" w:rsidP="0083082B">
            <w:pPr>
              <w:rPr>
                <w:rFonts w:asciiTheme="minorHAnsi" w:hAnsiTheme="minorHAnsi" w:cstheme="minorHAnsi"/>
                <w:sz w:val="22"/>
                <w:szCs w:val="22"/>
                <w:lang w:val="en-GB"/>
              </w:rPr>
            </w:pPr>
            <w:r>
              <w:rPr>
                <w:rFonts w:asciiTheme="minorHAnsi" w:hAnsiTheme="minorHAnsi" w:cstheme="minorHAnsi"/>
                <w:b/>
                <w:bCs/>
                <w:sz w:val="22"/>
                <w:szCs w:val="22"/>
                <w:lang w:val="en"/>
              </w:rPr>
              <w:t>10</w:t>
            </w:r>
            <w:r w:rsidR="00167201" w:rsidRPr="00167201">
              <w:rPr>
                <w:rFonts w:asciiTheme="minorHAnsi" w:hAnsiTheme="minorHAnsi" w:cstheme="minorHAnsi"/>
                <w:b/>
                <w:bCs/>
                <w:sz w:val="22"/>
                <w:szCs w:val="22"/>
                <w:lang w:val="en"/>
              </w:rPr>
              <w:t>/</w:t>
            </w:r>
            <w:r>
              <w:rPr>
                <w:rFonts w:asciiTheme="minorHAnsi" w:hAnsiTheme="minorHAnsi" w:cstheme="minorHAnsi"/>
                <w:b/>
                <w:bCs/>
                <w:sz w:val="22"/>
                <w:szCs w:val="22"/>
                <w:lang w:val="en"/>
              </w:rPr>
              <w:t>06</w:t>
            </w:r>
            <w:r w:rsidR="00167201" w:rsidRPr="00167201">
              <w:rPr>
                <w:rFonts w:asciiTheme="minorHAnsi" w:hAnsiTheme="minorHAnsi" w:cstheme="minorHAnsi"/>
                <w:b/>
                <w:bCs/>
                <w:sz w:val="22"/>
                <w:szCs w:val="22"/>
                <w:lang w:val="en"/>
              </w:rPr>
              <w:t>/202</w:t>
            </w:r>
            <w:r>
              <w:rPr>
                <w:rFonts w:asciiTheme="minorHAnsi" w:hAnsiTheme="minorHAnsi" w:cstheme="minorHAnsi"/>
                <w:b/>
                <w:bCs/>
                <w:sz w:val="22"/>
                <w:szCs w:val="22"/>
                <w:lang w:val="en"/>
              </w:rPr>
              <w:t>6</w:t>
            </w:r>
            <w:r w:rsidR="0083082B" w:rsidRPr="00167201">
              <w:rPr>
                <w:rFonts w:asciiTheme="minorHAnsi" w:hAnsiTheme="minorHAnsi" w:cstheme="minorHAnsi"/>
                <w:b/>
                <w:bCs/>
                <w:sz w:val="22"/>
                <w:szCs w:val="22"/>
                <w:lang w:val="en"/>
              </w:rPr>
              <w:t xml:space="preserve"> at </w:t>
            </w:r>
            <w:r w:rsidR="00F82D44">
              <w:rPr>
                <w:rFonts w:asciiTheme="minorHAnsi" w:hAnsiTheme="minorHAnsi" w:cstheme="minorHAnsi"/>
                <w:b/>
                <w:bCs/>
                <w:sz w:val="22"/>
                <w:szCs w:val="22"/>
                <w:lang w:val="en"/>
              </w:rPr>
              <w:t>14H00</w:t>
            </w:r>
            <w:bookmarkStart w:id="0" w:name="_GoBack"/>
            <w:bookmarkEnd w:id="0"/>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M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Lienhypertexte"/>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DA5A6E">
          <w:pPr>
            <w:pStyle w:val="TM2"/>
            <w:rPr>
              <w:noProof/>
            </w:rPr>
          </w:pPr>
          <w:hyperlink w:anchor="_Toc83119987" w:history="1">
            <w:r w:rsidR="00342E4D" w:rsidRPr="00753FB9">
              <w:rPr>
                <w:rStyle w:val="Lienhypertexte"/>
                <w:rFonts w:cstheme="minorHAnsi"/>
                <w:noProof/>
                <w:lang w:val="en"/>
              </w:rPr>
              <w:t>Object of the tender</w:t>
            </w:r>
            <w:r w:rsidR="00342E4D">
              <w:rPr>
                <w:noProof/>
                <w:webHidden/>
              </w:rPr>
              <w:tab/>
            </w:r>
            <w:r w:rsidR="00342E4D">
              <w:rPr>
                <w:noProof/>
                <w:webHidden/>
              </w:rPr>
              <w:fldChar w:fldCharType="begin"/>
            </w:r>
            <w:r w:rsidR="00342E4D">
              <w:rPr>
                <w:noProof/>
                <w:webHidden/>
              </w:rPr>
              <w:instrText xml:space="preserve"> PAGEREF _Toc83119987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069E232" w14:textId="77777777" w:rsidR="00342E4D" w:rsidRDefault="00DA5A6E">
          <w:pPr>
            <w:pStyle w:val="TM2"/>
            <w:rPr>
              <w:noProof/>
            </w:rPr>
          </w:pPr>
          <w:hyperlink w:anchor="_Toc83119988" w:history="1">
            <w:r w:rsidR="00342E4D" w:rsidRPr="00753FB9">
              <w:rPr>
                <w:rStyle w:val="Lienhypertexte"/>
                <w:rFonts w:cstheme="minorHAnsi"/>
                <w:noProof/>
                <w:lang w:val="en"/>
              </w:rPr>
              <w:t>Scope of the tender</w:t>
            </w:r>
            <w:r w:rsidR="00342E4D">
              <w:rPr>
                <w:noProof/>
                <w:webHidden/>
              </w:rPr>
              <w:tab/>
            </w:r>
            <w:r w:rsidR="00342E4D">
              <w:rPr>
                <w:noProof/>
                <w:webHidden/>
              </w:rPr>
              <w:fldChar w:fldCharType="begin"/>
            </w:r>
            <w:r w:rsidR="00342E4D">
              <w:rPr>
                <w:noProof/>
                <w:webHidden/>
              </w:rPr>
              <w:instrText xml:space="preserve"> PAGEREF _Toc83119988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49174E2C" w14:textId="77777777" w:rsidR="00342E4D" w:rsidRDefault="00DA5A6E">
          <w:pPr>
            <w:pStyle w:val="TM2"/>
            <w:rPr>
              <w:noProof/>
            </w:rPr>
          </w:pPr>
          <w:hyperlink w:anchor="_Toc83119989" w:history="1">
            <w:r w:rsidR="00342E4D" w:rsidRPr="00753FB9">
              <w:rPr>
                <w:rStyle w:val="Lienhypertexte"/>
                <w:rFonts w:cstheme="minorHAnsi"/>
                <w:noProof/>
                <w:lang w:val="en"/>
              </w:rPr>
              <w:t>Provisional schedule of the tender</w:t>
            </w:r>
            <w:r w:rsidR="00342E4D">
              <w:rPr>
                <w:noProof/>
                <w:webHidden/>
              </w:rPr>
              <w:tab/>
            </w:r>
            <w:r w:rsidR="00342E4D">
              <w:rPr>
                <w:noProof/>
                <w:webHidden/>
              </w:rPr>
              <w:fldChar w:fldCharType="begin"/>
            </w:r>
            <w:r w:rsidR="00342E4D">
              <w:rPr>
                <w:noProof/>
                <w:webHidden/>
              </w:rPr>
              <w:instrText xml:space="preserve"> PAGEREF _Toc83119989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E1EBEE4" w14:textId="77777777" w:rsidR="00342E4D" w:rsidRDefault="00DA5A6E">
          <w:pPr>
            <w:pStyle w:val="TM2"/>
            <w:rPr>
              <w:noProof/>
            </w:rPr>
          </w:pPr>
          <w:hyperlink w:anchor="_Toc83119990" w:history="1">
            <w:r w:rsidR="00342E4D" w:rsidRPr="00753FB9">
              <w:rPr>
                <w:rStyle w:val="Lienhypertexte"/>
                <w:rFonts w:cstheme="minorHAnsi"/>
                <w:noProof/>
                <w:lang w:val="en"/>
              </w:rPr>
              <w:t>Tender language – currency</w:t>
            </w:r>
            <w:r w:rsidR="00342E4D">
              <w:rPr>
                <w:noProof/>
                <w:webHidden/>
              </w:rPr>
              <w:tab/>
            </w:r>
            <w:r w:rsidR="00342E4D">
              <w:rPr>
                <w:noProof/>
                <w:webHidden/>
              </w:rPr>
              <w:fldChar w:fldCharType="begin"/>
            </w:r>
            <w:r w:rsidR="00342E4D">
              <w:rPr>
                <w:noProof/>
                <w:webHidden/>
              </w:rPr>
              <w:instrText xml:space="preserve"> PAGEREF _Toc83119990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1C8DF2C4" w14:textId="77777777" w:rsidR="00342E4D" w:rsidRDefault="00DA5A6E">
          <w:pPr>
            <w:pStyle w:val="TM2"/>
            <w:rPr>
              <w:noProof/>
            </w:rPr>
          </w:pPr>
          <w:hyperlink w:anchor="_Toc83119991" w:history="1">
            <w:r w:rsidR="00342E4D" w:rsidRPr="00753FB9">
              <w:rPr>
                <w:rStyle w:val="Lienhypertexte"/>
                <w:rFonts w:cstheme="minorHAnsi"/>
                <w:noProof/>
                <w:lang w:val="en"/>
              </w:rPr>
              <w:t>Composition of the tender documents</w:t>
            </w:r>
            <w:r w:rsidR="00342E4D">
              <w:rPr>
                <w:noProof/>
                <w:webHidden/>
              </w:rPr>
              <w:tab/>
            </w:r>
            <w:r w:rsidR="00342E4D">
              <w:rPr>
                <w:noProof/>
                <w:webHidden/>
              </w:rPr>
              <w:fldChar w:fldCharType="begin"/>
            </w:r>
            <w:r w:rsidR="00342E4D">
              <w:rPr>
                <w:noProof/>
                <w:webHidden/>
              </w:rPr>
              <w:instrText xml:space="preserve"> PAGEREF _Toc83119991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CA71D0D" w14:textId="77777777" w:rsidR="00342E4D" w:rsidRDefault="00DA5A6E">
          <w:pPr>
            <w:pStyle w:val="TM2"/>
            <w:rPr>
              <w:noProof/>
            </w:rPr>
          </w:pPr>
          <w:hyperlink w:anchor="_Toc83119992" w:history="1">
            <w:r w:rsidR="00342E4D" w:rsidRPr="00753FB9">
              <w:rPr>
                <w:rStyle w:val="Lienhypertexte"/>
                <w:rFonts w:cstheme="minorHAnsi"/>
                <w:noProof/>
                <w:lang w:val="en"/>
              </w:rPr>
              <w:t>Modification of the tender documents</w:t>
            </w:r>
            <w:r w:rsidR="00342E4D">
              <w:rPr>
                <w:noProof/>
                <w:webHidden/>
              </w:rPr>
              <w:tab/>
            </w:r>
            <w:r w:rsidR="00342E4D">
              <w:rPr>
                <w:noProof/>
                <w:webHidden/>
              </w:rPr>
              <w:fldChar w:fldCharType="begin"/>
            </w:r>
            <w:r w:rsidR="00342E4D">
              <w:rPr>
                <w:noProof/>
                <w:webHidden/>
              </w:rPr>
              <w:instrText xml:space="preserve"> PAGEREF _Toc83119992 \h </w:instrText>
            </w:r>
            <w:r w:rsidR="00342E4D">
              <w:rPr>
                <w:noProof/>
                <w:webHidden/>
              </w:rPr>
            </w:r>
            <w:r w:rsidR="00342E4D">
              <w:rPr>
                <w:noProof/>
                <w:webHidden/>
              </w:rPr>
              <w:fldChar w:fldCharType="separate"/>
            </w:r>
            <w:r w:rsidR="00342E4D">
              <w:rPr>
                <w:noProof/>
                <w:webHidden/>
              </w:rPr>
              <w:t>5</w:t>
            </w:r>
            <w:r w:rsidR="00342E4D">
              <w:rPr>
                <w:noProof/>
                <w:webHidden/>
              </w:rPr>
              <w:fldChar w:fldCharType="end"/>
            </w:r>
          </w:hyperlink>
        </w:p>
        <w:p w14:paraId="02123905"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19993" w:history="1">
            <w:r w:rsidR="00342E4D" w:rsidRPr="00753FB9">
              <w:rPr>
                <w:rStyle w:val="Lienhypertexte"/>
                <w:rFonts w:cstheme="minorHAnsi"/>
                <w:b/>
                <w:caps/>
                <w:noProof/>
                <w:lang w:val="en-GB"/>
              </w:rPr>
              <w:t>ARTICLE 2:</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General characteristics of the proposed contract</w:t>
            </w:r>
            <w:r w:rsidR="00342E4D">
              <w:rPr>
                <w:noProof/>
                <w:webHidden/>
              </w:rPr>
              <w:tab/>
            </w:r>
            <w:r w:rsidR="00342E4D">
              <w:rPr>
                <w:noProof/>
                <w:webHidden/>
              </w:rPr>
              <w:fldChar w:fldCharType="begin"/>
            </w:r>
            <w:r w:rsidR="00342E4D">
              <w:rPr>
                <w:noProof/>
                <w:webHidden/>
              </w:rPr>
              <w:instrText xml:space="preserve"> PAGEREF _Toc83119993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221843" w14:textId="77777777" w:rsidR="00342E4D" w:rsidRDefault="00DA5A6E">
          <w:pPr>
            <w:pStyle w:val="TM2"/>
            <w:rPr>
              <w:noProof/>
            </w:rPr>
          </w:pPr>
          <w:hyperlink w:anchor="_Toc83119994" w:history="1">
            <w:r w:rsidR="00342E4D" w:rsidRPr="00753FB9">
              <w:rPr>
                <w:rStyle w:val="Lienhypertexte"/>
                <w:rFonts w:cstheme="minorHAnsi"/>
                <w:noProof/>
                <w:lang w:val="en"/>
              </w:rPr>
              <w:t>Form of the contract</w:t>
            </w:r>
            <w:r w:rsidR="00342E4D">
              <w:rPr>
                <w:noProof/>
                <w:webHidden/>
              </w:rPr>
              <w:tab/>
            </w:r>
            <w:r w:rsidR="00342E4D">
              <w:rPr>
                <w:noProof/>
                <w:webHidden/>
              </w:rPr>
              <w:fldChar w:fldCharType="begin"/>
            </w:r>
            <w:r w:rsidR="00342E4D">
              <w:rPr>
                <w:noProof/>
                <w:webHidden/>
              </w:rPr>
              <w:instrText xml:space="preserve"> PAGEREF _Toc83119994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0709729A" w14:textId="77777777" w:rsidR="00342E4D" w:rsidRDefault="00DA5A6E">
          <w:pPr>
            <w:pStyle w:val="TM2"/>
            <w:rPr>
              <w:noProof/>
            </w:rPr>
          </w:pPr>
          <w:hyperlink w:anchor="_Toc83119995" w:history="1">
            <w:r w:rsidR="00342E4D" w:rsidRPr="00753FB9">
              <w:rPr>
                <w:rStyle w:val="Lienhypertexte"/>
                <w:rFonts w:cstheme="minorHAnsi"/>
                <w:noProof/>
                <w:lang w:val="en"/>
              </w:rPr>
              <w:t>Estimated amount of the need</w:t>
            </w:r>
            <w:r w:rsidR="00342E4D">
              <w:rPr>
                <w:noProof/>
                <w:webHidden/>
              </w:rPr>
              <w:tab/>
            </w:r>
            <w:r w:rsidR="00342E4D">
              <w:rPr>
                <w:noProof/>
                <w:webHidden/>
              </w:rPr>
              <w:fldChar w:fldCharType="begin"/>
            </w:r>
            <w:r w:rsidR="00342E4D">
              <w:rPr>
                <w:noProof/>
                <w:webHidden/>
              </w:rPr>
              <w:instrText xml:space="preserve"> PAGEREF _Toc83119995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107E212A" w14:textId="77777777" w:rsidR="00342E4D" w:rsidRDefault="00DA5A6E">
          <w:pPr>
            <w:pStyle w:val="TM2"/>
            <w:rPr>
              <w:noProof/>
            </w:rPr>
          </w:pPr>
          <w:hyperlink w:anchor="_Toc83119996" w:history="1">
            <w:r w:rsidR="00342E4D" w:rsidRPr="00753FB9">
              <w:rPr>
                <w:rStyle w:val="Lienhypertexte"/>
                <w:rFonts w:cstheme="minorHAnsi"/>
                <w:noProof/>
                <w:lang w:val="en"/>
              </w:rPr>
              <w:t>Term of the contract</w:t>
            </w:r>
            <w:r w:rsidR="00342E4D">
              <w:rPr>
                <w:noProof/>
                <w:webHidden/>
              </w:rPr>
              <w:tab/>
            </w:r>
            <w:r w:rsidR="00342E4D">
              <w:rPr>
                <w:noProof/>
                <w:webHidden/>
              </w:rPr>
              <w:fldChar w:fldCharType="begin"/>
            </w:r>
            <w:r w:rsidR="00342E4D">
              <w:rPr>
                <w:noProof/>
                <w:webHidden/>
              </w:rPr>
              <w:instrText xml:space="preserve"> PAGEREF _Toc83119996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51CB09F8" w14:textId="77777777" w:rsidR="00342E4D" w:rsidRDefault="00DA5A6E">
          <w:pPr>
            <w:pStyle w:val="TM2"/>
            <w:rPr>
              <w:noProof/>
            </w:rPr>
          </w:pPr>
          <w:hyperlink w:anchor="_Toc83119997" w:history="1">
            <w:r w:rsidR="00342E4D" w:rsidRPr="00753FB9">
              <w:rPr>
                <w:rStyle w:val="Lienhypertexte"/>
                <w:rFonts w:cstheme="minorHAnsi"/>
                <w:noProof/>
                <w:lang w:val="en"/>
              </w:rPr>
              <w:t>Allotment</w:t>
            </w:r>
            <w:r w:rsidR="00342E4D">
              <w:rPr>
                <w:noProof/>
                <w:webHidden/>
              </w:rPr>
              <w:tab/>
            </w:r>
            <w:r w:rsidR="00342E4D">
              <w:rPr>
                <w:noProof/>
                <w:webHidden/>
              </w:rPr>
              <w:fldChar w:fldCharType="begin"/>
            </w:r>
            <w:r w:rsidR="00342E4D">
              <w:rPr>
                <w:noProof/>
                <w:webHidden/>
              </w:rPr>
              <w:instrText xml:space="preserve"> PAGEREF _Toc83119997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754A5465" w14:textId="77777777" w:rsidR="00342E4D" w:rsidRDefault="00DA5A6E">
          <w:pPr>
            <w:pStyle w:val="TM2"/>
            <w:rPr>
              <w:noProof/>
            </w:rPr>
          </w:pPr>
          <w:hyperlink w:anchor="_Toc83119998" w:history="1">
            <w:r w:rsidR="00342E4D" w:rsidRPr="00753FB9">
              <w:rPr>
                <w:rStyle w:val="Lienhypertexte"/>
                <w:noProof/>
                <w:lang w:val="en"/>
              </w:rPr>
              <w:t>Options</w:t>
            </w:r>
            <w:r w:rsidR="00342E4D">
              <w:rPr>
                <w:noProof/>
                <w:webHidden/>
              </w:rPr>
              <w:tab/>
            </w:r>
            <w:r w:rsidR="00342E4D">
              <w:rPr>
                <w:noProof/>
                <w:webHidden/>
              </w:rPr>
              <w:fldChar w:fldCharType="begin"/>
            </w:r>
            <w:r w:rsidR="00342E4D">
              <w:rPr>
                <w:noProof/>
                <w:webHidden/>
              </w:rPr>
              <w:instrText xml:space="preserve"> PAGEREF _Toc83119998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3F9496B6" w14:textId="77777777" w:rsidR="00342E4D" w:rsidRDefault="00DA5A6E">
          <w:pPr>
            <w:pStyle w:val="TM2"/>
            <w:rPr>
              <w:noProof/>
            </w:rPr>
          </w:pPr>
          <w:hyperlink w:anchor="_Toc83119999" w:history="1">
            <w:r w:rsidR="00342E4D" w:rsidRPr="00753FB9">
              <w:rPr>
                <w:rStyle w:val="Lienhypertexte"/>
                <w:rFonts w:cstheme="minorHAnsi"/>
                <w:i/>
                <w:iCs/>
                <w:noProof/>
                <w:lang w:val="en"/>
              </w:rPr>
              <w:t>Similar services</w:t>
            </w:r>
            <w:r w:rsidR="00342E4D">
              <w:rPr>
                <w:noProof/>
                <w:webHidden/>
              </w:rPr>
              <w:tab/>
            </w:r>
            <w:r w:rsidR="00342E4D">
              <w:rPr>
                <w:noProof/>
                <w:webHidden/>
              </w:rPr>
              <w:fldChar w:fldCharType="begin"/>
            </w:r>
            <w:r w:rsidR="00342E4D">
              <w:rPr>
                <w:noProof/>
                <w:webHidden/>
              </w:rPr>
              <w:instrText xml:space="preserve"> PAGEREF _Toc83119999 \h </w:instrText>
            </w:r>
            <w:r w:rsidR="00342E4D">
              <w:rPr>
                <w:noProof/>
                <w:webHidden/>
              </w:rPr>
            </w:r>
            <w:r w:rsidR="00342E4D">
              <w:rPr>
                <w:noProof/>
                <w:webHidden/>
              </w:rPr>
              <w:fldChar w:fldCharType="separate"/>
            </w:r>
            <w:r w:rsidR="00342E4D">
              <w:rPr>
                <w:noProof/>
                <w:webHidden/>
              </w:rPr>
              <w:t>6</w:t>
            </w:r>
            <w:r w:rsidR="00342E4D">
              <w:rPr>
                <w:noProof/>
                <w:webHidden/>
              </w:rPr>
              <w:fldChar w:fldCharType="end"/>
            </w:r>
          </w:hyperlink>
        </w:p>
        <w:p w14:paraId="42668CDF" w14:textId="77777777" w:rsidR="00342E4D" w:rsidRDefault="00DA5A6E">
          <w:pPr>
            <w:pStyle w:val="TM2"/>
            <w:rPr>
              <w:noProof/>
            </w:rPr>
          </w:pPr>
          <w:hyperlink w:anchor="_Toc83120000" w:history="1">
            <w:r w:rsidR="00342E4D" w:rsidRPr="00753FB9">
              <w:rPr>
                <w:rStyle w:val="Lienhypertexte"/>
                <w:rFonts w:cstheme="minorHAnsi"/>
                <w:i/>
                <w:iCs/>
                <w:noProof/>
                <w:lang w:val="en"/>
              </w:rPr>
              <w:t>Renewal</w:t>
            </w:r>
            <w:r w:rsidR="00342E4D">
              <w:rPr>
                <w:noProof/>
                <w:webHidden/>
              </w:rPr>
              <w:tab/>
            </w:r>
            <w:r w:rsidR="00342E4D">
              <w:rPr>
                <w:noProof/>
                <w:webHidden/>
              </w:rPr>
              <w:fldChar w:fldCharType="begin"/>
            </w:r>
            <w:r w:rsidR="00342E4D">
              <w:rPr>
                <w:noProof/>
                <w:webHidden/>
              </w:rPr>
              <w:instrText xml:space="preserve"> PAGEREF _Toc83120000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73372F29" w14:textId="77777777" w:rsidR="00342E4D" w:rsidRDefault="00DA5A6E">
          <w:pPr>
            <w:pStyle w:val="TM2"/>
            <w:rPr>
              <w:noProof/>
            </w:rPr>
          </w:pPr>
          <w:hyperlink w:anchor="_Toc83120001" w:history="1">
            <w:r w:rsidR="00342E4D" w:rsidRPr="00753FB9">
              <w:rPr>
                <w:rStyle w:val="Lienhypertexte"/>
                <w:rFonts w:cstheme="minorHAnsi"/>
                <w:i/>
                <w:iCs/>
                <w:noProof/>
                <w:lang w:val="en"/>
              </w:rPr>
              <w:t>Optional tranches</w:t>
            </w:r>
            <w:r w:rsidR="00342E4D">
              <w:rPr>
                <w:noProof/>
                <w:webHidden/>
              </w:rPr>
              <w:tab/>
            </w:r>
            <w:r w:rsidR="00342E4D">
              <w:rPr>
                <w:noProof/>
                <w:webHidden/>
              </w:rPr>
              <w:fldChar w:fldCharType="begin"/>
            </w:r>
            <w:r w:rsidR="00342E4D">
              <w:rPr>
                <w:noProof/>
                <w:webHidden/>
              </w:rPr>
              <w:instrText xml:space="preserve"> PAGEREF _Toc83120001 \h </w:instrText>
            </w:r>
            <w:r w:rsidR="00342E4D">
              <w:rPr>
                <w:noProof/>
                <w:webHidden/>
              </w:rPr>
            </w:r>
            <w:r w:rsidR="00342E4D">
              <w:rPr>
                <w:noProof/>
                <w:webHidden/>
              </w:rPr>
              <w:fldChar w:fldCharType="separate"/>
            </w:r>
            <w:r w:rsidR="00342E4D">
              <w:rPr>
                <w:noProof/>
                <w:webHidden/>
              </w:rPr>
              <w:t>7</w:t>
            </w:r>
            <w:r w:rsidR="00342E4D">
              <w:rPr>
                <w:noProof/>
                <w:webHidden/>
              </w:rPr>
              <w:fldChar w:fldCharType="end"/>
            </w:r>
          </w:hyperlink>
        </w:p>
        <w:p w14:paraId="2719242B"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02" w:history="1">
            <w:r w:rsidR="00342E4D" w:rsidRPr="00753FB9">
              <w:rPr>
                <w:rStyle w:val="Lienhypertexte"/>
                <w:rFonts w:cstheme="minorHAnsi"/>
                <w:b/>
                <w:caps/>
                <w:noProof/>
              </w:rPr>
              <w:t>ARTICLE 3:</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Candidate participation conditions</w:t>
            </w:r>
            <w:r w:rsidR="00342E4D">
              <w:rPr>
                <w:noProof/>
                <w:webHidden/>
              </w:rPr>
              <w:tab/>
            </w:r>
            <w:r w:rsidR="00342E4D">
              <w:rPr>
                <w:noProof/>
                <w:webHidden/>
              </w:rPr>
              <w:fldChar w:fldCharType="begin"/>
            </w:r>
            <w:r w:rsidR="00342E4D">
              <w:rPr>
                <w:noProof/>
                <w:webHidden/>
              </w:rPr>
              <w:instrText xml:space="preserve"> PAGEREF _Toc83120002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0A8D4B3C" w14:textId="77777777" w:rsidR="00342E4D" w:rsidRDefault="00DA5A6E">
          <w:pPr>
            <w:pStyle w:val="TM2"/>
            <w:rPr>
              <w:noProof/>
            </w:rPr>
          </w:pPr>
          <w:hyperlink w:anchor="_Toc83120003" w:history="1">
            <w:r w:rsidR="00342E4D" w:rsidRPr="00753FB9">
              <w:rPr>
                <w:rStyle w:val="Lienhypertexte"/>
                <w:rFonts w:cstheme="minorHAnsi"/>
                <w:noProof/>
                <w:lang w:val="en"/>
              </w:rPr>
              <w:t>Candidate presentation conditions</w:t>
            </w:r>
            <w:r w:rsidR="00342E4D">
              <w:rPr>
                <w:noProof/>
                <w:webHidden/>
              </w:rPr>
              <w:tab/>
            </w:r>
            <w:r w:rsidR="00342E4D">
              <w:rPr>
                <w:noProof/>
                <w:webHidden/>
              </w:rPr>
              <w:fldChar w:fldCharType="begin"/>
            </w:r>
            <w:r w:rsidR="00342E4D">
              <w:rPr>
                <w:noProof/>
                <w:webHidden/>
              </w:rPr>
              <w:instrText xml:space="preserve"> PAGEREF _Toc83120003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698BE674" w14:textId="77777777" w:rsidR="00342E4D" w:rsidRDefault="00DA5A6E">
          <w:pPr>
            <w:pStyle w:val="TM2"/>
            <w:rPr>
              <w:noProof/>
            </w:rPr>
          </w:pPr>
          <w:hyperlink w:anchor="_Toc83120004" w:history="1">
            <w:r w:rsidR="00342E4D" w:rsidRPr="00753FB9">
              <w:rPr>
                <w:rStyle w:val="Lienhypertexte"/>
                <w:rFonts w:cstheme="minorHAnsi"/>
                <w:noProof/>
                <w:lang w:val="en"/>
              </w:rPr>
              <w:t>Grounds and conditions of exclusion</w:t>
            </w:r>
            <w:r w:rsidR="00342E4D">
              <w:rPr>
                <w:noProof/>
                <w:webHidden/>
              </w:rPr>
              <w:tab/>
            </w:r>
            <w:r w:rsidR="00342E4D">
              <w:rPr>
                <w:noProof/>
                <w:webHidden/>
              </w:rPr>
              <w:fldChar w:fldCharType="begin"/>
            </w:r>
            <w:r w:rsidR="00342E4D">
              <w:rPr>
                <w:noProof/>
                <w:webHidden/>
              </w:rPr>
              <w:instrText xml:space="preserve"> PAGEREF _Toc83120004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714F00B" w14:textId="77777777" w:rsidR="00342E4D" w:rsidRDefault="00DA5A6E">
          <w:pPr>
            <w:pStyle w:val="TM2"/>
            <w:rPr>
              <w:noProof/>
            </w:rPr>
          </w:pPr>
          <w:hyperlink w:anchor="_Toc83120005" w:history="1">
            <w:r w:rsidR="00342E4D" w:rsidRPr="00753FB9">
              <w:rPr>
                <w:rStyle w:val="Lienhypertexte"/>
                <w:noProof/>
                <w:lang w:val="en"/>
              </w:rPr>
              <w:t>Minimum prerequisites in terms of economic, technical and professional capacity</w:t>
            </w:r>
            <w:r w:rsidR="00342E4D">
              <w:rPr>
                <w:noProof/>
                <w:webHidden/>
              </w:rPr>
              <w:tab/>
            </w:r>
            <w:r w:rsidR="00342E4D">
              <w:rPr>
                <w:noProof/>
                <w:webHidden/>
              </w:rPr>
              <w:fldChar w:fldCharType="begin"/>
            </w:r>
            <w:r w:rsidR="00342E4D">
              <w:rPr>
                <w:noProof/>
                <w:webHidden/>
              </w:rPr>
              <w:instrText xml:space="preserve"> PAGEREF _Toc83120005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3949B229" w14:textId="77777777" w:rsidR="00342E4D" w:rsidRDefault="00DA5A6E">
          <w:pPr>
            <w:pStyle w:val="TM2"/>
            <w:rPr>
              <w:noProof/>
            </w:rPr>
          </w:pPr>
          <w:hyperlink w:anchor="_Toc83120006" w:history="1">
            <w:r w:rsidR="00342E4D" w:rsidRPr="00753FB9">
              <w:rPr>
                <w:rStyle w:val="Lienhypertexte"/>
                <w:rFonts w:cstheme="minorHAnsi"/>
                <w:i/>
                <w:iCs/>
                <w:noProof/>
                <w:lang w:val="en"/>
              </w:rPr>
              <w:t>ECONOMIC AND FINANCIAL CAPACITY</w:t>
            </w:r>
            <w:r w:rsidR="00342E4D">
              <w:rPr>
                <w:noProof/>
                <w:webHidden/>
              </w:rPr>
              <w:tab/>
            </w:r>
            <w:r w:rsidR="00342E4D">
              <w:rPr>
                <w:noProof/>
                <w:webHidden/>
              </w:rPr>
              <w:fldChar w:fldCharType="begin"/>
            </w:r>
            <w:r w:rsidR="00342E4D">
              <w:rPr>
                <w:noProof/>
                <w:webHidden/>
              </w:rPr>
              <w:instrText xml:space="preserve"> PAGEREF _Toc83120006 \h </w:instrText>
            </w:r>
            <w:r w:rsidR="00342E4D">
              <w:rPr>
                <w:noProof/>
                <w:webHidden/>
              </w:rPr>
            </w:r>
            <w:r w:rsidR="00342E4D">
              <w:rPr>
                <w:noProof/>
                <w:webHidden/>
              </w:rPr>
              <w:fldChar w:fldCharType="separate"/>
            </w:r>
            <w:r w:rsidR="00342E4D">
              <w:rPr>
                <w:noProof/>
                <w:webHidden/>
              </w:rPr>
              <w:t>8</w:t>
            </w:r>
            <w:r w:rsidR="00342E4D">
              <w:rPr>
                <w:noProof/>
                <w:webHidden/>
              </w:rPr>
              <w:fldChar w:fldCharType="end"/>
            </w:r>
          </w:hyperlink>
        </w:p>
        <w:p w14:paraId="5B449267" w14:textId="77777777" w:rsidR="00342E4D" w:rsidRDefault="00DA5A6E">
          <w:pPr>
            <w:pStyle w:val="TM2"/>
            <w:rPr>
              <w:noProof/>
            </w:rPr>
          </w:pPr>
          <w:hyperlink w:anchor="_Toc83120007" w:history="1">
            <w:r w:rsidR="00342E4D" w:rsidRPr="00753FB9">
              <w:rPr>
                <w:rStyle w:val="Lienhypertexte"/>
                <w:rFonts w:cstheme="minorHAnsi"/>
                <w:i/>
                <w:iCs/>
                <w:noProof/>
                <w:lang w:val="en"/>
              </w:rPr>
              <w:t>TECHNICAL AND PROFESSIONAL CAPACITY</w:t>
            </w:r>
            <w:r w:rsidR="00342E4D">
              <w:rPr>
                <w:noProof/>
                <w:webHidden/>
              </w:rPr>
              <w:tab/>
            </w:r>
            <w:r w:rsidR="00342E4D">
              <w:rPr>
                <w:noProof/>
                <w:webHidden/>
              </w:rPr>
              <w:fldChar w:fldCharType="begin"/>
            </w:r>
            <w:r w:rsidR="00342E4D">
              <w:rPr>
                <w:noProof/>
                <w:webHidden/>
              </w:rPr>
              <w:instrText xml:space="preserve"> PAGEREF _Toc83120007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70B16C81" w14:textId="77777777" w:rsidR="00342E4D" w:rsidRDefault="00DA5A6E">
          <w:pPr>
            <w:pStyle w:val="TM2"/>
            <w:rPr>
              <w:noProof/>
            </w:rPr>
          </w:pPr>
          <w:hyperlink w:anchor="_Toc83120008" w:history="1">
            <w:r w:rsidR="00342E4D" w:rsidRPr="00753FB9">
              <w:rPr>
                <w:rStyle w:val="Lienhypertexte"/>
                <w:rFonts w:cstheme="minorHAnsi"/>
                <w:noProof/>
                <w:lang w:val="en"/>
              </w:rPr>
              <w:t>Specific requirements for consortia of economic operators</w:t>
            </w:r>
            <w:r w:rsidR="00342E4D">
              <w:rPr>
                <w:noProof/>
                <w:webHidden/>
              </w:rPr>
              <w:tab/>
            </w:r>
            <w:r w:rsidR="00342E4D">
              <w:rPr>
                <w:noProof/>
                <w:webHidden/>
              </w:rPr>
              <w:fldChar w:fldCharType="begin"/>
            </w:r>
            <w:r w:rsidR="00342E4D">
              <w:rPr>
                <w:noProof/>
                <w:webHidden/>
              </w:rPr>
              <w:instrText xml:space="preserve"> PAGEREF _Toc83120008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619C9110" w14:textId="77777777" w:rsidR="00342E4D" w:rsidRDefault="00DA5A6E">
          <w:pPr>
            <w:pStyle w:val="TM2"/>
            <w:rPr>
              <w:noProof/>
            </w:rPr>
          </w:pPr>
          <w:hyperlink w:anchor="_Toc83120009" w:history="1">
            <w:r w:rsidR="00342E4D" w:rsidRPr="00753FB9">
              <w:rPr>
                <w:rStyle w:val="Lienhypertexte"/>
                <w:rFonts w:cstheme="minorHAnsi"/>
                <w:i/>
                <w:iCs/>
                <w:noProof/>
                <w:lang w:val="en"/>
              </w:rPr>
              <w:t>Grounds for the exclusion of consortia</w:t>
            </w:r>
            <w:r w:rsidR="00342E4D">
              <w:rPr>
                <w:noProof/>
                <w:webHidden/>
              </w:rPr>
              <w:tab/>
            </w:r>
            <w:r w:rsidR="00342E4D">
              <w:rPr>
                <w:noProof/>
                <w:webHidden/>
              </w:rPr>
              <w:fldChar w:fldCharType="begin"/>
            </w:r>
            <w:r w:rsidR="00342E4D">
              <w:rPr>
                <w:noProof/>
                <w:webHidden/>
              </w:rPr>
              <w:instrText xml:space="preserve"> PAGEREF _Toc83120009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4E760AEC" w14:textId="77777777" w:rsidR="00342E4D" w:rsidRDefault="00DA5A6E">
          <w:pPr>
            <w:pStyle w:val="TM2"/>
            <w:rPr>
              <w:noProof/>
            </w:rPr>
          </w:pPr>
          <w:hyperlink w:anchor="_Toc83120010" w:history="1">
            <w:r w:rsidR="00342E4D" w:rsidRPr="00753FB9">
              <w:rPr>
                <w:rStyle w:val="Lienhypertexte"/>
                <w:rFonts w:cstheme="minorHAnsi"/>
                <w:i/>
                <w:iCs/>
                <w:noProof/>
                <w:lang w:val="en"/>
              </w:rPr>
              <w:t>Form of the consortium</w:t>
            </w:r>
            <w:r w:rsidR="00342E4D">
              <w:rPr>
                <w:noProof/>
                <w:webHidden/>
              </w:rPr>
              <w:tab/>
            </w:r>
            <w:r w:rsidR="00342E4D">
              <w:rPr>
                <w:noProof/>
                <w:webHidden/>
              </w:rPr>
              <w:fldChar w:fldCharType="begin"/>
            </w:r>
            <w:r w:rsidR="00342E4D">
              <w:rPr>
                <w:noProof/>
                <w:webHidden/>
              </w:rPr>
              <w:instrText xml:space="preserve"> PAGEREF _Toc83120010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18DE018" w14:textId="77777777" w:rsidR="00342E4D" w:rsidRDefault="00DA5A6E">
          <w:pPr>
            <w:pStyle w:val="TM2"/>
            <w:rPr>
              <w:noProof/>
            </w:rPr>
          </w:pPr>
          <w:hyperlink w:anchor="_Toc83120011" w:history="1">
            <w:r w:rsidR="00342E4D" w:rsidRPr="00753FB9">
              <w:rPr>
                <w:rStyle w:val="Lienhypertexte"/>
                <w:rFonts w:cstheme="minorHAnsi"/>
                <w:noProof/>
                <w:lang w:val="en"/>
              </w:rPr>
              <w:t>Subcontracting</w:t>
            </w:r>
            <w:r w:rsidR="00342E4D">
              <w:rPr>
                <w:noProof/>
                <w:webHidden/>
              </w:rPr>
              <w:tab/>
            </w:r>
            <w:r w:rsidR="00342E4D">
              <w:rPr>
                <w:noProof/>
                <w:webHidden/>
              </w:rPr>
              <w:fldChar w:fldCharType="begin"/>
            </w:r>
            <w:r w:rsidR="00342E4D">
              <w:rPr>
                <w:noProof/>
                <w:webHidden/>
              </w:rPr>
              <w:instrText xml:space="preserve"> PAGEREF _Toc83120011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5ADAC2D2" w14:textId="77777777" w:rsidR="00342E4D" w:rsidRDefault="00DA5A6E">
          <w:pPr>
            <w:pStyle w:val="TM2"/>
            <w:rPr>
              <w:noProof/>
            </w:rPr>
          </w:pPr>
          <w:hyperlink w:anchor="_Toc83120012" w:history="1">
            <w:r w:rsidR="00342E4D" w:rsidRPr="00753FB9">
              <w:rPr>
                <w:rStyle w:val="Lienhypertexte"/>
                <w:rFonts w:cstheme="minorHAnsi"/>
                <w:i/>
                <w:iCs/>
                <w:noProof/>
                <w:lang w:val="en"/>
              </w:rPr>
              <w:t>Grounds for exclusion in the case of subcontracting</w:t>
            </w:r>
            <w:r w:rsidR="00342E4D">
              <w:rPr>
                <w:noProof/>
                <w:webHidden/>
              </w:rPr>
              <w:tab/>
            </w:r>
            <w:r w:rsidR="00342E4D">
              <w:rPr>
                <w:noProof/>
                <w:webHidden/>
              </w:rPr>
              <w:fldChar w:fldCharType="begin"/>
            </w:r>
            <w:r w:rsidR="00342E4D">
              <w:rPr>
                <w:noProof/>
                <w:webHidden/>
              </w:rPr>
              <w:instrText xml:space="preserve"> PAGEREF _Toc83120012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1570E4C8" w14:textId="77777777" w:rsidR="00342E4D" w:rsidRDefault="00DA5A6E">
          <w:pPr>
            <w:pStyle w:val="TM2"/>
            <w:rPr>
              <w:noProof/>
            </w:rPr>
          </w:pPr>
          <w:hyperlink w:anchor="_Toc83120013" w:history="1">
            <w:r w:rsidR="00342E4D" w:rsidRPr="00753FB9">
              <w:rPr>
                <w:rStyle w:val="Lienhypertexte"/>
                <w:rFonts w:cstheme="minorHAnsi"/>
                <w:i/>
                <w:iCs/>
                <w:noProof/>
                <w:lang w:val="en"/>
              </w:rPr>
              <w:t>Presentation of a subcontractor</w:t>
            </w:r>
            <w:r w:rsidR="00342E4D">
              <w:rPr>
                <w:noProof/>
                <w:webHidden/>
              </w:rPr>
              <w:tab/>
            </w:r>
            <w:r w:rsidR="00342E4D">
              <w:rPr>
                <w:noProof/>
                <w:webHidden/>
              </w:rPr>
              <w:fldChar w:fldCharType="begin"/>
            </w:r>
            <w:r w:rsidR="00342E4D">
              <w:rPr>
                <w:noProof/>
                <w:webHidden/>
              </w:rPr>
              <w:instrText xml:space="preserve"> PAGEREF _Toc83120013 \h </w:instrText>
            </w:r>
            <w:r w:rsidR="00342E4D">
              <w:rPr>
                <w:noProof/>
                <w:webHidden/>
              </w:rPr>
            </w:r>
            <w:r w:rsidR="00342E4D">
              <w:rPr>
                <w:noProof/>
                <w:webHidden/>
              </w:rPr>
              <w:fldChar w:fldCharType="separate"/>
            </w:r>
            <w:r w:rsidR="00342E4D">
              <w:rPr>
                <w:noProof/>
                <w:webHidden/>
              </w:rPr>
              <w:t>9</w:t>
            </w:r>
            <w:r w:rsidR="00342E4D">
              <w:rPr>
                <w:noProof/>
                <w:webHidden/>
              </w:rPr>
              <w:fldChar w:fldCharType="end"/>
            </w:r>
          </w:hyperlink>
        </w:p>
        <w:p w14:paraId="2705951D"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14" w:history="1">
            <w:r w:rsidR="00342E4D" w:rsidRPr="00753FB9">
              <w:rPr>
                <w:rStyle w:val="Lienhypertexte"/>
                <w:rFonts w:cstheme="minorHAnsi"/>
                <w:b/>
                <w:caps/>
                <w:noProof/>
                <w:lang w:val="en-GB"/>
              </w:rPr>
              <w:t>ARTICLE 4:</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Presentation of bids and submission process</w:t>
            </w:r>
            <w:r w:rsidR="00342E4D">
              <w:rPr>
                <w:noProof/>
                <w:webHidden/>
              </w:rPr>
              <w:tab/>
            </w:r>
            <w:r w:rsidR="00342E4D">
              <w:rPr>
                <w:noProof/>
                <w:webHidden/>
              </w:rPr>
              <w:fldChar w:fldCharType="begin"/>
            </w:r>
            <w:r w:rsidR="00342E4D">
              <w:rPr>
                <w:noProof/>
                <w:webHidden/>
              </w:rPr>
              <w:instrText xml:space="preserve"> PAGEREF _Toc83120014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1C3645D1" w14:textId="77777777" w:rsidR="00342E4D" w:rsidRDefault="00DA5A6E">
          <w:pPr>
            <w:pStyle w:val="TM2"/>
            <w:rPr>
              <w:noProof/>
            </w:rPr>
          </w:pPr>
          <w:hyperlink w:anchor="_Toc83120015" w:history="1">
            <w:r w:rsidR="00342E4D" w:rsidRPr="00753FB9">
              <w:rPr>
                <w:rStyle w:val="Lienhypertexte"/>
                <w:rFonts w:cstheme="minorHAnsi"/>
                <w:noProof/>
                <w:lang w:val="en"/>
              </w:rPr>
              <w:t>Application documents</w:t>
            </w:r>
            <w:r w:rsidR="00342E4D">
              <w:rPr>
                <w:noProof/>
                <w:webHidden/>
              </w:rPr>
              <w:tab/>
            </w:r>
            <w:r w:rsidR="00342E4D">
              <w:rPr>
                <w:noProof/>
                <w:webHidden/>
              </w:rPr>
              <w:fldChar w:fldCharType="begin"/>
            </w:r>
            <w:r w:rsidR="00342E4D">
              <w:rPr>
                <w:noProof/>
                <w:webHidden/>
              </w:rPr>
              <w:instrText xml:space="preserve"> PAGEREF _Toc83120015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692112F4" w14:textId="77777777" w:rsidR="00342E4D" w:rsidRDefault="00DA5A6E">
          <w:pPr>
            <w:pStyle w:val="TM2"/>
            <w:rPr>
              <w:noProof/>
            </w:rPr>
          </w:pPr>
          <w:hyperlink w:anchor="_Toc83120016" w:history="1">
            <w:r w:rsidR="00342E4D" w:rsidRPr="00753FB9">
              <w:rPr>
                <w:rStyle w:val="Lienhypertexte"/>
                <w:rFonts w:cstheme="minorHAnsi"/>
                <w:noProof/>
                <w:lang w:val="en"/>
              </w:rPr>
              <w:t>Bid documents</w:t>
            </w:r>
            <w:r w:rsidR="00342E4D">
              <w:rPr>
                <w:noProof/>
                <w:webHidden/>
              </w:rPr>
              <w:tab/>
            </w:r>
            <w:r w:rsidR="00342E4D">
              <w:rPr>
                <w:noProof/>
                <w:webHidden/>
              </w:rPr>
              <w:fldChar w:fldCharType="begin"/>
            </w:r>
            <w:r w:rsidR="00342E4D">
              <w:rPr>
                <w:noProof/>
                <w:webHidden/>
              </w:rPr>
              <w:instrText xml:space="preserve"> PAGEREF _Toc83120016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4E1050A" w14:textId="77777777" w:rsidR="00342E4D" w:rsidRDefault="00DA5A6E">
          <w:pPr>
            <w:pStyle w:val="TM2"/>
            <w:rPr>
              <w:noProof/>
            </w:rPr>
          </w:pPr>
          <w:hyperlink w:anchor="_Toc83120017" w:history="1">
            <w:r w:rsidR="00342E4D" w:rsidRPr="00753FB9">
              <w:rPr>
                <w:rStyle w:val="Lienhypertexte"/>
                <w:rFonts w:cstheme="minorHAnsi"/>
                <w:noProof/>
                <w:lang w:val="en"/>
              </w:rPr>
              <w:t>Bid validity period</w:t>
            </w:r>
            <w:r w:rsidR="00342E4D">
              <w:rPr>
                <w:noProof/>
                <w:webHidden/>
              </w:rPr>
              <w:tab/>
            </w:r>
            <w:r w:rsidR="00342E4D">
              <w:rPr>
                <w:noProof/>
                <w:webHidden/>
              </w:rPr>
              <w:fldChar w:fldCharType="begin"/>
            </w:r>
            <w:r w:rsidR="00342E4D">
              <w:rPr>
                <w:noProof/>
                <w:webHidden/>
              </w:rPr>
              <w:instrText xml:space="preserve"> PAGEREF _Toc83120017 \h </w:instrText>
            </w:r>
            <w:r w:rsidR="00342E4D">
              <w:rPr>
                <w:noProof/>
                <w:webHidden/>
              </w:rPr>
            </w:r>
            <w:r w:rsidR="00342E4D">
              <w:rPr>
                <w:noProof/>
                <w:webHidden/>
              </w:rPr>
              <w:fldChar w:fldCharType="separate"/>
            </w:r>
            <w:r w:rsidR="00342E4D">
              <w:rPr>
                <w:noProof/>
                <w:webHidden/>
              </w:rPr>
              <w:t>10</w:t>
            </w:r>
            <w:r w:rsidR="00342E4D">
              <w:rPr>
                <w:noProof/>
                <w:webHidden/>
              </w:rPr>
              <w:fldChar w:fldCharType="end"/>
            </w:r>
          </w:hyperlink>
        </w:p>
        <w:p w14:paraId="378B27C6" w14:textId="77777777" w:rsidR="00342E4D" w:rsidRDefault="00DA5A6E">
          <w:pPr>
            <w:pStyle w:val="TM2"/>
            <w:rPr>
              <w:noProof/>
            </w:rPr>
          </w:pPr>
          <w:hyperlink w:anchor="_Toc83120018" w:history="1">
            <w:r w:rsidR="00342E4D" w:rsidRPr="00753FB9">
              <w:rPr>
                <w:rStyle w:val="Lienhypertexte"/>
                <w:rFonts w:cstheme="minorHAnsi"/>
                <w:noProof/>
                <w:lang w:val="en"/>
              </w:rPr>
              <w:t>Bid submission process</w:t>
            </w:r>
            <w:r w:rsidR="00342E4D">
              <w:rPr>
                <w:noProof/>
                <w:webHidden/>
              </w:rPr>
              <w:tab/>
            </w:r>
            <w:r w:rsidR="00342E4D">
              <w:rPr>
                <w:noProof/>
                <w:webHidden/>
              </w:rPr>
              <w:fldChar w:fldCharType="begin"/>
            </w:r>
            <w:r w:rsidR="00342E4D">
              <w:rPr>
                <w:noProof/>
                <w:webHidden/>
              </w:rPr>
              <w:instrText xml:space="preserve"> PAGEREF _Toc83120018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7081BA48" w14:textId="77777777" w:rsidR="00342E4D" w:rsidRDefault="00DA5A6E">
          <w:pPr>
            <w:pStyle w:val="TM2"/>
            <w:rPr>
              <w:noProof/>
            </w:rPr>
          </w:pPr>
          <w:hyperlink w:anchor="_Toc83120019" w:history="1">
            <w:r w:rsidR="00342E4D" w:rsidRPr="00753FB9">
              <w:rPr>
                <w:rStyle w:val="Lienhypertexte"/>
                <w:rFonts w:cstheme="minorHAnsi"/>
                <w:i/>
                <w:iCs/>
                <w:noProof/>
                <w:lang w:val="en"/>
              </w:rPr>
              <w:t>Bids submitted in paper format</w:t>
            </w:r>
            <w:r w:rsidR="00342E4D">
              <w:rPr>
                <w:noProof/>
                <w:webHidden/>
              </w:rPr>
              <w:tab/>
            </w:r>
            <w:r w:rsidR="00342E4D">
              <w:rPr>
                <w:noProof/>
                <w:webHidden/>
              </w:rPr>
              <w:fldChar w:fldCharType="begin"/>
            </w:r>
            <w:r w:rsidR="00342E4D">
              <w:rPr>
                <w:noProof/>
                <w:webHidden/>
              </w:rPr>
              <w:instrText xml:space="preserve"> PAGEREF _Toc83120019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3BD456D0" w14:textId="77777777" w:rsidR="00342E4D" w:rsidRDefault="00DA5A6E">
          <w:pPr>
            <w:pStyle w:val="TM2"/>
            <w:rPr>
              <w:noProof/>
            </w:rPr>
          </w:pPr>
          <w:hyperlink w:anchor="_Toc83120020" w:history="1">
            <w:r w:rsidR="00342E4D" w:rsidRPr="00753FB9">
              <w:rPr>
                <w:rStyle w:val="Lienhypertexte"/>
                <w:rFonts w:cstheme="minorHAnsi"/>
                <w:i/>
                <w:iCs/>
                <w:noProof/>
                <w:lang w:val="en"/>
              </w:rPr>
              <w:t>Electronic submission</w:t>
            </w:r>
            <w:r w:rsidR="00342E4D">
              <w:rPr>
                <w:noProof/>
                <w:webHidden/>
              </w:rPr>
              <w:tab/>
            </w:r>
            <w:r w:rsidR="00342E4D">
              <w:rPr>
                <w:noProof/>
                <w:webHidden/>
              </w:rPr>
              <w:fldChar w:fldCharType="begin"/>
            </w:r>
            <w:r w:rsidR="00342E4D">
              <w:rPr>
                <w:noProof/>
                <w:webHidden/>
              </w:rPr>
              <w:instrText xml:space="preserve"> PAGEREF _Toc83120020 \h </w:instrText>
            </w:r>
            <w:r w:rsidR="00342E4D">
              <w:rPr>
                <w:noProof/>
                <w:webHidden/>
              </w:rPr>
            </w:r>
            <w:r w:rsidR="00342E4D">
              <w:rPr>
                <w:noProof/>
                <w:webHidden/>
              </w:rPr>
              <w:fldChar w:fldCharType="separate"/>
            </w:r>
            <w:r w:rsidR="00342E4D">
              <w:rPr>
                <w:noProof/>
                <w:webHidden/>
              </w:rPr>
              <w:t>11</w:t>
            </w:r>
            <w:r w:rsidR="00342E4D">
              <w:rPr>
                <w:noProof/>
                <w:webHidden/>
              </w:rPr>
              <w:fldChar w:fldCharType="end"/>
            </w:r>
          </w:hyperlink>
        </w:p>
        <w:p w14:paraId="5C1350BD"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21" w:history="1">
            <w:r w:rsidR="00342E4D" w:rsidRPr="00753FB9">
              <w:rPr>
                <w:rStyle w:val="Lienhypertexte"/>
                <w:rFonts w:cstheme="minorHAnsi"/>
                <w:b/>
                <w:caps/>
                <w:noProof/>
              </w:rPr>
              <w:t>ARTICLE 5:</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Analysis of applications</w:t>
            </w:r>
            <w:r w:rsidR="00342E4D">
              <w:rPr>
                <w:noProof/>
                <w:webHidden/>
              </w:rPr>
              <w:tab/>
            </w:r>
            <w:r w:rsidR="00342E4D">
              <w:rPr>
                <w:noProof/>
                <w:webHidden/>
              </w:rPr>
              <w:fldChar w:fldCharType="begin"/>
            </w:r>
            <w:r w:rsidR="00342E4D">
              <w:rPr>
                <w:noProof/>
                <w:webHidden/>
              </w:rPr>
              <w:instrText xml:space="preserve"> PAGEREF _Toc83120021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6C0D4111" w14:textId="77777777" w:rsidR="00342E4D" w:rsidRDefault="00DA5A6E">
          <w:pPr>
            <w:pStyle w:val="TM2"/>
            <w:rPr>
              <w:noProof/>
            </w:rPr>
          </w:pPr>
          <w:hyperlink w:anchor="_Toc83120022" w:history="1">
            <w:r w:rsidR="00342E4D" w:rsidRPr="00753FB9">
              <w:rPr>
                <w:rStyle w:val="Lienhypertexte"/>
                <w:rFonts w:cstheme="minorHAnsi"/>
                <w:noProof/>
                <w:lang w:val="en"/>
              </w:rPr>
              <w:t>Application supplementary information requests</w:t>
            </w:r>
            <w:r w:rsidR="00342E4D">
              <w:rPr>
                <w:noProof/>
                <w:webHidden/>
              </w:rPr>
              <w:tab/>
            </w:r>
            <w:r w:rsidR="00342E4D">
              <w:rPr>
                <w:noProof/>
                <w:webHidden/>
              </w:rPr>
              <w:fldChar w:fldCharType="begin"/>
            </w:r>
            <w:r w:rsidR="00342E4D">
              <w:rPr>
                <w:noProof/>
                <w:webHidden/>
              </w:rPr>
              <w:instrText xml:space="preserve"> PAGEREF _Toc83120022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3862448" w14:textId="77777777" w:rsidR="00342E4D" w:rsidRDefault="00DA5A6E">
          <w:pPr>
            <w:pStyle w:val="TM2"/>
            <w:rPr>
              <w:noProof/>
            </w:rPr>
          </w:pPr>
          <w:hyperlink w:anchor="_Toc83120023" w:history="1">
            <w:r w:rsidR="00342E4D" w:rsidRPr="00753FB9">
              <w:rPr>
                <w:rStyle w:val="Lienhypertexte"/>
                <w:rFonts w:cstheme="minorHAnsi"/>
                <w:noProof/>
                <w:lang w:val="en"/>
              </w:rPr>
              <w:t>Rejection of late applications - Opening bids</w:t>
            </w:r>
            <w:r w:rsidR="00342E4D">
              <w:rPr>
                <w:noProof/>
                <w:webHidden/>
              </w:rPr>
              <w:tab/>
            </w:r>
            <w:r w:rsidR="00342E4D">
              <w:rPr>
                <w:noProof/>
                <w:webHidden/>
              </w:rPr>
              <w:fldChar w:fldCharType="begin"/>
            </w:r>
            <w:r w:rsidR="00342E4D">
              <w:rPr>
                <w:noProof/>
                <w:webHidden/>
              </w:rPr>
              <w:instrText xml:space="preserve"> PAGEREF _Toc83120023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5C2AC8C7" w14:textId="77777777" w:rsidR="00342E4D" w:rsidRDefault="00DA5A6E">
          <w:pPr>
            <w:pStyle w:val="TM2"/>
            <w:rPr>
              <w:noProof/>
            </w:rPr>
          </w:pPr>
          <w:hyperlink w:anchor="_Toc83120024" w:history="1">
            <w:r w:rsidR="00342E4D" w:rsidRPr="00753FB9">
              <w:rPr>
                <w:rStyle w:val="Lienhypertexte"/>
                <w:rFonts w:cstheme="minorHAnsi"/>
                <w:noProof/>
                <w:lang w:val="en"/>
              </w:rPr>
              <w:t>Admissibility of applications</w:t>
            </w:r>
            <w:r w:rsidR="00342E4D">
              <w:rPr>
                <w:noProof/>
                <w:webHidden/>
              </w:rPr>
              <w:tab/>
            </w:r>
            <w:r w:rsidR="00342E4D">
              <w:rPr>
                <w:noProof/>
                <w:webHidden/>
              </w:rPr>
              <w:fldChar w:fldCharType="begin"/>
            </w:r>
            <w:r w:rsidR="00342E4D">
              <w:rPr>
                <w:noProof/>
                <w:webHidden/>
              </w:rPr>
              <w:instrText xml:space="preserve"> PAGEREF _Toc83120024 \h </w:instrText>
            </w:r>
            <w:r w:rsidR="00342E4D">
              <w:rPr>
                <w:noProof/>
                <w:webHidden/>
              </w:rPr>
            </w:r>
            <w:r w:rsidR="00342E4D">
              <w:rPr>
                <w:noProof/>
                <w:webHidden/>
              </w:rPr>
              <w:fldChar w:fldCharType="separate"/>
            </w:r>
            <w:r w:rsidR="00342E4D">
              <w:rPr>
                <w:noProof/>
                <w:webHidden/>
              </w:rPr>
              <w:t>13</w:t>
            </w:r>
            <w:r w:rsidR="00342E4D">
              <w:rPr>
                <w:noProof/>
                <w:webHidden/>
              </w:rPr>
              <w:fldChar w:fldCharType="end"/>
            </w:r>
          </w:hyperlink>
        </w:p>
        <w:p w14:paraId="70656656" w14:textId="77777777" w:rsidR="00342E4D" w:rsidRDefault="00DA5A6E">
          <w:pPr>
            <w:pStyle w:val="TM2"/>
            <w:rPr>
              <w:noProof/>
            </w:rPr>
          </w:pPr>
          <w:hyperlink w:anchor="_Toc83120025" w:history="1">
            <w:r w:rsidR="00342E4D" w:rsidRPr="00753FB9">
              <w:rPr>
                <w:rStyle w:val="Lienhypertexte"/>
                <w:rFonts w:cstheme="minorHAnsi"/>
                <w:noProof/>
                <w:lang w:val="en"/>
              </w:rPr>
              <w:t>Application selection</w:t>
            </w:r>
            <w:r w:rsidR="00342E4D">
              <w:rPr>
                <w:noProof/>
                <w:webHidden/>
              </w:rPr>
              <w:tab/>
            </w:r>
            <w:r w:rsidR="00342E4D">
              <w:rPr>
                <w:noProof/>
                <w:webHidden/>
              </w:rPr>
              <w:fldChar w:fldCharType="begin"/>
            </w:r>
            <w:r w:rsidR="00342E4D">
              <w:rPr>
                <w:noProof/>
                <w:webHidden/>
              </w:rPr>
              <w:instrText xml:space="preserve"> PAGEREF _Toc83120025 \h </w:instrText>
            </w:r>
            <w:r w:rsidR="00342E4D">
              <w:rPr>
                <w:noProof/>
                <w:webHidden/>
              </w:rPr>
            </w:r>
            <w:r w:rsidR="00342E4D">
              <w:rPr>
                <w:noProof/>
                <w:webHidden/>
              </w:rPr>
              <w:fldChar w:fldCharType="separate"/>
            </w:r>
            <w:r w:rsidR="00342E4D">
              <w:rPr>
                <w:noProof/>
                <w:webHidden/>
              </w:rPr>
              <w:t>14</w:t>
            </w:r>
            <w:r w:rsidR="00342E4D">
              <w:rPr>
                <w:noProof/>
                <w:webHidden/>
              </w:rPr>
              <w:fldChar w:fldCharType="end"/>
            </w:r>
          </w:hyperlink>
        </w:p>
        <w:p w14:paraId="7D13EE98"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26" w:history="1">
            <w:r w:rsidR="00342E4D" w:rsidRPr="00753FB9">
              <w:rPr>
                <w:rStyle w:val="Lienhypertexte"/>
                <w:rFonts w:cstheme="minorHAnsi"/>
                <w:b/>
                <w:caps/>
                <w:noProof/>
              </w:rPr>
              <w:t>ARTICLE 6:</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Bid evaluation, negotiations and award</w:t>
            </w:r>
            <w:r w:rsidR="00342E4D">
              <w:rPr>
                <w:noProof/>
                <w:webHidden/>
              </w:rPr>
              <w:tab/>
            </w:r>
            <w:r w:rsidR="00342E4D">
              <w:rPr>
                <w:noProof/>
                <w:webHidden/>
              </w:rPr>
              <w:fldChar w:fldCharType="begin"/>
            </w:r>
            <w:r w:rsidR="00342E4D">
              <w:rPr>
                <w:noProof/>
                <w:webHidden/>
              </w:rPr>
              <w:instrText xml:space="preserve"> PAGEREF _Toc83120026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00B53914" w14:textId="77777777" w:rsidR="00342E4D" w:rsidRDefault="00DA5A6E">
          <w:pPr>
            <w:pStyle w:val="TM2"/>
            <w:rPr>
              <w:noProof/>
            </w:rPr>
          </w:pPr>
          <w:hyperlink w:anchor="_Toc83120027" w:history="1">
            <w:r w:rsidR="00342E4D" w:rsidRPr="00753FB9">
              <w:rPr>
                <w:rStyle w:val="Lienhypertexte"/>
                <w:rFonts w:cstheme="minorHAnsi"/>
                <w:noProof/>
                <w:lang w:val="en"/>
              </w:rPr>
              <w:t>Rejection of late bids - Opening bids</w:t>
            </w:r>
            <w:r w:rsidR="00342E4D">
              <w:rPr>
                <w:noProof/>
                <w:webHidden/>
              </w:rPr>
              <w:tab/>
            </w:r>
            <w:r w:rsidR="00342E4D">
              <w:rPr>
                <w:noProof/>
                <w:webHidden/>
              </w:rPr>
              <w:fldChar w:fldCharType="begin"/>
            </w:r>
            <w:r w:rsidR="00342E4D">
              <w:rPr>
                <w:noProof/>
                <w:webHidden/>
              </w:rPr>
              <w:instrText xml:space="preserve"> PAGEREF _Toc83120027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435B717B" w14:textId="77777777" w:rsidR="00342E4D" w:rsidRDefault="00DA5A6E">
          <w:pPr>
            <w:pStyle w:val="TM2"/>
            <w:rPr>
              <w:noProof/>
            </w:rPr>
          </w:pPr>
          <w:hyperlink w:anchor="_Toc83120028" w:history="1">
            <w:r w:rsidR="00342E4D" w:rsidRPr="00753FB9">
              <w:rPr>
                <w:rStyle w:val="Lienhypertexte"/>
                <w:rFonts w:cstheme="minorHAnsi"/>
                <w:noProof/>
                <w:lang w:val="en"/>
              </w:rPr>
              <w:t>Bid analysis</w:t>
            </w:r>
            <w:r w:rsidR="00342E4D">
              <w:rPr>
                <w:noProof/>
                <w:webHidden/>
              </w:rPr>
              <w:tab/>
            </w:r>
            <w:r w:rsidR="00342E4D">
              <w:rPr>
                <w:noProof/>
                <w:webHidden/>
              </w:rPr>
              <w:fldChar w:fldCharType="begin"/>
            </w:r>
            <w:r w:rsidR="00342E4D">
              <w:rPr>
                <w:noProof/>
                <w:webHidden/>
              </w:rPr>
              <w:instrText xml:space="preserve"> PAGEREF _Toc83120028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61D64E3" w14:textId="77777777" w:rsidR="00342E4D" w:rsidRDefault="00DA5A6E">
          <w:pPr>
            <w:pStyle w:val="TM2"/>
            <w:rPr>
              <w:noProof/>
            </w:rPr>
          </w:pPr>
          <w:hyperlink w:anchor="_Toc83120029" w:history="1">
            <w:r w:rsidR="00342E4D" w:rsidRPr="00753FB9">
              <w:rPr>
                <w:rStyle w:val="Lienhypertexte"/>
                <w:rFonts w:cstheme="minorHAnsi"/>
                <w:noProof/>
                <w:lang w:val="en"/>
              </w:rPr>
              <w:t>Rejection of non-conforming, inadmissible or inappropriate bids</w:t>
            </w:r>
            <w:r w:rsidR="00342E4D">
              <w:rPr>
                <w:noProof/>
                <w:webHidden/>
              </w:rPr>
              <w:tab/>
            </w:r>
            <w:r w:rsidR="00342E4D">
              <w:rPr>
                <w:noProof/>
                <w:webHidden/>
              </w:rPr>
              <w:fldChar w:fldCharType="begin"/>
            </w:r>
            <w:r w:rsidR="00342E4D">
              <w:rPr>
                <w:noProof/>
                <w:webHidden/>
              </w:rPr>
              <w:instrText xml:space="preserve"> PAGEREF _Toc83120029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0B4184E" w14:textId="77777777" w:rsidR="00342E4D" w:rsidRDefault="00DA5A6E">
          <w:pPr>
            <w:pStyle w:val="TM2"/>
            <w:rPr>
              <w:noProof/>
            </w:rPr>
          </w:pPr>
          <w:hyperlink w:anchor="_Toc83120030" w:history="1">
            <w:r w:rsidR="00342E4D" w:rsidRPr="00753FB9">
              <w:rPr>
                <w:rStyle w:val="Lienhypertexte"/>
                <w:rFonts w:cstheme="minorHAnsi"/>
                <w:noProof/>
                <w:lang w:val="en"/>
              </w:rPr>
              <w:t>Comparison of bids for selection of the most economically beneficial bid</w:t>
            </w:r>
            <w:r w:rsidR="00342E4D">
              <w:rPr>
                <w:noProof/>
                <w:webHidden/>
              </w:rPr>
              <w:tab/>
            </w:r>
            <w:r w:rsidR="00342E4D">
              <w:rPr>
                <w:noProof/>
                <w:webHidden/>
              </w:rPr>
              <w:fldChar w:fldCharType="begin"/>
            </w:r>
            <w:r w:rsidR="00342E4D">
              <w:rPr>
                <w:noProof/>
                <w:webHidden/>
              </w:rPr>
              <w:instrText xml:space="preserve"> PAGEREF _Toc83120030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281538E3" w14:textId="77777777" w:rsidR="00342E4D" w:rsidRDefault="00DA5A6E">
          <w:pPr>
            <w:pStyle w:val="TM2"/>
            <w:rPr>
              <w:noProof/>
            </w:rPr>
          </w:pPr>
          <w:hyperlink w:anchor="_Toc83120031" w:history="1">
            <w:r w:rsidR="00342E4D" w:rsidRPr="00753FB9">
              <w:rPr>
                <w:rStyle w:val="Lienhypertexte"/>
                <w:rFonts w:cstheme="minorHAnsi"/>
                <w:i/>
                <w:iCs/>
                <w:noProof/>
                <w:lang w:val="en"/>
              </w:rPr>
              <w:t>Criterion 1: price of the services</w:t>
            </w:r>
            <w:r w:rsidR="00342E4D">
              <w:rPr>
                <w:noProof/>
                <w:webHidden/>
              </w:rPr>
              <w:tab/>
            </w:r>
            <w:r w:rsidR="00342E4D">
              <w:rPr>
                <w:noProof/>
                <w:webHidden/>
              </w:rPr>
              <w:fldChar w:fldCharType="begin"/>
            </w:r>
            <w:r w:rsidR="00342E4D">
              <w:rPr>
                <w:noProof/>
                <w:webHidden/>
              </w:rPr>
              <w:instrText xml:space="preserve"> PAGEREF _Toc83120031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1341A0E" w14:textId="77777777" w:rsidR="00342E4D" w:rsidRDefault="00DA5A6E">
          <w:pPr>
            <w:pStyle w:val="TM2"/>
            <w:rPr>
              <w:noProof/>
            </w:rPr>
          </w:pPr>
          <w:hyperlink w:anchor="_Toc83120032" w:history="1">
            <w:r w:rsidR="00342E4D" w:rsidRPr="00753FB9">
              <w:rPr>
                <w:rStyle w:val="Lienhypertexte"/>
                <w:rFonts w:cstheme="minorHAnsi"/>
                <w:i/>
                <w:iCs/>
                <w:noProof/>
                <w:lang w:val="en"/>
              </w:rPr>
              <w:t>Criterion 2: Technical offer</w:t>
            </w:r>
            <w:r w:rsidR="00342E4D">
              <w:rPr>
                <w:noProof/>
                <w:webHidden/>
              </w:rPr>
              <w:tab/>
            </w:r>
            <w:r w:rsidR="00342E4D">
              <w:rPr>
                <w:noProof/>
                <w:webHidden/>
              </w:rPr>
              <w:fldChar w:fldCharType="begin"/>
            </w:r>
            <w:r w:rsidR="00342E4D">
              <w:rPr>
                <w:noProof/>
                <w:webHidden/>
              </w:rPr>
              <w:instrText xml:space="preserve"> PAGEREF _Toc83120032 \h </w:instrText>
            </w:r>
            <w:r w:rsidR="00342E4D">
              <w:rPr>
                <w:noProof/>
                <w:webHidden/>
              </w:rPr>
            </w:r>
            <w:r w:rsidR="00342E4D">
              <w:rPr>
                <w:noProof/>
                <w:webHidden/>
              </w:rPr>
              <w:fldChar w:fldCharType="separate"/>
            </w:r>
            <w:r w:rsidR="00342E4D">
              <w:rPr>
                <w:noProof/>
                <w:webHidden/>
              </w:rPr>
              <w:t>15</w:t>
            </w:r>
            <w:r w:rsidR="00342E4D">
              <w:rPr>
                <w:noProof/>
                <w:webHidden/>
              </w:rPr>
              <w:fldChar w:fldCharType="end"/>
            </w:r>
          </w:hyperlink>
        </w:p>
        <w:p w14:paraId="56D870C3" w14:textId="77777777" w:rsidR="00342E4D" w:rsidRDefault="00DA5A6E">
          <w:pPr>
            <w:pStyle w:val="TM2"/>
            <w:rPr>
              <w:noProof/>
            </w:rPr>
          </w:pPr>
          <w:hyperlink w:anchor="_Toc83120033" w:history="1">
            <w:r w:rsidR="00342E4D" w:rsidRPr="00753FB9">
              <w:rPr>
                <w:rStyle w:val="Lienhypertexte"/>
                <w:rFonts w:cstheme="minorHAnsi"/>
                <w:noProof/>
                <w:lang w:val="en"/>
              </w:rPr>
              <w:t>Negotiations</w:t>
            </w:r>
            <w:r w:rsidR="00342E4D">
              <w:rPr>
                <w:noProof/>
                <w:webHidden/>
              </w:rPr>
              <w:tab/>
            </w:r>
            <w:r w:rsidR="00342E4D">
              <w:rPr>
                <w:noProof/>
                <w:webHidden/>
              </w:rPr>
              <w:fldChar w:fldCharType="begin"/>
            </w:r>
            <w:r w:rsidR="00342E4D">
              <w:rPr>
                <w:noProof/>
                <w:webHidden/>
              </w:rPr>
              <w:instrText xml:space="preserve"> PAGEREF _Toc83120033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86AD556" w14:textId="77777777" w:rsidR="00342E4D" w:rsidRDefault="00DA5A6E">
          <w:pPr>
            <w:pStyle w:val="TM2"/>
            <w:rPr>
              <w:noProof/>
            </w:rPr>
          </w:pPr>
          <w:hyperlink w:anchor="_Toc83120034" w:history="1">
            <w:r w:rsidR="00342E4D" w:rsidRPr="00753FB9">
              <w:rPr>
                <w:rStyle w:val="Lienhypertexte"/>
                <w:rFonts w:cstheme="minorHAnsi"/>
                <w:i/>
                <w:iCs/>
                <w:noProof/>
                <w:lang w:val="en"/>
              </w:rPr>
              <w:t>Bidder interviews – bid negotiations</w:t>
            </w:r>
            <w:r w:rsidR="00342E4D">
              <w:rPr>
                <w:noProof/>
                <w:webHidden/>
              </w:rPr>
              <w:tab/>
            </w:r>
            <w:r w:rsidR="00342E4D">
              <w:rPr>
                <w:noProof/>
                <w:webHidden/>
              </w:rPr>
              <w:fldChar w:fldCharType="begin"/>
            </w:r>
            <w:r w:rsidR="00342E4D">
              <w:rPr>
                <w:noProof/>
                <w:webHidden/>
              </w:rPr>
              <w:instrText xml:space="preserve"> PAGEREF _Toc83120034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45871EAE" w14:textId="77777777" w:rsidR="00342E4D" w:rsidRDefault="00DA5A6E">
          <w:pPr>
            <w:pStyle w:val="TM2"/>
            <w:rPr>
              <w:noProof/>
            </w:rPr>
          </w:pPr>
          <w:hyperlink w:anchor="_Toc83120035" w:history="1">
            <w:r w:rsidR="00342E4D" w:rsidRPr="00753FB9">
              <w:rPr>
                <w:rStyle w:val="Lienhypertexte"/>
                <w:rFonts w:cstheme="minorHAnsi"/>
                <w:noProof/>
                <w:lang w:val="en"/>
              </w:rPr>
              <w:t>Award process</w:t>
            </w:r>
            <w:r w:rsidR="00342E4D">
              <w:rPr>
                <w:noProof/>
                <w:webHidden/>
              </w:rPr>
              <w:tab/>
            </w:r>
            <w:r w:rsidR="00342E4D">
              <w:rPr>
                <w:noProof/>
                <w:webHidden/>
              </w:rPr>
              <w:fldChar w:fldCharType="begin"/>
            </w:r>
            <w:r w:rsidR="00342E4D">
              <w:rPr>
                <w:noProof/>
                <w:webHidden/>
              </w:rPr>
              <w:instrText xml:space="preserve"> PAGEREF _Toc83120035 \h </w:instrText>
            </w:r>
            <w:r w:rsidR="00342E4D">
              <w:rPr>
                <w:noProof/>
                <w:webHidden/>
              </w:rPr>
            </w:r>
            <w:r w:rsidR="00342E4D">
              <w:rPr>
                <w:noProof/>
                <w:webHidden/>
              </w:rPr>
              <w:fldChar w:fldCharType="separate"/>
            </w:r>
            <w:r w:rsidR="00342E4D">
              <w:rPr>
                <w:noProof/>
                <w:webHidden/>
              </w:rPr>
              <w:t>16</w:t>
            </w:r>
            <w:r w:rsidR="00342E4D">
              <w:rPr>
                <w:noProof/>
                <w:webHidden/>
              </w:rPr>
              <w:fldChar w:fldCharType="end"/>
            </w:r>
          </w:hyperlink>
        </w:p>
        <w:p w14:paraId="6BB0DC44"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36" w:history="1">
            <w:r w:rsidR="00342E4D" w:rsidRPr="00753FB9">
              <w:rPr>
                <w:rStyle w:val="Lienhypertexte"/>
                <w:rFonts w:cstheme="minorHAnsi"/>
                <w:b/>
                <w:caps/>
                <w:noProof/>
                <w:lang w:val="en-GB"/>
              </w:rPr>
              <w:t>ARTICLE 7:</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Processing of personal data in the context of this tender and for the purposes of contract monitoring</w:t>
            </w:r>
            <w:r w:rsidR="00342E4D">
              <w:rPr>
                <w:noProof/>
                <w:webHidden/>
              </w:rPr>
              <w:tab/>
            </w:r>
            <w:r w:rsidR="00342E4D">
              <w:rPr>
                <w:noProof/>
                <w:webHidden/>
              </w:rPr>
              <w:fldChar w:fldCharType="begin"/>
            </w:r>
            <w:r w:rsidR="00342E4D">
              <w:rPr>
                <w:noProof/>
                <w:webHidden/>
              </w:rPr>
              <w:instrText xml:space="preserve"> PAGEREF _Toc83120036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7AFEFB7C" w14:textId="77777777" w:rsidR="00342E4D" w:rsidRDefault="00DA5A6E">
          <w:pPr>
            <w:pStyle w:val="TM2"/>
            <w:rPr>
              <w:noProof/>
            </w:rPr>
          </w:pPr>
          <w:hyperlink w:anchor="_Toc83120037" w:history="1">
            <w:r w:rsidR="00342E4D" w:rsidRPr="00753FB9">
              <w:rPr>
                <w:rStyle w:val="Lienhypertexte"/>
                <w:rFonts w:cstheme="minorHAnsi"/>
                <w:noProof/>
                <w:lang w:val="en"/>
              </w:rPr>
              <w:t>Identity and contact details of the data controller and its representative</w:t>
            </w:r>
            <w:r w:rsidR="00342E4D">
              <w:rPr>
                <w:noProof/>
                <w:webHidden/>
              </w:rPr>
              <w:tab/>
            </w:r>
            <w:r w:rsidR="00342E4D">
              <w:rPr>
                <w:noProof/>
                <w:webHidden/>
              </w:rPr>
              <w:fldChar w:fldCharType="begin"/>
            </w:r>
            <w:r w:rsidR="00342E4D">
              <w:rPr>
                <w:noProof/>
                <w:webHidden/>
              </w:rPr>
              <w:instrText xml:space="preserve"> PAGEREF _Toc83120037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2302BBB6" w14:textId="77777777" w:rsidR="00342E4D" w:rsidRDefault="00DA5A6E">
          <w:pPr>
            <w:pStyle w:val="TM2"/>
            <w:rPr>
              <w:noProof/>
            </w:rPr>
          </w:pPr>
          <w:hyperlink w:anchor="_Toc83120038" w:history="1">
            <w:r w:rsidR="00342E4D" w:rsidRPr="00753FB9">
              <w:rPr>
                <w:rStyle w:val="Lienhypertexte"/>
                <w:rFonts w:cstheme="minorHAnsi"/>
                <w:noProof/>
              </w:rPr>
              <w:t>For the PLACE platform:</w:t>
            </w:r>
            <w:r w:rsidR="00342E4D">
              <w:rPr>
                <w:noProof/>
                <w:webHidden/>
              </w:rPr>
              <w:tab/>
            </w:r>
            <w:r w:rsidR="00342E4D">
              <w:rPr>
                <w:noProof/>
                <w:webHidden/>
              </w:rPr>
              <w:fldChar w:fldCharType="begin"/>
            </w:r>
            <w:r w:rsidR="00342E4D">
              <w:rPr>
                <w:noProof/>
                <w:webHidden/>
              </w:rPr>
              <w:instrText xml:space="preserve"> PAGEREF _Toc83120038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3AE7EBBE" w14:textId="77777777" w:rsidR="00342E4D" w:rsidRDefault="00DA5A6E">
          <w:pPr>
            <w:pStyle w:val="TM2"/>
            <w:rPr>
              <w:noProof/>
            </w:rPr>
          </w:pPr>
          <w:hyperlink w:anchor="_Toc83120039"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_Toc83120039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E4B9B75" w14:textId="77777777" w:rsidR="00342E4D" w:rsidRDefault="00DA5A6E">
          <w:pPr>
            <w:pStyle w:val="TM2"/>
            <w:rPr>
              <w:noProof/>
            </w:rPr>
          </w:pPr>
          <w:hyperlink w:anchor="_Toc83120040" w:history="1">
            <w:r w:rsidR="00342E4D" w:rsidRPr="00753FB9">
              <w:rPr>
                <w:rStyle w:val="Lienhypertexte"/>
                <w:rFonts w:cstheme="minorHAnsi"/>
                <w:noProof/>
                <w:lang w:val="en"/>
              </w:rPr>
              <w:t>For the contracting authority:</w:t>
            </w:r>
            <w:r w:rsidR="00342E4D">
              <w:rPr>
                <w:noProof/>
                <w:webHidden/>
              </w:rPr>
              <w:tab/>
            </w:r>
            <w:r w:rsidR="00342E4D">
              <w:rPr>
                <w:noProof/>
                <w:webHidden/>
              </w:rPr>
              <w:fldChar w:fldCharType="begin"/>
            </w:r>
            <w:r w:rsidR="00342E4D">
              <w:rPr>
                <w:noProof/>
                <w:webHidden/>
              </w:rPr>
              <w:instrText xml:space="preserve"> PAGEREF _Toc83120040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6597C3A0" w14:textId="77777777" w:rsidR="00342E4D" w:rsidRDefault="00DA5A6E">
          <w:pPr>
            <w:pStyle w:val="TM2"/>
            <w:rPr>
              <w:noProof/>
            </w:rPr>
          </w:pPr>
          <w:hyperlink w:anchor="_Toc83120041" w:history="1">
            <w:r w:rsidR="00342E4D" w:rsidRPr="00753FB9">
              <w:rPr>
                <w:rStyle w:val="Lienhypertexte"/>
                <w:rFonts w:cstheme="minorHAnsi"/>
                <w:noProof/>
                <w:lang w:val="en"/>
              </w:rPr>
              <w:t>Contact details of the Data Protection Officer:</w:t>
            </w:r>
            <w:r w:rsidR="00342E4D">
              <w:rPr>
                <w:noProof/>
                <w:webHidden/>
              </w:rPr>
              <w:tab/>
            </w:r>
            <w:r w:rsidR="00342E4D">
              <w:rPr>
                <w:noProof/>
                <w:webHidden/>
              </w:rPr>
              <w:fldChar w:fldCharType="begin"/>
            </w:r>
            <w:r w:rsidR="00342E4D">
              <w:rPr>
                <w:noProof/>
                <w:webHidden/>
              </w:rPr>
              <w:instrText xml:space="preserve"> PAGEREF _Toc83120041 \h </w:instrText>
            </w:r>
            <w:r w:rsidR="00342E4D">
              <w:rPr>
                <w:noProof/>
                <w:webHidden/>
              </w:rPr>
            </w:r>
            <w:r w:rsidR="00342E4D">
              <w:rPr>
                <w:noProof/>
                <w:webHidden/>
              </w:rPr>
              <w:fldChar w:fldCharType="separate"/>
            </w:r>
            <w:r w:rsidR="00342E4D">
              <w:rPr>
                <w:noProof/>
                <w:webHidden/>
              </w:rPr>
              <w:t>17</w:t>
            </w:r>
            <w:r w:rsidR="00342E4D">
              <w:rPr>
                <w:noProof/>
                <w:webHidden/>
              </w:rPr>
              <w:fldChar w:fldCharType="end"/>
            </w:r>
          </w:hyperlink>
        </w:p>
        <w:p w14:paraId="0A38AF2A"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42" w:history="1">
            <w:r w:rsidR="00342E4D" w:rsidRPr="00753FB9">
              <w:rPr>
                <w:rStyle w:val="Lienhypertexte"/>
                <w:rFonts w:cstheme="minorHAnsi"/>
                <w:b/>
                <w:caps/>
                <w:noProof/>
              </w:rPr>
              <w:t>ARTICLE 8:</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ADDITIONAL INFORMATION</w:t>
            </w:r>
            <w:r w:rsidR="00342E4D">
              <w:rPr>
                <w:noProof/>
                <w:webHidden/>
              </w:rPr>
              <w:tab/>
            </w:r>
            <w:r w:rsidR="00342E4D">
              <w:rPr>
                <w:noProof/>
                <w:webHidden/>
              </w:rPr>
              <w:fldChar w:fldCharType="begin"/>
            </w:r>
            <w:r w:rsidR="00342E4D">
              <w:rPr>
                <w:noProof/>
                <w:webHidden/>
              </w:rPr>
              <w:instrText xml:space="preserve"> PAGEREF _Toc83120042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3BA49029" w14:textId="77777777" w:rsidR="00342E4D" w:rsidRDefault="00DA5A6E">
          <w:pPr>
            <w:pStyle w:val="TM1"/>
            <w:tabs>
              <w:tab w:val="left" w:pos="1540"/>
              <w:tab w:val="right" w:leader="dot" w:pos="9329"/>
            </w:tabs>
            <w:rPr>
              <w:rFonts w:asciiTheme="minorHAnsi" w:eastAsiaTheme="minorEastAsia" w:hAnsiTheme="minorHAnsi" w:cstheme="minorBidi"/>
              <w:noProof/>
              <w:sz w:val="22"/>
              <w:szCs w:val="22"/>
            </w:rPr>
          </w:pPr>
          <w:hyperlink w:anchor="_Toc83120043" w:history="1">
            <w:r w:rsidR="00342E4D" w:rsidRPr="00753FB9">
              <w:rPr>
                <w:rStyle w:val="Lienhypertexte"/>
                <w:rFonts w:cstheme="minorHAnsi"/>
                <w:b/>
                <w:caps/>
                <w:noProof/>
              </w:rPr>
              <w:t>ARTICLE 9:</w:t>
            </w:r>
            <w:r w:rsidR="00342E4D">
              <w:rPr>
                <w:rFonts w:asciiTheme="minorHAnsi" w:eastAsiaTheme="minorEastAsia" w:hAnsiTheme="minorHAnsi" w:cstheme="minorBidi"/>
                <w:noProof/>
                <w:sz w:val="22"/>
                <w:szCs w:val="22"/>
              </w:rPr>
              <w:tab/>
            </w:r>
            <w:r w:rsidR="00342E4D" w:rsidRPr="00753FB9">
              <w:rPr>
                <w:rStyle w:val="Lienhypertexte"/>
                <w:rFonts w:cstheme="minorHAnsi"/>
                <w:b/>
                <w:bCs/>
                <w:caps/>
                <w:noProof/>
                <w:lang w:val="en"/>
              </w:rPr>
              <w:t>Appeal channels and deadlines</w:t>
            </w:r>
            <w:r w:rsidR="00342E4D">
              <w:rPr>
                <w:noProof/>
                <w:webHidden/>
              </w:rPr>
              <w:tab/>
            </w:r>
            <w:r w:rsidR="00342E4D">
              <w:rPr>
                <w:noProof/>
                <w:webHidden/>
              </w:rPr>
              <w:fldChar w:fldCharType="begin"/>
            </w:r>
            <w:r w:rsidR="00342E4D">
              <w:rPr>
                <w:noProof/>
                <w:webHidden/>
              </w:rPr>
              <w:instrText xml:space="preserve"> PAGEREF _Toc83120043 \h </w:instrText>
            </w:r>
            <w:r w:rsidR="00342E4D">
              <w:rPr>
                <w:noProof/>
                <w:webHidden/>
              </w:rPr>
            </w:r>
            <w:r w:rsidR="00342E4D">
              <w:rPr>
                <w:noProof/>
                <w:webHidden/>
              </w:rPr>
              <w:fldChar w:fldCharType="separate"/>
            </w:r>
            <w:r w:rsidR="00342E4D">
              <w:rPr>
                <w:noProof/>
                <w:webHidden/>
              </w:rPr>
              <w:t>18</w:t>
            </w:r>
            <w:r w:rsidR="00342E4D">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3" w:name="_Toc83119986"/>
      <w:r>
        <w:rPr>
          <w:rFonts w:asciiTheme="minorHAnsi" w:hAnsiTheme="minorHAnsi" w:cstheme="minorHAnsi"/>
          <w:b/>
          <w:bCs/>
          <w:caps/>
          <w:sz w:val="28"/>
          <w:szCs w:val="22"/>
          <w:u w:val="single"/>
          <w:lang w:val="en"/>
        </w:rPr>
        <w:lastRenderedPageBreak/>
        <w:t>Object and scope of the tender</w:t>
      </w:r>
      <w:bookmarkEnd w:id="3"/>
    </w:p>
    <w:p w14:paraId="07814D03" w14:textId="77777777" w:rsidR="00652D64" w:rsidRPr="00342E4D" w:rsidRDefault="00652D64" w:rsidP="00510257">
      <w:pPr>
        <w:pStyle w:val="Titre2"/>
        <w:spacing w:before="120" w:after="120" w:line="240" w:lineRule="auto"/>
        <w:jc w:val="both"/>
        <w:rPr>
          <w:rFonts w:asciiTheme="minorHAnsi" w:hAnsiTheme="minorHAnsi" w:cstheme="minorHAnsi"/>
          <w:sz w:val="22"/>
          <w:szCs w:val="22"/>
          <w:u w:val="single"/>
          <w:lang w:val="en-GB"/>
        </w:rPr>
      </w:pPr>
      <w:bookmarkStart w:id="4" w:name="_Toc455768059"/>
      <w:bookmarkStart w:id="5" w:name="_Toc455679200"/>
      <w:bookmarkStart w:id="6" w:name="_Toc455587875"/>
      <w:bookmarkStart w:id="7" w:name="_Toc452049137"/>
      <w:bookmarkStart w:id="8" w:name="_Toc446628681"/>
      <w:bookmarkStart w:id="9" w:name="_Toc443657762"/>
      <w:bookmarkStart w:id="10" w:name="_Toc419212425"/>
      <w:bookmarkStart w:id="11" w:name="_Toc417653412"/>
      <w:bookmarkStart w:id="12" w:name="_Toc83119987"/>
      <w:r>
        <w:rPr>
          <w:rFonts w:asciiTheme="minorHAnsi" w:hAnsiTheme="minorHAnsi" w:cstheme="minorHAnsi"/>
          <w:sz w:val="22"/>
          <w:szCs w:val="22"/>
          <w:u w:val="single"/>
          <w:lang w:val="en"/>
        </w:rPr>
        <w:t>Object of the tender</w:t>
      </w:r>
      <w:bookmarkEnd w:id="4"/>
      <w:bookmarkEnd w:id="5"/>
      <w:bookmarkEnd w:id="6"/>
      <w:bookmarkEnd w:id="7"/>
      <w:bookmarkEnd w:id="8"/>
      <w:bookmarkEnd w:id="9"/>
      <w:bookmarkEnd w:id="10"/>
      <w:bookmarkEnd w:id="11"/>
      <w:bookmarkEnd w:id="12"/>
    </w:p>
    <w:p w14:paraId="06742FE7" w14:textId="04D26E2A" w:rsidR="00A5417F" w:rsidRPr="00342E4D" w:rsidRDefault="00450E18" w:rsidP="000E152E">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 xml:space="preserve">The tender covers the award of a </w:t>
      </w:r>
      <w:r w:rsidR="00167201">
        <w:rPr>
          <w:rFonts w:asciiTheme="minorHAnsi" w:hAnsiTheme="minorHAnsi" w:cstheme="minorHAnsi"/>
          <w:szCs w:val="22"/>
          <w:lang w:val="en"/>
        </w:rPr>
        <w:t xml:space="preserve">service </w:t>
      </w:r>
      <w:r>
        <w:rPr>
          <w:rFonts w:asciiTheme="minorHAnsi" w:hAnsiTheme="minorHAnsi" w:cstheme="minorHAnsi"/>
          <w:szCs w:val="22"/>
          <w:lang w:val="en"/>
        </w:rPr>
        <w:t>contract covering “</w:t>
      </w:r>
      <w:r w:rsidR="006E4E01" w:rsidRPr="00A522B7">
        <w:rPr>
          <w:rFonts w:asciiTheme="minorHAnsi" w:hAnsiTheme="minorHAnsi" w:cstheme="minorHAnsi"/>
          <w:i/>
          <w:iCs/>
          <w:szCs w:val="22"/>
          <w:lang w:val="en"/>
        </w:rPr>
        <w:t>Capacity-Building Webinars on Technology Transfer for EaP R&amp;D and Academic Community</w:t>
      </w:r>
      <w:r w:rsidRPr="009E25F0">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itre2"/>
        <w:spacing w:before="120" w:after="120" w:line="240" w:lineRule="auto"/>
        <w:jc w:val="both"/>
        <w:rPr>
          <w:rFonts w:asciiTheme="minorHAnsi" w:hAnsiTheme="minorHAnsi" w:cstheme="minorHAnsi"/>
          <w:sz w:val="22"/>
          <w:szCs w:val="22"/>
          <w:u w:val="single"/>
          <w:lang w:val="en-GB"/>
        </w:rPr>
      </w:pPr>
      <w:bookmarkStart w:id="13" w:name="_Toc83119988"/>
      <w:r>
        <w:rPr>
          <w:rFonts w:asciiTheme="minorHAnsi" w:hAnsiTheme="minorHAnsi" w:cstheme="minorHAnsi"/>
          <w:sz w:val="22"/>
          <w:szCs w:val="22"/>
          <w:u w:val="single"/>
          <w:lang w:val="en"/>
        </w:rPr>
        <w:t>Scope of the tender</w:t>
      </w:r>
      <w:bookmarkEnd w:id="13"/>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7CE3EE25" w14:textId="5315D53A" w:rsidR="009009F8" w:rsidRPr="00342E4D" w:rsidRDefault="009009F8" w:rsidP="00167201">
      <w:pPr>
        <w:pStyle w:val="u"/>
        <w:spacing w:before="120"/>
        <w:ind w:left="0"/>
        <w:rPr>
          <w:rFonts w:asciiTheme="minorHAnsi" w:hAnsiTheme="minorHAnsi" w:cstheme="minorHAnsi"/>
          <w:szCs w:val="22"/>
          <w:lang w:val="en-GB"/>
        </w:rPr>
      </w:pPr>
      <w:r w:rsidRPr="00167201">
        <w:rPr>
          <w:rFonts w:asciiTheme="minorHAnsi" w:hAnsiTheme="minorHAnsi" w:cstheme="minorHAnsi"/>
          <w:szCs w:val="22"/>
          <w:lang w:val="en"/>
        </w:rPr>
        <w:t>adapted procedure in application of Articles L. 2123-1 and R. 2123-1 to R. 2123-7 of CCP</w:t>
      </w:r>
    </w:p>
    <w:p w14:paraId="597715FC" w14:textId="77777777" w:rsidR="009009F8" w:rsidRPr="00342E4D" w:rsidRDefault="009009F8" w:rsidP="009009F8">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4" w:name="_Toc83119989"/>
      <w:r>
        <w:rPr>
          <w:rFonts w:asciiTheme="minorHAnsi" w:hAnsiTheme="minorHAnsi" w:cstheme="minorHAnsi"/>
          <w:sz w:val="22"/>
          <w:szCs w:val="22"/>
          <w:u w:val="single"/>
          <w:lang w:val="en"/>
        </w:rPr>
        <w:t>Provisional schedule of the tender</w:t>
      </w:r>
      <w:bookmarkEnd w:id="14"/>
      <w:r>
        <w:rPr>
          <w:rFonts w:asciiTheme="minorHAnsi" w:hAnsiTheme="minorHAnsi" w:cstheme="minorHAnsi"/>
          <w:sz w:val="22"/>
          <w:szCs w:val="22"/>
          <w:u w:val="single"/>
          <w:lang w:val="en"/>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234555" w:rsidRDefault="009009F8" w:rsidP="00A025D7">
            <w:pPr>
              <w:spacing w:line="240" w:lineRule="auto"/>
              <w:jc w:val="center"/>
              <w:rPr>
                <w:rFonts w:asciiTheme="minorHAnsi" w:hAnsiTheme="minorHAnsi" w:cstheme="minorHAnsi"/>
                <w:b/>
                <w:sz w:val="22"/>
                <w:szCs w:val="22"/>
              </w:rPr>
            </w:pPr>
            <w:r w:rsidRPr="00234555">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234555" w:rsidRDefault="009009F8" w:rsidP="00A025D7">
            <w:pPr>
              <w:spacing w:line="240" w:lineRule="auto"/>
              <w:jc w:val="both"/>
              <w:rPr>
                <w:rFonts w:asciiTheme="minorHAnsi" w:hAnsiTheme="minorHAnsi" w:cstheme="minorHAnsi"/>
                <w:b/>
                <w:sz w:val="22"/>
                <w:szCs w:val="22"/>
              </w:rPr>
            </w:pPr>
            <w:r w:rsidRPr="00234555">
              <w:rPr>
                <w:rFonts w:asciiTheme="minorHAnsi" w:hAnsiTheme="minorHAnsi" w:cstheme="minorHAnsi"/>
                <w:b/>
                <w:bCs/>
                <w:sz w:val="22"/>
                <w:szCs w:val="22"/>
                <w:lang w:val="en"/>
              </w:rPr>
              <w:t>Stage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577E18B6" w:rsidR="009009F8" w:rsidRPr="00A522B7" w:rsidRDefault="001D76D6" w:rsidP="00A025D7">
            <w:pPr>
              <w:spacing w:line="240" w:lineRule="auto"/>
              <w:jc w:val="center"/>
              <w:rPr>
                <w:rFonts w:asciiTheme="minorHAnsi" w:hAnsiTheme="minorHAnsi" w:cstheme="minorHAnsi"/>
                <w:sz w:val="22"/>
                <w:szCs w:val="22"/>
              </w:rPr>
            </w:pPr>
            <w:r w:rsidRPr="00A522B7">
              <w:rPr>
                <w:rFonts w:asciiTheme="minorHAnsi" w:hAnsiTheme="minorHAnsi" w:cstheme="minorHAnsi"/>
                <w:sz w:val="22"/>
                <w:szCs w:val="22"/>
                <w:lang w:val="en"/>
              </w:rPr>
              <w:t>1</w:t>
            </w:r>
            <w:r w:rsidR="006E4E01" w:rsidRPr="00A522B7">
              <w:rPr>
                <w:rFonts w:asciiTheme="minorHAnsi" w:hAnsiTheme="minorHAnsi" w:cstheme="minorHAnsi"/>
                <w:sz w:val="22"/>
                <w:szCs w:val="22"/>
                <w:lang w:val="en"/>
              </w:rPr>
              <w:t>0</w:t>
            </w:r>
            <w:r w:rsidR="00167201" w:rsidRPr="00A522B7">
              <w:rPr>
                <w:rFonts w:asciiTheme="minorHAnsi" w:hAnsiTheme="minorHAnsi" w:cstheme="minorHAnsi"/>
                <w:sz w:val="22"/>
                <w:szCs w:val="22"/>
                <w:lang w:val="en"/>
              </w:rPr>
              <w:t>/</w:t>
            </w:r>
            <w:r w:rsidR="006E4E01" w:rsidRPr="00A522B7">
              <w:rPr>
                <w:rFonts w:asciiTheme="minorHAnsi" w:hAnsiTheme="minorHAnsi" w:cstheme="minorHAnsi"/>
                <w:sz w:val="22"/>
                <w:szCs w:val="22"/>
                <w:lang w:val="en"/>
              </w:rPr>
              <w:t>06</w:t>
            </w:r>
            <w:r w:rsidR="00167201" w:rsidRPr="00A522B7">
              <w:rPr>
                <w:rFonts w:asciiTheme="minorHAnsi" w:hAnsiTheme="minorHAnsi" w:cstheme="minorHAnsi"/>
                <w:sz w:val="22"/>
                <w:szCs w:val="22"/>
                <w:lang w:val="en"/>
              </w:rPr>
              <w:t>/202</w:t>
            </w:r>
            <w:r w:rsidR="006E4E01" w:rsidRPr="00A522B7">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A522B7" w:rsidRDefault="009009F8" w:rsidP="00A025D7">
            <w:pPr>
              <w:spacing w:line="240" w:lineRule="auto"/>
              <w:jc w:val="both"/>
              <w:rPr>
                <w:rFonts w:asciiTheme="minorHAnsi" w:hAnsiTheme="minorHAnsi" w:cstheme="minorHAnsi"/>
                <w:sz w:val="22"/>
                <w:szCs w:val="22"/>
              </w:rPr>
            </w:pPr>
            <w:r w:rsidRPr="00A522B7">
              <w:rPr>
                <w:rFonts w:asciiTheme="minorHAnsi" w:hAnsiTheme="minorHAnsi" w:cstheme="minorHAnsi"/>
                <w:sz w:val="22"/>
                <w:szCs w:val="22"/>
                <w:lang w:val="en"/>
              </w:rPr>
              <w:t>Bid submission deadline</w:t>
            </w:r>
          </w:p>
        </w:tc>
      </w:tr>
      <w:tr w:rsidR="009009F8" w:rsidRPr="00F82D44"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5C61A42E" w:rsidR="009009F8" w:rsidRPr="00A522B7" w:rsidRDefault="00167201" w:rsidP="00A025D7">
            <w:pPr>
              <w:spacing w:line="240" w:lineRule="auto"/>
              <w:jc w:val="center"/>
              <w:rPr>
                <w:rFonts w:asciiTheme="minorHAnsi" w:hAnsiTheme="minorHAnsi" w:cstheme="minorHAnsi"/>
                <w:sz w:val="22"/>
                <w:szCs w:val="22"/>
              </w:rPr>
            </w:pPr>
            <w:r w:rsidRPr="00A522B7">
              <w:rPr>
                <w:rFonts w:asciiTheme="minorHAnsi" w:hAnsiTheme="minorHAnsi" w:cstheme="minorHAnsi"/>
                <w:sz w:val="22"/>
                <w:szCs w:val="22"/>
                <w:lang w:val="en"/>
              </w:rPr>
              <w:t xml:space="preserve">Week of </w:t>
            </w:r>
            <w:r w:rsidR="00215A37" w:rsidRPr="00A522B7">
              <w:rPr>
                <w:rFonts w:asciiTheme="minorHAnsi" w:hAnsiTheme="minorHAnsi" w:cstheme="minorHAnsi"/>
                <w:sz w:val="22"/>
                <w:szCs w:val="22"/>
                <w:lang w:val="en"/>
              </w:rPr>
              <w:t>22</w:t>
            </w:r>
            <w:r w:rsidRPr="00A522B7">
              <w:rPr>
                <w:rFonts w:asciiTheme="minorHAnsi" w:hAnsiTheme="minorHAnsi" w:cstheme="minorHAnsi"/>
                <w:sz w:val="22"/>
                <w:szCs w:val="22"/>
                <w:lang w:val="en"/>
              </w:rPr>
              <w:t>/</w:t>
            </w:r>
            <w:r w:rsidR="00F7726E" w:rsidRPr="00A522B7">
              <w:rPr>
                <w:rFonts w:asciiTheme="minorHAnsi" w:hAnsiTheme="minorHAnsi" w:cstheme="minorHAnsi"/>
                <w:sz w:val="22"/>
                <w:szCs w:val="22"/>
                <w:lang w:val="en"/>
              </w:rPr>
              <w:t>06</w:t>
            </w:r>
            <w:r w:rsidRPr="00A522B7">
              <w:rPr>
                <w:rFonts w:asciiTheme="minorHAnsi" w:hAnsiTheme="minorHAnsi" w:cstheme="minorHAnsi"/>
                <w:sz w:val="22"/>
                <w:szCs w:val="22"/>
                <w:lang w:val="en"/>
              </w:rPr>
              <w:t>/202</w:t>
            </w:r>
            <w:r w:rsidR="006E4E01" w:rsidRPr="00A522B7">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7DC206BC" w14:textId="47B97A83" w:rsidR="009009F8" w:rsidRPr="00A522B7" w:rsidRDefault="00215A37" w:rsidP="00A025D7">
            <w:pPr>
              <w:spacing w:line="240" w:lineRule="auto"/>
              <w:jc w:val="both"/>
              <w:rPr>
                <w:rFonts w:asciiTheme="minorHAnsi" w:hAnsiTheme="minorHAnsi" w:cstheme="minorHAnsi"/>
                <w:sz w:val="22"/>
                <w:szCs w:val="22"/>
                <w:lang w:val="en-GB"/>
              </w:rPr>
            </w:pPr>
            <w:r w:rsidRPr="00A522B7">
              <w:rPr>
                <w:rFonts w:asciiTheme="minorHAnsi" w:hAnsiTheme="minorHAnsi" w:cstheme="minorHAnsi"/>
                <w:sz w:val="22"/>
                <w:szCs w:val="22"/>
                <w:lang w:val="en"/>
              </w:rPr>
              <w:t>Evaluation/</w:t>
            </w:r>
            <w:r w:rsidR="009009F8" w:rsidRPr="00A522B7">
              <w:rPr>
                <w:rFonts w:asciiTheme="minorHAnsi" w:hAnsiTheme="minorHAnsi" w:cstheme="minorHAnsi"/>
                <w:sz w:val="22"/>
                <w:szCs w:val="22"/>
                <w:lang w:val="en"/>
              </w:rPr>
              <w:t xml:space="preserve">Interviews/Negotiations and requests for </w:t>
            </w:r>
            <w:r w:rsidR="006E4E01" w:rsidRPr="00A522B7">
              <w:rPr>
                <w:rFonts w:asciiTheme="minorHAnsi" w:hAnsiTheme="minorHAnsi" w:cstheme="minorHAnsi"/>
                <w:sz w:val="22"/>
                <w:szCs w:val="22"/>
                <w:lang w:val="en"/>
              </w:rPr>
              <w:t>optimized</w:t>
            </w:r>
            <w:r w:rsidR="009009F8" w:rsidRPr="00A522B7">
              <w:rPr>
                <w:rFonts w:asciiTheme="minorHAnsi" w:hAnsiTheme="minorHAnsi" w:cstheme="minorHAnsi"/>
                <w:sz w:val="22"/>
                <w:szCs w:val="22"/>
                <w:lang w:val="en"/>
              </w:rPr>
              <w:t xml:space="preserve"> bids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D6C9185" w:rsidR="009009F8" w:rsidRPr="00A522B7" w:rsidRDefault="00A522B7"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01/08</w:t>
            </w:r>
            <w:r w:rsidR="00234555" w:rsidRPr="00A522B7">
              <w:rPr>
                <w:rFonts w:asciiTheme="minorHAnsi" w:hAnsiTheme="minorHAnsi" w:cstheme="minorHAnsi"/>
                <w:sz w:val="22"/>
                <w:szCs w:val="22"/>
                <w:lang w:val="en"/>
              </w:rPr>
              <w:t>/202</w:t>
            </w:r>
            <w:r w:rsidR="00F7726E" w:rsidRPr="00A522B7">
              <w:rPr>
                <w:rFonts w:asciiTheme="minorHAnsi" w:hAnsiTheme="minorHAnsi" w:cstheme="minorHAnsi"/>
                <w:sz w:val="22"/>
                <w:szCs w:val="22"/>
                <w:lang w:val="en"/>
              </w:rPr>
              <w:t>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A522B7" w:rsidRDefault="009009F8" w:rsidP="00A025D7">
            <w:pPr>
              <w:spacing w:line="240" w:lineRule="auto"/>
              <w:jc w:val="both"/>
              <w:rPr>
                <w:rFonts w:asciiTheme="minorHAnsi" w:hAnsiTheme="minorHAnsi" w:cstheme="minorHAnsi"/>
                <w:sz w:val="22"/>
                <w:szCs w:val="22"/>
              </w:rPr>
            </w:pPr>
            <w:r w:rsidRPr="00A522B7">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83119990"/>
      <w:r>
        <w:rPr>
          <w:rFonts w:asciiTheme="minorHAnsi" w:hAnsiTheme="minorHAnsi" w:cstheme="minorHAnsi"/>
          <w:sz w:val="22"/>
          <w:szCs w:val="22"/>
          <w:u w:val="single"/>
          <w:lang w:val="en"/>
        </w:rPr>
        <w:t>Tender language – currency</w:t>
      </w:r>
      <w:bookmarkEnd w:id="15"/>
    </w:p>
    <w:p w14:paraId="16D24AA3" w14:textId="45A7BA8B"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sidR="003D59B1">
        <w:rPr>
          <w:rFonts w:asciiTheme="minorHAnsi" w:hAnsiTheme="minorHAnsi" w:cstheme="minorHAnsi"/>
          <w:sz w:val="22"/>
          <w:szCs w:val="22"/>
          <w:lang w:val="en"/>
        </w:rPr>
        <w:t>English</w:t>
      </w:r>
      <w:r>
        <w:rPr>
          <w:rFonts w:asciiTheme="minorHAnsi" w:hAnsiTheme="minorHAnsi" w:cstheme="minorHAnsi"/>
          <w:sz w:val="22"/>
          <w:szCs w:val="22"/>
          <w:lang w:val="en"/>
        </w:rPr>
        <w:t xml:space="preserve">.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itre2"/>
        <w:spacing w:before="120" w:after="120" w:line="240" w:lineRule="auto"/>
        <w:jc w:val="both"/>
        <w:rPr>
          <w:rFonts w:asciiTheme="minorHAnsi" w:hAnsiTheme="minorHAnsi" w:cstheme="minorHAnsi"/>
          <w:sz w:val="22"/>
          <w:szCs w:val="22"/>
          <w:u w:val="single"/>
          <w:lang w:val="en-GB"/>
        </w:rPr>
      </w:pPr>
      <w:bookmarkStart w:id="16" w:name="_Toc83119991"/>
      <w:r>
        <w:rPr>
          <w:rFonts w:asciiTheme="minorHAnsi" w:hAnsiTheme="minorHAnsi" w:cstheme="minorHAnsi"/>
          <w:sz w:val="22"/>
          <w:szCs w:val="22"/>
          <w:u w:val="single"/>
          <w:lang w:val="en"/>
        </w:rPr>
        <w:t>Composition of the tender documents</w:t>
      </w:r>
      <w:bookmarkEnd w:id="16"/>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7188E597" w:rsidR="004B18E1" w:rsidRPr="00342E4D" w:rsidRDefault="004B18E1" w:rsidP="004B18E1">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6B98F2E5" w14:textId="271541BD" w:rsidR="009B4A61" w:rsidRDefault="00B83745" w:rsidP="009B4A61">
      <w:pPr>
        <w:pStyle w:val="v"/>
        <w:widowControl w:val="0"/>
        <w:numPr>
          <w:ilvl w:val="0"/>
          <w:numId w:val="7"/>
        </w:numPr>
        <w:rPr>
          <w:rFonts w:asciiTheme="minorHAnsi" w:hAnsiTheme="minorHAnsi" w:cstheme="minorHAnsi"/>
          <w:szCs w:val="22"/>
          <w:lang w:val="en-GB"/>
        </w:rPr>
      </w:pPr>
      <w:r w:rsidRPr="009B4A61">
        <w:rPr>
          <w:rFonts w:asciiTheme="minorHAnsi" w:hAnsiTheme="minorHAnsi" w:cstheme="minorHAnsi"/>
          <w:szCs w:val="22"/>
          <w:lang w:val="en-GB"/>
        </w:rPr>
        <w:t>The sa</w:t>
      </w:r>
      <w:r>
        <w:rPr>
          <w:rFonts w:asciiTheme="minorHAnsi" w:hAnsiTheme="minorHAnsi" w:cstheme="minorHAnsi"/>
          <w:szCs w:val="22"/>
          <w:lang w:val="en-GB"/>
        </w:rPr>
        <w:t>fety evaluation questionnaire,</w:t>
      </w:r>
      <w:r w:rsidRPr="009B4A61">
        <w:rPr>
          <w:rFonts w:asciiTheme="minorHAnsi" w:hAnsiTheme="minorHAnsi" w:cstheme="minorHAnsi"/>
          <w:szCs w:val="22"/>
          <w:lang w:val="en-GB"/>
        </w:rPr>
        <w:t xml:space="preserve"> </w:t>
      </w:r>
      <w:r>
        <w:rPr>
          <w:rFonts w:asciiTheme="minorHAnsi" w:hAnsiTheme="minorHAnsi" w:cstheme="minorHAnsi"/>
          <w:szCs w:val="22"/>
          <w:lang w:val="en-GB"/>
        </w:rPr>
        <w:t>f</w:t>
      </w:r>
      <w:r w:rsidR="009B4A61" w:rsidRPr="009B4A61">
        <w:rPr>
          <w:rFonts w:asciiTheme="minorHAnsi" w:hAnsiTheme="minorHAnsi" w:cstheme="minorHAnsi"/>
          <w:szCs w:val="22"/>
          <w:lang w:val="en-GB"/>
        </w:rPr>
        <w:t>or any contract whose execution implies the movement of its personnel (or its subcontractor) in an orange or red zone (in accordance with the regional vigilance maps made available by the Ministry of Europe and Foreign Affairs (</w:t>
      </w:r>
      <w:hyperlink r:id="rId13" w:history="1">
        <w:r w:rsidRPr="0071727F">
          <w:rPr>
            <w:rStyle w:val="Lienhypertexte"/>
            <w:rFonts w:asciiTheme="minorHAnsi" w:hAnsiTheme="minorHAnsi" w:cstheme="minorHAnsi"/>
            <w:szCs w:val="22"/>
            <w:lang w:val="en-GB"/>
          </w:rPr>
          <w:t>https://www.diplomatie.gouv.fr/fr/conseils-aux-voyageurs/</w:t>
        </w:r>
      </w:hyperlink>
      <w:r>
        <w:rPr>
          <w:rFonts w:asciiTheme="minorHAnsi" w:hAnsiTheme="minorHAnsi" w:cstheme="minorHAnsi"/>
          <w:szCs w:val="22"/>
          <w:lang w:val="en-GB"/>
        </w:rPr>
        <w:t>),</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0CBD669D" w14:textId="77777777" w:rsidR="004B18E1" w:rsidRPr="00201C98"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201C98" w:rsidRDefault="00390B8F" w:rsidP="0006068D">
      <w:pPr>
        <w:pStyle w:val="Titre2"/>
        <w:spacing w:before="120" w:after="120" w:line="240" w:lineRule="auto"/>
        <w:jc w:val="both"/>
        <w:rPr>
          <w:rFonts w:asciiTheme="minorHAnsi" w:hAnsiTheme="minorHAnsi" w:cstheme="minorHAnsi"/>
          <w:sz w:val="22"/>
          <w:szCs w:val="22"/>
          <w:u w:val="single"/>
          <w:lang w:val="en-US"/>
        </w:rPr>
      </w:pPr>
      <w:bookmarkStart w:id="17" w:name="_Toc83119992"/>
      <w:r>
        <w:rPr>
          <w:rFonts w:asciiTheme="minorHAnsi" w:hAnsiTheme="minorHAnsi" w:cstheme="minorHAnsi"/>
          <w:sz w:val="22"/>
          <w:szCs w:val="22"/>
          <w:u w:val="single"/>
          <w:lang w:val="en"/>
        </w:rPr>
        <w:t>Modification of the tender documents</w:t>
      </w:r>
      <w:bookmarkEnd w:id="17"/>
    </w:p>
    <w:p w14:paraId="5CD530C3" w14:textId="2DD2D60A"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C914A3">
        <w:rPr>
          <w:rFonts w:asciiTheme="minorHAnsi" w:hAnsiTheme="minorHAnsi" w:cstheme="minorHAnsi"/>
          <w:sz w:val="22"/>
          <w:szCs w:val="22"/>
          <w:lang w:val="en"/>
        </w:rPr>
        <w:t>3 d</w:t>
      </w:r>
      <w:r>
        <w:rPr>
          <w:rFonts w:asciiTheme="minorHAnsi" w:hAnsiTheme="minorHAnsi" w:cstheme="minorHAnsi"/>
          <w:sz w:val="22"/>
          <w:szCs w:val="22"/>
          <w:lang w:val="en"/>
        </w:rPr>
        <w:t>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lastRenderedPageBreak/>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83119993"/>
      <w:r>
        <w:rPr>
          <w:rFonts w:asciiTheme="minorHAnsi" w:hAnsiTheme="minorHAnsi" w:cstheme="minorHAnsi"/>
          <w:b/>
          <w:bCs/>
          <w:caps/>
          <w:sz w:val="28"/>
          <w:szCs w:val="22"/>
          <w:u w:val="single"/>
          <w:lang w:val="en"/>
        </w:rPr>
        <w:t>General characteristics of the proposed contract</w:t>
      </w:r>
      <w:bookmarkEnd w:id="18"/>
    </w:p>
    <w:p w14:paraId="36C3BC5F" w14:textId="753C4DEE" w:rsidR="008139A8" w:rsidRPr="00342E4D" w:rsidRDefault="008139A8" w:rsidP="00510257">
      <w:pPr>
        <w:pStyle w:val="Titre2"/>
        <w:spacing w:before="120" w:after="120" w:line="240" w:lineRule="auto"/>
        <w:jc w:val="both"/>
        <w:rPr>
          <w:rFonts w:asciiTheme="minorHAnsi" w:hAnsiTheme="minorHAnsi" w:cstheme="minorHAnsi"/>
          <w:sz w:val="22"/>
          <w:szCs w:val="22"/>
          <w:u w:val="single"/>
          <w:lang w:val="en-GB"/>
        </w:rPr>
      </w:pPr>
      <w:bookmarkStart w:id="19" w:name="_Toc83119994"/>
      <w:bookmarkStart w:id="20" w:name="_Toc455587878"/>
      <w:bookmarkStart w:id="21" w:name="_Toc455679203"/>
      <w:bookmarkStart w:id="22" w:name="_Toc455768062"/>
      <w:bookmarkStart w:id="23" w:name="_Toc452049140"/>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lang w:val="en"/>
        </w:rPr>
        <w:t>Form of the contract</w:t>
      </w:r>
      <w:bookmarkEnd w:id="19"/>
    </w:p>
    <w:p w14:paraId="6986A270" w14:textId="466F9515"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p>
    <w:p w14:paraId="16666276" w14:textId="4F20DEE5" w:rsidR="002B4D22" w:rsidRPr="00342E4D" w:rsidRDefault="009B6B50" w:rsidP="00510257">
      <w:pPr>
        <w:pStyle w:val="Titre2"/>
        <w:spacing w:before="120" w:after="120" w:line="240" w:lineRule="auto"/>
        <w:jc w:val="both"/>
        <w:rPr>
          <w:rFonts w:asciiTheme="minorHAnsi" w:hAnsiTheme="minorHAnsi" w:cstheme="minorHAnsi"/>
          <w:sz w:val="22"/>
          <w:szCs w:val="22"/>
          <w:u w:val="single"/>
          <w:lang w:val="en-GB"/>
        </w:rPr>
      </w:pPr>
      <w:bookmarkStart w:id="29" w:name="_Toc83119995"/>
      <w:r>
        <w:rPr>
          <w:rFonts w:asciiTheme="minorHAnsi" w:hAnsiTheme="minorHAnsi" w:cstheme="minorHAnsi"/>
          <w:sz w:val="22"/>
          <w:szCs w:val="22"/>
          <w:u w:val="single"/>
          <w:lang w:val="en"/>
        </w:rPr>
        <w:t>Estimated amount of the need</w:t>
      </w:r>
      <w:bookmarkEnd w:id="20"/>
      <w:bookmarkEnd w:id="21"/>
      <w:bookmarkEnd w:id="22"/>
      <w:bookmarkEnd w:id="23"/>
      <w:bookmarkEnd w:id="29"/>
    </w:p>
    <w:p w14:paraId="67CCE475" w14:textId="77777777" w:rsidR="00C914A3" w:rsidRPr="00342E4D" w:rsidRDefault="00C914A3" w:rsidP="00C914A3">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amount of the contract depends on the prices offered by the selected candidate.</w:t>
      </w:r>
    </w:p>
    <w:p w14:paraId="2C3E545C" w14:textId="5A0B75D3" w:rsidR="004F75F1" w:rsidRPr="00342E4D" w:rsidRDefault="004F75F1" w:rsidP="00510257">
      <w:pPr>
        <w:pStyle w:val="Titre2"/>
        <w:spacing w:before="120" w:after="120" w:line="240" w:lineRule="auto"/>
        <w:jc w:val="both"/>
        <w:rPr>
          <w:rFonts w:asciiTheme="minorHAnsi" w:hAnsiTheme="minorHAnsi" w:cstheme="minorHAnsi"/>
          <w:sz w:val="22"/>
          <w:szCs w:val="22"/>
          <w:u w:val="single"/>
          <w:lang w:val="en-GB"/>
        </w:rPr>
      </w:pPr>
      <w:bookmarkStart w:id="30" w:name="_Toc83119996"/>
      <w:r>
        <w:rPr>
          <w:rFonts w:asciiTheme="minorHAnsi" w:hAnsiTheme="minorHAnsi" w:cstheme="minorHAnsi"/>
          <w:sz w:val="22"/>
          <w:szCs w:val="22"/>
          <w:u w:val="single"/>
          <w:lang w:val="en"/>
        </w:rPr>
        <w:t>Term of the contract</w:t>
      </w:r>
      <w:bookmarkEnd w:id="30"/>
    </w:p>
    <w:p w14:paraId="0DCA8895" w14:textId="15FA03C5"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E90B84">
        <w:rPr>
          <w:rFonts w:asciiTheme="minorHAnsi" w:hAnsiTheme="minorHAnsi" w:cstheme="minorHAnsi"/>
          <w:sz w:val="22"/>
          <w:szCs w:val="22"/>
          <w:lang w:val="en"/>
        </w:rPr>
        <w:t>8</w:t>
      </w:r>
      <w:r w:rsidR="00C914A3">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For illustrative purposes only, the anticipated award </w:t>
      </w:r>
      <w:r w:rsidRPr="00AB388C">
        <w:rPr>
          <w:rFonts w:asciiTheme="minorHAnsi" w:hAnsiTheme="minorHAnsi" w:cstheme="minorHAnsi"/>
          <w:sz w:val="22"/>
          <w:szCs w:val="22"/>
          <w:lang w:val="en"/>
        </w:rPr>
        <w:t xml:space="preserve">date </w:t>
      </w:r>
      <w:r w:rsidRPr="00A522B7">
        <w:rPr>
          <w:rFonts w:asciiTheme="minorHAnsi" w:hAnsiTheme="minorHAnsi" w:cstheme="minorHAnsi"/>
          <w:sz w:val="22"/>
          <w:szCs w:val="22"/>
          <w:lang w:val="en"/>
        </w:rPr>
        <w:t xml:space="preserve">is </w:t>
      </w:r>
      <w:r w:rsidR="00A522B7">
        <w:rPr>
          <w:rFonts w:asciiTheme="minorHAnsi" w:hAnsiTheme="minorHAnsi" w:cstheme="minorHAnsi"/>
          <w:sz w:val="22"/>
          <w:szCs w:val="22"/>
          <w:lang w:val="en"/>
        </w:rPr>
        <w:t>01</w:t>
      </w:r>
      <w:r w:rsidR="003D59B1" w:rsidRPr="00A522B7">
        <w:rPr>
          <w:rFonts w:asciiTheme="minorHAnsi" w:hAnsiTheme="minorHAnsi" w:cstheme="minorHAnsi"/>
          <w:sz w:val="22"/>
          <w:szCs w:val="22"/>
          <w:lang w:val="en"/>
        </w:rPr>
        <w:t>/</w:t>
      </w:r>
      <w:r w:rsidR="00A522B7">
        <w:rPr>
          <w:rFonts w:asciiTheme="minorHAnsi" w:hAnsiTheme="minorHAnsi" w:cstheme="minorHAnsi"/>
          <w:sz w:val="22"/>
          <w:szCs w:val="22"/>
          <w:lang w:val="en"/>
        </w:rPr>
        <w:t>08</w:t>
      </w:r>
      <w:r w:rsidR="00C914A3" w:rsidRPr="00A522B7">
        <w:rPr>
          <w:rFonts w:asciiTheme="minorHAnsi" w:hAnsiTheme="minorHAnsi" w:cstheme="minorHAnsi"/>
          <w:sz w:val="22"/>
          <w:szCs w:val="22"/>
          <w:lang w:val="en"/>
        </w:rPr>
        <w:t>/202</w:t>
      </w:r>
      <w:r w:rsidR="00E90B84" w:rsidRPr="00A522B7">
        <w:rPr>
          <w:rFonts w:asciiTheme="minorHAnsi" w:hAnsiTheme="minorHAnsi" w:cstheme="minorHAnsi"/>
          <w:sz w:val="22"/>
          <w:szCs w:val="22"/>
          <w:lang w:val="en"/>
        </w:rPr>
        <w:t>6</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Titre2"/>
        <w:spacing w:before="120" w:after="120" w:line="240" w:lineRule="auto"/>
        <w:jc w:val="both"/>
        <w:rPr>
          <w:rFonts w:asciiTheme="minorHAnsi" w:hAnsiTheme="minorHAnsi" w:cstheme="minorHAnsi"/>
          <w:sz w:val="22"/>
          <w:szCs w:val="22"/>
          <w:u w:val="single"/>
          <w:lang w:val="en-GB"/>
        </w:rPr>
      </w:pPr>
      <w:bookmarkStart w:id="31" w:name="_Toc83119997"/>
      <w:r>
        <w:rPr>
          <w:rFonts w:asciiTheme="minorHAnsi" w:hAnsiTheme="minorHAnsi" w:cstheme="minorHAnsi"/>
          <w:sz w:val="22"/>
          <w:szCs w:val="22"/>
          <w:u w:val="single"/>
          <w:lang w:val="en"/>
        </w:rPr>
        <w:t>Allotment</w:t>
      </w:r>
      <w:bookmarkEnd w:id="31"/>
    </w:p>
    <w:p w14:paraId="700E2B90" w14:textId="3269F887"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r w:rsidR="007C1DED">
        <w:rPr>
          <w:rFonts w:asciiTheme="minorHAnsi" w:hAnsiTheme="minorHAnsi" w:cstheme="minorHAnsi"/>
          <w:sz w:val="22"/>
          <w:szCs w:val="22"/>
          <w:lang w:val="en"/>
        </w:rPr>
        <w:t>.</w:t>
      </w:r>
    </w:p>
    <w:p w14:paraId="652D73BD" w14:textId="598151BA" w:rsidR="009B6B50" w:rsidRPr="00342E4D" w:rsidRDefault="009B6B50" w:rsidP="009B6B50">
      <w:pPr>
        <w:rPr>
          <w:rFonts w:asciiTheme="minorHAnsi" w:hAnsiTheme="minorHAnsi" w:cstheme="minorHAnsi"/>
          <w:sz w:val="22"/>
          <w:szCs w:val="22"/>
          <w:lang w:val="en-GB"/>
        </w:rPr>
      </w:pPr>
    </w:p>
    <w:p w14:paraId="4744DA1B" w14:textId="77777777" w:rsidR="00F07EDC" w:rsidRPr="00342E4D" w:rsidRDefault="00F07EDC" w:rsidP="00F07EDC">
      <w:pPr>
        <w:pStyle w:val="Titre2"/>
        <w:spacing w:before="120" w:after="120" w:line="240" w:lineRule="auto"/>
        <w:jc w:val="both"/>
        <w:rPr>
          <w:rFonts w:asciiTheme="minorHAnsi" w:hAnsiTheme="minorHAnsi" w:cstheme="minorHAnsi"/>
          <w:sz w:val="22"/>
          <w:szCs w:val="22"/>
          <w:u w:val="single"/>
          <w:lang w:val="en-GB"/>
        </w:rPr>
      </w:pPr>
      <w:bookmarkStart w:id="32" w:name="_Toc83119998"/>
      <w:bookmarkStart w:id="33" w:name="_Toc417653425"/>
      <w:bookmarkStart w:id="34" w:name="_Toc419212441"/>
      <w:bookmarkStart w:id="35" w:name="_Toc443657775"/>
      <w:bookmarkStart w:id="36" w:name="_Toc446628694"/>
      <w:bookmarkEnd w:id="24"/>
      <w:bookmarkEnd w:id="25"/>
      <w:bookmarkEnd w:id="26"/>
      <w:bookmarkEnd w:id="27"/>
      <w:bookmarkEnd w:id="28"/>
      <w:r>
        <w:rPr>
          <w:rFonts w:asciiTheme="minorHAnsi" w:hAnsiTheme="minorHAnsi"/>
          <w:sz w:val="22"/>
          <w:szCs w:val="22"/>
          <w:u w:val="single"/>
          <w:lang w:val="en"/>
        </w:rPr>
        <w:t>Options</w:t>
      </w:r>
      <w:bookmarkEnd w:id="32"/>
    </w:p>
    <w:p w14:paraId="78157605" w14:textId="77777777" w:rsidR="00F07EDC" w:rsidRPr="00342E4D" w:rsidRDefault="00F07EDC" w:rsidP="00F07EDC">
      <w:pPr>
        <w:pStyle w:val="Titre2"/>
        <w:spacing w:before="120" w:after="120" w:line="240" w:lineRule="auto"/>
        <w:ind w:left="708"/>
        <w:jc w:val="both"/>
        <w:rPr>
          <w:rFonts w:asciiTheme="minorHAnsi" w:hAnsiTheme="minorHAnsi" w:cstheme="minorHAnsi"/>
          <w:i/>
          <w:sz w:val="22"/>
          <w:szCs w:val="22"/>
          <w:lang w:val="en-GB"/>
        </w:rPr>
      </w:pPr>
      <w:bookmarkStart w:id="37" w:name="_Toc83119999"/>
      <w:r>
        <w:rPr>
          <w:rFonts w:asciiTheme="minorHAnsi" w:hAnsiTheme="minorHAnsi" w:cstheme="minorHAnsi"/>
          <w:i/>
          <w:iCs/>
          <w:sz w:val="22"/>
          <w:szCs w:val="22"/>
          <w:lang w:val="en"/>
        </w:rPr>
        <w:t>Similar services</w:t>
      </w:r>
      <w:bookmarkEnd w:id="37"/>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250271E0" w14:textId="77777777" w:rsidR="00F07EDC" w:rsidRPr="006C0859" w:rsidRDefault="00F07EDC" w:rsidP="00F07EDC">
      <w:pPr>
        <w:pStyle w:val="v"/>
        <w:widowControl w:val="0"/>
        <w:ind w:left="0" w:firstLine="0"/>
        <w:rPr>
          <w:rFonts w:asciiTheme="minorHAnsi" w:hAnsiTheme="minorHAnsi" w:cstheme="minorHAnsi"/>
          <w:szCs w:val="22"/>
          <w:lang w:val="ka-GE"/>
        </w:rPr>
      </w:pPr>
      <w:bookmarkStart w:id="38" w:name="_Toc491193961"/>
      <w:bookmarkEnd w:id="38"/>
    </w:p>
    <w:p w14:paraId="05D832B9" w14:textId="52ACE1F1" w:rsidR="003D2522" w:rsidRPr="00342E4D" w:rsidRDefault="003D2522" w:rsidP="00F07EDC">
      <w:pPr>
        <w:pStyle w:val="Titre2"/>
        <w:spacing w:before="120" w:after="120" w:line="240" w:lineRule="auto"/>
        <w:ind w:left="708"/>
        <w:jc w:val="both"/>
        <w:rPr>
          <w:rFonts w:asciiTheme="minorHAnsi" w:hAnsiTheme="minorHAnsi" w:cstheme="minorHAnsi"/>
          <w:i/>
          <w:sz w:val="22"/>
          <w:szCs w:val="22"/>
          <w:lang w:val="en-GB"/>
        </w:rPr>
      </w:pPr>
      <w:bookmarkStart w:id="39" w:name="_Toc83120000"/>
      <w:r>
        <w:rPr>
          <w:rFonts w:asciiTheme="minorHAnsi" w:hAnsiTheme="minorHAnsi" w:cstheme="minorHAnsi"/>
          <w:i/>
          <w:iCs/>
          <w:sz w:val="22"/>
          <w:szCs w:val="22"/>
          <w:lang w:val="en"/>
        </w:rPr>
        <w:t>Renewal</w:t>
      </w:r>
      <w:bookmarkEnd w:id="39"/>
    </w:p>
    <w:p w14:paraId="575B60BF" w14:textId="3DF9EFAD" w:rsidR="003D2522" w:rsidRPr="00342E4D" w:rsidRDefault="003D2522" w:rsidP="003D2522">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 is entered into for an initial term of </w:t>
      </w:r>
      <w:r w:rsidR="002E0BBB">
        <w:rPr>
          <w:rFonts w:asciiTheme="minorHAnsi" w:hAnsiTheme="minorHAnsi" w:cstheme="minorHAnsi"/>
          <w:sz w:val="22"/>
          <w:szCs w:val="22"/>
          <w:lang w:val="en"/>
        </w:rPr>
        <w:t>8</w:t>
      </w:r>
      <w:r w:rsidR="006C0859">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83120002"/>
      <w:bookmarkEnd w:id="33"/>
      <w:bookmarkEnd w:id="34"/>
      <w:bookmarkEnd w:id="35"/>
      <w:bookmarkEnd w:id="36"/>
      <w:r>
        <w:rPr>
          <w:rFonts w:asciiTheme="minorHAnsi" w:hAnsiTheme="minorHAnsi" w:cstheme="minorHAnsi"/>
          <w:b/>
          <w:bCs/>
          <w:caps/>
          <w:sz w:val="28"/>
          <w:szCs w:val="22"/>
          <w:u w:val="single"/>
          <w:lang w:val="en"/>
        </w:rPr>
        <w:t>Candidate participation conditions</w:t>
      </w:r>
      <w:bookmarkEnd w:id="40"/>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1" w:name="_Toc83120003"/>
      <w:r>
        <w:rPr>
          <w:rFonts w:asciiTheme="minorHAnsi" w:hAnsiTheme="minorHAnsi" w:cstheme="minorHAnsi"/>
          <w:sz w:val="22"/>
          <w:szCs w:val="22"/>
          <w:u w:val="single"/>
          <w:lang w:val="en"/>
        </w:rPr>
        <w:t>Candidate presentation conditions</w:t>
      </w:r>
      <w:bookmarkEnd w:id="41"/>
    </w:p>
    <w:p w14:paraId="0612425B" w14:textId="77777777" w:rsidR="0067795A" w:rsidRPr="0067795A" w:rsidRDefault="0067795A" w:rsidP="0067795A">
      <w:pPr>
        <w:pStyle w:val="Standard"/>
        <w:rPr>
          <w:rFonts w:asciiTheme="minorHAnsi" w:hAnsiTheme="minorHAnsi" w:cstheme="minorHAnsi"/>
          <w:kern w:val="0"/>
          <w:sz w:val="22"/>
          <w:szCs w:val="22"/>
          <w:lang w:val="en"/>
        </w:rPr>
      </w:pPr>
      <w:r w:rsidRPr="0067795A">
        <w:rPr>
          <w:rFonts w:asciiTheme="minorHAnsi" w:hAnsiTheme="minorHAnsi" w:cstheme="minorHAnsi"/>
          <w:kern w:val="0"/>
          <w:sz w:val="22"/>
          <w:szCs w:val="22"/>
          <w:lang w:val="en"/>
        </w:rPr>
        <w:t xml:space="preserve">A single entity may not represent more than one candidate for any given tender (Article R. 2142-4 of the French Public Procurement Code). A candidate cannot be present in offers at once, such as presenting an individual application as well as an application as a member of a consortium, or applications as a member of several consortia. </w:t>
      </w:r>
    </w:p>
    <w:p w14:paraId="78E99918" w14:textId="05885BDA" w:rsidR="00C810F9" w:rsidRPr="00342E4D" w:rsidRDefault="0067795A" w:rsidP="0067795A">
      <w:pPr>
        <w:pStyle w:val="Standard"/>
        <w:rPr>
          <w:rFonts w:asciiTheme="minorHAnsi" w:eastAsia="Times" w:hAnsiTheme="minorHAnsi" w:cstheme="minorHAnsi"/>
          <w:bCs/>
          <w:iCs/>
          <w:kern w:val="0"/>
          <w:sz w:val="22"/>
          <w:szCs w:val="22"/>
          <w:lang w:val="en-GB"/>
        </w:rPr>
      </w:pPr>
      <w:r w:rsidRPr="0067795A">
        <w:rPr>
          <w:rFonts w:asciiTheme="minorHAnsi" w:hAnsiTheme="minorHAnsi" w:cstheme="minorHAnsi"/>
          <w:kern w:val="0"/>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0E818944" w14:textId="2378B55A" w:rsidR="002F2416" w:rsidRPr="00342E4D" w:rsidRDefault="00C810F9" w:rsidP="0006068D">
      <w:pPr>
        <w:pStyle w:val="Titre2"/>
        <w:spacing w:before="120" w:after="120" w:line="240" w:lineRule="auto"/>
        <w:jc w:val="both"/>
        <w:rPr>
          <w:rFonts w:asciiTheme="minorHAnsi" w:hAnsiTheme="minorHAnsi" w:cstheme="minorHAnsi"/>
          <w:sz w:val="22"/>
          <w:szCs w:val="22"/>
          <w:u w:val="single"/>
          <w:lang w:val="en-GB"/>
        </w:rPr>
      </w:pPr>
      <w:bookmarkStart w:id="42" w:name="_Toc83120004"/>
      <w:r>
        <w:rPr>
          <w:rFonts w:asciiTheme="minorHAnsi" w:hAnsiTheme="minorHAnsi" w:cstheme="minorHAnsi"/>
          <w:sz w:val="22"/>
          <w:szCs w:val="22"/>
          <w:u w:val="single"/>
          <w:lang w:val="en"/>
        </w:rPr>
        <w:t>Grounds and conditions of exclusion</w:t>
      </w:r>
      <w:bookmarkEnd w:id="42"/>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3BC5B632"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sidR="0076283D">
        <w:rPr>
          <w:rFonts w:asciiTheme="minorHAnsi" w:hAnsiTheme="minorHAnsi" w:cstheme="minorHAnsi"/>
          <w:sz w:val="22"/>
          <w:szCs w:val="22"/>
          <w:lang w:val="en"/>
        </w:rPr>
        <w:t>modernization</w:t>
      </w:r>
      <w:r>
        <w:rPr>
          <w:rFonts w:asciiTheme="minorHAnsi" w:hAnsiTheme="minorHAnsi" w:cstheme="minorHAnsi"/>
          <w:sz w:val="22"/>
          <w:szCs w:val="22"/>
          <w:lang w:val="en"/>
        </w:rPr>
        <w:t xml:space="preserve">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itre2"/>
        <w:spacing w:before="120" w:after="120" w:line="240" w:lineRule="auto"/>
        <w:jc w:val="both"/>
        <w:rPr>
          <w:rFonts w:asciiTheme="minorHAnsi" w:hAnsiTheme="minorHAnsi" w:cstheme="minorHAnsi"/>
          <w:sz w:val="22"/>
          <w:szCs w:val="22"/>
          <w:u w:val="single"/>
          <w:lang w:val="en-GB"/>
        </w:rPr>
      </w:pPr>
      <w:bookmarkStart w:id="43"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3"/>
      <w:r>
        <w:rPr>
          <w:rFonts w:asciiTheme="minorHAnsi" w:hAnsiTheme="minorHAnsi"/>
          <w:sz w:val="22"/>
          <w:szCs w:val="22"/>
          <w:u w:val="single"/>
          <w:lang w:val="en"/>
        </w:rPr>
        <w:t xml:space="preserve"> </w:t>
      </w:r>
    </w:p>
    <w:p w14:paraId="48988731" w14:textId="548915EE"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5299908D"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r w:rsidR="00F7726E">
        <w:rPr>
          <w:rFonts w:asciiTheme="minorHAnsi" w:hAnsiTheme="minorHAnsi" w:cstheme="minorHAnsi"/>
          <w:sz w:val="22"/>
          <w:szCs w:val="22"/>
          <w:lang w:val="en"/>
        </w:rPr>
        <w:t>authorization</w:t>
      </w:r>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44" w:name="_Toc55543797"/>
      <w:bookmarkStart w:id="45" w:name="_Toc55543747"/>
      <w:bookmarkStart w:id="46" w:name="__RefHeading__47578_1391709442"/>
      <w:bookmarkStart w:id="47" w:name="_Toc83120008"/>
      <w:r>
        <w:rPr>
          <w:rFonts w:asciiTheme="minorHAnsi" w:hAnsiTheme="minorHAnsi" w:cstheme="minorHAnsi"/>
          <w:sz w:val="22"/>
          <w:szCs w:val="22"/>
          <w:u w:val="single"/>
          <w:lang w:val="en"/>
        </w:rPr>
        <w:t>Specific requirements for consortia of economic operators</w:t>
      </w:r>
      <w:bookmarkEnd w:id="44"/>
      <w:bookmarkEnd w:id="45"/>
      <w:bookmarkEnd w:id="46"/>
      <w:bookmarkEnd w:id="47"/>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48" w:name="_Toc55543798"/>
      <w:bookmarkStart w:id="49" w:name="_Toc83120009"/>
      <w:r>
        <w:rPr>
          <w:rFonts w:asciiTheme="minorHAnsi" w:hAnsiTheme="minorHAnsi" w:cstheme="minorHAnsi"/>
          <w:i/>
          <w:iCs/>
          <w:sz w:val="22"/>
          <w:szCs w:val="22"/>
          <w:lang w:val="en"/>
        </w:rPr>
        <w:t>Grounds for the exclusion of consortia</w:t>
      </w:r>
      <w:bookmarkEnd w:id="48"/>
      <w:bookmarkEnd w:id="49"/>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itre2"/>
        <w:spacing w:before="120" w:after="120" w:line="240" w:lineRule="auto"/>
        <w:ind w:left="708"/>
        <w:jc w:val="both"/>
        <w:rPr>
          <w:rFonts w:asciiTheme="minorHAnsi" w:hAnsiTheme="minorHAnsi" w:cstheme="minorHAnsi"/>
          <w:i/>
          <w:sz w:val="22"/>
          <w:szCs w:val="22"/>
          <w:lang w:val="en-GB"/>
        </w:rPr>
      </w:pPr>
      <w:bookmarkStart w:id="50" w:name="_Toc55543800"/>
      <w:bookmarkStart w:id="51" w:name="_Toc83120010"/>
      <w:r>
        <w:rPr>
          <w:rFonts w:asciiTheme="minorHAnsi" w:hAnsiTheme="minorHAnsi" w:cstheme="minorHAnsi"/>
          <w:i/>
          <w:iCs/>
          <w:sz w:val="22"/>
          <w:szCs w:val="22"/>
          <w:lang w:val="en"/>
        </w:rPr>
        <w:t>Form of the consortium</w:t>
      </w:r>
      <w:bookmarkEnd w:id="50"/>
      <w:bookmarkEnd w:id="51"/>
    </w:p>
    <w:p w14:paraId="364B8863" w14:textId="459E0E8B"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itre2"/>
        <w:spacing w:before="120" w:after="120" w:line="240" w:lineRule="auto"/>
        <w:jc w:val="both"/>
        <w:rPr>
          <w:rFonts w:asciiTheme="minorHAnsi" w:hAnsiTheme="minorHAnsi" w:cstheme="minorHAnsi"/>
          <w:sz w:val="22"/>
          <w:szCs w:val="22"/>
          <w:u w:val="single"/>
          <w:lang w:val="en-GB"/>
        </w:rPr>
      </w:pPr>
      <w:bookmarkStart w:id="52" w:name="_Toc55543801"/>
      <w:bookmarkStart w:id="53" w:name="_Toc55543748"/>
      <w:bookmarkStart w:id="54" w:name="__RefHeading__47580_1391709442"/>
      <w:bookmarkStart w:id="55" w:name="_Toc83120011"/>
      <w:r>
        <w:rPr>
          <w:rFonts w:asciiTheme="minorHAnsi" w:hAnsiTheme="minorHAnsi" w:cstheme="minorHAnsi"/>
          <w:sz w:val="22"/>
          <w:szCs w:val="22"/>
          <w:u w:val="single"/>
          <w:lang w:val="en"/>
        </w:rPr>
        <w:t>Subcontracting</w:t>
      </w:r>
      <w:bookmarkEnd w:id="52"/>
      <w:bookmarkEnd w:id="53"/>
      <w:bookmarkEnd w:id="54"/>
      <w:bookmarkEnd w:id="55"/>
    </w:p>
    <w:p w14:paraId="6DB892B4" w14:textId="77777777"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bookmarkStart w:id="56" w:name="_Toc55543802"/>
      <w:bookmarkStart w:id="57" w:name="_Toc83120012"/>
      <w:r>
        <w:rPr>
          <w:rFonts w:asciiTheme="minorHAnsi" w:hAnsiTheme="minorHAnsi" w:cstheme="minorHAnsi"/>
          <w:i/>
          <w:iCs/>
          <w:sz w:val="22"/>
          <w:szCs w:val="22"/>
          <w:lang w:val="en"/>
        </w:rPr>
        <w:t>Grounds for exclusion in the case of subcontracting</w:t>
      </w:r>
      <w:bookmarkEnd w:id="56"/>
      <w:bookmarkEnd w:id="57"/>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58" w:name="_Toc55543803"/>
      <w:bookmarkStart w:id="59" w:name="_Toc83120013"/>
      <w:r>
        <w:rPr>
          <w:rFonts w:asciiTheme="minorHAnsi" w:hAnsiTheme="minorHAnsi" w:cstheme="minorHAnsi"/>
          <w:i/>
          <w:iCs/>
          <w:sz w:val="22"/>
          <w:szCs w:val="22"/>
          <w:lang w:val="en"/>
        </w:rPr>
        <w:t>Presentation of a subcontractor</w:t>
      </w:r>
      <w:bookmarkEnd w:id="58"/>
      <w:bookmarkEnd w:id="59"/>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60" w:name="_Toc63419888"/>
      <w:bookmarkStart w:id="61" w:name="_Toc56790441"/>
      <w:bookmarkStart w:id="62" w:name="_Toc56789984"/>
      <w:bookmarkStart w:id="63" w:name="_Toc56722965"/>
      <w:bookmarkStart w:id="64" w:name="_Toc83120014"/>
      <w:bookmarkEnd w:id="60"/>
      <w:bookmarkEnd w:id="61"/>
      <w:bookmarkEnd w:id="62"/>
      <w:bookmarkEnd w:id="63"/>
      <w:r>
        <w:rPr>
          <w:rFonts w:asciiTheme="minorHAnsi" w:hAnsiTheme="minorHAnsi" w:cstheme="minorHAnsi"/>
          <w:b/>
          <w:bCs/>
          <w:caps/>
          <w:sz w:val="28"/>
          <w:szCs w:val="22"/>
          <w:u w:val="single"/>
          <w:lang w:val="en"/>
        </w:rPr>
        <w:t>Presentation of bids and submission process</w:t>
      </w:r>
      <w:bookmarkEnd w:id="64"/>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5" w:name="_Toc417653428"/>
      <w:bookmarkStart w:id="66" w:name="_Toc419212444"/>
      <w:bookmarkStart w:id="67" w:name="_Toc443657778"/>
      <w:bookmarkStart w:id="68"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9" w:name="_Toc455768072"/>
      <w:bookmarkStart w:id="70" w:name="_Toc455679215"/>
      <w:bookmarkStart w:id="71" w:name="_Toc455587889"/>
      <w:bookmarkStart w:id="72" w:name="_Toc452049149"/>
      <w:bookmarkStart w:id="73" w:name="_Toc83120015"/>
      <w:bookmarkEnd w:id="65"/>
      <w:bookmarkEnd w:id="66"/>
      <w:bookmarkEnd w:id="67"/>
      <w:bookmarkEnd w:id="68"/>
      <w:r>
        <w:rPr>
          <w:rFonts w:asciiTheme="minorHAnsi" w:hAnsiTheme="minorHAnsi" w:cstheme="minorHAnsi"/>
          <w:sz w:val="22"/>
          <w:szCs w:val="22"/>
          <w:u w:val="single"/>
          <w:lang w:val="en"/>
        </w:rPr>
        <w:t>Application documents</w:t>
      </w:r>
      <w:bookmarkEnd w:id="69"/>
      <w:bookmarkEnd w:id="70"/>
      <w:bookmarkEnd w:id="71"/>
      <w:bookmarkEnd w:id="72"/>
      <w:bookmarkEnd w:id="73"/>
    </w:p>
    <w:p w14:paraId="63C29446" w14:textId="77777777" w:rsidR="00701018" w:rsidRPr="00D473EC" w:rsidRDefault="00701018">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14:paraId="3FEA1484" w14:textId="77777777" w:rsidR="0067795A" w:rsidRPr="0067795A" w:rsidRDefault="0067795A" w:rsidP="0067795A">
      <w:pPr>
        <w:pStyle w:val="Paragraphedeliste"/>
        <w:numPr>
          <w:ilvl w:val="0"/>
          <w:numId w:val="41"/>
        </w:numPr>
        <w:spacing w:before="120" w:after="120" w:line="240" w:lineRule="auto"/>
        <w:contextualSpacing w:val="0"/>
        <w:jc w:val="both"/>
        <w:rPr>
          <w:rFonts w:asciiTheme="minorHAnsi" w:hAnsiTheme="minorHAnsi" w:cstheme="minorHAnsi"/>
          <w:lang w:val="en-GB"/>
        </w:rPr>
      </w:pPr>
      <w:bookmarkStart w:id="74" w:name="_Hlk210140288"/>
      <w:r w:rsidRPr="0067795A">
        <w:rPr>
          <w:rFonts w:asciiTheme="minorHAnsi" w:hAnsiTheme="minorHAnsi" w:cstheme="minorHAnsi"/>
          <w:lang w:val="en-GB"/>
        </w:rPr>
        <w:t xml:space="preserve">A proof of legal registration (certificate of registration). </w:t>
      </w:r>
    </w:p>
    <w:p w14:paraId="296F354D" w14:textId="77777777" w:rsidR="00B14C5C" w:rsidRPr="00B14C5C" w:rsidRDefault="00B14C5C" w:rsidP="00B14C5C">
      <w:pPr>
        <w:pStyle w:val="Paragraphedeliste"/>
        <w:numPr>
          <w:ilvl w:val="0"/>
          <w:numId w:val="41"/>
        </w:numPr>
        <w:rPr>
          <w:rFonts w:asciiTheme="minorHAnsi" w:hAnsiTheme="minorHAnsi" w:cstheme="minorHAnsi"/>
          <w:lang w:val="en-GB"/>
        </w:rPr>
      </w:pPr>
      <w:r w:rsidRPr="00B14C5C">
        <w:rPr>
          <w:rFonts w:asciiTheme="minorHAnsi" w:hAnsiTheme="minorHAnsi" w:cstheme="minorHAnsi"/>
          <w:lang w:val="en-GB"/>
        </w:rPr>
        <w:t>The attached application form - Expression of Interest Form, including the annexes: Sworn Statement on Exclusion Criteria, the Absence of Conflict of Interest and the Third Party Identification Sheet.</w:t>
      </w:r>
    </w:p>
    <w:p w14:paraId="361DF516" w14:textId="77777777" w:rsidR="0067795A" w:rsidRPr="0067795A" w:rsidRDefault="0067795A" w:rsidP="0067795A">
      <w:pPr>
        <w:pStyle w:val="Paragraphedeliste"/>
        <w:numPr>
          <w:ilvl w:val="0"/>
          <w:numId w:val="41"/>
        </w:numPr>
        <w:spacing w:after="200" w:line="240" w:lineRule="auto"/>
        <w:jc w:val="both"/>
        <w:rPr>
          <w:rFonts w:asciiTheme="minorHAnsi" w:hAnsiTheme="minorHAnsi" w:cstheme="minorHAnsi"/>
          <w:lang w:val="en-GB"/>
        </w:rPr>
      </w:pPr>
      <w:r w:rsidRPr="0067795A">
        <w:rPr>
          <w:rFonts w:asciiTheme="minorHAnsi" w:hAnsiTheme="minorHAnsi" w:cstheme="minorHAnsi"/>
          <w:lang w:val="en-GB"/>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14:paraId="36502AF4" w14:textId="77777777" w:rsidR="0067795A" w:rsidRPr="0067795A" w:rsidRDefault="0067795A" w:rsidP="0067795A">
      <w:pPr>
        <w:pStyle w:val="Paragraphedeliste"/>
        <w:numPr>
          <w:ilvl w:val="0"/>
          <w:numId w:val="41"/>
        </w:numPr>
        <w:spacing w:before="120" w:after="120" w:line="240" w:lineRule="auto"/>
        <w:contextualSpacing w:val="0"/>
        <w:jc w:val="both"/>
        <w:rPr>
          <w:rFonts w:asciiTheme="minorHAnsi" w:hAnsiTheme="minorHAnsi" w:cstheme="minorHAnsi"/>
          <w:lang w:val="en-US"/>
        </w:rPr>
      </w:pPr>
      <w:r w:rsidRPr="00201C98">
        <w:rPr>
          <w:rFonts w:asciiTheme="minorHAnsi" w:hAnsiTheme="minorHAnsi" w:cstheme="minorHAnsi"/>
          <w:lang w:val="en-US"/>
        </w:rPr>
        <w:t>The draft contract, including the candidate's financial offer, duly completed, dated and signed;</w:t>
      </w:r>
    </w:p>
    <w:p w14:paraId="3C8CA3F0" w14:textId="77777777" w:rsidR="0067795A" w:rsidRPr="0067795A" w:rsidRDefault="0067795A" w:rsidP="0067795A">
      <w:pPr>
        <w:pStyle w:val="Paragraphedeliste"/>
        <w:numPr>
          <w:ilvl w:val="0"/>
          <w:numId w:val="41"/>
        </w:numPr>
        <w:spacing w:before="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 xml:space="preserve">A technical offer comprising: </w:t>
      </w:r>
    </w:p>
    <w:p w14:paraId="7A7A0B18" w14:textId="77777777" w:rsidR="0067795A" w:rsidRPr="0067795A" w:rsidRDefault="0067795A" w:rsidP="0067795A">
      <w:pPr>
        <w:pStyle w:val="Paragraphedeliste"/>
        <w:numPr>
          <w:ilvl w:val="0"/>
          <w:numId w:val="43"/>
        </w:numPr>
        <w:spacing w:after="120" w:line="240" w:lineRule="auto"/>
        <w:jc w:val="both"/>
        <w:rPr>
          <w:rFonts w:asciiTheme="minorHAnsi" w:hAnsiTheme="minorHAnsi" w:cstheme="minorHAnsi"/>
          <w:lang w:val="en-GB"/>
        </w:rPr>
      </w:pPr>
      <w:r w:rsidRPr="0067795A">
        <w:rPr>
          <w:rFonts w:asciiTheme="minorHAnsi" w:hAnsiTheme="minorHAnsi" w:cstheme="minorHAnsi"/>
          <w:lang w:val="en-GB"/>
        </w:rPr>
        <w:t>A description of the applicant organization, including its relevant credentials, track record, and previous experience that demonstrate its suitability for the assignment.</w:t>
      </w:r>
    </w:p>
    <w:p w14:paraId="3708A0EA" w14:textId="77777777" w:rsidR="0067795A" w:rsidRPr="0067795A" w:rsidRDefault="0067795A" w:rsidP="0067795A">
      <w:pPr>
        <w:pStyle w:val="Paragraphedeliste"/>
        <w:numPr>
          <w:ilvl w:val="0"/>
          <w:numId w:val="43"/>
        </w:numPr>
        <w:spacing w:after="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Curriculum vitae (CVs) of the expert(s) proposed for the implementation of the activities, highlighting their qualifications, thematic expertise, experience in angel investment and prior relevant engagements.</w:t>
      </w:r>
    </w:p>
    <w:p w14:paraId="6111FAF6" w14:textId="77777777" w:rsidR="0067795A" w:rsidRPr="007223C6" w:rsidRDefault="0067795A" w:rsidP="0067795A">
      <w:pPr>
        <w:pStyle w:val="Paragraphedeliste"/>
        <w:numPr>
          <w:ilvl w:val="0"/>
          <w:numId w:val="42"/>
        </w:numPr>
        <w:spacing w:before="120" w:after="120" w:line="240" w:lineRule="auto"/>
        <w:contextualSpacing w:val="0"/>
        <w:jc w:val="both"/>
        <w:rPr>
          <w:rFonts w:asciiTheme="minorHAnsi" w:hAnsiTheme="minorHAnsi" w:cstheme="minorHAnsi"/>
          <w:lang w:val="en-GB"/>
        </w:rPr>
      </w:pPr>
      <w:r w:rsidRPr="00201C98">
        <w:rPr>
          <w:rFonts w:asciiTheme="minorHAnsi" w:hAnsiTheme="minorHAnsi" w:cstheme="minorHAnsi"/>
          <w:lang w:val="en-US"/>
        </w:rPr>
        <w:t xml:space="preserve">A </w:t>
      </w:r>
      <w:r w:rsidRPr="007223C6">
        <w:rPr>
          <w:rFonts w:asciiTheme="minorHAnsi" w:hAnsiTheme="minorHAnsi" w:cstheme="minorHAnsi"/>
          <w:lang w:val="en-US"/>
        </w:rPr>
        <w:t>detailed financial offer, including:</w:t>
      </w:r>
    </w:p>
    <w:p w14:paraId="09D593ED" w14:textId="7D021523" w:rsidR="0067795A" w:rsidRPr="007223C6" w:rsidRDefault="0067795A" w:rsidP="0067795A">
      <w:pPr>
        <w:pStyle w:val="Paragraphedeliste"/>
        <w:numPr>
          <w:ilvl w:val="1"/>
          <w:numId w:val="42"/>
        </w:numPr>
        <w:spacing w:before="120" w:after="120" w:line="240" w:lineRule="auto"/>
        <w:contextualSpacing w:val="0"/>
        <w:jc w:val="both"/>
        <w:rPr>
          <w:rFonts w:asciiTheme="minorHAnsi" w:hAnsiTheme="minorHAnsi" w:cstheme="minorHAnsi"/>
          <w:lang w:val="en-GB"/>
        </w:rPr>
      </w:pPr>
      <w:r w:rsidRPr="007223C6">
        <w:rPr>
          <w:rFonts w:asciiTheme="minorHAnsi" w:hAnsiTheme="minorHAnsi" w:cstheme="minorHAnsi"/>
          <w:lang w:val="en-GB"/>
        </w:rPr>
        <w:t xml:space="preserve">A breakdown of costs presented as a unit price schedule. </w:t>
      </w:r>
    </w:p>
    <w:p w14:paraId="5907C95C" w14:textId="77777777" w:rsidR="007223C6" w:rsidRPr="007223C6" w:rsidRDefault="007223C6" w:rsidP="007223C6">
      <w:pPr>
        <w:pStyle w:val="Paragraphedeliste"/>
        <w:numPr>
          <w:ilvl w:val="1"/>
          <w:numId w:val="42"/>
        </w:numPr>
        <w:rPr>
          <w:rFonts w:asciiTheme="minorHAnsi" w:hAnsiTheme="minorHAnsi" w:cstheme="minorHAnsi"/>
          <w:lang w:val="en-GB"/>
        </w:rPr>
      </w:pPr>
      <w:r w:rsidRPr="00856DA9">
        <w:rPr>
          <w:rFonts w:asciiTheme="minorHAnsi" w:hAnsiTheme="minorHAnsi" w:cstheme="minorHAnsi"/>
          <w:lang w:val="en-GB"/>
        </w:rPr>
        <w:t>A detailed financial offer structured per deliverable, indicating the price for each deliverable. The offer should also include a breakdown of costs in a unit price schedule, specifying the daily (man-day) rate and the estimated number of days required to complete each deliverable.</w:t>
      </w:r>
    </w:p>
    <w:p w14:paraId="588344EC" w14:textId="77777777" w:rsidR="007223C6" w:rsidRPr="007223C6" w:rsidRDefault="007223C6" w:rsidP="007223C6">
      <w:pPr>
        <w:pStyle w:val="Paragraphedeliste"/>
        <w:numPr>
          <w:ilvl w:val="1"/>
          <w:numId w:val="42"/>
        </w:numPr>
        <w:rPr>
          <w:rFonts w:asciiTheme="minorHAnsi" w:hAnsiTheme="minorHAnsi" w:cstheme="minorHAnsi"/>
          <w:lang w:val="en-GB"/>
        </w:rPr>
      </w:pPr>
      <w:r w:rsidRPr="007223C6">
        <w:rPr>
          <w:rFonts w:asciiTheme="minorHAnsi" w:hAnsiTheme="minorHAnsi" w:cstheme="minorHAnsi"/>
          <w:lang w:val="en-GB"/>
        </w:rPr>
        <w:t xml:space="preserve">The pricing should cover all services to be provided under the contract. </w:t>
      </w:r>
    </w:p>
    <w:p w14:paraId="35A98EDA" w14:textId="77777777" w:rsidR="0067795A" w:rsidRPr="007223C6" w:rsidRDefault="0067795A" w:rsidP="0067795A">
      <w:pPr>
        <w:pStyle w:val="Paragraphedeliste"/>
        <w:numPr>
          <w:ilvl w:val="1"/>
          <w:numId w:val="42"/>
        </w:numPr>
        <w:spacing w:before="120" w:after="120" w:line="240" w:lineRule="auto"/>
        <w:contextualSpacing w:val="0"/>
        <w:jc w:val="both"/>
        <w:rPr>
          <w:rFonts w:asciiTheme="minorHAnsi" w:hAnsiTheme="minorHAnsi" w:cstheme="minorHAnsi"/>
          <w:lang w:val="en-GB"/>
        </w:rPr>
      </w:pPr>
      <w:r w:rsidRPr="007223C6">
        <w:rPr>
          <w:rFonts w:asciiTheme="minorHAnsi" w:hAnsiTheme="minorHAnsi" w:cstheme="minorHAnsi"/>
          <w:lang w:val="en-GB"/>
        </w:rPr>
        <w:t>The financial offer must also include all associated costs, such as travel, accommodation, venue rental, catering, materials, and any other expenses necessary for the successful implementation of the assignment.</w:t>
      </w:r>
    </w:p>
    <w:bookmarkEnd w:id="74"/>
    <w:p w14:paraId="06106F28" w14:textId="77777777" w:rsidR="0067795A" w:rsidRPr="00A522B7" w:rsidRDefault="0067795A" w:rsidP="0067795A">
      <w:pPr>
        <w:pStyle w:val="Paragraphedeliste"/>
        <w:rPr>
          <w:rFonts w:asciiTheme="minorHAnsi" w:hAnsiTheme="minorHAnsi" w:cstheme="minorHAnsi"/>
          <w:lang w:val="en-GB"/>
        </w:rPr>
      </w:pPr>
      <w:r w:rsidRPr="00A522B7">
        <w:rPr>
          <w:rFonts w:asciiTheme="minorHAnsi" w:hAnsiTheme="minorHAnsi" w:cstheme="minorHAnsi"/>
          <w:lang w:val="en-GB"/>
        </w:rPr>
        <w:t>The documents requested above are mandatory. If missing, the tender submitted will not be compliant and will therefore be rejected.</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itre2"/>
        <w:spacing w:before="240" w:after="120" w:line="240" w:lineRule="auto"/>
        <w:jc w:val="both"/>
        <w:rPr>
          <w:rFonts w:asciiTheme="minorHAnsi" w:hAnsiTheme="minorHAnsi" w:cstheme="minorHAnsi"/>
          <w:sz w:val="22"/>
          <w:szCs w:val="22"/>
          <w:u w:val="single"/>
          <w:lang w:val="en-GB"/>
        </w:rPr>
      </w:pPr>
      <w:bookmarkStart w:id="75" w:name="_Toc83120016"/>
      <w:r>
        <w:rPr>
          <w:rFonts w:asciiTheme="minorHAnsi" w:hAnsiTheme="minorHAnsi" w:cstheme="minorHAnsi"/>
          <w:sz w:val="22"/>
          <w:szCs w:val="22"/>
          <w:u w:val="single"/>
          <w:lang w:val="en"/>
        </w:rPr>
        <w:t>Bid documents</w:t>
      </w:r>
      <w:bookmarkEnd w:id="75"/>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duly completed financial annexes;</w:t>
      </w:r>
    </w:p>
    <w:p w14:paraId="40747804" w14:textId="08D335AC" w:rsidR="00AC6321" w:rsidRPr="00342E4D" w:rsidRDefault="008E1C71"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completed;</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lastRenderedPageBreak/>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ECC654E" w14:textId="335447DC" w:rsidR="00C074B9" w:rsidRPr="00E23E75"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26BCC813" w14:textId="33B162DE" w:rsidR="00C074B9"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hAnsiTheme="minorHAnsi" w:cstheme="minorHAnsi"/>
          <w:color w:val="auto"/>
          <w:sz w:val="22"/>
          <w:szCs w:val="22"/>
          <w:lang w:val="en"/>
        </w:rPr>
        <w:t>Etc.</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6" w:name="_Toc83120017"/>
      <w:r>
        <w:rPr>
          <w:rFonts w:asciiTheme="minorHAnsi" w:hAnsiTheme="minorHAnsi" w:cstheme="minorHAnsi"/>
          <w:sz w:val="22"/>
          <w:szCs w:val="22"/>
          <w:u w:val="single"/>
          <w:lang w:val="en"/>
        </w:rPr>
        <w:t>Bid validity period</w:t>
      </w:r>
      <w:bookmarkEnd w:id="76"/>
    </w:p>
    <w:p w14:paraId="634CE425" w14:textId="400CDD9E"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validity of bids submitted shall be at least </w:t>
      </w:r>
      <w:r w:rsidR="007223C6">
        <w:rPr>
          <w:rFonts w:asciiTheme="minorHAnsi" w:hAnsiTheme="minorHAnsi" w:cstheme="minorHAnsi"/>
          <w:color w:val="000000"/>
          <w:sz w:val="22"/>
          <w:szCs w:val="22"/>
          <w:lang w:val="en"/>
        </w:rPr>
        <w:t xml:space="preserve">120 </w:t>
      </w:r>
      <w:r>
        <w:rPr>
          <w:rFonts w:asciiTheme="minorHAnsi" w:hAnsiTheme="minorHAnsi" w:cstheme="minorHAnsi"/>
          <w:color w:val="000000"/>
          <w:sz w:val="22"/>
          <w:szCs w:val="22"/>
          <w:lang w:val="en"/>
        </w:rPr>
        <w:t>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Titre2"/>
        <w:spacing w:before="240" w:after="120" w:line="240" w:lineRule="auto"/>
        <w:jc w:val="both"/>
        <w:rPr>
          <w:rFonts w:asciiTheme="minorHAnsi" w:hAnsiTheme="minorHAnsi" w:cstheme="minorHAnsi"/>
          <w:sz w:val="22"/>
          <w:szCs w:val="22"/>
          <w:u w:val="single"/>
          <w:lang w:val="en-GB"/>
        </w:rPr>
      </w:pPr>
      <w:bookmarkStart w:id="77" w:name="_Toc491193966"/>
      <w:bookmarkStart w:id="78" w:name="_Toc491193511"/>
      <w:bookmarkStart w:id="79" w:name="_Toc83120018"/>
      <w:bookmarkEnd w:id="77"/>
      <w:bookmarkEnd w:id="78"/>
      <w:r>
        <w:rPr>
          <w:rFonts w:asciiTheme="minorHAnsi" w:hAnsiTheme="minorHAnsi" w:cstheme="minorHAnsi"/>
          <w:sz w:val="22"/>
          <w:szCs w:val="22"/>
          <w:u w:val="single"/>
          <w:lang w:val="en"/>
        </w:rPr>
        <w:t>Bid submission process</w:t>
      </w:r>
      <w:bookmarkEnd w:id="79"/>
    </w:p>
    <w:p w14:paraId="5E67A184" w14:textId="77777777" w:rsidR="00384E6F" w:rsidRPr="00342E4D" w:rsidRDefault="00384E6F" w:rsidP="0006068D">
      <w:pPr>
        <w:pStyle w:val="Titre2"/>
        <w:spacing w:before="120" w:after="120" w:line="240" w:lineRule="auto"/>
        <w:ind w:left="708"/>
        <w:jc w:val="both"/>
        <w:rPr>
          <w:rFonts w:asciiTheme="minorHAnsi" w:hAnsiTheme="minorHAnsi" w:cstheme="minorHAnsi"/>
          <w:i/>
          <w:sz w:val="22"/>
          <w:szCs w:val="22"/>
          <w:lang w:val="en-GB"/>
        </w:rPr>
      </w:pPr>
      <w:bookmarkStart w:id="80" w:name="_Toc83120019"/>
      <w:r>
        <w:rPr>
          <w:rFonts w:asciiTheme="minorHAnsi" w:hAnsiTheme="minorHAnsi" w:cstheme="minorHAnsi"/>
          <w:i/>
          <w:iCs/>
          <w:sz w:val="22"/>
          <w:szCs w:val="22"/>
          <w:lang w:val="en"/>
        </w:rPr>
        <w:t>Bids submitted in paper format</w:t>
      </w:r>
      <w:bookmarkEnd w:id="80"/>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itre2"/>
        <w:spacing w:before="120" w:after="120" w:line="240" w:lineRule="auto"/>
        <w:ind w:left="708"/>
        <w:jc w:val="both"/>
        <w:rPr>
          <w:rFonts w:asciiTheme="minorHAnsi" w:hAnsiTheme="minorHAnsi" w:cstheme="minorHAnsi"/>
          <w:i/>
          <w:sz w:val="22"/>
          <w:szCs w:val="22"/>
          <w:lang w:val="en-GB"/>
        </w:rPr>
      </w:pPr>
      <w:bookmarkStart w:id="81" w:name="_Toc83120020"/>
      <w:r>
        <w:rPr>
          <w:rFonts w:asciiTheme="minorHAnsi" w:hAnsiTheme="minorHAnsi" w:cstheme="minorHAnsi"/>
          <w:i/>
          <w:iCs/>
          <w:sz w:val="22"/>
          <w:szCs w:val="22"/>
          <w:lang w:val="en"/>
        </w:rPr>
        <w:t>Electronic submission</w:t>
      </w:r>
      <w:bookmarkEnd w:id="81"/>
      <w:r>
        <w:rPr>
          <w:rFonts w:asciiTheme="minorHAnsi" w:hAnsiTheme="minorHAnsi" w:cstheme="minorHAnsi"/>
          <w:i/>
          <w:iCs/>
          <w:sz w:val="22"/>
          <w:szCs w:val="22"/>
          <w:lang w:val="en"/>
        </w:rPr>
        <w:t xml:space="preserve"> </w:t>
      </w:r>
    </w:p>
    <w:p w14:paraId="0942AD34" w14:textId="77777777" w:rsidR="0067795A" w:rsidRPr="00342E4D" w:rsidRDefault="0067795A" w:rsidP="0067795A">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FB5E09" w14:textId="77777777" w:rsidR="0067795A" w:rsidRPr="00342E4D" w:rsidRDefault="00DA5A6E" w:rsidP="0067795A">
      <w:pPr>
        <w:spacing w:line="240" w:lineRule="auto"/>
        <w:jc w:val="both"/>
        <w:rPr>
          <w:rFonts w:asciiTheme="minorHAnsi" w:hAnsiTheme="minorHAnsi" w:cstheme="minorHAnsi"/>
          <w:sz w:val="22"/>
          <w:szCs w:val="22"/>
          <w:lang w:val="en-GB"/>
        </w:rPr>
      </w:pPr>
      <w:hyperlink w:history="1">
        <w:r w:rsidR="0067795A">
          <w:rPr>
            <w:rStyle w:val="Lienhypertexte"/>
            <w:rFonts w:asciiTheme="minorHAnsi" w:hAnsiTheme="minorHAnsi" w:cstheme="minorHAnsi"/>
            <w:sz w:val="22"/>
            <w:szCs w:val="22"/>
            <w:lang w:val="en"/>
          </w:rPr>
          <w:t xml:space="preserve">https://www.marches-publics.gouv.fr </w:t>
        </w:r>
      </w:hyperlink>
    </w:p>
    <w:p w14:paraId="0F535750" w14:textId="77777777" w:rsidR="0067795A" w:rsidRPr="00342E4D" w:rsidRDefault="0067795A" w:rsidP="0067795A">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0B495BF3" w14:textId="77777777" w:rsidR="0067795A" w:rsidRPr="00342E4D" w:rsidRDefault="0067795A" w:rsidP="0067795A">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4"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14:paraId="1859427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33585448" w14:textId="77777777" w:rsidR="0067795A" w:rsidRPr="00342E4D" w:rsidRDefault="0067795A" w:rsidP="0067795A">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5EA621B3"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2667BE2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74F77845" w14:textId="77777777" w:rsidR="0067795A" w:rsidRPr="00342E4D" w:rsidRDefault="0067795A" w:rsidP="0067795A">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54CDEA8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7AABE3E2"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2" w:name="_Toc63419905"/>
      <w:bookmarkStart w:id="83" w:name="_Toc63419901"/>
      <w:bookmarkEnd w:id="82"/>
      <w:bookmarkEnd w:id="83"/>
      <w:r>
        <w:rPr>
          <w:rFonts w:asciiTheme="minorHAnsi" w:hAnsiTheme="minorHAnsi" w:cstheme="minorHAnsi"/>
          <w:b/>
          <w:bCs/>
          <w:caps/>
          <w:sz w:val="28"/>
          <w:szCs w:val="22"/>
          <w:u w:val="single"/>
          <w:lang w:val="en"/>
        </w:rPr>
        <w:t> </w:t>
      </w:r>
      <w:bookmarkStart w:id="84" w:name="_Toc83120021"/>
      <w:r>
        <w:rPr>
          <w:rFonts w:asciiTheme="minorHAnsi" w:hAnsiTheme="minorHAnsi" w:cstheme="minorHAnsi"/>
          <w:b/>
          <w:bCs/>
          <w:caps/>
          <w:sz w:val="28"/>
          <w:szCs w:val="22"/>
          <w:u w:val="single"/>
          <w:lang w:val="en"/>
        </w:rPr>
        <w:t>Analysis of applications</w:t>
      </w:r>
      <w:bookmarkEnd w:id="84"/>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Titre2"/>
        <w:spacing w:before="120" w:after="120" w:line="240" w:lineRule="auto"/>
        <w:jc w:val="both"/>
        <w:rPr>
          <w:rFonts w:asciiTheme="minorHAnsi" w:hAnsiTheme="minorHAnsi" w:cstheme="minorHAnsi"/>
          <w:sz w:val="22"/>
          <w:szCs w:val="22"/>
          <w:u w:val="single"/>
          <w:lang w:val="en-GB"/>
        </w:rPr>
      </w:pPr>
      <w:bookmarkStart w:id="85" w:name="_Toc83120022"/>
      <w:r>
        <w:rPr>
          <w:rFonts w:asciiTheme="minorHAnsi" w:hAnsiTheme="minorHAnsi" w:cstheme="minorHAnsi"/>
          <w:sz w:val="22"/>
          <w:szCs w:val="22"/>
          <w:u w:val="single"/>
          <w:lang w:val="en"/>
        </w:rPr>
        <w:t>Application supplementary information requests</w:t>
      </w:r>
      <w:bookmarkEnd w:id="85"/>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6" w:name="_Toc83120023"/>
      <w:r>
        <w:rPr>
          <w:rFonts w:asciiTheme="minorHAnsi" w:hAnsiTheme="minorHAnsi" w:cstheme="minorHAnsi"/>
          <w:sz w:val="22"/>
          <w:szCs w:val="22"/>
          <w:u w:val="single"/>
          <w:lang w:val="en"/>
        </w:rPr>
        <w:t>Rejection of late applications - Opening bids</w:t>
      </w:r>
      <w:bookmarkEnd w:id="86"/>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itre2"/>
        <w:spacing w:before="120" w:after="120" w:line="240" w:lineRule="auto"/>
        <w:jc w:val="both"/>
        <w:rPr>
          <w:rFonts w:asciiTheme="minorHAnsi" w:hAnsiTheme="minorHAnsi" w:cstheme="minorHAnsi"/>
          <w:sz w:val="22"/>
          <w:szCs w:val="22"/>
          <w:u w:val="single"/>
          <w:lang w:val="en-GB"/>
        </w:rPr>
      </w:pPr>
      <w:bookmarkStart w:id="87" w:name="_Toc83120024"/>
      <w:r>
        <w:rPr>
          <w:rFonts w:asciiTheme="minorHAnsi" w:hAnsiTheme="minorHAnsi" w:cstheme="minorHAnsi"/>
          <w:sz w:val="22"/>
          <w:szCs w:val="22"/>
          <w:u w:val="single"/>
          <w:lang w:val="en"/>
        </w:rPr>
        <w:t>Admissibility of applications</w:t>
      </w:r>
      <w:bookmarkEnd w:id="87"/>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101BF94"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r w:rsidR="00AD7137">
        <w:rPr>
          <w:rFonts w:asciiTheme="minorHAnsi" w:hAnsiTheme="minorHAnsi" w:cstheme="minorHAnsi"/>
          <w:color w:val="000000"/>
          <w:sz w:val="22"/>
          <w:szCs w:val="22"/>
          <w:lang w:val="en"/>
        </w:rPr>
        <w:t>companies’</w:t>
      </w:r>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30CABCBA" w:rsidR="008476A6" w:rsidRPr="00342E4D" w:rsidRDefault="008476A6" w:rsidP="00E23E75">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sidR="00AD7137">
        <w:rPr>
          <w:rFonts w:asciiTheme="minorHAnsi" w:hAnsiTheme="minorHAnsi" w:cstheme="minorHAnsi"/>
          <w:color w:val="000000"/>
          <w:sz w:val="22"/>
          <w:szCs w:val="22"/>
          <w:lang w:val="en"/>
        </w:rPr>
        <w:t>organizational</w:t>
      </w:r>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49539DD1" w14:textId="1B0D02E6" w:rsidR="00927F3A" w:rsidRPr="009E270B" w:rsidRDefault="009866DE" w:rsidP="00927F3A">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r w:rsidR="0067795A" w:rsidRPr="009E270B">
        <w:rPr>
          <w:rFonts w:asciiTheme="minorHAnsi" w:hAnsiTheme="minorHAnsi" w:cstheme="minorHAnsi"/>
          <w:color w:val="000000"/>
          <w:sz w:val="22"/>
          <w:szCs w:val="22"/>
          <w:lang w:val="en-GB"/>
        </w:rPr>
        <w:t xml:space="preserve"> </w:t>
      </w:r>
    </w:p>
    <w:p w14:paraId="03FB18FC" w14:textId="0D32570F" w:rsidR="009E270B" w:rsidRPr="00342E4D" w:rsidRDefault="00CE2C06" w:rsidP="00CE2C06">
      <w:pPr>
        <w:pStyle w:val="Paragraphedeliste"/>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lastRenderedPageBreak/>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5" w:history="1">
        <w:r w:rsidR="009E270B" w:rsidRPr="009E270B">
          <w:rPr>
            <w:rStyle w:val="Lienhypertexte"/>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8" w:name="_Toc83120026"/>
      <w:r>
        <w:rPr>
          <w:rFonts w:asciiTheme="minorHAnsi" w:hAnsiTheme="minorHAnsi" w:cstheme="minorHAnsi"/>
          <w:b/>
          <w:bCs/>
          <w:caps/>
          <w:sz w:val="28"/>
          <w:szCs w:val="22"/>
          <w:u w:val="single"/>
          <w:lang w:val="en"/>
        </w:rPr>
        <w:t>Bid evaluation, negotiations and award</w:t>
      </w:r>
      <w:bookmarkEnd w:id="88"/>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itre2"/>
        <w:spacing w:before="120" w:after="120" w:line="240" w:lineRule="auto"/>
        <w:jc w:val="both"/>
        <w:rPr>
          <w:rFonts w:asciiTheme="minorHAnsi" w:hAnsiTheme="minorHAnsi" w:cstheme="minorHAnsi"/>
          <w:sz w:val="22"/>
          <w:szCs w:val="22"/>
          <w:u w:val="single"/>
          <w:lang w:val="en-GB"/>
        </w:rPr>
      </w:pPr>
      <w:bookmarkStart w:id="89" w:name="_Toc83120027"/>
      <w:r>
        <w:rPr>
          <w:rFonts w:asciiTheme="minorHAnsi" w:hAnsiTheme="minorHAnsi" w:cstheme="minorHAnsi"/>
          <w:sz w:val="22"/>
          <w:szCs w:val="22"/>
          <w:u w:val="single"/>
          <w:lang w:val="en"/>
        </w:rPr>
        <w:t>Rejection of late bids - Opening bids</w:t>
      </w:r>
      <w:bookmarkEnd w:id="89"/>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itre2"/>
        <w:spacing w:before="120" w:after="120" w:line="240" w:lineRule="auto"/>
        <w:jc w:val="both"/>
        <w:rPr>
          <w:rFonts w:asciiTheme="minorHAnsi" w:hAnsiTheme="minorHAnsi" w:cstheme="minorHAnsi"/>
          <w:sz w:val="22"/>
          <w:szCs w:val="22"/>
          <w:u w:val="single"/>
          <w:lang w:val="en-GB"/>
        </w:rPr>
      </w:pPr>
      <w:bookmarkStart w:id="90" w:name="_Toc83120028"/>
      <w:r>
        <w:rPr>
          <w:rFonts w:asciiTheme="minorHAnsi" w:hAnsiTheme="minorHAnsi" w:cstheme="minorHAnsi"/>
          <w:sz w:val="22"/>
          <w:szCs w:val="22"/>
          <w:u w:val="single"/>
          <w:lang w:val="en"/>
        </w:rPr>
        <w:t>Bid analysis</w:t>
      </w:r>
      <w:bookmarkEnd w:id="90"/>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1" w:name="_Toc83120029"/>
      <w:r>
        <w:rPr>
          <w:rFonts w:asciiTheme="minorHAnsi" w:hAnsiTheme="minorHAnsi" w:cstheme="minorHAnsi"/>
          <w:sz w:val="22"/>
          <w:szCs w:val="22"/>
          <w:u w:val="single"/>
          <w:lang w:val="en"/>
        </w:rPr>
        <w:t>Rejection of non-conforming, inadmissible or inappropriate bids</w:t>
      </w:r>
      <w:bookmarkEnd w:id="91"/>
    </w:p>
    <w:p w14:paraId="3160E03D" w14:textId="430FAD8F"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AD7137">
        <w:rPr>
          <w:rFonts w:asciiTheme="minorHAnsi" w:hAnsiTheme="minorHAnsi" w:cstheme="minorHAnsi"/>
          <w:color w:val="000000"/>
          <w:sz w:val="22"/>
          <w:szCs w:val="22"/>
          <w:lang w:val="en"/>
        </w:rPr>
        <w:t>regularization</w:t>
      </w:r>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Titre2"/>
        <w:spacing w:before="120" w:after="120" w:line="240" w:lineRule="auto"/>
        <w:jc w:val="both"/>
        <w:rPr>
          <w:rFonts w:asciiTheme="minorHAnsi" w:hAnsiTheme="minorHAnsi" w:cstheme="minorHAnsi"/>
          <w:sz w:val="22"/>
          <w:szCs w:val="22"/>
          <w:u w:val="single"/>
          <w:lang w:val="en-GB"/>
        </w:rPr>
      </w:pPr>
      <w:bookmarkStart w:id="92" w:name="_Toc83120030"/>
      <w:r>
        <w:rPr>
          <w:rFonts w:asciiTheme="minorHAnsi" w:hAnsiTheme="minorHAnsi" w:cstheme="minorHAnsi"/>
          <w:sz w:val="22"/>
          <w:szCs w:val="22"/>
          <w:u w:val="single"/>
          <w:lang w:val="en"/>
        </w:rPr>
        <w:t>Comparison of bids for selection of the most economically beneficial bid</w:t>
      </w:r>
      <w:bookmarkEnd w:id="92"/>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Titre2"/>
        <w:spacing w:before="120" w:after="120" w:line="240" w:lineRule="auto"/>
        <w:ind w:left="708"/>
        <w:jc w:val="both"/>
        <w:rPr>
          <w:rFonts w:asciiTheme="minorHAnsi" w:hAnsiTheme="minorHAnsi" w:cstheme="minorHAnsi"/>
          <w:i/>
          <w:sz w:val="22"/>
          <w:szCs w:val="22"/>
          <w:lang w:val="en-GB"/>
        </w:rPr>
      </w:pPr>
      <w:bookmarkStart w:id="93" w:name="_Toc83120031"/>
      <w:r>
        <w:rPr>
          <w:rFonts w:asciiTheme="minorHAnsi" w:hAnsiTheme="minorHAnsi" w:cstheme="minorHAnsi"/>
          <w:i/>
          <w:iCs/>
          <w:sz w:val="22"/>
          <w:szCs w:val="22"/>
          <w:lang w:val="en"/>
        </w:rPr>
        <w:t>Criterion 1: price of the services</w:t>
      </w:r>
      <w:bookmarkEnd w:id="93"/>
      <w:r>
        <w:rPr>
          <w:rFonts w:asciiTheme="minorHAnsi" w:hAnsiTheme="minorHAnsi" w:cstheme="minorHAnsi"/>
          <w:i/>
          <w:iCs/>
          <w:sz w:val="22"/>
          <w:szCs w:val="22"/>
          <w:lang w:val="en"/>
        </w:rPr>
        <w:t xml:space="preserve"> </w:t>
      </w:r>
    </w:p>
    <w:p w14:paraId="427BB65A" w14:textId="09D25E18"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67795A">
        <w:rPr>
          <w:rFonts w:asciiTheme="minorHAnsi" w:hAnsiTheme="minorHAnsi" w:cstheme="minorHAnsi"/>
          <w:b/>
          <w:bCs/>
          <w:sz w:val="22"/>
          <w:szCs w:val="22"/>
          <w:lang w:val="en"/>
        </w:rPr>
        <w:t xml:space="preserve">30 </w:t>
      </w:r>
      <w:r>
        <w:rPr>
          <w:rFonts w:asciiTheme="minorHAnsi" w:hAnsiTheme="minorHAnsi" w:cstheme="minorHAnsi"/>
          <w:b/>
          <w:bCs/>
          <w:sz w:val="22"/>
          <w:szCs w:val="22"/>
          <w:lang w:val="en"/>
        </w:rPr>
        <w:t>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4" w:name="_Toc83120032"/>
      <w:r>
        <w:rPr>
          <w:rFonts w:asciiTheme="minorHAnsi" w:hAnsiTheme="minorHAnsi" w:cstheme="minorHAnsi"/>
          <w:i/>
          <w:iCs/>
          <w:sz w:val="22"/>
          <w:szCs w:val="22"/>
          <w:lang w:val="en"/>
        </w:rPr>
        <w:t>Criterion 2: Technical offer</w:t>
      </w:r>
      <w:bookmarkEnd w:id="94"/>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390A49" w:rsidRPr="0006068D" w14:paraId="476D6A98" w14:textId="77777777" w:rsidTr="002552F6">
        <w:tc>
          <w:tcPr>
            <w:tcW w:w="6654" w:type="dxa"/>
            <w:shd w:val="clear" w:color="auto" w:fill="D9D9D9" w:themeFill="background1" w:themeFillShade="D9"/>
          </w:tcPr>
          <w:p w14:paraId="124813E8" w14:textId="77777777" w:rsidR="00390A49" w:rsidRPr="00342E4D" w:rsidRDefault="00390A49" w:rsidP="002552F6">
            <w:pPr>
              <w:jc w:val="both"/>
              <w:rPr>
                <w:rFonts w:asciiTheme="minorHAnsi" w:hAnsiTheme="minorHAnsi" w:cstheme="minorHAnsi"/>
                <w:b/>
                <w:sz w:val="22"/>
                <w:szCs w:val="22"/>
                <w:lang w:val="en-GB"/>
              </w:rPr>
            </w:pPr>
            <w:r>
              <w:rPr>
                <w:rFonts w:asciiTheme="minorHAnsi" w:hAnsiTheme="minorHAnsi" w:cstheme="minorHAnsi"/>
                <w:b/>
                <w:bCs/>
                <w:sz w:val="22"/>
                <w:szCs w:val="22"/>
                <w:lang w:val="en"/>
              </w:rPr>
              <w:t xml:space="preserve">Sub-criteria for assessing the technical quality </w:t>
            </w:r>
          </w:p>
        </w:tc>
        <w:tc>
          <w:tcPr>
            <w:tcW w:w="2692" w:type="dxa"/>
            <w:shd w:val="clear" w:color="auto" w:fill="D9D9D9" w:themeFill="background1" w:themeFillShade="D9"/>
          </w:tcPr>
          <w:p w14:paraId="72307109" w14:textId="77777777" w:rsidR="00390A49" w:rsidRPr="0006068D" w:rsidRDefault="00390A49" w:rsidP="002552F6">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B141E8" w:rsidRPr="0006068D" w14:paraId="670BD2E5" w14:textId="77777777" w:rsidTr="002552F6">
        <w:tc>
          <w:tcPr>
            <w:tcW w:w="6654" w:type="dxa"/>
          </w:tcPr>
          <w:p w14:paraId="4B9F1AAA" w14:textId="5E4F5C54" w:rsidR="00B141E8" w:rsidRPr="00A522B7" w:rsidRDefault="00B141E8" w:rsidP="00B141E8">
            <w:pPr>
              <w:jc w:val="both"/>
              <w:rPr>
                <w:rFonts w:asciiTheme="minorHAnsi" w:hAnsiTheme="minorHAnsi" w:cstheme="minorHAnsi"/>
                <w:b/>
                <w:sz w:val="22"/>
                <w:szCs w:val="22"/>
                <w:lang w:val="en-GB"/>
              </w:rPr>
            </w:pPr>
            <w:r w:rsidRPr="00F82D44">
              <w:rPr>
                <w:lang w:val="en-US"/>
              </w:rPr>
              <w:t>Global understanding of the mission</w:t>
            </w:r>
          </w:p>
        </w:tc>
        <w:tc>
          <w:tcPr>
            <w:tcW w:w="2692" w:type="dxa"/>
          </w:tcPr>
          <w:p w14:paraId="31CED69B" w14:textId="77777777" w:rsidR="00B141E8" w:rsidRPr="0006068D" w:rsidRDefault="00B141E8" w:rsidP="00B141E8">
            <w:pPr>
              <w:jc w:val="center"/>
              <w:rPr>
                <w:rFonts w:asciiTheme="minorHAnsi" w:hAnsiTheme="minorHAnsi" w:cstheme="minorHAnsi"/>
                <w:b/>
                <w:sz w:val="22"/>
                <w:szCs w:val="22"/>
              </w:rPr>
            </w:pPr>
            <w:r>
              <w:rPr>
                <w:rFonts w:asciiTheme="minorHAnsi" w:hAnsiTheme="minorHAnsi" w:cstheme="minorHAnsi"/>
                <w:b/>
                <w:sz w:val="22"/>
                <w:szCs w:val="22"/>
              </w:rPr>
              <w:t>10</w:t>
            </w:r>
          </w:p>
        </w:tc>
      </w:tr>
      <w:tr w:rsidR="00B141E8" w:rsidRPr="0006068D" w14:paraId="33E3285F" w14:textId="77777777" w:rsidTr="002552F6">
        <w:tc>
          <w:tcPr>
            <w:tcW w:w="6654" w:type="dxa"/>
          </w:tcPr>
          <w:p w14:paraId="4BA68C2F" w14:textId="029D9070" w:rsidR="00B141E8" w:rsidRPr="00A522B7" w:rsidRDefault="00B141E8" w:rsidP="00B141E8">
            <w:pPr>
              <w:jc w:val="both"/>
              <w:rPr>
                <w:rFonts w:asciiTheme="minorHAnsi" w:hAnsiTheme="minorHAnsi" w:cstheme="minorHAnsi"/>
                <w:b/>
                <w:sz w:val="22"/>
                <w:szCs w:val="22"/>
                <w:lang w:val="en-GB"/>
              </w:rPr>
            </w:pPr>
            <w:r w:rsidRPr="00F82D44">
              <w:rPr>
                <w:lang w:val="en-US"/>
              </w:rPr>
              <w:t>Thematic Expertise of Proposed Experts</w:t>
            </w:r>
          </w:p>
        </w:tc>
        <w:tc>
          <w:tcPr>
            <w:tcW w:w="2692" w:type="dxa"/>
          </w:tcPr>
          <w:p w14:paraId="4F5CBD9E" w14:textId="77777777" w:rsidR="00B141E8" w:rsidRPr="0006068D" w:rsidRDefault="00B141E8" w:rsidP="00B141E8">
            <w:pPr>
              <w:jc w:val="center"/>
              <w:rPr>
                <w:rFonts w:asciiTheme="minorHAnsi" w:hAnsiTheme="minorHAnsi" w:cstheme="minorHAnsi"/>
                <w:b/>
                <w:sz w:val="22"/>
                <w:szCs w:val="22"/>
              </w:rPr>
            </w:pPr>
            <w:r>
              <w:rPr>
                <w:rFonts w:asciiTheme="minorHAnsi" w:hAnsiTheme="minorHAnsi" w:cstheme="minorHAnsi"/>
                <w:b/>
                <w:bCs/>
                <w:sz w:val="22"/>
                <w:szCs w:val="22"/>
                <w:lang w:val="en"/>
              </w:rPr>
              <w:t>30</w:t>
            </w:r>
          </w:p>
        </w:tc>
      </w:tr>
      <w:tr w:rsidR="00B141E8" w:rsidRPr="00921E55" w14:paraId="1B46EF81" w14:textId="77777777" w:rsidTr="002552F6">
        <w:tc>
          <w:tcPr>
            <w:tcW w:w="6654" w:type="dxa"/>
          </w:tcPr>
          <w:p w14:paraId="2C90936A" w14:textId="28D21AEE" w:rsidR="00B141E8" w:rsidRPr="00A522B7" w:rsidRDefault="00B141E8" w:rsidP="00B141E8">
            <w:pPr>
              <w:jc w:val="both"/>
              <w:rPr>
                <w:rFonts w:asciiTheme="minorHAnsi" w:hAnsiTheme="minorHAnsi" w:cstheme="minorHAnsi"/>
                <w:b/>
                <w:sz w:val="22"/>
                <w:szCs w:val="22"/>
                <w:lang w:val="en-GB"/>
              </w:rPr>
            </w:pPr>
            <w:r w:rsidRPr="00F82D44">
              <w:rPr>
                <w:lang w:val="en-US"/>
              </w:rPr>
              <w:t>Evaluation of the relevance of the proposal through the mobilization of institutional network</w:t>
            </w:r>
          </w:p>
        </w:tc>
        <w:tc>
          <w:tcPr>
            <w:tcW w:w="2692" w:type="dxa"/>
          </w:tcPr>
          <w:p w14:paraId="41740740" w14:textId="77777777" w:rsidR="00B141E8" w:rsidRPr="00921E55" w:rsidRDefault="00B141E8" w:rsidP="00B141E8">
            <w:pPr>
              <w:jc w:val="center"/>
              <w:rPr>
                <w:rFonts w:asciiTheme="minorHAnsi" w:hAnsiTheme="minorHAnsi" w:cstheme="minorHAnsi"/>
                <w:b/>
                <w:sz w:val="22"/>
                <w:szCs w:val="22"/>
              </w:rPr>
            </w:pPr>
            <w:r>
              <w:rPr>
                <w:rFonts w:asciiTheme="minorHAnsi" w:hAnsiTheme="minorHAnsi" w:cstheme="minorHAnsi"/>
                <w:b/>
                <w:sz w:val="22"/>
                <w:szCs w:val="22"/>
              </w:rPr>
              <w:t>30</w:t>
            </w:r>
          </w:p>
        </w:tc>
      </w:tr>
      <w:tr w:rsidR="00390A49" w:rsidRPr="0006068D" w14:paraId="04627DFD" w14:textId="77777777" w:rsidTr="002552F6">
        <w:tc>
          <w:tcPr>
            <w:tcW w:w="6654" w:type="dxa"/>
          </w:tcPr>
          <w:p w14:paraId="0B5EE5C2" w14:textId="77777777" w:rsidR="00390A49" w:rsidRPr="0067795A" w:rsidRDefault="00390A49" w:rsidP="002552F6">
            <w:pPr>
              <w:jc w:val="right"/>
              <w:rPr>
                <w:rFonts w:asciiTheme="minorHAnsi" w:hAnsiTheme="minorHAnsi" w:cstheme="minorHAnsi"/>
                <w:b/>
                <w:sz w:val="22"/>
                <w:szCs w:val="22"/>
              </w:rPr>
            </w:pPr>
            <w:r w:rsidRPr="0067795A">
              <w:rPr>
                <w:rFonts w:asciiTheme="minorHAnsi" w:hAnsiTheme="minorHAnsi" w:cstheme="minorHAnsi"/>
                <w:b/>
                <w:bCs/>
                <w:sz w:val="22"/>
                <w:szCs w:val="22"/>
                <w:lang w:val="en"/>
              </w:rPr>
              <w:t>TOTAL</w:t>
            </w:r>
          </w:p>
        </w:tc>
        <w:tc>
          <w:tcPr>
            <w:tcW w:w="2692" w:type="dxa"/>
          </w:tcPr>
          <w:p w14:paraId="52A0F84D" w14:textId="77777777" w:rsidR="00390A49" w:rsidRPr="0067795A" w:rsidRDefault="00390A49" w:rsidP="002552F6">
            <w:pPr>
              <w:jc w:val="center"/>
              <w:rPr>
                <w:rFonts w:asciiTheme="minorHAnsi" w:hAnsiTheme="minorHAnsi" w:cstheme="minorHAnsi"/>
                <w:b/>
                <w:sz w:val="22"/>
                <w:szCs w:val="22"/>
              </w:rPr>
            </w:pPr>
            <w:r w:rsidRPr="0067795A">
              <w:rPr>
                <w:rFonts w:asciiTheme="minorHAnsi" w:hAnsiTheme="minorHAnsi" w:cstheme="minorHAnsi"/>
                <w:b/>
                <w:bCs/>
                <w:sz w:val="22"/>
                <w:szCs w:val="22"/>
                <w:lang w:val="en"/>
              </w:rPr>
              <w:t>70</w:t>
            </w:r>
          </w:p>
        </w:tc>
      </w:tr>
    </w:tbl>
    <w:p w14:paraId="4067D76C" w14:textId="42CCB836"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0067795A">
        <w:rPr>
          <w:rFonts w:asciiTheme="minorHAnsi" w:hAnsiTheme="minorHAnsi" w:cstheme="minorHAnsi"/>
          <w:b/>
          <w:bCs/>
          <w:sz w:val="22"/>
          <w:szCs w:val="22"/>
          <w:lang w:val="en"/>
        </w:rPr>
        <w:t>70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187773F1"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sidR="0067795A">
        <w:rPr>
          <w:rFonts w:asciiTheme="minorHAnsi" w:hAnsiTheme="minorHAnsi" w:cstheme="minorHAnsi"/>
          <w:sz w:val="22"/>
          <w:szCs w:val="22"/>
          <w:lang w:val="en"/>
        </w:rPr>
        <w:t>50/70</w:t>
      </w:r>
      <w:r>
        <w:rPr>
          <w:rFonts w:asciiTheme="minorHAnsi" w:hAnsiTheme="minorHAnsi" w:cstheme="minorHAnsi"/>
          <w:sz w:val="22"/>
          <w:szCs w:val="22"/>
          <w:lang w:val="en"/>
        </w:rPr>
        <w:t xml:space="preserve"> will be deemed to be inappropriate.</w:t>
      </w:r>
    </w:p>
    <w:p w14:paraId="2918C3FC" w14:textId="31788A1C" w:rsidR="003F0AAC" w:rsidRPr="00342E4D" w:rsidRDefault="00E23E75" w:rsidP="0006068D">
      <w:pPr>
        <w:pStyle w:val="Titre2"/>
        <w:spacing w:before="120" w:after="120" w:line="240" w:lineRule="auto"/>
        <w:jc w:val="both"/>
        <w:rPr>
          <w:rFonts w:asciiTheme="minorHAnsi" w:hAnsiTheme="minorHAnsi" w:cstheme="minorHAnsi"/>
          <w:sz w:val="22"/>
          <w:szCs w:val="22"/>
          <w:u w:val="single"/>
          <w:lang w:val="en-GB"/>
        </w:rPr>
      </w:pPr>
      <w:bookmarkStart w:id="95" w:name="_Toc83120033"/>
      <w:r>
        <w:rPr>
          <w:rFonts w:asciiTheme="minorHAnsi" w:hAnsiTheme="minorHAnsi" w:cstheme="minorHAnsi"/>
          <w:sz w:val="22"/>
          <w:szCs w:val="22"/>
          <w:u w:val="single"/>
          <w:lang w:val="en"/>
        </w:rPr>
        <w:lastRenderedPageBreak/>
        <w:t>Negotiations</w:t>
      </w:r>
      <w:bookmarkEnd w:id="95"/>
    </w:p>
    <w:p w14:paraId="3B8CB715" w14:textId="39A7A271"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Titre2"/>
        <w:spacing w:before="120" w:after="120" w:line="240" w:lineRule="auto"/>
        <w:jc w:val="both"/>
        <w:rPr>
          <w:rFonts w:asciiTheme="minorHAnsi" w:hAnsiTheme="minorHAnsi" w:cstheme="minorHAnsi"/>
          <w:caps/>
          <w:sz w:val="28"/>
          <w:szCs w:val="22"/>
          <w:u w:val="single"/>
          <w:lang w:val="en-GB"/>
        </w:rPr>
      </w:pPr>
      <w:bookmarkStart w:id="96" w:name="_Toc83120035"/>
      <w:r>
        <w:rPr>
          <w:rFonts w:asciiTheme="minorHAnsi" w:hAnsiTheme="minorHAnsi" w:cstheme="minorHAnsi"/>
          <w:sz w:val="22"/>
          <w:szCs w:val="22"/>
          <w:u w:val="single"/>
          <w:lang w:val="en"/>
        </w:rPr>
        <w:t>Award process</w:t>
      </w:r>
      <w:bookmarkEnd w:id="96"/>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7" w:name="_Toc491193970"/>
      <w:bookmarkStart w:id="98" w:name="_Toc491193515"/>
      <w:bookmarkStart w:id="99" w:name="_Toc83120036"/>
      <w:bookmarkEnd w:id="97"/>
      <w:bookmarkEnd w:id="98"/>
      <w:r>
        <w:rPr>
          <w:rFonts w:asciiTheme="minorHAnsi" w:hAnsiTheme="minorHAnsi" w:cstheme="minorHAnsi"/>
          <w:b/>
          <w:bCs/>
          <w:caps/>
          <w:sz w:val="28"/>
          <w:szCs w:val="22"/>
          <w:u w:val="single"/>
          <w:lang w:val="en"/>
        </w:rPr>
        <w:t>Processing of personal data in the context of this tender and for the purposes of contract monitoring</w:t>
      </w:r>
      <w:bookmarkEnd w:id="99"/>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itre2"/>
        <w:spacing w:before="120" w:after="120" w:line="240" w:lineRule="auto"/>
        <w:jc w:val="both"/>
        <w:rPr>
          <w:rFonts w:asciiTheme="minorHAnsi" w:hAnsiTheme="minorHAnsi" w:cstheme="minorHAnsi"/>
          <w:sz w:val="22"/>
          <w:szCs w:val="22"/>
          <w:u w:val="single"/>
          <w:lang w:val="en-GB"/>
        </w:rPr>
      </w:pPr>
      <w:bookmarkStart w:id="100" w:name="_Toc83120037"/>
      <w:r>
        <w:rPr>
          <w:rFonts w:asciiTheme="minorHAnsi" w:hAnsiTheme="minorHAnsi" w:cstheme="minorHAnsi"/>
          <w:sz w:val="22"/>
          <w:szCs w:val="22"/>
          <w:u w:val="single"/>
          <w:lang w:val="en"/>
        </w:rPr>
        <w:t>Identity and contact details of the data controller and its representative</w:t>
      </w:r>
      <w:bookmarkEnd w:id="100"/>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83120038"/>
      <w:r w:rsidRPr="00342E4D">
        <w:rPr>
          <w:rFonts w:asciiTheme="minorHAnsi" w:hAnsiTheme="minorHAnsi" w:cstheme="minorHAnsi"/>
          <w:sz w:val="22"/>
          <w:szCs w:val="22"/>
          <w:u w:val="single"/>
        </w:rPr>
        <w:t>For the PLACE platform:</w:t>
      </w:r>
      <w:bookmarkEnd w:id="101"/>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2" w:name="_Toc83120039"/>
      <w:r>
        <w:rPr>
          <w:rFonts w:asciiTheme="minorHAnsi" w:hAnsiTheme="minorHAnsi" w:cstheme="minorHAnsi"/>
          <w:sz w:val="22"/>
          <w:szCs w:val="22"/>
          <w:u w:val="single"/>
          <w:lang w:val="en"/>
        </w:rPr>
        <w:t>Contact details of the Data Protection Officer:</w:t>
      </w:r>
      <w:bookmarkEnd w:id="102"/>
    </w:p>
    <w:p w14:paraId="4A91DEFE" w14:textId="5924A205" w:rsidR="00FB79BF" w:rsidRPr="00342E4D" w:rsidRDefault="00DA5A6E" w:rsidP="0002417A">
      <w:pPr>
        <w:pStyle w:val="Default"/>
        <w:spacing w:before="120"/>
        <w:jc w:val="both"/>
        <w:rPr>
          <w:rFonts w:asciiTheme="minorHAnsi" w:hAnsiTheme="minorHAnsi" w:cstheme="minorHAnsi"/>
          <w:color w:val="auto"/>
          <w:sz w:val="22"/>
          <w:szCs w:val="22"/>
          <w:lang w:val="en-GB"/>
        </w:rPr>
      </w:pPr>
      <w:hyperlink r:id="rId16" w:history="1">
        <w:r w:rsidR="003C6092">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3" w:name="_Toc83120040"/>
      <w:r>
        <w:rPr>
          <w:rFonts w:asciiTheme="minorHAnsi" w:hAnsiTheme="minorHAnsi" w:cstheme="minorHAnsi"/>
          <w:sz w:val="22"/>
          <w:szCs w:val="22"/>
          <w:u w:val="single"/>
          <w:lang w:val="en"/>
        </w:rPr>
        <w:t>For the contracting authority:</w:t>
      </w:r>
      <w:bookmarkEnd w:id="103"/>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itre2"/>
        <w:spacing w:before="120" w:after="120" w:line="240" w:lineRule="auto"/>
        <w:ind w:left="708"/>
        <w:jc w:val="both"/>
        <w:rPr>
          <w:rFonts w:asciiTheme="minorHAnsi" w:hAnsiTheme="minorHAnsi" w:cstheme="minorHAnsi"/>
          <w:sz w:val="22"/>
          <w:szCs w:val="22"/>
          <w:u w:val="single"/>
          <w:lang w:val="en-GB"/>
        </w:rPr>
      </w:pPr>
      <w:bookmarkStart w:id="104" w:name="_Toc83120041"/>
      <w:r>
        <w:rPr>
          <w:rFonts w:asciiTheme="minorHAnsi" w:hAnsiTheme="minorHAnsi" w:cstheme="minorHAnsi"/>
          <w:sz w:val="22"/>
          <w:szCs w:val="22"/>
          <w:u w:val="single"/>
          <w:lang w:val="en"/>
        </w:rPr>
        <w:t>Contact details of the Data Protection Officer:</w:t>
      </w:r>
      <w:bookmarkEnd w:id="104"/>
    </w:p>
    <w:p w14:paraId="48F60AE8" w14:textId="77777777" w:rsidR="00FB79BF" w:rsidRPr="00342E4D" w:rsidRDefault="00DA5A6E" w:rsidP="0002417A">
      <w:pPr>
        <w:pStyle w:val="Default"/>
        <w:spacing w:before="120"/>
        <w:jc w:val="both"/>
        <w:rPr>
          <w:rFonts w:asciiTheme="minorHAnsi" w:hAnsiTheme="minorHAnsi" w:cstheme="minorHAnsi"/>
          <w:color w:val="auto"/>
          <w:sz w:val="22"/>
          <w:szCs w:val="22"/>
          <w:lang w:val="en-GB"/>
        </w:rPr>
      </w:pPr>
      <w:hyperlink r:id="rId17" w:history="1">
        <w:r w:rsidR="003C6092">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0BFAD7F1"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r w:rsidR="00E32D40">
        <w:rPr>
          <w:rFonts w:asciiTheme="minorHAnsi" w:hAnsiTheme="minorHAnsi" w:cstheme="minorHAnsi"/>
          <w:color w:val="auto"/>
          <w:sz w:val="22"/>
          <w:szCs w:val="22"/>
          <w:lang w:val="en"/>
        </w:rPr>
        <w:t>authorized</w:t>
      </w:r>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83120042"/>
      <w:r>
        <w:rPr>
          <w:rFonts w:asciiTheme="minorHAnsi" w:hAnsiTheme="minorHAnsi" w:cstheme="minorHAnsi"/>
          <w:b/>
          <w:bCs/>
          <w:caps/>
          <w:sz w:val="28"/>
          <w:szCs w:val="22"/>
          <w:u w:val="single"/>
          <w:lang w:val="en"/>
        </w:rPr>
        <w:t>ADDITIONAL INFORMATION</w:t>
      </w:r>
      <w:bookmarkEnd w:id="105"/>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6" w:name="_Toc410899708"/>
      <w:bookmarkStart w:id="107" w:name="_Toc83120043"/>
      <w:r>
        <w:rPr>
          <w:rFonts w:asciiTheme="minorHAnsi" w:hAnsiTheme="minorHAnsi" w:cstheme="minorHAnsi"/>
          <w:b/>
          <w:bCs/>
          <w:caps/>
          <w:sz w:val="28"/>
          <w:szCs w:val="22"/>
          <w:u w:val="single"/>
          <w:lang w:val="en"/>
        </w:rPr>
        <w:t>Appeal channels and deadlines</w:t>
      </w:r>
      <w:bookmarkEnd w:id="106"/>
      <w:bookmarkEnd w:id="107"/>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8" w:history="1">
        <w:r w:rsidRPr="00E63510">
          <w:rPr>
            <w:rStyle w:val="Lienhypertexte"/>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9" w:history="1">
        <w:r w:rsidR="00E63510" w:rsidRPr="00E63510">
          <w:rPr>
            <w:rStyle w:val="Lienhypertexte"/>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20"/>
      <w:footerReference w:type="even" r:id="rId21"/>
      <w:footerReference w:type="default" r:id="rId22"/>
      <w:headerReference w:type="first" r:id="rId23"/>
      <w:footerReference w:type="first" r:id="rId24"/>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5F05A" w14:textId="77777777" w:rsidR="00DA5A6E" w:rsidRDefault="00DA5A6E">
      <w:r>
        <w:separator/>
      </w:r>
    </w:p>
  </w:endnote>
  <w:endnote w:type="continuationSeparator" w:id="0">
    <w:p w14:paraId="1CE6BFF1" w14:textId="77777777" w:rsidR="00DA5A6E" w:rsidRDefault="00DA5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altName w:val="Calibri"/>
    <w:panose1 w:val="020F0502020204030204"/>
    <w:charset w:val="00"/>
    <w:family w:val="swiss"/>
    <w:pitch w:val="variable"/>
    <w:sig w:usb0="E1002AFF" w:usb1="40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6A1D16" w:rsidRDefault="006A1D16">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noProof/>
        <w:lang w:val="en"/>
      </w:rPr>
      <w:t>6</w:t>
    </w:r>
    <w:r>
      <w:rPr>
        <w:rStyle w:val="Numrodepage"/>
        <w:lang w:val="en"/>
      </w:rPr>
      <w:fldChar w:fldCharType="end"/>
    </w:r>
  </w:p>
  <w:p w14:paraId="5140F023" w14:textId="77777777" w:rsidR="006A1D16" w:rsidRDefault="006A1D1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2F64BA7C" w:rsidR="006A1D16" w:rsidRDefault="006A1D16" w:rsidP="00C17896">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82D44">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82D44">
          <w:rPr>
            <w:rFonts w:asciiTheme="minorHAnsi" w:hAnsiTheme="minorHAnsi"/>
            <w:noProof/>
            <w:sz w:val="22"/>
            <w:szCs w:val="22"/>
            <w:lang w:val="en"/>
          </w:rPr>
          <w:t>9</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64F6BAB6" w14:textId="77777777" w:rsidR="006A1D16" w:rsidRDefault="006A1D16" w:rsidP="00030B8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DA5A6E" w:rsidP="00030B8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Pieddepage"/>
                      <w:spacing w:line="240" w:lineRule="exact"/>
                      <w:rPr>
                        <w:rFonts w:asciiTheme="minorHAnsi" w:hAnsiTheme="minorHAnsi" w:cstheme="minorHAnsi"/>
                        <w:b/>
                        <w:sz w:val="22"/>
                        <w:szCs w:val="22"/>
                      </w:rPr>
                    </w:pPr>
                  </w:p>
                  <w:p w14:paraId="7660B93D" w14:textId="150B62C8" w:rsidR="006A1D16" w:rsidRPr="00825775" w:rsidRDefault="006A1D16" w:rsidP="007D74CD">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6A1D16" w:rsidRDefault="006A1D16">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6A1D16" w:rsidRDefault="006A1D16" w:rsidP="00030B8F">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1C085D8B" w:rsidR="006A1D16" w:rsidRDefault="006A1D16" w:rsidP="00030B8F">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82D44">
          <w:rPr>
            <w:rFonts w:asciiTheme="minorHAnsi" w:hAnsiTheme="minorHAnsi"/>
            <w:noProof/>
            <w:sz w:val="22"/>
            <w:szCs w:val="22"/>
            <w:lang w:val="en"/>
          </w:rPr>
          <w:t>6</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82D44">
          <w:rPr>
            <w:rFonts w:asciiTheme="minorHAnsi" w:hAnsiTheme="minorHAnsi"/>
            <w:noProof/>
            <w:sz w:val="22"/>
            <w:szCs w:val="22"/>
            <w:lang w:val="en"/>
          </w:rPr>
          <w:t>13</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6A1D16" w:rsidRDefault="006A1D16" w:rsidP="009E270B">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3E6D4A10" w:rsidR="006A1D16" w:rsidRDefault="006A1D16" w:rsidP="009E270B">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F82D44">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F82D44">
                  <w:rPr>
                    <w:rFonts w:asciiTheme="minorHAnsi" w:hAnsiTheme="minorHAnsi"/>
                    <w:noProof/>
                    <w:sz w:val="22"/>
                    <w:szCs w:val="22"/>
                    <w:lang w:val="en"/>
                  </w:rPr>
                  <w:t>13</w:t>
                </w:r>
                <w:r>
                  <w:rPr>
                    <w:rFonts w:asciiTheme="minorHAnsi" w:hAnsiTheme="minorHAnsi"/>
                    <w:sz w:val="22"/>
                    <w:szCs w:val="22"/>
                    <w:lang w:val="en"/>
                  </w:rPr>
                  <w:fldChar w:fldCharType="end"/>
                </w:r>
              </w:p>
            </w:sdtContent>
          </w:sdt>
          <w:p w14:paraId="48A61BAE" w14:textId="77777777" w:rsidR="006A1D16" w:rsidRPr="00825775" w:rsidRDefault="00DA5A6E" w:rsidP="007D74CD">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24D89" w14:textId="77777777" w:rsidR="00DA5A6E" w:rsidRDefault="00DA5A6E">
      <w:r>
        <w:separator/>
      </w:r>
    </w:p>
  </w:footnote>
  <w:footnote w:type="continuationSeparator" w:id="0">
    <w:p w14:paraId="1A35300B" w14:textId="77777777" w:rsidR="00DA5A6E" w:rsidRDefault="00DA5A6E">
      <w:r>
        <w:continuationSeparator/>
      </w:r>
    </w:p>
  </w:footnote>
  <w:footnote w:id="1">
    <w:p w14:paraId="047663AC" w14:textId="7BDA2A25" w:rsidR="006A1D16" w:rsidRPr="00342E4D" w:rsidRDefault="006A1D16">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6A1D16" w:rsidRDefault="006A1D16" w:rsidP="00FB089A">
    <w:pPr>
      <w:pStyle w:val="En-tte"/>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En-tte"/>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6A1D16" w:rsidRDefault="006A1D16" w:rsidP="004537EA">
    <w:pPr>
      <w:pStyle w:val="En-tte"/>
    </w:pPr>
    <w:bookmarkStart w:id="1" w:name="_Hlk62125806"/>
    <w:bookmarkStart w:id="2"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1"/>
    <w:bookmarkEnd w:id="2"/>
  </w:p>
  <w:p w14:paraId="1DC44FE6" w14:textId="77777777" w:rsidR="006A1D16" w:rsidRDefault="006A1D16" w:rsidP="004537E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6A1D16" w:rsidRDefault="006A1D16" w:rsidP="00C92420">
    <w:pPr>
      <w:pStyle w:val="En-tte"/>
      <w:tabs>
        <w:tab w:val="right" w:pos="9214"/>
      </w:tabs>
      <w:rPr>
        <w:rFonts w:ascii="Calibri" w:hAnsi="Calibri"/>
        <w:bCs/>
        <w:sz w:val="22"/>
        <w:szCs w:val="28"/>
        <w:u w:val="single"/>
      </w:rPr>
    </w:pPr>
  </w:p>
  <w:p w14:paraId="17F39EBA"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6A1D16" w:rsidRDefault="006A1D16" w:rsidP="004537EA">
    <w:pPr>
      <w:pStyle w:val="En-tte"/>
    </w:pPr>
  </w:p>
  <w:p w14:paraId="3FF9C650" w14:textId="77777777" w:rsidR="006A1D16" w:rsidRDefault="006A1D16" w:rsidP="009E270B">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221EB"/>
    <w:multiLevelType w:val="hybridMultilevel"/>
    <w:tmpl w:val="20E68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8D3620F"/>
    <w:multiLevelType w:val="hybridMultilevel"/>
    <w:tmpl w:val="05C25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8D919C1"/>
    <w:multiLevelType w:val="hybridMultilevel"/>
    <w:tmpl w:val="B43296F8"/>
    <w:lvl w:ilvl="0" w:tplc="04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5"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8"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8"/>
  </w:num>
  <w:num w:numId="4">
    <w:abstractNumId w:val="5"/>
  </w:num>
  <w:num w:numId="5">
    <w:abstractNumId w:val="21"/>
  </w:num>
  <w:num w:numId="6">
    <w:abstractNumId w:val="10"/>
  </w:num>
  <w:num w:numId="7">
    <w:abstractNumId w:val="19"/>
  </w:num>
  <w:num w:numId="8">
    <w:abstractNumId w:val="29"/>
  </w:num>
  <w:num w:numId="9">
    <w:abstractNumId w:val="13"/>
  </w:num>
  <w:num w:numId="10">
    <w:abstractNumId w:val="32"/>
  </w:num>
  <w:num w:numId="11">
    <w:abstractNumId w:val="3"/>
  </w:num>
  <w:num w:numId="12">
    <w:abstractNumId w:val="12"/>
  </w:num>
  <w:num w:numId="13">
    <w:abstractNumId w:val="31"/>
  </w:num>
  <w:num w:numId="14">
    <w:abstractNumId w:val="24"/>
  </w:num>
  <w:num w:numId="15">
    <w:abstractNumId w:val="36"/>
  </w:num>
  <w:num w:numId="16">
    <w:abstractNumId w:val="4"/>
  </w:num>
  <w:num w:numId="17">
    <w:abstractNumId w:val="23"/>
  </w:num>
  <w:num w:numId="18">
    <w:abstractNumId w:val="20"/>
  </w:num>
  <w:num w:numId="19">
    <w:abstractNumId w:val="15"/>
  </w:num>
  <w:num w:numId="20">
    <w:abstractNumId w:val="7"/>
  </w:num>
  <w:num w:numId="21">
    <w:abstractNumId w:val="6"/>
  </w:num>
  <w:num w:numId="22">
    <w:abstractNumId w:val="41"/>
  </w:num>
  <w:num w:numId="23">
    <w:abstractNumId w:val="1"/>
  </w:num>
  <w:num w:numId="24">
    <w:abstractNumId w:val="16"/>
  </w:num>
  <w:num w:numId="25">
    <w:abstractNumId w:val="37"/>
  </w:num>
  <w:num w:numId="26">
    <w:abstractNumId w:val="17"/>
  </w:num>
  <w:num w:numId="27">
    <w:abstractNumId w:val="42"/>
  </w:num>
  <w:num w:numId="28">
    <w:abstractNumId w:val="33"/>
  </w:num>
  <w:num w:numId="29">
    <w:abstractNumId w:val="38"/>
  </w:num>
  <w:num w:numId="30">
    <w:abstractNumId w:val="27"/>
  </w:num>
  <w:num w:numId="31">
    <w:abstractNumId w:val="35"/>
  </w:num>
  <w:num w:numId="32">
    <w:abstractNumId w:val="39"/>
  </w:num>
  <w:num w:numId="33">
    <w:abstractNumId w:val="11"/>
  </w:num>
  <w:num w:numId="34">
    <w:abstractNumId w:val="18"/>
  </w:num>
  <w:num w:numId="35">
    <w:abstractNumId w:val="9"/>
  </w:num>
  <w:num w:numId="36">
    <w:abstractNumId w:val="26"/>
  </w:num>
  <w:num w:numId="37">
    <w:abstractNumId w:val="25"/>
  </w:num>
  <w:num w:numId="38">
    <w:abstractNumId w:val="40"/>
  </w:num>
  <w:num w:numId="39">
    <w:abstractNumId w:val="43"/>
  </w:num>
  <w:num w:numId="40">
    <w:abstractNumId w:val="14"/>
  </w:num>
  <w:num w:numId="41">
    <w:abstractNumId w:val="30"/>
  </w:num>
  <w:num w:numId="42">
    <w:abstractNumId w:val="22"/>
  </w:num>
  <w:num w:numId="43">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4AF6"/>
    <w:rsid w:val="00047378"/>
    <w:rsid w:val="00050910"/>
    <w:rsid w:val="00051787"/>
    <w:rsid w:val="0005224C"/>
    <w:rsid w:val="0005265D"/>
    <w:rsid w:val="0005276C"/>
    <w:rsid w:val="000533F9"/>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2EF6"/>
    <w:rsid w:val="00093D39"/>
    <w:rsid w:val="000957AD"/>
    <w:rsid w:val="000970E9"/>
    <w:rsid w:val="000A457A"/>
    <w:rsid w:val="000A5564"/>
    <w:rsid w:val="000A6914"/>
    <w:rsid w:val="000A6D39"/>
    <w:rsid w:val="000A6E96"/>
    <w:rsid w:val="000A71B0"/>
    <w:rsid w:val="000B31EC"/>
    <w:rsid w:val="000B4CA7"/>
    <w:rsid w:val="000B7472"/>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662"/>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2E94"/>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C50"/>
    <w:rsid w:val="00163FDE"/>
    <w:rsid w:val="001646A7"/>
    <w:rsid w:val="00164BDC"/>
    <w:rsid w:val="00164FA2"/>
    <w:rsid w:val="00166710"/>
    <w:rsid w:val="00167201"/>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5BFA"/>
    <w:rsid w:val="001C7353"/>
    <w:rsid w:val="001D0B35"/>
    <w:rsid w:val="001D0F25"/>
    <w:rsid w:val="001D352A"/>
    <w:rsid w:val="001D76D6"/>
    <w:rsid w:val="001E12A9"/>
    <w:rsid w:val="001E12AF"/>
    <w:rsid w:val="001E2B34"/>
    <w:rsid w:val="001E311F"/>
    <w:rsid w:val="001E4481"/>
    <w:rsid w:val="001E4CCB"/>
    <w:rsid w:val="001E5716"/>
    <w:rsid w:val="001E5A98"/>
    <w:rsid w:val="001F2265"/>
    <w:rsid w:val="001F3426"/>
    <w:rsid w:val="001F354F"/>
    <w:rsid w:val="001F527A"/>
    <w:rsid w:val="00200B23"/>
    <w:rsid w:val="00201C98"/>
    <w:rsid w:val="00203CB4"/>
    <w:rsid w:val="002104E9"/>
    <w:rsid w:val="002115E0"/>
    <w:rsid w:val="00215A37"/>
    <w:rsid w:val="0021791A"/>
    <w:rsid w:val="00217B4E"/>
    <w:rsid w:val="002251EE"/>
    <w:rsid w:val="002264BA"/>
    <w:rsid w:val="00226AC7"/>
    <w:rsid w:val="00227DB1"/>
    <w:rsid w:val="00232068"/>
    <w:rsid w:val="00233709"/>
    <w:rsid w:val="0023418E"/>
    <w:rsid w:val="00234430"/>
    <w:rsid w:val="00234555"/>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0C57"/>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0BBB"/>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27AB"/>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A49"/>
    <w:rsid w:val="00390B8F"/>
    <w:rsid w:val="00392F8E"/>
    <w:rsid w:val="003945B3"/>
    <w:rsid w:val="003977DE"/>
    <w:rsid w:val="003A224A"/>
    <w:rsid w:val="003A2A16"/>
    <w:rsid w:val="003A2A3F"/>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59B1"/>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159CE"/>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4BA1"/>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5F6D"/>
    <w:rsid w:val="00526D81"/>
    <w:rsid w:val="00531AF1"/>
    <w:rsid w:val="00532631"/>
    <w:rsid w:val="00533387"/>
    <w:rsid w:val="00540DA7"/>
    <w:rsid w:val="00541F2C"/>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1B46"/>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0AC5"/>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95A"/>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859"/>
    <w:rsid w:val="006C0A6C"/>
    <w:rsid w:val="006C55B4"/>
    <w:rsid w:val="006C6EB4"/>
    <w:rsid w:val="006D0E15"/>
    <w:rsid w:val="006D34E0"/>
    <w:rsid w:val="006D3BE8"/>
    <w:rsid w:val="006D4EF1"/>
    <w:rsid w:val="006E0488"/>
    <w:rsid w:val="006E1DF3"/>
    <w:rsid w:val="006E2A49"/>
    <w:rsid w:val="006E370B"/>
    <w:rsid w:val="006E3ED4"/>
    <w:rsid w:val="006E4E01"/>
    <w:rsid w:val="006E57FD"/>
    <w:rsid w:val="006E6486"/>
    <w:rsid w:val="006F391C"/>
    <w:rsid w:val="006F3C3F"/>
    <w:rsid w:val="006F4EAD"/>
    <w:rsid w:val="006F58B7"/>
    <w:rsid w:val="006F796C"/>
    <w:rsid w:val="00701018"/>
    <w:rsid w:val="00707B69"/>
    <w:rsid w:val="0071329D"/>
    <w:rsid w:val="00713C25"/>
    <w:rsid w:val="00715F99"/>
    <w:rsid w:val="007223C6"/>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283D"/>
    <w:rsid w:val="00763AA0"/>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1DED"/>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0AB"/>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E7FEE"/>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4A88"/>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5F0"/>
    <w:rsid w:val="009E270B"/>
    <w:rsid w:val="009E3A0F"/>
    <w:rsid w:val="009E4286"/>
    <w:rsid w:val="009E5781"/>
    <w:rsid w:val="009E7ED2"/>
    <w:rsid w:val="009F02F9"/>
    <w:rsid w:val="009F1519"/>
    <w:rsid w:val="009F39C3"/>
    <w:rsid w:val="009F39FB"/>
    <w:rsid w:val="009F3B5B"/>
    <w:rsid w:val="009F4D31"/>
    <w:rsid w:val="00A006EC"/>
    <w:rsid w:val="00A01393"/>
    <w:rsid w:val="00A025D7"/>
    <w:rsid w:val="00A034DC"/>
    <w:rsid w:val="00A03939"/>
    <w:rsid w:val="00A03AAB"/>
    <w:rsid w:val="00A03E1B"/>
    <w:rsid w:val="00A04F84"/>
    <w:rsid w:val="00A05F66"/>
    <w:rsid w:val="00A11369"/>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B7"/>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388C"/>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137"/>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9A0"/>
    <w:rsid w:val="00B13A90"/>
    <w:rsid w:val="00B141E8"/>
    <w:rsid w:val="00B14886"/>
    <w:rsid w:val="00B14AF4"/>
    <w:rsid w:val="00B14C5C"/>
    <w:rsid w:val="00B20248"/>
    <w:rsid w:val="00B32F8E"/>
    <w:rsid w:val="00B3367C"/>
    <w:rsid w:val="00B336B1"/>
    <w:rsid w:val="00B33CC6"/>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6473"/>
    <w:rsid w:val="00BB7942"/>
    <w:rsid w:val="00BC0242"/>
    <w:rsid w:val="00BC146E"/>
    <w:rsid w:val="00BC4295"/>
    <w:rsid w:val="00BC5EBC"/>
    <w:rsid w:val="00BC7298"/>
    <w:rsid w:val="00BD033F"/>
    <w:rsid w:val="00BD037B"/>
    <w:rsid w:val="00BD0A74"/>
    <w:rsid w:val="00BD0EC5"/>
    <w:rsid w:val="00BD2D85"/>
    <w:rsid w:val="00BD582C"/>
    <w:rsid w:val="00BD69EC"/>
    <w:rsid w:val="00BD782B"/>
    <w:rsid w:val="00BE1BF8"/>
    <w:rsid w:val="00BE3AA9"/>
    <w:rsid w:val="00BE4303"/>
    <w:rsid w:val="00BE6091"/>
    <w:rsid w:val="00BE7DBF"/>
    <w:rsid w:val="00BF05D6"/>
    <w:rsid w:val="00BF3B89"/>
    <w:rsid w:val="00BF3B93"/>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3656"/>
    <w:rsid w:val="00C35C92"/>
    <w:rsid w:val="00C3644B"/>
    <w:rsid w:val="00C4243E"/>
    <w:rsid w:val="00C4298D"/>
    <w:rsid w:val="00C43724"/>
    <w:rsid w:val="00C439BD"/>
    <w:rsid w:val="00C456CA"/>
    <w:rsid w:val="00C4598C"/>
    <w:rsid w:val="00C4716B"/>
    <w:rsid w:val="00C5036C"/>
    <w:rsid w:val="00C51F65"/>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14A3"/>
    <w:rsid w:val="00C92420"/>
    <w:rsid w:val="00C92F9E"/>
    <w:rsid w:val="00C935EA"/>
    <w:rsid w:val="00C9365B"/>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142B"/>
    <w:rsid w:val="00CC2275"/>
    <w:rsid w:val="00CC4F9F"/>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D30"/>
    <w:rsid w:val="00D23FE8"/>
    <w:rsid w:val="00D240A6"/>
    <w:rsid w:val="00D26BEE"/>
    <w:rsid w:val="00D27445"/>
    <w:rsid w:val="00D3112E"/>
    <w:rsid w:val="00D31748"/>
    <w:rsid w:val="00D319D5"/>
    <w:rsid w:val="00D3241E"/>
    <w:rsid w:val="00D3292F"/>
    <w:rsid w:val="00D3353F"/>
    <w:rsid w:val="00D34905"/>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25B"/>
    <w:rsid w:val="00D95C0B"/>
    <w:rsid w:val="00D966BA"/>
    <w:rsid w:val="00D96D4F"/>
    <w:rsid w:val="00DA0CCE"/>
    <w:rsid w:val="00DA2039"/>
    <w:rsid w:val="00DA598E"/>
    <w:rsid w:val="00DA5A6E"/>
    <w:rsid w:val="00DA6B6E"/>
    <w:rsid w:val="00DB11DA"/>
    <w:rsid w:val="00DB14E6"/>
    <w:rsid w:val="00DB15D0"/>
    <w:rsid w:val="00DB1632"/>
    <w:rsid w:val="00DB5D3E"/>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2D40"/>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B84"/>
    <w:rsid w:val="00E90D73"/>
    <w:rsid w:val="00E93FA3"/>
    <w:rsid w:val="00E95F3C"/>
    <w:rsid w:val="00E96F6F"/>
    <w:rsid w:val="00E97070"/>
    <w:rsid w:val="00E97B1D"/>
    <w:rsid w:val="00EA0945"/>
    <w:rsid w:val="00EA1008"/>
    <w:rsid w:val="00EA1176"/>
    <w:rsid w:val="00EA1301"/>
    <w:rsid w:val="00EA5C18"/>
    <w:rsid w:val="00EA6959"/>
    <w:rsid w:val="00EA6DA5"/>
    <w:rsid w:val="00EA7AD4"/>
    <w:rsid w:val="00EB178F"/>
    <w:rsid w:val="00EB4258"/>
    <w:rsid w:val="00EB43C1"/>
    <w:rsid w:val="00EB581E"/>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E75B4"/>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5436"/>
    <w:rsid w:val="00F16BEB"/>
    <w:rsid w:val="00F16FCB"/>
    <w:rsid w:val="00F172F4"/>
    <w:rsid w:val="00F176FF"/>
    <w:rsid w:val="00F17DE5"/>
    <w:rsid w:val="00F201C3"/>
    <w:rsid w:val="00F21270"/>
    <w:rsid w:val="00F2136A"/>
    <w:rsid w:val="00F21916"/>
    <w:rsid w:val="00F22E38"/>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4AF8"/>
    <w:rsid w:val="00F65F8F"/>
    <w:rsid w:val="00F70589"/>
    <w:rsid w:val="00F72033"/>
    <w:rsid w:val="00F7230E"/>
    <w:rsid w:val="00F73756"/>
    <w:rsid w:val="00F74E8B"/>
    <w:rsid w:val="00F766D6"/>
    <w:rsid w:val="00F7726E"/>
    <w:rsid w:val="00F7738A"/>
    <w:rsid w:val="00F77634"/>
    <w:rsid w:val="00F80AAD"/>
    <w:rsid w:val="00F824DA"/>
    <w:rsid w:val="00F82650"/>
    <w:rsid w:val="00F826D4"/>
    <w:rsid w:val="00F82D4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link w:val="ParagraphedelisteCar"/>
    <w:uiPriority w:val="34"/>
    <w:qFormat/>
    <w:rsid w:val="006D3BE8"/>
    <w:pPr>
      <w:ind w:left="720"/>
      <w:contextualSpacing/>
    </w:pPr>
  </w:style>
  <w:style w:type="character" w:styleId="Marquedecommentaire">
    <w:name w:val="annotation reference"/>
    <w:basedOn w:val="Policepardfaut"/>
    <w:uiPriority w:val="99"/>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Lienhypertextesuivivisit">
    <w:name w:val="FollowedHyperlink"/>
    <w:basedOn w:val="Policepardfaut"/>
    <w:uiPriority w:val="99"/>
    <w:semiHidden/>
    <w:unhideWhenUsed/>
    <w:rsid w:val="00234555"/>
    <w:rPr>
      <w:color w:val="800080" w:themeColor="followedHyperlink"/>
      <w:u w:val="single"/>
    </w:rPr>
  </w:style>
  <w:style w:type="character" w:customStyle="1" w:styleId="ParagraphedelisteCar">
    <w:name w:val="Paragraphe de liste Car"/>
    <w:basedOn w:val="Policepardfaut"/>
    <w:link w:val="Paragraphedeliste"/>
    <w:uiPriority w:val="34"/>
    <w:rsid w:val="0067795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iplomatie.gouv.fr/fr/conseils-aux-voyageurs/" TargetMode="Externa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rmatique.libertes@expertisefrance.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e-delegue-a-la-protection-des-donnees-personnelles@finances.gouv.f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rches-publics.gouv.fr"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002DE-EE08-460C-AF4D-E5D3B0A6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10</TotalTime>
  <Pages>13</Pages>
  <Words>4634</Words>
  <Characters>25493</Characters>
  <Application>Microsoft Office Word</Application>
  <DocSecurity>0</DocSecurity>
  <Lines>212</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ADETEF</vt:lpstr>
      <vt:lpstr>ADETEF</vt:lpstr>
    </vt:vector>
  </TitlesOfParts>
  <Company>MINEFI</Company>
  <LinksUpToDate>false</LinksUpToDate>
  <CharactersWithSpaces>30067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Irvika LEDAGA</cp:lastModifiedBy>
  <cp:revision>10</cp:revision>
  <cp:lastPrinted>2016-03-24T23:23:00Z</cp:lastPrinted>
  <dcterms:created xsi:type="dcterms:W3CDTF">2026-05-21T10:59:00Z</dcterms:created>
  <dcterms:modified xsi:type="dcterms:W3CDTF">2026-05-22T15:28:00Z</dcterms:modified>
</cp:coreProperties>
</file>