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75AC" w14:textId="77777777" w:rsidR="00392E14" w:rsidRPr="009767EA" w:rsidRDefault="00392E14" w:rsidP="00392E14">
      <w:pPr>
        <w:tabs>
          <w:tab w:val="center" w:pos="4536"/>
        </w:tabs>
        <w:spacing w:line="240" w:lineRule="atLeast"/>
        <w:ind w:right="-28"/>
        <w:rPr>
          <w:rFonts w:ascii="Arial" w:hAnsi="Arial" w:cs="Arial"/>
          <w:color w:val="000080"/>
          <w:sz w:val="22"/>
          <w:szCs w:val="22"/>
        </w:rPr>
      </w:pPr>
      <w:r w:rsidRPr="003A08CF">
        <w:rPr>
          <w:rFonts w:ascii="Arial" w:hAnsi="Arial" w:cs="Arial"/>
          <w:noProof/>
          <w:sz w:val="18"/>
          <w:szCs w:val="18"/>
        </w:rPr>
        <w:drawing>
          <wp:anchor distT="0" distB="0" distL="114300" distR="114300" simplePos="0" relativeHeight="251659264" behindDoc="1" locked="0" layoutInCell="1" allowOverlap="1" wp14:anchorId="43986EF3" wp14:editId="669C5AB6">
            <wp:simplePos x="0" y="0"/>
            <wp:positionH relativeFrom="page">
              <wp:posOffset>487045</wp:posOffset>
            </wp:positionH>
            <wp:positionV relativeFrom="page">
              <wp:posOffset>836295</wp:posOffset>
            </wp:positionV>
            <wp:extent cx="756000" cy="756000"/>
            <wp:effectExtent l="0" t="0" r="6350" b="635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14:sizeRelH relativeFrom="margin">
              <wp14:pctWidth>0</wp14:pctWidth>
            </wp14:sizeRelH>
            <wp14:sizeRelV relativeFrom="margin">
              <wp14:pctHeight>0</wp14:pctHeight>
            </wp14:sizeRelV>
          </wp:anchor>
        </w:drawing>
      </w:r>
    </w:p>
    <w:p w14:paraId="5DE20C44" w14:textId="77777777" w:rsidR="00392E14" w:rsidRPr="009767EA" w:rsidRDefault="00392E14" w:rsidP="00392E14">
      <w:pPr>
        <w:tabs>
          <w:tab w:val="center" w:pos="4536"/>
        </w:tabs>
        <w:spacing w:line="240" w:lineRule="atLeast"/>
        <w:ind w:right="-28"/>
        <w:jc w:val="center"/>
        <w:rPr>
          <w:rFonts w:ascii="Arial" w:hAnsi="Arial" w:cs="Arial"/>
          <w:b/>
          <w:color w:val="000080"/>
          <w:sz w:val="32"/>
          <w:szCs w:val="32"/>
        </w:rPr>
      </w:pPr>
    </w:p>
    <w:p w14:paraId="43FD832A" w14:textId="77777777" w:rsidR="00392E14" w:rsidRPr="009767EA" w:rsidRDefault="00392E14" w:rsidP="00392E14">
      <w:pPr>
        <w:tabs>
          <w:tab w:val="center" w:pos="4536"/>
        </w:tabs>
        <w:spacing w:line="240" w:lineRule="atLeast"/>
        <w:ind w:right="-28"/>
        <w:jc w:val="center"/>
        <w:rPr>
          <w:rFonts w:ascii="Arial" w:hAnsi="Arial" w:cs="Arial"/>
          <w:b/>
          <w:color w:val="002060"/>
          <w:sz w:val="32"/>
          <w:szCs w:val="32"/>
        </w:rPr>
      </w:pPr>
      <w:r w:rsidRPr="009767EA">
        <w:rPr>
          <w:rFonts w:ascii="Arial" w:hAnsi="Arial" w:cs="Arial"/>
          <w:b/>
          <w:color w:val="002060"/>
          <w:sz w:val="32"/>
          <w:szCs w:val="32"/>
        </w:rPr>
        <w:t>DELEGATION BRETAGNE ET PAYS DE LA LOIRE</w:t>
      </w:r>
    </w:p>
    <w:p w14:paraId="6F9DC2C3" w14:textId="77777777" w:rsidR="00392E14" w:rsidRPr="009767EA" w:rsidRDefault="00392E14" w:rsidP="00392E14">
      <w:pPr>
        <w:spacing w:line="360" w:lineRule="atLeast"/>
        <w:ind w:right="-28"/>
        <w:rPr>
          <w:rFonts w:ascii="Arial" w:hAnsi="Arial" w:cs="Arial"/>
          <w:color w:val="002060"/>
          <w:sz w:val="22"/>
          <w:szCs w:val="22"/>
        </w:rPr>
      </w:pPr>
    </w:p>
    <w:p w14:paraId="1245B13F" w14:textId="77777777" w:rsidR="00392E14" w:rsidRPr="009767EA" w:rsidRDefault="00392E14" w:rsidP="00392E14">
      <w:pPr>
        <w:spacing w:line="360" w:lineRule="atLeast"/>
        <w:ind w:right="-28"/>
        <w:rPr>
          <w:rFonts w:ascii="Arial" w:hAnsi="Arial" w:cs="Arial"/>
          <w:color w:val="002060"/>
          <w:sz w:val="22"/>
          <w:szCs w:val="22"/>
        </w:rPr>
      </w:pPr>
    </w:p>
    <w:p w14:paraId="16AD81D9" w14:textId="77777777" w:rsidR="00392E14" w:rsidRDefault="00392E14"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olor w:val="002060"/>
        </w:rPr>
      </w:pPr>
    </w:p>
    <w:p w14:paraId="195B3202" w14:textId="77777777" w:rsidR="00392E14" w:rsidRDefault="00392E14"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olor w:val="002060"/>
        </w:rPr>
      </w:pPr>
      <w:r>
        <w:rPr>
          <w:rFonts w:ascii="Arial" w:hAnsi="Arial" w:cs="Arial"/>
          <w:b/>
          <w:color w:val="002060"/>
        </w:rPr>
        <w:t>CADRE DE REPONSE TECHNIQUE</w:t>
      </w:r>
    </w:p>
    <w:p w14:paraId="5A9A37D7" w14:textId="06278AFC" w:rsidR="00A67AFD" w:rsidRDefault="00A67AFD"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olor w:val="002060"/>
        </w:rPr>
      </w:pPr>
    </w:p>
    <w:p w14:paraId="695D0706" w14:textId="77777777" w:rsidR="00392E14" w:rsidRPr="009767EA" w:rsidRDefault="00392E14"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olor w:val="002060"/>
        </w:rPr>
      </w:pPr>
    </w:p>
    <w:p w14:paraId="30E35BCE" w14:textId="691FAC4A" w:rsidR="00392E14" w:rsidRDefault="00392E14"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aps/>
          <w:color w:val="002060"/>
        </w:rPr>
      </w:pPr>
      <w:r>
        <w:rPr>
          <w:rFonts w:ascii="Arial" w:hAnsi="Arial" w:cs="Arial"/>
          <w:b/>
          <w:caps/>
          <w:color w:val="002060"/>
        </w:rPr>
        <w:t>CRT</w:t>
      </w:r>
      <w:r w:rsidRPr="009767EA">
        <w:rPr>
          <w:rFonts w:ascii="Arial" w:hAnsi="Arial" w:cs="Arial"/>
          <w:b/>
          <w:caps/>
          <w:color w:val="002060"/>
        </w:rPr>
        <w:t xml:space="preserve"> </w:t>
      </w:r>
      <w:r w:rsidR="00AD627C">
        <w:rPr>
          <w:rFonts w:ascii="Arial" w:hAnsi="Arial" w:cs="Arial"/>
          <w:b/>
          <w:caps/>
          <w:color w:val="002060"/>
        </w:rPr>
        <w:t>n°</w:t>
      </w:r>
      <w:r w:rsidR="00F13162">
        <w:rPr>
          <w:rFonts w:ascii="Arial" w:hAnsi="Arial" w:cs="Arial"/>
          <w:b/>
          <w:caps/>
          <w:color w:val="002060"/>
        </w:rPr>
        <w:t>2026-</w:t>
      </w:r>
      <w:r w:rsidR="00837062">
        <w:rPr>
          <w:rFonts w:ascii="Arial" w:hAnsi="Arial" w:cs="Arial"/>
          <w:b/>
          <w:caps/>
          <w:color w:val="002060"/>
        </w:rPr>
        <w:t>04-1</w:t>
      </w:r>
    </w:p>
    <w:p w14:paraId="1D45B386" w14:textId="77777777" w:rsidR="00392E14" w:rsidRDefault="00392E14"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aps/>
          <w:color w:val="002060"/>
        </w:rPr>
      </w:pPr>
    </w:p>
    <w:p w14:paraId="1604CC50" w14:textId="77777777" w:rsidR="00392E14" w:rsidRDefault="00392E14"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aps/>
          <w:color w:val="002060"/>
        </w:rPr>
      </w:pPr>
    </w:p>
    <w:p w14:paraId="24F00370" w14:textId="2504C0B5" w:rsidR="00392E14" w:rsidRDefault="00B74A41"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olor w:val="002060"/>
        </w:rPr>
      </w:pPr>
      <w:r>
        <w:rPr>
          <w:rFonts w:ascii="Arial" w:hAnsi="Arial" w:cs="Arial"/>
          <w:b/>
          <w:color w:val="002060"/>
        </w:rPr>
        <w:t xml:space="preserve">OBJET : </w:t>
      </w:r>
      <w:r w:rsidR="00392E14" w:rsidRPr="00D35B18">
        <w:rPr>
          <w:rFonts w:ascii="Arial" w:hAnsi="Arial" w:cs="Arial"/>
          <w:b/>
          <w:color w:val="002060"/>
        </w:rPr>
        <w:t xml:space="preserve"> </w:t>
      </w:r>
      <w:r w:rsidR="00243FFD">
        <w:rPr>
          <w:rFonts w:ascii="Arial" w:hAnsi="Arial" w:cs="Arial"/>
          <w:b/>
          <w:color w:val="002060"/>
        </w:rPr>
        <w:t>Acquisition d’un amincisseur ionique</w:t>
      </w:r>
    </w:p>
    <w:p w14:paraId="4261B579" w14:textId="77777777" w:rsidR="00243FFD" w:rsidRPr="00392E14" w:rsidRDefault="00243FFD" w:rsidP="00392E14">
      <w:pPr>
        <w:pStyle w:val="Corpsdetexte"/>
        <w:pBdr>
          <w:top w:val="single" w:sz="12" w:space="1" w:color="auto"/>
          <w:left w:val="single" w:sz="12" w:space="4" w:color="auto"/>
          <w:bottom w:val="single" w:sz="12" w:space="1" w:color="auto"/>
          <w:right w:val="single" w:sz="12" w:space="4" w:color="auto"/>
        </w:pBdr>
        <w:ind w:right="-28"/>
        <w:jc w:val="center"/>
        <w:rPr>
          <w:rFonts w:ascii="Arial" w:hAnsi="Arial" w:cs="Arial"/>
          <w:b/>
          <w:caps/>
          <w:color w:val="002060"/>
        </w:rPr>
      </w:pPr>
    </w:p>
    <w:p w14:paraId="26C09FAE" w14:textId="77777777" w:rsidR="00392E14" w:rsidRPr="00E02BA1" w:rsidRDefault="00392E14" w:rsidP="00392E14">
      <w:pPr>
        <w:pStyle w:val="Paragraphedeliste"/>
        <w:autoSpaceDE w:val="0"/>
        <w:autoSpaceDN w:val="0"/>
        <w:adjustRightInd w:val="0"/>
        <w:jc w:val="center"/>
        <w:rPr>
          <w:rFonts w:ascii="Arial" w:hAnsi="Arial" w:cs="Arial"/>
          <w:b/>
          <w:color w:val="002060"/>
          <w:sz w:val="24"/>
          <w:szCs w:val="24"/>
        </w:rPr>
      </w:pPr>
    </w:p>
    <w:p w14:paraId="46BA8E55" w14:textId="77777777" w:rsidR="00392E14" w:rsidRPr="009767EA" w:rsidRDefault="00392E14" w:rsidP="00392E14">
      <w:pPr>
        <w:jc w:val="center"/>
        <w:rPr>
          <w:rFonts w:ascii="Arial" w:hAnsi="Arial" w:cs="Arial"/>
          <w:b/>
          <w:caps/>
          <w:color w:val="002060"/>
        </w:rPr>
      </w:pPr>
    </w:p>
    <w:p w14:paraId="7DF32E96" w14:textId="77777777" w:rsidR="00392E14" w:rsidRPr="009767EA" w:rsidRDefault="00392E14" w:rsidP="00392E14">
      <w:pPr>
        <w:pStyle w:val="Corpsdetexte"/>
        <w:ind w:right="-28"/>
        <w:jc w:val="center"/>
        <w:rPr>
          <w:rFonts w:ascii="Arial" w:hAnsi="Arial" w:cs="Arial"/>
          <w:b/>
          <w:caps/>
          <w:color w:val="000080"/>
        </w:rPr>
      </w:pPr>
    </w:p>
    <w:p w14:paraId="754F3D48" w14:textId="77777777" w:rsidR="00392E14" w:rsidRPr="009767EA" w:rsidRDefault="00392E14" w:rsidP="00392E14">
      <w:pPr>
        <w:pStyle w:val="Corpsdetexte"/>
        <w:ind w:right="-28"/>
        <w:jc w:val="center"/>
        <w:rPr>
          <w:rFonts w:ascii="Arial" w:hAnsi="Arial" w:cs="Arial"/>
          <w:b/>
          <w:caps/>
          <w:color w:val="000080"/>
        </w:rPr>
      </w:pPr>
    </w:p>
    <w:p w14:paraId="7BEED8AE" w14:textId="77777777" w:rsidR="00392E14" w:rsidRPr="009767EA" w:rsidRDefault="00392E14" w:rsidP="00392E14">
      <w:pPr>
        <w:jc w:val="both"/>
        <w:rPr>
          <w:rFonts w:ascii="Arial" w:hAnsi="Arial" w:cs="Arial"/>
          <w:b/>
          <w:bCs/>
          <w:sz w:val="22"/>
          <w:szCs w:val="22"/>
        </w:rPr>
      </w:pPr>
      <w:r w:rsidRPr="009767EA">
        <w:rPr>
          <w:rFonts w:ascii="Arial" w:hAnsi="Arial" w:cs="Arial"/>
          <w:b/>
          <w:bCs/>
          <w:sz w:val="22"/>
          <w:szCs w:val="22"/>
        </w:rPr>
        <w:t>LE CENTRE NATIONAL DE LA RECHERCHE SCIENTIFIQUE</w:t>
      </w:r>
    </w:p>
    <w:p w14:paraId="14FB9036" w14:textId="77777777" w:rsidR="00392E14" w:rsidRPr="009767EA" w:rsidRDefault="00392E14" w:rsidP="00392E14">
      <w:pPr>
        <w:jc w:val="both"/>
        <w:rPr>
          <w:rFonts w:ascii="Arial" w:hAnsi="Arial" w:cs="Arial"/>
          <w:sz w:val="22"/>
          <w:szCs w:val="22"/>
        </w:rPr>
      </w:pPr>
      <w:r w:rsidRPr="009767EA">
        <w:rPr>
          <w:rFonts w:ascii="Arial" w:hAnsi="Arial" w:cs="Arial"/>
          <w:sz w:val="22"/>
          <w:szCs w:val="22"/>
        </w:rPr>
        <w:t>Établissement Public à caractère Scientifique et Technologique</w:t>
      </w:r>
    </w:p>
    <w:p w14:paraId="11D82AFB" w14:textId="77777777" w:rsidR="00392E14" w:rsidRPr="009767EA" w:rsidRDefault="00392E14" w:rsidP="00392E14">
      <w:pPr>
        <w:jc w:val="both"/>
        <w:rPr>
          <w:rFonts w:ascii="Arial" w:hAnsi="Arial" w:cs="Arial"/>
          <w:sz w:val="22"/>
          <w:szCs w:val="22"/>
        </w:rPr>
      </w:pPr>
      <w:r w:rsidRPr="009767EA">
        <w:rPr>
          <w:rFonts w:ascii="Arial" w:hAnsi="Arial" w:cs="Arial"/>
          <w:sz w:val="22"/>
          <w:szCs w:val="22"/>
        </w:rPr>
        <w:t>Délégation Bretagne et Pays de Loire</w:t>
      </w:r>
    </w:p>
    <w:p w14:paraId="2CF59DFA" w14:textId="77777777" w:rsidR="00392E14" w:rsidRPr="009767EA" w:rsidRDefault="00392E14" w:rsidP="00392E14">
      <w:pPr>
        <w:jc w:val="both"/>
        <w:rPr>
          <w:rFonts w:ascii="Arial" w:hAnsi="Arial" w:cs="Arial"/>
          <w:sz w:val="22"/>
          <w:szCs w:val="22"/>
        </w:rPr>
      </w:pPr>
      <w:r w:rsidRPr="009767EA">
        <w:rPr>
          <w:rFonts w:ascii="Arial" w:hAnsi="Arial" w:cs="Arial"/>
          <w:sz w:val="22"/>
          <w:szCs w:val="22"/>
        </w:rPr>
        <w:t>Parc ALCYONE</w:t>
      </w:r>
    </w:p>
    <w:p w14:paraId="65BA3B89" w14:textId="77777777" w:rsidR="00392E14" w:rsidRPr="009767EA" w:rsidRDefault="00392E14" w:rsidP="00392E14">
      <w:pPr>
        <w:jc w:val="both"/>
        <w:rPr>
          <w:rFonts w:ascii="Arial" w:hAnsi="Arial" w:cs="Arial"/>
          <w:sz w:val="22"/>
          <w:szCs w:val="22"/>
        </w:rPr>
      </w:pPr>
      <w:r w:rsidRPr="009767EA">
        <w:rPr>
          <w:rFonts w:ascii="Arial" w:hAnsi="Arial" w:cs="Arial"/>
          <w:sz w:val="22"/>
          <w:szCs w:val="22"/>
        </w:rPr>
        <w:t>1, rue André et Yvonne Meynier</w:t>
      </w:r>
    </w:p>
    <w:p w14:paraId="348AEE0E" w14:textId="77777777" w:rsidR="00392E14" w:rsidRPr="009767EA" w:rsidRDefault="00392E14" w:rsidP="00392E14">
      <w:pPr>
        <w:jc w:val="both"/>
        <w:rPr>
          <w:rFonts w:ascii="Arial" w:hAnsi="Arial" w:cs="Arial"/>
          <w:sz w:val="22"/>
          <w:szCs w:val="22"/>
        </w:rPr>
      </w:pPr>
      <w:r w:rsidRPr="009767EA">
        <w:rPr>
          <w:rFonts w:ascii="Arial" w:hAnsi="Arial" w:cs="Arial"/>
          <w:sz w:val="22"/>
          <w:szCs w:val="22"/>
        </w:rPr>
        <w:t xml:space="preserve">CS 26936 </w:t>
      </w:r>
    </w:p>
    <w:p w14:paraId="50DB6F85" w14:textId="77777777" w:rsidR="00392E14" w:rsidRPr="009767EA" w:rsidRDefault="00392E14" w:rsidP="00392E14">
      <w:pPr>
        <w:jc w:val="both"/>
        <w:rPr>
          <w:rFonts w:ascii="Arial" w:hAnsi="Arial" w:cs="Arial"/>
          <w:sz w:val="22"/>
          <w:szCs w:val="22"/>
        </w:rPr>
      </w:pPr>
      <w:r w:rsidRPr="009767EA">
        <w:rPr>
          <w:rFonts w:ascii="Arial" w:hAnsi="Arial" w:cs="Arial"/>
          <w:sz w:val="22"/>
          <w:szCs w:val="22"/>
        </w:rPr>
        <w:t>35 069 RENNES CEDEX</w:t>
      </w:r>
    </w:p>
    <w:p w14:paraId="0D521264" w14:textId="77777777" w:rsidR="00392E14" w:rsidRPr="009767EA" w:rsidRDefault="00392E14" w:rsidP="00392E14">
      <w:pPr>
        <w:jc w:val="both"/>
        <w:rPr>
          <w:rFonts w:ascii="Arial" w:hAnsi="Arial" w:cs="Arial"/>
          <w:sz w:val="22"/>
          <w:szCs w:val="22"/>
          <w:highlight w:val="yellow"/>
        </w:rPr>
      </w:pPr>
    </w:p>
    <w:p w14:paraId="20984E56" w14:textId="77777777" w:rsidR="00392E14" w:rsidRPr="009767EA" w:rsidRDefault="00392E14" w:rsidP="00392E14">
      <w:pPr>
        <w:jc w:val="both"/>
        <w:rPr>
          <w:rFonts w:ascii="Arial" w:hAnsi="Arial" w:cs="Arial"/>
          <w:sz w:val="22"/>
          <w:szCs w:val="22"/>
        </w:rPr>
      </w:pPr>
      <w:r w:rsidRPr="009767EA">
        <w:rPr>
          <w:rFonts w:ascii="Arial" w:hAnsi="Arial" w:cs="Arial"/>
          <w:sz w:val="22"/>
          <w:szCs w:val="22"/>
        </w:rPr>
        <w:t>N° SIRET: 180 089 013 06657</w:t>
      </w:r>
    </w:p>
    <w:p w14:paraId="0E020213" w14:textId="77777777" w:rsidR="002A0484" w:rsidRDefault="002A0484">
      <w:pPr>
        <w:spacing w:after="160" w:line="259" w:lineRule="auto"/>
      </w:pPr>
    </w:p>
    <w:p w14:paraId="7E165BA7" w14:textId="77777777" w:rsidR="002A0484" w:rsidRDefault="002A0484">
      <w:pPr>
        <w:spacing w:after="160" w:line="259" w:lineRule="auto"/>
      </w:pPr>
    </w:p>
    <w:p w14:paraId="3AC7242F" w14:textId="77777777" w:rsidR="002A0484" w:rsidRDefault="002A0484">
      <w:pPr>
        <w:spacing w:after="160" w:line="259" w:lineRule="auto"/>
      </w:pPr>
    </w:p>
    <w:p w14:paraId="04C3E523" w14:textId="77777777" w:rsidR="002A0484" w:rsidRDefault="002A0484">
      <w:pPr>
        <w:spacing w:after="160" w:line="259" w:lineRule="auto"/>
      </w:pPr>
    </w:p>
    <w:p w14:paraId="6A3A1CD2" w14:textId="77777777" w:rsidR="002A0484" w:rsidRDefault="002A0484">
      <w:pPr>
        <w:spacing w:after="160" w:line="259" w:lineRule="auto"/>
      </w:pPr>
    </w:p>
    <w:p w14:paraId="52708B77" w14:textId="77777777" w:rsidR="002A0484" w:rsidRDefault="002A0484">
      <w:pPr>
        <w:spacing w:after="160" w:line="259" w:lineRule="auto"/>
      </w:pPr>
    </w:p>
    <w:p w14:paraId="168F524A" w14:textId="77777777" w:rsidR="0015506E" w:rsidRDefault="0015506E">
      <w:pPr>
        <w:spacing w:after="160" w:line="259" w:lineRule="auto"/>
        <w:rPr>
          <w:rFonts w:ascii="Arial" w:hAnsi="Arial" w:cs="Arial"/>
          <w:sz w:val="22"/>
          <w:szCs w:val="22"/>
        </w:rPr>
      </w:pPr>
    </w:p>
    <w:p w14:paraId="2EA9E0A6" w14:textId="77777777" w:rsidR="0015506E" w:rsidRDefault="0015506E">
      <w:pPr>
        <w:spacing w:after="160" w:line="259" w:lineRule="auto"/>
        <w:rPr>
          <w:rFonts w:ascii="Arial" w:hAnsi="Arial" w:cs="Arial"/>
          <w:sz w:val="22"/>
          <w:szCs w:val="22"/>
        </w:rPr>
      </w:pPr>
    </w:p>
    <w:p w14:paraId="3AFC3EF7" w14:textId="77777777" w:rsidR="0015506E" w:rsidRDefault="0015506E">
      <w:pPr>
        <w:spacing w:after="160" w:line="259" w:lineRule="auto"/>
        <w:rPr>
          <w:rFonts w:ascii="Arial" w:hAnsi="Arial" w:cs="Arial"/>
          <w:sz w:val="22"/>
          <w:szCs w:val="22"/>
        </w:rPr>
      </w:pPr>
    </w:p>
    <w:p w14:paraId="2D59BB4D" w14:textId="77777777" w:rsidR="0015506E" w:rsidRDefault="0015506E">
      <w:pPr>
        <w:spacing w:after="160" w:line="259" w:lineRule="auto"/>
        <w:rPr>
          <w:rFonts w:ascii="Arial" w:hAnsi="Arial" w:cs="Arial"/>
          <w:sz w:val="22"/>
          <w:szCs w:val="22"/>
        </w:rPr>
      </w:pPr>
    </w:p>
    <w:p w14:paraId="6EF2619D" w14:textId="77777777" w:rsidR="0015506E" w:rsidRDefault="0015506E">
      <w:pPr>
        <w:spacing w:after="160" w:line="259" w:lineRule="auto"/>
        <w:rPr>
          <w:rFonts w:ascii="Arial" w:hAnsi="Arial" w:cs="Arial"/>
          <w:sz w:val="22"/>
          <w:szCs w:val="22"/>
        </w:rPr>
      </w:pPr>
    </w:p>
    <w:p w14:paraId="4FC0705F" w14:textId="77777777" w:rsidR="0015506E" w:rsidRDefault="0015506E">
      <w:pPr>
        <w:spacing w:after="160" w:line="259" w:lineRule="auto"/>
        <w:rPr>
          <w:rFonts w:ascii="Arial" w:hAnsi="Arial" w:cs="Arial"/>
          <w:sz w:val="22"/>
          <w:szCs w:val="22"/>
        </w:rPr>
      </w:pPr>
    </w:p>
    <w:p w14:paraId="3D19788B" w14:textId="77777777" w:rsidR="0015506E" w:rsidRDefault="0015506E">
      <w:pPr>
        <w:spacing w:after="160" w:line="259" w:lineRule="auto"/>
        <w:rPr>
          <w:rFonts w:ascii="Arial" w:hAnsi="Arial" w:cs="Arial"/>
          <w:sz w:val="22"/>
          <w:szCs w:val="22"/>
        </w:rPr>
      </w:pPr>
    </w:p>
    <w:p w14:paraId="1077136A" w14:textId="77777777" w:rsidR="0015506E" w:rsidRDefault="0015506E">
      <w:pPr>
        <w:spacing w:after="160" w:line="259" w:lineRule="auto"/>
        <w:rPr>
          <w:rFonts w:ascii="Arial" w:hAnsi="Arial" w:cs="Arial"/>
          <w:sz w:val="22"/>
          <w:szCs w:val="22"/>
        </w:rPr>
      </w:pPr>
    </w:p>
    <w:p w14:paraId="348B6B7E" w14:textId="77777777" w:rsidR="0015506E" w:rsidRDefault="0015506E">
      <w:pPr>
        <w:spacing w:after="160" w:line="259" w:lineRule="auto"/>
        <w:rPr>
          <w:rFonts w:ascii="Arial" w:hAnsi="Arial" w:cs="Arial"/>
          <w:sz w:val="22"/>
          <w:szCs w:val="22"/>
        </w:rPr>
      </w:pPr>
    </w:p>
    <w:p w14:paraId="1F687D8C" w14:textId="77777777" w:rsidR="0015506E" w:rsidRDefault="0015506E">
      <w:pPr>
        <w:spacing w:after="160" w:line="259" w:lineRule="auto"/>
        <w:rPr>
          <w:rFonts w:ascii="Arial" w:hAnsi="Arial" w:cs="Arial"/>
        </w:rPr>
      </w:pPr>
    </w:p>
    <w:tbl>
      <w:tblPr>
        <w:tblStyle w:val="Grilledutableau"/>
        <w:tblpPr w:leftFromText="141" w:rightFromText="141" w:vertAnchor="page" w:horzAnchor="margin" w:tblpXSpec="center" w:tblpY="1276"/>
        <w:tblW w:w="9351" w:type="dxa"/>
        <w:tblLook w:val="04A0" w:firstRow="1" w:lastRow="0" w:firstColumn="1" w:lastColumn="0" w:noHBand="0" w:noVBand="1"/>
      </w:tblPr>
      <w:tblGrid>
        <w:gridCol w:w="2830"/>
        <w:gridCol w:w="4962"/>
        <w:gridCol w:w="1559"/>
      </w:tblGrid>
      <w:tr w:rsidR="0015506E" w:rsidRPr="00392E14" w14:paraId="3F263252" w14:textId="77777777" w:rsidTr="00032345">
        <w:trPr>
          <w:trHeight w:val="566"/>
        </w:trPr>
        <w:tc>
          <w:tcPr>
            <w:tcW w:w="2830" w:type="dxa"/>
            <w:shd w:val="clear" w:color="auto" w:fill="EDEDED" w:themeFill="accent3" w:themeFillTint="33"/>
            <w:vAlign w:val="center"/>
          </w:tcPr>
          <w:p w14:paraId="36123952" w14:textId="77777777" w:rsidR="0015506E" w:rsidRPr="00B318F2" w:rsidRDefault="0015506E" w:rsidP="0044761C">
            <w:pPr>
              <w:rPr>
                <w:rFonts w:ascii="Arial" w:hAnsi="Arial" w:cs="Arial"/>
              </w:rPr>
            </w:pPr>
            <w:r w:rsidRPr="00B318F2">
              <w:rPr>
                <w:rFonts w:ascii="Arial" w:hAnsi="Arial" w:cs="Arial"/>
              </w:rPr>
              <w:lastRenderedPageBreak/>
              <w:t>Dans le cadre de l’exécution de ce marché, quelles sont les garanties apportées par le soumissionnaire en matière de…</w:t>
            </w:r>
            <w:r w:rsidRPr="00B318F2">
              <w:rPr>
                <w:rFonts w:ascii="Arial" w:hAnsi="Arial" w:cs="Arial"/>
              </w:rPr>
              <w:br w:type="page"/>
            </w:r>
          </w:p>
        </w:tc>
        <w:tc>
          <w:tcPr>
            <w:tcW w:w="4962" w:type="dxa"/>
            <w:shd w:val="clear" w:color="auto" w:fill="EDEDED" w:themeFill="accent3" w:themeFillTint="33"/>
            <w:vAlign w:val="center"/>
          </w:tcPr>
          <w:p w14:paraId="1D2FF1EC" w14:textId="77777777" w:rsidR="0015506E" w:rsidRPr="00392E14" w:rsidRDefault="0015506E" w:rsidP="0044761C">
            <w:pPr>
              <w:rPr>
                <w:rFonts w:ascii="Arial" w:hAnsi="Arial" w:cs="Arial"/>
                <w:b/>
              </w:rPr>
            </w:pPr>
            <w:r w:rsidRPr="00392E14">
              <w:rPr>
                <w:rFonts w:ascii="Arial" w:hAnsi="Arial" w:cs="Arial"/>
                <w:b/>
              </w:rPr>
              <w:t xml:space="preserve">Page </w:t>
            </w:r>
            <w:r>
              <w:rPr>
                <w:rFonts w:ascii="Arial" w:hAnsi="Arial" w:cs="Arial"/>
                <w:b/>
              </w:rPr>
              <w:t>et nom du</w:t>
            </w:r>
            <w:r w:rsidRPr="00392E14">
              <w:rPr>
                <w:rFonts w:ascii="Arial" w:hAnsi="Arial" w:cs="Arial"/>
                <w:b/>
              </w:rPr>
              <w:t xml:space="preserve"> document de l’offre y faisant référence </w:t>
            </w:r>
          </w:p>
        </w:tc>
        <w:tc>
          <w:tcPr>
            <w:tcW w:w="1559" w:type="dxa"/>
            <w:shd w:val="clear" w:color="auto" w:fill="EDEDED" w:themeFill="accent3" w:themeFillTint="33"/>
            <w:vAlign w:val="center"/>
          </w:tcPr>
          <w:p w14:paraId="5360AEFE" w14:textId="77777777" w:rsidR="0015506E" w:rsidRPr="00392E14" w:rsidRDefault="0015506E" w:rsidP="0044761C">
            <w:pPr>
              <w:rPr>
                <w:rFonts w:ascii="Arial" w:hAnsi="Arial" w:cs="Arial"/>
                <w:b/>
              </w:rPr>
            </w:pPr>
            <w:r>
              <w:rPr>
                <w:rFonts w:ascii="Arial" w:hAnsi="Arial" w:cs="Arial"/>
                <w:b/>
              </w:rPr>
              <w:t>Pondération</w:t>
            </w:r>
          </w:p>
        </w:tc>
      </w:tr>
      <w:tr w:rsidR="0015506E" w:rsidRPr="00F64D31" w14:paraId="3D047E1E" w14:textId="77777777" w:rsidTr="00032345">
        <w:trPr>
          <w:trHeight w:val="566"/>
        </w:trPr>
        <w:tc>
          <w:tcPr>
            <w:tcW w:w="2830" w:type="dxa"/>
            <w:shd w:val="clear" w:color="auto" w:fill="EDEDED" w:themeFill="accent3" w:themeFillTint="33"/>
            <w:vAlign w:val="center"/>
          </w:tcPr>
          <w:p w14:paraId="37654AC8" w14:textId="77777777" w:rsidR="0015506E" w:rsidRPr="00F64D31" w:rsidRDefault="0015506E" w:rsidP="0044761C">
            <w:pPr>
              <w:rPr>
                <w:rFonts w:ascii="Arial" w:hAnsi="Arial" w:cs="Arial"/>
                <w:b/>
                <w:bCs/>
              </w:rPr>
            </w:pPr>
            <w:r w:rsidRPr="00F64D31">
              <w:rPr>
                <w:rFonts w:ascii="Arial" w:hAnsi="Arial" w:cs="Arial"/>
                <w:b/>
                <w:bCs/>
              </w:rPr>
              <w:t>Valeur technique </w:t>
            </w:r>
          </w:p>
        </w:tc>
        <w:tc>
          <w:tcPr>
            <w:tcW w:w="4962" w:type="dxa"/>
            <w:shd w:val="clear" w:color="auto" w:fill="EDEDED" w:themeFill="accent3" w:themeFillTint="33"/>
            <w:vAlign w:val="center"/>
          </w:tcPr>
          <w:p w14:paraId="5059A570" w14:textId="77777777" w:rsidR="0015506E" w:rsidRPr="00F64D31" w:rsidRDefault="0015506E" w:rsidP="0044761C">
            <w:pPr>
              <w:rPr>
                <w:rFonts w:ascii="Arial" w:hAnsi="Arial" w:cs="Arial"/>
                <w:b/>
                <w:bCs/>
              </w:rPr>
            </w:pPr>
          </w:p>
        </w:tc>
        <w:tc>
          <w:tcPr>
            <w:tcW w:w="1559" w:type="dxa"/>
            <w:shd w:val="clear" w:color="auto" w:fill="EDEDED" w:themeFill="accent3" w:themeFillTint="33"/>
            <w:vAlign w:val="center"/>
          </w:tcPr>
          <w:p w14:paraId="1A2CA00B" w14:textId="77777777" w:rsidR="0015506E" w:rsidRPr="00F64D31" w:rsidRDefault="0015506E" w:rsidP="0044761C">
            <w:pPr>
              <w:rPr>
                <w:rFonts w:ascii="Arial" w:hAnsi="Arial" w:cs="Arial"/>
                <w:b/>
                <w:bCs/>
              </w:rPr>
            </w:pPr>
            <w:r w:rsidRPr="00F64D31">
              <w:rPr>
                <w:rFonts w:ascii="Arial" w:hAnsi="Arial" w:cs="Arial"/>
                <w:b/>
                <w:bCs/>
              </w:rPr>
              <w:t>50%</w:t>
            </w:r>
          </w:p>
        </w:tc>
      </w:tr>
      <w:tr w:rsidR="0015506E" w14:paraId="25502BE5" w14:textId="77777777" w:rsidTr="00032345">
        <w:trPr>
          <w:trHeight w:val="566"/>
        </w:trPr>
        <w:tc>
          <w:tcPr>
            <w:tcW w:w="2830" w:type="dxa"/>
            <w:shd w:val="clear" w:color="auto" w:fill="auto"/>
            <w:vAlign w:val="center"/>
          </w:tcPr>
          <w:p w14:paraId="7067209C" w14:textId="77777777" w:rsidR="0015506E" w:rsidRDefault="0015506E" w:rsidP="0044761C">
            <w:pPr>
              <w:rPr>
                <w:rFonts w:ascii="Arial" w:hAnsi="Arial" w:cs="Arial"/>
              </w:rPr>
            </w:pPr>
            <w:r>
              <w:rPr>
                <w:rFonts w:ascii="Arial" w:hAnsi="Arial" w:cs="Arial"/>
              </w:rPr>
              <w:t>Performance techniques</w:t>
            </w:r>
          </w:p>
        </w:tc>
        <w:tc>
          <w:tcPr>
            <w:tcW w:w="4962" w:type="dxa"/>
            <w:shd w:val="clear" w:color="auto" w:fill="auto"/>
            <w:vAlign w:val="center"/>
          </w:tcPr>
          <w:p w14:paraId="63FDE41D" w14:textId="77777777" w:rsidR="0015506E" w:rsidRPr="0022592B" w:rsidRDefault="0015506E" w:rsidP="0044761C">
            <w:pPr>
              <w:pStyle w:val="Default"/>
              <w:jc w:val="both"/>
              <w:rPr>
                <w:rFonts w:ascii="Arial" w:hAnsi="Arial" w:cs="Arial"/>
                <w:sz w:val="20"/>
                <w:szCs w:val="22"/>
              </w:rPr>
            </w:pPr>
            <w:r w:rsidRPr="0022592B">
              <w:rPr>
                <w:rFonts w:ascii="Arial" w:hAnsi="Arial" w:cs="Arial"/>
                <w:sz w:val="20"/>
                <w:szCs w:val="22"/>
              </w:rPr>
              <w:t xml:space="preserve">Au regard </w:t>
            </w:r>
            <w:r>
              <w:rPr>
                <w:rFonts w:ascii="Arial" w:hAnsi="Arial" w:cs="Arial"/>
                <w:sz w:val="20"/>
                <w:szCs w:val="22"/>
              </w:rPr>
              <w:t>du nombre de canons, du positionnement précis et motorisé de l’échantillon par rapport au canon ionique, de la géométrie des échantillons pouvant être amincis (</w:t>
            </w:r>
            <w:r w:rsidRPr="005536BC">
              <w:rPr>
                <w:rFonts w:ascii="Arial" w:hAnsi="Arial" w:cs="Arial"/>
                <w:sz w:val="20"/>
                <w:szCs w:val="22"/>
              </w:rPr>
              <w:t>lames FIB</w:t>
            </w:r>
            <w:r>
              <w:rPr>
                <w:rFonts w:ascii="Arial" w:hAnsi="Arial" w:cs="Arial"/>
                <w:sz w:val="20"/>
                <w:szCs w:val="22"/>
              </w:rPr>
              <w:t xml:space="preserve"> montées sur une grille demi-lune en pointe ou en drapeau</w:t>
            </w:r>
            <w:r w:rsidRPr="005536BC">
              <w:rPr>
                <w:rFonts w:ascii="Arial" w:hAnsi="Arial" w:cs="Arial"/>
                <w:sz w:val="20"/>
                <w:szCs w:val="22"/>
              </w:rPr>
              <w:t xml:space="preserve">, échantillons </w:t>
            </w:r>
            <w:r>
              <w:rPr>
                <w:rFonts w:ascii="Arial" w:hAnsi="Arial" w:cs="Arial"/>
                <w:sz w:val="20"/>
                <w:szCs w:val="22"/>
              </w:rPr>
              <w:t>pré-</w:t>
            </w:r>
            <w:r w:rsidRPr="005536BC">
              <w:rPr>
                <w:rFonts w:ascii="Arial" w:hAnsi="Arial" w:cs="Arial"/>
                <w:sz w:val="20"/>
                <w:szCs w:val="22"/>
              </w:rPr>
              <w:t>amincis mécaniquement</w:t>
            </w:r>
            <w:r>
              <w:rPr>
                <w:rFonts w:ascii="Arial" w:hAnsi="Arial" w:cs="Arial"/>
                <w:sz w:val="20"/>
                <w:szCs w:val="22"/>
              </w:rPr>
              <w:t xml:space="preserve"> collés sur rondelles</w:t>
            </w:r>
            <w:r w:rsidRPr="005536BC">
              <w:rPr>
                <w:rFonts w:ascii="Arial" w:hAnsi="Arial" w:cs="Arial"/>
                <w:sz w:val="20"/>
                <w:szCs w:val="22"/>
              </w:rPr>
              <w:t>, disques métalliques après polissage électrolytique</w:t>
            </w:r>
            <w:r>
              <w:rPr>
                <w:rFonts w:ascii="Arial" w:hAnsi="Arial" w:cs="Arial"/>
                <w:sz w:val="20"/>
                <w:szCs w:val="22"/>
              </w:rPr>
              <w:t>), de la gamme d’énergies possibles (minimale et maximale), de la température minimale possible de la platine refroidie.</w:t>
            </w:r>
          </w:p>
          <w:p w14:paraId="1E250ED8" w14:textId="77777777" w:rsidR="0015506E" w:rsidRPr="00392E14" w:rsidRDefault="0015506E" w:rsidP="0044761C">
            <w:pPr>
              <w:rPr>
                <w:rFonts w:ascii="Arial" w:hAnsi="Arial" w:cs="Arial"/>
                <w:b/>
              </w:rPr>
            </w:pPr>
          </w:p>
        </w:tc>
        <w:tc>
          <w:tcPr>
            <w:tcW w:w="1559" w:type="dxa"/>
            <w:shd w:val="clear" w:color="auto" w:fill="auto"/>
            <w:vAlign w:val="center"/>
          </w:tcPr>
          <w:p w14:paraId="0EB733F0" w14:textId="77777777" w:rsidR="0015506E" w:rsidRDefault="0015506E" w:rsidP="0044761C">
            <w:pPr>
              <w:rPr>
                <w:rFonts w:ascii="Arial" w:hAnsi="Arial" w:cs="Arial"/>
              </w:rPr>
            </w:pPr>
            <w:r>
              <w:rPr>
                <w:rFonts w:ascii="Arial" w:hAnsi="Arial" w:cs="Arial"/>
              </w:rPr>
              <w:t>35%</w:t>
            </w:r>
          </w:p>
        </w:tc>
      </w:tr>
    </w:tbl>
    <w:p w14:paraId="36575153" w14:textId="77777777" w:rsidR="0015506E" w:rsidRDefault="0015506E" w:rsidP="0015506E">
      <w:pPr>
        <w:shd w:val="clear" w:color="auto" w:fill="FFFFFF" w:themeFill="background1"/>
        <w:spacing w:after="160" w:line="259" w:lineRule="auto"/>
        <w:rPr>
          <w:rFonts w:ascii="Arial" w:hAnsi="Arial" w:cs="Arial"/>
        </w:rPr>
      </w:pPr>
    </w:p>
    <w:tbl>
      <w:tblPr>
        <w:tblStyle w:val="Grilledutableau"/>
        <w:tblW w:w="9351" w:type="dxa"/>
        <w:tblLook w:val="04A0" w:firstRow="1" w:lastRow="0" w:firstColumn="1" w:lastColumn="0" w:noHBand="0" w:noVBand="1"/>
      </w:tblPr>
      <w:tblGrid>
        <w:gridCol w:w="9351"/>
      </w:tblGrid>
      <w:tr w:rsidR="0015506E" w14:paraId="62C4A56D" w14:textId="77777777" w:rsidTr="00032345">
        <w:tc>
          <w:tcPr>
            <w:tcW w:w="9351" w:type="dxa"/>
          </w:tcPr>
          <w:p w14:paraId="7B01EEBD" w14:textId="2A1C3DD3" w:rsidR="0015506E" w:rsidRDefault="0015506E" w:rsidP="0015506E">
            <w:pPr>
              <w:shd w:val="clear" w:color="auto" w:fill="EDEDED" w:themeFill="accent3" w:themeFillTint="33"/>
              <w:spacing w:after="160" w:line="259" w:lineRule="auto"/>
              <w:rPr>
                <w:rFonts w:ascii="Arial" w:hAnsi="Arial" w:cs="Arial"/>
              </w:rPr>
            </w:pPr>
            <w:r>
              <w:rPr>
                <w:rFonts w:ascii="Arial" w:hAnsi="Arial" w:cs="Arial"/>
              </w:rPr>
              <w:t>Réponse du soumissionnaire :</w:t>
            </w:r>
          </w:p>
          <w:p w14:paraId="2AD6833A" w14:textId="77777777" w:rsidR="0015506E" w:rsidRDefault="0015506E" w:rsidP="0015506E">
            <w:pPr>
              <w:shd w:val="clear" w:color="auto" w:fill="EDEDED" w:themeFill="accent3" w:themeFillTint="33"/>
              <w:spacing w:after="160" w:line="259" w:lineRule="auto"/>
              <w:rPr>
                <w:rFonts w:ascii="Arial" w:hAnsi="Arial" w:cs="Arial"/>
              </w:rPr>
            </w:pPr>
          </w:p>
          <w:p w14:paraId="78653EFF" w14:textId="77777777" w:rsidR="0015506E" w:rsidRDefault="0015506E" w:rsidP="0015506E">
            <w:pPr>
              <w:shd w:val="clear" w:color="auto" w:fill="EDEDED" w:themeFill="accent3" w:themeFillTint="33"/>
              <w:spacing w:after="160" w:line="259" w:lineRule="auto"/>
              <w:rPr>
                <w:rFonts w:ascii="Arial" w:hAnsi="Arial" w:cs="Arial"/>
              </w:rPr>
            </w:pPr>
          </w:p>
          <w:p w14:paraId="1BBF5BEE" w14:textId="77777777" w:rsidR="0015506E" w:rsidRDefault="0015506E" w:rsidP="0015506E">
            <w:pPr>
              <w:shd w:val="clear" w:color="auto" w:fill="EDEDED" w:themeFill="accent3" w:themeFillTint="33"/>
              <w:spacing w:after="160" w:line="259" w:lineRule="auto"/>
              <w:rPr>
                <w:rFonts w:ascii="Arial" w:hAnsi="Arial" w:cs="Arial"/>
              </w:rPr>
            </w:pPr>
          </w:p>
          <w:p w14:paraId="21E377FC" w14:textId="77777777" w:rsidR="0015506E" w:rsidRDefault="0015506E" w:rsidP="0015506E">
            <w:pPr>
              <w:shd w:val="clear" w:color="auto" w:fill="EDEDED" w:themeFill="accent3" w:themeFillTint="33"/>
              <w:spacing w:after="160" w:line="259" w:lineRule="auto"/>
              <w:rPr>
                <w:rFonts w:ascii="Arial" w:hAnsi="Arial" w:cs="Arial"/>
              </w:rPr>
            </w:pPr>
          </w:p>
          <w:p w14:paraId="519992A6" w14:textId="77777777" w:rsidR="0015506E" w:rsidRDefault="0015506E" w:rsidP="0015506E">
            <w:pPr>
              <w:shd w:val="clear" w:color="auto" w:fill="EDEDED" w:themeFill="accent3" w:themeFillTint="33"/>
              <w:spacing w:after="160" w:line="259" w:lineRule="auto"/>
              <w:rPr>
                <w:rFonts w:ascii="Arial" w:hAnsi="Arial" w:cs="Arial"/>
              </w:rPr>
            </w:pPr>
          </w:p>
          <w:p w14:paraId="707BBFB9" w14:textId="77777777" w:rsidR="0015506E" w:rsidRDefault="0015506E" w:rsidP="0015506E">
            <w:pPr>
              <w:shd w:val="clear" w:color="auto" w:fill="EDEDED" w:themeFill="accent3" w:themeFillTint="33"/>
              <w:spacing w:after="160" w:line="259" w:lineRule="auto"/>
              <w:rPr>
                <w:rFonts w:ascii="Arial" w:hAnsi="Arial" w:cs="Arial"/>
              </w:rPr>
            </w:pPr>
          </w:p>
          <w:p w14:paraId="33449169" w14:textId="77777777" w:rsidR="0015506E" w:rsidRDefault="0015506E" w:rsidP="0015506E">
            <w:pPr>
              <w:shd w:val="clear" w:color="auto" w:fill="EDEDED" w:themeFill="accent3" w:themeFillTint="33"/>
              <w:spacing w:after="160" w:line="259" w:lineRule="auto"/>
              <w:rPr>
                <w:rFonts w:ascii="Arial" w:hAnsi="Arial" w:cs="Arial"/>
              </w:rPr>
            </w:pPr>
          </w:p>
          <w:p w14:paraId="419E2ED5" w14:textId="77777777" w:rsidR="0015506E" w:rsidRDefault="0015506E" w:rsidP="0015506E">
            <w:pPr>
              <w:shd w:val="clear" w:color="auto" w:fill="EDEDED" w:themeFill="accent3" w:themeFillTint="33"/>
              <w:spacing w:after="160" w:line="259" w:lineRule="auto"/>
              <w:rPr>
                <w:rFonts w:ascii="Arial" w:hAnsi="Arial" w:cs="Arial"/>
              </w:rPr>
            </w:pPr>
          </w:p>
          <w:p w14:paraId="3F4C0766" w14:textId="187C7DE8" w:rsidR="0015506E" w:rsidRPr="0015506E" w:rsidRDefault="0015506E" w:rsidP="0015506E">
            <w:pPr>
              <w:shd w:val="clear" w:color="auto" w:fill="FFFFFF" w:themeFill="background1"/>
              <w:spacing w:after="160" w:line="259" w:lineRule="auto"/>
              <w:rPr>
                <w:rFonts w:ascii="Arial" w:hAnsi="Arial" w:cs="Arial"/>
              </w:rPr>
            </w:pPr>
          </w:p>
        </w:tc>
      </w:tr>
    </w:tbl>
    <w:p w14:paraId="240E15F8" w14:textId="77777777" w:rsidR="0015506E" w:rsidRDefault="0015506E">
      <w:pPr>
        <w:spacing w:after="160" w:line="259" w:lineRule="auto"/>
        <w:rPr>
          <w:rFonts w:ascii="Arial" w:hAnsi="Arial" w:cs="Arial"/>
        </w:rPr>
      </w:pPr>
    </w:p>
    <w:tbl>
      <w:tblPr>
        <w:tblStyle w:val="Grilledutableau"/>
        <w:tblpPr w:leftFromText="141" w:rightFromText="141" w:vertAnchor="page" w:horzAnchor="margin" w:tblpY="10531"/>
        <w:tblW w:w="9317" w:type="dxa"/>
        <w:tblLook w:val="04A0" w:firstRow="1" w:lastRow="0" w:firstColumn="1" w:lastColumn="0" w:noHBand="0" w:noVBand="1"/>
      </w:tblPr>
      <w:tblGrid>
        <w:gridCol w:w="1555"/>
        <w:gridCol w:w="6379"/>
        <w:gridCol w:w="1383"/>
      </w:tblGrid>
      <w:tr w:rsidR="00032345" w14:paraId="49E7E112" w14:textId="77777777" w:rsidTr="00032345">
        <w:trPr>
          <w:trHeight w:val="566"/>
        </w:trPr>
        <w:tc>
          <w:tcPr>
            <w:tcW w:w="1555" w:type="dxa"/>
            <w:shd w:val="clear" w:color="auto" w:fill="auto"/>
            <w:vAlign w:val="center"/>
          </w:tcPr>
          <w:p w14:paraId="5BB04412" w14:textId="77777777" w:rsidR="00032345" w:rsidRDefault="00032345" w:rsidP="00032345">
            <w:pPr>
              <w:rPr>
                <w:rFonts w:ascii="Arial" w:hAnsi="Arial" w:cs="Arial"/>
              </w:rPr>
            </w:pPr>
            <w:r>
              <w:rPr>
                <w:rFonts w:ascii="Arial" w:hAnsi="Arial" w:cs="Arial"/>
              </w:rPr>
              <w:t>Ergonomie</w:t>
            </w:r>
          </w:p>
        </w:tc>
        <w:tc>
          <w:tcPr>
            <w:tcW w:w="6379" w:type="dxa"/>
            <w:shd w:val="clear" w:color="auto" w:fill="auto"/>
            <w:vAlign w:val="center"/>
          </w:tcPr>
          <w:p w14:paraId="14304A92" w14:textId="77777777" w:rsidR="00032345" w:rsidRDefault="00032345" w:rsidP="00032345">
            <w:pPr>
              <w:pStyle w:val="Default"/>
              <w:jc w:val="both"/>
              <w:rPr>
                <w:rFonts w:ascii="Arial" w:hAnsi="Arial" w:cs="Arial"/>
                <w:sz w:val="20"/>
                <w:szCs w:val="22"/>
              </w:rPr>
            </w:pPr>
            <w:r w:rsidRPr="0022592B">
              <w:rPr>
                <w:rFonts w:ascii="Arial" w:hAnsi="Arial" w:cs="Arial"/>
                <w:sz w:val="20"/>
                <w:szCs w:val="22"/>
              </w:rPr>
              <w:t>Au regard de</w:t>
            </w:r>
            <w:r>
              <w:rPr>
                <w:rFonts w:ascii="Arial" w:hAnsi="Arial" w:cs="Arial"/>
                <w:sz w:val="20"/>
                <w:szCs w:val="22"/>
              </w:rPr>
              <w:t xml:space="preserve"> la rapidité et de </w:t>
            </w:r>
            <w:r w:rsidRPr="0022592B">
              <w:rPr>
                <w:rFonts w:ascii="Arial" w:hAnsi="Arial" w:cs="Arial"/>
                <w:sz w:val="20"/>
                <w:szCs w:val="22"/>
              </w:rPr>
              <w:t>l</w:t>
            </w:r>
            <w:r>
              <w:rPr>
                <w:rFonts w:ascii="Arial" w:hAnsi="Arial" w:cs="Arial"/>
                <w:sz w:val="20"/>
                <w:szCs w:val="22"/>
              </w:rPr>
              <w:t xml:space="preserve">’automatisation des procédures : mise en place de l’échantillon et son positionnement par rapport au(x) canon(s), changement de tension du ou des canons, de l’alimentation en azote liquide de la platine dédiée et de l’encombrement de l’appareil, de la fourniture et de la qualité du système d’observation de l’échantillon dans l’amincisseur, de la facilité d’utilisation de l’interface logicielle. </w:t>
            </w:r>
          </w:p>
          <w:p w14:paraId="1BA98953" w14:textId="77777777" w:rsidR="00032345" w:rsidRPr="0022592B" w:rsidRDefault="00032345" w:rsidP="00032345">
            <w:pPr>
              <w:pStyle w:val="Default"/>
              <w:jc w:val="both"/>
              <w:rPr>
                <w:rFonts w:ascii="Arial" w:hAnsi="Arial" w:cs="Arial"/>
                <w:sz w:val="20"/>
                <w:szCs w:val="22"/>
              </w:rPr>
            </w:pPr>
          </w:p>
        </w:tc>
        <w:tc>
          <w:tcPr>
            <w:tcW w:w="1383" w:type="dxa"/>
            <w:shd w:val="clear" w:color="auto" w:fill="auto"/>
            <w:vAlign w:val="center"/>
          </w:tcPr>
          <w:p w14:paraId="5205F72A" w14:textId="77777777" w:rsidR="00032345" w:rsidRDefault="00032345" w:rsidP="00032345">
            <w:pPr>
              <w:rPr>
                <w:rFonts w:ascii="Arial" w:hAnsi="Arial" w:cs="Arial"/>
              </w:rPr>
            </w:pPr>
            <w:r>
              <w:rPr>
                <w:rFonts w:ascii="Arial" w:hAnsi="Arial" w:cs="Arial"/>
              </w:rPr>
              <w:t>10%</w:t>
            </w:r>
          </w:p>
        </w:tc>
      </w:tr>
    </w:tbl>
    <w:p w14:paraId="7DBF6EEF" w14:textId="77777777" w:rsidR="0015506E" w:rsidRDefault="0015506E">
      <w:pPr>
        <w:spacing w:after="160" w:line="259" w:lineRule="auto"/>
        <w:rPr>
          <w:rFonts w:ascii="Arial" w:hAnsi="Arial" w:cs="Arial"/>
        </w:rPr>
      </w:pPr>
    </w:p>
    <w:tbl>
      <w:tblPr>
        <w:tblStyle w:val="Grilledutableau"/>
        <w:tblW w:w="9209" w:type="dxa"/>
        <w:tblLook w:val="04A0" w:firstRow="1" w:lastRow="0" w:firstColumn="1" w:lastColumn="0" w:noHBand="0" w:noVBand="1"/>
      </w:tblPr>
      <w:tblGrid>
        <w:gridCol w:w="9209"/>
      </w:tblGrid>
      <w:tr w:rsidR="00032345" w14:paraId="6705156A" w14:textId="77777777" w:rsidTr="00032345">
        <w:tc>
          <w:tcPr>
            <w:tcW w:w="9209" w:type="dxa"/>
          </w:tcPr>
          <w:p w14:paraId="236975A4" w14:textId="77777777" w:rsidR="00032345" w:rsidRDefault="00032345" w:rsidP="0044761C">
            <w:pPr>
              <w:shd w:val="clear" w:color="auto" w:fill="EDEDED" w:themeFill="accent3" w:themeFillTint="33"/>
              <w:spacing w:after="160" w:line="259" w:lineRule="auto"/>
              <w:rPr>
                <w:rFonts w:ascii="Arial" w:hAnsi="Arial" w:cs="Arial"/>
              </w:rPr>
            </w:pPr>
            <w:r>
              <w:rPr>
                <w:rFonts w:ascii="Arial" w:hAnsi="Arial" w:cs="Arial"/>
              </w:rPr>
              <w:t>Réponse du soumissionnaire :</w:t>
            </w:r>
          </w:p>
          <w:p w14:paraId="1FD2CB6E" w14:textId="77777777" w:rsidR="00032345" w:rsidRDefault="00032345" w:rsidP="0044761C">
            <w:pPr>
              <w:shd w:val="clear" w:color="auto" w:fill="EDEDED" w:themeFill="accent3" w:themeFillTint="33"/>
              <w:spacing w:after="160" w:line="259" w:lineRule="auto"/>
              <w:rPr>
                <w:rFonts w:ascii="Arial" w:hAnsi="Arial" w:cs="Arial"/>
              </w:rPr>
            </w:pPr>
          </w:p>
          <w:p w14:paraId="74D2ECEF" w14:textId="77777777" w:rsidR="00032345" w:rsidRDefault="00032345" w:rsidP="0044761C">
            <w:pPr>
              <w:shd w:val="clear" w:color="auto" w:fill="EDEDED" w:themeFill="accent3" w:themeFillTint="33"/>
              <w:spacing w:after="160" w:line="259" w:lineRule="auto"/>
              <w:rPr>
                <w:rFonts w:ascii="Arial" w:hAnsi="Arial" w:cs="Arial"/>
              </w:rPr>
            </w:pPr>
          </w:p>
          <w:p w14:paraId="5AD892F2" w14:textId="77777777" w:rsidR="00032345" w:rsidRDefault="00032345" w:rsidP="0044761C">
            <w:pPr>
              <w:shd w:val="clear" w:color="auto" w:fill="EDEDED" w:themeFill="accent3" w:themeFillTint="33"/>
              <w:spacing w:after="160" w:line="259" w:lineRule="auto"/>
              <w:rPr>
                <w:rFonts w:ascii="Arial" w:hAnsi="Arial" w:cs="Arial"/>
              </w:rPr>
            </w:pPr>
          </w:p>
          <w:p w14:paraId="418A2D26" w14:textId="77777777" w:rsidR="00032345" w:rsidRDefault="00032345" w:rsidP="0044761C">
            <w:pPr>
              <w:shd w:val="clear" w:color="auto" w:fill="EDEDED" w:themeFill="accent3" w:themeFillTint="33"/>
              <w:spacing w:after="160" w:line="259" w:lineRule="auto"/>
              <w:rPr>
                <w:rFonts w:ascii="Arial" w:hAnsi="Arial" w:cs="Arial"/>
              </w:rPr>
            </w:pPr>
          </w:p>
          <w:p w14:paraId="6CF2DF79" w14:textId="77777777" w:rsidR="00032345" w:rsidRDefault="00032345" w:rsidP="0044761C">
            <w:pPr>
              <w:shd w:val="clear" w:color="auto" w:fill="EDEDED" w:themeFill="accent3" w:themeFillTint="33"/>
              <w:spacing w:after="160" w:line="259" w:lineRule="auto"/>
              <w:rPr>
                <w:rFonts w:ascii="Arial" w:hAnsi="Arial" w:cs="Arial"/>
              </w:rPr>
            </w:pPr>
          </w:p>
          <w:p w14:paraId="3C74088A" w14:textId="77777777" w:rsidR="00032345" w:rsidRDefault="00032345" w:rsidP="0044761C">
            <w:pPr>
              <w:shd w:val="clear" w:color="auto" w:fill="EDEDED" w:themeFill="accent3" w:themeFillTint="33"/>
              <w:spacing w:after="160" w:line="259" w:lineRule="auto"/>
              <w:rPr>
                <w:rFonts w:ascii="Arial" w:hAnsi="Arial" w:cs="Arial"/>
              </w:rPr>
            </w:pPr>
          </w:p>
          <w:p w14:paraId="4A78590B" w14:textId="77777777" w:rsidR="00032345" w:rsidRDefault="00032345" w:rsidP="0044761C">
            <w:pPr>
              <w:shd w:val="clear" w:color="auto" w:fill="EDEDED" w:themeFill="accent3" w:themeFillTint="33"/>
              <w:spacing w:after="160" w:line="259" w:lineRule="auto"/>
              <w:rPr>
                <w:rFonts w:ascii="Arial" w:hAnsi="Arial" w:cs="Arial"/>
              </w:rPr>
            </w:pPr>
          </w:p>
          <w:p w14:paraId="05FCDCB5" w14:textId="77777777" w:rsidR="00032345" w:rsidRDefault="00032345" w:rsidP="0044761C">
            <w:pPr>
              <w:shd w:val="clear" w:color="auto" w:fill="EDEDED" w:themeFill="accent3" w:themeFillTint="33"/>
              <w:spacing w:after="160" w:line="259" w:lineRule="auto"/>
              <w:rPr>
                <w:rFonts w:ascii="Arial" w:hAnsi="Arial" w:cs="Arial"/>
              </w:rPr>
            </w:pPr>
          </w:p>
          <w:p w14:paraId="50ABB9D6" w14:textId="77777777" w:rsidR="00032345" w:rsidRPr="0015506E" w:rsidRDefault="00032345" w:rsidP="0044761C">
            <w:pPr>
              <w:shd w:val="clear" w:color="auto" w:fill="FFFFFF" w:themeFill="background1"/>
              <w:spacing w:after="160" w:line="259" w:lineRule="auto"/>
              <w:rPr>
                <w:rFonts w:ascii="Arial" w:hAnsi="Arial" w:cs="Arial"/>
              </w:rPr>
            </w:pPr>
          </w:p>
        </w:tc>
      </w:tr>
    </w:tbl>
    <w:p w14:paraId="268E5A20" w14:textId="77777777" w:rsidR="0015506E" w:rsidRDefault="0015506E">
      <w:pPr>
        <w:spacing w:after="160" w:line="259" w:lineRule="auto"/>
        <w:rPr>
          <w:rFonts w:ascii="Arial" w:hAnsi="Arial" w:cs="Arial"/>
        </w:rPr>
      </w:pPr>
    </w:p>
    <w:tbl>
      <w:tblPr>
        <w:tblStyle w:val="Grilledutableau"/>
        <w:tblpPr w:leftFromText="141" w:rightFromText="141" w:vertAnchor="page" w:horzAnchor="margin" w:tblpY="2716"/>
        <w:tblW w:w="9209" w:type="dxa"/>
        <w:tblLook w:val="04A0" w:firstRow="1" w:lastRow="0" w:firstColumn="1" w:lastColumn="0" w:noHBand="0" w:noVBand="1"/>
      </w:tblPr>
      <w:tblGrid>
        <w:gridCol w:w="3199"/>
        <w:gridCol w:w="5018"/>
        <w:gridCol w:w="992"/>
      </w:tblGrid>
      <w:tr w:rsidR="00032345" w14:paraId="0DFE7C78" w14:textId="77777777" w:rsidTr="00032345">
        <w:trPr>
          <w:trHeight w:val="566"/>
        </w:trPr>
        <w:tc>
          <w:tcPr>
            <w:tcW w:w="3199" w:type="dxa"/>
            <w:shd w:val="clear" w:color="auto" w:fill="auto"/>
            <w:vAlign w:val="center"/>
          </w:tcPr>
          <w:p w14:paraId="5CEF8DD5" w14:textId="77777777" w:rsidR="00032345" w:rsidRDefault="00032345" w:rsidP="00032345">
            <w:pPr>
              <w:rPr>
                <w:rFonts w:ascii="Arial" w:hAnsi="Arial" w:cs="Arial"/>
              </w:rPr>
            </w:pPr>
            <w:r>
              <w:rPr>
                <w:rFonts w:ascii="Arial" w:hAnsi="Arial" w:cs="Arial"/>
                <w:szCs w:val="22"/>
              </w:rPr>
              <w:t>Maintenance de 1</w:t>
            </w:r>
            <w:r w:rsidRPr="005536BC">
              <w:rPr>
                <w:rFonts w:ascii="Arial" w:hAnsi="Arial" w:cs="Arial"/>
                <w:szCs w:val="22"/>
                <w:vertAlign w:val="superscript"/>
              </w:rPr>
              <w:t>er</w:t>
            </w:r>
            <w:r>
              <w:rPr>
                <w:rFonts w:ascii="Arial" w:hAnsi="Arial" w:cs="Arial"/>
                <w:szCs w:val="22"/>
              </w:rPr>
              <w:t xml:space="preserve"> niveau </w:t>
            </w:r>
          </w:p>
        </w:tc>
        <w:tc>
          <w:tcPr>
            <w:tcW w:w="5018" w:type="dxa"/>
            <w:shd w:val="clear" w:color="auto" w:fill="auto"/>
            <w:vAlign w:val="center"/>
          </w:tcPr>
          <w:p w14:paraId="6D210DA7" w14:textId="77777777" w:rsidR="00032345" w:rsidRPr="0022592B" w:rsidRDefault="00032345" w:rsidP="00032345">
            <w:pPr>
              <w:pStyle w:val="Default"/>
              <w:jc w:val="both"/>
              <w:rPr>
                <w:rFonts w:ascii="Arial" w:hAnsi="Arial" w:cs="Arial"/>
                <w:sz w:val="20"/>
                <w:szCs w:val="22"/>
              </w:rPr>
            </w:pPr>
            <w:r>
              <w:rPr>
                <w:rFonts w:ascii="Arial" w:hAnsi="Arial" w:cs="Arial"/>
                <w:sz w:val="20"/>
                <w:szCs w:val="22"/>
              </w:rPr>
              <w:t>Au regard de l’entretien journalier, du nettoyage des canons et des différents accessoires (hublot…), de la consommation en gaz.</w:t>
            </w:r>
          </w:p>
          <w:p w14:paraId="2815A160" w14:textId="77777777" w:rsidR="00032345" w:rsidRPr="0022592B" w:rsidRDefault="00032345" w:rsidP="00032345">
            <w:pPr>
              <w:pStyle w:val="Default"/>
              <w:jc w:val="both"/>
              <w:rPr>
                <w:rFonts w:ascii="Arial" w:hAnsi="Arial" w:cs="Arial"/>
                <w:sz w:val="20"/>
                <w:szCs w:val="22"/>
              </w:rPr>
            </w:pPr>
          </w:p>
        </w:tc>
        <w:tc>
          <w:tcPr>
            <w:tcW w:w="992" w:type="dxa"/>
            <w:shd w:val="clear" w:color="auto" w:fill="auto"/>
            <w:vAlign w:val="center"/>
          </w:tcPr>
          <w:p w14:paraId="60DCB451" w14:textId="77777777" w:rsidR="00032345" w:rsidRDefault="00032345" w:rsidP="00032345">
            <w:pPr>
              <w:rPr>
                <w:rFonts w:ascii="Arial" w:hAnsi="Arial" w:cs="Arial"/>
              </w:rPr>
            </w:pPr>
            <w:r>
              <w:rPr>
                <w:rFonts w:ascii="Arial" w:hAnsi="Arial" w:cs="Arial"/>
              </w:rPr>
              <w:t>5%</w:t>
            </w:r>
          </w:p>
        </w:tc>
      </w:tr>
    </w:tbl>
    <w:p w14:paraId="103704B2" w14:textId="77777777" w:rsidR="0015506E" w:rsidRDefault="0015506E">
      <w:pPr>
        <w:spacing w:after="160" w:line="259" w:lineRule="auto"/>
        <w:rPr>
          <w:rFonts w:ascii="Arial" w:hAnsi="Arial" w:cs="Arial"/>
        </w:rPr>
      </w:pPr>
    </w:p>
    <w:tbl>
      <w:tblPr>
        <w:tblStyle w:val="Grilledutableau"/>
        <w:tblW w:w="9209" w:type="dxa"/>
        <w:tblLook w:val="04A0" w:firstRow="1" w:lastRow="0" w:firstColumn="1" w:lastColumn="0" w:noHBand="0" w:noVBand="1"/>
      </w:tblPr>
      <w:tblGrid>
        <w:gridCol w:w="9209"/>
      </w:tblGrid>
      <w:tr w:rsidR="00032345" w14:paraId="09108028" w14:textId="77777777" w:rsidTr="00032345">
        <w:tc>
          <w:tcPr>
            <w:tcW w:w="9209" w:type="dxa"/>
          </w:tcPr>
          <w:p w14:paraId="0FF731A3" w14:textId="77777777" w:rsidR="00032345" w:rsidRDefault="00032345" w:rsidP="0044761C">
            <w:pPr>
              <w:shd w:val="clear" w:color="auto" w:fill="EDEDED" w:themeFill="accent3" w:themeFillTint="33"/>
              <w:spacing w:after="160" w:line="259" w:lineRule="auto"/>
              <w:rPr>
                <w:rFonts w:ascii="Arial" w:hAnsi="Arial" w:cs="Arial"/>
              </w:rPr>
            </w:pPr>
            <w:r>
              <w:rPr>
                <w:rFonts w:ascii="Arial" w:hAnsi="Arial" w:cs="Arial"/>
              </w:rPr>
              <w:t>Réponse du soumissionnaire :</w:t>
            </w:r>
          </w:p>
          <w:p w14:paraId="19380466" w14:textId="77777777" w:rsidR="00032345" w:rsidRDefault="00032345" w:rsidP="0044761C">
            <w:pPr>
              <w:shd w:val="clear" w:color="auto" w:fill="EDEDED" w:themeFill="accent3" w:themeFillTint="33"/>
              <w:spacing w:after="160" w:line="259" w:lineRule="auto"/>
              <w:rPr>
                <w:rFonts w:ascii="Arial" w:hAnsi="Arial" w:cs="Arial"/>
              </w:rPr>
            </w:pPr>
          </w:p>
          <w:p w14:paraId="150D69CA" w14:textId="77777777" w:rsidR="00032345" w:rsidRDefault="00032345" w:rsidP="0044761C">
            <w:pPr>
              <w:shd w:val="clear" w:color="auto" w:fill="EDEDED" w:themeFill="accent3" w:themeFillTint="33"/>
              <w:spacing w:after="160" w:line="259" w:lineRule="auto"/>
              <w:rPr>
                <w:rFonts w:ascii="Arial" w:hAnsi="Arial" w:cs="Arial"/>
              </w:rPr>
            </w:pPr>
          </w:p>
          <w:p w14:paraId="3EA02EB8" w14:textId="77777777" w:rsidR="00032345" w:rsidRDefault="00032345" w:rsidP="0044761C">
            <w:pPr>
              <w:shd w:val="clear" w:color="auto" w:fill="EDEDED" w:themeFill="accent3" w:themeFillTint="33"/>
              <w:spacing w:after="160" w:line="259" w:lineRule="auto"/>
              <w:rPr>
                <w:rFonts w:ascii="Arial" w:hAnsi="Arial" w:cs="Arial"/>
              </w:rPr>
            </w:pPr>
          </w:p>
          <w:p w14:paraId="222D157F" w14:textId="77777777" w:rsidR="00032345" w:rsidRDefault="00032345" w:rsidP="0044761C">
            <w:pPr>
              <w:shd w:val="clear" w:color="auto" w:fill="EDEDED" w:themeFill="accent3" w:themeFillTint="33"/>
              <w:spacing w:after="160" w:line="259" w:lineRule="auto"/>
              <w:rPr>
                <w:rFonts w:ascii="Arial" w:hAnsi="Arial" w:cs="Arial"/>
              </w:rPr>
            </w:pPr>
          </w:p>
          <w:p w14:paraId="369E7C02" w14:textId="77777777" w:rsidR="00032345" w:rsidRDefault="00032345" w:rsidP="0044761C">
            <w:pPr>
              <w:shd w:val="clear" w:color="auto" w:fill="EDEDED" w:themeFill="accent3" w:themeFillTint="33"/>
              <w:spacing w:after="160" w:line="259" w:lineRule="auto"/>
              <w:rPr>
                <w:rFonts w:ascii="Arial" w:hAnsi="Arial" w:cs="Arial"/>
              </w:rPr>
            </w:pPr>
          </w:p>
          <w:p w14:paraId="79082E84" w14:textId="77777777" w:rsidR="00032345" w:rsidRDefault="00032345" w:rsidP="0044761C">
            <w:pPr>
              <w:shd w:val="clear" w:color="auto" w:fill="EDEDED" w:themeFill="accent3" w:themeFillTint="33"/>
              <w:spacing w:after="160" w:line="259" w:lineRule="auto"/>
              <w:rPr>
                <w:rFonts w:ascii="Arial" w:hAnsi="Arial" w:cs="Arial"/>
              </w:rPr>
            </w:pPr>
          </w:p>
          <w:p w14:paraId="49ED7D55" w14:textId="77777777" w:rsidR="00032345" w:rsidRDefault="00032345" w:rsidP="0044761C">
            <w:pPr>
              <w:shd w:val="clear" w:color="auto" w:fill="EDEDED" w:themeFill="accent3" w:themeFillTint="33"/>
              <w:spacing w:after="160" w:line="259" w:lineRule="auto"/>
              <w:rPr>
                <w:rFonts w:ascii="Arial" w:hAnsi="Arial" w:cs="Arial"/>
              </w:rPr>
            </w:pPr>
          </w:p>
          <w:p w14:paraId="36EDF7A0" w14:textId="77777777" w:rsidR="00032345" w:rsidRDefault="00032345" w:rsidP="0044761C">
            <w:pPr>
              <w:shd w:val="clear" w:color="auto" w:fill="EDEDED" w:themeFill="accent3" w:themeFillTint="33"/>
              <w:spacing w:after="160" w:line="259" w:lineRule="auto"/>
              <w:rPr>
                <w:rFonts w:ascii="Arial" w:hAnsi="Arial" w:cs="Arial"/>
              </w:rPr>
            </w:pPr>
          </w:p>
          <w:p w14:paraId="6241957B" w14:textId="77777777" w:rsidR="00032345" w:rsidRPr="0015506E" w:rsidRDefault="00032345" w:rsidP="0044761C">
            <w:pPr>
              <w:shd w:val="clear" w:color="auto" w:fill="FFFFFF" w:themeFill="background1"/>
              <w:spacing w:after="160" w:line="259" w:lineRule="auto"/>
              <w:rPr>
                <w:rFonts w:ascii="Arial" w:hAnsi="Arial" w:cs="Arial"/>
              </w:rPr>
            </w:pPr>
          </w:p>
        </w:tc>
      </w:tr>
    </w:tbl>
    <w:p w14:paraId="4632D5E5" w14:textId="77777777" w:rsidR="0015506E" w:rsidRDefault="0015506E">
      <w:pPr>
        <w:spacing w:after="160" w:line="259" w:lineRule="auto"/>
        <w:rPr>
          <w:rFonts w:ascii="Arial" w:hAnsi="Arial" w:cs="Arial"/>
        </w:rPr>
      </w:pPr>
    </w:p>
    <w:tbl>
      <w:tblPr>
        <w:tblStyle w:val="Grilledutableau"/>
        <w:tblpPr w:leftFromText="141" w:rightFromText="141" w:vertAnchor="page" w:horzAnchor="margin" w:tblpY="8722"/>
        <w:tblW w:w="9175" w:type="dxa"/>
        <w:tblLook w:val="04A0" w:firstRow="1" w:lastRow="0" w:firstColumn="1" w:lastColumn="0" w:noHBand="0" w:noVBand="1"/>
      </w:tblPr>
      <w:tblGrid>
        <w:gridCol w:w="1696"/>
        <w:gridCol w:w="6096"/>
        <w:gridCol w:w="1383"/>
      </w:tblGrid>
      <w:tr w:rsidR="00032345" w:rsidRPr="00F64D31" w14:paraId="60575231" w14:textId="77777777" w:rsidTr="00032345">
        <w:trPr>
          <w:trHeight w:val="566"/>
        </w:trPr>
        <w:tc>
          <w:tcPr>
            <w:tcW w:w="1696" w:type="dxa"/>
            <w:shd w:val="clear" w:color="auto" w:fill="EDEDED" w:themeFill="accent3" w:themeFillTint="33"/>
            <w:vAlign w:val="center"/>
          </w:tcPr>
          <w:p w14:paraId="6E5BC058" w14:textId="77777777" w:rsidR="00032345" w:rsidRPr="00F64D31" w:rsidRDefault="00032345" w:rsidP="00032345">
            <w:pPr>
              <w:rPr>
                <w:rFonts w:ascii="Arial" w:hAnsi="Arial" w:cs="Arial"/>
                <w:b/>
                <w:bCs/>
                <w:szCs w:val="22"/>
              </w:rPr>
            </w:pPr>
            <w:r>
              <w:rPr>
                <w:rFonts w:ascii="Arial" w:hAnsi="Arial" w:cs="Arial"/>
                <w:b/>
                <w:bCs/>
                <w:szCs w:val="22"/>
              </w:rPr>
              <w:t>Prix</w:t>
            </w:r>
          </w:p>
        </w:tc>
        <w:tc>
          <w:tcPr>
            <w:tcW w:w="6096" w:type="dxa"/>
            <w:shd w:val="clear" w:color="auto" w:fill="EDEDED" w:themeFill="accent3" w:themeFillTint="33"/>
            <w:vAlign w:val="center"/>
          </w:tcPr>
          <w:p w14:paraId="50EED4AC" w14:textId="77777777" w:rsidR="00032345" w:rsidRPr="00B77429" w:rsidRDefault="00032345" w:rsidP="00032345">
            <w:pPr>
              <w:autoSpaceDE w:val="0"/>
              <w:autoSpaceDN w:val="0"/>
              <w:adjustRightInd w:val="0"/>
              <w:jc w:val="both"/>
              <w:rPr>
                <w:rFonts w:ascii="Arial" w:hAnsi="Arial" w:cs="Arial"/>
                <w:color w:val="000000"/>
              </w:rPr>
            </w:pPr>
            <w:r>
              <w:rPr>
                <w:rFonts w:ascii="Arial" w:hAnsi="Arial" w:cs="Arial"/>
                <w:color w:val="000000"/>
              </w:rPr>
              <w:t>Prix évalué au regard du c</w:t>
            </w:r>
            <w:r w:rsidRPr="00B77429">
              <w:rPr>
                <w:rFonts w:ascii="Arial" w:hAnsi="Arial" w:cs="Arial"/>
                <w:color w:val="000000"/>
              </w:rPr>
              <w:t>oût</w:t>
            </w:r>
            <w:r>
              <w:rPr>
                <w:rFonts w:ascii="Arial" w:hAnsi="Arial" w:cs="Arial"/>
                <w:color w:val="000000"/>
              </w:rPr>
              <w:t xml:space="preserve"> total c’est à dire</w:t>
            </w:r>
            <w:r w:rsidRPr="00B77429">
              <w:rPr>
                <w:rFonts w:ascii="Arial" w:hAnsi="Arial" w:cs="Arial"/>
                <w:color w:val="000000"/>
              </w:rPr>
              <w:t xml:space="preserve"> de la fourniture, de l’installation, de la mise en service </w:t>
            </w:r>
            <w:r>
              <w:rPr>
                <w:rFonts w:ascii="Arial" w:hAnsi="Arial" w:cs="Arial"/>
                <w:color w:val="000000"/>
              </w:rPr>
              <w:t>de l’appareil</w:t>
            </w:r>
            <w:r w:rsidRPr="00B77429">
              <w:rPr>
                <w:rFonts w:ascii="Arial" w:hAnsi="Arial" w:cs="Arial"/>
                <w:color w:val="000000"/>
              </w:rPr>
              <w:t>, de tous ses accessoires et de</w:t>
            </w:r>
            <w:r>
              <w:rPr>
                <w:rFonts w:ascii="Arial" w:hAnsi="Arial" w:cs="Arial"/>
                <w:color w:val="000000"/>
              </w:rPr>
              <w:t xml:space="preserve"> la prestation</w:t>
            </w:r>
            <w:r w:rsidRPr="00B77429">
              <w:rPr>
                <w:rFonts w:ascii="Arial" w:hAnsi="Arial" w:cs="Arial"/>
                <w:color w:val="000000"/>
              </w:rPr>
              <w:t xml:space="preserve"> supplémentaire éventuelle obligatoire retenue </w:t>
            </w:r>
          </w:p>
          <w:p w14:paraId="7561A91E" w14:textId="77777777" w:rsidR="00032345" w:rsidRPr="00F64D31" w:rsidRDefault="00032345" w:rsidP="00032345">
            <w:pPr>
              <w:pStyle w:val="Default"/>
              <w:jc w:val="both"/>
              <w:rPr>
                <w:rFonts w:ascii="Arial" w:hAnsi="Arial" w:cs="Arial"/>
                <w:b/>
                <w:bCs/>
                <w:sz w:val="20"/>
                <w:szCs w:val="22"/>
              </w:rPr>
            </w:pPr>
          </w:p>
        </w:tc>
        <w:tc>
          <w:tcPr>
            <w:tcW w:w="1383" w:type="dxa"/>
            <w:shd w:val="clear" w:color="auto" w:fill="EDEDED" w:themeFill="accent3" w:themeFillTint="33"/>
            <w:vAlign w:val="center"/>
          </w:tcPr>
          <w:p w14:paraId="3EA1CD8C" w14:textId="77777777" w:rsidR="00032345" w:rsidRPr="00F64D31" w:rsidRDefault="00032345" w:rsidP="00032345">
            <w:pPr>
              <w:rPr>
                <w:rFonts w:ascii="Arial" w:hAnsi="Arial" w:cs="Arial"/>
                <w:b/>
                <w:bCs/>
              </w:rPr>
            </w:pPr>
            <w:r w:rsidRPr="00F64D31">
              <w:rPr>
                <w:rFonts w:ascii="Arial" w:hAnsi="Arial" w:cs="Arial"/>
                <w:b/>
                <w:bCs/>
              </w:rPr>
              <w:t>30%</w:t>
            </w:r>
          </w:p>
        </w:tc>
      </w:tr>
    </w:tbl>
    <w:p w14:paraId="1F4BC2F8" w14:textId="77777777" w:rsidR="00032345" w:rsidRDefault="00032345">
      <w:pPr>
        <w:spacing w:after="160" w:line="259" w:lineRule="auto"/>
        <w:rPr>
          <w:rFonts w:ascii="Arial" w:hAnsi="Arial" w:cs="Arial"/>
        </w:rPr>
      </w:pPr>
    </w:p>
    <w:p w14:paraId="253B85C0" w14:textId="77777777" w:rsidR="00032345" w:rsidRDefault="00032345">
      <w:pPr>
        <w:spacing w:after="160" w:line="259" w:lineRule="auto"/>
        <w:rPr>
          <w:rFonts w:ascii="Arial" w:hAnsi="Arial" w:cs="Arial"/>
        </w:rPr>
      </w:pPr>
    </w:p>
    <w:tbl>
      <w:tblPr>
        <w:tblStyle w:val="Grilledutableau"/>
        <w:tblW w:w="9209" w:type="dxa"/>
        <w:tblLook w:val="04A0" w:firstRow="1" w:lastRow="0" w:firstColumn="1" w:lastColumn="0" w:noHBand="0" w:noVBand="1"/>
      </w:tblPr>
      <w:tblGrid>
        <w:gridCol w:w="9209"/>
      </w:tblGrid>
      <w:tr w:rsidR="00032345" w14:paraId="17EBEF31" w14:textId="77777777" w:rsidTr="00032345">
        <w:tc>
          <w:tcPr>
            <w:tcW w:w="9209" w:type="dxa"/>
          </w:tcPr>
          <w:p w14:paraId="023F3C4A" w14:textId="77777777" w:rsidR="00032345" w:rsidRDefault="00032345" w:rsidP="0044761C">
            <w:pPr>
              <w:shd w:val="clear" w:color="auto" w:fill="EDEDED" w:themeFill="accent3" w:themeFillTint="33"/>
              <w:spacing w:after="160" w:line="259" w:lineRule="auto"/>
              <w:rPr>
                <w:rFonts w:ascii="Arial" w:hAnsi="Arial" w:cs="Arial"/>
              </w:rPr>
            </w:pPr>
            <w:r>
              <w:rPr>
                <w:rFonts w:ascii="Arial" w:hAnsi="Arial" w:cs="Arial"/>
              </w:rPr>
              <w:t>Réponse du soumissionnaire :</w:t>
            </w:r>
          </w:p>
          <w:p w14:paraId="4EF89B74" w14:textId="77777777" w:rsidR="00032345" w:rsidRDefault="00032345" w:rsidP="0044761C">
            <w:pPr>
              <w:shd w:val="clear" w:color="auto" w:fill="EDEDED" w:themeFill="accent3" w:themeFillTint="33"/>
              <w:spacing w:after="160" w:line="259" w:lineRule="auto"/>
              <w:rPr>
                <w:rFonts w:ascii="Arial" w:hAnsi="Arial" w:cs="Arial"/>
              </w:rPr>
            </w:pPr>
          </w:p>
          <w:p w14:paraId="3270904E" w14:textId="77777777" w:rsidR="00032345" w:rsidRDefault="00032345" w:rsidP="0044761C">
            <w:pPr>
              <w:shd w:val="clear" w:color="auto" w:fill="EDEDED" w:themeFill="accent3" w:themeFillTint="33"/>
              <w:spacing w:after="160" w:line="259" w:lineRule="auto"/>
              <w:rPr>
                <w:rFonts w:ascii="Arial" w:hAnsi="Arial" w:cs="Arial"/>
              </w:rPr>
            </w:pPr>
          </w:p>
          <w:p w14:paraId="235CBEAE" w14:textId="77777777" w:rsidR="00032345" w:rsidRDefault="00032345" w:rsidP="0044761C">
            <w:pPr>
              <w:shd w:val="clear" w:color="auto" w:fill="EDEDED" w:themeFill="accent3" w:themeFillTint="33"/>
              <w:spacing w:after="160" w:line="259" w:lineRule="auto"/>
              <w:rPr>
                <w:rFonts w:ascii="Arial" w:hAnsi="Arial" w:cs="Arial"/>
              </w:rPr>
            </w:pPr>
          </w:p>
          <w:p w14:paraId="380BD17C" w14:textId="77777777" w:rsidR="00032345" w:rsidRDefault="00032345" w:rsidP="0044761C">
            <w:pPr>
              <w:shd w:val="clear" w:color="auto" w:fill="EDEDED" w:themeFill="accent3" w:themeFillTint="33"/>
              <w:spacing w:after="160" w:line="259" w:lineRule="auto"/>
              <w:rPr>
                <w:rFonts w:ascii="Arial" w:hAnsi="Arial" w:cs="Arial"/>
              </w:rPr>
            </w:pPr>
          </w:p>
          <w:p w14:paraId="38704555" w14:textId="77777777" w:rsidR="00032345" w:rsidRDefault="00032345" w:rsidP="0044761C">
            <w:pPr>
              <w:shd w:val="clear" w:color="auto" w:fill="EDEDED" w:themeFill="accent3" w:themeFillTint="33"/>
              <w:spacing w:after="160" w:line="259" w:lineRule="auto"/>
              <w:rPr>
                <w:rFonts w:ascii="Arial" w:hAnsi="Arial" w:cs="Arial"/>
              </w:rPr>
            </w:pPr>
          </w:p>
          <w:p w14:paraId="4620AC10" w14:textId="77777777" w:rsidR="00032345" w:rsidRDefault="00032345" w:rsidP="0044761C">
            <w:pPr>
              <w:shd w:val="clear" w:color="auto" w:fill="EDEDED" w:themeFill="accent3" w:themeFillTint="33"/>
              <w:spacing w:after="160" w:line="259" w:lineRule="auto"/>
              <w:rPr>
                <w:rFonts w:ascii="Arial" w:hAnsi="Arial" w:cs="Arial"/>
              </w:rPr>
            </w:pPr>
          </w:p>
          <w:p w14:paraId="6E75C803" w14:textId="77777777" w:rsidR="00032345" w:rsidRDefault="00032345" w:rsidP="0044761C">
            <w:pPr>
              <w:shd w:val="clear" w:color="auto" w:fill="EDEDED" w:themeFill="accent3" w:themeFillTint="33"/>
              <w:spacing w:after="160" w:line="259" w:lineRule="auto"/>
              <w:rPr>
                <w:rFonts w:ascii="Arial" w:hAnsi="Arial" w:cs="Arial"/>
              </w:rPr>
            </w:pPr>
          </w:p>
          <w:p w14:paraId="37871200" w14:textId="77777777" w:rsidR="00032345" w:rsidRDefault="00032345" w:rsidP="0044761C">
            <w:pPr>
              <w:shd w:val="clear" w:color="auto" w:fill="EDEDED" w:themeFill="accent3" w:themeFillTint="33"/>
              <w:spacing w:after="160" w:line="259" w:lineRule="auto"/>
              <w:rPr>
                <w:rFonts w:ascii="Arial" w:hAnsi="Arial" w:cs="Arial"/>
              </w:rPr>
            </w:pPr>
          </w:p>
          <w:p w14:paraId="53CA6E07" w14:textId="77777777" w:rsidR="00032345" w:rsidRPr="0015506E" w:rsidRDefault="00032345" w:rsidP="0044761C">
            <w:pPr>
              <w:shd w:val="clear" w:color="auto" w:fill="FFFFFF" w:themeFill="background1"/>
              <w:spacing w:after="160" w:line="259" w:lineRule="auto"/>
              <w:rPr>
                <w:rFonts w:ascii="Arial" w:hAnsi="Arial" w:cs="Arial"/>
              </w:rPr>
            </w:pPr>
          </w:p>
        </w:tc>
      </w:tr>
    </w:tbl>
    <w:p w14:paraId="0DAE2A35" w14:textId="77777777" w:rsidR="0015506E" w:rsidRDefault="0015506E">
      <w:pPr>
        <w:spacing w:after="160" w:line="259" w:lineRule="auto"/>
        <w:rPr>
          <w:rFonts w:ascii="Arial" w:hAnsi="Arial" w:cs="Arial"/>
        </w:rPr>
      </w:pPr>
    </w:p>
    <w:p w14:paraId="2D146AD6" w14:textId="77777777" w:rsidR="0015506E" w:rsidRDefault="0015506E">
      <w:pPr>
        <w:spacing w:after="160" w:line="259" w:lineRule="auto"/>
        <w:rPr>
          <w:rFonts w:ascii="Arial" w:hAnsi="Arial" w:cs="Arial"/>
        </w:rPr>
      </w:pPr>
    </w:p>
    <w:p w14:paraId="31358F19" w14:textId="77777777" w:rsidR="0015506E" w:rsidRDefault="0015506E">
      <w:pPr>
        <w:spacing w:after="160" w:line="259" w:lineRule="auto"/>
        <w:rPr>
          <w:rFonts w:ascii="Arial" w:hAnsi="Arial" w:cs="Arial"/>
        </w:rPr>
      </w:pPr>
    </w:p>
    <w:tbl>
      <w:tblPr>
        <w:tblStyle w:val="Grilledutableau"/>
        <w:tblpPr w:leftFromText="141" w:rightFromText="141" w:vertAnchor="page" w:horzAnchor="margin" w:tblpXSpec="center" w:tblpY="1276"/>
        <w:tblW w:w="9776" w:type="dxa"/>
        <w:tblLook w:val="04A0" w:firstRow="1" w:lastRow="0" w:firstColumn="1" w:lastColumn="0" w:noHBand="0" w:noVBand="1"/>
      </w:tblPr>
      <w:tblGrid>
        <w:gridCol w:w="2972"/>
        <w:gridCol w:w="6095"/>
        <w:gridCol w:w="709"/>
      </w:tblGrid>
      <w:tr w:rsidR="00032345" w:rsidRPr="00F64D31" w14:paraId="539ED4ED" w14:textId="77777777" w:rsidTr="00032345">
        <w:trPr>
          <w:trHeight w:val="566"/>
        </w:trPr>
        <w:tc>
          <w:tcPr>
            <w:tcW w:w="2972" w:type="dxa"/>
            <w:shd w:val="clear" w:color="auto" w:fill="EDEDED" w:themeFill="accent3" w:themeFillTint="33"/>
            <w:vAlign w:val="center"/>
          </w:tcPr>
          <w:p w14:paraId="4F694F06" w14:textId="77777777" w:rsidR="00032345" w:rsidRPr="00F64D31" w:rsidRDefault="00032345" w:rsidP="0044761C">
            <w:pPr>
              <w:rPr>
                <w:rFonts w:ascii="Arial" w:hAnsi="Arial" w:cs="Arial"/>
                <w:b/>
                <w:bCs/>
                <w:szCs w:val="22"/>
              </w:rPr>
            </w:pPr>
            <w:r w:rsidRPr="00F64D31">
              <w:rPr>
                <w:rFonts w:ascii="Arial" w:hAnsi="Arial" w:cs="Arial"/>
                <w:b/>
                <w:bCs/>
                <w:szCs w:val="22"/>
              </w:rPr>
              <w:t>Qualité du service après-vente</w:t>
            </w:r>
          </w:p>
        </w:tc>
        <w:tc>
          <w:tcPr>
            <w:tcW w:w="6095" w:type="dxa"/>
            <w:shd w:val="clear" w:color="auto" w:fill="EDEDED" w:themeFill="accent3" w:themeFillTint="33"/>
            <w:vAlign w:val="center"/>
          </w:tcPr>
          <w:p w14:paraId="160973D9" w14:textId="77777777" w:rsidR="00032345" w:rsidRPr="0022592B" w:rsidRDefault="00032345" w:rsidP="0044761C">
            <w:pPr>
              <w:autoSpaceDE w:val="0"/>
              <w:autoSpaceDN w:val="0"/>
              <w:adjustRightInd w:val="0"/>
              <w:jc w:val="both"/>
              <w:rPr>
                <w:rFonts w:ascii="Arial" w:hAnsi="Arial" w:cs="Arial"/>
                <w:color w:val="000000"/>
              </w:rPr>
            </w:pPr>
            <w:r w:rsidRPr="00B77429">
              <w:rPr>
                <w:rFonts w:ascii="Arial" w:hAnsi="Arial" w:cs="Arial"/>
                <w:color w:val="000000"/>
              </w:rPr>
              <w:t xml:space="preserve">Au regard de la méthodologie et des moyens mis en </w:t>
            </w:r>
            <w:r w:rsidRPr="0022592B">
              <w:rPr>
                <w:rFonts w:ascii="Arial" w:hAnsi="Arial" w:cs="Arial"/>
                <w:color w:val="000000"/>
              </w:rPr>
              <w:t>œuvre</w:t>
            </w:r>
            <w:r w:rsidRPr="00B77429">
              <w:rPr>
                <w:rFonts w:ascii="Arial" w:hAnsi="Arial" w:cs="Arial"/>
                <w:color w:val="000000"/>
              </w:rPr>
              <w:t xml:space="preserve"> dans le cadre du SAV, du niveau d’expertise et d’expérience des personnel</w:t>
            </w:r>
            <w:r>
              <w:rPr>
                <w:rFonts w:ascii="Arial" w:hAnsi="Arial" w:cs="Arial"/>
                <w:color w:val="000000"/>
              </w:rPr>
              <w:t>s proposés pour assurer le SAV notamment pendant la période de garantie légale.</w:t>
            </w:r>
          </w:p>
          <w:p w14:paraId="03ADF712" w14:textId="77777777" w:rsidR="00032345" w:rsidRPr="00F64D31" w:rsidRDefault="00032345" w:rsidP="0044761C">
            <w:pPr>
              <w:pStyle w:val="Default"/>
              <w:jc w:val="both"/>
              <w:rPr>
                <w:rFonts w:ascii="Arial" w:hAnsi="Arial" w:cs="Arial"/>
                <w:b/>
                <w:bCs/>
                <w:sz w:val="20"/>
                <w:szCs w:val="22"/>
              </w:rPr>
            </w:pPr>
          </w:p>
        </w:tc>
        <w:tc>
          <w:tcPr>
            <w:tcW w:w="709" w:type="dxa"/>
            <w:shd w:val="clear" w:color="auto" w:fill="EDEDED" w:themeFill="accent3" w:themeFillTint="33"/>
            <w:vAlign w:val="center"/>
          </w:tcPr>
          <w:p w14:paraId="43EC1999" w14:textId="77777777" w:rsidR="00032345" w:rsidRPr="00F64D31" w:rsidRDefault="00032345" w:rsidP="0044761C">
            <w:pPr>
              <w:rPr>
                <w:rFonts w:ascii="Arial" w:hAnsi="Arial" w:cs="Arial"/>
                <w:b/>
                <w:bCs/>
              </w:rPr>
            </w:pPr>
            <w:r w:rsidRPr="00F64D31">
              <w:rPr>
                <w:rFonts w:ascii="Arial" w:hAnsi="Arial" w:cs="Arial"/>
                <w:b/>
                <w:bCs/>
              </w:rPr>
              <w:t>5%</w:t>
            </w:r>
          </w:p>
        </w:tc>
      </w:tr>
    </w:tbl>
    <w:tbl>
      <w:tblPr>
        <w:tblStyle w:val="Grilledutableau"/>
        <w:tblW w:w="9782" w:type="dxa"/>
        <w:tblInd w:w="-289" w:type="dxa"/>
        <w:tblLook w:val="04A0" w:firstRow="1" w:lastRow="0" w:firstColumn="1" w:lastColumn="0" w:noHBand="0" w:noVBand="1"/>
      </w:tblPr>
      <w:tblGrid>
        <w:gridCol w:w="9782"/>
      </w:tblGrid>
      <w:tr w:rsidR="00032345" w14:paraId="3A3362EB" w14:textId="77777777" w:rsidTr="00032345">
        <w:tc>
          <w:tcPr>
            <w:tcW w:w="9782" w:type="dxa"/>
          </w:tcPr>
          <w:p w14:paraId="2D039AF8" w14:textId="77777777" w:rsidR="00032345" w:rsidRDefault="00032345" w:rsidP="0044761C">
            <w:pPr>
              <w:shd w:val="clear" w:color="auto" w:fill="EDEDED" w:themeFill="accent3" w:themeFillTint="33"/>
              <w:spacing w:after="160" w:line="259" w:lineRule="auto"/>
              <w:rPr>
                <w:rFonts w:ascii="Arial" w:hAnsi="Arial" w:cs="Arial"/>
              </w:rPr>
            </w:pPr>
            <w:r>
              <w:rPr>
                <w:rFonts w:ascii="Arial" w:hAnsi="Arial" w:cs="Arial"/>
              </w:rPr>
              <w:t>Réponse du soumissionnaire :</w:t>
            </w:r>
          </w:p>
          <w:p w14:paraId="7E5CE811" w14:textId="77777777" w:rsidR="00032345" w:rsidRDefault="00032345" w:rsidP="0044761C">
            <w:pPr>
              <w:shd w:val="clear" w:color="auto" w:fill="EDEDED" w:themeFill="accent3" w:themeFillTint="33"/>
              <w:spacing w:after="160" w:line="259" w:lineRule="auto"/>
              <w:rPr>
                <w:rFonts w:ascii="Arial" w:hAnsi="Arial" w:cs="Arial"/>
              </w:rPr>
            </w:pPr>
          </w:p>
          <w:p w14:paraId="4D3FDB6C" w14:textId="77777777" w:rsidR="00032345" w:rsidRDefault="00032345" w:rsidP="0044761C">
            <w:pPr>
              <w:shd w:val="clear" w:color="auto" w:fill="EDEDED" w:themeFill="accent3" w:themeFillTint="33"/>
              <w:spacing w:after="160" w:line="259" w:lineRule="auto"/>
              <w:rPr>
                <w:rFonts w:ascii="Arial" w:hAnsi="Arial" w:cs="Arial"/>
              </w:rPr>
            </w:pPr>
          </w:p>
          <w:p w14:paraId="25D192D5" w14:textId="77777777" w:rsidR="00032345" w:rsidRDefault="00032345" w:rsidP="0044761C">
            <w:pPr>
              <w:shd w:val="clear" w:color="auto" w:fill="EDEDED" w:themeFill="accent3" w:themeFillTint="33"/>
              <w:spacing w:after="160" w:line="259" w:lineRule="auto"/>
              <w:rPr>
                <w:rFonts w:ascii="Arial" w:hAnsi="Arial" w:cs="Arial"/>
              </w:rPr>
            </w:pPr>
          </w:p>
          <w:p w14:paraId="73FAABA0" w14:textId="77777777" w:rsidR="00032345" w:rsidRDefault="00032345" w:rsidP="0044761C">
            <w:pPr>
              <w:shd w:val="clear" w:color="auto" w:fill="EDEDED" w:themeFill="accent3" w:themeFillTint="33"/>
              <w:spacing w:after="160" w:line="259" w:lineRule="auto"/>
              <w:rPr>
                <w:rFonts w:ascii="Arial" w:hAnsi="Arial" w:cs="Arial"/>
              </w:rPr>
            </w:pPr>
          </w:p>
          <w:p w14:paraId="72970671" w14:textId="77777777" w:rsidR="00032345" w:rsidRDefault="00032345" w:rsidP="0044761C">
            <w:pPr>
              <w:shd w:val="clear" w:color="auto" w:fill="EDEDED" w:themeFill="accent3" w:themeFillTint="33"/>
              <w:spacing w:after="160" w:line="259" w:lineRule="auto"/>
              <w:rPr>
                <w:rFonts w:ascii="Arial" w:hAnsi="Arial" w:cs="Arial"/>
              </w:rPr>
            </w:pPr>
          </w:p>
          <w:p w14:paraId="26DF1DDB" w14:textId="77777777" w:rsidR="00032345" w:rsidRDefault="00032345" w:rsidP="0044761C">
            <w:pPr>
              <w:shd w:val="clear" w:color="auto" w:fill="EDEDED" w:themeFill="accent3" w:themeFillTint="33"/>
              <w:spacing w:after="160" w:line="259" w:lineRule="auto"/>
              <w:rPr>
                <w:rFonts w:ascii="Arial" w:hAnsi="Arial" w:cs="Arial"/>
              </w:rPr>
            </w:pPr>
          </w:p>
          <w:p w14:paraId="58891753" w14:textId="77777777" w:rsidR="00032345" w:rsidRDefault="00032345" w:rsidP="0044761C">
            <w:pPr>
              <w:shd w:val="clear" w:color="auto" w:fill="EDEDED" w:themeFill="accent3" w:themeFillTint="33"/>
              <w:spacing w:after="160" w:line="259" w:lineRule="auto"/>
              <w:rPr>
                <w:rFonts w:ascii="Arial" w:hAnsi="Arial" w:cs="Arial"/>
              </w:rPr>
            </w:pPr>
          </w:p>
          <w:p w14:paraId="1E50B0E8" w14:textId="77777777" w:rsidR="00032345" w:rsidRDefault="00032345" w:rsidP="0044761C">
            <w:pPr>
              <w:shd w:val="clear" w:color="auto" w:fill="EDEDED" w:themeFill="accent3" w:themeFillTint="33"/>
              <w:spacing w:after="160" w:line="259" w:lineRule="auto"/>
              <w:rPr>
                <w:rFonts w:ascii="Arial" w:hAnsi="Arial" w:cs="Arial"/>
              </w:rPr>
            </w:pPr>
          </w:p>
          <w:p w14:paraId="189F8163" w14:textId="77777777" w:rsidR="00032345" w:rsidRPr="0015506E" w:rsidRDefault="00032345" w:rsidP="0044761C">
            <w:pPr>
              <w:shd w:val="clear" w:color="auto" w:fill="FFFFFF" w:themeFill="background1"/>
              <w:spacing w:after="160" w:line="259" w:lineRule="auto"/>
              <w:rPr>
                <w:rFonts w:ascii="Arial" w:hAnsi="Arial" w:cs="Arial"/>
              </w:rPr>
            </w:pPr>
          </w:p>
        </w:tc>
      </w:tr>
    </w:tbl>
    <w:tbl>
      <w:tblPr>
        <w:tblStyle w:val="Grilledutableau"/>
        <w:tblpPr w:leftFromText="141" w:rightFromText="141" w:vertAnchor="page" w:horzAnchor="margin" w:tblpXSpec="center" w:tblpY="7401"/>
        <w:tblW w:w="9776" w:type="dxa"/>
        <w:tblLook w:val="04A0" w:firstRow="1" w:lastRow="0" w:firstColumn="1" w:lastColumn="0" w:noHBand="0" w:noVBand="1"/>
      </w:tblPr>
      <w:tblGrid>
        <w:gridCol w:w="3814"/>
        <w:gridCol w:w="3186"/>
        <w:gridCol w:w="2776"/>
      </w:tblGrid>
      <w:tr w:rsidR="00032345" w:rsidRPr="00F64D31" w14:paraId="79ACA91B" w14:textId="77777777" w:rsidTr="00032345">
        <w:trPr>
          <w:trHeight w:val="566"/>
        </w:trPr>
        <w:tc>
          <w:tcPr>
            <w:tcW w:w="3814" w:type="dxa"/>
            <w:shd w:val="clear" w:color="auto" w:fill="EDEDED" w:themeFill="accent3" w:themeFillTint="33"/>
            <w:vAlign w:val="center"/>
          </w:tcPr>
          <w:p w14:paraId="4D679943" w14:textId="77777777" w:rsidR="00032345" w:rsidRPr="00F64D31" w:rsidRDefault="00032345" w:rsidP="00032345">
            <w:pPr>
              <w:rPr>
                <w:rFonts w:ascii="Arial" w:hAnsi="Arial" w:cs="Arial"/>
                <w:b/>
                <w:bCs/>
                <w:szCs w:val="22"/>
              </w:rPr>
            </w:pPr>
            <w:r w:rsidRPr="00F64D31">
              <w:rPr>
                <w:rFonts w:ascii="Arial" w:hAnsi="Arial" w:cs="Arial"/>
                <w:b/>
                <w:bCs/>
                <w:szCs w:val="22"/>
              </w:rPr>
              <w:t xml:space="preserve">Délai d’exécution </w:t>
            </w:r>
          </w:p>
        </w:tc>
        <w:tc>
          <w:tcPr>
            <w:tcW w:w="3186" w:type="dxa"/>
            <w:shd w:val="clear" w:color="auto" w:fill="EDEDED" w:themeFill="accent3" w:themeFillTint="33"/>
            <w:vAlign w:val="center"/>
          </w:tcPr>
          <w:p w14:paraId="1A6F877E" w14:textId="77777777" w:rsidR="00032345" w:rsidRPr="00F64D31" w:rsidRDefault="00032345" w:rsidP="00032345">
            <w:pPr>
              <w:pStyle w:val="Default"/>
              <w:jc w:val="both"/>
              <w:rPr>
                <w:rFonts w:ascii="Arial" w:hAnsi="Arial" w:cs="Arial"/>
                <w:b/>
                <w:bCs/>
                <w:sz w:val="20"/>
                <w:szCs w:val="22"/>
              </w:rPr>
            </w:pPr>
          </w:p>
        </w:tc>
        <w:tc>
          <w:tcPr>
            <w:tcW w:w="2776" w:type="dxa"/>
            <w:shd w:val="clear" w:color="auto" w:fill="EDEDED" w:themeFill="accent3" w:themeFillTint="33"/>
            <w:vAlign w:val="center"/>
          </w:tcPr>
          <w:p w14:paraId="43ADB2AE" w14:textId="77777777" w:rsidR="00032345" w:rsidRPr="00F64D31" w:rsidRDefault="00032345" w:rsidP="00032345">
            <w:pPr>
              <w:rPr>
                <w:rFonts w:ascii="Arial" w:hAnsi="Arial" w:cs="Arial"/>
                <w:b/>
                <w:bCs/>
              </w:rPr>
            </w:pPr>
            <w:r w:rsidRPr="00F64D31">
              <w:rPr>
                <w:rFonts w:ascii="Arial" w:hAnsi="Arial" w:cs="Arial"/>
                <w:b/>
                <w:bCs/>
              </w:rPr>
              <w:t>5%</w:t>
            </w:r>
          </w:p>
        </w:tc>
      </w:tr>
    </w:tbl>
    <w:p w14:paraId="3FB67BBE" w14:textId="77777777" w:rsidR="0015506E" w:rsidRDefault="0015506E">
      <w:pPr>
        <w:spacing w:after="160" w:line="259" w:lineRule="auto"/>
        <w:rPr>
          <w:rFonts w:ascii="Arial" w:hAnsi="Arial" w:cs="Arial"/>
        </w:rPr>
      </w:pPr>
    </w:p>
    <w:p w14:paraId="40114EBD" w14:textId="77777777" w:rsidR="00032345" w:rsidRDefault="00032345">
      <w:pPr>
        <w:spacing w:after="160" w:line="259" w:lineRule="auto"/>
        <w:rPr>
          <w:rFonts w:ascii="Arial" w:hAnsi="Arial" w:cs="Arial"/>
        </w:rPr>
      </w:pPr>
    </w:p>
    <w:tbl>
      <w:tblPr>
        <w:tblStyle w:val="Grilledutableau"/>
        <w:tblW w:w="9782" w:type="dxa"/>
        <w:tblInd w:w="-289" w:type="dxa"/>
        <w:tblLook w:val="04A0" w:firstRow="1" w:lastRow="0" w:firstColumn="1" w:lastColumn="0" w:noHBand="0" w:noVBand="1"/>
      </w:tblPr>
      <w:tblGrid>
        <w:gridCol w:w="9782"/>
      </w:tblGrid>
      <w:tr w:rsidR="00032345" w14:paraId="22BB04B4" w14:textId="77777777" w:rsidTr="0044761C">
        <w:tc>
          <w:tcPr>
            <w:tcW w:w="9782" w:type="dxa"/>
          </w:tcPr>
          <w:p w14:paraId="7C46F72A" w14:textId="77777777" w:rsidR="00032345" w:rsidRDefault="00032345" w:rsidP="0044761C">
            <w:pPr>
              <w:shd w:val="clear" w:color="auto" w:fill="EDEDED" w:themeFill="accent3" w:themeFillTint="33"/>
              <w:spacing w:after="160" w:line="259" w:lineRule="auto"/>
              <w:rPr>
                <w:rFonts w:ascii="Arial" w:hAnsi="Arial" w:cs="Arial"/>
              </w:rPr>
            </w:pPr>
            <w:r>
              <w:rPr>
                <w:rFonts w:ascii="Arial" w:hAnsi="Arial" w:cs="Arial"/>
              </w:rPr>
              <w:t>Réponse du soumissionnaire :</w:t>
            </w:r>
          </w:p>
          <w:p w14:paraId="4985081C" w14:textId="77777777" w:rsidR="00032345" w:rsidRDefault="00032345" w:rsidP="0044761C">
            <w:pPr>
              <w:shd w:val="clear" w:color="auto" w:fill="EDEDED" w:themeFill="accent3" w:themeFillTint="33"/>
              <w:spacing w:after="160" w:line="259" w:lineRule="auto"/>
              <w:rPr>
                <w:rFonts w:ascii="Arial" w:hAnsi="Arial" w:cs="Arial"/>
              </w:rPr>
            </w:pPr>
          </w:p>
          <w:p w14:paraId="0F94EBC6" w14:textId="77777777" w:rsidR="00032345" w:rsidRDefault="00032345" w:rsidP="0044761C">
            <w:pPr>
              <w:shd w:val="clear" w:color="auto" w:fill="EDEDED" w:themeFill="accent3" w:themeFillTint="33"/>
              <w:spacing w:after="160" w:line="259" w:lineRule="auto"/>
              <w:rPr>
                <w:rFonts w:ascii="Arial" w:hAnsi="Arial" w:cs="Arial"/>
              </w:rPr>
            </w:pPr>
          </w:p>
          <w:p w14:paraId="5F25B6FC" w14:textId="77777777" w:rsidR="00032345" w:rsidRDefault="00032345" w:rsidP="0044761C">
            <w:pPr>
              <w:shd w:val="clear" w:color="auto" w:fill="EDEDED" w:themeFill="accent3" w:themeFillTint="33"/>
              <w:spacing w:after="160" w:line="259" w:lineRule="auto"/>
              <w:rPr>
                <w:rFonts w:ascii="Arial" w:hAnsi="Arial" w:cs="Arial"/>
              </w:rPr>
            </w:pPr>
          </w:p>
          <w:p w14:paraId="44E9DA42" w14:textId="77777777" w:rsidR="00032345" w:rsidRDefault="00032345" w:rsidP="0044761C">
            <w:pPr>
              <w:shd w:val="clear" w:color="auto" w:fill="EDEDED" w:themeFill="accent3" w:themeFillTint="33"/>
              <w:spacing w:after="160" w:line="259" w:lineRule="auto"/>
              <w:rPr>
                <w:rFonts w:ascii="Arial" w:hAnsi="Arial" w:cs="Arial"/>
              </w:rPr>
            </w:pPr>
          </w:p>
          <w:p w14:paraId="5A66E15A" w14:textId="77777777" w:rsidR="00032345" w:rsidRDefault="00032345" w:rsidP="0044761C">
            <w:pPr>
              <w:shd w:val="clear" w:color="auto" w:fill="EDEDED" w:themeFill="accent3" w:themeFillTint="33"/>
              <w:spacing w:after="160" w:line="259" w:lineRule="auto"/>
              <w:rPr>
                <w:rFonts w:ascii="Arial" w:hAnsi="Arial" w:cs="Arial"/>
              </w:rPr>
            </w:pPr>
          </w:p>
          <w:p w14:paraId="37E02F8F" w14:textId="77777777" w:rsidR="00032345" w:rsidRDefault="00032345" w:rsidP="0044761C">
            <w:pPr>
              <w:shd w:val="clear" w:color="auto" w:fill="EDEDED" w:themeFill="accent3" w:themeFillTint="33"/>
              <w:spacing w:after="160" w:line="259" w:lineRule="auto"/>
              <w:rPr>
                <w:rFonts w:ascii="Arial" w:hAnsi="Arial" w:cs="Arial"/>
              </w:rPr>
            </w:pPr>
          </w:p>
          <w:p w14:paraId="2E8D5013" w14:textId="77777777" w:rsidR="00032345" w:rsidRDefault="00032345" w:rsidP="0044761C">
            <w:pPr>
              <w:shd w:val="clear" w:color="auto" w:fill="EDEDED" w:themeFill="accent3" w:themeFillTint="33"/>
              <w:spacing w:after="160" w:line="259" w:lineRule="auto"/>
              <w:rPr>
                <w:rFonts w:ascii="Arial" w:hAnsi="Arial" w:cs="Arial"/>
              </w:rPr>
            </w:pPr>
          </w:p>
          <w:p w14:paraId="7E45BB8B" w14:textId="77777777" w:rsidR="00032345" w:rsidRDefault="00032345" w:rsidP="0044761C">
            <w:pPr>
              <w:shd w:val="clear" w:color="auto" w:fill="EDEDED" w:themeFill="accent3" w:themeFillTint="33"/>
              <w:spacing w:after="160" w:line="259" w:lineRule="auto"/>
              <w:rPr>
                <w:rFonts w:ascii="Arial" w:hAnsi="Arial" w:cs="Arial"/>
              </w:rPr>
            </w:pPr>
          </w:p>
          <w:p w14:paraId="5438D11C" w14:textId="77777777" w:rsidR="00032345" w:rsidRPr="0015506E" w:rsidRDefault="00032345" w:rsidP="0044761C">
            <w:pPr>
              <w:shd w:val="clear" w:color="auto" w:fill="FFFFFF" w:themeFill="background1"/>
              <w:spacing w:after="160" w:line="259" w:lineRule="auto"/>
              <w:rPr>
                <w:rFonts w:ascii="Arial" w:hAnsi="Arial" w:cs="Arial"/>
              </w:rPr>
            </w:pPr>
          </w:p>
        </w:tc>
      </w:tr>
    </w:tbl>
    <w:p w14:paraId="3939DFAE" w14:textId="77777777" w:rsidR="00032345" w:rsidRDefault="00032345">
      <w:pPr>
        <w:spacing w:after="160" w:line="259" w:lineRule="auto"/>
        <w:rPr>
          <w:rFonts w:ascii="Arial" w:hAnsi="Arial" w:cs="Arial"/>
        </w:rPr>
      </w:pPr>
    </w:p>
    <w:tbl>
      <w:tblPr>
        <w:tblStyle w:val="Grilledutableau"/>
        <w:tblpPr w:leftFromText="141" w:rightFromText="141" w:vertAnchor="page" w:horzAnchor="margin" w:tblpXSpec="center" w:tblpY="1276"/>
        <w:tblW w:w="9776" w:type="dxa"/>
        <w:tblLook w:val="04A0" w:firstRow="1" w:lastRow="0" w:firstColumn="1" w:lastColumn="0" w:noHBand="0" w:noVBand="1"/>
      </w:tblPr>
      <w:tblGrid>
        <w:gridCol w:w="1908"/>
        <w:gridCol w:w="1906"/>
        <w:gridCol w:w="3186"/>
        <w:gridCol w:w="2776"/>
      </w:tblGrid>
      <w:tr w:rsidR="00032345" w:rsidRPr="00F64D31" w14:paraId="62DA22A4" w14:textId="77777777" w:rsidTr="00032345">
        <w:trPr>
          <w:trHeight w:val="566"/>
        </w:trPr>
        <w:tc>
          <w:tcPr>
            <w:tcW w:w="3316" w:type="dxa"/>
            <w:gridSpan w:val="2"/>
            <w:shd w:val="clear" w:color="auto" w:fill="EDEDED" w:themeFill="accent3" w:themeFillTint="33"/>
            <w:vAlign w:val="center"/>
          </w:tcPr>
          <w:p w14:paraId="62CEE401" w14:textId="77777777" w:rsidR="00032345" w:rsidRPr="00F64D31" w:rsidRDefault="00032345" w:rsidP="0044761C">
            <w:pPr>
              <w:rPr>
                <w:rFonts w:ascii="Arial" w:hAnsi="Arial" w:cs="Arial"/>
                <w:b/>
                <w:bCs/>
                <w:szCs w:val="22"/>
              </w:rPr>
            </w:pPr>
            <w:r>
              <w:rPr>
                <w:rFonts w:ascii="Arial" w:hAnsi="Arial" w:cs="Arial"/>
                <w:b/>
                <w:bCs/>
                <w:szCs w:val="22"/>
              </w:rPr>
              <w:lastRenderedPageBreak/>
              <w:t xml:space="preserve">Développement durable </w:t>
            </w:r>
          </w:p>
        </w:tc>
        <w:tc>
          <w:tcPr>
            <w:tcW w:w="2770" w:type="dxa"/>
            <w:shd w:val="clear" w:color="auto" w:fill="EDEDED" w:themeFill="accent3" w:themeFillTint="33"/>
            <w:vAlign w:val="center"/>
          </w:tcPr>
          <w:p w14:paraId="360DD64D" w14:textId="77777777" w:rsidR="00032345" w:rsidRPr="00F64D31" w:rsidRDefault="00032345" w:rsidP="0044761C">
            <w:pPr>
              <w:pStyle w:val="Default"/>
              <w:jc w:val="both"/>
              <w:rPr>
                <w:rFonts w:ascii="Arial" w:hAnsi="Arial" w:cs="Arial"/>
                <w:b/>
                <w:bCs/>
                <w:sz w:val="20"/>
                <w:szCs w:val="22"/>
              </w:rPr>
            </w:pPr>
          </w:p>
        </w:tc>
        <w:tc>
          <w:tcPr>
            <w:tcW w:w="2414" w:type="dxa"/>
            <w:shd w:val="clear" w:color="auto" w:fill="EDEDED" w:themeFill="accent3" w:themeFillTint="33"/>
            <w:vAlign w:val="center"/>
          </w:tcPr>
          <w:p w14:paraId="4BE31CF1" w14:textId="77777777" w:rsidR="00032345" w:rsidRPr="00F64D31" w:rsidRDefault="00032345" w:rsidP="0044761C">
            <w:pPr>
              <w:rPr>
                <w:rFonts w:ascii="Arial" w:hAnsi="Arial" w:cs="Arial"/>
                <w:b/>
                <w:bCs/>
              </w:rPr>
            </w:pPr>
            <w:r>
              <w:rPr>
                <w:rFonts w:ascii="Arial" w:hAnsi="Arial" w:cs="Arial"/>
                <w:b/>
                <w:bCs/>
              </w:rPr>
              <w:t>10%</w:t>
            </w:r>
          </w:p>
        </w:tc>
      </w:tr>
      <w:tr w:rsidR="00032345" w:rsidRPr="00392E14" w14:paraId="54063B77" w14:textId="77777777" w:rsidTr="00032345">
        <w:trPr>
          <w:trHeight w:val="495"/>
        </w:trPr>
        <w:tc>
          <w:tcPr>
            <w:tcW w:w="1659" w:type="dxa"/>
            <w:vMerge w:val="restart"/>
            <w:shd w:val="clear" w:color="auto" w:fill="EDEDED" w:themeFill="accent3" w:themeFillTint="33"/>
            <w:vAlign w:val="center"/>
          </w:tcPr>
          <w:p w14:paraId="656FC64B" w14:textId="77777777" w:rsidR="00032345" w:rsidRPr="00392E14" w:rsidRDefault="00032345" w:rsidP="0044761C">
            <w:pPr>
              <w:rPr>
                <w:rFonts w:ascii="Arial" w:hAnsi="Arial" w:cs="Arial"/>
              </w:rPr>
            </w:pPr>
            <w:r w:rsidRPr="00392E14">
              <w:rPr>
                <w:rFonts w:ascii="Arial" w:hAnsi="Arial" w:cs="Arial"/>
              </w:rPr>
              <w:t xml:space="preserve">Consommation électrique </w:t>
            </w:r>
            <w:r>
              <w:rPr>
                <w:rFonts w:ascii="Arial" w:hAnsi="Arial" w:cs="Arial"/>
              </w:rPr>
              <w:t xml:space="preserve">de </w:t>
            </w:r>
            <w:r w:rsidRPr="00392E14">
              <w:rPr>
                <w:rFonts w:ascii="Arial" w:hAnsi="Arial" w:cs="Arial"/>
              </w:rPr>
              <w:t xml:space="preserve">l’équipement </w:t>
            </w:r>
          </w:p>
        </w:tc>
        <w:tc>
          <w:tcPr>
            <w:tcW w:w="1657" w:type="dxa"/>
            <w:shd w:val="clear" w:color="auto" w:fill="EDEDED" w:themeFill="accent3" w:themeFillTint="33"/>
            <w:vAlign w:val="center"/>
          </w:tcPr>
          <w:p w14:paraId="0C17077C" w14:textId="77777777" w:rsidR="00032345" w:rsidRPr="00392E14" w:rsidRDefault="00032345" w:rsidP="0044761C">
            <w:pPr>
              <w:jc w:val="both"/>
              <w:rPr>
                <w:rFonts w:ascii="Arial" w:hAnsi="Arial" w:cs="Arial"/>
              </w:rPr>
            </w:pPr>
            <w:r>
              <w:rPr>
                <w:rFonts w:ascii="Arial" w:hAnsi="Arial" w:cs="Arial"/>
              </w:rPr>
              <w:t>En veille</w:t>
            </w:r>
          </w:p>
        </w:tc>
        <w:tc>
          <w:tcPr>
            <w:tcW w:w="2770" w:type="dxa"/>
            <w:shd w:val="clear" w:color="auto" w:fill="EDEDED" w:themeFill="accent3" w:themeFillTint="33"/>
            <w:vAlign w:val="center"/>
          </w:tcPr>
          <w:p w14:paraId="6A86EA86" w14:textId="77777777" w:rsidR="00032345" w:rsidRPr="00392E14" w:rsidRDefault="00032345" w:rsidP="0044761C">
            <w:pPr>
              <w:rPr>
                <w:rFonts w:ascii="Arial" w:hAnsi="Arial" w:cs="Arial"/>
              </w:rPr>
            </w:pPr>
          </w:p>
          <w:p w14:paraId="54E005A6" w14:textId="77777777" w:rsidR="00032345" w:rsidRPr="00392E14" w:rsidRDefault="00032345" w:rsidP="0044761C">
            <w:pPr>
              <w:rPr>
                <w:rFonts w:ascii="Arial" w:hAnsi="Arial" w:cs="Arial"/>
              </w:rPr>
            </w:pPr>
          </w:p>
        </w:tc>
        <w:tc>
          <w:tcPr>
            <w:tcW w:w="2414" w:type="dxa"/>
            <w:vMerge w:val="restart"/>
            <w:shd w:val="clear" w:color="auto" w:fill="EDEDED" w:themeFill="accent3" w:themeFillTint="33"/>
            <w:vAlign w:val="center"/>
          </w:tcPr>
          <w:p w14:paraId="31458B85" w14:textId="77777777" w:rsidR="00032345" w:rsidRPr="00392E14" w:rsidRDefault="00032345" w:rsidP="0044761C">
            <w:pPr>
              <w:rPr>
                <w:rFonts w:ascii="Arial" w:hAnsi="Arial" w:cs="Arial"/>
              </w:rPr>
            </w:pPr>
            <w:r>
              <w:rPr>
                <w:rFonts w:ascii="Arial" w:hAnsi="Arial" w:cs="Arial"/>
              </w:rPr>
              <w:t>1 point</w:t>
            </w:r>
          </w:p>
        </w:tc>
      </w:tr>
      <w:tr w:rsidR="00032345" w:rsidRPr="00392E14" w14:paraId="2A4C6FA2" w14:textId="77777777" w:rsidTr="00032345">
        <w:trPr>
          <w:trHeight w:val="495"/>
        </w:trPr>
        <w:tc>
          <w:tcPr>
            <w:tcW w:w="1659" w:type="dxa"/>
            <w:vMerge/>
            <w:shd w:val="clear" w:color="auto" w:fill="EDEDED" w:themeFill="accent3" w:themeFillTint="33"/>
            <w:vAlign w:val="center"/>
          </w:tcPr>
          <w:p w14:paraId="0E242F62" w14:textId="77777777" w:rsidR="00032345" w:rsidRPr="00392E14" w:rsidRDefault="00032345" w:rsidP="0044761C">
            <w:pPr>
              <w:jc w:val="both"/>
              <w:rPr>
                <w:rFonts w:ascii="Arial" w:hAnsi="Arial" w:cs="Arial"/>
              </w:rPr>
            </w:pPr>
          </w:p>
        </w:tc>
        <w:tc>
          <w:tcPr>
            <w:tcW w:w="1657" w:type="dxa"/>
            <w:shd w:val="clear" w:color="auto" w:fill="EDEDED" w:themeFill="accent3" w:themeFillTint="33"/>
            <w:vAlign w:val="center"/>
          </w:tcPr>
          <w:p w14:paraId="1D3A6C57" w14:textId="77777777" w:rsidR="00032345" w:rsidRPr="00392E14" w:rsidRDefault="00032345" w:rsidP="0044761C">
            <w:pPr>
              <w:jc w:val="both"/>
              <w:rPr>
                <w:rFonts w:ascii="Arial" w:hAnsi="Arial" w:cs="Arial"/>
              </w:rPr>
            </w:pPr>
            <w:r>
              <w:rPr>
                <w:rFonts w:ascii="Arial" w:hAnsi="Arial" w:cs="Arial"/>
              </w:rPr>
              <w:t>En fonctionnement</w:t>
            </w:r>
          </w:p>
        </w:tc>
        <w:tc>
          <w:tcPr>
            <w:tcW w:w="2770" w:type="dxa"/>
            <w:shd w:val="clear" w:color="auto" w:fill="EDEDED" w:themeFill="accent3" w:themeFillTint="33"/>
            <w:vAlign w:val="center"/>
          </w:tcPr>
          <w:p w14:paraId="655AFFBF" w14:textId="77777777" w:rsidR="00032345" w:rsidRPr="00392E14" w:rsidRDefault="00032345" w:rsidP="0044761C">
            <w:pPr>
              <w:rPr>
                <w:rFonts w:ascii="Arial" w:hAnsi="Arial" w:cs="Arial"/>
              </w:rPr>
            </w:pPr>
          </w:p>
        </w:tc>
        <w:tc>
          <w:tcPr>
            <w:tcW w:w="2414" w:type="dxa"/>
            <w:vMerge/>
            <w:shd w:val="clear" w:color="auto" w:fill="EDEDED" w:themeFill="accent3" w:themeFillTint="33"/>
            <w:vAlign w:val="center"/>
          </w:tcPr>
          <w:p w14:paraId="6F1240CA" w14:textId="77777777" w:rsidR="00032345" w:rsidRPr="00392E14" w:rsidRDefault="00032345" w:rsidP="0044761C">
            <w:pPr>
              <w:rPr>
                <w:rFonts w:ascii="Arial" w:hAnsi="Arial" w:cs="Arial"/>
              </w:rPr>
            </w:pPr>
          </w:p>
        </w:tc>
      </w:tr>
      <w:tr w:rsidR="00032345" w:rsidRPr="00392E14" w14:paraId="70CED985" w14:textId="77777777" w:rsidTr="00032345">
        <w:trPr>
          <w:trHeight w:val="750"/>
        </w:trPr>
        <w:tc>
          <w:tcPr>
            <w:tcW w:w="3316" w:type="dxa"/>
            <w:gridSpan w:val="2"/>
            <w:shd w:val="clear" w:color="auto" w:fill="EDEDED" w:themeFill="accent3" w:themeFillTint="33"/>
            <w:vAlign w:val="center"/>
          </w:tcPr>
          <w:p w14:paraId="51636335" w14:textId="77777777" w:rsidR="00032345" w:rsidRPr="00392E14" w:rsidRDefault="00032345" w:rsidP="0044761C">
            <w:pPr>
              <w:jc w:val="both"/>
              <w:rPr>
                <w:rFonts w:ascii="Arial" w:hAnsi="Arial" w:cs="Arial"/>
              </w:rPr>
            </w:pPr>
            <w:r>
              <w:rPr>
                <w:rFonts w:ascii="Arial" w:hAnsi="Arial" w:cs="Arial"/>
              </w:rPr>
              <w:t>Indice de réparabilité de l’équipement</w:t>
            </w:r>
          </w:p>
        </w:tc>
        <w:tc>
          <w:tcPr>
            <w:tcW w:w="2770" w:type="dxa"/>
            <w:shd w:val="clear" w:color="auto" w:fill="EDEDED" w:themeFill="accent3" w:themeFillTint="33"/>
            <w:vAlign w:val="center"/>
          </w:tcPr>
          <w:p w14:paraId="6CE1BB6C" w14:textId="77777777" w:rsidR="00032345" w:rsidRPr="00392E14" w:rsidRDefault="00032345" w:rsidP="0044761C">
            <w:pPr>
              <w:rPr>
                <w:rFonts w:ascii="Arial" w:hAnsi="Arial" w:cs="Arial"/>
              </w:rPr>
            </w:pPr>
          </w:p>
        </w:tc>
        <w:tc>
          <w:tcPr>
            <w:tcW w:w="2414" w:type="dxa"/>
            <w:shd w:val="clear" w:color="auto" w:fill="EDEDED" w:themeFill="accent3" w:themeFillTint="33"/>
            <w:vAlign w:val="center"/>
          </w:tcPr>
          <w:p w14:paraId="2AE00FE7" w14:textId="77777777" w:rsidR="00032345" w:rsidRPr="00392E14" w:rsidRDefault="00032345" w:rsidP="0044761C">
            <w:pPr>
              <w:rPr>
                <w:rFonts w:ascii="Arial" w:hAnsi="Arial" w:cs="Arial"/>
              </w:rPr>
            </w:pPr>
            <w:r>
              <w:rPr>
                <w:rFonts w:ascii="Arial" w:hAnsi="Arial" w:cs="Arial"/>
              </w:rPr>
              <w:t>4 points</w:t>
            </w:r>
          </w:p>
        </w:tc>
      </w:tr>
      <w:tr w:rsidR="00032345" w:rsidRPr="00392E14" w14:paraId="6E748636" w14:textId="77777777" w:rsidTr="00032345">
        <w:trPr>
          <w:trHeight w:val="1085"/>
        </w:trPr>
        <w:tc>
          <w:tcPr>
            <w:tcW w:w="3316" w:type="dxa"/>
            <w:gridSpan w:val="2"/>
            <w:shd w:val="clear" w:color="auto" w:fill="EDEDED" w:themeFill="accent3" w:themeFillTint="33"/>
            <w:vAlign w:val="center"/>
          </w:tcPr>
          <w:p w14:paraId="4A7BC3E5" w14:textId="77777777" w:rsidR="00032345" w:rsidRPr="00392E14" w:rsidRDefault="00032345" w:rsidP="0044761C">
            <w:pPr>
              <w:jc w:val="both"/>
              <w:rPr>
                <w:rFonts w:ascii="Arial" w:hAnsi="Arial" w:cs="Arial"/>
              </w:rPr>
            </w:pPr>
            <w:r w:rsidRPr="00392E14">
              <w:rPr>
                <w:rFonts w:ascii="Arial" w:hAnsi="Arial" w:cs="Arial"/>
              </w:rPr>
              <w:t>Durée de disponibilité et de commercialisation des pièces détachées par rapport à la date d’acquisition du matériel</w:t>
            </w:r>
          </w:p>
        </w:tc>
        <w:tc>
          <w:tcPr>
            <w:tcW w:w="2770" w:type="dxa"/>
            <w:shd w:val="clear" w:color="auto" w:fill="EDEDED" w:themeFill="accent3" w:themeFillTint="33"/>
            <w:vAlign w:val="center"/>
          </w:tcPr>
          <w:p w14:paraId="0916F658" w14:textId="77777777" w:rsidR="00032345" w:rsidRPr="00392E14" w:rsidRDefault="00032345" w:rsidP="0044761C">
            <w:pPr>
              <w:rPr>
                <w:rFonts w:ascii="Arial" w:hAnsi="Arial" w:cs="Arial"/>
              </w:rPr>
            </w:pPr>
          </w:p>
        </w:tc>
        <w:tc>
          <w:tcPr>
            <w:tcW w:w="2414" w:type="dxa"/>
            <w:shd w:val="clear" w:color="auto" w:fill="EDEDED" w:themeFill="accent3" w:themeFillTint="33"/>
            <w:vAlign w:val="center"/>
          </w:tcPr>
          <w:p w14:paraId="50F552C1" w14:textId="77777777" w:rsidR="00032345" w:rsidRPr="00392E14" w:rsidRDefault="00032345" w:rsidP="0044761C">
            <w:pPr>
              <w:rPr>
                <w:rFonts w:ascii="Arial" w:hAnsi="Arial" w:cs="Arial"/>
              </w:rPr>
            </w:pPr>
            <w:r>
              <w:rPr>
                <w:rFonts w:ascii="Arial" w:hAnsi="Arial" w:cs="Arial"/>
              </w:rPr>
              <w:t>5 points</w:t>
            </w:r>
          </w:p>
        </w:tc>
      </w:tr>
    </w:tbl>
    <w:p w14:paraId="0DD5EC17" w14:textId="77777777" w:rsidR="00032345" w:rsidRDefault="00032345">
      <w:pPr>
        <w:spacing w:after="160" w:line="259" w:lineRule="auto"/>
        <w:rPr>
          <w:rFonts w:ascii="Arial" w:hAnsi="Arial" w:cs="Arial"/>
        </w:rPr>
      </w:pPr>
    </w:p>
    <w:tbl>
      <w:tblPr>
        <w:tblStyle w:val="Grilledutableau"/>
        <w:tblW w:w="9782" w:type="dxa"/>
        <w:tblInd w:w="-289" w:type="dxa"/>
        <w:tblLook w:val="04A0" w:firstRow="1" w:lastRow="0" w:firstColumn="1" w:lastColumn="0" w:noHBand="0" w:noVBand="1"/>
      </w:tblPr>
      <w:tblGrid>
        <w:gridCol w:w="9782"/>
      </w:tblGrid>
      <w:tr w:rsidR="00032345" w14:paraId="340622BC" w14:textId="77777777" w:rsidTr="0044761C">
        <w:tc>
          <w:tcPr>
            <w:tcW w:w="9782" w:type="dxa"/>
          </w:tcPr>
          <w:p w14:paraId="6FA2E8BC" w14:textId="77777777" w:rsidR="00032345" w:rsidRDefault="00032345" w:rsidP="0044761C">
            <w:pPr>
              <w:shd w:val="clear" w:color="auto" w:fill="EDEDED" w:themeFill="accent3" w:themeFillTint="33"/>
              <w:spacing w:after="160" w:line="259" w:lineRule="auto"/>
              <w:rPr>
                <w:rFonts w:ascii="Arial" w:hAnsi="Arial" w:cs="Arial"/>
              </w:rPr>
            </w:pPr>
            <w:r>
              <w:rPr>
                <w:rFonts w:ascii="Arial" w:hAnsi="Arial" w:cs="Arial"/>
              </w:rPr>
              <w:t>Réponse du soumissionnaire :</w:t>
            </w:r>
          </w:p>
          <w:p w14:paraId="57C75B8C" w14:textId="77777777" w:rsidR="00032345" w:rsidRDefault="00032345" w:rsidP="0044761C">
            <w:pPr>
              <w:shd w:val="clear" w:color="auto" w:fill="EDEDED" w:themeFill="accent3" w:themeFillTint="33"/>
              <w:spacing w:after="160" w:line="259" w:lineRule="auto"/>
              <w:rPr>
                <w:rFonts w:ascii="Arial" w:hAnsi="Arial" w:cs="Arial"/>
              </w:rPr>
            </w:pPr>
          </w:p>
          <w:p w14:paraId="160FEF64" w14:textId="77777777" w:rsidR="00032345" w:rsidRDefault="00032345" w:rsidP="0044761C">
            <w:pPr>
              <w:shd w:val="clear" w:color="auto" w:fill="EDEDED" w:themeFill="accent3" w:themeFillTint="33"/>
              <w:spacing w:after="160" w:line="259" w:lineRule="auto"/>
              <w:rPr>
                <w:rFonts w:ascii="Arial" w:hAnsi="Arial" w:cs="Arial"/>
              </w:rPr>
            </w:pPr>
          </w:p>
          <w:p w14:paraId="7C5F8785" w14:textId="77777777" w:rsidR="00032345" w:rsidRDefault="00032345" w:rsidP="0044761C">
            <w:pPr>
              <w:shd w:val="clear" w:color="auto" w:fill="EDEDED" w:themeFill="accent3" w:themeFillTint="33"/>
              <w:spacing w:after="160" w:line="259" w:lineRule="auto"/>
              <w:rPr>
                <w:rFonts w:ascii="Arial" w:hAnsi="Arial" w:cs="Arial"/>
              </w:rPr>
            </w:pPr>
          </w:p>
          <w:p w14:paraId="77DF025B" w14:textId="77777777" w:rsidR="00032345" w:rsidRDefault="00032345" w:rsidP="0044761C">
            <w:pPr>
              <w:shd w:val="clear" w:color="auto" w:fill="EDEDED" w:themeFill="accent3" w:themeFillTint="33"/>
              <w:spacing w:after="160" w:line="259" w:lineRule="auto"/>
              <w:rPr>
                <w:rFonts w:ascii="Arial" w:hAnsi="Arial" w:cs="Arial"/>
              </w:rPr>
            </w:pPr>
          </w:p>
          <w:p w14:paraId="416A65CE" w14:textId="77777777" w:rsidR="00032345" w:rsidRDefault="00032345" w:rsidP="0044761C">
            <w:pPr>
              <w:shd w:val="clear" w:color="auto" w:fill="EDEDED" w:themeFill="accent3" w:themeFillTint="33"/>
              <w:spacing w:after="160" w:line="259" w:lineRule="auto"/>
              <w:rPr>
                <w:rFonts w:ascii="Arial" w:hAnsi="Arial" w:cs="Arial"/>
              </w:rPr>
            </w:pPr>
          </w:p>
          <w:p w14:paraId="29D05658" w14:textId="77777777" w:rsidR="00032345" w:rsidRDefault="00032345" w:rsidP="0044761C">
            <w:pPr>
              <w:shd w:val="clear" w:color="auto" w:fill="EDEDED" w:themeFill="accent3" w:themeFillTint="33"/>
              <w:spacing w:after="160" w:line="259" w:lineRule="auto"/>
              <w:rPr>
                <w:rFonts w:ascii="Arial" w:hAnsi="Arial" w:cs="Arial"/>
              </w:rPr>
            </w:pPr>
          </w:p>
          <w:p w14:paraId="388D44E3" w14:textId="77777777" w:rsidR="00032345" w:rsidRDefault="00032345" w:rsidP="0044761C">
            <w:pPr>
              <w:shd w:val="clear" w:color="auto" w:fill="EDEDED" w:themeFill="accent3" w:themeFillTint="33"/>
              <w:spacing w:after="160" w:line="259" w:lineRule="auto"/>
              <w:rPr>
                <w:rFonts w:ascii="Arial" w:hAnsi="Arial" w:cs="Arial"/>
              </w:rPr>
            </w:pPr>
          </w:p>
          <w:p w14:paraId="1E9886EB" w14:textId="77777777" w:rsidR="00032345" w:rsidRDefault="00032345" w:rsidP="0044761C">
            <w:pPr>
              <w:shd w:val="clear" w:color="auto" w:fill="EDEDED" w:themeFill="accent3" w:themeFillTint="33"/>
              <w:spacing w:after="160" w:line="259" w:lineRule="auto"/>
              <w:rPr>
                <w:rFonts w:ascii="Arial" w:hAnsi="Arial" w:cs="Arial"/>
              </w:rPr>
            </w:pPr>
          </w:p>
          <w:p w14:paraId="5C7C9FAA" w14:textId="77777777" w:rsidR="00032345" w:rsidRPr="0015506E" w:rsidRDefault="00032345" w:rsidP="0044761C">
            <w:pPr>
              <w:shd w:val="clear" w:color="auto" w:fill="FFFFFF" w:themeFill="background1"/>
              <w:spacing w:after="160" w:line="259" w:lineRule="auto"/>
              <w:rPr>
                <w:rFonts w:ascii="Arial" w:hAnsi="Arial" w:cs="Arial"/>
              </w:rPr>
            </w:pPr>
          </w:p>
        </w:tc>
      </w:tr>
    </w:tbl>
    <w:p w14:paraId="293C4576" w14:textId="35CC9A63" w:rsidR="00723D12" w:rsidRPr="00032345" w:rsidRDefault="00723D12" w:rsidP="00631C4C">
      <w:pPr>
        <w:spacing w:after="160" w:line="259" w:lineRule="auto"/>
        <w:rPr>
          <w:rFonts w:ascii="Arial" w:hAnsi="Arial" w:cs="Arial"/>
          <w:sz w:val="22"/>
          <w:szCs w:val="22"/>
        </w:rPr>
      </w:pPr>
    </w:p>
    <w:sectPr w:rsidR="00723D12" w:rsidRPr="00032345" w:rsidSect="009D6573">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794647"/>
    <w:multiLevelType w:val="hybridMultilevel"/>
    <w:tmpl w:val="B0400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0066D54"/>
    <w:multiLevelType w:val="hybridMultilevel"/>
    <w:tmpl w:val="1F5687C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33641D3"/>
    <w:multiLevelType w:val="hybridMultilevel"/>
    <w:tmpl w:val="48844DAC"/>
    <w:lvl w:ilvl="0" w:tplc="CDFCDEC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59824158">
    <w:abstractNumId w:val="1"/>
  </w:num>
  <w:num w:numId="2" w16cid:durableId="1306281655">
    <w:abstractNumId w:val="0"/>
  </w:num>
  <w:num w:numId="3" w16cid:durableId="4667801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E14"/>
    <w:rsid w:val="00027696"/>
    <w:rsid w:val="00032345"/>
    <w:rsid w:val="0015506E"/>
    <w:rsid w:val="00243FFD"/>
    <w:rsid w:val="002A0484"/>
    <w:rsid w:val="002D7126"/>
    <w:rsid w:val="0038409F"/>
    <w:rsid w:val="00392E14"/>
    <w:rsid w:val="005C71DA"/>
    <w:rsid w:val="00631C4C"/>
    <w:rsid w:val="00641B3B"/>
    <w:rsid w:val="00723D12"/>
    <w:rsid w:val="00797711"/>
    <w:rsid w:val="00837062"/>
    <w:rsid w:val="008D071F"/>
    <w:rsid w:val="00905D50"/>
    <w:rsid w:val="009D6573"/>
    <w:rsid w:val="00A67AFD"/>
    <w:rsid w:val="00AD4CC5"/>
    <w:rsid w:val="00AD627C"/>
    <w:rsid w:val="00AF4262"/>
    <w:rsid w:val="00B318F2"/>
    <w:rsid w:val="00B74A41"/>
    <w:rsid w:val="00DF6385"/>
    <w:rsid w:val="00EE2426"/>
    <w:rsid w:val="00F13162"/>
    <w:rsid w:val="00F64D3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B5C5"/>
  <w15:chartTrackingRefBased/>
  <w15:docId w15:val="{80CA0197-D459-46C2-9476-4FDBAE65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ajorEastAsia" w:hAnsi="Arial" w:cstheme="majorBidi"/>
        <w:szCs w:val="44"/>
        <w:lang w:val="fr-FR"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E14"/>
    <w:pPr>
      <w:spacing w:after="0" w:line="240" w:lineRule="auto"/>
    </w:pPr>
    <w:rPr>
      <w:rFonts w:ascii="Times New Roman" w:eastAsia="Times New Roman" w:hAnsi="Times New Roman" w:cs="Times New Roman"/>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392E14"/>
    <w:rPr>
      <w:sz w:val="24"/>
      <w:szCs w:val="24"/>
    </w:rPr>
  </w:style>
  <w:style w:type="character" w:customStyle="1" w:styleId="CorpsdetexteCar">
    <w:name w:val="Corps de texte Car"/>
    <w:basedOn w:val="Policepardfaut"/>
    <w:link w:val="Corpsdetexte"/>
    <w:rsid w:val="00392E14"/>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392E14"/>
    <w:pPr>
      <w:ind w:left="720"/>
      <w:contextualSpacing/>
    </w:pPr>
  </w:style>
  <w:style w:type="character" w:styleId="Marquedecommentaire">
    <w:name w:val="annotation reference"/>
    <w:basedOn w:val="Policepardfaut"/>
    <w:uiPriority w:val="99"/>
    <w:semiHidden/>
    <w:unhideWhenUsed/>
    <w:rsid w:val="00392E14"/>
    <w:rPr>
      <w:sz w:val="16"/>
      <w:szCs w:val="16"/>
    </w:rPr>
  </w:style>
  <w:style w:type="paragraph" w:styleId="Commentaire">
    <w:name w:val="annotation text"/>
    <w:basedOn w:val="Normal"/>
    <w:link w:val="CommentaireCar"/>
    <w:uiPriority w:val="99"/>
    <w:semiHidden/>
    <w:unhideWhenUsed/>
    <w:rsid w:val="00392E14"/>
  </w:style>
  <w:style w:type="character" w:customStyle="1" w:styleId="CommentaireCar">
    <w:name w:val="Commentaire Car"/>
    <w:basedOn w:val="Policepardfaut"/>
    <w:link w:val="Commentaire"/>
    <w:uiPriority w:val="99"/>
    <w:semiHidden/>
    <w:rsid w:val="00392E14"/>
    <w:rPr>
      <w:rFonts w:ascii="Times New Roman" w:eastAsia="Times New Roman" w:hAnsi="Times New Roman" w:cs="Times New Roman"/>
      <w:szCs w:val="20"/>
      <w:lang w:eastAsia="fr-FR"/>
    </w:rPr>
  </w:style>
  <w:style w:type="paragraph" w:styleId="Objetducommentaire">
    <w:name w:val="annotation subject"/>
    <w:basedOn w:val="Commentaire"/>
    <w:next w:val="Commentaire"/>
    <w:link w:val="ObjetducommentaireCar"/>
    <w:uiPriority w:val="99"/>
    <w:semiHidden/>
    <w:unhideWhenUsed/>
    <w:rsid w:val="00392E14"/>
    <w:rPr>
      <w:b/>
      <w:bCs/>
    </w:rPr>
  </w:style>
  <w:style w:type="character" w:customStyle="1" w:styleId="ObjetducommentaireCar">
    <w:name w:val="Objet du commentaire Car"/>
    <w:basedOn w:val="CommentaireCar"/>
    <w:link w:val="Objetducommentaire"/>
    <w:uiPriority w:val="99"/>
    <w:semiHidden/>
    <w:rsid w:val="00392E14"/>
    <w:rPr>
      <w:rFonts w:ascii="Times New Roman" w:eastAsia="Times New Roman" w:hAnsi="Times New Roman" w:cs="Times New Roman"/>
      <w:b/>
      <w:bCs/>
      <w:szCs w:val="20"/>
      <w:lang w:eastAsia="fr-FR"/>
    </w:rPr>
  </w:style>
  <w:style w:type="paragraph" w:styleId="Textedebulles">
    <w:name w:val="Balloon Text"/>
    <w:basedOn w:val="Normal"/>
    <w:link w:val="TextedebullesCar"/>
    <w:uiPriority w:val="99"/>
    <w:semiHidden/>
    <w:unhideWhenUsed/>
    <w:rsid w:val="00392E14"/>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2E14"/>
    <w:rPr>
      <w:rFonts w:ascii="Segoe UI" w:eastAsia="Times New Roman" w:hAnsi="Segoe UI" w:cs="Segoe UI"/>
      <w:sz w:val="18"/>
      <w:szCs w:val="18"/>
      <w:lang w:eastAsia="fr-FR"/>
    </w:rPr>
  </w:style>
  <w:style w:type="table" w:styleId="Grilledutableau">
    <w:name w:val="Table Grid"/>
    <w:basedOn w:val="TableauNormal"/>
    <w:uiPriority w:val="39"/>
    <w:rsid w:val="00392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2426"/>
    <w:pPr>
      <w:spacing w:before="100" w:beforeAutospacing="1" w:after="100" w:afterAutospacing="1"/>
    </w:pPr>
    <w:rPr>
      <w:rFonts w:eastAsiaTheme="minorEastAsia"/>
      <w:sz w:val="24"/>
      <w:szCs w:val="24"/>
      <w:lang w:eastAsia="ja-JP"/>
    </w:rPr>
  </w:style>
  <w:style w:type="character" w:styleId="lev">
    <w:name w:val="Strong"/>
    <w:basedOn w:val="Policepardfaut"/>
    <w:uiPriority w:val="22"/>
    <w:qFormat/>
    <w:rsid w:val="00EE2426"/>
    <w:rPr>
      <w:b/>
      <w:bCs/>
    </w:rPr>
  </w:style>
  <w:style w:type="paragraph" w:customStyle="1" w:styleId="Default">
    <w:name w:val="Default"/>
    <w:rsid w:val="00F13162"/>
    <w:pPr>
      <w:autoSpaceDE w:val="0"/>
      <w:autoSpaceDN w:val="0"/>
      <w:adjustRightInd w:val="0"/>
      <w:spacing w:after="0" w:line="240" w:lineRule="auto"/>
    </w:pPr>
    <w:rPr>
      <w:rFonts w:ascii="Wingdings" w:eastAsiaTheme="minorHAnsi" w:hAnsi="Wingdings" w:cs="Wingding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4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81A0299403B14591C2D3AAE50F12E6" ma:contentTypeVersion="" ma:contentTypeDescription="Crée un document." ma:contentTypeScope="" ma:versionID="fe82723a0cd7d9cc10c20ebea3ae84b5">
  <xsd:schema xmlns:xsd="http://www.w3.org/2001/XMLSchema" xmlns:xs="http://www.w3.org/2001/XMLSchema" xmlns:p="http://schemas.microsoft.com/office/2006/metadata/properties" xmlns:ns1="http://schemas.microsoft.com/sharepoint/v3" xmlns:ns2="6610f089-3746-4928-8dff-0038959a7d2e" targetNamespace="http://schemas.microsoft.com/office/2006/metadata/properties" ma:root="true" ma:fieldsID="11df1483c6845a31c9f771142040504a" ns1:_="" ns2:_="">
    <xsd:import namespace="http://schemas.microsoft.com/sharepoint/v3"/>
    <xsd:import namespace="6610f089-3746-4928-8dff-0038959a7d2e"/>
    <xsd:element name="properties">
      <xsd:complexType>
        <xsd:sequence>
          <xsd:element name="documentManagement">
            <xsd:complexType>
              <xsd:all>
                <xsd:element ref="ns1:PublishingStartDate" minOccurs="0"/>
                <xsd:element ref="ns1:PublishingExpirationDate" minOccurs="0"/>
                <xsd:element ref="ns2:Th_x00e8_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internalName="PublishingStartDate">
      <xsd:simpleType>
        <xsd:restriction base="dms:Unknown"/>
      </xsd:simpleType>
    </xsd:element>
    <xsd:element name="PublishingExpirationDate" ma:index="9" nillable="true" ma:displayName="Date de fin de planifica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10f089-3746-4928-8dff-0038959a7d2e" elementFormDefault="qualified">
    <xsd:import namespace="http://schemas.microsoft.com/office/2006/documentManagement/types"/>
    <xsd:import namespace="http://schemas.microsoft.com/office/infopath/2007/PartnerControls"/>
    <xsd:element name="Th_x00e8_me" ma:index="10" nillable="true" ma:displayName="Thème" ma:internalName="Th_x00e8_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h_x00e8_me xmlns="6610f089-3746-4928-8dff-0038959a7d2e"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A174320-1B6E-48A3-B6CE-AD18BADAB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10f089-3746-4928-8dff-0038959a7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C4762-4596-49BF-8CD6-22389C83E92C}">
  <ds:schemaRefs>
    <ds:schemaRef ds:uri="http://schemas.microsoft.com/sharepoint/v3/contenttype/forms"/>
  </ds:schemaRefs>
</ds:datastoreItem>
</file>

<file path=customXml/itemProps3.xml><?xml version="1.0" encoding="utf-8"?>
<ds:datastoreItem xmlns:ds="http://schemas.openxmlformats.org/officeDocument/2006/customXml" ds:itemID="{E628AF94-D259-4D52-BDF8-2C705FB236FD}">
  <ds:schemaRefs>
    <ds:schemaRef ds:uri="http://schemas.microsoft.com/office/2006/metadata/properties"/>
    <ds:schemaRef ds:uri="http://schemas.microsoft.com/office/infopath/2007/PartnerControls"/>
    <ds:schemaRef ds:uri="6610f089-3746-4928-8dff-0038959a7d2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425</Words>
  <Characters>2378</Characters>
  <Application>Microsoft Office Word</Application>
  <DocSecurity>0</DocSecurity>
  <Lines>45</Lines>
  <Paragraphs>28</Paragraphs>
  <ScaleCrop>false</ScaleCrop>
  <HeadingPairs>
    <vt:vector size="2" baseType="variant">
      <vt:variant>
        <vt:lpstr>Titre</vt:lpstr>
      </vt:variant>
      <vt:variant>
        <vt:i4>1</vt:i4>
      </vt:variant>
    </vt:vector>
  </HeadingPairs>
  <TitlesOfParts>
    <vt:vector size="1" baseType="lpstr">
      <vt:lpstr/>
    </vt:vector>
  </TitlesOfParts>
  <Company>RENNES.dr17.cnrs.fr</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BERTOT Virginie</dc:creator>
  <cp:keywords/>
  <dc:description/>
  <cp:lastModifiedBy>BONADE Marie</cp:lastModifiedBy>
  <cp:revision>5</cp:revision>
  <dcterms:created xsi:type="dcterms:W3CDTF">2026-03-03T11:07:00Z</dcterms:created>
  <dcterms:modified xsi:type="dcterms:W3CDTF">2026-04-23T09:43:00Z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0x0101005781A0299403B14591C2D3AAE50F12E6</vt:lpwstr>
  </property>
</Properties>
</file>