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A" w14:textId="77777777" w:rsidR="009B1CD0" w:rsidRDefault="009B1CD0" w:rsidP="005846FB">
      <w:pPr>
        <w:tabs>
          <w:tab w:val="left" w:pos="426"/>
          <w:tab w:val="left" w:pos="851"/>
        </w:tabs>
        <w:jc w:val="both"/>
        <w:rPr>
          <w:rFonts w:ascii="Arial" w:hAnsi="Arial" w:cs="Arial"/>
        </w:rPr>
      </w:pPr>
    </w:p>
    <w:p w14:paraId="6A34C9BB" w14:textId="140DC99E" w:rsidR="009B1CD0" w:rsidRPr="0069043F" w:rsidRDefault="0069043F" w:rsidP="0069043F">
      <w:pPr>
        <w:jc w:val="center"/>
        <w:rPr>
          <w:rFonts w:cs="Arial"/>
          <w:b/>
          <w:bCs/>
          <w:caps/>
        </w:rPr>
      </w:pPr>
      <w:bookmarkStart w:id="0" w:name="_Hlk220593932"/>
      <w:r w:rsidRPr="00F270E3">
        <w:rPr>
          <w:rFonts w:cs="Arial"/>
          <w:b/>
          <w:bCs/>
          <w:caps/>
        </w:rPr>
        <w:t>Maintenance des centrifugeuses et des incubateurs de l’EFS BRETAGNE</w:t>
      </w:r>
      <w:bookmarkEnd w:id="0"/>
    </w:p>
    <w:p w14:paraId="6A34C9BC" w14:textId="77777777" w:rsidR="009B1CD0" w:rsidRDefault="009B1CD0" w:rsidP="005846FB">
      <w:pPr>
        <w:tabs>
          <w:tab w:val="left" w:pos="426"/>
          <w:tab w:val="left" w:pos="851"/>
        </w:tabs>
        <w:jc w:val="both"/>
        <w:rPr>
          <w:rFonts w:ascii="Arial" w:hAnsi="Arial" w:cs="Arial"/>
        </w:rPr>
      </w:pP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A34C9C0" w14:textId="7E10F3C3" w:rsidR="00A9775B" w:rsidRPr="00FC7F40" w:rsidRDefault="00A9775B" w:rsidP="00A9775B">
      <w:pPr>
        <w:tabs>
          <w:tab w:val="left" w:pos="426"/>
        </w:tabs>
        <w:suppressAutoHyphens w:val="0"/>
        <w:spacing w:before="60"/>
        <w:jc w:val="both"/>
        <w:rPr>
          <w:rFonts w:ascii="Arial" w:hAnsi="Arial" w:cs="Arial"/>
          <w:lang w:eastAsia="fr-FR" w:bidi="ml"/>
        </w:rPr>
      </w:pPr>
      <w:r w:rsidRPr="00FC7F40">
        <w:rPr>
          <w:rFonts w:ascii="Arial" w:hAnsi="Arial" w:cs="Arial"/>
          <w:lang w:eastAsia="fr-FR" w:bidi="ml"/>
        </w:rPr>
        <w:t xml:space="preserve">Les </w:t>
      </w:r>
      <w:r w:rsidR="005A5FCD" w:rsidRPr="00FC7F40">
        <w:rPr>
          <w:rFonts w:ascii="Arial" w:hAnsi="Arial" w:cs="Arial"/>
          <w:lang w:eastAsia="fr-FR" w:bidi="ml"/>
        </w:rPr>
        <w:t>code</w:t>
      </w:r>
      <w:r w:rsidRPr="00FC7F40">
        <w:rPr>
          <w:rFonts w:ascii="Arial" w:hAnsi="Arial" w:cs="Arial"/>
          <w:lang w:eastAsia="fr-FR" w:bidi="ml"/>
        </w:rPr>
        <w:t xml:space="preserve">s CPV des services du marché </w:t>
      </w:r>
      <w:r w:rsidR="00661A97" w:rsidRPr="00FC7F40">
        <w:rPr>
          <w:rFonts w:ascii="Arial" w:hAnsi="Arial" w:cs="Arial"/>
          <w:lang w:eastAsia="fr-FR" w:bidi="ml"/>
        </w:rPr>
        <w:t>public</w:t>
      </w:r>
      <w:r w:rsidR="00FC7F40" w:rsidRPr="00FC7F40">
        <w:rPr>
          <w:rFonts w:ascii="Arial" w:hAnsi="Arial" w:cs="Arial"/>
          <w:lang w:eastAsia="fr-FR" w:bidi="ml"/>
        </w:rPr>
        <w:t xml:space="preserve"> </w:t>
      </w:r>
      <w:r w:rsidRPr="00FC7F40">
        <w:rPr>
          <w:rFonts w:ascii="Arial" w:hAnsi="Arial" w:cs="Arial"/>
          <w:lang w:eastAsia="fr-FR" w:bidi="ml"/>
        </w:rPr>
        <w:t>sont les suivants :</w:t>
      </w:r>
    </w:p>
    <w:p w14:paraId="6B6489C8" w14:textId="29A9F4B7" w:rsidR="00FC7F40" w:rsidRPr="00FC7F40" w:rsidRDefault="00FC7F40" w:rsidP="00A9775B">
      <w:pPr>
        <w:tabs>
          <w:tab w:val="left" w:pos="426"/>
        </w:tabs>
        <w:suppressAutoHyphens w:val="0"/>
        <w:spacing w:before="60"/>
        <w:jc w:val="both"/>
        <w:rPr>
          <w:rFonts w:ascii="Arial" w:hAnsi="Arial" w:cs="Arial"/>
          <w:lang w:eastAsia="fr-FR" w:bidi="ml"/>
        </w:rPr>
      </w:pPr>
      <w:r w:rsidRPr="00FC7F40">
        <w:rPr>
          <w:rFonts w:ascii="Arial" w:hAnsi="Arial" w:cs="Arial"/>
          <w:lang w:eastAsia="fr-FR" w:bidi="ml"/>
        </w:rPr>
        <w:t xml:space="preserve">-50531100 : Services de réparation et entretien de chaudières, </w:t>
      </w:r>
    </w:p>
    <w:p w14:paraId="781DDC88" w14:textId="5F9947BB" w:rsidR="00FC7F40" w:rsidRPr="00FC7F40" w:rsidRDefault="00FC7F40" w:rsidP="00A9775B">
      <w:pPr>
        <w:tabs>
          <w:tab w:val="left" w:pos="426"/>
        </w:tabs>
        <w:suppressAutoHyphens w:val="0"/>
        <w:spacing w:before="60"/>
        <w:jc w:val="both"/>
        <w:rPr>
          <w:rFonts w:ascii="Arial" w:hAnsi="Arial" w:cs="Arial"/>
          <w:lang w:eastAsia="fr-FR" w:bidi="ml"/>
        </w:rPr>
      </w:pPr>
      <w:r w:rsidRPr="00FC7F40">
        <w:rPr>
          <w:rFonts w:ascii="Arial" w:hAnsi="Arial" w:cs="Arial"/>
          <w:lang w:eastAsia="fr-FR" w:bidi="ml"/>
        </w:rPr>
        <w:t xml:space="preserve">-50532000 : Services de réparation et entretien de machines et d’appareils électriques et de matériels connexes, </w:t>
      </w:r>
    </w:p>
    <w:p w14:paraId="1661B258" w14:textId="746F00E6" w:rsidR="00FC7F40" w:rsidRPr="00FC7F40" w:rsidRDefault="00FC7F40" w:rsidP="00A9775B">
      <w:pPr>
        <w:tabs>
          <w:tab w:val="left" w:pos="426"/>
        </w:tabs>
        <w:suppressAutoHyphens w:val="0"/>
        <w:spacing w:before="60"/>
        <w:jc w:val="both"/>
        <w:rPr>
          <w:rFonts w:ascii="Arial" w:hAnsi="Arial" w:cs="Arial"/>
          <w:lang w:eastAsia="fr-FR" w:bidi="ml"/>
        </w:rPr>
      </w:pPr>
      <w:r w:rsidRPr="00FC7F40">
        <w:rPr>
          <w:rFonts w:ascii="Arial" w:hAnsi="Arial" w:cs="Arial"/>
          <w:lang w:eastAsia="fr-FR" w:bidi="ml"/>
        </w:rPr>
        <w:t xml:space="preserve">-50730000 : Services de réparation et d’entretien de groupes de réfrigération, </w:t>
      </w:r>
    </w:p>
    <w:p w14:paraId="61826519" w14:textId="2B047AA2" w:rsidR="00FC7F40" w:rsidRPr="00FC7F40" w:rsidRDefault="00FC7F40" w:rsidP="00A9775B">
      <w:pPr>
        <w:tabs>
          <w:tab w:val="left" w:pos="426"/>
        </w:tabs>
        <w:suppressAutoHyphens w:val="0"/>
        <w:spacing w:before="60"/>
        <w:jc w:val="both"/>
        <w:rPr>
          <w:rFonts w:ascii="Arial" w:hAnsi="Arial" w:cs="Arial"/>
          <w:lang w:eastAsia="fr-FR" w:bidi="ml"/>
        </w:rPr>
      </w:pPr>
      <w:r w:rsidRPr="00FC7F40">
        <w:rPr>
          <w:rFonts w:ascii="Arial" w:hAnsi="Arial" w:cs="Arial"/>
          <w:lang w:eastAsia="fr-FR" w:bidi="ml"/>
        </w:rPr>
        <w:t xml:space="preserve">-50711000 : Services de réparation et d’entretien d’installations électriques de bâtiment, </w:t>
      </w:r>
    </w:p>
    <w:p w14:paraId="65E15132" w14:textId="096A1AE4" w:rsidR="00FC7F40" w:rsidRPr="00A9775B" w:rsidRDefault="00FC7F40" w:rsidP="00A9775B">
      <w:pPr>
        <w:tabs>
          <w:tab w:val="left" w:pos="426"/>
        </w:tabs>
        <w:suppressAutoHyphens w:val="0"/>
        <w:spacing w:before="60"/>
        <w:jc w:val="both"/>
        <w:rPr>
          <w:rFonts w:ascii="Arial" w:hAnsi="Arial" w:cs="Arial"/>
          <w:lang w:eastAsia="fr-FR" w:bidi="ml"/>
        </w:rPr>
      </w:pPr>
      <w:r w:rsidRPr="00FC7F40">
        <w:rPr>
          <w:rFonts w:ascii="Arial" w:hAnsi="Arial" w:cs="Arial"/>
          <w:lang w:eastAsia="fr-FR" w:bidi="ml"/>
        </w:rPr>
        <w:t xml:space="preserve">-50712000 : Services de réparation et d’entretien d’installations </w:t>
      </w:r>
      <w:r>
        <w:rPr>
          <w:rFonts w:ascii="Arial" w:hAnsi="Arial" w:cs="Arial"/>
          <w:lang w:eastAsia="fr-FR" w:bidi="ml"/>
        </w:rPr>
        <w:t>mécaniques de bâtiment.</w:t>
      </w:r>
    </w:p>
    <w:p w14:paraId="6A34C9C1"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6A34C9C9" w14:textId="701CC3F1" w:rsidR="00A9775B" w:rsidRPr="00FC7F40" w:rsidRDefault="00A9775B" w:rsidP="00A9775B">
      <w:pPr>
        <w:numPr>
          <w:ilvl w:val="0"/>
          <w:numId w:val="7"/>
        </w:numPr>
        <w:tabs>
          <w:tab w:val="left" w:pos="426"/>
          <w:tab w:val="left" w:pos="851"/>
        </w:tabs>
        <w:suppressAutoHyphens w:val="0"/>
        <w:contextualSpacing/>
        <w:jc w:val="both"/>
        <w:rPr>
          <w:rFonts w:ascii="Arial" w:hAnsi="Arial" w:cs="Arial"/>
          <w:lang w:eastAsia="fr-FR" w:bidi="ml"/>
        </w:rPr>
      </w:pPr>
      <w:r w:rsidRPr="00FC7F40">
        <w:rPr>
          <w:rFonts w:ascii="Arial" w:hAnsi="Arial" w:cs="Arial"/>
          <w:lang w:eastAsia="fr-FR" w:bidi="ml"/>
        </w:rPr>
        <w:t xml:space="preserve">Accord-cadre </w:t>
      </w:r>
      <w:r w:rsidR="003E63B0" w:rsidRPr="00FC7F40">
        <w:rPr>
          <w:rFonts w:ascii="Arial" w:hAnsi="Arial" w:cs="Arial"/>
          <w:lang w:eastAsia="fr-FR" w:bidi="ml"/>
        </w:rPr>
        <w:t>avec exécution à</w:t>
      </w:r>
      <w:r w:rsidR="007C0BF5" w:rsidRPr="00FC7F40">
        <w:rPr>
          <w:rFonts w:ascii="Arial" w:hAnsi="Arial" w:cs="Arial"/>
          <w:lang w:eastAsia="fr-FR" w:bidi="ml"/>
        </w:rPr>
        <w:t xml:space="preserve"> bons de commande </w:t>
      </w:r>
      <w:r w:rsidRPr="00FC7F40">
        <w:rPr>
          <w:rFonts w:ascii="Arial" w:hAnsi="Arial" w:cs="Arial"/>
          <w:lang w:eastAsia="fr-FR" w:bidi="ml"/>
        </w:rPr>
        <w:t>(</w:t>
      </w:r>
      <w:r w:rsidR="00A57DD1" w:rsidRPr="00FC7F40">
        <w:rPr>
          <w:rFonts w:ascii="Arial" w:hAnsi="Arial" w:cs="Arial"/>
          <w:lang w:eastAsia="fr-FR" w:bidi="ml"/>
        </w:rPr>
        <w:t>de l’article R</w:t>
      </w:r>
      <w:r w:rsidR="00931D42" w:rsidRPr="00FC7F40">
        <w:rPr>
          <w:rFonts w:ascii="Arial" w:hAnsi="Arial" w:cs="Arial"/>
          <w:lang w:eastAsia="fr-FR" w:bidi="ml"/>
        </w:rPr>
        <w:t>2162-1</w:t>
      </w:r>
      <w:r w:rsidR="00A8760E" w:rsidRPr="00FC7F40">
        <w:rPr>
          <w:rFonts w:ascii="Arial" w:hAnsi="Arial" w:cs="Arial"/>
          <w:lang w:eastAsia="fr-FR" w:bidi="ml"/>
        </w:rPr>
        <w:t>,</w:t>
      </w:r>
      <w:r w:rsidR="00931D42" w:rsidRPr="00FC7F40">
        <w:rPr>
          <w:rFonts w:ascii="Arial" w:hAnsi="Arial" w:cs="Arial"/>
          <w:lang w:eastAsia="fr-FR" w:bidi="ml"/>
        </w:rPr>
        <w:t xml:space="preserve"> R2162-</w:t>
      </w:r>
      <w:r w:rsidR="007C0BF5" w:rsidRPr="00FC7F40">
        <w:rPr>
          <w:rFonts w:ascii="Arial" w:hAnsi="Arial" w:cs="Arial"/>
          <w:lang w:eastAsia="fr-FR" w:bidi="ml"/>
        </w:rPr>
        <w:t>2 .</w:t>
      </w:r>
      <w:r w:rsidR="00F759AA" w:rsidRPr="00FC7F40">
        <w:rPr>
          <w:rFonts w:ascii="Arial" w:hAnsi="Arial" w:cs="Arial"/>
          <w:lang w:eastAsia="fr-FR" w:bidi="ml"/>
        </w:rPr>
        <w:t>2</w:t>
      </w:r>
      <w:r w:rsidR="00AA05C7" w:rsidRPr="00FC7F40">
        <w:rPr>
          <w:rFonts w:ascii="Arial" w:hAnsi="Arial" w:cs="Arial"/>
          <w:vertAlign w:val="superscript"/>
          <w:lang w:eastAsia="fr-FR" w:bidi="ml"/>
        </w:rPr>
        <w:t>ème</w:t>
      </w:r>
      <w:r w:rsidR="005923D2" w:rsidRPr="00FC7F40">
        <w:rPr>
          <w:rFonts w:ascii="Arial" w:hAnsi="Arial" w:cs="Arial"/>
          <w:vertAlign w:val="superscript"/>
          <w:lang w:eastAsia="fr-FR" w:bidi="ml"/>
        </w:rPr>
        <w:t xml:space="preserve"> </w:t>
      </w:r>
      <w:r w:rsidR="005923D2" w:rsidRPr="00FC7F40">
        <w:rPr>
          <w:rFonts w:ascii="Arial" w:hAnsi="Arial" w:cs="Arial"/>
          <w:lang w:eastAsia="fr-FR" w:bidi="ml"/>
        </w:rPr>
        <w:t>alinéa</w:t>
      </w:r>
      <w:r w:rsidR="00F759AA" w:rsidRPr="00FC7F40">
        <w:rPr>
          <w:rFonts w:ascii="Arial" w:hAnsi="Arial" w:cs="Arial"/>
          <w:lang w:eastAsia="fr-FR" w:bidi="ml"/>
        </w:rPr>
        <w:t>,</w:t>
      </w:r>
      <w:r w:rsidR="003E63B0" w:rsidRPr="00FC7F40">
        <w:rPr>
          <w:rFonts w:ascii="Arial" w:hAnsi="Arial" w:cs="Arial"/>
          <w:lang w:eastAsia="fr-FR" w:bidi="ml"/>
        </w:rPr>
        <w:t xml:space="preserve"> </w:t>
      </w:r>
      <w:r w:rsidR="00A8760E" w:rsidRPr="00FC7F40">
        <w:rPr>
          <w:rFonts w:ascii="Arial" w:hAnsi="Arial" w:cs="Arial"/>
          <w:lang w:eastAsia="fr-FR" w:bidi="ml"/>
        </w:rPr>
        <w:t xml:space="preserve">R2162-4 à 6, </w:t>
      </w:r>
      <w:r w:rsidR="00A57DD1" w:rsidRPr="00FC7F40">
        <w:rPr>
          <w:rFonts w:ascii="Arial" w:hAnsi="Arial" w:cs="Arial"/>
          <w:lang w:eastAsia="fr-FR" w:bidi="ml"/>
        </w:rPr>
        <w:t>R</w:t>
      </w:r>
      <w:r w:rsidR="003E63B0" w:rsidRPr="00FC7F40">
        <w:rPr>
          <w:rFonts w:ascii="Arial" w:hAnsi="Arial" w:cs="Arial"/>
          <w:lang w:eastAsia="fr-FR" w:bidi="ml"/>
        </w:rPr>
        <w:t>2162-13 et</w:t>
      </w:r>
      <w:r w:rsidR="00A57DD1" w:rsidRPr="00FC7F40">
        <w:rPr>
          <w:rFonts w:ascii="Arial" w:hAnsi="Arial" w:cs="Arial"/>
          <w:lang w:eastAsia="fr-FR" w:bidi="ml"/>
        </w:rPr>
        <w:t xml:space="preserve"> R</w:t>
      </w:r>
      <w:r w:rsidR="00A8760E" w:rsidRPr="00FC7F40">
        <w:rPr>
          <w:rFonts w:ascii="Arial" w:hAnsi="Arial" w:cs="Arial"/>
          <w:lang w:eastAsia="fr-FR" w:bidi="ml"/>
        </w:rPr>
        <w:t>2162-</w:t>
      </w:r>
      <w:r w:rsidR="007C0BF5" w:rsidRPr="00FC7F40">
        <w:rPr>
          <w:rFonts w:ascii="Arial" w:hAnsi="Arial" w:cs="Arial"/>
          <w:lang w:eastAsia="fr-FR" w:bidi="ml"/>
        </w:rPr>
        <w:t>14</w:t>
      </w:r>
      <w:r w:rsidR="009A6717" w:rsidRPr="00FC7F40">
        <w:rPr>
          <w:rFonts w:ascii="Arial" w:hAnsi="Arial" w:cs="Arial"/>
          <w:lang w:eastAsia="fr-FR" w:bidi="ml"/>
        </w:rPr>
        <w:t xml:space="preserve"> du </w:t>
      </w:r>
      <w:r w:rsidR="005A5FCD" w:rsidRPr="00FC7F40">
        <w:rPr>
          <w:rFonts w:ascii="Arial" w:hAnsi="Arial" w:cs="Arial"/>
          <w:lang w:eastAsia="fr-FR" w:bidi="ml"/>
        </w:rPr>
        <w:t>code de la commande publique</w:t>
      </w:r>
      <w:r w:rsidRPr="00FC7F40">
        <w:rPr>
          <w:rFonts w:ascii="Arial" w:hAnsi="Arial" w:cs="Arial"/>
          <w:lang w:eastAsia="fr-FR" w:bidi="ml"/>
        </w:rPr>
        <w:t>)</w:t>
      </w:r>
    </w:p>
    <w:p w14:paraId="6E67F470" w14:textId="77777777" w:rsidR="007C0BF5" w:rsidRPr="00A9775B" w:rsidRDefault="007C0BF5" w:rsidP="007C0BF5">
      <w:pPr>
        <w:tabs>
          <w:tab w:val="left" w:pos="426"/>
          <w:tab w:val="left" w:pos="851"/>
        </w:tabs>
        <w:suppressAutoHyphens w:val="0"/>
        <w:contextualSpacing/>
        <w:jc w:val="both"/>
        <w:rPr>
          <w:rFonts w:ascii="Arial" w:hAnsi="Arial" w:cs="Arial"/>
          <w:color w:val="0000FF"/>
          <w:lang w:eastAsia="fr-FR" w:bidi="ml"/>
        </w:rPr>
      </w:pP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347DA">
        <w:fldChar w:fldCharType="separate"/>
      </w:r>
      <w:r>
        <w:fldChar w:fldCharType="end"/>
      </w:r>
      <w:r w:rsidR="009B1CD0">
        <w:tab/>
      </w:r>
      <w:proofErr w:type="gramStart"/>
      <w:r w:rsidR="009B1CD0">
        <w:t>à</w:t>
      </w:r>
      <w:proofErr w:type="gramEnd"/>
      <w:r w:rsidR="009B1CD0">
        <w:t xml:space="preserve">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2347DA">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2347DA">
        <w:fldChar w:fldCharType="separate"/>
      </w:r>
      <w:r>
        <w:fldChar w:fldCharType="end"/>
      </w:r>
      <w:r w:rsidRPr="00661A97">
        <w:tab/>
      </w:r>
      <w:proofErr w:type="gramStart"/>
      <w:r w:rsidR="00B05C4B">
        <w:t>à</w:t>
      </w:r>
      <w:proofErr w:type="gramEnd"/>
      <w:r w:rsidR="00B05C4B">
        <w:t xml:space="preserve"> la totalité des lots </w:t>
      </w:r>
      <w:r w:rsidR="00B05C4B">
        <w:rPr>
          <w:rFonts w:ascii="Arial" w:hAnsi="Arial" w:cs="Arial"/>
          <w:i/>
          <w:iCs/>
          <w:sz w:val="18"/>
          <w:szCs w:val="18"/>
        </w:rPr>
        <w:t>(en cas d’allotissement)</w:t>
      </w:r>
      <w:r w:rsidR="00B05C4B">
        <w:t>.</w:t>
      </w:r>
    </w:p>
    <w:p w14:paraId="6A34C9D6" w14:textId="2FD3F1E1"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7" w14:textId="77777777" w:rsidR="009B1CD0" w:rsidRDefault="009B1CD0" w:rsidP="009B45B9">
      <w:pPr>
        <w:pStyle w:val="fcasegauche"/>
        <w:tabs>
          <w:tab w:val="left" w:pos="1418"/>
        </w:tabs>
        <w:spacing w:after="0"/>
        <w:rPr>
          <w:rFonts w:ascii="Arial" w:hAnsi="Arial" w:cs="Arial"/>
        </w:rPr>
      </w:pPr>
    </w:p>
    <w:p w14:paraId="16D7669E" w14:textId="1647D82F" w:rsidR="00E32A79" w:rsidRDefault="00E32A79" w:rsidP="00BD479D">
      <w:pPr>
        <w:pStyle w:val="fcasegauche"/>
        <w:tabs>
          <w:tab w:val="left" w:pos="851"/>
        </w:tabs>
        <w:spacing w:after="0"/>
        <w:ind w:left="851" w:firstLine="0"/>
        <w:rPr>
          <w:color w:val="0000FF"/>
        </w:rPr>
      </w:pPr>
    </w:p>
    <w:p w14:paraId="5D3D472F" w14:textId="12E0B430" w:rsidR="00FC7F40" w:rsidRDefault="00FC7F40" w:rsidP="00BD479D">
      <w:pPr>
        <w:pStyle w:val="fcasegauche"/>
        <w:tabs>
          <w:tab w:val="left" w:pos="851"/>
        </w:tabs>
        <w:spacing w:after="0"/>
        <w:ind w:left="851" w:firstLine="0"/>
        <w:rPr>
          <w:color w:val="0000FF"/>
        </w:rPr>
      </w:pPr>
    </w:p>
    <w:p w14:paraId="516D4E4F" w14:textId="6962015E" w:rsidR="00FC7F40" w:rsidRDefault="00FC7F40" w:rsidP="00BD479D">
      <w:pPr>
        <w:pStyle w:val="fcasegauche"/>
        <w:tabs>
          <w:tab w:val="left" w:pos="851"/>
        </w:tabs>
        <w:spacing w:after="0"/>
        <w:ind w:left="851" w:firstLine="0"/>
        <w:rPr>
          <w:color w:val="0000FF"/>
        </w:rPr>
      </w:pPr>
    </w:p>
    <w:p w14:paraId="6FDB56BA" w14:textId="4C9B06C5" w:rsidR="00FC7F40" w:rsidRDefault="00FC7F40" w:rsidP="00BD479D">
      <w:pPr>
        <w:pStyle w:val="fcasegauche"/>
        <w:tabs>
          <w:tab w:val="left" w:pos="851"/>
        </w:tabs>
        <w:spacing w:after="0"/>
        <w:ind w:left="851" w:firstLine="0"/>
        <w:rPr>
          <w:color w:val="0000FF"/>
        </w:rPr>
      </w:pPr>
    </w:p>
    <w:p w14:paraId="725F8E4D" w14:textId="77777777" w:rsidR="00FC7F40" w:rsidRDefault="00FC7F40" w:rsidP="00BD479D">
      <w:pPr>
        <w:pStyle w:val="fcasegauche"/>
        <w:tabs>
          <w:tab w:val="left" w:pos="851"/>
        </w:tabs>
        <w:spacing w:after="0"/>
        <w:ind w:left="851" w:firstLine="0"/>
        <w:rPr>
          <w:rFonts w:ascii="Arial" w:hAnsi="Arial" w:cs="Arial"/>
          <w:i/>
          <w:color w:val="0000FF"/>
          <w:sz w:val="18"/>
          <w:szCs w:val="18"/>
        </w:rPr>
      </w:pP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77777777" w:rsidR="009B1CD0" w:rsidRPr="00FC7F40" w:rsidRDefault="007D7A65" w:rsidP="005846FB">
      <w:pPr>
        <w:tabs>
          <w:tab w:val="left" w:pos="851"/>
        </w:tabs>
        <w:spacing w:before="120"/>
        <w:ind w:left="1135" w:hanging="284"/>
        <w:jc w:val="both"/>
      </w:pPr>
      <w:r w:rsidRPr="00FC7F40">
        <w:fldChar w:fldCharType="begin">
          <w:ffData>
            <w:name w:val=""/>
            <w:enabled/>
            <w:calcOnExit w:val="0"/>
            <w:checkBox>
              <w:size w:val="20"/>
              <w:default w:val="0"/>
            </w:checkBox>
          </w:ffData>
        </w:fldChar>
      </w:r>
      <w:r w:rsidRPr="00FC7F40">
        <w:instrText xml:space="preserve"> FORMCHECKBOX </w:instrText>
      </w:r>
      <w:r w:rsidR="002347DA">
        <w:fldChar w:fldCharType="separate"/>
      </w:r>
      <w:r w:rsidRPr="00FC7F40">
        <w:fldChar w:fldCharType="end"/>
      </w:r>
      <w:r w:rsidR="00EC4A56" w:rsidRPr="00FC7F40">
        <w:rPr>
          <w:rFonts w:ascii="Arial" w:hAnsi="Arial" w:cs="Arial"/>
        </w:rPr>
        <w:t xml:space="preserve"> CCAP</w:t>
      </w:r>
    </w:p>
    <w:p w14:paraId="6A34C9EA" w14:textId="77777777" w:rsidR="009B1CD0" w:rsidRPr="00FC7F40" w:rsidRDefault="007D7A65" w:rsidP="005846FB">
      <w:pPr>
        <w:tabs>
          <w:tab w:val="left" w:pos="851"/>
        </w:tabs>
        <w:spacing w:before="120"/>
        <w:ind w:left="1135" w:hanging="284"/>
        <w:jc w:val="both"/>
      </w:pPr>
      <w:r w:rsidRPr="00FC7F40">
        <w:fldChar w:fldCharType="begin">
          <w:ffData>
            <w:name w:val=""/>
            <w:enabled/>
            <w:calcOnExit w:val="0"/>
            <w:checkBox>
              <w:size w:val="20"/>
              <w:default w:val="0"/>
            </w:checkBox>
          </w:ffData>
        </w:fldChar>
      </w:r>
      <w:r w:rsidRPr="00FC7F40">
        <w:instrText xml:space="preserve"> FORMCHECKBOX </w:instrText>
      </w:r>
      <w:r w:rsidR="002347DA">
        <w:fldChar w:fldCharType="separate"/>
      </w:r>
      <w:r w:rsidRPr="00FC7F40">
        <w:fldChar w:fldCharType="end"/>
      </w:r>
      <w:r w:rsidR="009B1CD0" w:rsidRPr="00FC7F40">
        <w:rPr>
          <w:rFonts w:ascii="Arial" w:hAnsi="Arial" w:cs="Arial"/>
        </w:rPr>
        <w:t xml:space="preserve"> CCAG</w:t>
      </w:r>
      <w:proofErr w:type="gramStart"/>
      <w:r w:rsidR="009B1CD0" w:rsidRPr="00FC7F40">
        <w:rPr>
          <w:rFonts w:ascii="Arial" w:hAnsi="Arial" w:cs="Arial"/>
        </w:rPr>
        <w:t> :…</w:t>
      </w:r>
      <w:proofErr w:type="gramEnd"/>
      <w:r w:rsidR="009B1CD0" w:rsidRPr="00FC7F40">
        <w:rPr>
          <w:rFonts w:ascii="Arial" w:hAnsi="Arial" w:cs="Arial"/>
        </w:rPr>
        <w:t>…………………………………………………………………………………………</w:t>
      </w:r>
    </w:p>
    <w:p w14:paraId="6A34C9EB" w14:textId="77777777" w:rsidR="009B1CD0" w:rsidRPr="00FC7F40" w:rsidRDefault="007D7A65" w:rsidP="0061068C">
      <w:pPr>
        <w:tabs>
          <w:tab w:val="left" w:pos="851"/>
        </w:tabs>
        <w:spacing w:before="120"/>
        <w:ind w:left="1135" w:hanging="284"/>
        <w:jc w:val="both"/>
      </w:pPr>
      <w:r w:rsidRPr="00FC7F40">
        <w:fldChar w:fldCharType="begin">
          <w:ffData>
            <w:name w:val=""/>
            <w:enabled/>
            <w:calcOnExit w:val="0"/>
            <w:checkBox>
              <w:size w:val="20"/>
              <w:default w:val="0"/>
            </w:checkBox>
          </w:ffData>
        </w:fldChar>
      </w:r>
      <w:r w:rsidRPr="00FC7F40">
        <w:instrText xml:space="preserve"> FORMCHECKBOX </w:instrText>
      </w:r>
      <w:r w:rsidR="002347DA">
        <w:fldChar w:fldCharType="separate"/>
      </w:r>
      <w:r w:rsidRPr="00FC7F40">
        <w:fldChar w:fldCharType="end"/>
      </w:r>
      <w:r w:rsidR="009B1CD0" w:rsidRPr="00FC7F40">
        <w:rPr>
          <w:rFonts w:ascii="Arial" w:hAnsi="Arial" w:cs="Arial"/>
        </w:rPr>
        <w:t xml:space="preserve"> CCTP </w:t>
      </w:r>
    </w:p>
    <w:p w14:paraId="6A34C9EC"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347DA">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347DA">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347DA">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2347DA">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2347DA">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B" w14:textId="28EC9414" w:rsidR="00A9775B" w:rsidRPr="00FC7F40" w:rsidRDefault="00FC7F40" w:rsidP="00A9775B">
      <w:pPr>
        <w:tabs>
          <w:tab w:val="left" w:pos="851"/>
        </w:tabs>
        <w:suppressAutoHyphens w:val="0"/>
        <w:spacing w:before="120"/>
        <w:ind w:left="709" w:firstLine="142"/>
        <w:jc w:val="both"/>
        <w:rPr>
          <w:rFonts w:ascii="Arial" w:hAnsi="Arial" w:cs="Arial"/>
          <w:lang w:eastAsia="fr-FR" w:bidi="ml"/>
        </w:rPr>
      </w:pPr>
      <w:r w:rsidRPr="00FC7F40">
        <w:rPr>
          <w:rFonts w:ascii="Arial" w:hAnsi="Arial" w:cs="Arial"/>
          <w:lang w:eastAsia="fr-FR" w:bidi="ml"/>
        </w:rPr>
        <w:fldChar w:fldCharType="begin">
          <w:ffData>
            <w:name w:val="CaseACocher108"/>
            <w:enabled/>
            <w:calcOnExit w:val="0"/>
            <w:checkBox>
              <w:sizeAuto/>
              <w:default w:val="1"/>
            </w:checkBox>
          </w:ffData>
        </w:fldChar>
      </w:r>
      <w:bookmarkStart w:id="1" w:name="CaseACocher108"/>
      <w:r w:rsidRPr="00FC7F40">
        <w:rPr>
          <w:rFonts w:ascii="Arial" w:hAnsi="Arial" w:cs="Arial"/>
          <w:lang w:eastAsia="fr-FR" w:bidi="ml"/>
        </w:rPr>
        <w:instrText xml:space="preserve"> FORMCHECKBOX </w:instrText>
      </w:r>
      <w:r w:rsidR="002347DA">
        <w:rPr>
          <w:rFonts w:ascii="Arial" w:hAnsi="Arial" w:cs="Arial"/>
          <w:lang w:eastAsia="fr-FR" w:bidi="ml"/>
        </w:rPr>
      </w:r>
      <w:r w:rsidR="002347DA">
        <w:rPr>
          <w:rFonts w:ascii="Arial" w:hAnsi="Arial" w:cs="Arial"/>
          <w:lang w:eastAsia="fr-FR" w:bidi="ml"/>
        </w:rPr>
        <w:fldChar w:fldCharType="separate"/>
      </w:r>
      <w:r w:rsidRPr="00FC7F40">
        <w:rPr>
          <w:rFonts w:ascii="Arial" w:hAnsi="Arial" w:cs="Arial"/>
          <w:lang w:eastAsia="fr-FR" w:bidi="ml"/>
        </w:rPr>
        <w:fldChar w:fldCharType="end"/>
      </w:r>
      <w:bookmarkEnd w:id="1"/>
      <w:r w:rsidR="00B05C4B" w:rsidRPr="00FC7F40">
        <w:rPr>
          <w:rFonts w:ascii="Arial" w:hAnsi="Arial" w:cs="Arial"/>
          <w:lang w:eastAsia="fr-FR" w:bidi="ml"/>
        </w:rPr>
        <w:t xml:space="preserve"> </w:t>
      </w:r>
      <w:proofErr w:type="gramStart"/>
      <w:r w:rsidR="00B05C4B" w:rsidRPr="00FC7F40">
        <w:rPr>
          <w:rFonts w:ascii="Arial" w:hAnsi="Arial" w:cs="Arial"/>
          <w:lang w:eastAsia="fr-FR" w:bidi="ml"/>
        </w:rPr>
        <w:t>les</w:t>
      </w:r>
      <w:proofErr w:type="gramEnd"/>
      <w:r w:rsidR="00A9775B" w:rsidRPr="00FC7F40">
        <w:rPr>
          <w:rFonts w:ascii="Arial" w:hAnsi="Arial" w:cs="Arial"/>
          <w:lang w:eastAsia="fr-FR" w:bidi="ml"/>
        </w:rPr>
        <w:t xml:space="preserve"> prix indiqués dans l’annexe financière jointe au présent document</w:t>
      </w:r>
      <w:r>
        <w:rPr>
          <w:rFonts w:ascii="Arial" w:hAnsi="Arial" w:cs="Arial"/>
          <w:lang w:eastAsia="fr-FR" w:bidi="ml"/>
        </w:rPr>
        <w:t xml:space="preserve"> (Bordereau des Prix Unitaires et le catalogue du titulaire le cas échéant)</w:t>
      </w:r>
      <w:r w:rsidR="00A9775B" w:rsidRPr="00FC7F40">
        <w:rPr>
          <w:rFonts w:ascii="Arial" w:hAnsi="Arial" w:cs="Arial"/>
          <w:lang w:eastAsia="fr-FR" w:bidi="ml"/>
        </w:rPr>
        <w:t xml:space="preserve">, </w:t>
      </w:r>
    </w:p>
    <w:p w14:paraId="6A34CA0C" w14:textId="2387ECB3" w:rsidR="00A9775B" w:rsidRPr="00FC7F40" w:rsidRDefault="00A9775B" w:rsidP="00A9775B">
      <w:pPr>
        <w:tabs>
          <w:tab w:val="left" w:pos="851"/>
        </w:tabs>
        <w:suppressAutoHyphens w:val="0"/>
        <w:spacing w:before="120"/>
        <w:ind w:left="709" w:firstLine="142"/>
        <w:jc w:val="both"/>
        <w:rPr>
          <w:rFonts w:ascii="Arial" w:hAnsi="Arial" w:cs="Arial"/>
          <w:lang w:eastAsia="fr-FR" w:bidi="ml"/>
        </w:rPr>
      </w:pPr>
      <w:r w:rsidRPr="00FC7F40">
        <w:rPr>
          <w:rFonts w:ascii="Arial" w:hAnsi="Arial" w:cs="Arial"/>
          <w:lang w:eastAsia="fr-FR" w:bidi="ml"/>
        </w:rPr>
        <w:fldChar w:fldCharType="begin">
          <w:ffData>
            <w:name w:val="CaseACocher108"/>
            <w:enabled/>
            <w:calcOnExit w:val="0"/>
            <w:checkBox>
              <w:sizeAuto/>
              <w:default w:val="0"/>
            </w:checkBox>
          </w:ffData>
        </w:fldChar>
      </w:r>
      <w:r w:rsidRPr="00FC7F40">
        <w:rPr>
          <w:rFonts w:ascii="Arial" w:hAnsi="Arial" w:cs="Arial"/>
          <w:lang w:eastAsia="fr-FR" w:bidi="ml"/>
        </w:rPr>
        <w:instrText xml:space="preserve"> FORMCHECKBOX </w:instrText>
      </w:r>
      <w:r w:rsidR="002347DA">
        <w:rPr>
          <w:rFonts w:ascii="Arial" w:hAnsi="Arial" w:cs="Arial"/>
          <w:lang w:eastAsia="fr-FR" w:bidi="ml"/>
        </w:rPr>
      </w:r>
      <w:r w:rsidR="002347DA">
        <w:rPr>
          <w:rFonts w:ascii="Arial" w:hAnsi="Arial" w:cs="Arial"/>
          <w:lang w:eastAsia="fr-FR" w:bidi="ml"/>
        </w:rPr>
        <w:fldChar w:fldCharType="separate"/>
      </w:r>
      <w:r w:rsidRPr="00FC7F40">
        <w:rPr>
          <w:rFonts w:ascii="Arial" w:hAnsi="Arial" w:cs="Arial"/>
          <w:lang w:eastAsia="fr-FR" w:bidi="ml"/>
        </w:rPr>
        <w:fldChar w:fldCharType="end"/>
      </w:r>
      <w:r w:rsidRPr="00FC7F40">
        <w:rPr>
          <w:rFonts w:ascii="Arial" w:hAnsi="Arial" w:cs="Arial"/>
          <w:lang w:eastAsia="fr-FR" w:bidi="ml"/>
        </w:rPr>
        <w:t xml:space="preserve"> </w:t>
      </w:r>
      <w:proofErr w:type="gramStart"/>
      <w:r w:rsidR="00B05C4B" w:rsidRPr="00FC7F40">
        <w:rPr>
          <w:rFonts w:ascii="Arial" w:hAnsi="Arial" w:cs="Arial"/>
          <w:lang w:eastAsia="fr-FR" w:bidi="ml"/>
        </w:rPr>
        <w:t>les</w:t>
      </w:r>
      <w:proofErr w:type="gramEnd"/>
      <w:r w:rsidRPr="00FC7F40">
        <w:rPr>
          <w:rFonts w:ascii="Arial" w:hAnsi="Arial" w:cs="Arial"/>
          <w:lang w:eastAsia="fr-FR" w:bidi="ml"/>
        </w:rPr>
        <w:t xml:space="preserve"> prix indiqués ci-dessous.</w:t>
      </w:r>
    </w:p>
    <w:p w14:paraId="6A34CA0D" w14:textId="77777777" w:rsidR="00A9775B" w:rsidRPr="00A9775B" w:rsidRDefault="00A9775B" w:rsidP="00A9775B">
      <w:pPr>
        <w:suppressAutoHyphens w:val="0"/>
        <w:jc w:val="both"/>
        <w:rPr>
          <w:rFonts w:ascii="Arial" w:hAnsi="Arial" w:cs="Arial"/>
          <w:lang w:eastAsia="fr-FR" w:bidi="ml"/>
        </w:rPr>
      </w:pPr>
    </w:p>
    <w:p w14:paraId="6A34CA0E" w14:textId="77777777" w:rsidR="00A9775B" w:rsidRPr="00A9775B" w:rsidRDefault="00A9775B" w:rsidP="00A9775B">
      <w:pPr>
        <w:suppressAutoHyphens w:val="0"/>
        <w:jc w:val="both"/>
        <w:rPr>
          <w:rFonts w:ascii="Arial" w:hAnsi="Arial" w:cs="Arial"/>
          <w:lang w:eastAsia="fr-FR" w:bidi="ml"/>
        </w:rPr>
      </w:pPr>
    </w:p>
    <w:p w14:paraId="2B8D141D" w14:textId="7281367C" w:rsidR="003E63B0" w:rsidRPr="00FC7F40" w:rsidRDefault="00FC7F40" w:rsidP="743179C9">
      <w:pPr>
        <w:tabs>
          <w:tab w:val="left" w:pos="426"/>
        </w:tabs>
        <w:suppressAutoHyphens w:val="0"/>
        <w:spacing w:before="120"/>
        <w:jc w:val="both"/>
        <w:rPr>
          <w:rFonts w:ascii="Arial" w:hAnsi="Arial" w:cs="Arial"/>
          <w:lang w:eastAsia="fr-FR" w:bidi="ml"/>
        </w:rPr>
      </w:pPr>
      <w:r w:rsidRPr="00FC7F40">
        <w:rPr>
          <w:rFonts w:ascii="Arial" w:hAnsi="Arial" w:cs="Arial"/>
          <w:lang w:eastAsia="fr-FR" w:bidi="ml"/>
        </w:rPr>
        <w:t>Accord-cadre à bons de commande en application de l’a</w:t>
      </w:r>
      <w:r w:rsidR="743179C9" w:rsidRPr="00FC7F40">
        <w:rPr>
          <w:rFonts w:ascii="Arial" w:hAnsi="Arial" w:cs="Arial"/>
          <w:lang w:eastAsia="fr-FR" w:bidi="ml"/>
        </w:rPr>
        <w:t>rticle R2162-4 .2</w:t>
      </w:r>
      <w:r w:rsidR="743179C9" w:rsidRPr="00FC7F40">
        <w:rPr>
          <w:rFonts w:ascii="Arial" w:hAnsi="Arial" w:cs="Arial"/>
          <w:vertAlign w:val="superscript"/>
          <w:lang w:eastAsia="fr-FR" w:bidi="ml"/>
        </w:rPr>
        <w:t>°</w:t>
      </w:r>
      <w:r w:rsidR="743179C9" w:rsidRPr="00FC7F40">
        <w:rPr>
          <w:rFonts w:ascii="Arial" w:hAnsi="Arial" w:cs="Arial"/>
          <w:lang w:eastAsia="fr-FR" w:bidi="ml"/>
        </w:rPr>
        <w:t xml:space="preserve"> du CCP : avec seulement un maximum </w:t>
      </w:r>
      <w:r w:rsidRPr="00FC7F40">
        <w:rPr>
          <w:rFonts w:ascii="Arial" w:hAnsi="Arial" w:cs="Arial"/>
          <w:lang w:eastAsia="fr-FR" w:bidi="ml"/>
        </w:rPr>
        <w:t xml:space="preserve">de </w:t>
      </w:r>
      <w:r w:rsidR="000432A5">
        <w:rPr>
          <w:rFonts w:ascii="Arial" w:hAnsi="Arial" w:cs="Arial"/>
          <w:lang w:eastAsia="fr-FR" w:bidi="ml"/>
        </w:rPr>
        <w:t>700 000</w:t>
      </w:r>
      <w:r w:rsidRPr="00FC7F40">
        <w:rPr>
          <w:rFonts w:ascii="Arial" w:hAnsi="Arial" w:cs="Arial"/>
          <w:lang w:eastAsia="fr-FR" w:bidi="ml"/>
        </w:rPr>
        <w:t>€ HT sur toute sa durée (reconductions comprises).</w:t>
      </w:r>
    </w:p>
    <w:p w14:paraId="5E496E95" w14:textId="0265CFB6" w:rsidR="003E63B0" w:rsidRDefault="003E63B0" w:rsidP="743179C9">
      <w:pPr>
        <w:tabs>
          <w:tab w:val="left" w:pos="426"/>
        </w:tabs>
        <w:suppressAutoHyphens w:val="0"/>
        <w:spacing w:before="120"/>
        <w:jc w:val="both"/>
        <w:rPr>
          <w:rFonts w:ascii="Arial" w:hAnsi="Arial" w:cs="Arial"/>
          <w:color w:val="FF0000"/>
          <w:lang w:eastAsia="fr-FR" w:bidi="ml"/>
        </w:rPr>
      </w:pPr>
    </w:p>
    <w:p w14:paraId="2B3B59A2" w14:textId="16F99850" w:rsidR="003E63B0" w:rsidRDefault="003E63B0" w:rsidP="00BD479D">
      <w:pPr>
        <w:tabs>
          <w:tab w:val="left" w:pos="426"/>
        </w:tabs>
        <w:suppressAutoHyphens w:val="0"/>
        <w:spacing w:before="120"/>
        <w:jc w:val="both"/>
        <w:rPr>
          <w:rFonts w:ascii="Arial" w:hAnsi="Arial" w:cs="Arial"/>
          <w:color w:val="FF0000"/>
          <w:lang w:eastAsia="fr-FR" w:bidi="ml"/>
        </w:rPr>
      </w:pPr>
    </w:p>
    <w:p w14:paraId="0054EEC3" w14:textId="55585D12" w:rsidR="00FC7F40" w:rsidRDefault="00FC7F40" w:rsidP="00BD479D">
      <w:pPr>
        <w:tabs>
          <w:tab w:val="left" w:pos="426"/>
        </w:tabs>
        <w:suppressAutoHyphens w:val="0"/>
        <w:spacing w:before="120"/>
        <w:jc w:val="both"/>
        <w:rPr>
          <w:rFonts w:ascii="Arial" w:hAnsi="Arial" w:cs="Arial"/>
          <w:color w:val="FF0000"/>
          <w:lang w:eastAsia="fr-FR" w:bidi="ml"/>
        </w:rPr>
      </w:pPr>
    </w:p>
    <w:p w14:paraId="39F75827" w14:textId="77777777" w:rsidR="00FC7F40" w:rsidRDefault="00FC7F40" w:rsidP="00BD479D">
      <w:pPr>
        <w:tabs>
          <w:tab w:val="left" w:pos="426"/>
        </w:tabs>
        <w:suppressAutoHyphens w:val="0"/>
        <w:spacing w:before="120"/>
        <w:jc w:val="both"/>
        <w:rPr>
          <w:rFonts w:ascii="Arial" w:hAnsi="Arial" w:cs="Arial"/>
          <w:color w:val="FF0000"/>
          <w:lang w:eastAsia="fr-FR" w:bidi="ml"/>
        </w:rPr>
      </w:pPr>
    </w:p>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347D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347DA">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42634E10"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w:t>
      </w:r>
      <w:r w:rsidR="00FC7F40">
        <w:rPr>
          <w:i/>
          <w:sz w:val="18"/>
          <w:szCs w:val="18"/>
          <w:lang w:eastAsia="fr-FR" w:bidi="ml"/>
        </w:rPr>
        <w:t xml:space="preserve">e </w:t>
      </w:r>
      <w:r w:rsidRPr="00F96720">
        <w:rPr>
          <w:i/>
          <w:sz w:val="18"/>
          <w:szCs w:val="18"/>
          <w:lang w:eastAsia="fr-FR" w:bidi="ml"/>
        </w:rPr>
        <w:t>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2347DA">
        <w:rPr>
          <w:lang w:eastAsia="fr-FR" w:bidi="ml"/>
        </w:rPr>
      </w:r>
      <w:r w:rsidR="002347DA">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2347DA">
        <w:rPr>
          <w:lang w:eastAsia="fr-FR" w:bidi="ml"/>
        </w:rPr>
      </w:r>
      <w:r w:rsidR="002347DA">
        <w:rPr>
          <w:lang w:eastAsia="fr-FR" w:bidi="ml"/>
        </w:rPr>
        <w:fldChar w:fldCharType="separate"/>
      </w:r>
      <w:r w:rsidRPr="003261C6">
        <w:rPr>
          <w:lang w:eastAsia="fr-FR" w:bidi="ml"/>
        </w:rPr>
        <w:fldChar w:fldCharType="end"/>
      </w:r>
      <w:r w:rsidRPr="003261C6">
        <w:rPr>
          <w:lang w:eastAsia="fr-FR" w:bidi="ml"/>
        </w:rPr>
        <w:t xml:space="preserve"> non </w:t>
      </w:r>
    </w:p>
    <w:p w14:paraId="6A34CADB" w14:textId="1CA770BD"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w:t>
      </w:r>
      <w:r w:rsidRPr="00FC7F40">
        <w:rPr>
          <w:lang w:eastAsia="fr-FR" w:bidi="ml"/>
        </w:rPr>
        <w:t xml:space="preserve">applicable aux </w:t>
      </w:r>
      <w:r w:rsidR="00EC4741" w:rsidRPr="00FC7F40">
        <w:rPr>
          <w:lang w:eastAsia="fr-FR" w:bidi="ml"/>
        </w:rPr>
        <w:t>fournitures/services o</w:t>
      </w:r>
      <w:r w:rsidRPr="00FC7F40">
        <w:rPr>
          <w:lang w:eastAsia="fr-FR" w:bidi="ml"/>
        </w:rPr>
        <w:t xml:space="preserve">bjets </w:t>
      </w:r>
      <w:r w:rsidRPr="003261C6">
        <w:rPr>
          <w:lang w:eastAsia="fr-FR" w:bidi="ml"/>
        </w:rPr>
        <w:t>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2347DA">
        <w:rPr>
          <w:rFonts w:ascii="Arial" w:hAnsi="Arial" w:cs="Arial"/>
          <w:lang w:eastAsia="fr-FR" w:bidi="ml"/>
        </w:rPr>
      </w:r>
      <w:r w:rsidR="002347DA">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2347DA">
        <w:rPr>
          <w:rFonts w:ascii="Arial" w:hAnsi="Arial" w:cs="Arial"/>
          <w:lang w:eastAsia="fr-FR" w:bidi="ml"/>
        </w:rPr>
      </w:r>
      <w:r w:rsidR="002347DA">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2347DA">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2347DA">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EF" w14:textId="4365EEDD"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du marché </w:t>
      </w:r>
      <w:r w:rsidR="00EC4741">
        <w:rPr>
          <w:rFonts w:ascii="Arial" w:hAnsi="Arial" w:cs="Arial"/>
        </w:rPr>
        <w:t>public</w:t>
      </w:r>
      <w:r>
        <w:rPr>
          <w:rFonts w:ascii="Arial" w:hAnsi="Arial" w:cs="Arial"/>
        </w:rPr>
        <w:t xml:space="preserve"> est de </w:t>
      </w:r>
      <w:r w:rsidR="00FC7F40">
        <w:rPr>
          <w:rFonts w:ascii="Arial" w:hAnsi="Arial" w:cs="Arial"/>
        </w:rPr>
        <w:t>12 mois à compter de :</w:t>
      </w:r>
    </w:p>
    <w:p w14:paraId="6A34CAF1" w14:textId="37E0F994" w:rsidR="009B1CD0" w:rsidRPr="00EC4741" w:rsidRDefault="00EC4741" w:rsidP="009B45B9">
      <w:pPr>
        <w:tabs>
          <w:tab w:val="left" w:pos="851"/>
        </w:tabs>
        <w:spacing w:before="120"/>
        <w:ind w:left="567"/>
        <w:jc w:val="both"/>
        <w:rPr>
          <w:rFonts w:ascii="Arial" w:hAnsi="Arial" w:cs="Arial"/>
        </w:rPr>
      </w:pPr>
      <w:r>
        <w:tab/>
      </w:r>
      <w:r w:rsidR="00844DAA">
        <w:tab/>
      </w:r>
      <w:r w:rsidR="007D7A65">
        <w:fldChar w:fldCharType="begin">
          <w:ffData>
            <w:name w:val=""/>
            <w:enabled/>
            <w:calcOnExit w:val="0"/>
            <w:checkBox>
              <w:size w:val="20"/>
              <w:default w:val="0"/>
            </w:checkBox>
          </w:ffData>
        </w:fldChar>
      </w:r>
      <w:r w:rsidR="007D7A65">
        <w:instrText xml:space="preserve"> FORMCHECKBOX </w:instrText>
      </w:r>
      <w:r w:rsidR="002347DA">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w:t>
      </w:r>
      <w:r w:rsidR="009B1CD0" w:rsidRPr="00EC4741">
        <w:rPr>
          <w:rFonts w:ascii="Arial" w:hAnsi="Arial" w:cs="Arial"/>
        </w:rPr>
        <w:t xml:space="preserve">notification </w:t>
      </w:r>
      <w:r w:rsidR="009B1CD0" w:rsidRPr="00EC4741">
        <w:rPr>
          <w:lang w:eastAsia="fr-FR" w:bidi="ml"/>
        </w:rPr>
        <w:t xml:space="preserve">du marché </w:t>
      </w:r>
      <w:r w:rsidRPr="00EC4741">
        <w:rPr>
          <w:lang w:eastAsia="fr-FR" w:bidi="ml"/>
        </w:rPr>
        <w:t>public</w:t>
      </w:r>
      <w:r w:rsidRPr="00EC4741">
        <w:rPr>
          <w:rFonts w:ascii="Arial" w:hAnsi="Arial" w:cs="Arial"/>
        </w:rPr>
        <w:t>.</w:t>
      </w:r>
    </w:p>
    <w:p w14:paraId="2AC8E440" w14:textId="50285DB4" w:rsidR="00EC4741" w:rsidRDefault="00EC4741" w:rsidP="00EC4741">
      <w:pPr>
        <w:tabs>
          <w:tab w:val="left" w:pos="851"/>
        </w:tabs>
        <w:spacing w:before="120"/>
        <w:ind w:left="567"/>
        <w:jc w:val="both"/>
      </w:pPr>
      <w:r>
        <w:tab/>
      </w:r>
      <w:r>
        <w:tab/>
      </w:r>
      <w:r w:rsidR="00FC7F40">
        <w:fldChar w:fldCharType="begin">
          <w:ffData>
            <w:name w:val=""/>
            <w:enabled/>
            <w:calcOnExit w:val="0"/>
            <w:checkBox>
              <w:size w:val="20"/>
              <w:default w:val="1"/>
            </w:checkBox>
          </w:ffData>
        </w:fldChar>
      </w:r>
      <w:r w:rsidR="00FC7F40">
        <w:instrText xml:space="preserve"> FORMCHECKBOX </w:instrText>
      </w:r>
      <w:r w:rsidR="002347DA">
        <w:fldChar w:fldCharType="separate"/>
      </w:r>
      <w:r w:rsidR="00FC7F40">
        <w:fldChar w:fldCharType="end"/>
      </w:r>
      <w:r w:rsidRPr="00EC4741">
        <w:tab/>
      </w:r>
      <w:proofErr w:type="gramStart"/>
      <w:r w:rsidRPr="00EC4741">
        <w:t>la</w:t>
      </w:r>
      <w:proofErr w:type="gramEnd"/>
      <w:r w:rsidRPr="00EC4741">
        <w:t xml:space="preserve"> date de début d’exécution </w:t>
      </w:r>
      <w:r>
        <w:t xml:space="preserve">indiquée dans les pièces particulières du marché public, lorsqu’elle </w:t>
      </w:r>
    </w:p>
    <w:p w14:paraId="4863016A" w14:textId="2D1FF435" w:rsidR="00EC4741" w:rsidRPr="00EC4741" w:rsidRDefault="00EC4741" w:rsidP="00EC4741">
      <w:pPr>
        <w:tabs>
          <w:tab w:val="left" w:pos="851"/>
        </w:tabs>
        <w:spacing w:before="120"/>
        <w:ind w:left="567"/>
        <w:jc w:val="both"/>
      </w:pPr>
      <w:r>
        <w:tab/>
      </w:r>
      <w:r>
        <w:tab/>
      </w:r>
      <w:r>
        <w:tab/>
      </w:r>
      <w:proofErr w:type="gramStart"/>
      <w:r>
        <w:t>est</w:t>
      </w:r>
      <w:proofErr w:type="gramEnd"/>
      <w:r>
        <w:t xml:space="preserve"> </w:t>
      </w:r>
      <w:r w:rsidR="00FC7F40">
        <w:t>antérieure</w:t>
      </w:r>
      <w:r>
        <w:t xml:space="preserve"> à la date de notification du marché public.</w:t>
      </w:r>
    </w:p>
    <w:p w14:paraId="6A34CAF4" w14:textId="0604448E" w:rsidR="009B1CD0" w:rsidRDefault="009B1CD0" w:rsidP="009B45B9">
      <w:pPr>
        <w:tabs>
          <w:tab w:val="left" w:pos="426"/>
          <w:tab w:val="left" w:pos="851"/>
        </w:tabs>
        <w:jc w:val="both"/>
      </w:pPr>
    </w:p>
    <w:p w14:paraId="6CC6C04B" w14:textId="77777777" w:rsidR="00FC7F40" w:rsidRDefault="00FC7F40" w:rsidP="009B45B9">
      <w:pPr>
        <w:tabs>
          <w:tab w:val="left" w:pos="426"/>
          <w:tab w:val="left" w:pos="851"/>
        </w:tabs>
        <w:jc w:val="both"/>
        <w:rPr>
          <w:rFonts w:ascii="Arial" w:hAnsi="Arial" w:cs="Arial"/>
          <w:b/>
        </w:rPr>
      </w:pPr>
    </w:p>
    <w:p w14:paraId="6A34CAF5" w14:textId="5DF8981D"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FC7F40">
        <w:fldChar w:fldCharType="begin">
          <w:ffData>
            <w:name w:val=""/>
            <w:enabled/>
            <w:calcOnExit w:val="0"/>
            <w:checkBox>
              <w:size w:val="20"/>
              <w:default w:val="1"/>
            </w:checkBox>
          </w:ffData>
        </w:fldChar>
      </w:r>
      <w:r w:rsidR="00FC7F40">
        <w:instrText xml:space="preserve"> FORMCHECKBOX </w:instrText>
      </w:r>
      <w:r w:rsidR="002347DA">
        <w:fldChar w:fldCharType="separate"/>
      </w:r>
      <w:r w:rsidR="00FC7F40">
        <w:fldChar w:fldCharType="end"/>
      </w:r>
      <w:r w:rsidR="00EC4741">
        <w:tab/>
        <w:t>OUI</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2347DA">
        <w:fldChar w:fldCharType="separate"/>
      </w:r>
      <w:r w:rsidR="007D7A65">
        <w:fldChar w:fldCharType="end"/>
      </w:r>
      <w:r w:rsidR="00EC4741">
        <w:tab/>
        <w:t>NON</w:t>
      </w:r>
    </w:p>
    <w:p w14:paraId="6A34CAF6" w14:textId="6D098AA5" w:rsidR="009B1CD0" w:rsidRPr="002D03BB" w:rsidRDefault="009B1CD0" w:rsidP="009B45B9">
      <w:pPr>
        <w:tabs>
          <w:tab w:val="left" w:pos="851"/>
        </w:tabs>
        <w:rPr>
          <w:rFonts w:ascii="Arial" w:hAnsi="Arial" w:cs="Arial"/>
          <w:color w:val="FF0000"/>
        </w:rPr>
      </w:pPr>
    </w:p>
    <w:p w14:paraId="6A34CAF7" w14:textId="77777777" w:rsidR="009B1CD0" w:rsidRDefault="009B1CD0" w:rsidP="009B45B9">
      <w:pPr>
        <w:tabs>
          <w:tab w:val="left" w:pos="426"/>
          <w:tab w:val="left" w:pos="851"/>
        </w:tabs>
        <w:jc w:val="both"/>
        <w:rPr>
          <w:rFonts w:ascii="Arial" w:hAnsi="Arial" w:cs="Arial"/>
        </w:rPr>
      </w:pPr>
    </w:p>
    <w:p w14:paraId="6A34CAF8" w14:textId="77777777" w:rsidR="009B1CD0" w:rsidRPr="00FC7F40" w:rsidRDefault="009B1CD0" w:rsidP="009B45B9">
      <w:pPr>
        <w:tabs>
          <w:tab w:val="left" w:pos="426"/>
          <w:tab w:val="left" w:pos="851"/>
        </w:tabs>
        <w:jc w:val="both"/>
        <w:rPr>
          <w:rFonts w:ascii="Arial" w:hAnsi="Arial" w:cs="Arial"/>
        </w:rPr>
      </w:pPr>
      <w:r w:rsidRPr="00FC7F40">
        <w:rPr>
          <w:rFonts w:ascii="Arial" w:hAnsi="Arial" w:cs="Arial"/>
        </w:rPr>
        <w:t>Si oui, préciser :</w:t>
      </w:r>
    </w:p>
    <w:p w14:paraId="6A34CAF9" w14:textId="2A8F398F" w:rsidR="009B1CD0" w:rsidRPr="00FC7F40" w:rsidRDefault="009B1CD0" w:rsidP="009B45B9">
      <w:pPr>
        <w:numPr>
          <w:ilvl w:val="0"/>
          <w:numId w:val="3"/>
        </w:numPr>
        <w:tabs>
          <w:tab w:val="left" w:pos="426"/>
          <w:tab w:val="left" w:pos="851"/>
        </w:tabs>
        <w:spacing w:before="120"/>
        <w:ind w:left="924" w:hanging="357"/>
        <w:jc w:val="both"/>
        <w:rPr>
          <w:rFonts w:ascii="Arial" w:hAnsi="Arial" w:cs="Arial"/>
        </w:rPr>
      </w:pPr>
      <w:r w:rsidRPr="00FC7F40">
        <w:rPr>
          <w:rFonts w:ascii="Arial" w:hAnsi="Arial" w:cs="Arial"/>
        </w:rPr>
        <w:t>Nombre de reconduction</w:t>
      </w:r>
      <w:r w:rsidR="00EC4741" w:rsidRPr="00FC7F40">
        <w:rPr>
          <w:rFonts w:ascii="Arial" w:hAnsi="Arial" w:cs="Arial"/>
        </w:rPr>
        <w:t>(</w:t>
      </w:r>
      <w:r w:rsidRPr="00FC7F40">
        <w:rPr>
          <w:rFonts w:ascii="Arial" w:hAnsi="Arial" w:cs="Arial"/>
        </w:rPr>
        <w:t>s</w:t>
      </w:r>
      <w:r w:rsidR="00EC4741" w:rsidRPr="00FC7F40">
        <w:rPr>
          <w:rFonts w:ascii="Arial" w:hAnsi="Arial" w:cs="Arial"/>
        </w:rPr>
        <w:t>)</w:t>
      </w:r>
      <w:r w:rsidRPr="00FC7F40">
        <w:rPr>
          <w:rFonts w:ascii="Arial" w:hAnsi="Arial" w:cs="Arial"/>
        </w:rPr>
        <w:t xml:space="preserve"> : </w:t>
      </w:r>
      <w:r w:rsidR="00FC7F40" w:rsidRPr="00FC7F40">
        <w:rPr>
          <w:rFonts w:ascii="Arial" w:hAnsi="Arial" w:cs="Arial"/>
        </w:rPr>
        <w:t>3</w:t>
      </w:r>
    </w:p>
    <w:p w14:paraId="6A34CAFA" w14:textId="1A8EF6BD" w:rsidR="009B1CD0" w:rsidRPr="00FC7F40" w:rsidRDefault="009B1CD0" w:rsidP="009B45B9">
      <w:pPr>
        <w:numPr>
          <w:ilvl w:val="0"/>
          <w:numId w:val="3"/>
        </w:numPr>
        <w:tabs>
          <w:tab w:val="left" w:pos="426"/>
          <w:tab w:val="left" w:pos="851"/>
        </w:tabs>
        <w:spacing w:before="120"/>
        <w:ind w:left="924" w:hanging="357"/>
        <w:jc w:val="both"/>
        <w:rPr>
          <w:rFonts w:ascii="Arial" w:hAnsi="Arial" w:cs="Arial"/>
          <w:b/>
        </w:rPr>
      </w:pPr>
      <w:r w:rsidRPr="00FC7F40">
        <w:rPr>
          <w:rFonts w:ascii="Arial" w:hAnsi="Arial" w:cs="Arial"/>
        </w:rPr>
        <w:t>Durée de</w:t>
      </w:r>
      <w:r w:rsidR="00B86CA7" w:rsidRPr="00FC7F40">
        <w:rPr>
          <w:rFonts w:ascii="Arial" w:hAnsi="Arial" w:cs="Arial"/>
        </w:rPr>
        <w:t xml:space="preserve"> la (de</w:t>
      </w:r>
      <w:r w:rsidR="00EC4741" w:rsidRPr="00FC7F40">
        <w:rPr>
          <w:rFonts w:ascii="Arial" w:hAnsi="Arial" w:cs="Arial"/>
        </w:rPr>
        <w:t>s</w:t>
      </w:r>
      <w:r w:rsidR="00B86CA7" w:rsidRPr="00FC7F40">
        <w:rPr>
          <w:rFonts w:ascii="Arial" w:hAnsi="Arial" w:cs="Arial"/>
        </w:rPr>
        <w:t>)</w:t>
      </w:r>
      <w:r w:rsidR="00EC4741" w:rsidRPr="00FC7F40">
        <w:rPr>
          <w:rFonts w:ascii="Arial" w:hAnsi="Arial" w:cs="Arial"/>
        </w:rPr>
        <w:t xml:space="preserve"> période</w:t>
      </w:r>
      <w:r w:rsidR="00B86CA7" w:rsidRPr="00FC7F40">
        <w:rPr>
          <w:rFonts w:ascii="Arial" w:hAnsi="Arial" w:cs="Arial"/>
        </w:rPr>
        <w:t>(</w:t>
      </w:r>
      <w:r w:rsidR="00EC4741" w:rsidRPr="00FC7F40">
        <w:rPr>
          <w:rFonts w:ascii="Arial" w:hAnsi="Arial" w:cs="Arial"/>
        </w:rPr>
        <w:t>s</w:t>
      </w:r>
      <w:r w:rsidR="00B86CA7" w:rsidRPr="00FC7F40">
        <w:rPr>
          <w:rFonts w:ascii="Arial" w:hAnsi="Arial" w:cs="Arial"/>
        </w:rPr>
        <w:t>)</w:t>
      </w:r>
      <w:r w:rsidR="00EC4741" w:rsidRPr="00FC7F40">
        <w:rPr>
          <w:rFonts w:ascii="Arial" w:hAnsi="Arial" w:cs="Arial"/>
        </w:rPr>
        <w:t xml:space="preserve"> de </w:t>
      </w:r>
      <w:r w:rsidRPr="00FC7F40">
        <w:rPr>
          <w:rFonts w:ascii="Arial" w:hAnsi="Arial" w:cs="Arial"/>
        </w:rPr>
        <w:t xml:space="preserve">reconduction : </w:t>
      </w:r>
      <w:r w:rsidR="00FC7F40" w:rsidRPr="00FC7F40">
        <w:rPr>
          <w:rFonts w:ascii="Arial" w:hAnsi="Arial" w:cs="Arial"/>
        </w:rPr>
        <w:t>12 mois</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67FF0BDA" w:rsidR="00AE1C9C" w:rsidRPr="00AE1C9C" w:rsidRDefault="00AE1C9C" w:rsidP="00AE1C9C">
      <w:pPr>
        <w:tabs>
          <w:tab w:val="left" w:pos="426"/>
        </w:tabs>
        <w:suppressAutoHyphens w:val="0"/>
        <w:jc w:val="both"/>
        <w:rPr>
          <w:b/>
          <w:bCs/>
          <w:color w:val="0000FF"/>
          <w:lang w:eastAsia="fr-FR" w:bidi="ml"/>
        </w:rPr>
      </w:pPr>
      <w:r w:rsidRPr="00AE1C9C">
        <w:rPr>
          <w:lang w:eastAsia="fr-FR" w:bidi="ml"/>
        </w:rPr>
        <w:t>Le présent engagement me lie pour le délai de validité des</w:t>
      </w:r>
      <w:r w:rsidRPr="00FC7F40">
        <w:rPr>
          <w:lang w:eastAsia="fr-FR" w:bidi="ml"/>
        </w:rPr>
        <w:t xml:space="preserve"> offres indiqué dans le règlement de la consultation</w:t>
      </w:r>
      <w:r w:rsidR="00FC7F40" w:rsidRPr="00FC7F40">
        <w:rPr>
          <w:lang w:eastAsia="fr-FR" w:bidi="ml"/>
        </w:rPr>
        <w:t>.</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347D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347DA">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2347DA">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347DA">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347DA">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347DA">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347DA">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347DA">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347DA">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2347DA">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39174E13"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r w:rsidR="00FC7F40">
        <w:rPr>
          <w:rFonts w:ascii="Arial" w:hAnsi="Arial" w:cs="Arial"/>
          <w:b/>
          <w:bCs/>
          <w:color w:val="FF0000"/>
        </w:rPr>
        <w:t>Bret</w:t>
      </w:r>
      <w:r w:rsidRPr="006E639A">
        <w:rPr>
          <w:rFonts w:ascii="Arial" w:hAnsi="Arial" w:cs="Arial"/>
          <w:b/>
          <w:bCs/>
          <w:color w:val="FF0000"/>
        </w:rPr>
        <w:t>.marches.publics@efs.sante.fr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D</w:t>
      </w:r>
      <w:proofErr w:type="gramEnd"/>
      <w:r w:rsidR="004D4DC6">
        <w:rPr>
          <w:rFonts w:ascii="Arial" w:eastAsia="Arial" w:hAnsi="Arial" w:cs="Arial"/>
          <w:spacing w:val="-10"/>
        </w:rPr>
        <w:t xml:space="preserve">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D" w14:textId="77777777" w:rsidR="00EA4CE6" w:rsidRPr="00B86CA7" w:rsidRDefault="00EA4CE6" w:rsidP="00EA4CE6">
      <w:pPr>
        <w:pStyle w:val="En-tte"/>
        <w:numPr>
          <w:ilvl w:val="0"/>
          <w:numId w:val="2"/>
        </w:numPr>
        <w:tabs>
          <w:tab w:val="clear" w:pos="4536"/>
          <w:tab w:val="clear" w:pos="9072"/>
        </w:tabs>
        <w:jc w:val="center"/>
        <w:rPr>
          <w:rFonts w:ascii="Arial" w:hAnsi="Arial" w:cs="Arial"/>
          <w:lang w:bidi="ml"/>
        </w:rPr>
      </w:pPr>
    </w:p>
    <w:p w14:paraId="6A34CB7E" w14:textId="1A24EEF5" w:rsidR="00EA4CE6" w:rsidRPr="005546DD" w:rsidRDefault="00927397" w:rsidP="00EA4CE6">
      <w:pPr>
        <w:pStyle w:val="Paragraphedeliste"/>
        <w:numPr>
          <w:ilvl w:val="0"/>
          <w:numId w:val="2"/>
        </w:numPr>
        <w:jc w:val="center"/>
        <w:rPr>
          <w:rFonts w:cs="Kartika"/>
          <w:lang w:bidi="ml"/>
        </w:rPr>
      </w:pPr>
      <w:r w:rsidRPr="005546DD">
        <w:rPr>
          <w:rFonts w:cs="Kartika"/>
          <w:lang w:bidi="ml"/>
        </w:rPr>
        <w:t>Établissement</w:t>
      </w:r>
      <w:r w:rsidR="00EA4CE6" w:rsidRPr="005546DD">
        <w:rPr>
          <w:rFonts w:cs="Kartika"/>
          <w:lang w:bidi="ml"/>
        </w:rPr>
        <w:t xml:space="preserve"> Français du Sang</w:t>
      </w:r>
      <w:r w:rsidR="005546DD" w:rsidRPr="005546DD">
        <w:rPr>
          <w:rFonts w:cs="Kartika"/>
          <w:lang w:bidi="ml"/>
        </w:rPr>
        <w:t xml:space="preserve"> Bretagne</w:t>
      </w:r>
    </w:p>
    <w:p w14:paraId="6A34CB7F" w14:textId="0BE535AC" w:rsidR="00EA4CE6" w:rsidRPr="005546DD" w:rsidRDefault="005546DD" w:rsidP="00EA4CE6">
      <w:pPr>
        <w:pStyle w:val="En-tte"/>
        <w:numPr>
          <w:ilvl w:val="0"/>
          <w:numId w:val="2"/>
        </w:numPr>
        <w:tabs>
          <w:tab w:val="clear" w:pos="4536"/>
          <w:tab w:val="clear" w:pos="9072"/>
        </w:tabs>
        <w:jc w:val="center"/>
        <w:rPr>
          <w:rFonts w:ascii="Arial" w:hAnsi="Arial" w:cs="Arial"/>
          <w:lang w:bidi="ml"/>
        </w:rPr>
      </w:pPr>
      <w:r w:rsidRPr="005546DD">
        <w:rPr>
          <w:rFonts w:ascii="Arial" w:hAnsi="Arial" w:cs="Arial"/>
          <w:lang w:bidi="ml"/>
        </w:rPr>
        <w:t>Rue Pierre-Jean Gineste – CS 41146 – 35011 rennes cedex</w:t>
      </w:r>
    </w:p>
    <w:p w14:paraId="7348CC7E" w14:textId="33C32D06" w:rsidR="005546DD" w:rsidRPr="005546DD" w:rsidRDefault="005546DD" w:rsidP="00EA4CE6">
      <w:pPr>
        <w:pStyle w:val="En-tte"/>
        <w:numPr>
          <w:ilvl w:val="0"/>
          <w:numId w:val="2"/>
        </w:numPr>
        <w:tabs>
          <w:tab w:val="clear" w:pos="4536"/>
          <w:tab w:val="clear" w:pos="9072"/>
        </w:tabs>
        <w:jc w:val="center"/>
        <w:rPr>
          <w:rFonts w:ascii="Arial" w:hAnsi="Arial" w:cs="Arial"/>
          <w:lang w:bidi="ml"/>
        </w:rPr>
      </w:pPr>
      <w:r w:rsidRPr="005546DD">
        <w:rPr>
          <w:rFonts w:ascii="Arial" w:hAnsi="Arial" w:cs="Arial"/>
          <w:lang w:bidi="ml"/>
        </w:rPr>
        <w:t>Représenté par son Directeur en exercice</w:t>
      </w:r>
    </w:p>
    <w:p w14:paraId="6A34CB80" w14:textId="77777777" w:rsidR="00EA4CE6"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A" w14:textId="77777777" w:rsidR="009B1CD0" w:rsidRPr="00B86CA7" w:rsidRDefault="009B1CD0" w:rsidP="0083205E">
      <w:pPr>
        <w:tabs>
          <w:tab w:val="left" w:pos="851"/>
        </w:tabs>
        <w:jc w:val="both"/>
        <w:rPr>
          <w:rFonts w:ascii="Arial" w:hAnsi="Arial" w:cs="Arial"/>
        </w:rPr>
      </w:pPr>
    </w:p>
    <w:p w14:paraId="6A34CB8D" w14:textId="6289DFDC" w:rsidR="00EA4CE6" w:rsidRPr="005546DD" w:rsidRDefault="00EA4CE6" w:rsidP="00EA4CE6">
      <w:pPr>
        <w:suppressAutoHyphens w:val="0"/>
        <w:jc w:val="center"/>
        <w:rPr>
          <w:rFonts w:ascii="Arial" w:hAnsi="Arial" w:cs="Arial"/>
          <w:lang w:eastAsia="fr-FR" w:bidi="ml"/>
        </w:rPr>
      </w:pPr>
      <w:r w:rsidRPr="005546DD">
        <w:rPr>
          <w:rFonts w:ascii="Arial" w:hAnsi="Arial" w:cs="Arial"/>
          <w:lang w:eastAsia="fr-FR" w:bidi="ml"/>
        </w:rPr>
        <w:t>Monsieur le Directeur de l’</w:t>
      </w:r>
      <w:r w:rsidR="00927397" w:rsidRPr="005546DD">
        <w:rPr>
          <w:rFonts w:ascii="Arial" w:hAnsi="Arial" w:cs="Arial"/>
          <w:lang w:eastAsia="fr-FR" w:bidi="ml"/>
        </w:rPr>
        <w:t>Établissement</w:t>
      </w:r>
      <w:r w:rsidRPr="005546DD">
        <w:rPr>
          <w:rFonts w:ascii="Arial" w:hAnsi="Arial" w:cs="Arial"/>
          <w:lang w:eastAsia="fr-FR" w:bidi="ml"/>
        </w:rPr>
        <w:t xml:space="preserve"> de</w:t>
      </w:r>
      <w:r w:rsidR="005546DD" w:rsidRPr="005546DD">
        <w:rPr>
          <w:rFonts w:ascii="Arial" w:hAnsi="Arial" w:cs="Arial"/>
          <w:lang w:eastAsia="fr-FR" w:bidi="ml"/>
        </w:rPr>
        <w:t xml:space="preserve"> Bretagne, </w:t>
      </w:r>
    </w:p>
    <w:p w14:paraId="282F9642" w14:textId="59EC8A7E" w:rsidR="005546DD" w:rsidRPr="005546DD" w:rsidRDefault="005546DD" w:rsidP="00EA4CE6">
      <w:pPr>
        <w:suppressAutoHyphens w:val="0"/>
        <w:jc w:val="center"/>
        <w:rPr>
          <w:rFonts w:ascii="Arial" w:hAnsi="Arial" w:cs="Arial"/>
          <w:lang w:eastAsia="fr-FR" w:bidi="ml"/>
        </w:rPr>
      </w:pPr>
      <w:r w:rsidRPr="005546DD">
        <w:rPr>
          <w:rFonts w:ascii="Arial" w:hAnsi="Arial" w:cs="Arial"/>
          <w:lang w:eastAsia="fr-FR" w:bidi="ml"/>
        </w:rPr>
        <w:t xml:space="preserve">Monsieur Bruno </w:t>
      </w:r>
      <w:proofErr w:type="spellStart"/>
      <w:r w:rsidRPr="005546DD">
        <w:rPr>
          <w:rFonts w:ascii="Arial" w:hAnsi="Arial" w:cs="Arial"/>
          <w:lang w:eastAsia="fr-FR" w:bidi="ml"/>
        </w:rPr>
        <w:t>Danic</w:t>
      </w:r>
      <w:proofErr w:type="spellEnd"/>
    </w:p>
    <w:p w14:paraId="6A34CB8E" w14:textId="77777777" w:rsidR="009B1CD0" w:rsidRDefault="009B1CD0" w:rsidP="00CD46CC">
      <w:pPr>
        <w:tabs>
          <w:tab w:val="left" w:pos="851"/>
        </w:tabs>
        <w:jc w:val="both"/>
        <w:rPr>
          <w:rFonts w:ascii="Arial" w:hAnsi="Arial" w:cs="Arial"/>
        </w:rPr>
      </w:pPr>
    </w:p>
    <w:p w14:paraId="6A34CB8F" w14:textId="77777777" w:rsidR="009B1CD0" w:rsidRDefault="009B1CD0" w:rsidP="009B45B9">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272B31BF" w14:textId="77777777" w:rsidR="005546DD" w:rsidRPr="005546DD" w:rsidRDefault="00EA4CE6" w:rsidP="005546DD">
      <w:pPr>
        <w:suppressAutoHyphens w:val="0"/>
        <w:jc w:val="center"/>
        <w:rPr>
          <w:rFonts w:ascii="Arial" w:hAnsi="Arial" w:cs="Arial"/>
          <w:lang w:eastAsia="fr-FR" w:bidi="ml"/>
        </w:rPr>
      </w:pPr>
      <w:r w:rsidRPr="002D03BB">
        <w:rPr>
          <w:rFonts w:ascii="Arial" w:hAnsi="Arial" w:cs="Arial"/>
        </w:rPr>
        <w:tab/>
      </w:r>
      <w:r w:rsidR="005546DD" w:rsidRPr="005546DD">
        <w:rPr>
          <w:rFonts w:ascii="Arial" w:hAnsi="Arial" w:cs="Arial"/>
          <w:lang w:eastAsia="fr-FR" w:bidi="ml"/>
        </w:rPr>
        <w:t xml:space="preserve">Monsieur le Directeur de l’Établissement de Bretagne, </w:t>
      </w:r>
    </w:p>
    <w:p w14:paraId="3F203811" w14:textId="156FF950" w:rsidR="005546DD" w:rsidRDefault="005546DD" w:rsidP="005546DD">
      <w:pPr>
        <w:suppressAutoHyphens w:val="0"/>
        <w:jc w:val="center"/>
        <w:rPr>
          <w:rFonts w:ascii="Arial" w:hAnsi="Arial" w:cs="Arial"/>
          <w:lang w:eastAsia="fr-FR" w:bidi="ml"/>
        </w:rPr>
      </w:pPr>
      <w:r w:rsidRPr="005546DD">
        <w:rPr>
          <w:rFonts w:ascii="Arial" w:hAnsi="Arial" w:cs="Arial"/>
          <w:lang w:eastAsia="fr-FR" w:bidi="ml"/>
        </w:rPr>
        <w:t xml:space="preserve">Monsieur Bruno </w:t>
      </w:r>
      <w:proofErr w:type="spellStart"/>
      <w:r w:rsidRPr="005546DD">
        <w:rPr>
          <w:rFonts w:ascii="Arial" w:hAnsi="Arial" w:cs="Arial"/>
          <w:lang w:eastAsia="fr-FR" w:bidi="ml"/>
        </w:rPr>
        <w:t>Danic</w:t>
      </w:r>
      <w:proofErr w:type="spellEnd"/>
    </w:p>
    <w:p w14:paraId="03BC2B89" w14:textId="5A8DD8FC" w:rsidR="005546DD" w:rsidRPr="005546DD" w:rsidRDefault="002347DA" w:rsidP="005546DD">
      <w:pPr>
        <w:suppressAutoHyphens w:val="0"/>
        <w:jc w:val="center"/>
        <w:rPr>
          <w:rFonts w:ascii="Arial" w:hAnsi="Arial" w:cs="Arial"/>
          <w:lang w:eastAsia="fr-FR" w:bidi="ml"/>
        </w:rPr>
      </w:pPr>
      <w:hyperlink r:id="rId14" w:history="1">
        <w:r w:rsidR="005546DD" w:rsidRPr="00ED5095">
          <w:rPr>
            <w:rStyle w:val="Lienhypertexte"/>
            <w:rFonts w:ascii="Arial" w:hAnsi="Arial" w:cs="Arial"/>
            <w:lang w:eastAsia="fr-FR" w:bidi="ml"/>
          </w:rPr>
          <w:t>Bret.marches.publics@efs.sante.fr</w:t>
        </w:r>
      </w:hyperlink>
      <w:r w:rsidR="005546DD">
        <w:rPr>
          <w:rFonts w:ascii="Arial" w:hAnsi="Arial" w:cs="Arial"/>
          <w:lang w:eastAsia="fr-FR" w:bidi="ml"/>
        </w:rPr>
        <w:t xml:space="preserve"> </w:t>
      </w:r>
    </w:p>
    <w:p w14:paraId="6A34CB94" w14:textId="5213A92F" w:rsidR="00EA4CE6" w:rsidRPr="002D03BB" w:rsidRDefault="00EA4CE6" w:rsidP="00EA4CE6">
      <w:pPr>
        <w:pStyle w:val="fcase2metab"/>
        <w:ind w:left="0" w:firstLine="0"/>
        <w:jc w:val="center"/>
        <w:rPr>
          <w:rFonts w:cs="Kartika"/>
          <w:color w:val="0000FF"/>
          <w:lang w:eastAsia="fr-FR" w:bidi="ml"/>
        </w:rPr>
      </w:pPr>
    </w:p>
    <w:p w14:paraId="6A34CB95" w14:textId="77777777" w:rsidR="00EA4CE6" w:rsidRPr="002D03BB" w:rsidRDefault="00EA4CE6" w:rsidP="00EA4CE6">
      <w:pPr>
        <w:tabs>
          <w:tab w:val="left" w:pos="426"/>
          <w:tab w:val="left" w:pos="851"/>
        </w:tabs>
        <w:suppressAutoHyphens w:val="0"/>
        <w:jc w:val="center"/>
        <w:rPr>
          <w:rFonts w:cs="Kartika"/>
          <w:lang w:eastAsia="fr-FR" w:bidi="ml"/>
        </w:rPr>
      </w:pP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B" w14:textId="77777777" w:rsidR="00EA4CE6" w:rsidRPr="002D03BB" w:rsidRDefault="00EA4CE6" w:rsidP="005546DD">
      <w:pPr>
        <w:tabs>
          <w:tab w:val="left" w:pos="426"/>
          <w:tab w:val="left" w:pos="851"/>
        </w:tabs>
        <w:suppressAutoHyphens w:val="0"/>
        <w:rPr>
          <w:rFonts w:cs="Kartika"/>
          <w:lang w:eastAsia="fr-FR" w:bidi="ml"/>
        </w:rPr>
      </w:pP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5546DD">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C1" w14:textId="77777777" w:rsidTr="005546D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BC"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Bretagne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Rue Jean-Pierre Gineste - BP 91614</w:t>
            </w:r>
          </w:p>
          <w:p w14:paraId="6A34CBBE"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35016 Rennes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BF"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42882285200045</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C0"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02 99 54 42 22</w:t>
            </w:r>
          </w:p>
        </w:tc>
      </w:tr>
    </w:tbl>
    <w:p w14:paraId="6A34CC03" w14:textId="77777777" w:rsidR="00EA4CE6" w:rsidRDefault="00EA4CE6" w:rsidP="00EA4CE6">
      <w:pPr>
        <w:tabs>
          <w:tab w:val="left" w:pos="426"/>
          <w:tab w:val="left" w:pos="851"/>
        </w:tabs>
        <w:suppressAutoHyphens w:val="0"/>
        <w:jc w:val="both"/>
        <w:rPr>
          <w:rFonts w:ascii="Arial" w:hAnsi="Arial" w:cs="Arial"/>
          <w:lang w:eastAsia="fr-FR" w:bidi="ml"/>
        </w:rPr>
      </w:pPr>
    </w:p>
    <w:p w14:paraId="6A34CC10" w14:textId="77777777"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6A34CC16" w14:textId="77777777" w:rsidR="004055D2" w:rsidRPr="002D03BB" w:rsidRDefault="004055D2" w:rsidP="002D03BB">
      <w:pPr>
        <w:tabs>
          <w:tab w:val="left" w:pos="426"/>
          <w:tab w:val="left" w:pos="851"/>
        </w:tabs>
        <w:suppressAutoHyphens w:val="0"/>
        <w:spacing w:after="120"/>
        <w:jc w:val="center"/>
        <w:rPr>
          <w:rFonts w:ascii="Arial" w:hAnsi="Arial" w:cs="Arial"/>
          <w:color w:val="0000FF"/>
          <w:lang w:eastAsia="fr-FR" w:bidi="ml"/>
        </w:rPr>
      </w:pPr>
    </w:p>
    <w:p w14:paraId="5E7C421A" w14:textId="77777777" w:rsidR="005546DD" w:rsidRPr="005546DD" w:rsidRDefault="005546DD" w:rsidP="002D03BB">
      <w:pPr>
        <w:tabs>
          <w:tab w:val="left" w:pos="426"/>
          <w:tab w:val="left" w:pos="851"/>
        </w:tabs>
        <w:suppressAutoHyphens w:val="0"/>
        <w:spacing w:after="120"/>
        <w:jc w:val="center"/>
        <w:rPr>
          <w:rFonts w:ascii="Arial" w:hAnsi="Arial" w:cs="Arial"/>
          <w:lang w:eastAsia="fr-FR" w:bidi="ml"/>
        </w:rPr>
      </w:pPr>
      <w:r w:rsidRPr="005546DD">
        <w:rPr>
          <w:rFonts w:ascii="Arial" w:hAnsi="Arial" w:cs="Arial"/>
          <w:lang w:eastAsia="fr-FR" w:bidi="ml"/>
        </w:rPr>
        <w:t>Monsieur l’Agent Comptable Secondaire de l’EFS Bretagne</w:t>
      </w:r>
    </w:p>
    <w:p w14:paraId="6A34CC17" w14:textId="0ED7BB2F" w:rsidR="00EA4CE6" w:rsidRPr="005546DD" w:rsidRDefault="005546DD" w:rsidP="002D03BB">
      <w:pPr>
        <w:tabs>
          <w:tab w:val="left" w:pos="426"/>
          <w:tab w:val="left" w:pos="851"/>
        </w:tabs>
        <w:suppressAutoHyphens w:val="0"/>
        <w:spacing w:after="120"/>
        <w:jc w:val="center"/>
        <w:rPr>
          <w:rFonts w:ascii="Arial" w:hAnsi="Arial" w:cs="Arial"/>
          <w:lang w:eastAsia="fr-FR" w:bidi="ml"/>
        </w:rPr>
      </w:pPr>
      <w:r w:rsidRPr="005546DD">
        <w:rPr>
          <w:rFonts w:ascii="Arial" w:hAnsi="Arial" w:cs="Arial"/>
          <w:lang w:eastAsia="fr-FR" w:bidi="ml"/>
        </w:rPr>
        <w:t xml:space="preserve">Nicolas </w:t>
      </w:r>
      <w:proofErr w:type="spellStart"/>
      <w:r w:rsidRPr="005546DD">
        <w:rPr>
          <w:rFonts w:ascii="Arial" w:hAnsi="Arial" w:cs="Arial"/>
          <w:lang w:eastAsia="fr-FR" w:bidi="ml"/>
        </w:rPr>
        <w:t>Maurais</w:t>
      </w:r>
      <w:proofErr w:type="spellEnd"/>
    </w:p>
    <w:p w14:paraId="0534A084" w14:textId="77777777" w:rsidR="005546DD" w:rsidRPr="002D03BB" w:rsidRDefault="005546DD" w:rsidP="002D03BB">
      <w:pPr>
        <w:tabs>
          <w:tab w:val="left" w:pos="426"/>
          <w:tab w:val="left" w:pos="851"/>
        </w:tabs>
        <w:suppressAutoHyphens w:val="0"/>
        <w:spacing w:after="120"/>
        <w:jc w:val="center"/>
        <w:rPr>
          <w:rFonts w:ascii="Arial" w:hAnsi="Arial" w:cs="Arial"/>
          <w:color w:val="0000FF"/>
          <w:lang w:eastAsia="fr-FR" w:bidi="ml"/>
        </w:rPr>
      </w:pP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61613090" w:rsidR="00C07B12" w:rsidRDefault="00C07B12" w:rsidP="00C07B12">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2D03BB" w:rsidRPr="007A2989">
        <w:rPr>
          <w:rFonts w:ascii="Arial" w:hAnsi="Arial" w:cs="Arial"/>
        </w:rPr>
        <w:t>.</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5546DD" w:rsidRDefault="001D63A1" w:rsidP="001D63A1">
      <w:pPr>
        <w:pStyle w:val="Titre4"/>
        <w:tabs>
          <w:tab w:val="left" w:pos="851"/>
        </w:tabs>
        <w:rPr>
          <w:sz w:val="22"/>
          <w:szCs w:val="22"/>
        </w:rPr>
      </w:pPr>
      <w:r w:rsidRPr="005546DD">
        <w:rPr>
          <w:sz w:val="22"/>
          <w:szCs w:val="22"/>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2347DA">
        <w:rPr>
          <w:rFonts w:ascii="Arial" w:hAnsi="Arial" w:cs="Arial"/>
          <w:lang w:eastAsia="fr-FR" w:bidi="ml"/>
        </w:rPr>
      </w:r>
      <w:r w:rsidR="002347DA">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2347DA">
        <w:rPr>
          <w:rFonts w:ascii="Arial" w:hAnsi="Arial" w:cs="Arial"/>
          <w:lang w:eastAsia="fr-FR" w:bidi="ml"/>
        </w:rPr>
      </w:r>
      <w:r w:rsidR="002347DA">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B" w14:textId="187A3664" w:rsidR="00791F91" w:rsidRPr="002D03BB" w:rsidRDefault="00791F91" w:rsidP="00791F91">
      <w:pPr>
        <w:suppressAutoHyphens w:val="0"/>
        <w:rPr>
          <w:rFonts w:ascii="Arial" w:hAnsi="Arial" w:cs="Arial"/>
          <w:i/>
          <w:iCs/>
          <w:color w:val="FF0000"/>
          <w:sz w:val="18"/>
          <w:szCs w:val="18"/>
          <w:lang w:eastAsia="fr-FR" w:bidi="ml"/>
        </w:rPr>
      </w:pP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2347DA">
        <w:rPr>
          <w:rFonts w:ascii="Arial" w:hAnsi="Arial" w:cs="Arial"/>
          <w:lang w:eastAsia="fr-FR" w:bidi="ml"/>
        </w:rPr>
      </w:r>
      <w:r w:rsidR="002347DA">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2347DA">
        <w:rPr>
          <w:rFonts w:ascii="Arial" w:hAnsi="Arial" w:cs="Arial"/>
          <w:lang w:eastAsia="fr-FR" w:bidi="ml"/>
        </w:rPr>
      </w:r>
      <w:r w:rsidR="002347DA">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2347DA">
        <w:rPr>
          <w:rFonts w:ascii="Arial" w:hAnsi="Arial" w:cs="Arial"/>
          <w:lang w:eastAsia="fr-FR" w:bidi="ml"/>
        </w:rPr>
      </w:r>
      <w:r w:rsidR="002347DA">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059AC485" w:rsid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2347DA">
        <w:rPr>
          <w:rFonts w:ascii="Arial" w:hAnsi="Arial" w:cs="Arial"/>
          <w:lang w:eastAsia="fr-FR" w:bidi="ml"/>
        </w:rPr>
      </w:r>
      <w:r w:rsidR="002347DA">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E" w14:textId="22AA2AD8" w:rsidR="00791F91" w:rsidRDefault="00791F91" w:rsidP="00791F91">
      <w:pPr>
        <w:suppressAutoHyphens w:val="0"/>
        <w:rPr>
          <w:rFonts w:ascii="Arial" w:hAnsi="Arial" w:cs="Arial"/>
          <w:lang w:eastAsia="fr-FR" w:bidi="ml"/>
        </w:rPr>
      </w:pPr>
    </w:p>
    <w:p w14:paraId="753A5E35" w14:textId="5B3D0ADE" w:rsidR="005546DD" w:rsidRDefault="005546DD" w:rsidP="00791F91">
      <w:pPr>
        <w:suppressAutoHyphens w:val="0"/>
        <w:rPr>
          <w:rFonts w:ascii="Arial" w:hAnsi="Arial" w:cs="Arial"/>
          <w:lang w:eastAsia="fr-FR" w:bidi="ml"/>
        </w:rPr>
      </w:pPr>
    </w:p>
    <w:p w14:paraId="4FD6CAFA" w14:textId="7E35BAF9" w:rsidR="005546DD" w:rsidRDefault="005546DD" w:rsidP="00791F91">
      <w:pPr>
        <w:suppressAutoHyphens w:val="0"/>
        <w:rPr>
          <w:rFonts w:ascii="Arial" w:hAnsi="Arial" w:cs="Arial"/>
          <w:lang w:eastAsia="fr-FR" w:bidi="ml"/>
        </w:rPr>
      </w:pPr>
    </w:p>
    <w:p w14:paraId="6E52E0B5" w14:textId="7C838280" w:rsidR="005546DD" w:rsidRDefault="005546DD" w:rsidP="00791F91">
      <w:pPr>
        <w:suppressAutoHyphens w:val="0"/>
        <w:rPr>
          <w:rFonts w:ascii="Arial" w:hAnsi="Arial" w:cs="Arial"/>
          <w:lang w:eastAsia="fr-FR" w:bidi="ml"/>
        </w:rPr>
      </w:pPr>
    </w:p>
    <w:p w14:paraId="5C32675A" w14:textId="14B3D578" w:rsidR="005546DD" w:rsidRDefault="005546DD" w:rsidP="00791F91">
      <w:pPr>
        <w:suppressAutoHyphens w:val="0"/>
        <w:rPr>
          <w:rFonts w:ascii="Arial" w:hAnsi="Arial" w:cs="Arial"/>
          <w:lang w:eastAsia="fr-FR" w:bidi="ml"/>
        </w:rPr>
      </w:pPr>
    </w:p>
    <w:p w14:paraId="5211140A" w14:textId="743AAD5B" w:rsidR="005546DD" w:rsidRDefault="005546DD" w:rsidP="00791F91">
      <w:pPr>
        <w:suppressAutoHyphens w:val="0"/>
        <w:rPr>
          <w:rFonts w:ascii="Arial" w:hAnsi="Arial" w:cs="Arial"/>
          <w:lang w:eastAsia="fr-FR" w:bidi="ml"/>
        </w:rPr>
      </w:pPr>
    </w:p>
    <w:p w14:paraId="0A196137" w14:textId="0AB336DA" w:rsidR="005546DD" w:rsidRDefault="005546DD" w:rsidP="00791F91">
      <w:pPr>
        <w:suppressAutoHyphens w:val="0"/>
        <w:rPr>
          <w:rFonts w:ascii="Arial" w:hAnsi="Arial" w:cs="Arial"/>
          <w:lang w:eastAsia="fr-FR" w:bidi="ml"/>
        </w:rPr>
      </w:pPr>
    </w:p>
    <w:p w14:paraId="184C01B2" w14:textId="77777777" w:rsidR="005546DD" w:rsidRPr="00791F91" w:rsidRDefault="005546DD"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p w14:paraId="6A34CC49" w14:textId="77777777" w:rsidR="009B1CD0" w:rsidRDefault="009B1CD0" w:rsidP="009B45B9">
      <w:pPr>
        <w:tabs>
          <w:tab w:val="left" w:pos="851"/>
        </w:tabs>
        <w:jc w:val="both"/>
      </w:pPr>
    </w:p>
    <w:p w14:paraId="6A34CC4A" w14:textId="77777777" w:rsidR="002C2CA3" w:rsidRDefault="002C2CA3" w:rsidP="009B45B9">
      <w:pPr>
        <w:tabs>
          <w:tab w:val="left" w:pos="851"/>
        </w:tabs>
        <w:jc w:val="both"/>
      </w:pPr>
    </w:p>
    <w:p w14:paraId="6A34CC4B" w14:textId="77777777" w:rsidR="002C2CA3" w:rsidRDefault="002C2CA3" w:rsidP="009B45B9">
      <w:pPr>
        <w:tabs>
          <w:tab w:val="left" w:pos="851"/>
        </w:tabs>
        <w:jc w:val="both"/>
      </w:pPr>
    </w:p>
    <w:p w14:paraId="6A34CC4C" w14:textId="77777777" w:rsidR="00791F91" w:rsidRDefault="00791F91" w:rsidP="00791F91">
      <w:pPr>
        <w:tabs>
          <w:tab w:val="left" w:pos="3402"/>
        </w:tabs>
        <w:spacing w:before="120" w:after="120"/>
        <w:jc w:val="both"/>
        <w:rPr>
          <w:rFonts w:ascii="Arial" w:hAnsi="Arial" w:cs="Arial"/>
          <w:sz w:val="16"/>
          <w:szCs w:val="16"/>
          <w:lang w:bidi="ml"/>
        </w:rPr>
      </w:pP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3C6A7DBA" w:rsidR="001A3AC9" w:rsidRDefault="000432A5" w:rsidP="00B05C4B">
          <w:pPr>
            <w:jc w:val="center"/>
            <w:rPr>
              <w:rFonts w:ascii="Arial" w:hAnsi="Arial" w:cs="Arial"/>
              <w:b/>
            </w:rPr>
          </w:pPr>
          <w:r>
            <w:rPr>
              <w:rFonts w:ascii="Arial" w:hAnsi="Arial" w:cs="Arial"/>
              <w:b/>
              <w:i/>
            </w:rPr>
            <w:t>EFSBRET943</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7"/>
  </w:num>
  <w:num w:numId="6">
    <w:abstractNumId w:val="8"/>
  </w:num>
  <w:num w:numId="7">
    <w:abstractNumId w:val="3"/>
  </w:num>
  <w:num w:numId="8">
    <w:abstractNumId w:val="5"/>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432A5"/>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347D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70BF3"/>
    <w:rsid w:val="00475977"/>
    <w:rsid w:val="004A7169"/>
    <w:rsid w:val="004D4DC6"/>
    <w:rsid w:val="004E75A6"/>
    <w:rsid w:val="00514DAF"/>
    <w:rsid w:val="005204F5"/>
    <w:rsid w:val="00532EC7"/>
    <w:rsid w:val="00541CA3"/>
    <w:rsid w:val="005546A9"/>
    <w:rsid w:val="005546DD"/>
    <w:rsid w:val="005561EA"/>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9043F"/>
    <w:rsid w:val="00692FEC"/>
    <w:rsid w:val="006C4338"/>
    <w:rsid w:val="006F3DF9"/>
    <w:rsid w:val="00705159"/>
    <w:rsid w:val="007060E5"/>
    <w:rsid w:val="00710FD6"/>
    <w:rsid w:val="00757151"/>
    <w:rsid w:val="007909E0"/>
    <w:rsid w:val="00791F91"/>
    <w:rsid w:val="0079785C"/>
    <w:rsid w:val="007A2989"/>
    <w:rsid w:val="007C0BF5"/>
    <w:rsid w:val="007D7A65"/>
    <w:rsid w:val="007F68A6"/>
    <w:rsid w:val="0081250A"/>
    <w:rsid w:val="00825C6A"/>
    <w:rsid w:val="0083205E"/>
    <w:rsid w:val="00844DAA"/>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A4F40"/>
    <w:rsid w:val="00DB7F85"/>
    <w:rsid w:val="00DC1F0C"/>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C7F4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character" w:styleId="Mentionnonrsolue">
    <w:name w:val="Unresolved Mention"/>
    <w:basedOn w:val="Policepardfaut"/>
    <w:uiPriority w:val="99"/>
    <w:semiHidden/>
    <w:unhideWhenUsed/>
    <w:rsid w:val="005546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Bret.marches.publics@efs.sante.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2.xml><?xml version="1.0" encoding="utf-8"?>
<ds:datastoreItem xmlns:ds="http://schemas.openxmlformats.org/officeDocument/2006/customXml" ds:itemID="{983121A2-4891-49C4-A24E-0B9C4F6BF1D0}">
  <ds:schemaRefs>
    <ds:schemaRef ds:uri="http://schemas.microsoft.com/office/2006/documentManagement/types"/>
    <ds:schemaRef ds:uri="http://www.w3.org/XML/1998/namespace"/>
    <ds:schemaRef ds:uri="http://schemas.microsoft.com/sharepoint/v3"/>
    <ds:schemaRef ds:uri="http://schemas.openxmlformats.org/package/2006/metadata/core-properties"/>
    <ds:schemaRef ds:uri="http://purl.org/dc/elements/1.1/"/>
    <ds:schemaRef ds:uri="http://purl.org/dc/terms/"/>
    <ds:schemaRef ds:uri="http://purl.org/dc/dcmitype/"/>
    <ds:schemaRef ds:uri="http://schemas.microsoft.com/office/2006/metadata/properties"/>
    <ds:schemaRef ds:uri="http://schemas.microsoft.com/office/infopath/2007/PartnerControls"/>
    <ds:schemaRef ds:uri="8cabc909-925b-4993-810a-c39a03b082db"/>
    <ds:schemaRef ds:uri="3db10a5d-558e-4c80-b55c-f43536d34388"/>
  </ds:schemaRefs>
</ds:datastoreItem>
</file>

<file path=customXml/itemProps3.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4.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5.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9</Pages>
  <Words>1833</Words>
  <Characters>10087</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FAGNEN Yvanna</cp:lastModifiedBy>
  <cp:revision>2</cp:revision>
  <cp:lastPrinted>2016-04-08T14:31:00Z</cp:lastPrinted>
  <dcterms:created xsi:type="dcterms:W3CDTF">2026-04-10T09:04:00Z</dcterms:created>
  <dcterms:modified xsi:type="dcterms:W3CDTF">2026-04-10T09:04:00Z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