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C55" w:rsidRPr="005D4C01" w:rsidRDefault="00E4582B">
      <w:pPr>
        <w:ind w:left="3760" w:right="3760"/>
        <w:rPr>
          <w:sz w:val="2"/>
          <w:lang w:val="fr-FR"/>
        </w:rPr>
      </w:pPr>
      <w:r>
        <w:rPr>
          <w:lang w:val="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9.2pt">
            <v:imagedata r:id="rId7" o:title=""/>
          </v:shape>
        </w:pict>
      </w:r>
    </w:p>
    <w:p w:rsidR="00993C55" w:rsidRPr="005D4C01" w:rsidRDefault="00993C55">
      <w:pPr>
        <w:spacing w:after="160" w:line="240" w:lineRule="exact"/>
        <w:rPr>
          <w:lang w:val="fr-FR"/>
        </w:rPr>
      </w:pPr>
    </w:p>
    <w:tbl>
      <w:tblPr>
        <w:tblW w:w="0" w:type="auto"/>
        <w:tblLayout w:type="fixed"/>
        <w:tblLook w:val="04A0" w:firstRow="1" w:lastRow="0" w:firstColumn="1" w:lastColumn="0" w:noHBand="0" w:noVBand="1"/>
      </w:tblPr>
      <w:tblGrid>
        <w:gridCol w:w="9620"/>
      </w:tblGrid>
      <w:tr w:rsidR="00993C55" w:rsidRPr="005D4C01">
        <w:tc>
          <w:tcPr>
            <w:tcW w:w="9620" w:type="dxa"/>
            <w:shd w:val="clear" w:color="666553" w:fill="666553"/>
            <w:tcMar>
              <w:top w:w="30" w:type="dxa"/>
              <w:left w:w="0" w:type="dxa"/>
              <w:bottom w:w="0" w:type="dxa"/>
              <w:right w:w="0" w:type="dxa"/>
            </w:tcMar>
            <w:vAlign w:val="center"/>
          </w:tcPr>
          <w:p w:rsidR="00993C55" w:rsidRPr="005D4C01" w:rsidRDefault="004D5DA0">
            <w:pPr>
              <w:jc w:val="center"/>
              <w:rPr>
                <w:rFonts w:ascii="Corbel" w:eastAsia="Corbel" w:hAnsi="Corbel" w:cs="Corbel"/>
                <w:b/>
                <w:color w:val="FFFFFF"/>
                <w:sz w:val="28"/>
                <w:lang w:val="fr-FR"/>
              </w:rPr>
            </w:pPr>
            <w:r w:rsidRPr="005D4C01">
              <w:rPr>
                <w:rFonts w:ascii="Corbel" w:eastAsia="Corbel" w:hAnsi="Corbel" w:cs="Corbel"/>
                <w:b/>
                <w:color w:val="FFFFFF"/>
                <w:sz w:val="28"/>
                <w:lang w:val="fr-FR"/>
              </w:rPr>
              <w:t>ACTE D'ENGAGEMENT</w:t>
            </w:r>
          </w:p>
        </w:tc>
      </w:tr>
    </w:tbl>
    <w:p w:rsidR="00993C55" w:rsidRPr="005D4C01" w:rsidRDefault="004D5DA0">
      <w:pPr>
        <w:spacing w:line="240" w:lineRule="exact"/>
        <w:rPr>
          <w:lang w:val="fr-FR"/>
        </w:rPr>
      </w:pPr>
      <w:r w:rsidRPr="005D4C01">
        <w:rPr>
          <w:lang w:val="fr-FR"/>
        </w:rPr>
        <w:t xml:space="preserve"> </w:t>
      </w:r>
    </w:p>
    <w:p w:rsidR="00993C55" w:rsidRPr="005D4C01" w:rsidRDefault="00993C55">
      <w:pPr>
        <w:spacing w:after="120" w:line="240" w:lineRule="exact"/>
        <w:rPr>
          <w:lang w:val="fr-FR"/>
        </w:rPr>
      </w:pPr>
    </w:p>
    <w:p w:rsidR="00993C55" w:rsidRPr="005D4C01" w:rsidRDefault="004D5DA0">
      <w:pPr>
        <w:spacing w:before="20"/>
        <w:jc w:val="center"/>
        <w:rPr>
          <w:rFonts w:ascii="Corbel" w:eastAsia="Corbel" w:hAnsi="Corbel" w:cs="Corbel"/>
          <w:b/>
          <w:color w:val="000000"/>
          <w:sz w:val="28"/>
          <w:lang w:val="fr-FR"/>
        </w:rPr>
      </w:pPr>
      <w:r w:rsidRPr="005D4C01">
        <w:rPr>
          <w:rFonts w:ascii="Corbel" w:eastAsia="Corbel" w:hAnsi="Corbel" w:cs="Corbel"/>
          <w:b/>
          <w:color w:val="000000"/>
          <w:sz w:val="28"/>
          <w:lang w:val="fr-FR"/>
        </w:rPr>
        <w:t>ACCORD-CADRE DE FOURNITURES COURANTES ET DE SERVICES</w:t>
      </w:r>
    </w:p>
    <w:p w:rsidR="00993C55" w:rsidRPr="005D4C01" w:rsidRDefault="00993C55">
      <w:pPr>
        <w:spacing w:line="240" w:lineRule="exact"/>
        <w:rPr>
          <w:lang w:val="fr-FR"/>
        </w:rPr>
      </w:pPr>
    </w:p>
    <w:p w:rsidR="00993C55" w:rsidRPr="005D4C01" w:rsidRDefault="00993C55">
      <w:pPr>
        <w:spacing w:line="240" w:lineRule="exact"/>
        <w:rPr>
          <w:lang w:val="fr-FR"/>
        </w:rPr>
      </w:pPr>
    </w:p>
    <w:p w:rsidR="00993C55" w:rsidRPr="005D4C01" w:rsidRDefault="00993C55">
      <w:pPr>
        <w:spacing w:line="240" w:lineRule="exact"/>
        <w:rPr>
          <w:lang w:val="fr-FR"/>
        </w:rPr>
      </w:pPr>
    </w:p>
    <w:p w:rsidR="00993C55" w:rsidRPr="005D4C01" w:rsidRDefault="00993C55">
      <w:pPr>
        <w:spacing w:line="240" w:lineRule="exact"/>
        <w:rPr>
          <w:lang w:val="fr-FR"/>
        </w:rPr>
      </w:pPr>
    </w:p>
    <w:p w:rsidR="00993C55" w:rsidRPr="005D4C01" w:rsidRDefault="00993C55">
      <w:pPr>
        <w:spacing w:line="240" w:lineRule="exact"/>
        <w:rPr>
          <w:lang w:val="fr-FR"/>
        </w:rPr>
      </w:pPr>
    </w:p>
    <w:p w:rsidR="00993C55" w:rsidRPr="005D4C01" w:rsidRDefault="00993C55">
      <w:pPr>
        <w:spacing w:line="240" w:lineRule="exact"/>
        <w:rPr>
          <w:lang w:val="fr-FR"/>
        </w:rPr>
      </w:pPr>
    </w:p>
    <w:p w:rsidR="00993C55" w:rsidRPr="005D4C01" w:rsidRDefault="00993C55">
      <w:pPr>
        <w:spacing w:line="240" w:lineRule="exact"/>
        <w:rPr>
          <w:lang w:val="fr-FR"/>
        </w:rPr>
      </w:pPr>
    </w:p>
    <w:p w:rsidR="00993C55" w:rsidRPr="005D4C01" w:rsidRDefault="00993C55">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993C55" w:rsidRPr="00E4582B">
        <w:tc>
          <w:tcPr>
            <w:tcW w:w="7100" w:type="dxa"/>
            <w:tcBorders>
              <w:top w:val="single" w:sz="4" w:space="0" w:color="000000"/>
              <w:bottom w:val="single" w:sz="4" w:space="0" w:color="000000"/>
            </w:tcBorders>
            <w:tcMar>
              <w:top w:w="300" w:type="dxa"/>
              <w:left w:w="0" w:type="dxa"/>
              <w:bottom w:w="300" w:type="dxa"/>
              <w:right w:w="0" w:type="dxa"/>
            </w:tcMar>
            <w:vAlign w:val="center"/>
          </w:tcPr>
          <w:p w:rsidR="00993C55" w:rsidRPr="005D4C01" w:rsidRDefault="004D5DA0">
            <w:pPr>
              <w:jc w:val="center"/>
              <w:rPr>
                <w:rFonts w:ascii="Corbel" w:eastAsia="Corbel" w:hAnsi="Corbel" w:cs="Corbel"/>
                <w:b/>
                <w:color w:val="000000"/>
                <w:sz w:val="28"/>
                <w:lang w:val="fr-FR"/>
              </w:rPr>
            </w:pPr>
            <w:r w:rsidRPr="005D4C01">
              <w:rPr>
                <w:rFonts w:ascii="Corbel" w:eastAsia="Corbel" w:hAnsi="Corbel" w:cs="Corbel"/>
                <w:b/>
                <w:color w:val="000000"/>
                <w:sz w:val="28"/>
                <w:lang w:val="fr-FR"/>
              </w:rPr>
              <w:t xml:space="preserve">Transports sanitaires terrestres. Hors AMU </w:t>
            </w:r>
            <w:r w:rsidR="00862ADD">
              <w:rPr>
                <w:rFonts w:ascii="Corbel" w:eastAsia="Corbel" w:hAnsi="Corbel" w:cs="Corbel"/>
                <w:b/>
                <w:color w:val="000000"/>
                <w:sz w:val="28"/>
                <w:lang w:val="fr-FR"/>
              </w:rPr>
              <w:t>et garde départementale</w:t>
            </w:r>
          </w:p>
        </w:tc>
      </w:tr>
    </w:tbl>
    <w:p w:rsidR="00993C55" w:rsidRPr="005D4C01" w:rsidRDefault="004D5DA0">
      <w:pPr>
        <w:spacing w:line="240" w:lineRule="exact"/>
        <w:rPr>
          <w:lang w:val="fr-FR"/>
        </w:rPr>
      </w:pPr>
      <w:r w:rsidRPr="005D4C01">
        <w:rPr>
          <w:lang w:val="fr-FR"/>
        </w:rPr>
        <w:t xml:space="preserve"> </w:t>
      </w:r>
    </w:p>
    <w:p w:rsidR="00993C55" w:rsidRPr="005D4C01" w:rsidRDefault="00993C55">
      <w:pPr>
        <w:spacing w:line="240" w:lineRule="exact"/>
        <w:rPr>
          <w:lang w:val="fr-FR"/>
        </w:rPr>
      </w:pPr>
    </w:p>
    <w:p w:rsidR="00993C55" w:rsidRPr="005D4C01" w:rsidRDefault="004D5DA0">
      <w:pPr>
        <w:spacing w:after="40"/>
        <w:ind w:left="1780" w:right="1680"/>
        <w:rPr>
          <w:rFonts w:ascii="Corbel" w:eastAsia="Corbel" w:hAnsi="Corbel" w:cs="Corbel"/>
          <w:color w:val="000000"/>
          <w:sz w:val="14"/>
          <w:lang w:val="fr-FR"/>
        </w:rPr>
      </w:pPr>
      <w:r w:rsidRPr="005D4C01">
        <w:rPr>
          <w:rFonts w:ascii="Corbel" w:eastAsia="Corbel" w:hAnsi="Corbel" w:cs="Corbe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993C55" w:rsidRPr="005D4C01">
        <w:trPr>
          <w:trHeight w:val="76"/>
        </w:trPr>
        <w:tc>
          <w:tcPr>
            <w:tcW w:w="1940" w:type="dxa"/>
            <w:vMerge w:val="restart"/>
            <w:tcMar>
              <w:top w:w="0" w:type="dxa"/>
              <w:left w:w="0" w:type="dxa"/>
              <w:bottom w:w="0" w:type="dxa"/>
              <w:right w:w="0" w:type="dxa"/>
            </w:tcMar>
            <w:vAlign w:val="center"/>
          </w:tcPr>
          <w:p w:rsidR="00993C55" w:rsidRPr="005D4C01" w:rsidRDefault="004D5DA0">
            <w:pPr>
              <w:rPr>
                <w:rFonts w:ascii="Corbel" w:eastAsia="Corbel" w:hAnsi="Corbel" w:cs="Corbel"/>
                <w:b/>
                <w:color w:val="000000"/>
                <w:lang w:val="fr-FR"/>
              </w:rPr>
            </w:pPr>
            <w:r w:rsidRPr="005D4C01">
              <w:rPr>
                <w:rFonts w:ascii="Corbel" w:eastAsia="Corbel" w:hAnsi="Corbel" w:cs="Corbel"/>
                <w:b/>
                <w:color w:val="000000"/>
                <w:lang w:val="fr-FR"/>
              </w:rPr>
              <w:t>CONTRAT N°</w:t>
            </w:r>
          </w:p>
        </w:tc>
        <w:tc>
          <w:tcPr>
            <w:tcW w:w="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r>
      <w:tr w:rsidR="00993C55" w:rsidRPr="005D4C01">
        <w:trPr>
          <w:trHeight w:val="238"/>
        </w:trPr>
        <w:tc>
          <w:tcPr>
            <w:tcW w:w="1940" w:type="dxa"/>
            <w:vMerge/>
            <w:tcMar>
              <w:top w:w="0" w:type="dxa"/>
              <w:left w:w="0" w:type="dxa"/>
              <w:bottom w:w="0" w:type="dxa"/>
              <w:right w:w="0" w:type="dxa"/>
            </w:tcMar>
          </w:tcPr>
          <w:p w:rsidR="00993C55" w:rsidRPr="005D4C01" w:rsidRDefault="00993C55">
            <w:pPr>
              <w:rPr>
                <w:lang w:val="fr-FR"/>
              </w:rPr>
            </w:pPr>
          </w:p>
        </w:tc>
        <w:tc>
          <w:tcPr>
            <w:tcW w:w="20" w:type="dxa"/>
            <w:tcMar>
              <w:top w:w="0" w:type="dxa"/>
              <w:left w:w="0" w:type="dxa"/>
              <w:bottom w:w="0" w:type="dxa"/>
              <w:right w:w="0" w:type="dxa"/>
            </w:tcMar>
          </w:tcPr>
          <w:p w:rsidR="00993C55" w:rsidRPr="005D4C01" w:rsidRDefault="00993C55">
            <w:pPr>
              <w:rPr>
                <w:sz w:val="2"/>
                <w:lang w:val="fr-FR"/>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993C55" w:rsidRPr="005D4C01" w:rsidRDefault="004D5DA0">
            <w:pPr>
              <w:jc w:val="center"/>
              <w:rPr>
                <w:rFonts w:ascii="Corbel" w:eastAsia="Corbel" w:hAnsi="Corbel" w:cs="Corbel"/>
                <w:color w:val="000000"/>
                <w:sz w:val="0"/>
                <w:lang w:val="fr-FR"/>
              </w:rPr>
            </w:pPr>
            <w:r w:rsidRPr="005D4C01">
              <w:rPr>
                <w:rFonts w:ascii="Corbel" w:eastAsia="Corbel" w:hAnsi="Corbel" w:cs="Corbel"/>
                <w:color w:val="000000"/>
                <w:sz w:val="0"/>
                <w:lang w:val="fr-FR"/>
              </w:rPr>
              <w:t>.</w:t>
            </w:r>
          </w:p>
        </w:tc>
      </w:tr>
      <w:tr w:rsidR="00993C55" w:rsidRPr="005D4C01">
        <w:trPr>
          <w:trHeight w:val="18"/>
        </w:trPr>
        <w:tc>
          <w:tcPr>
            <w:tcW w:w="1940" w:type="dxa"/>
            <w:vMerge/>
            <w:tcMar>
              <w:top w:w="0" w:type="dxa"/>
              <w:left w:w="0" w:type="dxa"/>
              <w:bottom w:w="0" w:type="dxa"/>
              <w:right w:w="0" w:type="dxa"/>
            </w:tcMar>
          </w:tcPr>
          <w:p w:rsidR="00993C55" w:rsidRPr="005D4C01" w:rsidRDefault="00993C55">
            <w:pPr>
              <w:rPr>
                <w:lang w:val="fr-FR"/>
              </w:rPr>
            </w:pPr>
          </w:p>
        </w:tc>
        <w:tc>
          <w:tcPr>
            <w:tcW w:w="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c>
          <w:tcPr>
            <w:tcW w:w="420" w:type="dxa"/>
            <w:tcMar>
              <w:top w:w="0" w:type="dxa"/>
              <w:left w:w="0" w:type="dxa"/>
              <w:bottom w:w="0" w:type="dxa"/>
              <w:right w:w="0" w:type="dxa"/>
            </w:tcMar>
          </w:tcPr>
          <w:p w:rsidR="00993C55" w:rsidRPr="005D4C01" w:rsidRDefault="00993C55">
            <w:pPr>
              <w:rPr>
                <w:sz w:val="2"/>
                <w:lang w:val="fr-FR"/>
              </w:rPr>
            </w:pPr>
          </w:p>
        </w:tc>
      </w:tr>
    </w:tbl>
    <w:p w:rsidR="00993C55" w:rsidRPr="005D4C01" w:rsidRDefault="004D5DA0">
      <w:pPr>
        <w:spacing w:after="40" w:line="240" w:lineRule="exact"/>
        <w:rPr>
          <w:lang w:val="fr-FR"/>
        </w:rPr>
      </w:pPr>
      <w:r w:rsidRPr="005D4C01">
        <w:rPr>
          <w:lang w:val="fr-FR"/>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993C55" w:rsidRPr="005D4C01">
        <w:trPr>
          <w:trHeight w:val="346"/>
        </w:trPr>
        <w:tc>
          <w:tcPr>
            <w:tcW w:w="1940" w:type="dxa"/>
            <w:tcMar>
              <w:top w:w="0" w:type="dxa"/>
              <w:left w:w="0" w:type="dxa"/>
              <w:bottom w:w="0" w:type="dxa"/>
              <w:right w:w="0" w:type="dxa"/>
            </w:tcMar>
            <w:vAlign w:val="center"/>
          </w:tcPr>
          <w:p w:rsidR="00993C55" w:rsidRPr="005D4C01" w:rsidRDefault="004D5DA0">
            <w:pPr>
              <w:rPr>
                <w:rFonts w:ascii="Corbel" w:eastAsia="Corbel" w:hAnsi="Corbel" w:cs="Corbel"/>
                <w:b/>
                <w:color w:val="000000"/>
                <w:lang w:val="fr-FR"/>
              </w:rPr>
            </w:pPr>
            <w:r w:rsidRPr="005D4C01">
              <w:rPr>
                <w:rFonts w:ascii="Corbel" w:eastAsia="Corbel" w:hAnsi="Corbel" w:cs="Corbel"/>
                <w:b/>
                <w:color w:val="000000"/>
                <w:lang w:val="fr-FR"/>
              </w:rPr>
              <w:t>NOTIFIE LE</w:t>
            </w:r>
          </w:p>
        </w:tc>
        <w:tc>
          <w:tcPr>
            <w:tcW w:w="20" w:type="dxa"/>
            <w:tcMar>
              <w:top w:w="0" w:type="dxa"/>
              <w:left w:w="0" w:type="dxa"/>
              <w:bottom w:w="0" w:type="dxa"/>
              <w:right w:w="0" w:type="dxa"/>
            </w:tcMar>
          </w:tcPr>
          <w:p w:rsidR="00993C55" w:rsidRPr="005D4C01" w:rsidRDefault="00993C55">
            <w:pPr>
              <w:rPr>
                <w:sz w:val="2"/>
                <w:lang w:val="fr-FR"/>
              </w:rPr>
            </w:pPr>
          </w:p>
        </w:tc>
        <w:tc>
          <w:tcPr>
            <w:tcW w:w="4200" w:type="dxa"/>
            <w:tcMar>
              <w:top w:w="0" w:type="dxa"/>
              <w:left w:w="0" w:type="dxa"/>
              <w:bottom w:w="0" w:type="dxa"/>
              <w:right w:w="0" w:type="dxa"/>
            </w:tcMar>
            <w:vAlign w:val="center"/>
          </w:tcPr>
          <w:p w:rsidR="00993C55" w:rsidRPr="005D4C01" w:rsidRDefault="004D5DA0">
            <w:pPr>
              <w:rPr>
                <w:rFonts w:ascii="Corbel" w:eastAsia="Corbel" w:hAnsi="Corbel" w:cs="Corbel"/>
                <w:color w:val="000000"/>
                <w:sz w:val="16"/>
                <w:lang w:val="fr-FR"/>
              </w:rPr>
            </w:pPr>
            <w:r w:rsidRPr="005D4C01">
              <w:rPr>
                <w:rFonts w:ascii="Corbel" w:eastAsia="Corbel" w:hAnsi="Corbel" w:cs="Corbel"/>
                <w:color w:val="000000"/>
                <w:sz w:val="16"/>
                <w:lang w:val="fr-FR"/>
              </w:rPr>
              <w:t>....... ....... / ....... ....... / ....... ....... ....... .......</w:t>
            </w:r>
          </w:p>
        </w:tc>
      </w:tr>
    </w:tbl>
    <w:p w:rsidR="00993C55" w:rsidRPr="005D4C01" w:rsidRDefault="004D5DA0">
      <w:pPr>
        <w:spacing w:line="240" w:lineRule="exact"/>
        <w:rPr>
          <w:lang w:val="fr-FR"/>
        </w:rPr>
      </w:pPr>
      <w:r w:rsidRPr="005D4C01">
        <w:rPr>
          <w:lang w:val="fr-FR"/>
        </w:rPr>
        <w:t xml:space="preserve"> </w:t>
      </w:r>
    </w:p>
    <w:p w:rsidR="00993C55" w:rsidRPr="005D4C01" w:rsidRDefault="00993C55">
      <w:pPr>
        <w:spacing w:after="100" w:line="240" w:lineRule="exact"/>
        <w:rPr>
          <w:lang w:val="fr-FR"/>
        </w:rPr>
      </w:pPr>
    </w:p>
    <w:p w:rsidR="002D4C58" w:rsidRPr="005D4C01" w:rsidRDefault="002D4C58">
      <w:pPr>
        <w:spacing w:line="290" w:lineRule="exact"/>
        <w:jc w:val="center"/>
        <w:rPr>
          <w:rFonts w:ascii="Corbel" w:eastAsia="Corbel" w:hAnsi="Corbel" w:cs="Corbel"/>
          <w:b/>
          <w:color w:val="000000"/>
          <w:lang w:val="fr-FR"/>
        </w:rPr>
      </w:pPr>
      <w:r w:rsidRPr="005D4C01">
        <w:rPr>
          <w:rFonts w:ascii="Corbel" w:eastAsia="Corbel" w:hAnsi="Corbel" w:cs="Corbel"/>
          <w:b/>
          <w:color w:val="000000"/>
          <w:lang w:val="fr-FR"/>
        </w:rPr>
        <w:t>Centre Hospitalier Alpes Léman</w:t>
      </w:r>
    </w:p>
    <w:p w:rsidR="00993C55" w:rsidRPr="005D4C01" w:rsidRDefault="002D4C58">
      <w:pPr>
        <w:spacing w:line="290" w:lineRule="exact"/>
        <w:jc w:val="center"/>
        <w:rPr>
          <w:rFonts w:ascii="Corbel" w:eastAsia="Corbel" w:hAnsi="Corbel" w:cs="Corbel"/>
          <w:color w:val="000000"/>
          <w:lang w:val="fr-FR"/>
        </w:rPr>
      </w:pPr>
      <w:r w:rsidRPr="005D4C01">
        <w:rPr>
          <w:rFonts w:ascii="Corbel" w:eastAsia="Corbel" w:hAnsi="Corbel" w:cs="Corbel"/>
          <w:color w:val="000000"/>
          <w:lang w:val="fr-FR"/>
        </w:rPr>
        <w:t xml:space="preserve">Etablissement support du </w:t>
      </w:r>
      <w:r w:rsidR="004D5DA0" w:rsidRPr="005D4C01">
        <w:rPr>
          <w:rFonts w:ascii="Corbel" w:eastAsia="Corbel" w:hAnsi="Corbel" w:cs="Corbel"/>
          <w:color w:val="000000"/>
          <w:lang w:val="fr-FR"/>
        </w:rPr>
        <w:t xml:space="preserve">GHT Léman - Mont-Blanc </w:t>
      </w:r>
    </w:p>
    <w:p w:rsidR="00993C55" w:rsidRPr="005D4C01" w:rsidRDefault="004D5DA0">
      <w:pPr>
        <w:spacing w:line="290" w:lineRule="exact"/>
        <w:jc w:val="center"/>
        <w:rPr>
          <w:rFonts w:ascii="Corbel" w:eastAsia="Corbel" w:hAnsi="Corbel" w:cs="Corbel"/>
          <w:color w:val="000000"/>
          <w:lang w:val="fr-FR"/>
        </w:rPr>
      </w:pPr>
      <w:r w:rsidRPr="005D4C01">
        <w:rPr>
          <w:rFonts w:ascii="Corbel" w:eastAsia="Corbel" w:hAnsi="Corbel" w:cs="Corbel"/>
          <w:color w:val="000000"/>
          <w:lang w:val="fr-FR"/>
        </w:rPr>
        <w:t>558 route de Findrol</w:t>
      </w:r>
    </w:p>
    <w:p w:rsidR="00993C55" w:rsidRPr="005D4C01" w:rsidRDefault="004D5DA0">
      <w:pPr>
        <w:spacing w:line="290" w:lineRule="exact"/>
        <w:jc w:val="center"/>
        <w:rPr>
          <w:rFonts w:ascii="Corbel" w:eastAsia="Corbel" w:hAnsi="Corbel" w:cs="Corbel"/>
          <w:color w:val="000000"/>
          <w:lang w:val="fr-FR"/>
        </w:rPr>
      </w:pPr>
      <w:r w:rsidRPr="005D4C01">
        <w:rPr>
          <w:rFonts w:ascii="Corbel" w:eastAsia="Corbel" w:hAnsi="Corbel" w:cs="Corbel"/>
          <w:color w:val="000000"/>
          <w:lang w:val="fr-FR"/>
        </w:rPr>
        <w:t>BP 20500</w:t>
      </w:r>
    </w:p>
    <w:p w:rsidR="00993C55" w:rsidRPr="005D4C01" w:rsidRDefault="004D5DA0">
      <w:pPr>
        <w:spacing w:line="290" w:lineRule="exact"/>
        <w:jc w:val="center"/>
        <w:rPr>
          <w:rFonts w:ascii="Corbel" w:eastAsia="Corbel" w:hAnsi="Corbel" w:cs="Corbel"/>
          <w:color w:val="000000"/>
          <w:lang w:val="fr-FR"/>
        </w:rPr>
      </w:pPr>
      <w:r w:rsidRPr="005D4C01">
        <w:rPr>
          <w:rFonts w:ascii="Corbel" w:eastAsia="Corbel" w:hAnsi="Corbel" w:cs="Corbel"/>
          <w:color w:val="000000"/>
          <w:lang w:val="fr-FR"/>
        </w:rPr>
        <w:t>74130 CONTAMINE SUR ARVE</w:t>
      </w:r>
    </w:p>
    <w:p w:rsidR="00993C55" w:rsidRPr="005D4C01" w:rsidRDefault="00993C55">
      <w:pPr>
        <w:spacing w:line="290" w:lineRule="exact"/>
        <w:jc w:val="center"/>
        <w:rPr>
          <w:rFonts w:ascii="Corbel" w:eastAsia="Corbel" w:hAnsi="Corbel" w:cs="Corbel"/>
          <w:color w:val="000000"/>
          <w:lang w:val="fr-FR"/>
        </w:rPr>
      </w:pPr>
    </w:p>
    <w:p w:rsidR="002D4C58" w:rsidRPr="005D4C01" w:rsidRDefault="002D4C58">
      <w:pPr>
        <w:spacing w:line="290" w:lineRule="exact"/>
        <w:jc w:val="center"/>
        <w:rPr>
          <w:rFonts w:ascii="Corbel" w:eastAsia="Corbel" w:hAnsi="Corbel" w:cs="Corbel"/>
          <w:color w:val="000000"/>
          <w:lang w:val="fr-FR"/>
        </w:rPr>
      </w:pPr>
    </w:p>
    <w:p w:rsidR="002D4C58" w:rsidRPr="005D4C01" w:rsidRDefault="002D4C58">
      <w:pPr>
        <w:spacing w:line="290" w:lineRule="exact"/>
        <w:jc w:val="center"/>
        <w:rPr>
          <w:rFonts w:ascii="Corbel" w:eastAsia="Corbel" w:hAnsi="Corbel" w:cs="Corbel"/>
          <w:color w:val="000000"/>
          <w:lang w:val="fr-FR"/>
        </w:rPr>
      </w:pPr>
    </w:p>
    <w:p w:rsidR="002D4C58" w:rsidRPr="005D4C01" w:rsidRDefault="002D4C58">
      <w:pPr>
        <w:spacing w:line="290" w:lineRule="exact"/>
        <w:jc w:val="center"/>
        <w:rPr>
          <w:rFonts w:ascii="Corbel" w:eastAsia="Corbel" w:hAnsi="Corbel" w:cs="Corbel"/>
          <w:color w:val="000000"/>
          <w:lang w:val="fr-FR"/>
        </w:rPr>
        <w:sectPr w:rsidR="002D4C58" w:rsidRPr="005D4C01">
          <w:pgSz w:w="11900" w:h="16840"/>
          <w:pgMar w:top="1400" w:right="1140" w:bottom="1440" w:left="1140" w:header="1400" w:footer="1440" w:gutter="0"/>
          <w:cols w:space="708"/>
        </w:sectPr>
      </w:pPr>
      <w:r w:rsidRPr="005D4C01">
        <w:rPr>
          <w:rFonts w:ascii="Corbel" w:eastAsia="Corbel" w:hAnsi="Corbel" w:cs="Corbel"/>
          <w:color w:val="000000"/>
          <w:lang w:val="fr-FR"/>
        </w:rPr>
        <w:t xml:space="preserve">Pour le compte des établissements bénéficiaires </w:t>
      </w:r>
    </w:p>
    <w:p w:rsidR="00993C55" w:rsidRPr="005D4C01" w:rsidRDefault="00993C55">
      <w:pPr>
        <w:spacing w:line="200" w:lineRule="exact"/>
        <w:rPr>
          <w:sz w:val="20"/>
          <w:lang w:val="fr-FR"/>
        </w:rPr>
      </w:pPr>
    </w:p>
    <w:p w:rsidR="00993C55" w:rsidRPr="005D4C01" w:rsidRDefault="004D5DA0">
      <w:pPr>
        <w:spacing w:after="80"/>
        <w:jc w:val="center"/>
        <w:rPr>
          <w:rFonts w:ascii="Corbel" w:eastAsia="Corbel" w:hAnsi="Corbel" w:cs="Corbel"/>
          <w:b/>
          <w:color w:val="000000"/>
          <w:lang w:val="fr-FR"/>
        </w:rPr>
      </w:pPr>
      <w:r w:rsidRPr="005D4C01">
        <w:rPr>
          <w:rFonts w:ascii="Corbel" w:eastAsia="Corbel" w:hAnsi="Corbel" w:cs="Corbel"/>
          <w:b/>
          <w:color w:val="000000"/>
          <w:lang w:val="fr-FR"/>
        </w:rPr>
        <w:t>SOMMAIRE</w:t>
      </w:r>
    </w:p>
    <w:p w:rsidR="00993C55" w:rsidRPr="005D4C01" w:rsidRDefault="00993C55">
      <w:pPr>
        <w:spacing w:after="80" w:line="240" w:lineRule="exact"/>
        <w:rPr>
          <w:lang w:val="fr-FR"/>
        </w:rPr>
      </w:pPr>
    </w:p>
    <w:p w:rsidR="00357EC4" w:rsidRDefault="004D5DA0">
      <w:pPr>
        <w:pStyle w:val="TM1"/>
        <w:tabs>
          <w:tab w:val="right" w:leader="dot" w:pos="9610"/>
        </w:tabs>
        <w:rPr>
          <w:rFonts w:asciiTheme="minorHAnsi" w:eastAsiaTheme="minorEastAsia" w:hAnsiTheme="minorHAnsi" w:cstheme="minorBidi"/>
          <w:noProof/>
          <w:sz w:val="22"/>
          <w:szCs w:val="22"/>
          <w:lang w:val="fr-FR" w:eastAsia="fr-FR"/>
        </w:rPr>
      </w:pPr>
      <w:r w:rsidRPr="005D4C01">
        <w:rPr>
          <w:rFonts w:ascii="Corbel" w:eastAsia="Corbel" w:hAnsi="Corbel" w:cs="Corbel"/>
          <w:color w:val="000000"/>
          <w:sz w:val="22"/>
          <w:lang w:val="fr-FR"/>
        </w:rPr>
        <w:fldChar w:fldCharType="begin"/>
      </w:r>
      <w:r w:rsidRPr="005D4C01">
        <w:rPr>
          <w:rFonts w:ascii="Corbel" w:eastAsia="Corbel" w:hAnsi="Corbel" w:cs="Corbel"/>
          <w:color w:val="000000"/>
          <w:sz w:val="22"/>
          <w:lang w:val="fr-FR"/>
        </w:rPr>
        <w:instrText xml:space="preserve"> TOC \h </w:instrText>
      </w:r>
      <w:r w:rsidRPr="005D4C01">
        <w:rPr>
          <w:rFonts w:ascii="Corbel" w:eastAsia="Corbel" w:hAnsi="Corbel" w:cs="Corbel"/>
          <w:color w:val="000000"/>
          <w:sz w:val="22"/>
          <w:lang w:val="fr-FR"/>
        </w:rPr>
        <w:fldChar w:fldCharType="separate"/>
      </w:r>
      <w:hyperlink w:anchor="_Toc225157506" w:history="1">
        <w:r w:rsidR="00357EC4" w:rsidRPr="00E010D0">
          <w:rPr>
            <w:rStyle w:val="Lienhypertexte"/>
            <w:rFonts w:ascii="Corbel" w:eastAsia="Corbel" w:hAnsi="Corbel" w:cs="Corbel"/>
            <w:noProof/>
            <w:lang w:val="fr-FR"/>
          </w:rPr>
          <w:t>1 - Préambule : Liste des lots</w:t>
        </w:r>
        <w:r w:rsidR="00357EC4">
          <w:rPr>
            <w:noProof/>
          </w:rPr>
          <w:tab/>
        </w:r>
        <w:r w:rsidR="00357EC4">
          <w:rPr>
            <w:noProof/>
          </w:rPr>
          <w:fldChar w:fldCharType="begin"/>
        </w:r>
        <w:r w:rsidR="00357EC4">
          <w:rPr>
            <w:noProof/>
          </w:rPr>
          <w:instrText xml:space="preserve"> PAGEREF _Toc225157506 \h </w:instrText>
        </w:r>
        <w:r w:rsidR="00357EC4">
          <w:rPr>
            <w:noProof/>
          </w:rPr>
        </w:r>
        <w:r w:rsidR="00357EC4">
          <w:rPr>
            <w:noProof/>
          </w:rPr>
          <w:fldChar w:fldCharType="separate"/>
        </w:r>
        <w:r w:rsidR="00357EC4">
          <w:rPr>
            <w:noProof/>
          </w:rPr>
          <w:t>3</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07" w:history="1">
        <w:r w:rsidR="00357EC4" w:rsidRPr="00E010D0">
          <w:rPr>
            <w:rStyle w:val="Lienhypertexte"/>
            <w:rFonts w:ascii="Corbel" w:eastAsia="Corbel" w:hAnsi="Corbel" w:cs="Corbel"/>
            <w:noProof/>
            <w:lang w:val="fr-FR"/>
          </w:rPr>
          <w:t>2 - Identification de l'acheteur</w:t>
        </w:r>
        <w:r w:rsidR="00357EC4">
          <w:rPr>
            <w:noProof/>
          </w:rPr>
          <w:tab/>
        </w:r>
        <w:r w:rsidR="00357EC4">
          <w:rPr>
            <w:noProof/>
          </w:rPr>
          <w:fldChar w:fldCharType="begin"/>
        </w:r>
        <w:r w:rsidR="00357EC4">
          <w:rPr>
            <w:noProof/>
          </w:rPr>
          <w:instrText xml:space="preserve"> PAGEREF _Toc225157507 \h </w:instrText>
        </w:r>
        <w:r w:rsidR="00357EC4">
          <w:rPr>
            <w:noProof/>
          </w:rPr>
        </w:r>
        <w:r w:rsidR="00357EC4">
          <w:rPr>
            <w:noProof/>
          </w:rPr>
          <w:fldChar w:fldCharType="separate"/>
        </w:r>
        <w:r w:rsidR="00357EC4">
          <w:rPr>
            <w:noProof/>
          </w:rPr>
          <w:t>3</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08" w:history="1">
        <w:r w:rsidR="00357EC4" w:rsidRPr="00E010D0">
          <w:rPr>
            <w:rStyle w:val="Lienhypertexte"/>
            <w:rFonts w:ascii="Corbel" w:eastAsia="Corbel" w:hAnsi="Corbel" w:cs="Corbel"/>
            <w:noProof/>
            <w:lang w:val="fr-FR"/>
          </w:rPr>
          <w:t>3 - Identification du co-contractant</w:t>
        </w:r>
        <w:r w:rsidR="00357EC4">
          <w:rPr>
            <w:noProof/>
          </w:rPr>
          <w:tab/>
        </w:r>
        <w:r w:rsidR="00357EC4">
          <w:rPr>
            <w:noProof/>
          </w:rPr>
          <w:fldChar w:fldCharType="begin"/>
        </w:r>
        <w:r w:rsidR="00357EC4">
          <w:rPr>
            <w:noProof/>
          </w:rPr>
          <w:instrText xml:space="preserve"> PAGEREF _Toc225157508 \h </w:instrText>
        </w:r>
        <w:r w:rsidR="00357EC4">
          <w:rPr>
            <w:noProof/>
          </w:rPr>
        </w:r>
        <w:r w:rsidR="00357EC4">
          <w:rPr>
            <w:noProof/>
          </w:rPr>
          <w:fldChar w:fldCharType="separate"/>
        </w:r>
        <w:r w:rsidR="00357EC4">
          <w:rPr>
            <w:noProof/>
          </w:rPr>
          <w:t>4</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09" w:history="1">
        <w:r w:rsidR="00357EC4" w:rsidRPr="00E010D0">
          <w:rPr>
            <w:rStyle w:val="Lienhypertexte"/>
            <w:rFonts w:ascii="Corbel" w:eastAsia="Corbel" w:hAnsi="Corbel" w:cs="Corbel"/>
            <w:noProof/>
            <w:lang w:val="fr-FR"/>
          </w:rPr>
          <w:t>4 - Dispositions générales</w:t>
        </w:r>
        <w:r w:rsidR="00357EC4">
          <w:rPr>
            <w:noProof/>
          </w:rPr>
          <w:tab/>
        </w:r>
        <w:r w:rsidR="00357EC4">
          <w:rPr>
            <w:noProof/>
          </w:rPr>
          <w:fldChar w:fldCharType="begin"/>
        </w:r>
        <w:r w:rsidR="00357EC4">
          <w:rPr>
            <w:noProof/>
          </w:rPr>
          <w:instrText xml:space="preserve"> PAGEREF _Toc225157509 \h </w:instrText>
        </w:r>
        <w:r w:rsidR="00357EC4">
          <w:rPr>
            <w:noProof/>
          </w:rPr>
        </w:r>
        <w:r w:rsidR="00357EC4">
          <w:rPr>
            <w:noProof/>
          </w:rPr>
          <w:fldChar w:fldCharType="separate"/>
        </w:r>
        <w:r w:rsidR="00357EC4">
          <w:rPr>
            <w:noProof/>
          </w:rPr>
          <w:t>6</w:t>
        </w:r>
        <w:r w:rsidR="00357EC4">
          <w:rPr>
            <w:noProof/>
          </w:rPr>
          <w:fldChar w:fldCharType="end"/>
        </w:r>
      </w:hyperlink>
    </w:p>
    <w:p w:rsidR="00357EC4" w:rsidRDefault="00D94842">
      <w:pPr>
        <w:pStyle w:val="TM2"/>
        <w:tabs>
          <w:tab w:val="right" w:leader="dot" w:pos="9610"/>
        </w:tabs>
        <w:rPr>
          <w:rFonts w:asciiTheme="minorHAnsi" w:eastAsiaTheme="minorEastAsia" w:hAnsiTheme="minorHAnsi" w:cstheme="minorBidi"/>
          <w:noProof/>
          <w:sz w:val="22"/>
          <w:szCs w:val="22"/>
          <w:lang w:val="fr-FR" w:eastAsia="fr-FR"/>
        </w:rPr>
      </w:pPr>
      <w:hyperlink w:anchor="_Toc225157510" w:history="1">
        <w:r w:rsidR="00357EC4" w:rsidRPr="00E010D0">
          <w:rPr>
            <w:rStyle w:val="Lienhypertexte"/>
            <w:rFonts w:ascii="Corbel" w:eastAsia="Corbel" w:hAnsi="Corbel" w:cs="Corbel"/>
            <w:noProof/>
            <w:lang w:val="fr-FR"/>
          </w:rPr>
          <w:t>4.1 - Objet</w:t>
        </w:r>
        <w:r w:rsidR="00357EC4">
          <w:rPr>
            <w:noProof/>
          </w:rPr>
          <w:tab/>
        </w:r>
        <w:r w:rsidR="00357EC4">
          <w:rPr>
            <w:noProof/>
          </w:rPr>
          <w:fldChar w:fldCharType="begin"/>
        </w:r>
        <w:r w:rsidR="00357EC4">
          <w:rPr>
            <w:noProof/>
          </w:rPr>
          <w:instrText xml:space="preserve"> PAGEREF _Toc225157510 \h </w:instrText>
        </w:r>
        <w:r w:rsidR="00357EC4">
          <w:rPr>
            <w:noProof/>
          </w:rPr>
        </w:r>
        <w:r w:rsidR="00357EC4">
          <w:rPr>
            <w:noProof/>
          </w:rPr>
          <w:fldChar w:fldCharType="separate"/>
        </w:r>
        <w:r w:rsidR="00357EC4">
          <w:rPr>
            <w:noProof/>
          </w:rPr>
          <w:t>6</w:t>
        </w:r>
        <w:r w:rsidR="00357EC4">
          <w:rPr>
            <w:noProof/>
          </w:rPr>
          <w:fldChar w:fldCharType="end"/>
        </w:r>
      </w:hyperlink>
    </w:p>
    <w:p w:rsidR="00357EC4" w:rsidRDefault="00D94842">
      <w:pPr>
        <w:pStyle w:val="TM2"/>
        <w:tabs>
          <w:tab w:val="right" w:leader="dot" w:pos="9610"/>
        </w:tabs>
        <w:rPr>
          <w:rFonts w:asciiTheme="minorHAnsi" w:eastAsiaTheme="minorEastAsia" w:hAnsiTheme="minorHAnsi" w:cstheme="minorBidi"/>
          <w:noProof/>
          <w:sz w:val="22"/>
          <w:szCs w:val="22"/>
          <w:lang w:val="fr-FR" w:eastAsia="fr-FR"/>
        </w:rPr>
      </w:pPr>
      <w:hyperlink w:anchor="_Toc225157511" w:history="1">
        <w:r w:rsidR="00357EC4" w:rsidRPr="00E010D0">
          <w:rPr>
            <w:rStyle w:val="Lienhypertexte"/>
            <w:rFonts w:ascii="Corbel" w:eastAsia="Corbel" w:hAnsi="Corbel" w:cs="Corbel"/>
            <w:noProof/>
            <w:lang w:val="fr-FR"/>
          </w:rPr>
          <w:t>4.2 - Mode de passation</w:t>
        </w:r>
        <w:r w:rsidR="00357EC4">
          <w:rPr>
            <w:noProof/>
          </w:rPr>
          <w:tab/>
        </w:r>
        <w:r w:rsidR="00357EC4">
          <w:rPr>
            <w:noProof/>
          </w:rPr>
          <w:fldChar w:fldCharType="begin"/>
        </w:r>
        <w:r w:rsidR="00357EC4">
          <w:rPr>
            <w:noProof/>
          </w:rPr>
          <w:instrText xml:space="preserve"> PAGEREF _Toc225157511 \h </w:instrText>
        </w:r>
        <w:r w:rsidR="00357EC4">
          <w:rPr>
            <w:noProof/>
          </w:rPr>
        </w:r>
        <w:r w:rsidR="00357EC4">
          <w:rPr>
            <w:noProof/>
          </w:rPr>
          <w:fldChar w:fldCharType="separate"/>
        </w:r>
        <w:r w:rsidR="00357EC4">
          <w:rPr>
            <w:noProof/>
          </w:rPr>
          <w:t>6</w:t>
        </w:r>
        <w:r w:rsidR="00357EC4">
          <w:rPr>
            <w:noProof/>
          </w:rPr>
          <w:fldChar w:fldCharType="end"/>
        </w:r>
      </w:hyperlink>
    </w:p>
    <w:p w:rsidR="00357EC4" w:rsidRDefault="00D94842">
      <w:pPr>
        <w:pStyle w:val="TM2"/>
        <w:tabs>
          <w:tab w:val="right" w:leader="dot" w:pos="9610"/>
        </w:tabs>
        <w:rPr>
          <w:rFonts w:asciiTheme="minorHAnsi" w:eastAsiaTheme="minorEastAsia" w:hAnsiTheme="minorHAnsi" w:cstheme="minorBidi"/>
          <w:noProof/>
          <w:sz w:val="22"/>
          <w:szCs w:val="22"/>
          <w:lang w:val="fr-FR" w:eastAsia="fr-FR"/>
        </w:rPr>
      </w:pPr>
      <w:hyperlink w:anchor="_Toc225157512" w:history="1">
        <w:r w:rsidR="00357EC4" w:rsidRPr="00E010D0">
          <w:rPr>
            <w:rStyle w:val="Lienhypertexte"/>
            <w:rFonts w:ascii="Corbel" w:eastAsia="Corbel" w:hAnsi="Corbel" w:cs="Corbel"/>
            <w:noProof/>
            <w:lang w:val="fr-FR"/>
          </w:rPr>
          <w:t>4.3 - Forme de contrat</w:t>
        </w:r>
        <w:r w:rsidR="00357EC4">
          <w:rPr>
            <w:noProof/>
          </w:rPr>
          <w:tab/>
        </w:r>
        <w:r w:rsidR="00357EC4">
          <w:rPr>
            <w:noProof/>
          </w:rPr>
          <w:fldChar w:fldCharType="begin"/>
        </w:r>
        <w:r w:rsidR="00357EC4">
          <w:rPr>
            <w:noProof/>
          </w:rPr>
          <w:instrText xml:space="preserve"> PAGEREF _Toc225157512 \h </w:instrText>
        </w:r>
        <w:r w:rsidR="00357EC4">
          <w:rPr>
            <w:noProof/>
          </w:rPr>
        </w:r>
        <w:r w:rsidR="00357EC4">
          <w:rPr>
            <w:noProof/>
          </w:rPr>
          <w:fldChar w:fldCharType="separate"/>
        </w:r>
        <w:r w:rsidR="00357EC4">
          <w:rPr>
            <w:noProof/>
          </w:rPr>
          <w:t>7</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13" w:history="1">
        <w:r w:rsidR="00357EC4" w:rsidRPr="00E010D0">
          <w:rPr>
            <w:rStyle w:val="Lienhypertexte"/>
            <w:rFonts w:ascii="Corbel" w:eastAsia="Corbel" w:hAnsi="Corbel" w:cs="Corbel"/>
            <w:noProof/>
            <w:lang w:val="fr-FR"/>
          </w:rPr>
          <w:t>5 - Prix</w:t>
        </w:r>
        <w:r w:rsidR="00357EC4">
          <w:rPr>
            <w:noProof/>
          </w:rPr>
          <w:tab/>
        </w:r>
        <w:r w:rsidR="00357EC4">
          <w:rPr>
            <w:noProof/>
          </w:rPr>
          <w:fldChar w:fldCharType="begin"/>
        </w:r>
        <w:r w:rsidR="00357EC4">
          <w:rPr>
            <w:noProof/>
          </w:rPr>
          <w:instrText xml:space="preserve"> PAGEREF _Toc225157513 \h </w:instrText>
        </w:r>
        <w:r w:rsidR="00357EC4">
          <w:rPr>
            <w:noProof/>
          </w:rPr>
        </w:r>
        <w:r w:rsidR="00357EC4">
          <w:rPr>
            <w:noProof/>
          </w:rPr>
          <w:fldChar w:fldCharType="separate"/>
        </w:r>
        <w:r w:rsidR="00357EC4">
          <w:rPr>
            <w:noProof/>
          </w:rPr>
          <w:t>7</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14" w:history="1">
        <w:r w:rsidR="00357EC4" w:rsidRPr="00E010D0">
          <w:rPr>
            <w:rStyle w:val="Lienhypertexte"/>
            <w:rFonts w:ascii="Corbel" w:eastAsia="Corbel" w:hAnsi="Corbel" w:cs="Corbel"/>
            <w:noProof/>
            <w:lang w:val="fr-FR"/>
          </w:rPr>
          <w:t>6 - Durée de l'accord-cadre</w:t>
        </w:r>
        <w:r w:rsidR="00357EC4">
          <w:rPr>
            <w:noProof/>
          </w:rPr>
          <w:tab/>
        </w:r>
        <w:r w:rsidR="00357EC4">
          <w:rPr>
            <w:noProof/>
          </w:rPr>
          <w:fldChar w:fldCharType="begin"/>
        </w:r>
        <w:r w:rsidR="00357EC4">
          <w:rPr>
            <w:noProof/>
          </w:rPr>
          <w:instrText xml:space="preserve"> PAGEREF _Toc225157514 \h </w:instrText>
        </w:r>
        <w:r w:rsidR="00357EC4">
          <w:rPr>
            <w:noProof/>
          </w:rPr>
        </w:r>
        <w:r w:rsidR="00357EC4">
          <w:rPr>
            <w:noProof/>
          </w:rPr>
          <w:fldChar w:fldCharType="separate"/>
        </w:r>
        <w:r w:rsidR="00357EC4">
          <w:rPr>
            <w:noProof/>
          </w:rPr>
          <w:t>8</w:t>
        </w:r>
        <w:r w:rsidR="00357EC4">
          <w:rPr>
            <w:noProof/>
          </w:rPr>
          <w:fldChar w:fldCharType="end"/>
        </w:r>
      </w:hyperlink>
    </w:p>
    <w:p w:rsidR="00357EC4" w:rsidRDefault="00D94842">
      <w:pPr>
        <w:pStyle w:val="TM2"/>
        <w:tabs>
          <w:tab w:val="right" w:leader="dot" w:pos="9610"/>
        </w:tabs>
        <w:rPr>
          <w:rFonts w:asciiTheme="minorHAnsi" w:eastAsiaTheme="minorEastAsia" w:hAnsiTheme="minorHAnsi" w:cstheme="minorBidi"/>
          <w:noProof/>
          <w:sz w:val="22"/>
          <w:szCs w:val="22"/>
          <w:lang w:val="fr-FR" w:eastAsia="fr-FR"/>
        </w:rPr>
      </w:pPr>
      <w:hyperlink w:anchor="_Toc225157515" w:history="1">
        <w:r w:rsidR="00357EC4" w:rsidRPr="00E010D0">
          <w:rPr>
            <w:rStyle w:val="Lienhypertexte"/>
            <w:rFonts w:ascii="Corbel" w:eastAsia="Corbel" w:hAnsi="Corbel" w:cs="Corbel"/>
            <w:noProof/>
            <w:lang w:val="fr-FR"/>
          </w:rPr>
          <w:t>6.1 - Durée et reconduction du contrat</w:t>
        </w:r>
        <w:r w:rsidR="00357EC4">
          <w:rPr>
            <w:noProof/>
          </w:rPr>
          <w:tab/>
        </w:r>
        <w:r w:rsidR="00357EC4">
          <w:rPr>
            <w:noProof/>
          </w:rPr>
          <w:fldChar w:fldCharType="begin"/>
        </w:r>
        <w:r w:rsidR="00357EC4">
          <w:rPr>
            <w:noProof/>
          </w:rPr>
          <w:instrText xml:space="preserve"> PAGEREF _Toc225157515 \h </w:instrText>
        </w:r>
        <w:r w:rsidR="00357EC4">
          <w:rPr>
            <w:noProof/>
          </w:rPr>
        </w:r>
        <w:r w:rsidR="00357EC4">
          <w:rPr>
            <w:noProof/>
          </w:rPr>
          <w:fldChar w:fldCharType="separate"/>
        </w:r>
        <w:r w:rsidR="00357EC4">
          <w:rPr>
            <w:noProof/>
          </w:rPr>
          <w:t>8</w:t>
        </w:r>
        <w:r w:rsidR="00357EC4">
          <w:rPr>
            <w:noProof/>
          </w:rPr>
          <w:fldChar w:fldCharType="end"/>
        </w:r>
      </w:hyperlink>
    </w:p>
    <w:p w:rsidR="00357EC4" w:rsidRDefault="00D94842">
      <w:pPr>
        <w:pStyle w:val="TM2"/>
        <w:tabs>
          <w:tab w:val="right" w:leader="dot" w:pos="9610"/>
        </w:tabs>
        <w:rPr>
          <w:rFonts w:asciiTheme="minorHAnsi" w:eastAsiaTheme="minorEastAsia" w:hAnsiTheme="minorHAnsi" w:cstheme="minorBidi"/>
          <w:noProof/>
          <w:sz w:val="22"/>
          <w:szCs w:val="22"/>
          <w:lang w:val="fr-FR" w:eastAsia="fr-FR"/>
        </w:rPr>
      </w:pPr>
      <w:hyperlink w:anchor="_Toc225157516" w:history="1">
        <w:r w:rsidR="00357EC4" w:rsidRPr="00E010D0">
          <w:rPr>
            <w:rStyle w:val="Lienhypertexte"/>
            <w:rFonts w:ascii="Corbel" w:eastAsia="Corbel" w:hAnsi="Corbel" w:cs="Corbel"/>
            <w:noProof/>
            <w:lang w:val="fr-FR"/>
          </w:rPr>
          <w:t>6.2 – Délais d’exécution</w:t>
        </w:r>
        <w:r w:rsidR="00357EC4">
          <w:rPr>
            <w:noProof/>
          </w:rPr>
          <w:tab/>
        </w:r>
        <w:r w:rsidR="00357EC4">
          <w:rPr>
            <w:noProof/>
          </w:rPr>
          <w:fldChar w:fldCharType="begin"/>
        </w:r>
        <w:r w:rsidR="00357EC4">
          <w:rPr>
            <w:noProof/>
          </w:rPr>
          <w:instrText xml:space="preserve"> PAGEREF _Toc225157516 \h </w:instrText>
        </w:r>
        <w:r w:rsidR="00357EC4">
          <w:rPr>
            <w:noProof/>
          </w:rPr>
        </w:r>
        <w:r w:rsidR="00357EC4">
          <w:rPr>
            <w:noProof/>
          </w:rPr>
          <w:fldChar w:fldCharType="separate"/>
        </w:r>
        <w:r w:rsidR="00357EC4">
          <w:rPr>
            <w:noProof/>
          </w:rPr>
          <w:t>8</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17" w:history="1">
        <w:r w:rsidR="00357EC4" w:rsidRPr="00E010D0">
          <w:rPr>
            <w:rStyle w:val="Lienhypertexte"/>
            <w:rFonts w:ascii="Corbel" w:eastAsia="Corbel" w:hAnsi="Corbel" w:cs="Corbel"/>
            <w:noProof/>
            <w:lang w:val="fr-FR"/>
          </w:rPr>
          <w:t>7 - Paiement</w:t>
        </w:r>
        <w:r w:rsidR="00357EC4">
          <w:rPr>
            <w:noProof/>
          </w:rPr>
          <w:tab/>
        </w:r>
        <w:r w:rsidR="00357EC4">
          <w:rPr>
            <w:noProof/>
          </w:rPr>
          <w:fldChar w:fldCharType="begin"/>
        </w:r>
        <w:r w:rsidR="00357EC4">
          <w:rPr>
            <w:noProof/>
          </w:rPr>
          <w:instrText xml:space="preserve"> PAGEREF _Toc225157517 \h </w:instrText>
        </w:r>
        <w:r w:rsidR="00357EC4">
          <w:rPr>
            <w:noProof/>
          </w:rPr>
        </w:r>
        <w:r w:rsidR="00357EC4">
          <w:rPr>
            <w:noProof/>
          </w:rPr>
          <w:fldChar w:fldCharType="separate"/>
        </w:r>
        <w:r w:rsidR="00357EC4">
          <w:rPr>
            <w:noProof/>
          </w:rPr>
          <w:t>8</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18" w:history="1">
        <w:r w:rsidR="00357EC4" w:rsidRPr="00E010D0">
          <w:rPr>
            <w:rStyle w:val="Lienhypertexte"/>
            <w:rFonts w:ascii="Corbel" w:eastAsia="Corbel" w:hAnsi="Corbel" w:cs="Corbel"/>
            <w:noProof/>
            <w:lang w:val="fr-FR"/>
          </w:rPr>
          <w:t>8 - Nomenclature(s)</w:t>
        </w:r>
        <w:r w:rsidR="00357EC4">
          <w:rPr>
            <w:noProof/>
          </w:rPr>
          <w:tab/>
        </w:r>
        <w:r w:rsidR="00357EC4">
          <w:rPr>
            <w:noProof/>
          </w:rPr>
          <w:fldChar w:fldCharType="begin"/>
        </w:r>
        <w:r w:rsidR="00357EC4">
          <w:rPr>
            <w:noProof/>
          </w:rPr>
          <w:instrText xml:space="preserve"> PAGEREF _Toc225157518 \h </w:instrText>
        </w:r>
        <w:r w:rsidR="00357EC4">
          <w:rPr>
            <w:noProof/>
          </w:rPr>
        </w:r>
        <w:r w:rsidR="00357EC4">
          <w:rPr>
            <w:noProof/>
          </w:rPr>
          <w:fldChar w:fldCharType="separate"/>
        </w:r>
        <w:r w:rsidR="00357EC4">
          <w:rPr>
            <w:noProof/>
          </w:rPr>
          <w:t>10</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19" w:history="1">
        <w:r w:rsidR="00357EC4" w:rsidRPr="00E010D0">
          <w:rPr>
            <w:rStyle w:val="Lienhypertexte"/>
            <w:rFonts w:ascii="Corbel" w:eastAsia="Corbel" w:hAnsi="Corbel" w:cs="Corbel"/>
            <w:noProof/>
            <w:lang w:val="fr-FR"/>
          </w:rPr>
          <w:t>9 - Signature</w:t>
        </w:r>
        <w:r w:rsidR="00357EC4">
          <w:rPr>
            <w:noProof/>
          </w:rPr>
          <w:tab/>
        </w:r>
        <w:r w:rsidR="00357EC4">
          <w:rPr>
            <w:noProof/>
          </w:rPr>
          <w:fldChar w:fldCharType="begin"/>
        </w:r>
        <w:r w:rsidR="00357EC4">
          <w:rPr>
            <w:noProof/>
          </w:rPr>
          <w:instrText xml:space="preserve"> PAGEREF _Toc225157519 \h </w:instrText>
        </w:r>
        <w:r w:rsidR="00357EC4">
          <w:rPr>
            <w:noProof/>
          </w:rPr>
        </w:r>
        <w:r w:rsidR="00357EC4">
          <w:rPr>
            <w:noProof/>
          </w:rPr>
          <w:fldChar w:fldCharType="separate"/>
        </w:r>
        <w:r w:rsidR="00357EC4">
          <w:rPr>
            <w:noProof/>
          </w:rPr>
          <w:t>10</w:t>
        </w:r>
        <w:r w:rsidR="00357EC4">
          <w:rPr>
            <w:noProof/>
          </w:rPr>
          <w:fldChar w:fldCharType="end"/>
        </w:r>
      </w:hyperlink>
    </w:p>
    <w:p w:rsidR="00357EC4" w:rsidRDefault="00D94842">
      <w:pPr>
        <w:pStyle w:val="TM1"/>
        <w:tabs>
          <w:tab w:val="right" w:leader="dot" w:pos="9610"/>
        </w:tabs>
        <w:rPr>
          <w:rFonts w:asciiTheme="minorHAnsi" w:eastAsiaTheme="minorEastAsia" w:hAnsiTheme="minorHAnsi" w:cstheme="minorBidi"/>
          <w:noProof/>
          <w:sz w:val="22"/>
          <w:szCs w:val="22"/>
          <w:lang w:val="fr-FR" w:eastAsia="fr-FR"/>
        </w:rPr>
      </w:pPr>
      <w:hyperlink w:anchor="_Toc225157520" w:history="1">
        <w:r w:rsidR="00357EC4" w:rsidRPr="00E010D0">
          <w:rPr>
            <w:rStyle w:val="Lienhypertexte"/>
            <w:rFonts w:ascii="Corbel" w:eastAsia="Corbel" w:hAnsi="Corbel" w:cs="Corbel"/>
            <w:noProof/>
            <w:lang w:val="fr-FR"/>
          </w:rPr>
          <w:t>ANNEXE N° 1 : DÉSIGNATION DES CO-TRAITANTS ET RÉPARTITION DES PRESTATIONS</w:t>
        </w:r>
        <w:r w:rsidR="00357EC4">
          <w:rPr>
            <w:noProof/>
          </w:rPr>
          <w:tab/>
        </w:r>
        <w:r w:rsidR="00357EC4">
          <w:rPr>
            <w:noProof/>
          </w:rPr>
          <w:fldChar w:fldCharType="begin"/>
        </w:r>
        <w:r w:rsidR="00357EC4">
          <w:rPr>
            <w:noProof/>
          </w:rPr>
          <w:instrText xml:space="preserve"> PAGEREF _Toc225157520 \h </w:instrText>
        </w:r>
        <w:r w:rsidR="00357EC4">
          <w:rPr>
            <w:noProof/>
          </w:rPr>
        </w:r>
        <w:r w:rsidR="00357EC4">
          <w:rPr>
            <w:noProof/>
          </w:rPr>
          <w:fldChar w:fldCharType="separate"/>
        </w:r>
        <w:r w:rsidR="00357EC4">
          <w:rPr>
            <w:noProof/>
          </w:rPr>
          <w:t>12</w:t>
        </w:r>
        <w:r w:rsidR="00357EC4">
          <w:rPr>
            <w:noProof/>
          </w:rPr>
          <w:fldChar w:fldCharType="end"/>
        </w:r>
      </w:hyperlink>
    </w:p>
    <w:p w:rsidR="00993C55" w:rsidRPr="005D4C01" w:rsidRDefault="004D5DA0">
      <w:pPr>
        <w:spacing w:after="100"/>
        <w:rPr>
          <w:rFonts w:ascii="Corbel" w:eastAsia="Corbel" w:hAnsi="Corbel" w:cs="Corbel"/>
          <w:color w:val="000000"/>
          <w:sz w:val="22"/>
          <w:lang w:val="fr-FR"/>
        </w:rPr>
        <w:sectPr w:rsidR="00993C55" w:rsidRPr="005D4C01">
          <w:pgSz w:w="11900" w:h="16840"/>
          <w:pgMar w:top="1140" w:right="1140" w:bottom="1440" w:left="1140" w:header="1140" w:footer="1440" w:gutter="0"/>
          <w:cols w:space="708"/>
        </w:sectPr>
      </w:pPr>
      <w:r w:rsidRPr="005D4C01">
        <w:rPr>
          <w:rFonts w:ascii="Corbel" w:eastAsia="Corbel" w:hAnsi="Corbel" w:cs="Corbel"/>
          <w:color w:val="000000"/>
          <w:sz w:val="22"/>
          <w:lang w:val="fr-FR"/>
        </w:rPr>
        <w:fldChar w:fldCharType="end"/>
      </w:r>
    </w:p>
    <w:p w:rsidR="00993C55" w:rsidRPr="005D4C01" w:rsidRDefault="004D5DA0">
      <w:pPr>
        <w:pStyle w:val="Titre1"/>
        <w:shd w:val="clear" w:color="FD2456" w:fill="FD2456"/>
        <w:rPr>
          <w:rFonts w:ascii="Corbel" w:eastAsia="Corbel" w:hAnsi="Corbel" w:cs="Corbel"/>
          <w:color w:val="FFFFFF"/>
          <w:sz w:val="28"/>
          <w:lang w:val="fr-FR"/>
        </w:rPr>
      </w:pPr>
      <w:bookmarkStart w:id="0" w:name="ArtL1_AE-3-A1"/>
      <w:bookmarkStart w:id="1" w:name="_Toc225157506"/>
      <w:bookmarkEnd w:id="0"/>
      <w:r w:rsidRPr="005D4C01">
        <w:rPr>
          <w:rFonts w:ascii="Corbel" w:eastAsia="Corbel" w:hAnsi="Corbel" w:cs="Corbel"/>
          <w:color w:val="FFFFFF"/>
          <w:sz w:val="28"/>
          <w:lang w:val="fr-FR"/>
        </w:rPr>
        <w:lastRenderedPageBreak/>
        <w:t>1 - Préambule : Liste des lots</w:t>
      </w:r>
      <w:bookmarkEnd w:id="1"/>
    </w:p>
    <w:p w:rsidR="00993C55" w:rsidRPr="005D4C01" w:rsidRDefault="004D5DA0">
      <w:pPr>
        <w:spacing w:line="60" w:lineRule="exact"/>
        <w:rPr>
          <w:sz w:val="6"/>
          <w:lang w:val="fr-FR"/>
        </w:rPr>
      </w:pPr>
      <w:r w:rsidRPr="005D4C01">
        <w:rPr>
          <w:lang w:val="fr-FR"/>
        </w:rPr>
        <w:t xml:space="preserve"> </w:t>
      </w:r>
    </w:p>
    <w:tbl>
      <w:tblPr>
        <w:tblStyle w:val="Grilledutableau"/>
        <w:tblW w:w="0" w:type="auto"/>
        <w:tblInd w:w="279" w:type="dxa"/>
        <w:tblLook w:val="04A0" w:firstRow="1" w:lastRow="0" w:firstColumn="1" w:lastColumn="0" w:noHBand="0" w:noVBand="1"/>
      </w:tblPr>
      <w:tblGrid>
        <w:gridCol w:w="1134"/>
        <w:gridCol w:w="4252"/>
        <w:gridCol w:w="1701"/>
        <w:gridCol w:w="1843"/>
      </w:tblGrid>
      <w:tr w:rsidR="00FE7B67" w:rsidRPr="0060712B" w:rsidTr="005C2A57">
        <w:tc>
          <w:tcPr>
            <w:tcW w:w="1134" w:type="dxa"/>
            <w:shd w:val="clear" w:color="auto" w:fill="D9D9D9" w:themeFill="background1" w:themeFillShade="D9"/>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bookmarkStart w:id="2" w:name="_Hlk223515671"/>
            <w:r w:rsidRPr="00F973D5">
              <w:rPr>
                <w:rFonts w:ascii="Corbel" w:hAnsi="Corbel"/>
                <w:sz w:val="20"/>
                <w:szCs w:val="20"/>
                <w:lang w:val="fr-FR"/>
              </w:rPr>
              <w:t>Lot(s)</w:t>
            </w:r>
          </w:p>
        </w:tc>
        <w:tc>
          <w:tcPr>
            <w:tcW w:w="4252" w:type="dxa"/>
            <w:shd w:val="clear" w:color="auto" w:fill="D9D9D9" w:themeFill="background1" w:themeFillShade="D9"/>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Désignation</w:t>
            </w:r>
          </w:p>
        </w:tc>
        <w:tc>
          <w:tcPr>
            <w:tcW w:w="1701" w:type="dxa"/>
            <w:shd w:val="clear" w:color="auto" w:fill="D9D9D9" w:themeFill="background1" w:themeFillShade="D9"/>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Nombre d’attributaire maximum</w:t>
            </w:r>
          </w:p>
        </w:tc>
        <w:tc>
          <w:tcPr>
            <w:tcW w:w="1843" w:type="dxa"/>
            <w:shd w:val="clear" w:color="auto" w:fill="D9D9D9" w:themeFill="background1" w:themeFillShade="D9"/>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Montant maximum HT sur durée globale</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01</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Transports couchés pour les établissements suivants : CHAL et HDDS</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3</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2.900.000 €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02</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Transports assis pour les établissements suivants : CHAL et HDDS</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4</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1</w:t>
            </w:r>
            <w:r>
              <w:rPr>
                <w:rFonts w:ascii="Corbel" w:hAnsi="Corbel"/>
                <w:sz w:val="20"/>
                <w:szCs w:val="20"/>
                <w:lang w:val="fr-FR"/>
              </w:rPr>
              <w:t>05</w:t>
            </w:r>
            <w:r w:rsidRPr="00F973D5">
              <w:rPr>
                <w:rFonts w:ascii="Corbel" w:hAnsi="Corbel"/>
                <w:sz w:val="20"/>
                <w:szCs w:val="20"/>
                <w:lang w:val="fr-FR"/>
              </w:rPr>
              <w:t>.000 €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03</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Transports couchés pour l’établissement suivant : HPMB</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3</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2.</w:t>
            </w:r>
            <w:r>
              <w:rPr>
                <w:rFonts w:ascii="Corbel" w:hAnsi="Corbel"/>
                <w:sz w:val="20"/>
                <w:szCs w:val="20"/>
                <w:lang w:val="fr-FR"/>
              </w:rPr>
              <w:t>34</w:t>
            </w:r>
            <w:r w:rsidRPr="00F973D5">
              <w:rPr>
                <w:rFonts w:ascii="Corbel" w:hAnsi="Corbel"/>
                <w:sz w:val="20"/>
                <w:szCs w:val="20"/>
                <w:lang w:val="fr-FR"/>
              </w:rPr>
              <w:t>0.000 €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04</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Transports assis pour l’établissement suivant : HPMB</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4</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1</w:t>
            </w:r>
            <w:r>
              <w:rPr>
                <w:rFonts w:ascii="Corbel" w:hAnsi="Corbel"/>
                <w:sz w:val="20"/>
                <w:szCs w:val="20"/>
                <w:lang w:val="fr-FR"/>
              </w:rPr>
              <w:t>14</w:t>
            </w:r>
            <w:r w:rsidRPr="00F973D5">
              <w:rPr>
                <w:rFonts w:ascii="Corbel" w:hAnsi="Corbel"/>
                <w:sz w:val="20"/>
                <w:szCs w:val="20"/>
                <w:lang w:val="fr-FR"/>
              </w:rPr>
              <w:t>.000 €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05</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Transports couchés pour l’établissement suivant : HDL</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3</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1.</w:t>
            </w:r>
            <w:r>
              <w:rPr>
                <w:rFonts w:ascii="Corbel" w:hAnsi="Corbel"/>
                <w:sz w:val="20"/>
                <w:szCs w:val="20"/>
                <w:lang w:val="fr-FR"/>
              </w:rPr>
              <w:t>520</w:t>
            </w:r>
            <w:r w:rsidRPr="00F973D5">
              <w:rPr>
                <w:rFonts w:ascii="Corbel" w:hAnsi="Corbel"/>
                <w:sz w:val="20"/>
                <w:szCs w:val="20"/>
                <w:lang w:val="fr-FR"/>
              </w:rPr>
              <w:t>.000 €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06</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Transports assis pour l’établissement suivant : HDL</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4</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1</w:t>
            </w:r>
            <w:r>
              <w:rPr>
                <w:rFonts w:ascii="Corbel" w:hAnsi="Corbel"/>
                <w:sz w:val="20"/>
                <w:szCs w:val="20"/>
                <w:lang w:val="fr-FR"/>
              </w:rPr>
              <w:t>36</w:t>
            </w:r>
            <w:r w:rsidRPr="00F973D5">
              <w:rPr>
                <w:rFonts w:ascii="Corbel" w:hAnsi="Corbel"/>
                <w:sz w:val="20"/>
                <w:szCs w:val="20"/>
                <w:lang w:val="fr-FR"/>
              </w:rPr>
              <w:t>.000 €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07</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Transports couchés pour les établissements suivants : EPSM74 et HA</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3</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6</w:t>
            </w:r>
            <w:r>
              <w:rPr>
                <w:rFonts w:ascii="Corbel" w:hAnsi="Corbel"/>
                <w:sz w:val="20"/>
                <w:szCs w:val="20"/>
                <w:lang w:val="fr-FR"/>
              </w:rPr>
              <w:t>19</w:t>
            </w:r>
            <w:r w:rsidRPr="00F973D5">
              <w:rPr>
                <w:rFonts w:ascii="Corbel" w:hAnsi="Corbel"/>
                <w:sz w:val="20"/>
                <w:szCs w:val="20"/>
                <w:lang w:val="fr-FR"/>
              </w:rPr>
              <w:t>.000 €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08</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Transports assis pour les établissements suivants : EPSM74 et HA</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4</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265</w:t>
            </w:r>
            <w:r w:rsidRPr="00F973D5">
              <w:rPr>
                <w:rFonts w:ascii="Corbel" w:hAnsi="Corbel"/>
                <w:sz w:val="20"/>
                <w:szCs w:val="20"/>
                <w:lang w:val="fr-FR"/>
              </w:rPr>
              <w:t>.000 €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09</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color w:val="000000"/>
                <w:sz w:val="20"/>
                <w:lang w:val="fr-FR"/>
              </w:rPr>
              <w:t xml:space="preserve">Transports para médicalisés pour les établissements suivants : CHAL, HDL et HPMB </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2</w:t>
            </w:r>
          </w:p>
        </w:tc>
        <w:tc>
          <w:tcPr>
            <w:tcW w:w="1843" w:type="dxa"/>
            <w:shd w:val="clear" w:color="auto" w:fill="FFFFFF" w:themeFill="background1"/>
            <w:vAlign w:val="center"/>
          </w:tcPr>
          <w:p w:rsidR="00FE7B67" w:rsidRPr="005A1994" w:rsidRDefault="00FE7B67" w:rsidP="005C2A57">
            <w:pPr>
              <w:pStyle w:val="Sansinterligne"/>
              <w:spacing w:beforeLines="60" w:before="144" w:afterLines="60" w:after="144"/>
              <w:ind w:left="57" w:right="57"/>
              <w:jc w:val="center"/>
              <w:rPr>
                <w:rFonts w:ascii="Corbel" w:hAnsi="Corbel"/>
                <w:color w:val="000000" w:themeColor="text1"/>
                <w:sz w:val="20"/>
                <w:szCs w:val="20"/>
                <w:lang w:val="fr-FR"/>
              </w:rPr>
            </w:pPr>
            <w:r w:rsidRPr="005A1994">
              <w:rPr>
                <w:rFonts w:ascii="Corbel" w:hAnsi="Corbel"/>
                <w:color w:val="000000" w:themeColor="text1"/>
                <w:sz w:val="20"/>
                <w:szCs w:val="20"/>
                <w:lang w:val="fr-FR"/>
              </w:rPr>
              <w:t>300.000 €</w:t>
            </w:r>
          </w:p>
        </w:tc>
      </w:tr>
      <w:tr w:rsidR="00FE7B67" w:rsidRPr="00F973D5" w:rsidTr="005C2A57">
        <w:tc>
          <w:tcPr>
            <w:tcW w:w="1134"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sidRPr="00F973D5">
              <w:rPr>
                <w:rFonts w:ascii="Corbel" w:hAnsi="Corbel"/>
                <w:sz w:val="20"/>
                <w:szCs w:val="20"/>
                <w:lang w:val="fr-FR"/>
              </w:rPr>
              <w:t>10</w:t>
            </w:r>
          </w:p>
        </w:tc>
        <w:tc>
          <w:tcPr>
            <w:tcW w:w="4252" w:type="dxa"/>
          </w:tcPr>
          <w:p w:rsidR="00FE7B67" w:rsidRPr="00F973D5" w:rsidRDefault="00FE7B67" w:rsidP="005C2A57">
            <w:pPr>
              <w:spacing w:beforeLines="60" w:before="144" w:afterLines="60" w:after="144"/>
              <w:ind w:left="57" w:right="57"/>
              <w:rPr>
                <w:rFonts w:ascii="Corbel" w:eastAsia="Corbel" w:hAnsi="Corbel" w:cs="Corbel"/>
                <w:color w:val="000000"/>
                <w:sz w:val="20"/>
                <w:lang w:val="fr-FR"/>
              </w:rPr>
            </w:pPr>
            <w:r w:rsidRPr="00F973D5">
              <w:rPr>
                <w:rFonts w:ascii="Corbel" w:eastAsia="Corbel" w:hAnsi="Corbel" w:cs="Corbel"/>
                <w:sz w:val="20"/>
                <w:lang w:val="fr-FR"/>
              </w:rPr>
              <w:t xml:space="preserve">Transports bariatriques pour les établissements suivants : CHAL, HDL et HPMB </w:t>
            </w:r>
          </w:p>
        </w:tc>
        <w:tc>
          <w:tcPr>
            <w:tcW w:w="1701" w:type="dxa"/>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2</w:t>
            </w:r>
          </w:p>
        </w:tc>
        <w:tc>
          <w:tcPr>
            <w:tcW w:w="1843" w:type="dxa"/>
            <w:shd w:val="clear" w:color="auto" w:fill="FFFFFF" w:themeFill="background1"/>
            <w:vAlign w:val="center"/>
          </w:tcPr>
          <w:p w:rsidR="00FE7B67" w:rsidRPr="00F973D5" w:rsidRDefault="00FE7B67" w:rsidP="005C2A57">
            <w:pPr>
              <w:pStyle w:val="Sansinterligne"/>
              <w:spacing w:beforeLines="60" w:before="144" w:afterLines="60" w:after="144"/>
              <w:ind w:left="57" w:right="57"/>
              <w:jc w:val="center"/>
              <w:rPr>
                <w:rFonts w:ascii="Corbel" w:hAnsi="Corbel"/>
                <w:sz w:val="20"/>
                <w:szCs w:val="20"/>
                <w:lang w:val="fr-FR"/>
              </w:rPr>
            </w:pPr>
            <w:r>
              <w:rPr>
                <w:rFonts w:ascii="Corbel" w:hAnsi="Corbel"/>
                <w:sz w:val="20"/>
                <w:szCs w:val="20"/>
                <w:lang w:val="fr-FR"/>
              </w:rPr>
              <w:t>4</w:t>
            </w:r>
            <w:r w:rsidRPr="00F973D5">
              <w:rPr>
                <w:rFonts w:ascii="Corbel" w:hAnsi="Corbel"/>
                <w:sz w:val="20"/>
                <w:szCs w:val="20"/>
                <w:lang w:val="fr-FR"/>
              </w:rPr>
              <w:t>0.000 €</w:t>
            </w:r>
          </w:p>
        </w:tc>
      </w:tr>
      <w:bookmarkEnd w:id="2"/>
    </w:tbl>
    <w:p w:rsidR="003E7245" w:rsidRDefault="003E7245" w:rsidP="00D7325C">
      <w:pPr>
        <w:pStyle w:val="Sansinterligne"/>
        <w:jc w:val="both"/>
        <w:rPr>
          <w:rFonts w:ascii="Corbel" w:hAnsi="Corbel"/>
          <w:sz w:val="20"/>
          <w:szCs w:val="20"/>
          <w:lang w:val="fr-FR"/>
        </w:rPr>
      </w:pPr>
    </w:p>
    <w:p w:rsidR="00D7325C" w:rsidRPr="00D7325C" w:rsidRDefault="00D7325C" w:rsidP="00D7325C">
      <w:pPr>
        <w:pStyle w:val="Sansinterligne"/>
        <w:jc w:val="both"/>
        <w:rPr>
          <w:rFonts w:ascii="Corbel" w:hAnsi="Corbel"/>
          <w:sz w:val="20"/>
          <w:szCs w:val="20"/>
          <w:lang w:val="fr-FR"/>
        </w:rPr>
      </w:pPr>
      <w:r w:rsidRPr="00D7325C">
        <w:rPr>
          <w:rFonts w:ascii="Corbel" w:hAnsi="Corbel"/>
          <w:sz w:val="20"/>
          <w:szCs w:val="20"/>
          <w:lang w:val="fr-FR"/>
        </w:rPr>
        <w:t>Chaque lot fait l'objet d'un accord-cadre attribué à un ou plusieurs opérateurs économiques.</w:t>
      </w:r>
    </w:p>
    <w:p w:rsidR="00D7325C" w:rsidRDefault="00D7325C">
      <w:pPr>
        <w:rPr>
          <w:lang w:val="fr-FR"/>
        </w:rPr>
      </w:pPr>
    </w:p>
    <w:p w:rsidR="00993C55" w:rsidRPr="005D4C01" w:rsidRDefault="004D5DA0">
      <w:pPr>
        <w:pStyle w:val="Titre1"/>
        <w:shd w:val="clear" w:color="FD2456" w:fill="FD2456"/>
        <w:rPr>
          <w:rFonts w:ascii="Corbel" w:eastAsia="Corbel" w:hAnsi="Corbel" w:cs="Corbel"/>
          <w:color w:val="FFFFFF"/>
          <w:sz w:val="28"/>
          <w:lang w:val="fr-FR"/>
        </w:rPr>
      </w:pPr>
      <w:bookmarkStart w:id="3" w:name="ArtL1_AE-3-A2"/>
      <w:bookmarkStart w:id="4" w:name="_Toc225157507"/>
      <w:bookmarkEnd w:id="3"/>
      <w:r w:rsidRPr="005D4C01">
        <w:rPr>
          <w:rFonts w:ascii="Corbel" w:eastAsia="Corbel" w:hAnsi="Corbel" w:cs="Corbel"/>
          <w:color w:val="FFFFFF"/>
          <w:sz w:val="28"/>
          <w:lang w:val="fr-FR"/>
        </w:rPr>
        <w:t>2 - Identification de l'acheteur</w:t>
      </w:r>
      <w:bookmarkEnd w:id="4"/>
    </w:p>
    <w:p w:rsidR="00993C55" w:rsidRPr="005D4C01" w:rsidRDefault="004D5DA0">
      <w:pPr>
        <w:spacing w:line="60" w:lineRule="exact"/>
        <w:rPr>
          <w:sz w:val="6"/>
          <w:lang w:val="fr-FR"/>
        </w:rPr>
      </w:pPr>
      <w:r w:rsidRPr="005D4C01">
        <w:rPr>
          <w:lang w:val="fr-FR"/>
        </w:rPr>
        <w:t xml:space="preserve"> </w:t>
      </w:r>
    </w:p>
    <w:p w:rsidR="007A7A79" w:rsidRPr="005D4C01" w:rsidRDefault="007A7A79" w:rsidP="007A7A79">
      <w:pPr>
        <w:pStyle w:val="ParagrapheIndent2"/>
        <w:jc w:val="both"/>
        <w:rPr>
          <w:lang w:val="fr-FR"/>
        </w:rPr>
      </w:pPr>
      <w:r w:rsidRPr="005D4C01">
        <w:rPr>
          <w:b/>
          <w:color w:val="000000"/>
          <w:lang w:val="fr-FR"/>
        </w:rPr>
        <w:t>Le</w:t>
      </w:r>
      <w:r w:rsidRPr="005D4C01">
        <w:rPr>
          <w:b/>
          <w:lang w:val="fr-FR"/>
        </w:rPr>
        <w:t xml:space="preserve"> pouvoir adjudicateur est</w:t>
      </w:r>
      <w:r w:rsidRPr="005D4C01">
        <w:rPr>
          <w:lang w:val="fr-FR"/>
        </w:rPr>
        <w:t xml:space="preserve"> : </w:t>
      </w:r>
    </w:p>
    <w:p w:rsidR="007A7A79" w:rsidRPr="005D4C01" w:rsidRDefault="007A7A79" w:rsidP="0065531E">
      <w:pPr>
        <w:pStyle w:val="ParagrapheIndent2"/>
        <w:jc w:val="center"/>
        <w:rPr>
          <w:lang w:val="fr-FR"/>
        </w:rPr>
      </w:pPr>
      <w:r w:rsidRPr="005D4C01">
        <w:rPr>
          <w:lang w:val="fr-FR"/>
        </w:rPr>
        <w:t>Centre Hospitalier Alpes Léman</w:t>
      </w:r>
    </w:p>
    <w:p w:rsidR="007A7A79" w:rsidRPr="005D4C01" w:rsidRDefault="007A7A79" w:rsidP="0065531E">
      <w:pPr>
        <w:pStyle w:val="ParagrapheIndent2"/>
        <w:jc w:val="center"/>
        <w:rPr>
          <w:lang w:val="fr-FR"/>
        </w:rPr>
      </w:pPr>
      <w:r w:rsidRPr="005D4C01">
        <w:rPr>
          <w:lang w:val="fr-FR"/>
        </w:rPr>
        <w:t>Etablissement support du GHT Léman Mont-Blanc</w:t>
      </w:r>
    </w:p>
    <w:p w:rsidR="007A7A79" w:rsidRPr="005D4C01" w:rsidRDefault="007A7A79" w:rsidP="0065531E">
      <w:pPr>
        <w:pStyle w:val="ParagrapheIndent2"/>
        <w:jc w:val="center"/>
        <w:rPr>
          <w:lang w:val="fr-FR"/>
        </w:rPr>
      </w:pPr>
      <w:r w:rsidRPr="005D4C01">
        <w:rPr>
          <w:lang w:val="fr-FR"/>
        </w:rPr>
        <w:t>558 Route de Findrol</w:t>
      </w:r>
    </w:p>
    <w:p w:rsidR="007A7A79" w:rsidRPr="005D4C01" w:rsidRDefault="007A7A79" w:rsidP="0065531E">
      <w:pPr>
        <w:pStyle w:val="ParagrapheIndent2"/>
        <w:jc w:val="center"/>
        <w:rPr>
          <w:lang w:val="fr-FR"/>
        </w:rPr>
      </w:pPr>
      <w:r w:rsidRPr="005D4C01">
        <w:rPr>
          <w:lang w:val="fr-FR"/>
        </w:rPr>
        <w:t>BP 20500</w:t>
      </w:r>
    </w:p>
    <w:p w:rsidR="007A7A79" w:rsidRPr="005D4C01" w:rsidRDefault="007A7A79" w:rsidP="0065531E">
      <w:pPr>
        <w:pStyle w:val="ParagrapheIndent2"/>
        <w:jc w:val="center"/>
        <w:rPr>
          <w:lang w:val="fr-FR"/>
        </w:rPr>
      </w:pPr>
      <w:r w:rsidRPr="005D4C01">
        <w:rPr>
          <w:lang w:val="fr-FR"/>
        </w:rPr>
        <w:t>74130 CONTAMINE SUR ARVE</w:t>
      </w:r>
    </w:p>
    <w:p w:rsidR="007A7A79" w:rsidRPr="005D4C01" w:rsidRDefault="007A7A79" w:rsidP="007A7A79">
      <w:pPr>
        <w:pStyle w:val="ParagrapheIndent2"/>
        <w:rPr>
          <w:lang w:val="fr-FR"/>
        </w:rPr>
      </w:pPr>
    </w:p>
    <w:p w:rsidR="007A7A79" w:rsidRPr="005D4C01" w:rsidRDefault="007A7A79" w:rsidP="007A7A79">
      <w:pPr>
        <w:pStyle w:val="ParagrapheIndent2"/>
        <w:rPr>
          <w:lang w:val="fr-FR"/>
        </w:rPr>
      </w:pPr>
      <w:r w:rsidRPr="005D4C01">
        <w:rPr>
          <w:b/>
          <w:lang w:val="fr-FR"/>
        </w:rPr>
        <w:t>Pour le compte des établissements bénéficiaires de la prestation et en charge de l’exécution du marché</w:t>
      </w:r>
      <w:r w:rsidRPr="005D4C01">
        <w:rPr>
          <w:lang w:val="fr-FR"/>
        </w:rPr>
        <w:t xml:space="preserve"> : </w:t>
      </w:r>
    </w:p>
    <w:p w:rsidR="007A7A79" w:rsidRPr="005D4C01" w:rsidRDefault="007A7A79" w:rsidP="0065531E">
      <w:pPr>
        <w:pStyle w:val="ParagrapheIndent2"/>
        <w:numPr>
          <w:ilvl w:val="0"/>
          <w:numId w:val="1"/>
        </w:numPr>
        <w:jc w:val="both"/>
        <w:rPr>
          <w:lang w:val="fr-FR"/>
        </w:rPr>
      </w:pPr>
      <w:r w:rsidRPr="005D4C01">
        <w:rPr>
          <w:lang w:val="fr-FR"/>
        </w:rPr>
        <w:t>Centre Hospitalier Alpes Léman (CHAL)</w:t>
      </w:r>
    </w:p>
    <w:p w:rsidR="007A7A79" w:rsidRPr="005D4C01" w:rsidRDefault="007A7A79" w:rsidP="0065531E">
      <w:pPr>
        <w:pStyle w:val="ParagrapheIndent2"/>
        <w:numPr>
          <w:ilvl w:val="0"/>
          <w:numId w:val="1"/>
        </w:numPr>
        <w:jc w:val="both"/>
        <w:rPr>
          <w:lang w:val="fr-FR"/>
        </w:rPr>
      </w:pPr>
      <w:r w:rsidRPr="005D4C01">
        <w:rPr>
          <w:lang w:val="fr-FR"/>
        </w:rPr>
        <w:t>Hôpitaux du Léman (HDL)</w:t>
      </w:r>
    </w:p>
    <w:p w:rsidR="007A7A79" w:rsidRPr="005D4C01" w:rsidRDefault="007A7A79" w:rsidP="0065531E">
      <w:pPr>
        <w:pStyle w:val="ParagrapheIndent2"/>
        <w:numPr>
          <w:ilvl w:val="0"/>
          <w:numId w:val="1"/>
        </w:numPr>
        <w:jc w:val="both"/>
        <w:rPr>
          <w:lang w:val="fr-FR"/>
        </w:rPr>
      </w:pPr>
      <w:r w:rsidRPr="005D4C01">
        <w:rPr>
          <w:lang w:val="fr-FR"/>
        </w:rPr>
        <w:lastRenderedPageBreak/>
        <w:t>Hôpitaux du Pays du Mont Blanc (HPMB)</w:t>
      </w:r>
    </w:p>
    <w:p w:rsidR="007A7A79" w:rsidRPr="005D4C01" w:rsidRDefault="007A7A79" w:rsidP="0065531E">
      <w:pPr>
        <w:pStyle w:val="ParagrapheIndent2"/>
        <w:numPr>
          <w:ilvl w:val="0"/>
          <w:numId w:val="1"/>
        </w:numPr>
        <w:jc w:val="both"/>
        <w:rPr>
          <w:lang w:val="fr-FR"/>
        </w:rPr>
      </w:pPr>
      <w:r w:rsidRPr="005D4C01">
        <w:rPr>
          <w:lang w:val="fr-FR"/>
        </w:rPr>
        <w:t>Hôpital Andrevetan (HA)</w:t>
      </w:r>
    </w:p>
    <w:p w:rsidR="007A7A79" w:rsidRPr="005D4C01" w:rsidRDefault="007A7A79" w:rsidP="0065531E">
      <w:pPr>
        <w:pStyle w:val="ParagrapheIndent2"/>
        <w:numPr>
          <w:ilvl w:val="0"/>
          <w:numId w:val="1"/>
        </w:numPr>
        <w:jc w:val="both"/>
        <w:rPr>
          <w:lang w:val="fr-FR"/>
        </w:rPr>
      </w:pPr>
      <w:r w:rsidRPr="005D4C01">
        <w:rPr>
          <w:lang w:val="fr-FR"/>
        </w:rPr>
        <w:t>Hôpital Départemental Dufresne-Sommeiller (HDDS)</w:t>
      </w:r>
    </w:p>
    <w:p w:rsidR="007A7A79" w:rsidRPr="005D4C01" w:rsidRDefault="007A7A79" w:rsidP="0065531E">
      <w:pPr>
        <w:pStyle w:val="ParagrapheIndent2"/>
        <w:numPr>
          <w:ilvl w:val="0"/>
          <w:numId w:val="1"/>
        </w:numPr>
        <w:jc w:val="both"/>
        <w:rPr>
          <w:lang w:val="fr-FR"/>
        </w:rPr>
      </w:pPr>
      <w:r w:rsidRPr="005D4C01">
        <w:rPr>
          <w:lang w:val="fr-FR"/>
        </w:rPr>
        <w:t>Etablissement Public de Santé Mentale 74 (EPSM74)</w:t>
      </w:r>
    </w:p>
    <w:p w:rsidR="007A7A79" w:rsidRPr="005D4C01" w:rsidRDefault="007A7A79" w:rsidP="007A7A79">
      <w:pPr>
        <w:pStyle w:val="ParagrapheIndent2"/>
        <w:rPr>
          <w:lang w:val="fr-FR"/>
        </w:rPr>
      </w:pPr>
    </w:p>
    <w:p w:rsidR="007A7A79" w:rsidRPr="005D4C01" w:rsidRDefault="007A7A79" w:rsidP="007A7A79">
      <w:pPr>
        <w:pStyle w:val="ParagrapheIndent2"/>
        <w:jc w:val="both"/>
        <w:rPr>
          <w:lang w:val="fr-FR"/>
        </w:rPr>
      </w:pPr>
      <w:r w:rsidRPr="005D4C01">
        <w:rPr>
          <w:b/>
          <w:lang w:val="fr-FR"/>
        </w:rPr>
        <w:t>Personne habilitée à donner les renseignements relatifs aux nantissements et cessions de créances</w:t>
      </w:r>
      <w:r w:rsidRPr="005D4C01">
        <w:rPr>
          <w:lang w:val="fr-FR"/>
        </w:rPr>
        <w:t xml:space="preserve"> : </w:t>
      </w:r>
    </w:p>
    <w:p w:rsidR="007A7A79" w:rsidRPr="005D4C01" w:rsidRDefault="007A7A79" w:rsidP="0065531E">
      <w:pPr>
        <w:pStyle w:val="ParagrapheIndent2"/>
        <w:numPr>
          <w:ilvl w:val="0"/>
          <w:numId w:val="1"/>
        </w:numPr>
        <w:jc w:val="both"/>
        <w:rPr>
          <w:lang w:val="fr-FR"/>
        </w:rPr>
      </w:pPr>
      <w:r w:rsidRPr="005D4C01">
        <w:rPr>
          <w:lang w:val="fr-FR"/>
        </w:rPr>
        <w:t>CHAL : Monsieur le Directeur</w:t>
      </w:r>
    </w:p>
    <w:p w:rsidR="007A7A79" w:rsidRPr="005D4C01" w:rsidRDefault="007A7A79" w:rsidP="0065531E">
      <w:pPr>
        <w:pStyle w:val="ParagrapheIndent2"/>
        <w:numPr>
          <w:ilvl w:val="0"/>
          <w:numId w:val="1"/>
        </w:numPr>
        <w:jc w:val="both"/>
        <w:rPr>
          <w:lang w:val="fr-FR"/>
        </w:rPr>
      </w:pPr>
      <w:r w:rsidRPr="005D4C01">
        <w:rPr>
          <w:lang w:val="fr-FR"/>
        </w:rPr>
        <w:t>HDL : Monsieur le Directeur</w:t>
      </w:r>
    </w:p>
    <w:p w:rsidR="007A7A79" w:rsidRPr="005D4C01" w:rsidRDefault="007A7A79" w:rsidP="0065531E">
      <w:pPr>
        <w:pStyle w:val="ParagrapheIndent2"/>
        <w:numPr>
          <w:ilvl w:val="0"/>
          <w:numId w:val="1"/>
        </w:numPr>
        <w:jc w:val="both"/>
        <w:rPr>
          <w:lang w:val="fr-FR"/>
        </w:rPr>
      </w:pPr>
      <w:r w:rsidRPr="005D4C01">
        <w:rPr>
          <w:lang w:val="fr-FR"/>
        </w:rPr>
        <w:t>HPMB : Madame la Directrice</w:t>
      </w:r>
    </w:p>
    <w:p w:rsidR="007A7A79" w:rsidRPr="005D4C01" w:rsidRDefault="007A7A79" w:rsidP="0065531E">
      <w:pPr>
        <w:pStyle w:val="ParagrapheIndent2"/>
        <w:numPr>
          <w:ilvl w:val="0"/>
          <w:numId w:val="1"/>
        </w:numPr>
        <w:jc w:val="both"/>
        <w:rPr>
          <w:lang w:val="fr-FR"/>
        </w:rPr>
      </w:pPr>
      <w:r w:rsidRPr="005D4C01">
        <w:rPr>
          <w:lang w:val="fr-FR"/>
        </w:rPr>
        <w:t>HA : Madame la Directrice</w:t>
      </w:r>
    </w:p>
    <w:p w:rsidR="007A7A79" w:rsidRPr="005D4C01" w:rsidRDefault="007A7A79" w:rsidP="0065531E">
      <w:pPr>
        <w:pStyle w:val="ParagrapheIndent2"/>
        <w:numPr>
          <w:ilvl w:val="0"/>
          <w:numId w:val="1"/>
        </w:numPr>
        <w:jc w:val="both"/>
        <w:rPr>
          <w:lang w:val="fr-FR"/>
        </w:rPr>
      </w:pPr>
      <w:r w:rsidRPr="005D4C01">
        <w:rPr>
          <w:lang w:val="fr-FR"/>
        </w:rPr>
        <w:t>HDDS : Monsieur le Directeur</w:t>
      </w:r>
    </w:p>
    <w:p w:rsidR="007A7A79" w:rsidRPr="005D4C01" w:rsidRDefault="00FB743E" w:rsidP="0065531E">
      <w:pPr>
        <w:pStyle w:val="ParagrapheIndent2"/>
        <w:numPr>
          <w:ilvl w:val="0"/>
          <w:numId w:val="1"/>
        </w:numPr>
        <w:jc w:val="both"/>
        <w:rPr>
          <w:lang w:val="fr-FR"/>
        </w:rPr>
      </w:pPr>
      <w:r w:rsidRPr="005D4C01">
        <w:rPr>
          <w:lang w:val="fr-FR"/>
        </w:rPr>
        <w:t>EPSM74</w:t>
      </w:r>
      <w:r w:rsidR="007A7A79" w:rsidRPr="005D4C01">
        <w:rPr>
          <w:lang w:val="fr-FR"/>
        </w:rPr>
        <w:t xml:space="preserve"> : </w:t>
      </w:r>
      <w:r w:rsidRPr="005D4C01">
        <w:rPr>
          <w:lang w:val="fr-FR"/>
        </w:rPr>
        <w:t>Monsieur le</w:t>
      </w:r>
      <w:r w:rsidR="007A7A79" w:rsidRPr="005D4C01">
        <w:rPr>
          <w:lang w:val="fr-FR"/>
        </w:rPr>
        <w:t xml:space="preserve"> Direct</w:t>
      </w:r>
      <w:r w:rsidRPr="005D4C01">
        <w:rPr>
          <w:lang w:val="fr-FR"/>
        </w:rPr>
        <w:t>eur</w:t>
      </w:r>
    </w:p>
    <w:p w:rsidR="0065531E" w:rsidRDefault="0065531E" w:rsidP="0065531E">
      <w:pPr>
        <w:pStyle w:val="ParagrapheIndent2"/>
        <w:jc w:val="both"/>
        <w:rPr>
          <w:b/>
          <w:lang w:val="fr-FR"/>
        </w:rPr>
      </w:pPr>
    </w:p>
    <w:p w:rsidR="007A7A79" w:rsidRPr="005D4C01" w:rsidRDefault="007A7A79" w:rsidP="0065531E">
      <w:pPr>
        <w:pStyle w:val="ParagrapheIndent2"/>
        <w:jc w:val="both"/>
        <w:rPr>
          <w:lang w:val="fr-FR"/>
        </w:rPr>
      </w:pPr>
      <w:r w:rsidRPr="005D4C01">
        <w:rPr>
          <w:b/>
          <w:lang w:val="fr-FR"/>
        </w:rPr>
        <w:t>Ordonnateur</w:t>
      </w:r>
      <w:r w:rsidRPr="005D4C01">
        <w:rPr>
          <w:lang w:val="fr-FR"/>
        </w:rPr>
        <w:t xml:space="preserve"> : </w:t>
      </w:r>
    </w:p>
    <w:p w:rsidR="007A7A79" w:rsidRPr="005D4C01" w:rsidRDefault="007A7A79" w:rsidP="0065531E">
      <w:pPr>
        <w:pStyle w:val="ParagrapheIndent2"/>
        <w:numPr>
          <w:ilvl w:val="0"/>
          <w:numId w:val="1"/>
        </w:numPr>
        <w:jc w:val="both"/>
        <w:rPr>
          <w:lang w:val="fr-FR"/>
        </w:rPr>
      </w:pPr>
      <w:r w:rsidRPr="005D4C01">
        <w:rPr>
          <w:lang w:val="fr-FR"/>
        </w:rPr>
        <w:t>CHAL : Monsieur le Directeur</w:t>
      </w:r>
    </w:p>
    <w:p w:rsidR="007A7A79" w:rsidRPr="005D4C01" w:rsidRDefault="007A7A79" w:rsidP="0065531E">
      <w:pPr>
        <w:pStyle w:val="ParagrapheIndent2"/>
        <w:numPr>
          <w:ilvl w:val="0"/>
          <w:numId w:val="1"/>
        </w:numPr>
        <w:jc w:val="both"/>
        <w:rPr>
          <w:lang w:val="fr-FR"/>
        </w:rPr>
      </w:pPr>
      <w:r w:rsidRPr="005D4C01">
        <w:rPr>
          <w:lang w:val="fr-FR"/>
        </w:rPr>
        <w:t>HDL : Monsieur le Directeur</w:t>
      </w:r>
    </w:p>
    <w:p w:rsidR="007A7A79" w:rsidRPr="005D4C01" w:rsidRDefault="007A7A79" w:rsidP="0065531E">
      <w:pPr>
        <w:pStyle w:val="ParagrapheIndent2"/>
        <w:numPr>
          <w:ilvl w:val="0"/>
          <w:numId w:val="1"/>
        </w:numPr>
        <w:jc w:val="both"/>
        <w:rPr>
          <w:lang w:val="fr-FR"/>
        </w:rPr>
      </w:pPr>
      <w:r w:rsidRPr="005D4C01">
        <w:rPr>
          <w:lang w:val="fr-FR"/>
        </w:rPr>
        <w:t>HPMB : Madame la Directrice</w:t>
      </w:r>
    </w:p>
    <w:p w:rsidR="007A7A79" w:rsidRPr="005D4C01" w:rsidRDefault="007A7A79" w:rsidP="0065531E">
      <w:pPr>
        <w:pStyle w:val="ParagrapheIndent2"/>
        <w:numPr>
          <w:ilvl w:val="0"/>
          <w:numId w:val="1"/>
        </w:numPr>
        <w:jc w:val="both"/>
        <w:rPr>
          <w:lang w:val="fr-FR"/>
        </w:rPr>
      </w:pPr>
      <w:r w:rsidRPr="005D4C01">
        <w:rPr>
          <w:lang w:val="fr-FR"/>
        </w:rPr>
        <w:t>HA : Madame la Directrice</w:t>
      </w:r>
    </w:p>
    <w:p w:rsidR="007A7A79" w:rsidRPr="005D4C01" w:rsidRDefault="007A7A79" w:rsidP="0065531E">
      <w:pPr>
        <w:pStyle w:val="ParagrapheIndent2"/>
        <w:numPr>
          <w:ilvl w:val="0"/>
          <w:numId w:val="1"/>
        </w:numPr>
        <w:jc w:val="both"/>
        <w:rPr>
          <w:lang w:val="fr-FR"/>
        </w:rPr>
      </w:pPr>
      <w:r w:rsidRPr="005D4C01">
        <w:rPr>
          <w:lang w:val="fr-FR"/>
        </w:rPr>
        <w:t>HDDS : Monsieur le Directeur</w:t>
      </w:r>
    </w:p>
    <w:p w:rsidR="00FB743E" w:rsidRDefault="00FB743E" w:rsidP="0065531E">
      <w:pPr>
        <w:pStyle w:val="ParagrapheIndent2"/>
        <w:numPr>
          <w:ilvl w:val="0"/>
          <w:numId w:val="1"/>
        </w:numPr>
        <w:jc w:val="both"/>
        <w:rPr>
          <w:lang w:val="fr-FR"/>
        </w:rPr>
      </w:pPr>
      <w:r w:rsidRPr="005D4C01">
        <w:rPr>
          <w:lang w:val="fr-FR"/>
        </w:rPr>
        <w:t>EPSM74 : Monsieur le Directeur</w:t>
      </w:r>
    </w:p>
    <w:p w:rsidR="0065531E" w:rsidRPr="0065531E" w:rsidRDefault="0065531E" w:rsidP="0065531E">
      <w:pPr>
        <w:rPr>
          <w:lang w:val="fr-FR"/>
        </w:rPr>
      </w:pPr>
    </w:p>
    <w:p w:rsidR="007A7A79" w:rsidRPr="005D4C01" w:rsidRDefault="007A7A79" w:rsidP="007A7A79">
      <w:pPr>
        <w:pStyle w:val="ParagrapheIndent2"/>
        <w:rPr>
          <w:lang w:val="fr-FR"/>
        </w:rPr>
      </w:pPr>
      <w:r w:rsidRPr="005D4C01">
        <w:rPr>
          <w:b/>
          <w:lang w:val="fr-FR"/>
        </w:rPr>
        <w:t>Comptable assignataire des paiements</w:t>
      </w:r>
      <w:r w:rsidRPr="005D4C01">
        <w:rPr>
          <w:lang w:val="fr-FR"/>
        </w:rPr>
        <w:t xml:space="preserve"> : </w:t>
      </w:r>
    </w:p>
    <w:tbl>
      <w:tblPr>
        <w:tblStyle w:val="Grilledutableau"/>
        <w:tblW w:w="0" w:type="auto"/>
        <w:tblInd w:w="250" w:type="dxa"/>
        <w:tblLook w:val="04A0" w:firstRow="1" w:lastRow="0" w:firstColumn="1" w:lastColumn="0" w:noHBand="0" w:noVBand="1"/>
      </w:tblPr>
      <w:tblGrid>
        <w:gridCol w:w="1329"/>
        <w:gridCol w:w="1364"/>
        <w:gridCol w:w="2977"/>
        <w:gridCol w:w="1276"/>
        <w:gridCol w:w="2640"/>
      </w:tblGrid>
      <w:tr w:rsidR="007A7A79" w:rsidRPr="005D4C01" w:rsidTr="004D5DA0">
        <w:tc>
          <w:tcPr>
            <w:tcW w:w="1329" w:type="dxa"/>
            <w:shd w:val="clear" w:color="auto" w:fill="D9D9D9" w:themeFill="background1" w:themeFillShade="D9"/>
          </w:tcPr>
          <w:p w:rsidR="007A7A79" w:rsidRPr="005D4C01" w:rsidRDefault="007A7A79" w:rsidP="004D5DA0">
            <w:pPr>
              <w:pStyle w:val="ParagrapheIndent2"/>
              <w:jc w:val="center"/>
              <w:rPr>
                <w:b/>
                <w:sz w:val="18"/>
                <w:szCs w:val="18"/>
                <w:lang w:val="fr-FR"/>
              </w:rPr>
            </w:pPr>
            <w:r w:rsidRPr="005D4C01">
              <w:rPr>
                <w:b/>
                <w:sz w:val="18"/>
                <w:szCs w:val="18"/>
                <w:lang w:val="fr-FR"/>
              </w:rPr>
              <w:t>Etablissement</w:t>
            </w:r>
          </w:p>
        </w:tc>
        <w:tc>
          <w:tcPr>
            <w:tcW w:w="1364" w:type="dxa"/>
            <w:shd w:val="clear" w:color="auto" w:fill="D9D9D9" w:themeFill="background1" w:themeFillShade="D9"/>
          </w:tcPr>
          <w:p w:rsidR="007A7A79" w:rsidRPr="005D4C01" w:rsidRDefault="007A7A79" w:rsidP="004D5DA0">
            <w:pPr>
              <w:pStyle w:val="ParagrapheIndent2"/>
              <w:jc w:val="center"/>
              <w:rPr>
                <w:b/>
                <w:sz w:val="18"/>
                <w:szCs w:val="18"/>
                <w:lang w:val="fr-FR"/>
              </w:rPr>
            </w:pPr>
            <w:r w:rsidRPr="005D4C01">
              <w:rPr>
                <w:b/>
                <w:sz w:val="18"/>
                <w:szCs w:val="18"/>
                <w:lang w:val="fr-FR"/>
              </w:rPr>
              <w:t>Comptable assignataire</w:t>
            </w:r>
          </w:p>
        </w:tc>
        <w:tc>
          <w:tcPr>
            <w:tcW w:w="2977" w:type="dxa"/>
            <w:shd w:val="clear" w:color="auto" w:fill="D9D9D9" w:themeFill="background1" w:themeFillShade="D9"/>
          </w:tcPr>
          <w:p w:rsidR="007A7A79" w:rsidRPr="005D4C01" w:rsidRDefault="007A7A79" w:rsidP="004D5DA0">
            <w:pPr>
              <w:pStyle w:val="ParagrapheIndent2"/>
              <w:jc w:val="center"/>
              <w:rPr>
                <w:b/>
                <w:sz w:val="18"/>
                <w:szCs w:val="18"/>
                <w:lang w:val="fr-FR"/>
              </w:rPr>
            </w:pPr>
            <w:r w:rsidRPr="005D4C01">
              <w:rPr>
                <w:b/>
                <w:sz w:val="18"/>
                <w:szCs w:val="18"/>
                <w:lang w:val="fr-FR"/>
              </w:rPr>
              <w:t>Adresse</w:t>
            </w:r>
          </w:p>
        </w:tc>
        <w:tc>
          <w:tcPr>
            <w:tcW w:w="1276" w:type="dxa"/>
            <w:shd w:val="clear" w:color="auto" w:fill="D9D9D9" w:themeFill="background1" w:themeFillShade="D9"/>
          </w:tcPr>
          <w:p w:rsidR="007A7A79" w:rsidRPr="005D4C01" w:rsidRDefault="007A7A79" w:rsidP="004D5DA0">
            <w:pPr>
              <w:pStyle w:val="ParagrapheIndent2"/>
              <w:jc w:val="center"/>
              <w:rPr>
                <w:b/>
                <w:sz w:val="18"/>
                <w:szCs w:val="18"/>
                <w:lang w:val="fr-FR"/>
              </w:rPr>
            </w:pPr>
            <w:r w:rsidRPr="005D4C01">
              <w:rPr>
                <w:b/>
                <w:sz w:val="18"/>
                <w:szCs w:val="18"/>
                <w:lang w:val="fr-FR"/>
              </w:rPr>
              <w:t>Téléphone</w:t>
            </w:r>
          </w:p>
        </w:tc>
        <w:tc>
          <w:tcPr>
            <w:tcW w:w="2640" w:type="dxa"/>
            <w:shd w:val="clear" w:color="auto" w:fill="D9D9D9" w:themeFill="background1" w:themeFillShade="D9"/>
          </w:tcPr>
          <w:p w:rsidR="007A7A79" w:rsidRPr="005D4C01" w:rsidRDefault="007A7A79" w:rsidP="004D5DA0">
            <w:pPr>
              <w:pStyle w:val="ParagrapheIndent2"/>
              <w:jc w:val="center"/>
              <w:rPr>
                <w:b/>
                <w:sz w:val="18"/>
                <w:szCs w:val="18"/>
                <w:lang w:val="fr-FR"/>
              </w:rPr>
            </w:pPr>
            <w:r w:rsidRPr="005D4C01">
              <w:rPr>
                <w:b/>
                <w:sz w:val="18"/>
                <w:szCs w:val="18"/>
                <w:lang w:val="fr-FR"/>
              </w:rPr>
              <w:t>Mail</w:t>
            </w:r>
          </w:p>
        </w:tc>
      </w:tr>
      <w:tr w:rsidR="007A7A79" w:rsidRPr="00E4582B" w:rsidTr="004D5DA0">
        <w:tc>
          <w:tcPr>
            <w:tcW w:w="1329" w:type="dxa"/>
          </w:tcPr>
          <w:p w:rsidR="007A7A79" w:rsidRPr="005D4C01" w:rsidRDefault="007A7A79" w:rsidP="004D5DA0">
            <w:pPr>
              <w:pStyle w:val="ParagrapheIndent2"/>
              <w:jc w:val="center"/>
              <w:rPr>
                <w:sz w:val="18"/>
                <w:szCs w:val="18"/>
                <w:lang w:val="fr-FR"/>
              </w:rPr>
            </w:pPr>
            <w:r w:rsidRPr="005D4C01">
              <w:rPr>
                <w:sz w:val="18"/>
                <w:szCs w:val="18"/>
                <w:lang w:val="fr-FR"/>
              </w:rPr>
              <w:t>CHAL</w:t>
            </w:r>
          </w:p>
        </w:tc>
        <w:tc>
          <w:tcPr>
            <w:tcW w:w="1364" w:type="dxa"/>
          </w:tcPr>
          <w:p w:rsidR="007A7A79" w:rsidRPr="005D4C01" w:rsidRDefault="007A7A79" w:rsidP="004D5DA0">
            <w:pPr>
              <w:pStyle w:val="ParagrapheIndent2"/>
              <w:jc w:val="center"/>
              <w:rPr>
                <w:sz w:val="18"/>
                <w:szCs w:val="18"/>
                <w:lang w:val="fr-FR"/>
              </w:rPr>
            </w:pPr>
            <w:r w:rsidRPr="005D4C01">
              <w:rPr>
                <w:sz w:val="18"/>
                <w:szCs w:val="18"/>
                <w:lang w:val="fr-FR"/>
              </w:rPr>
              <w:t>M./Mme le/la Trésorier(e)</w:t>
            </w:r>
          </w:p>
          <w:p w:rsidR="007A7A79" w:rsidRPr="005D4C01" w:rsidRDefault="007A7A79" w:rsidP="004D5DA0">
            <w:pPr>
              <w:pStyle w:val="ParagrapheIndent2"/>
              <w:rPr>
                <w:sz w:val="18"/>
                <w:szCs w:val="18"/>
                <w:lang w:val="fr-FR"/>
              </w:rPr>
            </w:pPr>
          </w:p>
        </w:tc>
        <w:tc>
          <w:tcPr>
            <w:tcW w:w="2977" w:type="dxa"/>
          </w:tcPr>
          <w:p w:rsidR="007A7A79" w:rsidRPr="005D4C01" w:rsidRDefault="007A7A79" w:rsidP="004D5DA0">
            <w:pPr>
              <w:pStyle w:val="ParagrapheIndent2"/>
              <w:jc w:val="center"/>
              <w:rPr>
                <w:sz w:val="18"/>
                <w:szCs w:val="18"/>
                <w:lang w:val="fr-FR"/>
              </w:rPr>
            </w:pPr>
            <w:r w:rsidRPr="005D4C01">
              <w:rPr>
                <w:sz w:val="18"/>
                <w:szCs w:val="18"/>
                <w:lang w:val="fr-FR"/>
              </w:rPr>
              <w:t>Trésorerie du Centre Hospitalier Alpes Léman</w:t>
            </w:r>
          </w:p>
          <w:p w:rsidR="007A7A79" w:rsidRPr="005D4C01" w:rsidRDefault="007A7A79" w:rsidP="004D5DA0">
            <w:pPr>
              <w:pStyle w:val="ParagrapheIndent2"/>
              <w:jc w:val="center"/>
              <w:rPr>
                <w:sz w:val="18"/>
                <w:szCs w:val="18"/>
                <w:lang w:val="fr-FR"/>
              </w:rPr>
            </w:pPr>
            <w:r w:rsidRPr="005D4C01">
              <w:rPr>
                <w:sz w:val="18"/>
                <w:szCs w:val="18"/>
                <w:lang w:val="fr-FR"/>
              </w:rPr>
              <w:t>558 route de Findrol – CS 50064</w:t>
            </w:r>
          </w:p>
          <w:p w:rsidR="007A7A79" w:rsidRPr="005D4C01" w:rsidRDefault="007A7A79" w:rsidP="004D5DA0">
            <w:pPr>
              <w:pStyle w:val="ParagrapheIndent2"/>
              <w:jc w:val="center"/>
              <w:rPr>
                <w:sz w:val="18"/>
                <w:szCs w:val="18"/>
                <w:lang w:val="fr-FR"/>
              </w:rPr>
            </w:pPr>
            <w:r w:rsidRPr="005D4C01">
              <w:rPr>
                <w:sz w:val="18"/>
                <w:szCs w:val="18"/>
                <w:lang w:val="fr-FR"/>
              </w:rPr>
              <w:t>74130 CONTAMINE SUR ARVE</w:t>
            </w:r>
          </w:p>
        </w:tc>
        <w:tc>
          <w:tcPr>
            <w:tcW w:w="1276" w:type="dxa"/>
          </w:tcPr>
          <w:p w:rsidR="007A7A79" w:rsidRPr="005D4C01" w:rsidRDefault="007A7A79" w:rsidP="004D5DA0">
            <w:pPr>
              <w:pStyle w:val="ParagrapheIndent2"/>
              <w:jc w:val="center"/>
              <w:rPr>
                <w:sz w:val="18"/>
                <w:szCs w:val="18"/>
                <w:lang w:val="fr-FR"/>
              </w:rPr>
            </w:pPr>
            <w:r w:rsidRPr="005D4C01">
              <w:rPr>
                <w:sz w:val="18"/>
                <w:szCs w:val="18"/>
                <w:lang w:val="fr-FR"/>
              </w:rPr>
              <w:t>04 80 97 60 00</w:t>
            </w:r>
          </w:p>
        </w:tc>
        <w:tc>
          <w:tcPr>
            <w:tcW w:w="2640" w:type="dxa"/>
          </w:tcPr>
          <w:p w:rsidR="007A7A79" w:rsidRPr="005D4C01" w:rsidRDefault="007A7A79" w:rsidP="004D5DA0">
            <w:pPr>
              <w:pStyle w:val="ParagrapheIndent2"/>
              <w:jc w:val="center"/>
              <w:rPr>
                <w:sz w:val="18"/>
                <w:szCs w:val="18"/>
                <w:lang w:val="fr-FR"/>
              </w:rPr>
            </w:pPr>
            <w:r w:rsidRPr="005D4C01">
              <w:rPr>
                <w:sz w:val="18"/>
                <w:szCs w:val="18"/>
                <w:lang w:val="fr-FR"/>
              </w:rPr>
              <w:t>t074050@dgfip.finances.gouv.fr</w:t>
            </w:r>
          </w:p>
        </w:tc>
      </w:tr>
      <w:tr w:rsidR="007A7A79" w:rsidRPr="00E4582B" w:rsidTr="004D5DA0">
        <w:tc>
          <w:tcPr>
            <w:tcW w:w="1329" w:type="dxa"/>
          </w:tcPr>
          <w:p w:rsidR="007A7A79" w:rsidRPr="005D4C01" w:rsidRDefault="007A7A79" w:rsidP="004D5DA0">
            <w:pPr>
              <w:pStyle w:val="ParagrapheIndent2"/>
              <w:jc w:val="center"/>
              <w:rPr>
                <w:sz w:val="18"/>
                <w:szCs w:val="18"/>
                <w:lang w:val="fr-FR"/>
              </w:rPr>
            </w:pPr>
            <w:r w:rsidRPr="005D4C01">
              <w:rPr>
                <w:sz w:val="18"/>
                <w:szCs w:val="18"/>
                <w:lang w:val="fr-FR"/>
              </w:rPr>
              <w:t>HDL</w:t>
            </w:r>
          </w:p>
        </w:tc>
        <w:tc>
          <w:tcPr>
            <w:tcW w:w="1364" w:type="dxa"/>
          </w:tcPr>
          <w:p w:rsidR="007A7A79" w:rsidRPr="005D4C01" w:rsidRDefault="007A7A79" w:rsidP="004D5DA0">
            <w:pPr>
              <w:pStyle w:val="ParagrapheIndent2"/>
              <w:jc w:val="center"/>
              <w:rPr>
                <w:sz w:val="18"/>
                <w:szCs w:val="18"/>
                <w:lang w:val="fr-FR"/>
              </w:rPr>
            </w:pPr>
            <w:r w:rsidRPr="005D4C01">
              <w:rPr>
                <w:sz w:val="18"/>
                <w:szCs w:val="18"/>
                <w:lang w:val="fr-FR"/>
              </w:rPr>
              <w:t>M./Mme le/la Trésorier(e)</w:t>
            </w:r>
          </w:p>
          <w:p w:rsidR="007A7A79" w:rsidRPr="005D4C01" w:rsidRDefault="007A7A79" w:rsidP="004D5DA0">
            <w:pPr>
              <w:pStyle w:val="ParagrapheIndent2"/>
              <w:jc w:val="center"/>
              <w:rPr>
                <w:sz w:val="18"/>
                <w:szCs w:val="18"/>
                <w:lang w:val="fr-FR"/>
              </w:rPr>
            </w:pPr>
          </w:p>
        </w:tc>
        <w:tc>
          <w:tcPr>
            <w:tcW w:w="2977" w:type="dxa"/>
          </w:tcPr>
          <w:p w:rsidR="007A7A79" w:rsidRPr="005D4C01" w:rsidRDefault="007A7A79" w:rsidP="004D5DA0">
            <w:pPr>
              <w:pStyle w:val="ParagrapheIndent2"/>
              <w:jc w:val="center"/>
              <w:rPr>
                <w:sz w:val="18"/>
                <w:szCs w:val="18"/>
                <w:lang w:val="fr-FR"/>
              </w:rPr>
            </w:pPr>
            <w:r w:rsidRPr="005D4C01">
              <w:rPr>
                <w:sz w:val="18"/>
                <w:szCs w:val="18"/>
                <w:lang w:val="fr-FR"/>
              </w:rPr>
              <w:t>Trésorerie du Centre Hospitalier Alpes Léman</w:t>
            </w:r>
          </w:p>
          <w:p w:rsidR="007A7A79" w:rsidRPr="005D4C01" w:rsidRDefault="007A7A79" w:rsidP="004D5DA0">
            <w:pPr>
              <w:pStyle w:val="ParagrapheIndent2"/>
              <w:jc w:val="center"/>
              <w:rPr>
                <w:sz w:val="18"/>
                <w:szCs w:val="18"/>
                <w:lang w:val="fr-FR"/>
              </w:rPr>
            </w:pPr>
            <w:r w:rsidRPr="005D4C01">
              <w:rPr>
                <w:sz w:val="18"/>
                <w:szCs w:val="18"/>
                <w:lang w:val="fr-FR"/>
              </w:rPr>
              <w:t>558 route de Findrol – CS 50064</w:t>
            </w:r>
          </w:p>
          <w:p w:rsidR="007A7A79" w:rsidRPr="005D4C01" w:rsidRDefault="007A7A79" w:rsidP="004D5DA0">
            <w:pPr>
              <w:pStyle w:val="ParagrapheIndent2"/>
              <w:jc w:val="center"/>
              <w:rPr>
                <w:sz w:val="18"/>
                <w:szCs w:val="18"/>
                <w:lang w:val="fr-FR"/>
              </w:rPr>
            </w:pPr>
            <w:r w:rsidRPr="005D4C01">
              <w:rPr>
                <w:sz w:val="18"/>
                <w:szCs w:val="18"/>
                <w:lang w:val="fr-FR"/>
              </w:rPr>
              <w:t>74130 CONTAMINE SUR ARVE</w:t>
            </w:r>
          </w:p>
        </w:tc>
        <w:tc>
          <w:tcPr>
            <w:tcW w:w="1276" w:type="dxa"/>
          </w:tcPr>
          <w:p w:rsidR="007A7A79" w:rsidRPr="005D4C01" w:rsidRDefault="007A7A79" w:rsidP="004D5DA0">
            <w:pPr>
              <w:pStyle w:val="ParagrapheIndent2"/>
              <w:jc w:val="center"/>
              <w:rPr>
                <w:sz w:val="18"/>
                <w:szCs w:val="18"/>
                <w:lang w:val="fr-FR"/>
              </w:rPr>
            </w:pPr>
            <w:r w:rsidRPr="005D4C01">
              <w:rPr>
                <w:sz w:val="18"/>
                <w:szCs w:val="18"/>
                <w:lang w:val="fr-FR"/>
              </w:rPr>
              <w:t>04 80 97 60 00</w:t>
            </w:r>
          </w:p>
        </w:tc>
        <w:tc>
          <w:tcPr>
            <w:tcW w:w="2640" w:type="dxa"/>
          </w:tcPr>
          <w:p w:rsidR="007A7A79" w:rsidRPr="005D4C01" w:rsidRDefault="007A7A79" w:rsidP="004D5DA0">
            <w:pPr>
              <w:pStyle w:val="ParagrapheIndent2"/>
              <w:jc w:val="center"/>
              <w:rPr>
                <w:sz w:val="18"/>
                <w:szCs w:val="18"/>
                <w:lang w:val="fr-FR"/>
              </w:rPr>
            </w:pPr>
            <w:r w:rsidRPr="005D4C01">
              <w:rPr>
                <w:sz w:val="18"/>
                <w:szCs w:val="18"/>
                <w:lang w:val="fr-FR"/>
              </w:rPr>
              <w:t>t074050@dgfip.finances.gouv.fr</w:t>
            </w:r>
          </w:p>
        </w:tc>
      </w:tr>
      <w:tr w:rsidR="007A7A79" w:rsidRPr="00E4582B" w:rsidTr="004D5DA0">
        <w:tc>
          <w:tcPr>
            <w:tcW w:w="1329" w:type="dxa"/>
          </w:tcPr>
          <w:p w:rsidR="007A7A79" w:rsidRPr="005D4C01" w:rsidRDefault="007A7A79" w:rsidP="004D5DA0">
            <w:pPr>
              <w:pStyle w:val="ParagrapheIndent2"/>
              <w:jc w:val="center"/>
              <w:rPr>
                <w:sz w:val="18"/>
                <w:szCs w:val="18"/>
                <w:lang w:val="fr-FR"/>
              </w:rPr>
            </w:pPr>
            <w:r w:rsidRPr="005D4C01">
              <w:rPr>
                <w:sz w:val="18"/>
                <w:szCs w:val="18"/>
                <w:lang w:val="fr-FR"/>
              </w:rPr>
              <w:t>HPMB</w:t>
            </w:r>
          </w:p>
        </w:tc>
        <w:tc>
          <w:tcPr>
            <w:tcW w:w="1364" w:type="dxa"/>
          </w:tcPr>
          <w:p w:rsidR="007A7A79" w:rsidRPr="005D4C01" w:rsidRDefault="007A7A79" w:rsidP="004D5DA0">
            <w:pPr>
              <w:pStyle w:val="ParagrapheIndent2"/>
              <w:jc w:val="center"/>
              <w:rPr>
                <w:sz w:val="18"/>
                <w:szCs w:val="18"/>
                <w:lang w:val="fr-FR"/>
              </w:rPr>
            </w:pPr>
            <w:r w:rsidRPr="005D4C01">
              <w:rPr>
                <w:sz w:val="18"/>
                <w:szCs w:val="18"/>
                <w:lang w:val="fr-FR"/>
              </w:rPr>
              <w:t>M./Mme le/la Trésorier(e)</w:t>
            </w:r>
          </w:p>
          <w:p w:rsidR="007A7A79" w:rsidRPr="005D4C01" w:rsidRDefault="007A7A79" w:rsidP="004D5DA0">
            <w:pPr>
              <w:pStyle w:val="ParagrapheIndent2"/>
              <w:jc w:val="center"/>
              <w:rPr>
                <w:sz w:val="18"/>
                <w:szCs w:val="18"/>
                <w:lang w:val="fr-FR"/>
              </w:rPr>
            </w:pPr>
          </w:p>
        </w:tc>
        <w:tc>
          <w:tcPr>
            <w:tcW w:w="2977" w:type="dxa"/>
          </w:tcPr>
          <w:p w:rsidR="007A7A79" w:rsidRPr="005D4C01" w:rsidRDefault="007A7A79" w:rsidP="004D5DA0">
            <w:pPr>
              <w:pStyle w:val="ParagrapheIndent2"/>
              <w:jc w:val="center"/>
              <w:rPr>
                <w:sz w:val="18"/>
                <w:szCs w:val="18"/>
                <w:lang w:val="fr-FR"/>
              </w:rPr>
            </w:pPr>
            <w:r w:rsidRPr="005D4C01">
              <w:rPr>
                <w:sz w:val="18"/>
                <w:szCs w:val="18"/>
                <w:lang w:val="fr-FR"/>
              </w:rPr>
              <w:t xml:space="preserve">Trésorerie Hospitalière de la Roche-sur-Foron </w:t>
            </w:r>
          </w:p>
          <w:p w:rsidR="007A7A79" w:rsidRPr="005D4C01" w:rsidRDefault="007A7A79" w:rsidP="004D5DA0">
            <w:pPr>
              <w:pStyle w:val="ParagrapheIndent2"/>
              <w:jc w:val="center"/>
              <w:rPr>
                <w:sz w:val="18"/>
                <w:szCs w:val="18"/>
                <w:lang w:val="fr-FR"/>
              </w:rPr>
            </w:pPr>
            <w:r w:rsidRPr="005D4C01">
              <w:rPr>
                <w:sz w:val="18"/>
                <w:szCs w:val="18"/>
                <w:lang w:val="fr-FR"/>
              </w:rPr>
              <w:t>1 place Andrevetan</w:t>
            </w:r>
          </w:p>
          <w:p w:rsidR="007A7A79" w:rsidRPr="005D4C01" w:rsidRDefault="007A7A79" w:rsidP="004D5DA0">
            <w:pPr>
              <w:pStyle w:val="ParagrapheIndent2"/>
              <w:jc w:val="center"/>
              <w:rPr>
                <w:sz w:val="18"/>
                <w:szCs w:val="18"/>
                <w:lang w:val="fr-FR"/>
              </w:rPr>
            </w:pPr>
            <w:r w:rsidRPr="005D4C01">
              <w:rPr>
                <w:sz w:val="18"/>
                <w:szCs w:val="18"/>
                <w:lang w:val="fr-FR"/>
              </w:rPr>
              <w:t>74805 LA ROCHE SUR FORON cedex</w:t>
            </w:r>
          </w:p>
        </w:tc>
        <w:tc>
          <w:tcPr>
            <w:tcW w:w="1276" w:type="dxa"/>
          </w:tcPr>
          <w:p w:rsidR="007A7A79" w:rsidRPr="005D4C01" w:rsidRDefault="007A7A79" w:rsidP="004D5DA0">
            <w:pPr>
              <w:pStyle w:val="ParagrapheIndent2"/>
              <w:jc w:val="center"/>
              <w:rPr>
                <w:sz w:val="18"/>
                <w:szCs w:val="18"/>
                <w:lang w:val="fr-FR"/>
              </w:rPr>
            </w:pPr>
            <w:r w:rsidRPr="005D4C01">
              <w:rPr>
                <w:sz w:val="18"/>
                <w:szCs w:val="18"/>
                <w:lang w:val="fr-FR"/>
              </w:rPr>
              <w:t>04 50 03 26 85</w:t>
            </w:r>
          </w:p>
        </w:tc>
        <w:tc>
          <w:tcPr>
            <w:tcW w:w="2640" w:type="dxa"/>
          </w:tcPr>
          <w:p w:rsidR="007A7A79" w:rsidRPr="005D4C01" w:rsidRDefault="007A7A79" w:rsidP="004D5DA0">
            <w:pPr>
              <w:pStyle w:val="ParagrapheIndent2"/>
              <w:jc w:val="center"/>
              <w:rPr>
                <w:sz w:val="18"/>
                <w:szCs w:val="18"/>
                <w:lang w:val="fr-FR"/>
              </w:rPr>
            </w:pPr>
            <w:r w:rsidRPr="005D4C01">
              <w:rPr>
                <w:sz w:val="18"/>
                <w:szCs w:val="18"/>
                <w:lang w:val="fr-FR"/>
              </w:rPr>
              <w:t>t074021@dgfip.finances.gouv.fr</w:t>
            </w:r>
          </w:p>
        </w:tc>
      </w:tr>
      <w:tr w:rsidR="007A7A79" w:rsidRPr="00E4582B" w:rsidTr="004D5DA0">
        <w:tc>
          <w:tcPr>
            <w:tcW w:w="1329" w:type="dxa"/>
          </w:tcPr>
          <w:p w:rsidR="007A7A79" w:rsidRPr="005D4C01" w:rsidRDefault="007A7A79" w:rsidP="004D5DA0">
            <w:pPr>
              <w:pStyle w:val="ParagrapheIndent2"/>
              <w:jc w:val="center"/>
              <w:rPr>
                <w:sz w:val="18"/>
                <w:szCs w:val="18"/>
                <w:lang w:val="fr-FR"/>
              </w:rPr>
            </w:pPr>
            <w:r w:rsidRPr="005D4C01">
              <w:rPr>
                <w:sz w:val="18"/>
                <w:szCs w:val="18"/>
                <w:lang w:val="fr-FR"/>
              </w:rPr>
              <w:t>HA</w:t>
            </w:r>
          </w:p>
        </w:tc>
        <w:tc>
          <w:tcPr>
            <w:tcW w:w="1364" w:type="dxa"/>
          </w:tcPr>
          <w:p w:rsidR="007A7A79" w:rsidRPr="005D4C01" w:rsidRDefault="007A7A79" w:rsidP="004D5DA0">
            <w:pPr>
              <w:pStyle w:val="ParagrapheIndent2"/>
              <w:jc w:val="center"/>
              <w:rPr>
                <w:sz w:val="18"/>
                <w:szCs w:val="18"/>
                <w:lang w:val="fr-FR"/>
              </w:rPr>
            </w:pPr>
            <w:r w:rsidRPr="005D4C01">
              <w:rPr>
                <w:sz w:val="18"/>
                <w:szCs w:val="18"/>
                <w:lang w:val="fr-FR"/>
              </w:rPr>
              <w:t>M./Mme le/la Trésorier(e)</w:t>
            </w:r>
          </w:p>
          <w:p w:rsidR="007A7A79" w:rsidRPr="005D4C01" w:rsidRDefault="007A7A79" w:rsidP="004D5DA0">
            <w:pPr>
              <w:pStyle w:val="ParagrapheIndent2"/>
              <w:jc w:val="center"/>
              <w:rPr>
                <w:sz w:val="18"/>
                <w:szCs w:val="18"/>
                <w:lang w:val="fr-FR"/>
              </w:rPr>
            </w:pPr>
          </w:p>
        </w:tc>
        <w:tc>
          <w:tcPr>
            <w:tcW w:w="2977" w:type="dxa"/>
          </w:tcPr>
          <w:p w:rsidR="007A7A79" w:rsidRPr="005D4C01" w:rsidRDefault="007A7A79" w:rsidP="004D5DA0">
            <w:pPr>
              <w:pStyle w:val="ParagrapheIndent2"/>
              <w:jc w:val="center"/>
              <w:rPr>
                <w:sz w:val="18"/>
                <w:szCs w:val="18"/>
                <w:lang w:val="fr-FR"/>
              </w:rPr>
            </w:pPr>
            <w:r w:rsidRPr="005D4C01">
              <w:rPr>
                <w:sz w:val="18"/>
                <w:szCs w:val="18"/>
                <w:lang w:val="fr-FR"/>
              </w:rPr>
              <w:t xml:space="preserve">Trésorerie Hospitalière de la Roche-sur-Foron </w:t>
            </w:r>
          </w:p>
          <w:p w:rsidR="007A7A79" w:rsidRPr="005D4C01" w:rsidRDefault="007A7A79" w:rsidP="004D5DA0">
            <w:pPr>
              <w:pStyle w:val="ParagrapheIndent2"/>
              <w:jc w:val="center"/>
              <w:rPr>
                <w:sz w:val="18"/>
                <w:szCs w:val="18"/>
                <w:lang w:val="fr-FR"/>
              </w:rPr>
            </w:pPr>
            <w:r w:rsidRPr="005D4C01">
              <w:rPr>
                <w:sz w:val="18"/>
                <w:szCs w:val="18"/>
                <w:lang w:val="fr-FR"/>
              </w:rPr>
              <w:t>1 place Andrevetan</w:t>
            </w:r>
          </w:p>
          <w:p w:rsidR="007A7A79" w:rsidRPr="005D4C01" w:rsidRDefault="007A7A79" w:rsidP="004D5DA0">
            <w:pPr>
              <w:pStyle w:val="ParagrapheIndent2"/>
              <w:jc w:val="center"/>
              <w:rPr>
                <w:sz w:val="18"/>
                <w:szCs w:val="18"/>
                <w:lang w:val="fr-FR"/>
              </w:rPr>
            </w:pPr>
            <w:r w:rsidRPr="005D4C01">
              <w:rPr>
                <w:sz w:val="18"/>
                <w:szCs w:val="18"/>
                <w:lang w:val="fr-FR"/>
              </w:rPr>
              <w:t>74805 LA ROCHE SUR FORON cedex</w:t>
            </w:r>
          </w:p>
        </w:tc>
        <w:tc>
          <w:tcPr>
            <w:tcW w:w="1276" w:type="dxa"/>
          </w:tcPr>
          <w:p w:rsidR="007A7A79" w:rsidRPr="005D4C01" w:rsidRDefault="007A7A79" w:rsidP="004D5DA0">
            <w:pPr>
              <w:pStyle w:val="ParagrapheIndent2"/>
              <w:jc w:val="center"/>
              <w:rPr>
                <w:sz w:val="18"/>
                <w:szCs w:val="18"/>
                <w:lang w:val="fr-FR"/>
              </w:rPr>
            </w:pPr>
            <w:r w:rsidRPr="005D4C01">
              <w:rPr>
                <w:sz w:val="18"/>
                <w:szCs w:val="18"/>
                <w:lang w:val="fr-FR"/>
              </w:rPr>
              <w:t>04 50 03 26 85</w:t>
            </w:r>
          </w:p>
        </w:tc>
        <w:tc>
          <w:tcPr>
            <w:tcW w:w="2640" w:type="dxa"/>
          </w:tcPr>
          <w:p w:rsidR="007A7A79" w:rsidRPr="005D4C01" w:rsidRDefault="007A7A79" w:rsidP="004D5DA0">
            <w:pPr>
              <w:pStyle w:val="ParagrapheIndent2"/>
              <w:jc w:val="center"/>
              <w:rPr>
                <w:sz w:val="18"/>
                <w:szCs w:val="18"/>
                <w:lang w:val="fr-FR"/>
              </w:rPr>
            </w:pPr>
            <w:r w:rsidRPr="005D4C01">
              <w:rPr>
                <w:sz w:val="18"/>
                <w:szCs w:val="18"/>
                <w:lang w:val="fr-FR"/>
              </w:rPr>
              <w:t>t074021@dgfip.finances.gouv.fr</w:t>
            </w:r>
          </w:p>
        </w:tc>
      </w:tr>
      <w:tr w:rsidR="007A7A79" w:rsidRPr="00E4582B" w:rsidTr="004D5DA0">
        <w:tc>
          <w:tcPr>
            <w:tcW w:w="1329" w:type="dxa"/>
          </w:tcPr>
          <w:p w:rsidR="007A7A79" w:rsidRPr="005D4C01" w:rsidRDefault="007A7A79" w:rsidP="004D5DA0">
            <w:pPr>
              <w:pStyle w:val="ParagrapheIndent2"/>
              <w:jc w:val="center"/>
              <w:rPr>
                <w:sz w:val="18"/>
                <w:szCs w:val="18"/>
                <w:lang w:val="fr-FR"/>
              </w:rPr>
            </w:pPr>
            <w:r w:rsidRPr="005D4C01">
              <w:rPr>
                <w:sz w:val="18"/>
                <w:szCs w:val="18"/>
                <w:lang w:val="fr-FR"/>
              </w:rPr>
              <w:t>HDDS</w:t>
            </w:r>
          </w:p>
        </w:tc>
        <w:tc>
          <w:tcPr>
            <w:tcW w:w="1364" w:type="dxa"/>
          </w:tcPr>
          <w:p w:rsidR="007A7A79" w:rsidRPr="005D4C01" w:rsidRDefault="007A7A79" w:rsidP="004D5DA0">
            <w:pPr>
              <w:pStyle w:val="ParagrapheIndent2"/>
              <w:jc w:val="center"/>
              <w:rPr>
                <w:sz w:val="18"/>
                <w:szCs w:val="18"/>
                <w:lang w:val="fr-FR"/>
              </w:rPr>
            </w:pPr>
            <w:r w:rsidRPr="005D4C01">
              <w:rPr>
                <w:sz w:val="18"/>
                <w:szCs w:val="18"/>
                <w:lang w:val="fr-FR"/>
              </w:rPr>
              <w:t>M./Mme le/la Trésorier(e)</w:t>
            </w:r>
          </w:p>
          <w:p w:rsidR="007A7A79" w:rsidRPr="005D4C01" w:rsidRDefault="007A7A79" w:rsidP="004D5DA0">
            <w:pPr>
              <w:pStyle w:val="ParagrapheIndent2"/>
              <w:jc w:val="center"/>
              <w:rPr>
                <w:sz w:val="18"/>
                <w:szCs w:val="18"/>
                <w:lang w:val="fr-FR"/>
              </w:rPr>
            </w:pPr>
          </w:p>
        </w:tc>
        <w:tc>
          <w:tcPr>
            <w:tcW w:w="2977" w:type="dxa"/>
          </w:tcPr>
          <w:p w:rsidR="007A7A79" w:rsidRPr="005D4C01" w:rsidRDefault="007A7A79" w:rsidP="004D5DA0">
            <w:pPr>
              <w:pStyle w:val="ParagrapheIndent2"/>
              <w:jc w:val="center"/>
              <w:rPr>
                <w:sz w:val="18"/>
                <w:szCs w:val="18"/>
                <w:lang w:val="fr-FR"/>
              </w:rPr>
            </w:pPr>
            <w:r w:rsidRPr="005D4C01">
              <w:rPr>
                <w:sz w:val="18"/>
                <w:szCs w:val="18"/>
                <w:lang w:val="fr-FR"/>
              </w:rPr>
              <w:t xml:space="preserve">Trésorerie Hospitalière de la Roche-sur-Foron </w:t>
            </w:r>
          </w:p>
          <w:p w:rsidR="007A7A79" w:rsidRPr="005D4C01" w:rsidRDefault="007A7A79" w:rsidP="004D5DA0">
            <w:pPr>
              <w:pStyle w:val="ParagrapheIndent2"/>
              <w:jc w:val="center"/>
              <w:rPr>
                <w:sz w:val="18"/>
                <w:szCs w:val="18"/>
                <w:lang w:val="fr-FR"/>
              </w:rPr>
            </w:pPr>
            <w:r w:rsidRPr="005D4C01">
              <w:rPr>
                <w:sz w:val="18"/>
                <w:szCs w:val="18"/>
                <w:lang w:val="fr-FR"/>
              </w:rPr>
              <w:t>1 place Andrevetan</w:t>
            </w:r>
          </w:p>
          <w:p w:rsidR="007A7A79" w:rsidRPr="005D4C01" w:rsidRDefault="007A7A79" w:rsidP="004D5DA0">
            <w:pPr>
              <w:pStyle w:val="ParagrapheIndent2"/>
              <w:jc w:val="center"/>
              <w:rPr>
                <w:sz w:val="18"/>
                <w:szCs w:val="18"/>
                <w:lang w:val="fr-FR"/>
              </w:rPr>
            </w:pPr>
            <w:r w:rsidRPr="005D4C01">
              <w:rPr>
                <w:sz w:val="18"/>
                <w:szCs w:val="18"/>
                <w:lang w:val="fr-FR"/>
              </w:rPr>
              <w:t>74805 LA ROCHE SUR FORON cedex</w:t>
            </w:r>
          </w:p>
        </w:tc>
        <w:tc>
          <w:tcPr>
            <w:tcW w:w="1276" w:type="dxa"/>
          </w:tcPr>
          <w:p w:rsidR="007A7A79" w:rsidRPr="005D4C01" w:rsidRDefault="007A7A79" w:rsidP="004D5DA0">
            <w:pPr>
              <w:pStyle w:val="ParagrapheIndent2"/>
              <w:jc w:val="center"/>
              <w:rPr>
                <w:sz w:val="18"/>
                <w:szCs w:val="18"/>
                <w:lang w:val="fr-FR"/>
              </w:rPr>
            </w:pPr>
            <w:r w:rsidRPr="005D4C01">
              <w:rPr>
                <w:sz w:val="18"/>
                <w:szCs w:val="18"/>
                <w:lang w:val="fr-FR"/>
              </w:rPr>
              <w:t>04 50 03 26 85</w:t>
            </w:r>
          </w:p>
        </w:tc>
        <w:tc>
          <w:tcPr>
            <w:tcW w:w="2640" w:type="dxa"/>
          </w:tcPr>
          <w:p w:rsidR="007A7A79" w:rsidRPr="005D4C01" w:rsidRDefault="007A7A79" w:rsidP="004D5DA0">
            <w:pPr>
              <w:pStyle w:val="ParagrapheIndent2"/>
              <w:jc w:val="center"/>
              <w:rPr>
                <w:sz w:val="18"/>
                <w:szCs w:val="18"/>
                <w:lang w:val="fr-FR"/>
              </w:rPr>
            </w:pPr>
            <w:r w:rsidRPr="005D4C01">
              <w:rPr>
                <w:sz w:val="18"/>
                <w:szCs w:val="18"/>
                <w:lang w:val="fr-FR"/>
              </w:rPr>
              <w:t>t074021@dgfip.finances.gouv.fr</w:t>
            </w:r>
          </w:p>
        </w:tc>
      </w:tr>
      <w:tr w:rsidR="007A7A79" w:rsidRPr="00E4582B" w:rsidTr="004D5DA0">
        <w:tc>
          <w:tcPr>
            <w:tcW w:w="1329" w:type="dxa"/>
          </w:tcPr>
          <w:p w:rsidR="007A7A79" w:rsidRPr="005D4C01" w:rsidRDefault="00CE4334" w:rsidP="004D5DA0">
            <w:pPr>
              <w:pStyle w:val="ParagrapheIndent2"/>
              <w:jc w:val="center"/>
              <w:rPr>
                <w:sz w:val="18"/>
                <w:szCs w:val="18"/>
                <w:lang w:val="fr-FR"/>
              </w:rPr>
            </w:pPr>
            <w:r w:rsidRPr="005D4C01">
              <w:rPr>
                <w:sz w:val="18"/>
                <w:szCs w:val="18"/>
                <w:lang w:val="fr-FR"/>
              </w:rPr>
              <w:t>EPSM74</w:t>
            </w:r>
          </w:p>
        </w:tc>
        <w:tc>
          <w:tcPr>
            <w:tcW w:w="1364" w:type="dxa"/>
          </w:tcPr>
          <w:p w:rsidR="007A7A79" w:rsidRPr="005D4C01" w:rsidRDefault="007A7A79" w:rsidP="004D5DA0">
            <w:pPr>
              <w:pStyle w:val="ParagrapheIndent2"/>
              <w:jc w:val="center"/>
              <w:rPr>
                <w:sz w:val="18"/>
                <w:szCs w:val="18"/>
                <w:lang w:val="fr-FR"/>
              </w:rPr>
            </w:pPr>
            <w:r w:rsidRPr="005D4C01">
              <w:rPr>
                <w:sz w:val="18"/>
                <w:szCs w:val="18"/>
                <w:lang w:val="fr-FR"/>
              </w:rPr>
              <w:t>M./Mme le/la Trésorier(e)</w:t>
            </w:r>
          </w:p>
          <w:p w:rsidR="007A7A79" w:rsidRPr="005D4C01" w:rsidRDefault="007A7A79" w:rsidP="004D5DA0">
            <w:pPr>
              <w:pStyle w:val="ParagrapheIndent2"/>
              <w:jc w:val="center"/>
              <w:rPr>
                <w:sz w:val="18"/>
                <w:szCs w:val="18"/>
                <w:lang w:val="fr-FR"/>
              </w:rPr>
            </w:pPr>
          </w:p>
        </w:tc>
        <w:tc>
          <w:tcPr>
            <w:tcW w:w="2977" w:type="dxa"/>
          </w:tcPr>
          <w:p w:rsidR="007A7A79" w:rsidRPr="005D4C01" w:rsidRDefault="007A7A79" w:rsidP="004D5DA0">
            <w:pPr>
              <w:pStyle w:val="ParagrapheIndent2"/>
              <w:jc w:val="center"/>
              <w:rPr>
                <w:sz w:val="18"/>
                <w:szCs w:val="18"/>
                <w:lang w:val="fr-FR"/>
              </w:rPr>
            </w:pPr>
            <w:r w:rsidRPr="005D4C01">
              <w:rPr>
                <w:sz w:val="18"/>
                <w:szCs w:val="18"/>
                <w:lang w:val="fr-FR"/>
              </w:rPr>
              <w:t xml:space="preserve">Trésorerie Hospitalière de la Roche-sur-Foron </w:t>
            </w:r>
          </w:p>
          <w:p w:rsidR="007A7A79" w:rsidRPr="005D4C01" w:rsidRDefault="007A7A79" w:rsidP="004D5DA0">
            <w:pPr>
              <w:pStyle w:val="ParagrapheIndent2"/>
              <w:jc w:val="center"/>
              <w:rPr>
                <w:sz w:val="18"/>
                <w:szCs w:val="18"/>
                <w:lang w:val="fr-FR"/>
              </w:rPr>
            </w:pPr>
            <w:r w:rsidRPr="005D4C01">
              <w:rPr>
                <w:sz w:val="18"/>
                <w:szCs w:val="18"/>
                <w:lang w:val="fr-FR"/>
              </w:rPr>
              <w:t>1 place Andrevetan</w:t>
            </w:r>
          </w:p>
          <w:p w:rsidR="007A7A79" w:rsidRPr="005D4C01" w:rsidRDefault="007A7A79" w:rsidP="004D5DA0">
            <w:pPr>
              <w:pStyle w:val="ParagrapheIndent2"/>
              <w:jc w:val="center"/>
              <w:rPr>
                <w:sz w:val="18"/>
                <w:szCs w:val="18"/>
                <w:lang w:val="fr-FR"/>
              </w:rPr>
            </w:pPr>
            <w:r w:rsidRPr="005D4C01">
              <w:rPr>
                <w:sz w:val="18"/>
                <w:szCs w:val="18"/>
                <w:lang w:val="fr-FR"/>
              </w:rPr>
              <w:t>74805 LA ROCHE SUR FORON cedex</w:t>
            </w:r>
          </w:p>
        </w:tc>
        <w:tc>
          <w:tcPr>
            <w:tcW w:w="1276" w:type="dxa"/>
          </w:tcPr>
          <w:p w:rsidR="007A7A79" w:rsidRPr="005D4C01" w:rsidRDefault="007A7A79" w:rsidP="004D5DA0">
            <w:pPr>
              <w:pStyle w:val="ParagrapheIndent2"/>
              <w:jc w:val="center"/>
              <w:rPr>
                <w:sz w:val="18"/>
                <w:szCs w:val="18"/>
                <w:lang w:val="fr-FR"/>
              </w:rPr>
            </w:pPr>
            <w:r w:rsidRPr="005D4C01">
              <w:rPr>
                <w:sz w:val="18"/>
                <w:szCs w:val="18"/>
                <w:lang w:val="fr-FR"/>
              </w:rPr>
              <w:t>04 50 03 26 85</w:t>
            </w:r>
          </w:p>
        </w:tc>
        <w:tc>
          <w:tcPr>
            <w:tcW w:w="2640" w:type="dxa"/>
          </w:tcPr>
          <w:p w:rsidR="007A7A79" w:rsidRPr="005D4C01" w:rsidRDefault="007A7A79" w:rsidP="004D5DA0">
            <w:pPr>
              <w:pStyle w:val="ParagrapheIndent2"/>
              <w:jc w:val="center"/>
              <w:rPr>
                <w:sz w:val="18"/>
                <w:szCs w:val="18"/>
                <w:lang w:val="fr-FR"/>
              </w:rPr>
            </w:pPr>
            <w:r w:rsidRPr="005D4C01">
              <w:rPr>
                <w:sz w:val="18"/>
                <w:szCs w:val="18"/>
                <w:lang w:val="fr-FR"/>
              </w:rPr>
              <w:t>t074021@dgfip.finances.gouv.fr</w:t>
            </w:r>
          </w:p>
        </w:tc>
      </w:tr>
    </w:tbl>
    <w:p w:rsidR="00993C55" w:rsidRPr="005D4C01" w:rsidRDefault="004D5DA0">
      <w:pPr>
        <w:spacing w:line="60" w:lineRule="exact"/>
        <w:rPr>
          <w:sz w:val="6"/>
          <w:lang w:val="fr-FR"/>
        </w:rPr>
      </w:pPr>
      <w:r w:rsidRPr="005D4C01">
        <w:rPr>
          <w:lang w:val="fr-FR"/>
        </w:rPr>
        <w:t xml:space="preserve"> </w:t>
      </w:r>
    </w:p>
    <w:p w:rsidR="00357EC4" w:rsidRDefault="00357EC4" w:rsidP="00357EC4">
      <w:pPr>
        <w:pStyle w:val="Sansinterligne"/>
        <w:rPr>
          <w:lang w:val="fr-FR"/>
        </w:rPr>
      </w:pPr>
    </w:p>
    <w:p w:rsidR="00357EC4" w:rsidRPr="005D4C01" w:rsidRDefault="00357EC4" w:rsidP="00357EC4">
      <w:pPr>
        <w:pStyle w:val="Titre1"/>
        <w:shd w:val="clear" w:color="FD2456" w:fill="FD2456"/>
        <w:rPr>
          <w:rFonts w:ascii="Corbel" w:eastAsia="Corbel" w:hAnsi="Corbel" w:cs="Corbel"/>
          <w:color w:val="FFFFFF"/>
          <w:sz w:val="28"/>
          <w:lang w:val="fr-FR"/>
        </w:rPr>
      </w:pPr>
      <w:bookmarkStart w:id="5" w:name="_Toc225157508"/>
      <w:r>
        <w:rPr>
          <w:rFonts w:ascii="Corbel" w:eastAsia="Corbel" w:hAnsi="Corbel" w:cs="Corbel"/>
          <w:color w:val="FFFFFF"/>
          <w:sz w:val="28"/>
          <w:lang w:val="fr-FR"/>
        </w:rPr>
        <w:t>3</w:t>
      </w:r>
      <w:r w:rsidRPr="005D4C01">
        <w:rPr>
          <w:rFonts w:ascii="Corbel" w:eastAsia="Corbel" w:hAnsi="Corbel" w:cs="Corbel"/>
          <w:color w:val="FFFFFF"/>
          <w:sz w:val="28"/>
          <w:lang w:val="fr-FR"/>
        </w:rPr>
        <w:t xml:space="preserve"> - Identification </w:t>
      </w:r>
      <w:r>
        <w:rPr>
          <w:rFonts w:ascii="Corbel" w:eastAsia="Corbel" w:hAnsi="Corbel" w:cs="Corbel"/>
          <w:color w:val="FFFFFF"/>
          <w:sz w:val="28"/>
          <w:lang w:val="fr-FR"/>
        </w:rPr>
        <w:t>du co-contractant</w:t>
      </w:r>
      <w:bookmarkEnd w:id="5"/>
    </w:p>
    <w:p w:rsidR="00993C55" w:rsidRPr="005D4C01" w:rsidRDefault="004D5DA0">
      <w:pPr>
        <w:pStyle w:val="ParagrapheIndent1"/>
        <w:spacing w:after="240" w:line="242" w:lineRule="exact"/>
        <w:jc w:val="both"/>
        <w:rPr>
          <w:color w:val="000000"/>
          <w:lang w:val="fr-FR"/>
        </w:rPr>
      </w:pPr>
      <w:r w:rsidRPr="005D4C01">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26"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gridSpan w:val="3"/>
            <w:tcMar>
              <w:top w:w="0" w:type="dxa"/>
              <w:left w:w="0" w:type="dxa"/>
              <w:bottom w:w="0" w:type="dxa"/>
              <w:right w:w="0" w:type="dxa"/>
            </w:tcMar>
          </w:tcPr>
          <w:p w:rsidR="00993C55" w:rsidRPr="005D4C01" w:rsidRDefault="004D5DA0">
            <w:pPr>
              <w:pStyle w:val="ParagrapheIndent1"/>
              <w:jc w:val="both"/>
              <w:rPr>
                <w:color w:val="000000"/>
                <w:lang w:val="fr-FR"/>
              </w:rPr>
            </w:pPr>
            <w:r w:rsidRPr="005D4C01">
              <w:rPr>
                <w:color w:val="000000"/>
                <w:lang w:val="fr-FR"/>
              </w:rPr>
              <w:t>Le signataire (Candidat individuel),</w:t>
            </w: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lastRenderedPageBreak/>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bl>
    <w:p w:rsidR="00993C55" w:rsidRPr="005D4C01" w:rsidRDefault="004D5DA0">
      <w:pPr>
        <w:spacing w:after="100"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993C55" w:rsidRPr="00E4582B">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27"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gridSpan w:val="3"/>
            <w:tcMar>
              <w:top w:w="0" w:type="dxa"/>
              <w:left w:w="0" w:type="dxa"/>
              <w:bottom w:w="0" w:type="dxa"/>
              <w:right w:w="0" w:type="dxa"/>
            </w:tcMar>
          </w:tcPr>
          <w:p w:rsidR="00993C55" w:rsidRPr="005D4C01" w:rsidRDefault="004D5DA0">
            <w:pPr>
              <w:pStyle w:val="ParagrapheIndent1"/>
              <w:jc w:val="both"/>
              <w:rPr>
                <w:color w:val="000000"/>
                <w:lang w:val="fr-FR"/>
              </w:rPr>
            </w:pPr>
            <w:proofErr w:type="gramStart"/>
            <w:r w:rsidRPr="005D4C01">
              <w:rPr>
                <w:color w:val="000000"/>
                <w:lang w:val="fr-FR"/>
              </w:rPr>
              <w:t>m'engage</w:t>
            </w:r>
            <w:proofErr w:type="gramEnd"/>
            <w:r w:rsidRPr="005D4C01">
              <w:rPr>
                <w:color w:val="000000"/>
                <w:lang w:val="fr-FR"/>
              </w:rPr>
              <w:t xml:space="preserve"> sur la base de mon offre et pour mon propre compte ;</w:t>
            </w:r>
          </w:p>
        </w:tc>
      </w:tr>
      <w:tr w:rsidR="00993C55" w:rsidRPr="00E4582B">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spacing w:line="242" w:lineRule="exact"/>
              <w:rPr>
                <w:rFonts w:ascii="Corbel" w:eastAsia="Corbel" w:hAnsi="Corbel" w:cs="Corbel"/>
                <w:color w:val="000000"/>
                <w:lang w:val="fr-FR"/>
              </w:rPr>
            </w:pPr>
            <w:r w:rsidRPr="005D4C01">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spacing w:line="242" w:lineRule="exact"/>
              <w:rPr>
                <w:rFonts w:ascii="Corbel" w:eastAsia="Corbel" w:hAnsi="Corbel" w:cs="Corbel"/>
                <w:color w:val="000000"/>
                <w:lang w:val="fr-FR"/>
              </w:rPr>
            </w:pPr>
            <w:r w:rsidRPr="005D4C01">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bl>
    <w:p w:rsidR="00993C55" w:rsidRPr="005D4C01" w:rsidRDefault="004D5DA0">
      <w:pPr>
        <w:spacing w:after="100"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993C55" w:rsidRPr="00E4582B">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28"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gridSpan w:val="3"/>
            <w:tcMar>
              <w:top w:w="0" w:type="dxa"/>
              <w:left w:w="0" w:type="dxa"/>
              <w:bottom w:w="0" w:type="dxa"/>
              <w:right w:w="0" w:type="dxa"/>
            </w:tcMar>
          </w:tcPr>
          <w:p w:rsidR="00993C55" w:rsidRPr="005D4C01" w:rsidRDefault="004D5DA0">
            <w:pPr>
              <w:pStyle w:val="ParagrapheIndent1"/>
              <w:jc w:val="both"/>
              <w:rPr>
                <w:color w:val="000000"/>
                <w:lang w:val="fr-FR"/>
              </w:rPr>
            </w:pPr>
            <w:proofErr w:type="gramStart"/>
            <w:r w:rsidRPr="005D4C01">
              <w:rPr>
                <w:color w:val="000000"/>
                <w:lang w:val="fr-FR"/>
              </w:rPr>
              <w:t>engage</w:t>
            </w:r>
            <w:proofErr w:type="gramEnd"/>
            <w:r w:rsidRPr="005D4C01">
              <w:rPr>
                <w:color w:val="000000"/>
                <w:lang w:val="fr-FR"/>
              </w:rPr>
              <w:t xml:space="preserve"> la société ..................................... </w:t>
            </w:r>
            <w:proofErr w:type="gramStart"/>
            <w:r w:rsidRPr="005D4C01">
              <w:rPr>
                <w:color w:val="000000"/>
                <w:lang w:val="fr-FR"/>
              </w:rPr>
              <w:t>sur</w:t>
            </w:r>
            <w:proofErr w:type="gramEnd"/>
            <w:r w:rsidRPr="005D4C01">
              <w:rPr>
                <w:color w:val="000000"/>
                <w:lang w:val="fr-FR"/>
              </w:rPr>
              <w:t xml:space="preserve"> la base de son offre ;</w:t>
            </w:r>
          </w:p>
        </w:tc>
      </w:tr>
      <w:tr w:rsidR="00993C55" w:rsidRPr="00E4582B">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spacing w:line="242" w:lineRule="exact"/>
              <w:rPr>
                <w:rFonts w:ascii="Corbel" w:eastAsia="Corbel" w:hAnsi="Corbel" w:cs="Corbel"/>
                <w:color w:val="000000"/>
                <w:lang w:val="fr-FR"/>
              </w:rPr>
            </w:pPr>
            <w:r w:rsidRPr="005D4C01">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393400"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393400" w:rsidRPr="005D4C01" w:rsidRDefault="00393400">
            <w:pPr>
              <w:pStyle w:val="saisieClientHead"/>
              <w:rPr>
                <w:rFonts w:ascii="Corbel" w:eastAsia="Corbel" w:hAnsi="Corbel" w:cs="Corbel"/>
                <w:color w:val="000000"/>
                <w:lang w:val="fr-FR"/>
              </w:rPr>
            </w:pPr>
            <w:r w:rsidRPr="005D4C01">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393400" w:rsidRPr="005D4C01" w:rsidRDefault="00393400">
            <w:pPr>
              <w:pStyle w:val="saisieClientCel"/>
              <w:rPr>
                <w:rFonts w:ascii="Corbel" w:eastAsia="Corbel" w:hAnsi="Corbel" w:cs="Corbel"/>
                <w:color w:val="000000"/>
                <w:lang w:val="fr-FR"/>
              </w:rPr>
            </w:pPr>
          </w:p>
        </w:tc>
      </w:tr>
      <w:tr w:rsidR="00393400"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393400" w:rsidRPr="005D4C01" w:rsidRDefault="00393400">
            <w:pPr>
              <w:pStyle w:val="saisieClientHead"/>
              <w:rPr>
                <w:rFonts w:ascii="Corbel" w:eastAsia="Corbel" w:hAnsi="Corbel" w:cs="Corbel"/>
                <w:color w:val="000000"/>
                <w:lang w:val="fr-FR"/>
              </w:rPr>
            </w:pPr>
            <w:r w:rsidRPr="005D4C01">
              <w:rPr>
                <w:rFonts w:ascii="Corbel" w:eastAsia="Corbel" w:hAnsi="Corbel" w:cs="Corbel"/>
                <w:color w:val="000000"/>
                <w:lang w:val="fr-FR"/>
              </w:rPr>
              <w:t xml:space="preserve">Numéro de TVA intracommunautaire </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393400" w:rsidRPr="005D4C01" w:rsidRDefault="00393400">
            <w:pPr>
              <w:pStyle w:val="saisieClientCel"/>
              <w:rPr>
                <w:rFonts w:ascii="Corbel" w:eastAsia="Corbel" w:hAnsi="Corbel" w:cs="Corbel"/>
                <w:color w:val="000000"/>
                <w:lang w:val="fr-FR"/>
              </w:rPr>
            </w:pPr>
          </w:p>
        </w:tc>
      </w:tr>
    </w:tbl>
    <w:p w:rsidR="00993C55" w:rsidRPr="005D4C01" w:rsidRDefault="004D5DA0">
      <w:pPr>
        <w:spacing w:after="100"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29"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gridSpan w:val="3"/>
            <w:tcMar>
              <w:top w:w="0" w:type="dxa"/>
              <w:left w:w="0" w:type="dxa"/>
              <w:bottom w:w="0" w:type="dxa"/>
              <w:right w:w="0" w:type="dxa"/>
            </w:tcMar>
          </w:tcPr>
          <w:p w:rsidR="00993C55" w:rsidRPr="005D4C01" w:rsidRDefault="004D5DA0">
            <w:pPr>
              <w:pStyle w:val="ParagrapheIndent1"/>
              <w:jc w:val="both"/>
              <w:rPr>
                <w:color w:val="000000"/>
                <w:lang w:val="fr-FR"/>
              </w:rPr>
            </w:pPr>
            <w:r w:rsidRPr="005D4C01">
              <w:rPr>
                <w:color w:val="000000"/>
                <w:lang w:val="fr-FR"/>
              </w:rPr>
              <w:t>Le mandataire (Candidat groupé),</w:t>
            </w: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bl>
    <w:p w:rsidR="00993C55" w:rsidRPr="005D4C01" w:rsidRDefault="004D5DA0">
      <w:pPr>
        <w:spacing w:after="100" w:line="240" w:lineRule="exact"/>
        <w:rPr>
          <w:lang w:val="fr-FR"/>
        </w:rPr>
      </w:pPr>
      <w:r w:rsidRPr="005D4C01">
        <w:rPr>
          <w:lang w:val="fr-FR"/>
        </w:rPr>
        <w:t xml:space="preserve"> </w:t>
      </w:r>
    </w:p>
    <w:p w:rsidR="00993C55" w:rsidRPr="005D4C01" w:rsidRDefault="004D5DA0">
      <w:pPr>
        <w:pStyle w:val="ParagrapheIndent1"/>
        <w:spacing w:line="242" w:lineRule="exact"/>
        <w:jc w:val="both"/>
        <w:rPr>
          <w:color w:val="000000"/>
          <w:lang w:val="fr-FR"/>
        </w:rPr>
      </w:pPr>
      <w:proofErr w:type="gramStart"/>
      <w:r w:rsidRPr="005D4C01">
        <w:rPr>
          <w:color w:val="000000"/>
          <w:lang w:val="fr-FR"/>
        </w:rPr>
        <w:t>désigné</w:t>
      </w:r>
      <w:proofErr w:type="gramEnd"/>
      <w:r w:rsidRPr="005D4C01">
        <w:rPr>
          <w:color w:val="000000"/>
          <w:lang w:val="fr-FR"/>
        </w:rPr>
        <w:t xml:space="preserve"> mandataire :</w:t>
      </w:r>
    </w:p>
    <w:p w:rsidR="00993C55" w:rsidRPr="005D4C01" w:rsidRDefault="00993C55">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0"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tcMar>
              <w:top w:w="0" w:type="dxa"/>
              <w:left w:w="0" w:type="dxa"/>
              <w:bottom w:w="0" w:type="dxa"/>
              <w:right w:w="0" w:type="dxa"/>
            </w:tcMar>
          </w:tcPr>
          <w:p w:rsidR="00993C55" w:rsidRPr="005D4C01" w:rsidRDefault="004D5DA0">
            <w:pPr>
              <w:pStyle w:val="ParagrapheIndent1"/>
              <w:jc w:val="both"/>
              <w:rPr>
                <w:color w:val="000000"/>
                <w:lang w:val="fr-FR"/>
              </w:rPr>
            </w:pPr>
            <w:proofErr w:type="gramStart"/>
            <w:r w:rsidRPr="005D4C01">
              <w:rPr>
                <w:color w:val="000000"/>
                <w:lang w:val="fr-FR"/>
              </w:rPr>
              <w:t>du</w:t>
            </w:r>
            <w:proofErr w:type="gramEnd"/>
            <w:r w:rsidRPr="005D4C01">
              <w:rPr>
                <w:color w:val="000000"/>
                <w:lang w:val="fr-FR"/>
              </w:rPr>
              <w:t xml:space="preserve"> groupement solidaire</w:t>
            </w:r>
          </w:p>
        </w:tc>
      </w:tr>
    </w:tbl>
    <w:p w:rsidR="00993C55" w:rsidRPr="005D4C01" w:rsidRDefault="004D5DA0">
      <w:pPr>
        <w:spacing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918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1"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tcMar>
              <w:top w:w="0" w:type="dxa"/>
              <w:left w:w="0" w:type="dxa"/>
              <w:bottom w:w="0" w:type="dxa"/>
              <w:right w:w="0" w:type="dxa"/>
            </w:tcMar>
          </w:tcPr>
          <w:p w:rsidR="00993C55" w:rsidRPr="005D4C01" w:rsidRDefault="004D5DA0">
            <w:pPr>
              <w:pStyle w:val="ParagrapheIndent1"/>
              <w:jc w:val="both"/>
              <w:rPr>
                <w:color w:val="000000"/>
                <w:lang w:val="fr-FR"/>
              </w:rPr>
            </w:pPr>
            <w:proofErr w:type="gramStart"/>
            <w:r w:rsidRPr="005D4C01">
              <w:rPr>
                <w:color w:val="000000"/>
                <w:lang w:val="fr-FR"/>
              </w:rPr>
              <w:t>solidaire</w:t>
            </w:r>
            <w:proofErr w:type="gramEnd"/>
            <w:r w:rsidRPr="005D4C01">
              <w:rPr>
                <w:color w:val="000000"/>
                <w:lang w:val="fr-FR"/>
              </w:rPr>
              <w:t xml:space="preserve"> du groupement conjoint</w:t>
            </w:r>
          </w:p>
        </w:tc>
      </w:tr>
    </w:tbl>
    <w:p w:rsidR="00993C55" w:rsidRPr="005D4C01" w:rsidRDefault="004D5DA0">
      <w:pPr>
        <w:spacing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9180"/>
      </w:tblGrid>
      <w:tr w:rsidR="00993C55" w:rsidRPr="00E4582B">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2"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tcMar>
              <w:top w:w="0" w:type="dxa"/>
              <w:left w:w="0" w:type="dxa"/>
              <w:bottom w:w="0" w:type="dxa"/>
              <w:right w:w="0" w:type="dxa"/>
            </w:tcMar>
          </w:tcPr>
          <w:p w:rsidR="00993C55" w:rsidRPr="005D4C01" w:rsidRDefault="004D5DA0">
            <w:pPr>
              <w:pStyle w:val="ParagrapheIndent1"/>
              <w:jc w:val="both"/>
              <w:rPr>
                <w:color w:val="000000"/>
                <w:lang w:val="fr-FR"/>
              </w:rPr>
            </w:pPr>
            <w:proofErr w:type="gramStart"/>
            <w:r w:rsidRPr="005D4C01">
              <w:rPr>
                <w:color w:val="000000"/>
                <w:lang w:val="fr-FR"/>
              </w:rPr>
              <w:t>non</w:t>
            </w:r>
            <w:proofErr w:type="gramEnd"/>
            <w:r w:rsidRPr="005D4C01">
              <w:rPr>
                <w:color w:val="000000"/>
                <w:lang w:val="fr-FR"/>
              </w:rPr>
              <w:t xml:space="preserve"> solidaire du groupement conjoint</w:t>
            </w:r>
          </w:p>
        </w:tc>
      </w:tr>
    </w:tbl>
    <w:p w:rsidR="00993C55" w:rsidRPr="005D4C01" w:rsidRDefault="004D5DA0">
      <w:pPr>
        <w:spacing w:line="240" w:lineRule="exact"/>
        <w:rPr>
          <w:lang w:val="fr-FR"/>
        </w:rPr>
      </w:pPr>
      <w:r w:rsidRPr="005D4C01">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993C55" w:rsidRPr="00E4582B">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spacing w:line="242" w:lineRule="exact"/>
              <w:rPr>
                <w:rFonts w:ascii="Corbel" w:eastAsia="Corbel" w:hAnsi="Corbel" w:cs="Corbel"/>
                <w:color w:val="000000"/>
                <w:lang w:val="fr-FR"/>
              </w:rPr>
            </w:pPr>
            <w:r w:rsidRPr="005D4C01">
              <w:rPr>
                <w:rFonts w:ascii="Corbel" w:eastAsia="Corbel" w:hAnsi="Corbel" w:cs="Corbel"/>
                <w:color w:val="000000"/>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spacing w:line="242" w:lineRule="exact"/>
              <w:rPr>
                <w:rFonts w:ascii="Corbel" w:eastAsia="Corbel" w:hAnsi="Corbel" w:cs="Corbel"/>
                <w:color w:val="000000"/>
                <w:lang w:val="fr-FR"/>
              </w:rPr>
            </w:pPr>
            <w:r w:rsidRPr="005D4C01">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bl>
    <w:p w:rsidR="00993C55" w:rsidRPr="005D4C01" w:rsidRDefault="004D5DA0">
      <w:pPr>
        <w:spacing w:after="100" w:line="240" w:lineRule="exact"/>
        <w:rPr>
          <w:lang w:val="fr-FR"/>
        </w:rPr>
      </w:pPr>
      <w:r w:rsidRPr="005D4C01">
        <w:rPr>
          <w:lang w:val="fr-FR"/>
        </w:rPr>
        <w:t xml:space="preserve"> </w:t>
      </w:r>
    </w:p>
    <w:p w:rsidR="00993C55" w:rsidRPr="005D4C01" w:rsidRDefault="004D5DA0">
      <w:pPr>
        <w:pStyle w:val="ParagrapheIndent1"/>
        <w:spacing w:line="242" w:lineRule="exact"/>
        <w:jc w:val="both"/>
        <w:rPr>
          <w:color w:val="000000"/>
          <w:lang w:val="fr-FR"/>
        </w:rPr>
      </w:pPr>
      <w:r w:rsidRPr="005D4C01">
        <w:rPr>
          <w:color w:val="000000"/>
          <w:lang w:val="fr-FR"/>
        </w:rPr>
        <w:t xml:space="preserve">S'engage, au nom des membres du groupement </w:t>
      </w:r>
      <w:r w:rsidRPr="005D4C01">
        <w:rPr>
          <w:color w:val="000000"/>
          <w:sz w:val="16"/>
          <w:vertAlign w:val="superscript"/>
          <w:lang w:val="fr-FR"/>
        </w:rPr>
        <w:t>1</w:t>
      </w:r>
      <w:r w:rsidRPr="005D4C01">
        <w:rPr>
          <w:color w:val="000000"/>
          <w:lang w:val="fr-FR"/>
        </w:rPr>
        <w:t>, sur la base de l'offre du groupement,</w:t>
      </w:r>
    </w:p>
    <w:p w:rsidR="00993C55" w:rsidRPr="005D4C01" w:rsidRDefault="00993C55">
      <w:pPr>
        <w:pStyle w:val="ParagrapheIndent1"/>
        <w:spacing w:line="242" w:lineRule="exact"/>
        <w:jc w:val="both"/>
        <w:rPr>
          <w:color w:val="000000"/>
          <w:lang w:val="fr-FR"/>
        </w:rPr>
      </w:pPr>
    </w:p>
    <w:p w:rsidR="00993C55" w:rsidRPr="005D4C01" w:rsidRDefault="004D5DA0">
      <w:pPr>
        <w:pStyle w:val="ParagrapheIndent1"/>
        <w:spacing w:after="240" w:line="242" w:lineRule="exact"/>
        <w:jc w:val="both"/>
        <w:rPr>
          <w:color w:val="000000"/>
          <w:lang w:val="fr-FR"/>
        </w:rPr>
      </w:pPr>
      <w:proofErr w:type="gramStart"/>
      <w:r w:rsidRPr="005D4C01">
        <w:rPr>
          <w:color w:val="000000"/>
          <w:lang w:val="fr-FR"/>
        </w:rPr>
        <w:t>à</w:t>
      </w:r>
      <w:proofErr w:type="gramEnd"/>
      <w:r w:rsidRPr="005D4C01">
        <w:rPr>
          <w:color w:val="000000"/>
          <w:lang w:val="fr-FR"/>
        </w:rPr>
        <w:t xml:space="preserve"> exécuter les prestations demandées dans les conditions définies ci-après ;</w:t>
      </w:r>
    </w:p>
    <w:p w:rsidR="00840439" w:rsidRPr="005D4C01" w:rsidRDefault="004D5DA0" w:rsidP="00840439">
      <w:pPr>
        <w:pStyle w:val="ParagrapheIndent1"/>
        <w:spacing w:line="242" w:lineRule="exact"/>
        <w:jc w:val="both"/>
        <w:rPr>
          <w:color w:val="000000"/>
          <w:lang w:val="fr-FR"/>
        </w:rPr>
      </w:pPr>
      <w:r w:rsidRPr="005D4C01">
        <w:rPr>
          <w:color w:val="000000"/>
          <w:lang w:val="fr-FR"/>
        </w:rPr>
        <w:t>L'offre ainsi présentée n'est valable toutefois que si la décision d'attribution intervient dans un délai de 4 mois à compter de la date limite de réception des offres fixée par le règlement de la consultation.</w:t>
      </w:r>
      <w:r w:rsidRPr="005D4C01">
        <w:rPr>
          <w:color w:val="000000"/>
          <w:lang w:val="fr-FR"/>
        </w:rPr>
        <w:cr/>
      </w:r>
    </w:p>
    <w:p w:rsidR="00840439" w:rsidRPr="005D4C01" w:rsidRDefault="00D94842" w:rsidP="00840439">
      <w:pPr>
        <w:pStyle w:val="ParagrapheIndent2"/>
        <w:ind w:firstLine="720"/>
        <w:jc w:val="both"/>
        <w:rPr>
          <w:szCs w:val="20"/>
          <w:lang w:val="fr-FR"/>
        </w:rPr>
      </w:pPr>
      <w:r>
        <w:rPr>
          <w:rFonts w:ascii="Times New Roman" w:hAnsi="Times New Roman"/>
          <w:sz w:val="24"/>
          <w:lang w:val="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9" type="#_x0000_t13" style="position:absolute;left:0;text-align:left;margin-left:2.8pt;margin-top:2.75pt;width:26.5pt;height:7.15pt;z-index:251659264"/>
        </w:pict>
      </w:r>
      <w:r w:rsidR="00840439" w:rsidRPr="005D4C01">
        <w:rPr>
          <w:szCs w:val="20"/>
          <w:lang w:val="fr-FR"/>
        </w:rPr>
        <w:t xml:space="preserve">Dans tous les cas : </w:t>
      </w:r>
    </w:p>
    <w:p w:rsidR="00840439" w:rsidRPr="005D4C01" w:rsidRDefault="00840439" w:rsidP="00840439">
      <w:pPr>
        <w:pStyle w:val="ParagrapheIndent2"/>
        <w:jc w:val="both"/>
        <w:rPr>
          <w:szCs w:val="20"/>
          <w:lang w:val="fr-FR"/>
        </w:rPr>
      </w:pPr>
    </w:p>
    <w:p w:rsidR="00840439" w:rsidRPr="005D4C01" w:rsidRDefault="00840439" w:rsidP="00840439">
      <w:pPr>
        <w:pStyle w:val="ParagrapheIndent2"/>
        <w:jc w:val="both"/>
        <w:rPr>
          <w:szCs w:val="20"/>
          <w:lang w:val="fr-FR"/>
        </w:rPr>
      </w:pPr>
      <w:r w:rsidRPr="005D4C01">
        <w:rPr>
          <w:szCs w:val="20"/>
          <w:lang w:val="fr-FR"/>
        </w:rPr>
        <w:t xml:space="preserve">Adresse électronique nécessaire aux notifications par échanges dématérialisés faites par l’acheteur : </w:t>
      </w:r>
    </w:p>
    <w:p w:rsidR="00840439" w:rsidRPr="005D4C01" w:rsidRDefault="00840439" w:rsidP="00840439">
      <w:pPr>
        <w:rPr>
          <w:lang w:val="fr-FR"/>
        </w:rPr>
      </w:pPr>
    </w:p>
    <w:tbl>
      <w:tblPr>
        <w:tblStyle w:val="Grilledutableau"/>
        <w:tblW w:w="0" w:type="auto"/>
        <w:tblInd w:w="108" w:type="dxa"/>
        <w:tblLook w:val="04A0" w:firstRow="1" w:lastRow="0" w:firstColumn="1" w:lastColumn="0" w:noHBand="0" w:noVBand="1"/>
      </w:tblPr>
      <w:tblGrid>
        <w:gridCol w:w="9652"/>
      </w:tblGrid>
      <w:tr w:rsidR="00840439" w:rsidRPr="005D4C01" w:rsidTr="00E52C27">
        <w:tc>
          <w:tcPr>
            <w:tcW w:w="9652" w:type="dxa"/>
          </w:tcPr>
          <w:p w:rsidR="00840439" w:rsidRPr="005D4C01" w:rsidRDefault="00840439" w:rsidP="00E52C27">
            <w:pPr>
              <w:pStyle w:val="ParagrapheIndent2"/>
              <w:jc w:val="both"/>
              <w:rPr>
                <w:szCs w:val="20"/>
                <w:lang w:val="fr-FR"/>
              </w:rPr>
            </w:pPr>
          </w:p>
          <w:p w:rsidR="00840439" w:rsidRPr="005D4C01" w:rsidRDefault="00840439" w:rsidP="00E52C27">
            <w:pPr>
              <w:pStyle w:val="ParagrapheIndent2"/>
              <w:jc w:val="both"/>
              <w:rPr>
                <w:szCs w:val="20"/>
                <w:lang w:val="fr-FR"/>
              </w:rPr>
            </w:pPr>
            <w:r w:rsidRPr="005D4C01">
              <w:rPr>
                <w:szCs w:val="20"/>
                <w:lang w:val="fr-FR"/>
              </w:rPr>
              <w:t>Mail : ……………………………………………………………………………………………………………………………………………………</w:t>
            </w:r>
          </w:p>
          <w:p w:rsidR="00840439" w:rsidRPr="005D4C01" w:rsidRDefault="00840439" w:rsidP="00E52C27">
            <w:pPr>
              <w:rPr>
                <w:lang w:val="fr-FR"/>
              </w:rPr>
            </w:pPr>
          </w:p>
        </w:tc>
      </w:tr>
    </w:tbl>
    <w:p w:rsidR="0069043C" w:rsidRPr="005D4C01" w:rsidRDefault="0069043C" w:rsidP="00840439">
      <w:pPr>
        <w:rPr>
          <w:lang w:val="fr-FR"/>
        </w:rPr>
      </w:pPr>
    </w:p>
    <w:p w:rsidR="00993C55" w:rsidRPr="005D4C01" w:rsidRDefault="004D5DA0">
      <w:pPr>
        <w:pStyle w:val="Titre1"/>
        <w:shd w:val="clear" w:color="FD2456" w:fill="FD2456"/>
        <w:rPr>
          <w:rFonts w:ascii="Corbel" w:eastAsia="Corbel" w:hAnsi="Corbel" w:cs="Corbel"/>
          <w:color w:val="FFFFFF"/>
          <w:sz w:val="28"/>
          <w:lang w:val="fr-FR"/>
        </w:rPr>
      </w:pPr>
      <w:bookmarkStart w:id="6" w:name="ArtL1_AE-3-A4"/>
      <w:bookmarkStart w:id="7" w:name="_Toc225157509"/>
      <w:bookmarkEnd w:id="6"/>
      <w:r w:rsidRPr="005D4C01">
        <w:rPr>
          <w:rFonts w:ascii="Corbel" w:eastAsia="Corbel" w:hAnsi="Corbel" w:cs="Corbel"/>
          <w:color w:val="FFFFFF"/>
          <w:sz w:val="28"/>
          <w:lang w:val="fr-FR"/>
        </w:rPr>
        <w:t>4 - Dispositions générales</w:t>
      </w:r>
      <w:bookmarkEnd w:id="7"/>
    </w:p>
    <w:p w:rsidR="00993C55" w:rsidRPr="005D4C01" w:rsidRDefault="004D5DA0">
      <w:pPr>
        <w:spacing w:line="60" w:lineRule="exact"/>
        <w:rPr>
          <w:sz w:val="6"/>
          <w:lang w:val="fr-FR"/>
        </w:rPr>
      </w:pPr>
      <w:r w:rsidRPr="005D4C01">
        <w:rPr>
          <w:lang w:val="fr-FR"/>
        </w:rPr>
        <w:t xml:space="preserve"> </w:t>
      </w:r>
    </w:p>
    <w:p w:rsidR="00993C55" w:rsidRPr="005D4C01" w:rsidRDefault="004D5DA0">
      <w:pPr>
        <w:pStyle w:val="Titre2"/>
        <w:ind w:left="280"/>
        <w:rPr>
          <w:rFonts w:ascii="Corbel" w:eastAsia="Corbel" w:hAnsi="Corbel" w:cs="Corbel"/>
          <w:i w:val="0"/>
          <w:color w:val="000000"/>
          <w:sz w:val="24"/>
          <w:lang w:val="fr-FR"/>
        </w:rPr>
      </w:pPr>
      <w:bookmarkStart w:id="8" w:name="ArtL2_AE-3-A4.1"/>
      <w:bookmarkStart w:id="9" w:name="_Toc225157510"/>
      <w:bookmarkEnd w:id="8"/>
      <w:r w:rsidRPr="005D4C01">
        <w:rPr>
          <w:rFonts w:ascii="Corbel" w:eastAsia="Corbel" w:hAnsi="Corbel" w:cs="Corbel"/>
          <w:i w:val="0"/>
          <w:color w:val="000000"/>
          <w:sz w:val="24"/>
          <w:lang w:val="fr-FR"/>
        </w:rPr>
        <w:t>4.1 - Objet</w:t>
      </w:r>
      <w:bookmarkEnd w:id="9"/>
    </w:p>
    <w:p w:rsidR="008415B0" w:rsidRPr="005D4C01" w:rsidRDefault="008415B0" w:rsidP="008415B0">
      <w:pPr>
        <w:pStyle w:val="Sansinterligne"/>
        <w:jc w:val="both"/>
        <w:rPr>
          <w:rFonts w:ascii="Corbel" w:hAnsi="Corbel"/>
          <w:sz w:val="20"/>
          <w:szCs w:val="20"/>
          <w:lang w:val="fr-FR"/>
        </w:rPr>
      </w:pPr>
      <w:r w:rsidRPr="005D4C01">
        <w:rPr>
          <w:rFonts w:ascii="Corbel" w:hAnsi="Corbel"/>
          <w:sz w:val="20"/>
          <w:szCs w:val="20"/>
          <w:lang w:val="fr-FR"/>
        </w:rPr>
        <w:t xml:space="preserve">La réalisation de transports sanitaires terrestres hors AMU </w:t>
      </w:r>
      <w:r w:rsidR="00F17A95">
        <w:rPr>
          <w:rFonts w:ascii="Corbel" w:hAnsi="Corbel"/>
          <w:sz w:val="20"/>
          <w:szCs w:val="20"/>
          <w:lang w:val="fr-FR"/>
        </w:rPr>
        <w:t xml:space="preserve">et garde départementale </w:t>
      </w:r>
      <w:r w:rsidRPr="005D4C01">
        <w:rPr>
          <w:rFonts w:ascii="Corbel" w:hAnsi="Corbel"/>
          <w:sz w:val="20"/>
          <w:szCs w:val="20"/>
          <w:lang w:val="fr-FR"/>
        </w:rPr>
        <w:t xml:space="preserve">pour les établissements hospitaliers composant le GHT Léman Mont-Blanc à la charge des établissements en position assis et couchés. </w:t>
      </w:r>
    </w:p>
    <w:p w:rsidR="00F17A95" w:rsidRDefault="00F17A95" w:rsidP="008415B0">
      <w:pPr>
        <w:rPr>
          <w:rFonts w:ascii="Corbel" w:hAnsi="Corbel"/>
          <w:sz w:val="20"/>
          <w:szCs w:val="20"/>
          <w:lang w:val="fr-FR"/>
        </w:rPr>
      </w:pPr>
    </w:p>
    <w:p w:rsidR="00F17A95" w:rsidRDefault="008415B0" w:rsidP="00F17A95">
      <w:pPr>
        <w:pStyle w:val="Sansinterligne"/>
        <w:jc w:val="both"/>
        <w:rPr>
          <w:rFonts w:ascii="Corbel" w:hAnsi="Corbel"/>
          <w:sz w:val="20"/>
          <w:szCs w:val="20"/>
          <w:lang w:val="fr-FR"/>
        </w:rPr>
      </w:pPr>
      <w:r w:rsidRPr="005D4C01">
        <w:rPr>
          <w:rFonts w:ascii="Corbel" w:hAnsi="Corbel"/>
          <w:sz w:val="20"/>
          <w:szCs w:val="20"/>
          <w:lang w:val="fr-FR"/>
        </w:rPr>
        <w:t>Les prestations de cet accord-cadre sont soumises à la réforme de l’article 80 de la Loi de Financement de la Sécurité Sociale</w:t>
      </w:r>
      <w:r w:rsidRPr="005D4C01">
        <w:rPr>
          <w:rStyle w:val="Appelnotedebasdep"/>
          <w:rFonts w:ascii="Corbel" w:hAnsi="Corbel"/>
          <w:sz w:val="20"/>
          <w:szCs w:val="20"/>
          <w:lang w:val="fr-FR"/>
        </w:rPr>
        <w:footnoteReference w:id="1"/>
      </w:r>
      <w:r w:rsidRPr="005D4C01">
        <w:rPr>
          <w:rFonts w:ascii="Corbel" w:hAnsi="Corbel"/>
          <w:sz w:val="20"/>
          <w:szCs w:val="20"/>
          <w:lang w:val="fr-FR"/>
        </w:rPr>
        <w:t xml:space="preserve">, qui transfère la responsabilité financière des transports sanitaires (inter et intra hospitaliers) de l’Assurance Maladie vers les établissements de santé, hormis les exceptions introduites à l’article D. 162-17 du Code de la sécurité sociale et précisées dans le Cahier des Clauses Techniques Particulières (CCTP). </w:t>
      </w:r>
    </w:p>
    <w:p w:rsidR="009241D2" w:rsidRDefault="009241D2" w:rsidP="009241D2">
      <w:pPr>
        <w:pStyle w:val="Sansinterligne"/>
        <w:shd w:val="clear" w:color="auto" w:fill="FFFFFF" w:themeFill="background1"/>
        <w:jc w:val="both"/>
        <w:rPr>
          <w:rFonts w:ascii="Corbel" w:hAnsi="Corbel"/>
          <w:sz w:val="20"/>
          <w:szCs w:val="20"/>
          <w:lang w:val="fr-FR"/>
        </w:rPr>
      </w:pPr>
    </w:p>
    <w:p w:rsidR="009241D2" w:rsidRPr="00F973D5" w:rsidRDefault="009241D2" w:rsidP="009241D2">
      <w:pPr>
        <w:pStyle w:val="Sansinterligne"/>
        <w:shd w:val="clear" w:color="auto" w:fill="FFFFFF" w:themeFill="background1"/>
        <w:jc w:val="both"/>
        <w:rPr>
          <w:rFonts w:ascii="Corbel" w:hAnsi="Corbel"/>
          <w:sz w:val="20"/>
          <w:szCs w:val="20"/>
          <w:lang w:val="fr-FR"/>
        </w:rPr>
      </w:pPr>
      <w:r w:rsidRPr="00F973D5">
        <w:rPr>
          <w:rFonts w:ascii="Corbel" w:hAnsi="Corbel"/>
          <w:sz w:val="20"/>
          <w:szCs w:val="20"/>
          <w:lang w:val="fr-FR"/>
        </w:rPr>
        <w:t>Le présent marché porte sur la réalisation de prestations de transports, dans les délais définis dans au Cahier des Clauses Techniques Particulières (CCTP), pour les patients hospitalisés de l’ensemble du GHT Léman Mont-blanc, dès lors que le transport est prescrit par l’un des établissements bénéficiaires du présent accord-cadre</w:t>
      </w:r>
      <w:r w:rsidR="006420C0">
        <w:rPr>
          <w:rFonts w:ascii="Corbel" w:hAnsi="Corbel"/>
          <w:sz w:val="20"/>
          <w:szCs w:val="20"/>
          <w:lang w:val="fr-FR"/>
        </w:rPr>
        <w:t>, hors garde départementale (20h00-8h00)</w:t>
      </w:r>
      <w:r w:rsidRPr="00F973D5">
        <w:rPr>
          <w:rFonts w:ascii="Corbel" w:hAnsi="Corbel"/>
          <w:sz w:val="20"/>
          <w:szCs w:val="20"/>
          <w:lang w:val="fr-FR"/>
        </w:rPr>
        <w:t xml:space="preserve">. </w:t>
      </w:r>
    </w:p>
    <w:p w:rsidR="008415B0" w:rsidRPr="005D4C01" w:rsidRDefault="008415B0" w:rsidP="008415B0">
      <w:pPr>
        <w:rPr>
          <w:lang w:val="fr-FR"/>
        </w:rPr>
      </w:pPr>
    </w:p>
    <w:p w:rsidR="008415B0" w:rsidRPr="005D4C01" w:rsidRDefault="008415B0" w:rsidP="008415B0">
      <w:pPr>
        <w:pStyle w:val="ParagrapheIndent2"/>
        <w:spacing w:line="242" w:lineRule="exact"/>
        <w:jc w:val="both"/>
        <w:rPr>
          <w:color w:val="000000"/>
          <w:lang w:val="fr-FR"/>
        </w:rPr>
      </w:pPr>
      <w:r w:rsidRPr="005D4C01">
        <w:rPr>
          <w:color w:val="000000"/>
          <w:lang w:val="fr-FR"/>
        </w:rPr>
        <w:t xml:space="preserve">Le titulaire du contrat est informé que le Centre Hospitalier Alpes Léman, établissement support du GHT Léman Mont Blanc, passe le contrat dans le cadre de sa compétence légale (article L.6132-2-5°a) du code de la Santé Publique) au bénéfice de l’ensemble des établissements bénéficiaires membres du GHT. A ce titre, l’établissement support mène la procédure de passation et signe le contrat pour son compte et / ou celui des établissements parties </w:t>
      </w:r>
      <w:r w:rsidRPr="005D4C01">
        <w:rPr>
          <w:color w:val="000000"/>
          <w:lang w:val="fr-FR"/>
        </w:rPr>
        <w:lastRenderedPageBreak/>
        <w:t>bénéficiaires. Les établissements bénéficiaires sont pour leur part, responsables de l’exécution du contrat à l'exception de la passation d'éventuels avenants.</w:t>
      </w:r>
    </w:p>
    <w:p w:rsidR="008415B0" w:rsidRPr="005D4C01" w:rsidRDefault="008415B0" w:rsidP="008415B0">
      <w:pPr>
        <w:rPr>
          <w:lang w:val="fr-FR"/>
        </w:rPr>
      </w:pPr>
    </w:p>
    <w:p w:rsidR="008415B0" w:rsidRPr="005D4C01" w:rsidRDefault="008415B0" w:rsidP="008415B0">
      <w:pPr>
        <w:pStyle w:val="ParagrapheIndent2"/>
        <w:spacing w:after="240" w:line="242" w:lineRule="exact"/>
        <w:jc w:val="both"/>
        <w:rPr>
          <w:color w:val="000000"/>
          <w:lang w:val="fr-FR"/>
        </w:rPr>
      </w:pPr>
      <w:r w:rsidRPr="005D4C01">
        <w:rPr>
          <w:color w:val="000000"/>
          <w:lang w:val="fr-FR"/>
        </w:rPr>
        <w:t>Cet accord-cadre fixe toutes les conditions d'exécution des prestations, il est exécuté au fur et à mesure de l'émission de bons de commande émis par le pouvoir adjudicateur.</w:t>
      </w:r>
    </w:p>
    <w:p w:rsidR="00993C55" w:rsidRPr="005D4C01" w:rsidRDefault="004D5DA0">
      <w:pPr>
        <w:pStyle w:val="ParagrapheIndent2"/>
        <w:spacing w:after="240"/>
        <w:jc w:val="both"/>
        <w:rPr>
          <w:color w:val="000000"/>
          <w:lang w:val="fr-FR"/>
        </w:rPr>
      </w:pPr>
      <w:r w:rsidRPr="005D4C01">
        <w:rPr>
          <w:color w:val="000000"/>
          <w:lang w:val="fr-FR"/>
        </w:rPr>
        <w:t xml:space="preserve">Les prestations définies au CCAP sont réparties en </w:t>
      </w:r>
      <w:r w:rsidR="005050EF" w:rsidRPr="00F17A95">
        <w:rPr>
          <w:color w:val="000000"/>
          <w:lang w:val="fr-FR"/>
        </w:rPr>
        <w:t>10</w:t>
      </w:r>
      <w:r w:rsidRPr="005D4C01">
        <w:rPr>
          <w:color w:val="000000"/>
          <w:lang w:val="fr-FR"/>
        </w:rPr>
        <w:t xml:space="preserve"> lots.</w:t>
      </w:r>
    </w:p>
    <w:p w:rsidR="00993C55" w:rsidRPr="005D4C01" w:rsidRDefault="004D5DA0">
      <w:pPr>
        <w:pStyle w:val="Titre2"/>
        <w:ind w:left="280"/>
        <w:rPr>
          <w:rFonts w:ascii="Corbel" w:eastAsia="Corbel" w:hAnsi="Corbel" w:cs="Corbel"/>
          <w:i w:val="0"/>
          <w:color w:val="000000"/>
          <w:sz w:val="24"/>
          <w:lang w:val="fr-FR"/>
        </w:rPr>
      </w:pPr>
      <w:bookmarkStart w:id="10" w:name="ArtL2_AE-3-A4.2"/>
      <w:bookmarkStart w:id="11" w:name="_Toc225157511"/>
      <w:bookmarkEnd w:id="10"/>
      <w:r w:rsidRPr="005D4C01">
        <w:rPr>
          <w:rFonts w:ascii="Corbel" w:eastAsia="Corbel" w:hAnsi="Corbel" w:cs="Corbel"/>
          <w:i w:val="0"/>
          <w:color w:val="000000"/>
          <w:sz w:val="24"/>
          <w:lang w:val="fr-FR"/>
        </w:rPr>
        <w:t>4.2 - Mode de passation</w:t>
      </w:r>
      <w:bookmarkEnd w:id="11"/>
    </w:p>
    <w:p w:rsidR="00993C55" w:rsidRPr="005D4C01" w:rsidRDefault="004D5DA0">
      <w:pPr>
        <w:pStyle w:val="ParagrapheIndent2"/>
        <w:spacing w:after="240" w:line="242" w:lineRule="exact"/>
        <w:jc w:val="both"/>
        <w:rPr>
          <w:color w:val="000000"/>
          <w:lang w:val="fr-FR"/>
        </w:rPr>
      </w:pPr>
      <w:r w:rsidRPr="005D4C01">
        <w:rPr>
          <w:color w:val="000000"/>
          <w:lang w:val="fr-FR"/>
        </w:rPr>
        <w:t>La procédure de passation est : l'appel d'offres ouvert. Elle est soumise aux dispositions des articles L. 2124-2, R. 2124-2 1° et R. 2161-2 à R. 2161-5 du Code de la commande publique.</w:t>
      </w:r>
    </w:p>
    <w:p w:rsidR="00993C55" w:rsidRPr="005D4C01" w:rsidRDefault="004D5DA0">
      <w:pPr>
        <w:pStyle w:val="Titre2"/>
        <w:ind w:left="280"/>
        <w:rPr>
          <w:rFonts w:ascii="Corbel" w:eastAsia="Corbel" w:hAnsi="Corbel" w:cs="Corbel"/>
          <w:i w:val="0"/>
          <w:color w:val="000000"/>
          <w:sz w:val="24"/>
          <w:lang w:val="fr-FR"/>
        </w:rPr>
      </w:pPr>
      <w:bookmarkStart w:id="12" w:name="ArtL2_AE-3-A4.3"/>
      <w:bookmarkStart w:id="13" w:name="_Toc225157512"/>
      <w:bookmarkEnd w:id="12"/>
      <w:r w:rsidRPr="005D4C01">
        <w:rPr>
          <w:rFonts w:ascii="Corbel" w:eastAsia="Corbel" w:hAnsi="Corbel" w:cs="Corbel"/>
          <w:i w:val="0"/>
          <w:color w:val="000000"/>
          <w:sz w:val="24"/>
          <w:lang w:val="fr-FR"/>
        </w:rPr>
        <w:t>4.3 - Forme de contrat</w:t>
      </w:r>
      <w:bookmarkEnd w:id="13"/>
    </w:p>
    <w:p w:rsidR="00993C55" w:rsidRPr="005D4C01" w:rsidRDefault="004D5DA0">
      <w:pPr>
        <w:pStyle w:val="ParagrapheIndent2"/>
        <w:spacing w:after="240" w:line="242" w:lineRule="exact"/>
        <w:jc w:val="both"/>
        <w:rPr>
          <w:color w:val="000000"/>
          <w:lang w:val="fr-FR"/>
        </w:rPr>
      </w:pPr>
      <w:r w:rsidRPr="005D4C01">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rsidR="00993C55" w:rsidRPr="005D4C01" w:rsidRDefault="004D5DA0">
      <w:pPr>
        <w:pStyle w:val="Titre1"/>
        <w:shd w:val="clear" w:color="FD2456" w:fill="FD2456"/>
        <w:rPr>
          <w:rFonts w:ascii="Corbel" w:eastAsia="Corbel" w:hAnsi="Corbel" w:cs="Corbel"/>
          <w:color w:val="FFFFFF"/>
          <w:sz w:val="28"/>
          <w:lang w:val="fr-FR"/>
        </w:rPr>
      </w:pPr>
      <w:bookmarkStart w:id="14" w:name="ArtL1_AE-3-A5"/>
      <w:bookmarkStart w:id="15" w:name="_Toc225157513"/>
      <w:bookmarkEnd w:id="14"/>
      <w:r w:rsidRPr="005D4C01">
        <w:rPr>
          <w:rFonts w:ascii="Corbel" w:eastAsia="Corbel" w:hAnsi="Corbel" w:cs="Corbel"/>
          <w:color w:val="FFFFFF"/>
          <w:sz w:val="28"/>
          <w:lang w:val="fr-FR"/>
        </w:rPr>
        <w:t>5 - Prix</w:t>
      </w:r>
      <w:bookmarkEnd w:id="15"/>
    </w:p>
    <w:p w:rsidR="00993C55" w:rsidRPr="005D4C01" w:rsidRDefault="004D5DA0">
      <w:pPr>
        <w:spacing w:line="60" w:lineRule="exact"/>
        <w:rPr>
          <w:sz w:val="6"/>
          <w:lang w:val="fr-FR"/>
        </w:rPr>
      </w:pPr>
      <w:r w:rsidRPr="005D4C01">
        <w:rPr>
          <w:lang w:val="fr-FR"/>
        </w:rPr>
        <w:t xml:space="preserve"> </w:t>
      </w:r>
    </w:p>
    <w:p w:rsidR="005A5897" w:rsidRDefault="005A5897" w:rsidP="005421FD">
      <w:pPr>
        <w:pStyle w:val="Sansinterligne"/>
        <w:jc w:val="both"/>
        <w:rPr>
          <w:rFonts w:ascii="Corbel" w:hAnsi="Corbel"/>
          <w:sz w:val="20"/>
          <w:szCs w:val="20"/>
          <w:lang w:val="fr-FR"/>
        </w:rPr>
      </w:pPr>
      <w:r>
        <w:rPr>
          <w:rFonts w:ascii="Corbel" w:hAnsi="Corbel"/>
          <w:sz w:val="20"/>
          <w:szCs w:val="20"/>
          <w:lang w:val="fr-FR"/>
        </w:rPr>
        <w:t xml:space="preserve">L’offre de prix remise par le candidat est une offre définitive pour les prestations identifiées. </w:t>
      </w:r>
    </w:p>
    <w:p w:rsidR="005A5897" w:rsidRDefault="005A5897" w:rsidP="005421FD">
      <w:pPr>
        <w:pStyle w:val="Sansinterligne"/>
        <w:jc w:val="both"/>
        <w:rPr>
          <w:rFonts w:ascii="Corbel" w:hAnsi="Corbel"/>
          <w:sz w:val="20"/>
          <w:szCs w:val="20"/>
          <w:lang w:val="fr-FR"/>
        </w:rPr>
      </w:pPr>
    </w:p>
    <w:p w:rsidR="005421FD" w:rsidRPr="00F973D5" w:rsidRDefault="005421FD" w:rsidP="005421FD">
      <w:pPr>
        <w:pStyle w:val="Sansinterligne"/>
        <w:jc w:val="both"/>
        <w:rPr>
          <w:rFonts w:ascii="Corbel" w:hAnsi="Corbel"/>
          <w:sz w:val="20"/>
          <w:szCs w:val="20"/>
          <w:lang w:val="fr-FR"/>
        </w:rPr>
      </w:pPr>
      <w:r w:rsidRPr="00F973D5">
        <w:rPr>
          <w:rFonts w:ascii="Corbel" w:hAnsi="Corbel"/>
          <w:sz w:val="20"/>
          <w:szCs w:val="20"/>
          <w:lang w:val="fr-FR"/>
        </w:rPr>
        <w:t>Les prestations sont réglées par application des prix déterminés aux quantités exécutées dont le libellé est donné dans l’annexe financière pour chaque lot.</w:t>
      </w:r>
    </w:p>
    <w:p w:rsidR="005421FD" w:rsidRDefault="005421FD">
      <w:pPr>
        <w:pStyle w:val="ParagrapheIndent1"/>
        <w:spacing w:line="242" w:lineRule="exact"/>
        <w:jc w:val="both"/>
        <w:rPr>
          <w:color w:val="000000"/>
          <w:lang w:val="fr-FR"/>
        </w:rPr>
      </w:pPr>
    </w:p>
    <w:p w:rsidR="005A5897" w:rsidRDefault="004D5DA0" w:rsidP="004B4095">
      <w:pPr>
        <w:pStyle w:val="ParagrapheIndent1"/>
        <w:shd w:val="clear" w:color="auto" w:fill="FFFFFF" w:themeFill="background1"/>
        <w:spacing w:line="242" w:lineRule="exact"/>
        <w:jc w:val="both"/>
        <w:rPr>
          <w:color w:val="000000"/>
          <w:lang w:val="fr-FR"/>
        </w:rPr>
      </w:pPr>
      <w:r w:rsidRPr="005D4C01">
        <w:rPr>
          <w:color w:val="000000"/>
          <w:lang w:val="fr-FR"/>
        </w:rPr>
        <w:t xml:space="preserve">Le montant des prestations pour la </w:t>
      </w:r>
      <w:r w:rsidR="005A5897">
        <w:rPr>
          <w:color w:val="000000"/>
          <w:lang w:val="fr-FR"/>
        </w:rPr>
        <w:t>durée totale</w:t>
      </w:r>
      <w:r w:rsidRPr="005D4C01">
        <w:rPr>
          <w:color w:val="000000"/>
          <w:lang w:val="fr-FR"/>
        </w:rPr>
        <w:t xml:space="preserve"> de l'accord-cadre est </w:t>
      </w:r>
      <w:r w:rsidR="005A5897">
        <w:rPr>
          <w:color w:val="000000"/>
          <w:lang w:val="fr-FR"/>
        </w:rPr>
        <w:t xml:space="preserve">défini comme suit : </w:t>
      </w:r>
      <w:r w:rsidR="005A5897" w:rsidRPr="005A5897">
        <w:rPr>
          <w:b/>
          <w:color w:val="000000"/>
          <w:lang w:val="fr-FR"/>
        </w:rPr>
        <w:t xml:space="preserve">8 </w:t>
      </w:r>
      <w:r w:rsidR="007856D4">
        <w:rPr>
          <w:b/>
          <w:color w:val="000000"/>
          <w:lang w:val="fr-FR"/>
        </w:rPr>
        <w:t>5</w:t>
      </w:r>
      <w:r w:rsidR="004B4095">
        <w:rPr>
          <w:b/>
          <w:color w:val="000000"/>
          <w:lang w:val="fr-FR"/>
        </w:rPr>
        <w:t>6</w:t>
      </w:r>
      <w:r w:rsidR="005A5897" w:rsidRPr="005A5897">
        <w:rPr>
          <w:b/>
          <w:color w:val="000000"/>
          <w:lang w:val="fr-FR"/>
        </w:rPr>
        <w:t>0 000 € HT</w:t>
      </w:r>
      <w:r w:rsidR="005A5897">
        <w:rPr>
          <w:color w:val="000000"/>
          <w:lang w:val="fr-FR"/>
        </w:rPr>
        <w:t xml:space="preserve">. </w:t>
      </w:r>
    </w:p>
    <w:p w:rsidR="00993C55" w:rsidRPr="0065503E" w:rsidRDefault="005D4C01" w:rsidP="0065503E">
      <w:pPr>
        <w:pStyle w:val="ParagrapheIndent1"/>
        <w:spacing w:line="242" w:lineRule="exact"/>
        <w:jc w:val="both"/>
        <w:rPr>
          <w:lang w:val="fr-FR"/>
        </w:rPr>
      </w:pPr>
      <w:r w:rsidRPr="005D4C01">
        <w:rPr>
          <w:color w:val="000000"/>
          <w:lang w:val="fr-FR"/>
        </w:rPr>
        <w:t xml:space="preserve"> </w:t>
      </w:r>
    </w:p>
    <w:p w:rsidR="00993C55" w:rsidRPr="005D4C01" w:rsidRDefault="004D5DA0">
      <w:pPr>
        <w:pStyle w:val="Titre1"/>
        <w:shd w:val="clear" w:color="FD2456" w:fill="FD2456"/>
        <w:rPr>
          <w:rFonts w:ascii="Corbel" w:eastAsia="Corbel" w:hAnsi="Corbel" w:cs="Corbel"/>
          <w:color w:val="FFFFFF"/>
          <w:sz w:val="28"/>
          <w:lang w:val="fr-FR"/>
        </w:rPr>
      </w:pPr>
      <w:bookmarkStart w:id="16" w:name="ArtL1_AE-3-A7"/>
      <w:bookmarkStart w:id="17" w:name="_Toc225157514"/>
      <w:bookmarkEnd w:id="16"/>
      <w:r w:rsidRPr="005D4C01">
        <w:rPr>
          <w:rFonts w:ascii="Corbel" w:eastAsia="Corbel" w:hAnsi="Corbel" w:cs="Corbel"/>
          <w:color w:val="FFFFFF"/>
          <w:sz w:val="28"/>
          <w:lang w:val="fr-FR"/>
        </w:rPr>
        <w:t>6 - Durée de l'accord-cadre</w:t>
      </w:r>
      <w:bookmarkEnd w:id="17"/>
    </w:p>
    <w:p w:rsidR="00993C55" w:rsidRPr="005D4C01" w:rsidRDefault="004D5DA0">
      <w:pPr>
        <w:spacing w:line="60" w:lineRule="exact"/>
        <w:rPr>
          <w:sz w:val="6"/>
          <w:lang w:val="fr-FR"/>
        </w:rPr>
      </w:pPr>
      <w:r w:rsidRPr="005D4C01">
        <w:rPr>
          <w:lang w:val="fr-FR"/>
        </w:rPr>
        <w:t xml:space="preserve"> </w:t>
      </w:r>
    </w:p>
    <w:p w:rsidR="002907A0" w:rsidRPr="00F973D5" w:rsidRDefault="002907A0" w:rsidP="002907A0">
      <w:pPr>
        <w:pStyle w:val="Titre2"/>
        <w:ind w:left="280"/>
        <w:rPr>
          <w:rFonts w:ascii="Corbel" w:eastAsia="Corbel" w:hAnsi="Corbel" w:cs="Corbel"/>
          <w:i w:val="0"/>
          <w:color w:val="000000"/>
          <w:sz w:val="24"/>
          <w:lang w:val="fr-FR"/>
        </w:rPr>
      </w:pPr>
      <w:bookmarkStart w:id="18" w:name="ArtL1_AE-3-A8"/>
      <w:bookmarkStart w:id="19" w:name="_Toc225155477"/>
      <w:bookmarkStart w:id="20" w:name="_Hlk223530341"/>
      <w:bookmarkStart w:id="21" w:name="_Toc225157517"/>
      <w:bookmarkEnd w:id="18"/>
      <w:r w:rsidRPr="00F973D5">
        <w:rPr>
          <w:rFonts w:ascii="Corbel" w:eastAsia="Corbel" w:hAnsi="Corbel" w:cs="Corbel"/>
          <w:i w:val="0"/>
          <w:color w:val="000000"/>
          <w:sz w:val="24"/>
          <w:lang w:val="fr-FR"/>
        </w:rPr>
        <w:t>6.1 - Durée et reconduction du contrat</w:t>
      </w:r>
      <w:bookmarkEnd w:id="19"/>
      <w:r w:rsidRPr="00F973D5">
        <w:rPr>
          <w:rFonts w:ascii="Corbel" w:eastAsia="Corbel" w:hAnsi="Corbel" w:cs="Corbel"/>
          <w:i w:val="0"/>
          <w:color w:val="000000"/>
          <w:sz w:val="24"/>
          <w:lang w:val="fr-FR"/>
        </w:rPr>
        <w:t xml:space="preserve"> </w:t>
      </w:r>
    </w:p>
    <w:p w:rsidR="002907A0" w:rsidRPr="00F973D5" w:rsidRDefault="002907A0" w:rsidP="002907A0">
      <w:pPr>
        <w:pStyle w:val="Sansinterligne"/>
        <w:shd w:val="clear" w:color="auto" w:fill="FFFFFF" w:themeFill="background1"/>
        <w:jc w:val="both"/>
        <w:rPr>
          <w:rFonts w:ascii="Corbel" w:hAnsi="Corbel"/>
          <w:sz w:val="20"/>
          <w:szCs w:val="20"/>
          <w:lang w:val="fr-FR"/>
        </w:rPr>
      </w:pPr>
      <w:bookmarkStart w:id="22" w:name="_Hlk223516982"/>
      <w:bookmarkStart w:id="23" w:name="_Hlk216710756"/>
      <w:r w:rsidRPr="00F973D5">
        <w:rPr>
          <w:rFonts w:ascii="Corbel" w:hAnsi="Corbel"/>
          <w:sz w:val="20"/>
          <w:szCs w:val="20"/>
          <w:lang w:val="fr-FR"/>
        </w:rPr>
        <w:t xml:space="preserve">L'accord-cadre est conclu pour une période initiale de 24 mois à compter de sa date de notification. </w:t>
      </w:r>
    </w:p>
    <w:p w:rsidR="002907A0" w:rsidRPr="00F973D5" w:rsidRDefault="002907A0" w:rsidP="002907A0">
      <w:pPr>
        <w:pStyle w:val="Sansinterligne"/>
        <w:shd w:val="clear" w:color="auto" w:fill="FFFFFF" w:themeFill="background1"/>
        <w:jc w:val="both"/>
        <w:rPr>
          <w:rFonts w:ascii="Corbel" w:hAnsi="Corbel"/>
          <w:sz w:val="20"/>
          <w:szCs w:val="20"/>
          <w:lang w:val="fr-FR"/>
        </w:rPr>
      </w:pPr>
    </w:p>
    <w:p w:rsidR="002907A0" w:rsidRDefault="002907A0" w:rsidP="002907A0">
      <w:pPr>
        <w:pStyle w:val="Sansinterligne"/>
        <w:shd w:val="clear" w:color="auto" w:fill="FFFFFF" w:themeFill="background1"/>
        <w:jc w:val="both"/>
        <w:rPr>
          <w:rFonts w:ascii="Corbel" w:hAnsi="Corbel"/>
          <w:sz w:val="20"/>
          <w:szCs w:val="20"/>
          <w:lang w:val="fr-FR"/>
        </w:rPr>
      </w:pPr>
      <w:r w:rsidRPr="00F973D5">
        <w:rPr>
          <w:rFonts w:ascii="Corbel" w:hAnsi="Corbel"/>
          <w:sz w:val="20"/>
          <w:szCs w:val="20"/>
          <w:lang w:val="fr-FR"/>
        </w:rPr>
        <w:t xml:space="preserve">L’accord-cadre est reconduit tacitement jusqu’à son terme. Le nombre de périodes de reconduction est fixé à 2. La durée de chaque période de reconduction est de 12 mois. La durée maximale du contrat, toutes périodes confondues, est de 4 ans (soit 48 mois). </w:t>
      </w:r>
    </w:p>
    <w:p w:rsidR="00D94842" w:rsidRPr="00F973D5" w:rsidRDefault="00D94842" w:rsidP="002907A0">
      <w:pPr>
        <w:pStyle w:val="Sansinterligne"/>
        <w:shd w:val="clear" w:color="auto" w:fill="FFFFFF" w:themeFill="background1"/>
        <w:jc w:val="both"/>
        <w:rPr>
          <w:rFonts w:ascii="Corbel" w:hAnsi="Corbel"/>
          <w:color w:val="000000"/>
          <w:sz w:val="20"/>
          <w:szCs w:val="20"/>
          <w:lang w:val="fr-FR"/>
        </w:rPr>
      </w:pPr>
      <w:bookmarkStart w:id="24" w:name="_GoBack"/>
      <w:bookmarkEnd w:id="24"/>
    </w:p>
    <w:p w:rsidR="002907A0" w:rsidRPr="00F973D5" w:rsidRDefault="002907A0" w:rsidP="002907A0">
      <w:pPr>
        <w:pStyle w:val="Sansinterligne"/>
        <w:jc w:val="both"/>
        <w:rPr>
          <w:rFonts w:ascii="Corbel" w:hAnsi="Corbel"/>
          <w:color w:val="000000"/>
          <w:sz w:val="20"/>
          <w:szCs w:val="20"/>
          <w:lang w:val="fr-FR"/>
        </w:rPr>
      </w:pPr>
      <w:r w:rsidRPr="00F973D5">
        <w:rPr>
          <w:rFonts w:ascii="Corbel" w:hAnsi="Corbel"/>
          <w:color w:val="000000"/>
          <w:sz w:val="20"/>
          <w:szCs w:val="20"/>
          <w:lang w:val="fr-FR"/>
        </w:rPr>
        <w:t>La reconduction est considérée comme acceptée si aucune décision écrite contraire n'est prise par le pouvoir adjudicateur au moins 3 mois avant la fin de la durée de validité de l'accord-cadre. Le titulaire ne peut pas refuser la reconduction.</w:t>
      </w:r>
    </w:p>
    <w:bookmarkEnd w:id="22"/>
    <w:p w:rsidR="002907A0" w:rsidRPr="00F973D5" w:rsidRDefault="002907A0" w:rsidP="002907A0">
      <w:pPr>
        <w:pStyle w:val="Sansinterligne"/>
        <w:jc w:val="both"/>
        <w:rPr>
          <w:rFonts w:ascii="Corbel" w:hAnsi="Corbel"/>
          <w:color w:val="000000"/>
          <w:sz w:val="20"/>
          <w:szCs w:val="20"/>
          <w:lang w:val="fr-FR"/>
        </w:rPr>
      </w:pPr>
    </w:p>
    <w:p w:rsidR="002907A0" w:rsidRPr="00F973D5" w:rsidRDefault="002907A0" w:rsidP="002907A0">
      <w:pPr>
        <w:pStyle w:val="Titre2"/>
        <w:ind w:left="280"/>
        <w:rPr>
          <w:rFonts w:ascii="Corbel" w:eastAsia="Corbel" w:hAnsi="Corbel" w:cs="Corbel"/>
          <w:i w:val="0"/>
          <w:color w:val="000000"/>
          <w:sz w:val="24"/>
          <w:lang w:val="fr-FR"/>
        </w:rPr>
      </w:pPr>
      <w:bookmarkStart w:id="25" w:name="ArtL2_CCAP-1-A10.7"/>
      <w:bookmarkStart w:id="26" w:name="_Toc225155478"/>
      <w:bookmarkEnd w:id="23"/>
      <w:bookmarkEnd w:id="25"/>
      <w:r w:rsidRPr="00F973D5">
        <w:rPr>
          <w:rFonts w:ascii="Corbel" w:eastAsia="Corbel" w:hAnsi="Corbel" w:cs="Corbel"/>
          <w:i w:val="0"/>
          <w:color w:val="000000"/>
          <w:sz w:val="24"/>
          <w:lang w:val="fr-FR"/>
        </w:rPr>
        <w:t>6.2 – Délais d’exécution</w:t>
      </w:r>
      <w:bookmarkEnd w:id="26"/>
    </w:p>
    <w:p w:rsidR="002907A0" w:rsidRPr="00F973D5" w:rsidRDefault="002907A0" w:rsidP="002907A0">
      <w:pPr>
        <w:pStyle w:val="ParagrapheIndent2"/>
        <w:spacing w:after="240" w:line="242" w:lineRule="exact"/>
        <w:jc w:val="both"/>
        <w:rPr>
          <w:color w:val="000000"/>
          <w:lang w:val="fr-FR"/>
        </w:rPr>
      </w:pPr>
      <w:r w:rsidRPr="00F973D5">
        <w:rPr>
          <w:color w:val="000000"/>
          <w:lang w:val="fr-FR"/>
        </w:rPr>
        <w:t xml:space="preserve">Les délais d'exécution ou de livraison des prestations sont fixés à chaque bon de commande conformément aux stipulations des pièces de l'accord-cadre. </w:t>
      </w:r>
    </w:p>
    <w:p w:rsidR="002907A0" w:rsidRPr="00F973D5" w:rsidRDefault="002907A0" w:rsidP="002907A0">
      <w:pPr>
        <w:pStyle w:val="ParagrapheIndent2"/>
        <w:spacing w:after="240" w:line="242" w:lineRule="exact"/>
        <w:jc w:val="both"/>
        <w:rPr>
          <w:color w:val="000000"/>
          <w:lang w:val="fr-FR"/>
        </w:rPr>
      </w:pPr>
      <w:r w:rsidRPr="00F973D5">
        <w:rPr>
          <w:color w:val="000000"/>
          <w:lang w:val="fr-FR"/>
        </w:rPr>
        <w:t>Une prolongation du délai d'exécution peut être accordée par le pouvoir adjudicateur dans les conditions de l'article 13.3 du CCAG-FCS.</w:t>
      </w:r>
    </w:p>
    <w:bookmarkEnd w:id="20"/>
    <w:p w:rsidR="00993C55" w:rsidRPr="005D4C01" w:rsidRDefault="004D5DA0">
      <w:pPr>
        <w:pStyle w:val="Titre1"/>
        <w:shd w:val="clear" w:color="FD2456" w:fill="FD2456"/>
        <w:rPr>
          <w:rFonts w:ascii="Corbel" w:eastAsia="Corbel" w:hAnsi="Corbel" w:cs="Corbel"/>
          <w:color w:val="FFFFFF"/>
          <w:sz w:val="28"/>
          <w:lang w:val="fr-FR"/>
        </w:rPr>
      </w:pPr>
      <w:r w:rsidRPr="005D4C01">
        <w:rPr>
          <w:rFonts w:ascii="Corbel" w:eastAsia="Corbel" w:hAnsi="Corbel" w:cs="Corbel"/>
          <w:color w:val="FFFFFF"/>
          <w:sz w:val="28"/>
          <w:lang w:val="fr-FR"/>
        </w:rPr>
        <w:t>7 - Paiement</w:t>
      </w:r>
      <w:bookmarkEnd w:id="21"/>
    </w:p>
    <w:p w:rsidR="00993C55" w:rsidRPr="005D4C01" w:rsidRDefault="004D5DA0">
      <w:pPr>
        <w:spacing w:line="60" w:lineRule="exact"/>
        <w:rPr>
          <w:sz w:val="6"/>
          <w:lang w:val="fr-FR"/>
        </w:rPr>
      </w:pPr>
      <w:r w:rsidRPr="005D4C01">
        <w:rPr>
          <w:lang w:val="fr-FR"/>
        </w:rPr>
        <w:t xml:space="preserve"> </w:t>
      </w:r>
    </w:p>
    <w:p w:rsidR="00993C55" w:rsidRPr="005D4C01" w:rsidRDefault="004D5DA0">
      <w:pPr>
        <w:pStyle w:val="ParagrapheIndent1"/>
        <w:spacing w:line="242" w:lineRule="exact"/>
        <w:jc w:val="both"/>
        <w:rPr>
          <w:color w:val="000000"/>
          <w:lang w:val="fr-FR"/>
        </w:rPr>
      </w:pPr>
      <w:r w:rsidRPr="005D4C01">
        <w:rPr>
          <w:color w:val="000000"/>
          <w:lang w:val="fr-FR"/>
        </w:rPr>
        <w:t>Le pouvoir adjudicateur se libèrera des sommes dues au titre de l'exécution des prestations en faisant porter le montant au crédit du ou des comptes suivants :</w:t>
      </w:r>
    </w:p>
    <w:p w:rsidR="00993C55" w:rsidRPr="005D4C01" w:rsidRDefault="00993C55">
      <w:pPr>
        <w:pStyle w:val="ParagrapheIndent1"/>
        <w:spacing w:line="24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lastRenderedPageBreak/>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bl>
    <w:p w:rsidR="00993C55" w:rsidRPr="005D4C01" w:rsidRDefault="004D5DA0">
      <w:pPr>
        <w:spacing w:line="100" w:lineRule="exact"/>
        <w:rPr>
          <w:sz w:val="10"/>
          <w:lang w:val="fr-FR"/>
        </w:rPr>
      </w:pPr>
      <w:r w:rsidRPr="005D4C01">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r w:rsidR="00993C55" w:rsidRPr="005D4C0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993C55" w:rsidRPr="005D4C01" w:rsidRDefault="004D5DA0">
            <w:pPr>
              <w:pStyle w:val="saisieClientHead"/>
              <w:rPr>
                <w:rFonts w:ascii="Corbel" w:eastAsia="Corbel" w:hAnsi="Corbel" w:cs="Corbel"/>
                <w:color w:val="000000"/>
                <w:lang w:val="fr-FR"/>
              </w:rPr>
            </w:pPr>
            <w:r w:rsidRPr="005D4C01">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993C55" w:rsidRPr="005D4C01" w:rsidRDefault="00993C55">
            <w:pPr>
              <w:pStyle w:val="saisieClientCel"/>
              <w:rPr>
                <w:rFonts w:ascii="Corbel" w:eastAsia="Corbel" w:hAnsi="Corbel" w:cs="Corbel"/>
                <w:color w:val="000000"/>
                <w:lang w:val="fr-FR"/>
              </w:rPr>
            </w:pPr>
          </w:p>
        </w:tc>
      </w:tr>
    </w:tbl>
    <w:p w:rsidR="00993C55" w:rsidRPr="005D4C01" w:rsidRDefault="004D5DA0">
      <w:pPr>
        <w:spacing w:after="100" w:line="240" w:lineRule="exact"/>
        <w:rPr>
          <w:lang w:val="fr-FR"/>
        </w:rPr>
      </w:pPr>
      <w:r w:rsidRPr="005D4C01">
        <w:rPr>
          <w:lang w:val="fr-FR"/>
        </w:rPr>
        <w:t xml:space="preserve"> </w:t>
      </w:r>
    </w:p>
    <w:p w:rsidR="00993C55" w:rsidRPr="005D4C01" w:rsidRDefault="004D5DA0">
      <w:pPr>
        <w:pStyle w:val="ParagrapheIndent1"/>
        <w:spacing w:line="242" w:lineRule="exact"/>
        <w:jc w:val="both"/>
        <w:rPr>
          <w:color w:val="000000"/>
          <w:lang w:val="fr-FR"/>
        </w:rPr>
      </w:pPr>
      <w:r w:rsidRPr="005D4C01">
        <w:rPr>
          <w:color w:val="000000"/>
          <w:lang w:val="fr-FR"/>
        </w:rPr>
        <w:t xml:space="preserve">En cas de groupement, le paiement est effectué sur </w:t>
      </w:r>
      <w:r w:rsidRPr="005D4C01">
        <w:rPr>
          <w:color w:val="000000"/>
          <w:sz w:val="16"/>
          <w:vertAlign w:val="superscript"/>
          <w:lang w:val="fr-FR"/>
        </w:rPr>
        <w:t>1</w:t>
      </w:r>
      <w:r w:rsidRPr="005D4C01">
        <w:rPr>
          <w:color w:val="000000"/>
          <w:lang w:val="fr-FR"/>
        </w:rPr>
        <w:t xml:space="preserve"> :</w:t>
      </w:r>
    </w:p>
    <w:p w:rsidR="00993C55" w:rsidRPr="005D4C01" w:rsidRDefault="00993C55">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993C55" w:rsidRPr="00E4582B">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3"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tcMar>
              <w:top w:w="0" w:type="dxa"/>
              <w:left w:w="0" w:type="dxa"/>
              <w:bottom w:w="0" w:type="dxa"/>
              <w:right w:w="0" w:type="dxa"/>
            </w:tcMar>
          </w:tcPr>
          <w:p w:rsidR="00993C55" w:rsidRPr="005D4C01" w:rsidRDefault="004D5DA0">
            <w:pPr>
              <w:pStyle w:val="ParagrapheIndent1"/>
              <w:jc w:val="both"/>
              <w:rPr>
                <w:color w:val="000000"/>
                <w:lang w:val="fr-FR"/>
              </w:rPr>
            </w:pPr>
            <w:proofErr w:type="gramStart"/>
            <w:r w:rsidRPr="005D4C01">
              <w:rPr>
                <w:color w:val="000000"/>
                <w:lang w:val="fr-FR"/>
              </w:rPr>
              <w:t>un</w:t>
            </w:r>
            <w:proofErr w:type="gramEnd"/>
            <w:r w:rsidRPr="005D4C01">
              <w:rPr>
                <w:color w:val="000000"/>
                <w:lang w:val="fr-FR"/>
              </w:rPr>
              <w:t xml:space="preserve"> compte unique ouvert au nom du mandataire ;</w:t>
            </w:r>
          </w:p>
        </w:tc>
      </w:tr>
    </w:tbl>
    <w:p w:rsidR="00993C55" w:rsidRPr="005D4C01" w:rsidRDefault="004D5DA0">
      <w:pPr>
        <w:spacing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9180"/>
      </w:tblGrid>
      <w:tr w:rsidR="00993C55" w:rsidRPr="00E4582B">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4"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val="restart"/>
            <w:tcMar>
              <w:top w:w="0" w:type="dxa"/>
              <w:left w:w="0" w:type="dxa"/>
              <w:bottom w:w="0" w:type="dxa"/>
              <w:right w:w="0" w:type="dxa"/>
            </w:tcMar>
          </w:tcPr>
          <w:p w:rsidR="00993C55" w:rsidRPr="005D4C01" w:rsidRDefault="004D5DA0">
            <w:pPr>
              <w:pStyle w:val="ParagrapheIndent1"/>
              <w:spacing w:line="242" w:lineRule="exact"/>
              <w:jc w:val="both"/>
              <w:rPr>
                <w:color w:val="000000"/>
                <w:lang w:val="fr-FR"/>
              </w:rPr>
            </w:pPr>
            <w:proofErr w:type="gramStart"/>
            <w:r w:rsidRPr="005D4C01">
              <w:rPr>
                <w:color w:val="000000"/>
                <w:lang w:val="fr-FR"/>
              </w:rPr>
              <w:t>les</w:t>
            </w:r>
            <w:proofErr w:type="gramEnd"/>
            <w:r w:rsidRPr="005D4C01">
              <w:rPr>
                <w:color w:val="000000"/>
                <w:lang w:val="fr-FR"/>
              </w:rPr>
              <w:t xml:space="preserve"> comptes de chacun des membres du groupement suivant les répartitions indiquées en annexe du présent document.</w:t>
            </w:r>
          </w:p>
        </w:tc>
      </w:tr>
      <w:tr w:rsidR="00993C55" w:rsidRPr="00E4582B">
        <w:trPr>
          <w:trHeight w:val="202"/>
        </w:trPr>
        <w:tc>
          <w:tcPr>
            <w:tcW w:w="240" w:type="dxa"/>
            <w:tcMar>
              <w:top w:w="0" w:type="dxa"/>
              <w:left w:w="0" w:type="dxa"/>
              <w:bottom w:w="0" w:type="dxa"/>
              <w:right w:w="0" w:type="dxa"/>
            </w:tcMar>
          </w:tcPr>
          <w:p w:rsidR="00993C55" w:rsidRPr="005D4C01" w:rsidRDefault="00993C55">
            <w:pPr>
              <w:rPr>
                <w:sz w:val="2"/>
                <w:lang w:val="fr-FR"/>
              </w:rPr>
            </w:pP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tcMar>
              <w:top w:w="0" w:type="dxa"/>
              <w:left w:w="0" w:type="dxa"/>
              <w:bottom w:w="0" w:type="dxa"/>
              <w:right w:w="0" w:type="dxa"/>
            </w:tcMar>
          </w:tcPr>
          <w:p w:rsidR="00993C55" w:rsidRPr="005D4C01" w:rsidRDefault="00993C55">
            <w:pPr>
              <w:rPr>
                <w:lang w:val="fr-FR"/>
              </w:rPr>
            </w:pPr>
          </w:p>
        </w:tc>
      </w:tr>
    </w:tbl>
    <w:p w:rsidR="00993C55" w:rsidRPr="005D4C01" w:rsidRDefault="00993C55">
      <w:pPr>
        <w:pStyle w:val="ParagrapheIndent1"/>
        <w:spacing w:line="242" w:lineRule="exact"/>
        <w:jc w:val="both"/>
        <w:rPr>
          <w:color w:val="000000"/>
          <w:lang w:val="fr-FR"/>
        </w:rPr>
      </w:pPr>
    </w:p>
    <w:p w:rsidR="00993C55" w:rsidRDefault="004D5DA0">
      <w:pPr>
        <w:pStyle w:val="ParagrapheIndent1"/>
        <w:spacing w:line="242" w:lineRule="exact"/>
        <w:jc w:val="both"/>
        <w:rPr>
          <w:color w:val="000000"/>
          <w:lang w:val="fr-FR"/>
        </w:rPr>
      </w:pPr>
      <w:r w:rsidRPr="005D4C01">
        <w:rPr>
          <w:b/>
          <w:color w:val="000000"/>
          <w:lang w:val="fr-FR"/>
        </w:rPr>
        <w:t>Nota</w:t>
      </w:r>
      <w:r w:rsidR="00C667FE" w:rsidRPr="005D4C01">
        <w:rPr>
          <w:b/>
          <w:color w:val="000000"/>
          <w:lang w:val="fr-FR"/>
        </w:rPr>
        <w:t xml:space="preserve"> :</w:t>
      </w:r>
      <w:r w:rsidR="00C667FE" w:rsidRPr="005D4C01">
        <w:rPr>
          <w:color w:val="000000"/>
          <w:lang w:val="fr-FR"/>
        </w:rPr>
        <w:t xml:space="preserve"> Si</w:t>
      </w:r>
      <w:r w:rsidRPr="005D4C01">
        <w:rPr>
          <w:color w:val="000000"/>
          <w:lang w:val="fr-FR"/>
        </w:rPr>
        <w:t xml:space="preserve"> aucune case n'est cochée, ou si les deux cases sont cochées, le pouvoir adjudicateur considérera que seules les dispositions du CCAP s'appliquent.</w:t>
      </w:r>
      <w:r w:rsidRPr="005D4C01">
        <w:rPr>
          <w:color w:val="000000"/>
          <w:lang w:val="fr-FR"/>
        </w:rPr>
        <w:cr/>
      </w:r>
    </w:p>
    <w:p w:rsidR="00993C55" w:rsidRPr="005D4C01" w:rsidRDefault="004D5DA0">
      <w:pPr>
        <w:pStyle w:val="Titre1"/>
        <w:shd w:val="clear" w:color="FD2456" w:fill="FD2456"/>
        <w:rPr>
          <w:rFonts w:ascii="Corbel" w:eastAsia="Corbel" w:hAnsi="Corbel" w:cs="Corbel"/>
          <w:color w:val="FFFFFF"/>
          <w:sz w:val="28"/>
          <w:lang w:val="fr-FR"/>
        </w:rPr>
      </w:pPr>
      <w:bookmarkStart w:id="27" w:name="ArtL1_AE-3-A11"/>
      <w:bookmarkStart w:id="28" w:name="_Toc225157518"/>
      <w:bookmarkEnd w:id="27"/>
      <w:r w:rsidRPr="005D4C01">
        <w:rPr>
          <w:rFonts w:ascii="Corbel" w:eastAsia="Corbel" w:hAnsi="Corbel" w:cs="Corbel"/>
          <w:color w:val="FFFFFF"/>
          <w:sz w:val="28"/>
          <w:lang w:val="fr-FR"/>
        </w:rPr>
        <w:t>8 - Nomenclature(s)</w:t>
      </w:r>
      <w:bookmarkEnd w:id="28"/>
    </w:p>
    <w:p w:rsidR="00993C55" w:rsidRPr="005D4C01" w:rsidRDefault="004D5DA0">
      <w:pPr>
        <w:spacing w:line="60" w:lineRule="exact"/>
        <w:rPr>
          <w:sz w:val="6"/>
          <w:lang w:val="fr-FR"/>
        </w:rPr>
      </w:pPr>
      <w:r w:rsidRPr="005D4C01">
        <w:rPr>
          <w:lang w:val="fr-FR"/>
        </w:rPr>
        <w:t xml:space="preserve"> </w:t>
      </w:r>
    </w:p>
    <w:p w:rsidR="00993C55" w:rsidRPr="005D4C01" w:rsidRDefault="004D5DA0">
      <w:pPr>
        <w:pStyle w:val="ParagrapheIndent1"/>
        <w:spacing w:line="242" w:lineRule="exact"/>
        <w:jc w:val="both"/>
        <w:rPr>
          <w:color w:val="000000"/>
          <w:lang w:val="fr-FR"/>
        </w:rPr>
      </w:pPr>
      <w:r w:rsidRPr="005D4C01">
        <w:rPr>
          <w:color w:val="000000"/>
          <w:lang w:val="fr-FR"/>
        </w:rPr>
        <w:t>La classification conforme au vocabulaire commun des marchés européens (CPV) est :</w:t>
      </w:r>
    </w:p>
    <w:p w:rsidR="00993C55" w:rsidRPr="005D4C01" w:rsidRDefault="00993C55">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993C55" w:rsidRPr="005D4C01">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993C55" w:rsidRPr="005D4C01" w:rsidRDefault="004D5DA0">
            <w:pPr>
              <w:spacing w:before="140" w:after="40"/>
              <w:jc w:val="center"/>
              <w:rPr>
                <w:rFonts w:ascii="Corbel" w:eastAsia="Corbel" w:hAnsi="Corbel" w:cs="Corbel"/>
                <w:color w:val="000000"/>
                <w:sz w:val="20"/>
                <w:lang w:val="fr-FR"/>
              </w:rPr>
            </w:pPr>
            <w:r w:rsidRPr="005D4C01">
              <w:rPr>
                <w:rFonts w:ascii="Corbel" w:eastAsia="Corbel" w:hAnsi="Corbel" w:cs="Corbe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993C55" w:rsidRPr="005D4C01" w:rsidRDefault="004D5DA0">
            <w:pPr>
              <w:spacing w:before="140" w:after="40"/>
              <w:jc w:val="center"/>
              <w:rPr>
                <w:rFonts w:ascii="Corbel" w:eastAsia="Corbel" w:hAnsi="Corbel" w:cs="Corbel"/>
                <w:color w:val="000000"/>
                <w:sz w:val="20"/>
                <w:lang w:val="fr-FR"/>
              </w:rPr>
            </w:pPr>
            <w:r w:rsidRPr="005D4C01">
              <w:rPr>
                <w:rFonts w:ascii="Corbel" w:eastAsia="Corbel" w:hAnsi="Corbel" w:cs="Corbel"/>
                <w:color w:val="000000"/>
                <w:sz w:val="20"/>
                <w:lang w:val="fr-FR"/>
              </w:rPr>
              <w:t>Description</w:t>
            </w:r>
          </w:p>
        </w:tc>
      </w:tr>
      <w:tr w:rsidR="00993C55" w:rsidRPr="00E4582B">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4D5DA0">
            <w:pPr>
              <w:spacing w:before="60" w:after="40"/>
              <w:ind w:left="40" w:right="40"/>
              <w:jc w:val="center"/>
              <w:rPr>
                <w:rFonts w:ascii="Corbel" w:eastAsia="Corbel" w:hAnsi="Corbel" w:cs="Corbel"/>
                <w:color w:val="000000"/>
                <w:sz w:val="20"/>
                <w:lang w:val="fr-FR"/>
              </w:rPr>
            </w:pPr>
            <w:r w:rsidRPr="005D4C01">
              <w:rPr>
                <w:rFonts w:ascii="Corbel" w:eastAsia="Corbel" w:hAnsi="Corbel" w:cs="Corbel"/>
                <w:color w:val="000000"/>
                <w:sz w:val="20"/>
                <w:lang w:val="fr-FR"/>
              </w:rPr>
              <w:t>60000000-8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4D5DA0">
            <w:pPr>
              <w:spacing w:before="60" w:after="40"/>
              <w:ind w:left="40" w:right="40"/>
              <w:rPr>
                <w:rFonts w:ascii="Corbel" w:eastAsia="Corbel" w:hAnsi="Corbel" w:cs="Corbel"/>
                <w:color w:val="000000"/>
                <w:sz w:val="20"/>
                <w:lang w:val="fr-FR"/>
              </w:rPr>
            </w:pPr>
            <w:r w:rsidRPr="005D4C01">
              <w:rPr>
                <w:rFonts w:ascii="Corbel" w:eastAsia="Corbel" w:hAnsi="Corbel" w:cs="Corbel"/>
                <w:color w:val="000000"/>
                <w:sz w:val="20"/>
                <w:lang w:val="fr-FR"/>
              </w:rPr>
              <w:t>Services de transport (à l'exclusion du transport des déchets)</w:t>
            </w:r>
          </w:p>
        </w:tc>
      </w:tr>
      <w:tr w:rsidR="00993C55" w:rsidRPr="00E4582B" w:rsidTr="00BA6E54">
        <w:trPr>
          <w:trHeight w:val="346"/>
        </w:trPr>
        <w:tc>
          <w:tcPr>
            <w:tcW w:w="1800"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0" w:type="dxa"/>
              <w:bottom w:w="0" w:type="dxa"/>
              <w:right w:w="0" w:type="dxa"/>
            </w:tcMar>
          </w:tcPr>
          <w:p w:rsidR="00993C55" w:rsidRPr="005D4C01" w:rsidRDefault="004D5DA0">
            <w:pPr>
              <w:spacing w:before="60" w:after="40"/>
              <w:ind w:left="40" w:right="40"/>
              <w:jc w:val="center"/>
              <w:rPr>
                <w:rFonts w:ascii="Corbel" w:eastAsia="Corbel" w:hAnsi="Corbel" w:cs="Corbel"/>
                <w:color w:val="000000"/>
                <w:sz w:val="20"/>
                <w:lang w:val="fr-FR"/>
              </w:rPr>
            </w:pPr>
            <w:r w:rsidRPr="005D4C01">
              <w:rPr>
                <w:rFonts w:ascii="Corbel" w:eastAsia="Corbel" w:hAnsi="Corbel" w:cs="Corbel"/>
                <w:color w:val="000000"/>
                <w:sz w:val="20"/>
                <w:lang w:val="fr-FR"/>
              </w:rPr>
              <w:lastRenderedPageBreak/>
              <w:t>34114122-0</w:t>
            </w:r>
          </w:p>
        </w:tc>
        <w:tc>
          <w:tcPr>
            <w:tcW w:w="7800"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0" w:type="dxa"/>
              <w:bottom w:w="0" w:type="dxa"/>
              <w:right w:w="0" w:type="dxa"/>
            </w:tcMar>
          </w:tcPr>
          <w:p w:rsidR="00993C55" w:rsidRPr="005D4C01" w:rsidRDefault="004D5DA0">
            <w:pPr>
              <w:spacing w:before="60" w:after="40"/>
              <w:ind w:left="40" w:right="40"/>
              <w:rPr>
                <w:rFonts w:ascii="Corbel" w:eastAsia="Corbel" w:hAnsi="Corbel" w:cs="Corbel"/>
                <w:color w:val="000000"/>
                <w:sz w:val="20"/>
                <w:lang w:val="fr-FR"/>
              </w:rPr>
            </w:pPr>
            <w:r w:rsidRPr="005D4C01">
              <w:rPr>
                <w:rFonts w:ascii="Corbel" w:eastAsia="Corbel" w:hAnsi="Corbel" w:cs="Corbel"/>
                <w:color w:val="000000"/>
                <w:sz w:val="20"/>
                <w:lang w:val="fr-FR"/>
              </w:rPr>
              <w:t>Véhicules de transport de patients</w:t>
            </w:r>
          </w:p>
        </w:tc>
      </w:tr>
    </w:tbl>
    <w:p w:rsidR="00993C55" w:rsidRPr="005D4C01" w:rsidRDefault="004D5DA0" w:rsidP="004A0C39">
      <w:pPr>
        <w:spacing w:line="240" w:lineRule="exact"/>
        <w:rPr>
          <w:lang w:val="fr-FR"/>
        </w:rPr>
      </w:pPr>
      <w:r w:rsidRPr="005D4C01">
        <w:rPr>
          <w:lang w:val="fr-FR"/>
        </w:rPr>
        <w:t xml:space="preserve"> </w:t>
      </w:r>
    </w:p>
    <w:p w:rsidR="00993C55" w:rsidRPr="005D4C01" w:rsidRDefault="004D5DA0">
      <w:pPr>
        <w:pStyle w:val="Titre1"/>
        <w:shd w:val="clear" w:color="FD2456" w:fill="FD2456"/>
        <w:rPr>
          <w:rFonts w:ascii="Corbel" w:eastAsia="Corbel" w:hAnsi="Corbel" w:cs="Corbel"/>
          <w:color w:val="FFFFFF"/>
          <w:sz w:val="28"/>
          <w:lang w:val="fr-FR"/>
        </w:rPr>
      </w:pPr>
      <w:bookmarkStart w:id="29" w:name="ArtL1_AE-3-A14"/>
      <w:bookmarkStart w:id="30" w:name="_Toc225157519"/>
      <w:bookmarkEnd w:id="29"/>
      <w:r w:rsidRPr="005D4C01">
        <w:rPr>
          <w:rFonts w:ascii="Corbel" w:eastAsia="Corbel" w:hAnsi="Corbel" w:cs="Corbel"/>
          <w:color w:val="FFFFFF"/>
          <w:sz w:val="28"/>
          <w:lang w:val="fr-FR"/>
        </w:rPr>
        <w:t>9 - Signature</w:t>
      </w:r>
      <w:bookmarkEnd w:id="30"/>
    </w:p>
    <w:p w:rsidR="00993C55" w:rsidRPr="005D4C01" w:rsidRDefault="004D5DA0">
      <w:pPr>
        <w:spacing w:line="60" w:lineRule="exact"/>
        <w:rPr>
          <w:sz w:val="6"/>
          <w:lang w:val="fr-FR"/>
        </w:rPr>
      </w:pPr>
      <w:r w:rsidRPr="005D4C01">
        <w:rPr>
          <w:lang w:val="fr-FR"/>
        </w:rPr>
        <w:t xml:space="preserve"> </w:t>
      </w:r>
    </w:p>
    <w:p w:rsidR="00993C55" w:rsidRPr="005D4C01" w:rsidRDefault="00993C55">
      <w:pPr>
        <w:pStyle w:val="ParagrapheIndent1"/>
        <w:spacing w:line="242" w:lineRule="exact"/>
        <w:jc w:val="both"/>
        <w:rPr>
          <w:color w:val="000000"/>
          <w:lang w:val="fr-FR"/>
        </w:rPr>
      </w:pPr>
    </w:p>
    <w:p w:rsidR="00993C55" w:rsidRPr="005D4C01" w:rsidRDefault="004D5DA0">
      <w:pPr>
        <w:pStyle w:val="ParagrapheIndent1"/>
        <w:spacing w:line="242" w:lineRule="exact"/>
        <w:jc w:val="both"/>
        <w:rPr>
          <w:color w:val="000000"/>
          <w:lang w:val="fr-FR"/>
        </w:rPr>
      </w:pPr>
      <w:r w:rsidRPr="005D4C01">
        <w:rPr>
          <w:b/>
          <w:color w:val="000000"/>
          <w:u w:val="single"/>
          <w:lang w:val="fr-FR"/>
        </w:rPr>
        <w:t>ENGAGEMENT DU CANDIDAT</w:t>
      </w:r>
    </w:p>
    <w:p w:rsidR="00993C55" w:rsidRPr="005D4C01" w:rsidRDefault="00993C55">
      <w:pPr>
        <w:pStyle w:val="ParagrapheIndent1"/>
        <w:spacing w:line="242" w:lineRule="exact"/>
        <w:jc w:val="both"/>
        <w:rPr>
          <w:color w:val="000000"/>
          <w:lang w:val="fr-FR"/>
        </w:rPr>
      </w:pPr>
    </w:p>
    <w:p w:rsidR="00993C55" w:rsidRPr="005D4C01" w:rsidRDefault="004D5DA0">
      <w:pPr>
        <w:pStyle w:val="ParagrapheIndent1"/>
        <w:spacing w:line="242" w:lineRule="exact"/>
        <w:jc w:val="both"/>
        <w:rPr>
          <w:color w:val="000000"/>
          <w:lang w:val="fr-FR"/>
        </w:rPr>
      </w:pPr>
      <w:r w:rsidRPr="005D4C01">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rsidR="00993C55" w:rsidRPr="005D4C01" w:rsidRDefault="00993C55">
      <w:pPr>
        <w:pStyle w:val="ParagrapheIndent1"/>
        <w:spacing w:line="242" w:lineRule="exact"/>
        <w:jc w:val="both"/>
        <w:rPr>
          <w:color w:val="000000"/>
          <w:lang w:val="fr-FR"/>
        </w:rPr>
      </w:pPr>
    </w:p>
    <w:p w:rsidR="00993C55" w:rsidRPr="005D4C01" w:rsidRDefault="004D5DA0">
      <w:pPr>
        <w:pStyle w:val="ParagrapheIndent1"/>
        <w:spacing w:line="242" w:lineRule="exact"/>
        <w:jc w:val="both"/>
        <w:rPr>
          <w:color w:val="000000"/>
          <w:lang w:val="fr-FR"/>
        </w:rPr>
      </w:pPr>
      <w:r w:rsidRPr="005D4C01">
        <w:rPr>
          <w:color w:val="000000"/>
          <w:lang w:val="fr-FR"/>
        </w:rPr>
        <w:t>(Ne pas compléter dans le cas d'un dépôt signé électroniquement)</w:t>
      </w:r>
    </w:p>
    <w:p w:rsidR="00993C55" w:rsidRPr="005D4C01" w:rsidRDefault="00993C55">
      <w:pPr>
        <w:pStyle w:val="ParagrapheIndent1"/>
        <w:spacing w:line="242" w:lineRule="exact"/>
        <w:jc w:val="both"/>
        <w:rPr>
          <w:color w:val="000000"/>
          <w:lang w:val="fr-FR"/>
        </w:rPr>
      </w:pPr>
    </w:p>
    <w:p w:rsidR="00993C55" w:rsidRPr="005D4C01" w:rsidRDefault="004D5DA0">
      <w:pPr>
        <w:pStyle w:val="ParagrapheIndent1"/>
        <w:spacing w:line="242" w:lineRule="exact"/>
        <w:jc w:val="both"/>
        <w:rPr>
          <w:color w:val="000000"/>
          <w:lang w:val="fr-FR"/>
        </w:rPr>
      </w:pPr>
      <w:r w:rsidRPr="005D4C01">
        <w:rPr>
          <w:color w:val="000000"/>
          <w:lang w:val="fr-FR"/>
        </w:rPr>
        <w:t>Fait en un seul original</w:t>
      </w:r>
    </w:p>
    <w:p w:rsidR="00993C55" w:rsidRPr="005D4C01" w:rsidRDefault="004D5DA0">
      <w:pPr>
        <w:pStyle w:val="style1010"/>
        <w:spacing w:line="242" w:lineRule="exact"/>
        <w:ind w:right="20"/>
        <w:jc w:val="center"/>
        <w:rPr>
          <w:color w:val="000000"/>
          <w:lang w:val="fr-FR"/>
        </w:rPr>
      </w:pPr>
      <w:r w:rsidRPr="005D4C01">
        <w:rPr>
          <w:color w:val="000000"/>
          <w:lang w:val="fr-FR"/>
        </w:rPr>
        <w:t>A .............................................</w:t>
      </w:r>
    </w:p>
    <w:p w:rsidR="00993C55" w:rsidRPr="005D4C01" w:rsidRDefault="004D5DA0">
      <w:pPr>
        <w:pStyle w:val="style1010"/>
        <w:spacing w:line="242" w:lineRule="exact"/>
        <w:ind w:right="20"/>
        <w:jc w:val="center"/>
        <w:rPr>
          <w:color w:val="000000"/>
          <w:lang w:val="fr-FR"/>
        </w:rPr>
      </w:pPr>
      <w:r w:rsidRPr="005D4C01">
        <w:rPr>
          <w:color w:val="000000"/>
          <w:lang w:val="fr-FR"/>
        </w:rPr>
        <w:t>Le .............................................</w:t>
      </w:r>
    </w:p>
    <w:p w:rsidR="00993C55" w:rsidRPr="005D4C01" w:rsidRDefault="00993C55">
      <w:pPr>
        <w:pStyle w:val="style1010"/>
        <w:spacing w:line="242" w:lineRule="exact"/>
        <w:ind w:right="20"/>
        <w:jc w:val="center"/>
        <w:rPr>
          <w:color w:val="000000"/>
          <w:lang w:val="fr-FR"/>
        </w:rPr>
      </w:pPr>
    </w:p>
    <w:p w:rsidR="00993C55" w:rsidRPr="005D4C01" w:rsidRDefault="004D5DA0">
      <w:pPr>
        <w:pStyle w:val="style1010"/>
        <w:spacing w:line="242" w:lineRule="exact"/>
        <w:ind w:right="20"/>
        <w:jc w:val="center"/>
        <w:rPr>
          <w:color w:val="000000"/>
          <w:lang w:val="fr-FR"/>
        </w:rPr>
      </w:pPr>
      <w:r w:rsidRPr="005D4C01">
        <w:rPr>
          <w:color w:val="000000"/>
          <w:lang w:val="fr-FR"/>
        </w:rPr>
        <w:t xml:space="preserve">Signature du candidat, du mandataire ou des membres du groupement </w:t>
      </w:r>
      <w:r w:rsidRPr="005D4C01">
        <w:rPr>
          <w:color w:val="000000"/>
          <w:sz w:val="16"/>
          <w:vertAlign w:val="superscript"/>
          <w:lang w:val="fr-FR"/>
        </w:rPr>
        <w:t>1</w:t>
      </w:r>
    </w:p>
    <w:p w:rsidR="00993C55" w:rsidRPr="005D4C01" w:rsidRDefault="00993C55">
      <w:pPr>
        <w:pStyle w:val="style1010"/>
        <w:spacing w:line="242" w:lineRule="exact"/>
        <w:ind w:right="20"/>
        <w:jc w:val="center"/>
        <w:rPr>
          <w:color w:val="000000"/>
          <w:lang w:val="fr-FR"/>
        </w:rPr>
      </w:pPr>
    </w:p>
    <w:p w:rsidR="00993C55" w:rsidRPr="005D4C01" w:rsidRDefault="00993C55">
      <w:pPr>
        <w:pStyle w:val="style1010"/>
        <w:spacing w:line="242" w:lineRule="exact"/>
        <w:ind w:right="20"/>
        <w:jc w:val="center"/>
        <w:rPr>
          <w:color w:val="000000"/>
          <w:lang w:val="fr-FR"/>
        </w:rPr>
      </w:pPr>
    </w:p>
    <w:p w:rsidR="00993C55" w:rsidRDefault="00993C55">
      <w:pPr>
        <w:pStyle w:val="style1010"/>
        <w:spacing w:line="242" w:lineRule="exact"/>
        <w:ind w:right="20"/>
        <w:jc w:val="center"/>
        <w:rPr>
          <w:color w:val="000000"/>
          <w:lang w:val="fr-FR"/>
        </w:rPr>
      </w:pPr>
    </w:p>
    <w:p w:rsidR="0065503E" w:rsidRDefault="0065503E">
      <w:pPr>
        <w:pStyle w:val="style1010"/>
        <w:spacing w:line="242" w:lineRule="exact"/>
        <w:ind w:right="20"/>
        <w:jc w:val="center"/>
        <w:rPr>
          <w:color w:val="000000"/>
          <w:lang w:val="fr-FR"/>
        </w:rPr>
      </w:pPr>
    </w:p>
    <w:p w:rsidR="0065503E" w:rsidRDefault="0065503E">
      <w:pPr>
        <w:pStyle w:val="style1010"/>
        <w:spacing w:line="242" w:lineRule="exact"/>
        <w:ind w:right="20"/>
        <w:jc w:val="center"/>
        <w:rPr>
          <w:color w:val="000000"/>
          <w:lang w:val="fr-FR"/>
        </w:rPr>
      </w:pPr>
    </w:p>
    <w:p w:rsidR="0065503E" w:rsidRDefault="0065503E">
      <w:pPr>
        <w:pStyle w:val="style1010"/>
        <w:spacing w:line="242" w:lineRule="exact"/>
        <w:ind w:right="20"/>
        <w:jc w:val="center"/>
        <w:rPr>
          <w:color w:val="000000"/>
          <w:lang w:val="fr-FR"/>
        </w:rPr>
      </w:pPr>
    </w:p>
    <w:p w:rsidR="0065503E" w:rsidRPr="005D4C01" w:rsidRDefault="0065503E">
      <w:pPr>
        <w:pStyle w:val="style1010"/>
        <w:spacing w:line="242" w:lineRule="exact"/>
        <w:ind w:right="20"/>
        <w:jc w:val="center"/>
        <w:rPr>
          <w:color w:val="000000"/>
          <w:lang w:val="fr-FR"/>
        </w:rPr>
      </w:pPr>
    </w:p>
    <w:p w:rsidR="00993C55" w:rsidRPr="005D4C01" w:rsidRDefault="00993C55">
      <w:pPr>
        <w:pStyle w:val="style1010"/>
        <w:spacing w:after="240" w:line="242" w:lineRule="exact"/>
        <w:ind w:right="20"/>
        <w:jc w:val="center"/>
        <w:rPr>
          <w:color w:val="000000"/>
          <w:lang w:val="fr-FR"/>
        </w:rPr>
      </w:pPr>
    </w:p>
    <w:p w:rsidR="00993C55" w:rsidRDefault="004D5DA0">
      <w:pPr>
        <w:pStyle w:val="ParagrapheIndent1"/>
        <w:spacing w:after="240"/>
        <w:jc w:val="both"/>
        <w:rPr>
          <w:b/>
          <w:color w:val="000000"/>
          <w:u w:val="single"/>
          <w:lang w:val="fr-FR"/>
        </w:rPr>
      </w:pPr>
      <w:r w:rsidRPr="005D4C01">
        <w:rPr>
          <w:b/>
          <w:color w:val="000000"/>
          <w:u w:val="single"/>
          <w:lang w:val="fr-FR"/>
        </w:rPr>
        <w:t>ACCEPTATION DE L'OFFRE PAR LE POUVOIR ADJUDICATEUR</w:t>
      </w:r>
    </w:p>
    <w:p w:rsidR="003A048B" w:rsidRDefault="003A048B" w:rsidP="003A048B">
      <w:pPr>
        <w:pStyle w:val="Sansinterligne"/>
        <w:jc w:val="both"/>
        <w:rPr>
          <w:rFonts w:ascii="Corbel" w:hAnsi="Corbel"/>
          <w:sz w:val="20"/>
          <w:szCs w:val="20"/>
          <w:lang w:val="fr-FR"/>
        </w:rPr>
      </w:pPr>
      <w:r w:rsidRPr="003A048B">
        <w:rPr>
          <w:rFonts w:ascii="Corbel" w:hAnsi="Corbel"/>
          <w:sz w:val="20"/>
          <w:szCs w:val="20"/>
          <w:lang w:val="fr-FR"/>
        </w:rPr>
        <w:t xml:space="preserve">La présente offre est acceptée pour : </w:t>
      </w:r>
    </w:p>
    <w:tbl>
      <w:tblPr>
        <w:tblStyle w:val="Grilledutableau"/>
        <w:tblW w:w="0" w:type="auto"/>
        <w:tblInd w:w="108" w:type="dxa"/>
        <w:tblLook w:val="04A0" w:firstRow="1" w:lastRow="0" w:firstColumn="1" w:lastColumn="0" w:noHBand="0" w:noVBand="1"/>
      </w:tblPr>
      <w:tblGrid>
        <w:gridCol w:w="9652"/>
      </w:tblGrid>
      <w:tr w:rsidR="003A048B" w:rsidRPr="00E4582B" w:rsidTr="003A048B">
        <w:tc>
          <w:tcPr>
            <w:tcW w:w="9652" w:type="dxa"/>
          </w:tcPr>
          <w:p w:rsidR="003A048B" w:rsidRDefault="003A048B" w:rsidP="003A048B">
            <w:pPr>
              <w:pStyle w:val="Sansinterligne"/>
              <w:jc w:val="both"/>
              <w:rPr>
                <w:rFonts w:ascii="Corbel" w:hAnsi="Corbel"/>
                <w:sz w:val="20"/>
                <w:szCs w:val="20"/>
                <w:lang w:val="fr-FR"/>
              </w:rPr>
            </w:pPr>
          </w:p>
          <w:p w:rsidR="003A048B" w:rsidRDefault="003A048B" w:rsidP="003A048B">
            <w:pPr>
              <w:pStyle w:val="Sansinterligne"/>
              <w:jc w:val="both"/>
              <w:rPr>
                <w:rFonts w:ascii="Corbel" w:hAnsi="Corbel"/>
                <w:sz w:val="20"/>
                <w:szCs w:val="20"/>
                <w:lang w:val="fr-FR"/>
              </w:rPr>
            </w:pPr>
          </w:p>
          <w:p w:rsidR="003A048B" w:rsidRDefault="003A048B" w:rsidP="003A048B">
            <w:pPr>
              <w:pStyle w:val="Sansinterligne"/>
              <w:jc w:val="both"/>
              <w:rPr>
                <w:rFonts w:ascii="Corbel" w:hAnsi="Corbel"/>
                <w:sz w:val="20"/>
                <w:szCs w:val="20"/>
                <w:lang w:val="fr-FR"/>
              </w:rPr>
            </w:pPr>
          </w:p>
          <w:p w:rsidR="003A048B" w:rsidRDefault="003A048B" w:rsidP="003A048B">
            <w:pPr>
              <w:pStyle w:val="Sansinterligne"/>
              <w:jc w:val="both"/>
              <w:rPr>
                <w:rFonts w:ascii="Corbel" w:hAnsi="Corbel"/>
                <w:sz w:val="20"/>
                <w:szCs w:val="20"/>
                <w:lang w:val="fr-FR"/>
              </w:rPr>
            </w:pPr>
          </w:p>
          <w:p w:rsidR="0065503E" w:rsidRDefault="0065503E" w:rsidP="003A048B">
            <w:pPr>
              <w:pStyle w:val="Sansinterligne"/>
              <w:jc w:val="both"/>
              <w:rPr>
                <w:rFonts w:ascii="Corbel" w:hAnsi="Corbel"/>
                <w:sz w:val="20"/>
                <w:szCs w:val="20"/>
                <w:lang w:val="fr-FR"/>
              </w:rPr>
            </w:pPr>
          </w:p>
          <w:p w:rsidR="003A048B" w:rsidRDefault="003A048B" w:rsidP="003A048B">
            <w:pPr>
              <w:pStyle w:val="Sansinterligne"/>
              <w:jc w:val="both"/>
              <w:rPr>
                <w:rFonts w:ascii="Corbel" w:hAnsi="Corbel"/>
                <w:sz w:val="20"/>
                <w:szCs w:val="20"/>
                <w:lang w:val="fr-FR"/>
              </w:rPr>
            </w:pPr>
          </w:p>
          <w:p w:rsidR="003A048B" w:rsidRDefault="003A048B" w:rsidP="003A048B">
            <w:pPr>
              <w:pStyle w:val="Sansinterligne"/>
              <w:jc w:val="both"/>
              <w:rPr>
                <w:rFonts w:ascii="Corbel" w:hAnsi="Corbel"/>
                <w:sz w:val="20"/>
                <w:szCs w:val="20"/>
                <w:lang w:val="fr-FR"/>
              </w:rPr>
            </w:pPr>
          </w:p>
        </w:tc>
      </w:tr>
    </w:tbl>
    <w:p w:rsidR="0065503E" w:rsidRPr="007856D4" w:rsidRDefault="0065503E" w:rsidP="0065503E">
      <w:pPr>
        <w:pStyle w:val="ParagrapheIndent1"/>
        <w:shd w:val="clear" w:color="auto" w:fill="FFFFFF" w:themeFill="background1"/>
        <w:spacing w:after="240" w:line="242" w:lineRule="exact"/>
        <w:jc w:val="both"/>
        <w:rPr>
          <w:color w:val="000000"/>
          <w:lang w:val="fr-FR"/>
        </w:rPr>
      </w:pPr>
    </w:p>
    <w:p w:rsidR="00993C55" w:rsidRPr="007856D4" w:rsidRDefault="004D5DA0">
      <w:pPr>
        <w:pStyle w:val="style1010"/>
        <w:spacing w:line="242" w:lineRule="exact"/>
        <w:ind w:right="20"/>
        <w:jc w:val="center"/>
        <w:rPr>
          <w:color w:val="000000"/>
          <w:lang w:val="fr-FR"/>
        </w:rPr>
      </w:pPr>
      <w:r w:rsidRPr="007856D4">
        <w:rPr>
          <w:color w:val="000000"/>
          <w:lang w:val="fr-FR"/>
        </w:rPr>
        <w:t>A .............................................</w:t>
      </w:r>
    </w:p>
    <w:p w:rsidR="009126CC" w:rsidRDefault="004D5DA0" w:rsidP="009126CC">
      <w:pPr>
        <w:pStyle w:val="style1010"/>
        <w:spacing w:after="240" w:line="242" w:lineRule="exact"/>
        <w:ind w:right="20"/>
        <w:jc w:val="center"/>
        <w:rPr>
          <w:color w:val="000000"/>
          <w:lang w:val="fr-FR"/>
        </w:rPr>
      </w:pPr>
      <w:r w:rsidRPr="005D4C01">
        <w:rPr>
          <w:color w:val="000000"/>
          <w:lang w:val="fr-FR"/>
        </w:rPr>
        <w:t>Le .............................................</w:t>
      </w:r>
    </w:p>
    <w:p w:rsidR="00993C55" w:rsidRPr="005D4C01" w:rsidRDefault="004D5DA0" w:rsidP="009126CC">
      <w:pPr>
        <w:pStyle w:val="style1010"/>
        <w:spacing w:after="240" w:line="242" w:lineRule="exact"/>
        <w:ind w:right="20"/>
        <w:jc w:val="center"/>
        <w:rPr>
          <w:color w:val="000000"/>
          <w:lang w:val="fr-FR"/>
        </w:rPr>
      </w:pPr>
      <w:r w:rsidRPr="005D4C01">
        <w:rPr>
          <w:color w:val="000000"/>
          <w:lang w:val="fr-FR"/>
        </w:rPr>
        <w:t>Signature du représentant du pouvoir adjudicateur.</w:t>
      </w:r>
    </w:p>
    <w:p w:rsidR="0065503E" w:rsidRDefault="0065503E">
      <w:pPr>
        <w:pStyle w:val="ParagrapheIndent1"/>
        <w:spacing w:line="242" w:lineRule="exact"/>
        <w:jc w:val="both"/>
        <w:rPr>
          <w:b/>
          <w:color w:val="000000"/>
          <w:u w:val="single"/>
          <w:lang w:val="fr-FR"/>
        </w:rPr>
      </w:pPr>
    </w:p>
    <w:p w:rsidR="0065503E" w:rsidRDefault="0065503E">
      <w:pPr>
        <w:pStyle w:val="ParagrapheIndent1"/>
        <w:spacing w:line="242" w:lineRule="exact"/>
        <w:jc w:val="both"/>
        <w:rPr>
          <w:b/>
          <w:color w:val="000000"/>
          <w:u w:val="single"/>
          <w:lang w:val="fr-FR"/>
        </w:rPr>
      </w:pPr>
    </w:p>
    <w:p w:rsidR="0065503E" w:rsidRDefault="0065503E">
      <w:pPr>
        <w:pStyle w:val="ParagrapheIndent1"/>
        <w:spacing w:line="242" w:lineRule="exact"/>
        <w:jc w:val="both"/>
        <w:rPr>
          <w:b/>
          <w:color w:val="000000"/>
          <w:u w:val="single"/>
          <w:lang w:val="fr-FR"/>
        </w:rPr>
      </w:pPr>
    </w:p>
    <w:p w:rsidR="0065503E" w:rsidRDefault="0065503E">
      <w:pPr>
        <w:pStyle w:val="ParagrapheIndent1"/>
        <w:spacing w:line="242" w:lineRule="exact"/>
        <w:jc w:val="both"/>
        <w:rPr>
          <w:b/>
          <w:color w:val="000000"/>
          <w:u w:val="single"/>
          <w:lang w:val="fr-FR"/>
        </w:rPr>
      </w:pPr>
    </w:p>
    <w:p w:rsidR="0065503E" w:rsidRDefault="0065503E">
      <w:pPr>
        <w:pStyle w:val="ParagrapheIndent1"/>
        <w:spacing w:line="242" w:lineRule="exact"/>
        <w:jc w:val="both"/>
        <w:rPr>
          <w:b/>
          <w:color w:val="000000"/>
          <w:u w:val="single"/>
          <w:lang w:val="fr-FR"/>
        </w:rPr>
      </w:pPr>
    </w:p>
    <w:p w:rsidR="0065503E" w:rsidRDefault="0065503E">
      <w:pPr>
        <w:pStyle w:val="ParagrapheIndent1"/>
        <w:spacing w:line="242" w:lineRule="exact"/>
        <w:jc w:val="both"/>
        <w:rPr>
          <w:b/>
          <w:color w:val="000000"/>
          <w:u w:val="single"/>
          <w:lang w:val="fr-FR"/>
        </w:rPr>
      </w:pPr>
    </w:p>
    <w:p w:rsidR="00993C55" w:rsidRPr="005D4C01" w:rsidRDefault="004D5DA0">
      <w:pPr>
        <w:pStyle w:val="ParagrapheIndent1"/>
        <w:spacing w:line="242" w:lineRule="exact"/>
        <w:jc w:val="both"/>
        <w:rPr>
          <w:color w:val="000000"/>
          <w:lang w:val="fr-FR"/>
        </w:rPr>
      </w:pPr>
      <w:r w:rsidRPr="005D4C01">
        <w:rPr>
          <w:b/>
          <w:color w:val="000000"/>
          <w:u w:val="single"/>
          <w:lang w:val="fr-FR"/>
        </w:rPr>
        <w:t>NANTISSEMENT OU CESSION DE CREANCES</w:t>
      </w:r>
    </w:p>
    <w:p w:rsidR="00993C55" w:rsidRPr="005D4C01" w:rsidRDefault="00993C55">
      <w:pPr>
        <w:pStyle w:val="ParagrapheIndent1"/>
        <w:spacing w:line="242" w:lineRule="exact"/>
        <w:jc w:val="both"/>
        <w:rPr>
          <w:color w:val="000000"/>
          <w:lang w:val="fr-FR"/>
        </w:rPr>
      </w:pPr>
    </w:p>
    <w:p w:rsidR="00993C55" w:rsidRPr="005D4C01" w:rsidRDefault="004D5DA0">
      <w:pPr>
        <w:pStyle w:val="ParagrapheIndent1"/>
        <w:spacing w:line="242" w:lineRule="exact"/>
        <w:jc w:val="both"/>
        <w:rPr>
          <w:color w:val="000000"/>
          <w:lang w:val="fr-FR"/>
        </w:rPr>
      </w:pPr>
      <w:r w:rsidRPr="005D4C01">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lastRenderedPageBreak/>
              <w:pict>
                <v:shape id="_x0000_i1035"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val="restart"/>
            <w:tcMar>
              <w:top w:w="0" w:type="dxa"/>
              <w:left w:w="0" w:type="dxa"/>
              <w:bottom w:w="0" w:type="dxa"/>
              <w:right w:w="0" w:type="dxa"/>
            </w:tcMar>
          </w:tcPr>
          <w:p w:rsidR="00993C55" w:rsidRPr="005D4C01" w:rsidRDefault="004D5DA0">
            <w:pPr>
              <w:pStyle w:val="ParagrapheIndent1"/>
              <w:spacing w:line="242" w:lineRule="exact"/>
              <w:jc w:val="both"/>
              <w:rPr>
                <w:color w:val="000000"/>
                <w:lang w:val="fr-FR"/>
              </w:rPr>
            </w:pPr>
            <w:r w:rsidRPr="005D4C01">
              <w:rPr>
                <w:color w:val="000000"/>
                <w:lang w:val="fr-FR"/>
              </w:rPr>
              <w:t>La totalité du marché dont le montant est de (indiquer le montant en chiffres et en lettres) :</w:t>
            </w:r>
          </w:p>
          <w:p w:rsidR="00993C55" w:rsidRPr="005D4C01" w:rsidRDefault="004D5DA0">
            <w:pPr>
              <w:pStyle w:val="ParagrapheIndent1"/>
              <w:spacing w:line="242" w:lineRule="exact"/>
              <w:jc w:val="both"/>
              <w:rPr>
                <w:color w:val="000000"/>
                <w:lang w:val="fr-FR"/>
              </w:rPr>
            </w:pPr>
            <w:r w:rsidRPr="005D4C01">
              <w:rPr>
                <w:color w:val="000000"/>
                <w:lang w:val="fr-FR"/>
              </w:rPr>
              <w:t>. . . . . . . . . . . . . . . . . . . . . . . . . . . . . . . . . . . . . . . . . . . . . . . . . . . . . . . . . . . . . . . . . . . . . . . . . . . . . . . . . . . . . . . . . . . . . . . . . . . . . .</w:t>
            </w:r>
          </w:p>
        </w:tc>
      </w:tr>
      <w:tr w:rsidR="00993C55" w:rsidRPr="005D4C01">
        <w:trPr>
          <w:trHeight w:val="418"/>
        </w:trPr>
        <w:tc>
          <w:tcPr>
            <w:tcW w:w="240" w:type="dxa"/>
            <w:tcMar>
              <w:top w:w="0" w:type="dxa"/>
              <w:left w:w="0" w:type="dxa"/>
              <w:bottom w:w="0" w:type="dxa"/>
              <w:right w:w="0" w:type="dxa"/>
            </w:tcMar>
          </w:tcPr>
          <w:p w:rsidR="00993C55" w:rsidRPr="005D4C01" w:rsidRDefault="00993C55">
            <w:pPr>
              <w:rPr>
                <w:sz w:val="2"/>
                <w:lang w:val="fr-FR"/>
              </w:rPr>
            </w:pP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tcMar>
              <w:top w:w="0" w:type="dxa"/>
              <w:left w:w="0" w:type="dxa"/>
              <w:bottom w:w="0" w:type="dxa"/>
              <w:right w:w="0" w:type="dxa"/>
            </w:tcMar>
          </w:tcPr>
          <w:p w:rsidR="00993C55" w:rsidRPr="005D4C01" w:rsidRDefault="00993C55">
            <w:pPr>
              <w:rPr>
                <w:lang w:val="fr-FR"/>
              </w:rPr>
            </w:pPr>
          </w:p>
        </w:tc>
      </w:tr>
    </w:tbl>
    <w:p w:rsidR="00993C55" w:rsidRPr="005D4C01" w:rsidRDefault="004D5DA0">
      <w:pPr>
        <w:spacing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918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6"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val="restart"/>
            <w:tcMar>
              <w:top w:w="0" w:type="dxa"/>
              <w:left w:w="0" w:type="dxa"/>
              <w:bottom w:w="0" w:type="dxa"/>
              <w:right w:w="0" w:type="dxa"/>
            </w:tcMar>
          </w:tcPr>
          <w:p w:rsidR="00993C55" w:rsidRPr="005D4C01" w:rsidRDefault="004D5DA0">
            <w:pPr>
              <w:pStyle w:val="ParagrapheIndent1"/>
              <w:spacing w:line="242" w:lineRule="exact"/>
              <w:jc w:val="both"/>
              <w:rPr>
                <w:color w:val="000000"/>
                <w:lang w:val="fr-FR"/>
              </w:rPr>
            </w:pPr>
            <w:r w:rsidRPr="005D4C01">
              <w:rPr>
                <w:color w:val="000000"/>
                <w:lang w:val="fr-FR"/>
              </w:rPr>
              <w:t xml:space="preserve">La totalité du bon de commande n° ........ </w:t>
            </w:r>
            <w:proofErr w:type="gramStart"/>
            <w:r w:rsidRPr="005D4C01">
              <w:rPr>
                <w:color w:val="000000"/>
                <w:lang w:val="fr-FR"/>
              </w:rPr>
              <w:t>afférent</w:t>
            </w:r>
            <w:proofErr w:type="gramEnd"/>
            <w:r w:rsidRPr="005D4C01">
              <w:rPr>
                <w:color w:val="000000"/>
                <w:lang w:val="fr-FR"/>
              </w:rPr>
              <w:t xml:space="preserve"> au marché (indiquer le montant en chiffres et lettres) :</w:t>
            </w:r>
          </w:p>
          <w:p w:rsidR="00993C55" w:rsidRPr="005D4C01" w:rsidRDefault="004D5DA0">
            <w:pPr>
              <w:pStyle w:val="ParagrapheIndent1"/>
              <w:spacing w:line="242" w:lineRule="exact"/>
              <w:jc w:val="both"/>
              <w:rPr>
                <w:color w:val="000000"/>
                <w:lang w:val="fr-FR"/>
              </w:rPr>
            </w:pPr>
            <w:r w:rsidRPr="005D4C01">
              <w:rPr>
                <w:color w:val="000000"/>
                <w:lang w:val="fr-FR"/>
              </w:rPr>
              <w:t>. . . . . . . . . . . . . . . . . . . . . . . . . . . . . . . . . . . . . . . . . . . . . . . . . . . . . . . . . . . . . . . . . . . . . . . . . . . . . . . . . . . . . . . . . . . . . . . . . . . . . .</w:t>
            </w:r>
          </w:p>
        </w:tc>
      </w:tr>
      <w:tr w:rsidR="00993C55" w:rsidRPr="005D4C01">
        <w:trPr>
          <w:trHeight w:val="418"/>
        </w:trPr>
        <w:tc>
          <w:tcPr>
            <w:tcW w:w="240" w:type="dxa"/>
            <w:tcMar>
              <w:top w:w="0" w:type="dxa"/>
              <w:left w:w="0" w:type="dxa"/>
              <w:bottom w:w="0" w:type="dxa"/>
              <w:right w:w="0" w:type="dxa"/>
            </w:tcMar>
          </w:tcPr>
          <w:p w:rsidR="00993C55" w:rsidRPr="005D4C01" w:rsidRDefault="00993C55">
            <w:pPr>
              <w:rPr>
                <w:sz w:val="2"/>
                <w:lang w:val="fr-FR"/>
              </w:rPr>
            </w:pP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tcMar>
              <w:top w:w="0" w:type="dxa"/>
              <w:left w:w="0" w:type="dxa"/>
              <w:bottom w:w="0" w:type="dxa"/>
              <w:right w:w="0" w:type="dxa"/>
            </w:tcMar>
          </w:tcPr>
          <w:p w:rsidR="00993C55" w:rsidRPr="005D4C01" w:rsidRDefault="00993C55">
            <w:pPr>
              <w:rPr>
                <w:lang w:val="fr-FR"/>
              </w:rPr>
            </w:pPr>
          </w:p>
        </w:tc>
      </w:tr>
    </w:tbl>
    <w:p w:rsidR="00993C55" w:rsidRPr="005D4C01" w:rsidRDefault="004D5DA0">
      <w:pPr>
        <w:spacing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918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7"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val="restart"/>
            <w:tcMar>
              <w:top w:w="0" w:type="dxa"/>
              <w:left w:w="0" w:type="dxa"/>
              <w:bottom w:w="0" w:type="dxa"/>
              <w:right w:w="0" w:type="dxa"/>
            </w:tcMar>
          </w:tcPr>
          <w:p w:rsidR="00993C55" w:rsidRPr="005D4C01" w:rsidRDefault="004D5DA0">
            <w:pPr>
              <w:pStyle w:val="ParagrapheIndent1"/>
              <w:spacing w:line="242" w:lineRule="exact"/>
              <w:jc w:val="both"/>
              <w:rPr>
                <w:color w:val="000000"/>
                <w:lang w:val="fr-FR"/>
              </w:rPr>
            </w:pPr>
            <w:r w:rsidRPr="005D4C01">
              <w:rPr>
                <w:color w:val="000000"/>
                <w:lang w:val="fr-FR"/>
              </w:rPr>
              <w:t>La partie des prestations que le titulaire n'envisage pas de confier à des sous-traitants bénéficiant du paiement direct, est évaluée à (indiquer en chiffres et en lettres) :</w:t>
            </w:r>
          </w:p>
          <w:p w:rsidR="00993C55" w:rsidRPr="005D4C01" w:rsidRDefault="004D5DA0">
            <w:pPr>
              <w:pStyle w:val="ParagrapheIndent1"/>
              <w:spacing w:line="242" w:lineRule="exact"/>
              <w:jc w:val="both"/>
              <w:rPr>
                <w:color w:val="000000"/>
                <w:lang w:val="fr-FR"/>
              </w:rPr>
            </w:pPr>
            <w:r w:rsidRPr="005D4C01">
              <w:rPr>
                <w:color w:val="000000"/>
                <w:lang w:val="fr-FR"/>
              </w:rPr>
              <w:t>. . . . . . . . . . . . . . . . . . . . . . . . . . . . . . . . . . . . . . . . . . . . . . . . . . . . . . . . . . . . . . . . . . . . . . . . . . . . . . . . . . . . . . . . . . . . . . . . . . . . . .</w:t>
            </w:r>
          </w:p>
        </w:tc>
      </w:tr>
      <w:tr w:rsidR="00993C55" w:rsidRPr="005D4C01">
        <w:trPr>
          <w:trHeight w:val="634"/>
        </w:trPr>
        <w:tc>
          <w:tcPr>
            <w:tcW w:w="240" w:type="dxa"/>
            <w:tcMar>
              <w:top w:w="0" w:type="dxa"/>
              <w:left w:w="0" w:type="dxa"/>
              <w:bottom w:w="0" w:type="dxa"/>
              <w:right w:w="0" w:type="dxa"/>
            </w:tcMar>
          </w:tcPr>
          <w:p w:rsidR="00993C55" w:rsidRPr="005D4C01" w:rsidRDefault="00993C55">
            <w:pPr>
              <w:rPr>
                <w:sz w:val="2"/>
                <w:lang w:val="fr-FR"/>
              </w:rPr>
            </w:pP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tcMar>
              <w:top w:w="0" w:type="dxa"/>
              <w:left w:w="0" w:type="dxa"/>
              <w:bottom w:w="0" w:type="dxa"/>
              <w:right w:w="0" w:type="dxa"/>
            </w:tcMar>
          </w:tcPr>
          <w:p w:rsidR="00993C55" w:rsidRPr="005D4C01" w:rsidRDefault="00993C55">
            <w:pPr>
              <w:rPr>
                <w:lang w:val="fr-FR"/>
              </w:rPr>
            </w:pPr>
          </w:p>
        </w:tc>
      </w:tr>
    </w:tbl>
    <w:p w:rsidR="00993C55" w:rsidRPr="005D4C01" w:rsidRDefault="004D5DA0">
      <w:pPr>
        <w:spacing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240"/>
        <w:gridCol w:w="200"/>
        <w:gridCol w:w="918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8"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val="restart"/>
            <w:tcMar>
              <w:top w:w="0" w:type="dxa"/>
              <w:left w:w="0" w:type="dxa"/>
              <w:bottom w:w="0" w:type="dxa"/>
              <w:right w:w="0" w:type="dxa"/>
            </w:tcMar>
          </w:tcPr>
          <w:p w:rsidR="00993C55" w:rsidRPr="005D4C01" w:rsidRDefault="004D5DA0">
            <w:pPr>
              <w:pStyle w:val="ParagrapheIndent1"/>
              <w:spacing w:line="242" w:lineRule="exact"/>
              <w:jc w:val="both"/>
              <w:rPr>
                <w:color w:val="000000"/>
                <w:lang w:val="fr-FR"/>
              </w:rPr>
            </w:pPr>
            <w:r w:rsidRPr="005D4C01">
              <w:rPr>
                <w:color w:val="000000"/>
                <w:lang w:val="fr-FR"/>
              </w:rPr>
              <w:t>La partie des prestations évaluée à (indiquer le montant en chiffres et en lettres) :</w:t>
            </w:r>
          </w:p>
          <w:p w:rsidR="00993C55" w:rsidRPr="005D4C01" w:rsidRDefault="004D5DA0">
            <w:pPr>
              <w:pStyle w:val="ParagrapheIndent1"/>
              <w:spacing w:line="242" w:lineRule="exact"/>
              <w:jc w:val="both"/>
              <w:rPr>
                <w:color w:val="000000"/>
                <w:lang w:val="fr-FR"/>
              </w:rPr>
            </w:pPr>
            <w:r w:rsidRPr="005D4C01">
              <w:rPr>
                <w:color w:val="000000"/>
                <w:lang w:val="fr-FR"/>
              </w:rPr>
              <w:t>. . . . . . . . . . . . . . . . . . . . . . . . . . . . . . . . . . . . . . . . . . . . . . . . . . . . . . . . . . . . . . . . . . . . . . . . . . . . . . . . . . . . . . . . . . . . . . . . . . . . . .</w:t>
            </w:r>
          </w:p>
        </w:tc>
      </w:tr>
      <w:tr w:rsidR="00993C55" w:rsidRPr="005D4C01">
        <w:trPr>
          <w:trHeight w:val="418"/>
        </w:trPr>
        <w:tc>
          <w:tcPr>
            <w:tcW w:w="240" w:type="dxa"/>
            <w:tcMar>
              <w:top w:w="0" w:type="dxa"/>
              <w:left w:w="0" w:type="dxa"/>
              <w:bottom w:w="0" w:type="dxa"/>
              <w:right w:w="0" w:type="dxa"/>
            </w:tcMar>
          </w:tcPr>
          <w:p w:rsidR="00993C55" w:rsidRPr="005D4C01" w:rsidRDefault="00993C55">
            <w:pPr>
              <w:rPr>
                <w:sz w:val="2"/>
                <w:lang w:val="fr-FR"/>
              </w:rPr>
            </w:pPr>
          </w:p>
        </w:tc>
        <w:tc>
          <w:tcPr>
            <w:tcW w:w="200" w:type="dxa"/>
            <w:tcMar>
              <w:top w:w="0" w:type="dxa"/>
              <w:left w:w="0" w:type="dxa"/>
              <w:bottom w:w="0" w:type="dxa"/>
              <w:right w:w="0" w:type="dxa"/>
            </w:tcMar>
          </w:tcPr>
          <w:p w:rsidR="00993C55" w:rsidRPr="005D4C01" w:rsidRDefault="00993C55">
            <w:pPr>
              <w:rPr>
                <w:sz w:val="2"/>
                <w:lang w:val="fr-FR"/>
              </w:rPr>
            </w:pPr>
          </w:p>
        </w:tc>
        <w:tc>
          <w:tcPr>
            <w:tcW w:w="9180" w:type="dxa"/>
            <w:vMerge/>
            <w:tcMar>
              <w:top w:w="0" w:type="dxa"/>
              <w:left w:w="0" w:type="dxa"/>
              <w:bottom w:w="0" w:type="dxa"/>
              <w:right w:w="0" w:type="dxa"/>
            </w:tcMar>
          </w:tcPr>
          <w:p w:rsidR="00993C55" w:rsidRPr="005D4C01" w:rsidRDefault="00993C55">
            <w:pPr>
              <w:rPr>
                <w:lang w:val="fr-FR"/>
              </w:rPr>
            </w:pPr>
          </w:p>
        </w:tc>
      </w:tr>
    </w:tbl>
    <w:p w:rsidR="00993C55" w:rsidRPr="005D4C01" w:rsidRDefault="004D5DA0">
      <w:pPr>
        <w:pStyle w:val="ParagrapheIndent1"/>
        <w:jc w:val="both"/>
        <w:rPr>
          <w:color w:val="000000"/>
          <w:lang w:val="fr-FR"/>
        </w:rPr>
      </w:pPr>
      <w:proofErr w:type="gramStart"/>
      <w:r w:rsidRPr="005D4C01">
        <w:rPr>
          <w:color w:val="000000"/>
          <w:lang w:val="fr-FR"/>
        </w:rPr>
        <w:t>et</w:t>
      </w:r>
      <w:proofErr w:type="gramEnd"/>
      <w:r w:rsidRPr="005D4C01">
        <w:rPr>
          <w:color w:val="000000"/>
          <w:lang w:val="fr-FR"/>
        </w:rPr>
        <w:t xml:space="preserve"> devant être exécutée par : . . . . . . . . . . . . . . . . . . . . . . </w:t>
      </w:r>
      <w:proofErr w:type="gramStart"/>
      <w:r w:rsidRPr="005D4C01">
        <w:rPr>
          <w:color w:val="000000"/>
          <w:lang w:val="fr-FR"/>
        </w:rPr>
        <w:t>en</w:t>
      </w:r>
      <w:proofErr w:type="gramEnd"/>
      <w:r w:rsidRPr="005D4C01">
        <w:rPr>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39"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tcMar>
              <w:top w:w="0" w:type="dxa"/>
              <w:left w:w="0" w:type="dxa"/>
              <w:bottom w:w="0" w:type="dxa"/>
              <w:right w:w="0" w:type="dxa"/>
            </w:tcMar>
          </w:tcPr>
          <w:p w:rsidR="00993C55" w:rsidRPr="005D4C01" w:rsidRDefault="004D5DA0">
            <w:pPr>
              <w:pStyle w:val="ParagrapheIndent1"/>
              <w:jc w:val="both"/>
              <w:rPr>
                <w:color w:val="000000"/>
                <w:lang w:val="fr-FR"/>
              </w:rPr>
            </w:pPr>
            <w:proofErr w:type="gramStart"/>
            <w:r w:rsidRPr="005D4C01">
              <w:rPr>
                <w:color w:val="000000"/>
                <w:lang w:val="fr-FR"/>
              </w:rPr>
              <w:t>membre</w:t>
            </w:r>
            <w:proofErr w:type="gramEnd"/>
            <w:r w:rsidRPr="005D4C01">
              <w:rPr>
                <w:color w:val="000000"/>
                <w:lang w:val="fr-FR"/>
              </w:rPr>
              <w:t xml:space="preserve"> d'un groupement d'entreprise</w:t>
            </w:r>
          </w:p>
        </w:tc>
      </w:tr>
      <w:tr w:rsidR="00993C55" w:rsidRPr="005D4C01">
        <w:trPr>
          <w:trHeight w:val="202"/>
        </w:trPr>
        <w:tc>
          <w:tcPr>
            <w:tcW w:w="240" w:type="dxa"/>
            <w:tcMar>
              <w:top w:w="0" w:type="dxa"/>
              <w:left w:w="0" w:type="dxa"/>
              <w:bottom w:w="0" w:type="dxa"/>
              <w:right w:w="0" w:type="dxa"/>
            </w:tcMar>
          </w:tcPr>
          <w:p w:rsidR="00993C55" w:rsidRPr="005D4C01" w:rsidRDefault="00E4582B">
            <w:pPr>
              <w:rPr>
                <w:sz w:val="2"/>
                <w:lang w:val="fr-FR"/>
              </w:rPr>
            </w:pPr>
            <w:r>
              <w:rPr>
                <w:lang w:val="fr-FR"/>
              </w:rPr>
              <w:pict>
                <v:shape id="_x0000_i1040" type="#_x0000_t75" style="width:14.4pt;height:14.4pt">
                  <v:imagedata r:id="rId8" o:title=""/>
                </v:shape>
              </w:pict>
            </w:r>
          </w:p>
        </w:tc>
        <w:tc>
          <w:tcPr>
            <w:tcW w:w="200" w:type="dxa"/>
            <w:tcMar>
              <w:top w:w="0" w:type="dxa"/>
              <w:left w:w="0" w:type="dxa"/>
              <w:bottom w:w="0" w:type="dxa"/>
              <w:right w:w="0" w:type="dxa"/>
            </w:tcMar>
          </w:tcPr>
          <w:p w:rsidR="00993C55" w:rsidRPr="005D4C01" w:rsidRDefault="00993C55">
            <w:pPr>
              <w:rPr>
                <w:sz w:val="2"/>
                <w:lang w:val="fr-FR"/>
              </w:rPr>
            </w:pPr>
          </w:p>
        </w:tc>
        <w:tc>
          <w:tcPr>
            <w:tcW w:w="9180" w:type="dxa"/>
            <w:tcMar>
              <w:top w:w="0" w:type="dxa"/>
              <w:left w:w="0" w:type="dxa"/>
              <w:bottom w:w="0" w:type="dxa"/>
              <w:right w:w="0" w:type="dxa"/>
            </w:tcMar>
          </w:tcPr>
          <w:p w:rsidR="00993C55" w:rsidRPr="005D4C01" w:rsidRDefault="004D5DA0">
            <w:pPr>
              <w:pStyle w:val="ParagrapheIndent1"/>
              <w:jc w:val="both"/>
              <w:rPr>
                <w:color w:val="000000"/>
                <w:lang w:val="fr-FR"/>
              </w:rPr>
            </w:pPr>
            <w:proofErr w:type="gramStart"/>
            <w:r w:rsidRPr="005D4C01">
              <w:rPr>
                <w:color w:val="000000"/>
                <w:lang w:val="fr-FR"/>
              </w:rPr>
              <w:t>sous</w:t>
            </w:r>
            <w:proofErr w:type="gramEnd"/>
            <w:r w:rsidRPr="005D4C01">
              <w:rPr>
                <w:color w:val="000000"/>
                <w:lang w:val="fr-FR"/>
              </w:rPr>
              <w:t>-traitant</w:t>
            </w:r>
          </w:p>
        </w:tc>
      </w:tr>
    </w:tbl>
    <w:p w:rsidR="00993C55" w:rsidRPr="005D4C01" w:rsidRDefault="004D5DA0">
      <w:pPr>
        <w:pStyle w:val="style1010"/>
        <w:spacing w:line="242" w:lineRule="exact"/>
        <w:ind w:right="20"/>
        <w:jc w:val="center"/>
        <w:rPr>
          <w:color w:val="000000"/>
          <w:lang w:val="fr-FR"/>
        </w:rPr>
      </w:pPr>
      <w:r w:rsidRPr="005D4C01">
        <w:rPr>
          <w:color w:val="000000"/>
          <w:lang w:val="fr-FR"/>
        </w:rPr>
        <w:t xml:space="preserve">A . . . . . . . . . . . . . . . . . . </w:t>
      </w:r>
      <w:proofErr w:type="gramStart"/>
      <w:r w:rsidRPr="005D4C01">
        <w:rPr>
          <w:color w:val="000000"/>
          <w:lang w:val="fr-FR"/>
        </w:rPr>
        <w:t>. . . .</w:t>
      </w:r>
      <w:proofErr w:type="gramEnd"/>
    </w:p>
    <w:p w:rsidR="00993C55" w:rsidRPr="005D4C01" w:rsidRDefault="004D5DA0">
      <w:pPr>
        <w:pStyle w:val="style1010"/>
        <w:spacing w:line="242" w:lineRule="exact"/>
        <w:ind w:right="20"/>
        <w:jc w:val="center"/>
        <w:rPr>
          <w:color w:val="000000"/>
          <w:lang w:val="fr-FR"/>
        </w:rPr>
      </w:pPr>
      <w:r w:rsidRPr="005D4C01">
        <w:rPr>
          <w:color w:val="000000"/>
          <w:lang w:val="fr-FR"/>
        </w:rPr>
        <w:t xml:space="preserve">Le . . . . . . . . . . . . . . . . . . </w:t>
      </w:r>
      <w:proofErr w:type="gramStart"/>
      <w:r w:rsidRPr="005D4C01">
        <w:rPr>
          <w:color w:val="000000"/>
          <w:lang w:val="fr-FR"/>
        </w:rPr>
        <w:t>. . . .</w:t>
      </w:r>
      <w:proofErr w:type="gramEnd"/>
    </w:p>
    <w:p w:rsidR="00993C55" w:rsidRPr="005D4C01" w:rsidRDefault="00993C55">
      <w:pPr>
        <w:pStyle w:val="style1010"/>
        <w:spacing w:line="242" w:lineRule="exact"/>
        <w:ind w:right="20"/>
        <w:jc w:val="center"/>
        <w:rPr>
          <w:color w:val="000000"/>
          <w:lang w:val="fr-FR"/>
        </w:rPr>
      </w:pPr>
    </w:p>
    <w:p w:rsidR="00993C55" w:rsidRPr="005D4C01" w:rsidRDefault="004D5DA0">
      <w:pPr>
        <w:pStyle w:val="style1010"/>
        <w:spacing w:line="242" w:lineRule="exact"/>
        <w:ind w:right="20"/>
        <w:jc w:val="center"/>
        <w:rPr>
          <w:color w:val="000000"/>
          <w:sz w:val="16"/>
          <w:vertAlign w:val="superscript"/>
          <w:lang w:val="fr-FR"/>
        </w:rPr>
        <w:sectPr w:rsidR="00993C55" w:rsidRPr="005D4C01">
          <w:footerReference w:type="default" r:id="rId9"/>
          <w:pgSz w:w="11900" w:h="16840"/>
          <w:pgMar w:top="1380" w:right="1140" w:bottom="1140" w:left="1140" w:header="1380" w:footer="1140" w:gutter="0"/>
          <w:cols w:space="708"/>
        </w:sectPr>
      </w:pPr>
      <w:r w:rsidRPr="005D4C01">
        <w:rPr>
          <w:b/>
          <w:color w:val="000000"/>
          <w:lang w:val="fr-FR"/>
        </w:rPr>
        <w:t>Signature</w:t>
      </w:r>
      <w:r w:rsidRPr="005D4C01">
        <w:rPr>
          <w:color w:val="000000"/>
          <w:lang w:val="fr-FR"/>
        </w:rPr>
        <w:t xml:space="preserve"> </w:t>
      </w:r>
      <w:r w:rsidRPr="005D4C01">
        <w:rPr>
          <w:color w:val="000000"/>
          <w:sz w:val="16"/>
          <w:vertAlign w:val="superscript"/>
          <w:lang w:val="fr-FR"/>
        </w:rPr>
        <w:t>1</w:t>
      </w:r>
    </w:p>
    <w:p w:rsidR="00993C55" w:rsidRPr="005D4C01" w:rsidRDefault="004D5DA0">
      <w:pPr>
        <w:pStyle w:val="Titre1"/>
        <w:shd w:val="clear" w:color="FD2456" w:fill="FD2456"/>
        <w:jc w:val="center"/>
        <w:rPr>
          <w:rFonts w:ascii="Corbel" w:eastAsia="Corbel" w:hAnsi="Corbel" w:cs="Corbel"/>
          <w:color w:val="FFFFFF"/>
          <w:sz w:val="28"/>
          <w:lang w:val="fr-FR"/>
        </w:rPr>
      </w:pPr>
      <w:bookmarkStart w:id="31" w:name="ArtL1_A-CT"/>
      <w:bookmarkStart w:id="32" w:name="_Toc225157520"/>
      <w:bookmarkEnd w:id="31"/>
      <w:r w:rsidRPr="005D4C01">
        <w:rPr>
          <w:rFonts w:ascii="Corbel" w:eastAsia="Corbel" w:hAnsi="Corbel" w:cs="Corbel"/>
          <w:color w:val="FFFFFF"/>
          <w:sz w:val="28"/>
          <w:lang w:val="fr-FR"/>
        </w:rPr>
        <w:lastRenderedPageBreak/>
        <w:t>ANNEXE N° 1 : DÉSIGNATION DES CO-TRAITANTS ET RÉPARTITION DES PRESTATIONS</w:t>
      </w:r>
      <w:bookmarkEnd w:id="32"/>
    </w:p>
    <w:p w:rsidR="00993C55" w:rsidRPr="005D4C01" w:rsidRDefault="004D5DA0">
      <w:pPr>
        <w:spacing w:after="60" w:line="240" w:lineRule="exact"/>
        <w:rPr>
          <w:lang w:val="fr-FR"/>
        </w:rPr>
      </w:pPr>
      <w:r w:rsidRPr="005D4C01">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993C55" w:rsidRPr="005D4C01">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993C55" w:rsidRPr="005D4C01" w:rsidRDefault="004D5DA0">
            <w:pPr>
              <w:spacing w:before="180" w:after="60"/>
              <w:jc w:val="center"/>
              <w:rPr>
                <w:rFonts w:ascii="Corbel" w:eastAsia="Corbel" w:hAnsi="Corbel" w:cs="Corbel"/>
                <w:color w:val="000000"/>
                <w:sz w:val="20"/>
                <w:lang w:val="fr-FR"/>
              </w:rPr>
            </w:pPr>
            <w:r w:rsidRPr="005D4C01">
              <w:rPr>
                <w:rFonts w:ascii="Corbel" w:eastAsia="Corbel" w:hAnsi="Corbel" w:cs="Corbe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993C55" w:rsidRPr="005D4C01" w:rsidRDefault="004D5DA0">
            <w:pPr>
              <w:spacing w:before="180" w:after="60"/>
              <w:jc w:val="center"/>
              <w:rPr>
                <w:rFonts w:ascii="Corbel" w:eastAsia="Corbel" w:hAnsi="Corbel" w:cs="Corbel"/>
                <w:color w:val="000000"/>
                <w:sz w:val="20"/>
                <w:lang w:val="fr-FR"/>
              </w:rPr>
            </w:pPr>
            <w:r w:rsidRPr="005D4C01">
              <w:rPr>
                <w:rFonts w:ascii="Corbel" w:eastAsia="Corbel" w:hAnsi="Corbel" w:cs="Corbe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993C55" w:rsidRPr="005D4C01" w:rsidRDefault="004D5DA0">
            <w:pPr>
              <w:spacing w:before="180" w:after="60"/>
              <w:jc w:val="center"/>
              <w:rPr>
                <w:rFonts w:ascii="Corbel" w:eastAsia="Corbel" w:hAnsi="Corbel" w:cs="Corbel"/>
                <w:color w:val="000000"/>
                <w:sz w:val="20"/>
                <w:lang w:val="fr-FR"/>
              </w:rPr>
            </w:pPr>
            <w:r w:rsidRPr="005D4C01">
              <w:rPr>
                <w:rFonts w:ascii="Corbel" w:eastAsia="Corbel" w:hAnsi="Corbel" w:cs="Corbe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993C55" w:rsidRPr="005D4C01" w:rsidRDefault="004D5DA0">
            <w:pPr>
              <w:spacing w:before="60" w:line="242" w:lineRule="exact"/>
              <w:jc w:val="center"/>
              <w:rPr>
                <w:rFonts w:ascii="Corbel" w:eastAsia="Corbel" w:hAnsi="Corbel" w:cs="Corbel"/>
                <w:color w:val="000000"/>
                <w:sz w:val="20"/>
                <w:lang w:val="fr-FR"/>
              </w:rPr>
            </w:pPr>
            <w:r w:rsidRPr="005D4C01">
              <w:rPr>
                <w:rFonts w:ascii="Corbel" w:eastAsia="Corbel" w:hAnsi="Corbel" w:cs="Corbel"/>
                <w:color w:val="000000"/>
                <w:sz w:val="20"/>
                <w:lang w:val="fr-FR"/>
              </w:rPr>
              <w:t>Taux</w:t>
            </w:r>
          </w:p>
          <w:p w:rsidR="00993C55" w:rsidRPr="005D4C01" w:rsidRDefault="004D5DA0">
            <w:pPr>
              <w:spacing w:before="60" w:after="20" w:line="242" w:lineRule="exact"/>
              <w:jc w:val="center"/>
              <w:rPr>
                <w:rFonts w:ascii="Corbel" w:eastAsia="Corbel" w:hAnsi="Corbel" w:cs="Corbel"/>
                <w:color w:val="000000"/>
                <w:sz w:val="20"/>
                <w:lang w:val="fr-FR"/>
              </w:rPr>
            </w:pPr>
            <w:r w:rsidRPr="005D4C01">
              <w:rPr>
                <w:rFonts w:ascii="Corbel" w:eastAsia="Corbel" w:hAnsi="Corbel" w:cs="Corbe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993C55" w:rsidRPr="005D4C01" w:rsidRDefault="004D5DA0">
            <w:pPr>
              <w:spacing w:before="180" w:after="60"/>
              <w:jc w:val="center"/>
              <w:rPr>
                <w:rFonts w:ascii="Corbel" w:eastAsia="Corbel" w:hAnsi="Corbel" w:cs="Corbel"/>
                <w:color w:val="000000"/>
                <w:sz w:val="20"/>
                <w:lang w:val="fr-FR"/>
              </w:rPr>
            </w:pPr>
            <w:r w:rsidRPr="005D4C01">
              <w:rPr>
                <w:rFonts w:ascii="Corbel" w:eastAsia="Corbel" w:hAnsi="Corbel" w:cs="Corbel"/>
                <w:color w:val="000000"/>
                <w:sz w:val="20"/>
                <w:lang w:val="fr-FR"/>
              </w:rPr>
              <w:t>Montant TTC</w:t>
            </w:r>
          </w:p>
        </w:tc>
      </w:tr>
      <w:tr w:rsidR="00993C55" w:rsidRPr="005D4C0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Dénomination sociale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SIRET : ……………………</w:t>
            </w:r>
            <w:proofErr w:type="gramStart"/>
            <w:r w:rsidRPr="005D4C01">
              <w:rPr>
                <w:rFonts w:ascii="Corbel" w:eastAsia="Corbel" w:hAnsi="Corbel" w:cs="Corbel"/>
                <w:color w:val="000000"/>
                <w:sz w:val="20"/>
                <w:lang w:val="fr-FR"/>
              </w:rPr>
              <w:t>…….</w:t>
            </w:r>
            <w:proofErr w:type="gramEnd"/>
            <w:r w:rsidRPr="005D4C01">
              <w:rPr>
                <w:rFonts w:ascii="Corbel" w:eastAsia="Corbel" w:hAnsi="Corbel" w:cs="Corbel"/>
                <w:color w:val="000000"/>
                <w:sz w:val="20"/>
                <w:lang w:val="fr-FR"/>
              </w:rPr>
              <w:t>….Code APE…………</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N° TVA intracommunautaire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Adresse :</w:t>
            </w:r>
          </w:p>
          <w:p w:rsidR="00993C55" w:rsidRPr="005D4C01" w:rsidRDefault="00993C5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r>
      <w:tr w:rsidR="00993C55" w:rsidRPr="005D4C0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Dénomination sociale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SIRET : ……………………</w:t>
            </w:r>
            <w:proofErr w:type="gramStart"/>
            <w:r w:rsidRPr="005D4C01">
              <w:rPr>
                <w:rFonts w:ascii="Corbel" w:eastAsia="Corbel" w:hAnsi="Corbel" w:cs="Corbel"/>
                <w:color w:val="000000"/>
                <w:sz w:val="20"/>
                <w:lang w:val="fr-FR"/>
              </w:rPr>
              <w:t>…….</w:t>
            </w:r>
            <w:proofErr w:type="gramEnd"/>
            <w:r w:rsidRPr="005D4C01">
              <w:rPr>
                <w:rFonts w:ascii="Corbel" w:eastAsia="Corbel" w:hAnsi="Corbel" w:cs="Corbel"/>
                <w:color w:val="000000"/>
                <w:sz w:val="20"/>
                <w:lang w:val="fr-FR"/>
              </w:rPr>
              <w:t>….Code APE…………</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N° TVA intracommunautaire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Adresse :</w:t>
            </w:r>
          </w:p>
          <w:p w:rsidR="00993C55" w:rsidRPr="005D4C01" w:rsidRDefault="00993C5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r>
      <w:tr w:rsidR="00993C55" w:rsidRPr="005D4C0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Dénomination sociale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SIRET : ……………………</w:t>
            </w:r>
            <w:proofErr w:type="gramStart"/>
            <w:r w:rsidRPr="005D4C01">
              <w:rPr>
                <w:rFonts w:ascii="Corbel" w:eastAsia="Corbel" w:hAnsi="Corbel" w:cs="Corbel"/>
                <w:color w:val="000000"/>
                <w:sz w:val="20"/>
                <w:lang w:val="fr-FR"/>
              </w:rPr>
              <w:t>…….</w:t>
            </w:r>
            <w:proofErr w:type="gramEnd"/>
            <w:r w:rsidRPr="005D4C01">
              <w:rPr>
                <w:rFonts w:ascii="Corbel" w:eastAsia="Corbel" w:hAnsi="Corbel" w:cs="Corbel"/>
                <w:color w:val="000000"/>
                <w:sz w:val="20"/>
                <w:lang w:val="fr-FR"/>
              </w:rPr>
              <w:t>….Code APE…………</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N° TVA intracommunautaire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Adresse :</w:t>
            </w:r>
          </w:p>
          <w:p w:rsidR="00993C55" w:rsidRPr="005D4C01" w:rsidRDefault="00993C5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r>
      <w:tr w:rsidR="00993C55" w:rsidRPr="005D4C0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Dénomination sociale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SIRET : ……………………</w:t>
            </w:r>
            <w:proofErr w:type="gramStart"/>
            <w:r w:rsidRPr="005D4C01">
              <w:rPr>
                <w:rFonts w:ascii="Corbel" w:eastAsia="Corbel" w:hAnsi="Corbel" w:cs="Corbel"/>
                <w:color w:val="000000"/>
                <w:sz w:val="20"/>
                <w:lang w:val="fr-FR"/>
              </w:rPr>
              <w:t>…….</w:t>
            </w:r>
            <w:proofErr w:type="gramEnd"/>
            <w:r w:rsidRPr="005D4C01">
              <w:rPr>
                <w:rFonts w:ascii="Corbel" w:eastAsia="Corbel" w:hAnsi="Corbel" w:cs="Corbel"/>
                <w:color w:val="000000"/>
                <w:sz w:val="20"/>
                <w:lang w:val="fr-FR"/>
              </w:rPr>
              <w:t>….Code APE…………</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N° TVA intracommunautaire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Adresse :</w:t>
            </w:r>
          </w:p>
          <w:p w:rsidR="00993C55" w:rsidRPr="005D4C01" w:rsidRDefault="00993C5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r>
      <w:tr w:rsidR="00993C55" w:rsidRPr="005D4C0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Dénomination sociale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SIRET : ……………………</w:t>
            </w:r>
            <w:proofErr w:type="gramStart"/>
            <w:r w:rsidRPr="005D4C01">
              <w:rPr>
                <w:rFonts w:ascii="Corbel" w:eastAsia="Corbel" w:hAnsi="Corbel" w:cs="Corbel"/>
                <w:color w:val="000000"/>
                <w:sz w:val="20"/>
                <w:lang w:val="fr-FR"/>
              </w:rPr>
              <w:t>…….</w:t>
            </w:r>
            <w:proofErr w:type="gramEnd"/>
            <w:r w:rsidRPr="005D4C01">
              <w:rPr>
                <w:rFonts w:ascii="Corbel" w:eastAsia="Corbel" w:hAnsi="Corbel" w:cs="Corbel"/>
                <w:color w:val="000000"/>
                <w:sz w:val="20"/>
                <w:lang w:val="fr-FR"/>
              </w:rPr>
              <w:t>….Code APE…………</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N° TVA intracommunautaire :</w:t>
            </w:r>
          </w:p>
          <w:p w:rsidR="00993C55" w:rsidRPr="005D4C01" w:rsidRDefault="004D5DA0">
            <w:pPr>
              <w:spacing w:line="242" w:lineRule="exact"/>
              <w:ind w:left="80" w:right="80"/>
              <w:rPr>
                <w:rFonts w:ascii="Corbel" w:eastAsia="Corbel" w:hAnsi="Corbel" w:cs="Corbel"/>
                <w:color w:val="000000"/>
                <w:sz w:val="20"/>
                <w:lang w:val="fr-FR"/>
              </w:rPr>
            </w:pPr>
            <w:r w:rsidRPr="005D4C01">
              <w:rPr>
                <w:rFonts w:ascii="Corbel" w:eastAsia="Corbel" w:hAnsi="Corbel" w:cs="Corbel"/>
                <w:color w:val="000000"/>
                <w:sz w:val="20"/>
                <w:lang w:val="fr-FR"/>
              </w:rPr>
              <w:t>Adresse :</w:t>
            </w:r>
          </w:p>
          <w:p w:rsidR="00993C55" w:rsidRPr="005D4C01" w:rsidRDefault="00993C5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r>
      <w:tr w:rsidR="00993C55" w:rsidRPr="005D4C01">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4D5DA0">
            <w:pPr>
              <w:spacing w:before="180" w:after="60"/>
              <w:ind w:left="80" w:right="80"/>
              <w:jc w:val="center"/>
              <w:rPr>
                <w:rFonts w:ascii="Corbel" w:eastAsia="Corbel" w:hAnsi="Corbel" w:cs="Corbel"/>
                <w:color w:val="000000"/>
                <w:sz w:val="20"/>
                <w:lang w:val="fr-FR"/>
              </w:rPr>
            </w:pPr>
            <w:r w:rsidRPr="005D4C01">
              <w:rPr>
                <w:rFonts w:ascii="Corbel" w:eastAsia="Corbel" w:hAnsi="Corbel" w:cs="Corbe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993C55" w:rsidRPr="005D4C01" w:rsidRDefault="00993C55">
            <w:pPr>
              <w:rPr>
                <w:lang w:val="fr-FR"/>
              </w:rPr>
            </w:pPr>
          </w:p>
        </w:tc>
      </w:tr>
    </w:tbl>
    <w:p w:rsidR="00993C55" w:rsidRPr="005D4C01" w:rsidRDefault="00993C55">
      <w:pPr>
        <w:rPr>
          <w:lang w:val="fr-FR"/>
        </w:rPr>
      </w:pPr>
    </w:p>
    <w:sectPr w:rsidR="00993C55" w:rsidRPr="005D4C01">
      <w:footerReference w:type="default" r:id="rId10"/>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C27" w:rsidRDefault="00E52C27">
      <w:r>
        <w:separator/>
      </w:r>
    </w:p>
  </w:endnote>
  <w:endnote w:type="continuationSeparator" w:id="0">
    <w:p w:rsidR="00E52C27" w:rsidRDefault="00E5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bel">
    <w:altName w:val="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C27" w:rsidRDefault="00E52C27">
    <w:pPr>
      <w:pStyle w:val="PiedDePage"/>
      <w:rPr>
        <w:color w:val="000000"/>
        <w:sz w:val="16"/>
        <w:lang w:val="fr-FR"/>
      </w:rPr>
    </w:pPr>
    <w:r>
      <w:rPr>
        <w:color w:val="000000"/>
        <w:sz w:val="16"/>
        <w:lang w:val="fr-FR"/>
      </w:rPr>
      <w:t xml:space="preserve">(1)  Date et </w:t>
    </w:r>
    <w:r w:rsidR="009126CC">
      <w:rPr>
        <w:color w:val="000000"/>
        <w:sz w:val="16"/>
        <w:lang w:val="fr-FR"/>
      </w:rPr>
      <w:t>signature originale</w:t>
    </w:r>
    <w:r>
      <w:rPr>
        <w:color w:val="000000"/>
        <w:sz w:val="16"/>
        <w:lang w:val="fr-FR"/>
      </w:rPr>
      <w:t xml:space="preserve"> </w:t>
    </w:r>
  </w:p>
  <w:p w:rsidR="00E52C27" w:rsidRDefault="00E52C27">
    <w:pPr>
      <w:spacing w:after="140" w:line="240" w:lineRule="exact"/>
    </w:pPr>
  </w:p>
  <w:p w:rsidR="00E52C27" w:rsidRDefault="00E52C27">
    <w:pPr>
      <w:spacing w:line="240" w:lineRule="exact"/>
    </w:pPr>
  </w:p>
  <w:tbl>
    <w:tblPr>
      <w:tblW w:w="0" w:type="auto"/>
      <w:tblLayout w:type="fixed"/>
      <w:tblLook w:val="04A0" w:firstRow="1" w:lastRow="0" w:firstColumn="1" w:lastColumn="0" w:noHBand="0" w:noVBand="1"/>
    </w:tblPr>
    <w:tblGrid>
      <w:gridCol w:w="5220"/>
      <w:gridCol w:w="4400"/>
    </w:tblGrid>
    <w:tr w:rsidR="00E52C27">
      <w:trPr>
        <w:trHeight w:val="245"/>
      </w:trPr>
      <w:tc>
        <w:tcPr>
          <w:tcW w:w="5220" w:type="dxa"/>
          <w:tcMar>
            <w:top w:w="0" w:type="dxa"/>
            <w:left w:w="0" w:type="dxa"/>
            <w:bottom w:w="0" w:type="dxa"/>
            <w:right w:w="0" w:type="dxa"/>
          </w:tcMar>
          <w:vAlign w:val="center"/>
        </w:tcPr>
        <w:p w:rsidR="00E52C27" w:rsidRDefault="00E52C27">
          <w:pPr>
            <w:pStyle w:val="PiedDePage"/>
            <w:rPr>
              <w:color w:val="000000"/>
              <w:lang w:val="fr-FR"/>
            </w:rPr>
          </w:pPr>
          <w:r>
            <w:rPr>
              <w:color w:val="000000"/>
              <w:lang w:val="fr-FR"/>
            </w:rPr>
            <w:t>Consultation n°: 2026-GHT-0003</w:t>
          </w:r>
        </w:p>
      </w:tc>
      <w:tc>
        <w:tcPr>
          <w:tcW w:w="4400" w:type="dxa"/>
          <w:tcMar>
            <w:top w:w="0" w:type="dxa"/>
            <w:left w:w="0" w:type="dxa"/>
            <w:bottom w:w="0" w:type="dxa"/>
            <w:right w:w="0" w:type="dxa"/>
          </w:tcMar>
          <w:vAlign w:val="center"/>
        </w:tcPr>
        <w:p w:rsidR="00E52C27" w:rsidRDefault="00E52C2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9000"/>
      <w:gridCol w:w="5560"/>
    </w:tblGrid>
    <w:tr w:rsidR="00E52C27">
      <w:trPr>
        <w:trHeight w:val="385"/>
      </w:trPr>
      <w:tc>
        <w:tcPr>
          <w:tcW w:w="9000" w:type="dxa"/>
          <w:tcMar>
            <w:top w:w="0" w:type="dxa"/>
            <w:left w:w="0" w:type="dxa"/>
            <w:bottom w:w="0" w:type="dxa"/>
            <w:right w:w="0" w:type="dxa"/>
          </w:tcMar>
          <w:vAlign w:val="center"/>
        </w:tcPr>
        <w:p w:rsidR="00E52C27" w:rsidRDefault="00E52C27">
          <w:pPr>
            <w:rPr>
              <w:rFonts w:ascii="Corbel" w:eastAsia="Corbel" w:hAnsi="Corbel" w:cs="Corbel"/>
              <w:color w:val="000000"/>
              <w:sz w:val="20"/>
              <w:lang w:val="fr-FR"/>
            </w:rPr>
          </w:pPr>
          <w:r>
            <w:rPr>
              <w:rFonts w:ascii="Corbel" w:eastAsia="Corbel" w:hAnsi="Corbel" w:cs="Corbel"/>
              <w:color w:val="000000"/>
              <w:sz w:val="20"/>
              <w:lang w:val="fr-FR"/>
            </w:rPr>
            <w:t>Consultation n°: 2026-GHT-0003</w:t>
          </w:r>
        </w:p>
      </w:tc>
      <w:tc>
        <w:tcPr>
          <w:tcW w:w="5560" w:type="dxa"/>
          <w:tcMar>
            <w:top w:w="0" w:type="dxa"/>
            <w:left w:w="0" w:type="dxa"/>
            <w:bottom w:w="0" w:type="dxa"/>
            <w:right w:w="0" w:type="dxa"/>
          </w:tcMar>
          <w:vAlign w:val="center"/>
        </w:tcPr>
        <w:p w:rsidR="00E52C27" w:rsidRDefault="00E52C27">
          <w:pPr>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15</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Pr>
              <w:rFonts w:ascii="Corbel" w:eastAsia="Corbel" w:hAnsi="Corbel" w:cs="Corbel"/>
              <w:color w:val="000000"/>
              <w:sz w:val="20"/>
              <w:lang w:val="fr-FR"/>
            </w:rPr>
            <w:t>15</w:t>
          </w:r>
          <w:r>
            <w:rPr>
              <w:rFonts w:ascii="Corbel" w:eastAsia="Corbel" w:hAnsi="Corbel" w:cs="Corbe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C27" w:rsidRDefault="00E52C27">
      <w:r>
        <w:separator/>
      </w:r>
    </w:p>
  </w:footnote>
  <w:footnote w:type="continuationSeparator" w:id="0">
    <w:p w:rsidR="00E52C27" w:rsidRDefault="00E52C27">
      <w:r>
        <w:continuationSeparator/>
      </w:r>
    </w:p>
  </w:footnote>
  <w:footnote w:id="1">
    <w:p w:rsidR="00E52C27" w:rsidRPr="001B5E8D" w:rsidRDefault="00E52C27" w:rsidP="008415B0">
      <w:pPr>
        <w:pStyle w:val="Notedebasdepage"/>
        <w:rPr>
          <w:rFonts w:ascii="Corbel" w:hAnsi="Corbel"/>
          <w:sz w:val="18"/>
          <w:szCs w:val="18"/>
          <w:lang w:val="fr-FR"/>
        </w:rPr>
      </w:pPr>
      <w:r>
        <w:rPr>
          <w:rStyle w:val="Appelnotedebasdep"/>
        </w:rPr>
        <w:footnoteRef/>
      </w:r>
      <w:r w:rsidRPr="00F44CE8">
        <w:rPr>
          <w:lang w:val="fr-FR"/>
        </w:rPr>
        <w:t xml:space="preserve"> </w:t>
      </w:r>
      <w:r>
        <w:rPr>
          <w:rFonts w:ascii="Corbel" w:hAnsi="Corbel"/>
          <w:sz w:val="18"/>
          <w:szCs w:val="18"/>
          <w:lang w:val="fr-FR"/>
        </w:rPr>
        <w:t>Loi n°2016-1827 du 23 décembre 2016 de financement de la sécurité sociale pour 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AD5D06"/>
    <w:multiLevelType w:val="hybridMultilevel"/>
    <w:tmpl w:val="F5A8F576"/>
    <w:lvl w:ilvl="0" w:tplc="306E5E2A">
      <w:start w:val="558"/>
      <w:numFmt w:val="bullet"/>
      <w:lvlText w:val="-"/>
      <w:lvlJc w:val="left"/>
      <w:pPr>
        <w:ind w:left="720" w:hanging="360"/>
      </w:pPr>
      <w:rPr>
        <w:rFonts w:ascii="Corbel" w:eastAsia="Corbel"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93C55"/>
    <w:rsid w:val="00090974"/>
    <w:rsid w:val="001845ED"/>
    <w:rsid w:val="00221523"/>
    <w:rsid w:val="002504AB"/>
    <w:rsid w:val="002907A0"/>
    <w:rsid w:val="002D4C58"/>
    <w:rsid w:val="00342EA4"/>
    <w:rsid w:val="00357EC4"/>
    <w:rsid w:val="00393400"/>
    <w:rsid w:val="003A048B"/>
    <w:rsid w:val="003E7245"/>
    <w:rsid w:val="0042235D"/>
    <w:rsid w:val="004A0C39"/>
    <w:rsid w:val="004B4095"/>
    <w:rsid w:val="004D5DA0"/>
    <w:rsid w:val="005050EF"/>
    <w:rsid w:val="00507118"/>
    <w:rsid w:val="00517E49"/>
    <w:rsid w:val="005421FD"/>
    <w:rsid w:val="00545F3C"/>
    <w:rsid w:val="005A5897"/>
    <w:rsid w:val="005D4C01"/>
    <w:rsid w:val="005E4237"/>
    <w:rsid w:val="006420C0"/>
    <w:rsid w:val="0065503E"/>
    <w:rsid w:val="0065531E"/>
    <w:rsid w:val="0069043C"/>
    <w:rsid w:val="00764131"/>
    <w:rsid w:val="007856D4"/>
    <w:rsid w:val="007A7A79"/>
    <w:rsid w:val="007C3F43"/>
    <w:rsid w:val="0082316C"/>
    <w:rsid w:val="00840439"/>
    <w:rsid w:val="008415B0"/>
    <w:rsid w:val="00862ADD"/>
    <w:rsid w:val="008E1881"/>
    <w:rsid w:val="009126CC"/>
    <w:rsid w:val="009241D2"/>
    <w:rsid w:val="00993C55"/>
    <w:rsid w:val="00BA6E54"/>
    <w:rsid w:val="00C667FE"/>
    <w:rsid w:val="00CE4334"/>
    <w:rsid w:val="00D7325C"/>
    <w:rsid w:val="00D82C16"/>
    <w:rsid w:val="00D94842"/>
    <w:rsid w:val="00DE5909"/>
    <w:rsid w:val="00E4582B"/>
    <w:rsid w:val="00E52C27"/>
    <w:rsid w:val="00E728A5"/>
    <w:rsid w:val="00F17A95"/>
    <w:rsid w:val="00F44CE8"/>
    <w:rsid w:val="00F63479"/>
    <w:rsid w:val="00F72465"/>
    <w:rsid w:val="00F756EC"/>
    <w:rsid w:val="00FA6014"/>
    <w:rsid w:val="00FB743E"/>
    <w:rsid w:val="00FE5E32"/>
    <w:rsid w:val="00FE7B67"/>
    <w:rsid w:val="00FF7D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EC8DED"/>
  <w15:docId w15:val="{8AE5EF8A-A896-445C-A23D-FBCE9ABEA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orbel" w:eastAsia="Corbel" w:hAnsi="Corbel" w:cs="Corbel"/>
      <w:sz w:val="20"/>
    </w:rPr>
  </w:style>
  <w:style w:type="paragraph" w:customStyle="1" w:styleId="Titletable">
    <w:name w:val="Title table"/>
    <w:basedOn w:val="Normal"/>
    <w:next w:val="Normal"/>
    <w:qFormat/>
    <w:rPr>
      <w:rFonts w:ascii="Corbel" w:eastAsia="Corbel" w:hAnsi="Corbel" w:cs="Corbel"/>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Corbel" w:eastAsia="Corbel" w:hAnsi="Corbel" w:cs="Corbel"/>
    </w:rPr>
  </w:style>
  <w:style w:type="paragraph" w:customStyle="1" w:styleId="PiedDePage">
    <w:name w:val="PiedDePage"/>
    <w:basedOn w:val="Normal"/>
    <w:next w:val="Normal"/>
    <w:qFormat/>
    <w:rPr>
      <w:rFonts w:ascii="Corbel" w:eastAsia="Corbel" w:hAnsi="Corbel" w:cs="Corbel"/>
      <w:sz w:val="18"/>
    </w:rPr>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 w:type="paragraph" w:customStyle="1" w:styleId="Valign">
    <w:name w:val="Valign"/>
    <w:basedOn w:val="Normal"/>
    <w:next w:val="Normal"/>
    <w:qFormat/>
    <w:rPr>
      <w:rFonts w:ascii="Corbel" w:eastAsia="Corbel" w:hAnsi="Corbel" w:cs="Corbel"/>
      <w:sz w:val="20"/>
    </w:rPr>
  </w:style>
  <w:style w:type="paragraph" w:customStyle="1" w:styleId="tableCF">
    <w:name w:val="table CF"/>
    <w:basedOn w:val="Normal"/>
    <w:next w:val="Normal"/>
    <w:qFormat/>
    <w:rPr>
      <w:rFonts w:ascii="Corbel" w:eastAsia="Corbel" w:hAnsi="Corbel" w:cs="Corbe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Corbel" w:eastAsia="Corbel" w:hAnsi="Corbel" w:cs="Corbe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Sansinterligne">
    <w:name w:val="No Spacing"/>
    <w:uiPriority w:val="1"/>
    <w:qFormat/>
    <w:rsid w:val="00E728A5"/>
    <w:rPr>
      <w:sz w:val="24"/>
      <w:szCs w:val="24"/>
    </w:rPr>
  </w:style>
  <w:style w:type="table" w:styleId="Grilledutableau">
    <w:name w:val="Table Grid"/>
    <w:basedOn w:val="TableauNormal"/>
    <w:rsid w:val="00E72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2235D"/>
    <w:rPr>
      <w:rFonts w:ascii="Arial" w:hAnsi="Arial" w:cs="Arial"/>
      <w:b/>
      <w:bCs/>
      <w:kern w:val="32"/>
      <w:sz w:val="32"/>
      <w:szCs w:val="32"/>
    </w:rPr>
  </w:style>
  <w:style w:type="paragraph" w:styleId="Notedebasdepage">
    <w:name w:val="footnote text"/>
    <w:basedOn w:val="Normal"/>
    <w:link w:val="NotedebasdepageCar"/>
    <w:semiHidden/>
    <w:unhideWhenUsed/>
    <w:rsid w:val="008415B0"/>
    <w:rPr>
      <w:sz w:val="20"/>
      <w:szCs w:val="20"/>
    </w:rPr>
  </w:style>
  <w:style w:type="character" w:customStyle="1" w:styleId="NotedebasdepageCar">
    <w:name w:val="Note de bas de page Car"/>
    <w:basedOn w:val="Policepardfaut"/>
    <w:link w:val="Notedebasdepage"/>
    <w:semiHidden/>
    <w:rsid w:val="008415B0"/>
  </w:style>
  <w:style w:type="character" w:styleId="Appelnotedebasdep">
    <w:name w:val="footnote reference"/>
    <w:basedOn w:val="Policepardfaut"/>
    <w:semiHidden/>
    <w:unhideWhenUsed/>
    <w:rsid w:val="008415B0"/>
    <w:rPr>
      <w:vertAlign w:val="superscript"/>
    </w:rPr>
  </w:style>
  <w:style w:type="character" w:customStyle="1" w:styleId="Titre2Car">
    <w:name w:val="Titre 2 Car"/>
    <w:basedOn w:val="Policepardfaut"/>
    <w:link w:val="Titre2"/>
    <w:rsid w:val="00342EA4"/>
    <w:rPr>
      <w:rFonts w:ascii="Arial" w:hAnsi="Arial" w:cs="Arial"/>
      <w:b/>
      <w:bCs/>
      <w:i/>
      <w:iCs/>
      <w:sz w:val="28"/>
      <w:szCs w:val="28"/>
    </w:rPr>
  </w:style>
  <w:style w:type="paragraph" w:styleId="En-tte">
    <w:name w:val="header"/>
    <w:basedOn w:val="Normal"/>
    <w:link w:val="En-tteCar"/>
    <w:unhideWhenUsed/>
    <w:rsid w:val="009126CC"/>
    <w:pPr>
      <w:tabs>
        <w:tab w:val="center" w:pos="4536"/>
        <w:tab w:val="right" w:pos="9072"/>
      </w:tabs>
    </w:pPr>
  </w:style>
  <w:style w:type="character" w:customStyle="1" w:styleId="En-tteCar">
    <w:name w:val="En-tête Car"/>
    <w:basedOn w:val="Policepardfaut"/>
    <w:link w:val="En-tte"/>
    <w:rsid w:val="009126CC"/>
    <w:rPr>
      <w:sz w:val="24"/>
      <w:szCs w:val="24"/>
    </w:rPr>
  </w:style>
  <w:style w:type="paragraph" w:styleId="Pieddepage0">
    <w:name w:val="footer"/>
    <w:basedOn w:val="Normal"/>
    <w:link w:val="PieddepageCar"/>
    <w:unhideWhenUsed/>
    <w:rsid w:val="009126CC"/>
    <w:pPr>
      <w:tabs>
        <w:tab w:val="center" w:pos="4536"/>
        <w:tab w:val="right" w:pos="9072"/>
      </w:tabs>
    </w:pPr>
  </w:style>
  <w:style w:type="character" w:customStyle="1" w:styleId="PieddepageCar">
    <w:name w:val="Pied de page Car"/>
    <w:basedOn w:val="Policepardfaut"/>
    <w:link w:val="Pieddepage0"/>
    <w:rsid w:val="009126C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2317</Words>
  <Characters>12748</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Anouck Astier</cp:lastModifiedBy>
  <cp:revision>57</cp:revision>
  <dcterms:created xsi:type="dcterms:W3CDTF">2026-03-04T14:04:00Z</dcterms:created>
  <dcterms:modified xsi:type="dcterms:W3CDTF">2026-04-09T14:57:00Z</dcterms:modified>
</cp:coreProperties>
</file>