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1DF1277">
            <wp:simplePos x="0" y="0"/>
            <wp:positionH relativeFrom="page">
              <wp:posOffset>471194</wp:posOffset>
            </wp:positionH>
            <wp:positionV relativeFrom="page">
              <wp:posOffset>453224</wp:posOffset>
            </wp:positionV>
            <wp:extent cx="1328675" cy="1224280"/>
            <wp:effectExtent l="0" t="0" r="508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32867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33E0FCBC"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C119CC">
        <w:rPr>
          <w:rFonts w:ascii="Arial" w:hAnsi="Arial" w:cs="Arial"/>
          <w:b/>
          <w:bCs/>
        </w:rPr>
        <w:t>6</w:t>
      </w:r>
      <w:r w:rsidR="00FD22BD" w:rsidRPr="00FD22BD">
        <w:rPr>
          <w:rFonts w:ascii="Arial" w:hAnsi="Arial" w:cs="Arial"/>
          <w:b/>
          <w:bCs/>
        </w:rPr>
        <w:t>B00</w:t>
      </w:r>
      <w:r w:rsidR="00C119CC">
        <w:rPr>
          <w:rFonts w:ascii="Arial" w:hAnsi="Arial" w:cs="Arial"/>
          <w:b/>
          <w:bCs/>
        </w:rPr>
        <w:t>1</w:t>
      </w:r>
      <w:r w:rsidR="008B2324">
        <w:rPr>
          <w:rFonts w:ascii="Arial" w:hAnsi="Arial" w:cs="Arial"/>
          <w:b/>
          <w:bCs/>
        </w:rPr>
        <w:t>77</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6F38C1" w14:textId="222562F1" w:rsidR="00797194" w:rsidRPr="00866D3F" w:rsidRDefault="00C119C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C119CC">
        <w:rPr>
          <w:rFonts w:ascii="Arial" w:hAnsi="Arial" w:cs="Arial"/>
          <w:szCs w:val="22"/>
        </w:rPr>
        <w:t xml:space="preserve">Achat de </w:t>
      </w:r>
      <w:r w:rsidR="008B2324">
        <w:rPr>
          <w:rFonts w:ascii="Arial" w:hAnsi="Arial" w:cs="Arial"/>
          <w:szCs w:val="22"/>
        </w:rPr>
        <w:t>meuleuses</w:t>
      </w:r>
      <w:r w:rsidRPr="00C119CC">
        <w:rPr>
          <w:rFonts w:ascii="Arial" w:hAnsi="Arial" w:cs="Arial"/>
          <w:szCs w:val="22"/>
        </w:rPr>
        <w:t xml:space="preserve"> au profit de la Marine nationale</w:t>
      </w:r>
      <w:r>
        <w:rPr>
          <w:rFonts w:ascii="Arial" w:hAnsi="Arial" w:cs="Arial"/>
          <w:szCs w:val="22"/>
        </w:rPr>
        <w:t>.</w:t>
      </w: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2C9C4005"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741551">
        <w:rPr>
          <w:rFonts w:ascii="Arial" w:hAnsi="Arial" w:cs="Arial"/>
          <w:b/>
          <w:szCs w:val="22"/>
        </w:rPr>
        <w:t>mercredi</w:t>
      </w:r>
      <w:r w:rsidR="00C119CC">
        <w:rPr>
          <w:rFonts w:ascii="Arial" w:hAnsi="Arial" w:cs="Arial"/>
          <w:b/>
          <w:szCs w:val="22"/>
        </w:rPr>
        <w:t xml:space="preserve"> </w:t>
      </w:r>
      <w:r w:rsidR="00741551">
        <w:rPr>
          <w:rFonts w:ascii="Arial" w:hAnsi="Arial" w:cs="Arial"/>
          <w:b/>
          <w:szCs w:val="22"/>
        </w:rPr>
        <w:t>8</w:t>
      </w:r>
      <w:bookmarkStart w:id="0" w:name="_GoBack"/>
      <w:bookmarkEnd w:id="0"/>
      <w:r w:rsidR="00C119CC">
        <w:rPr>
          <w:rFonts w:ascii="Arial" w:hAnsi="Arial" w:cs="Arial"/>
          <w:b/>
          <w:szCs w:val="22"/>
        </w:rPr>
        <w:t xml:space="preserve"> </w:t>
      </w:r>
      <w:r w:rsidR="008B2324">
        <w:rPr>
          <w:rFonts w:ascii="Arial" w:hAnsi="Arial" w:cs="Arial"/>
          <w:b/>
          <w:szCs w:val="22"/>
        </w:rPr>
        <w:t>avril</w:t>
      </w:r>
      <w:r w:rsidR="00EA5C91">
        <w:rPr>
          <w:rFonts w:ascii="Arial" w:hAnsi="Arial" w:cs="Arial"/>
          <w:b/>
          <w:szCs w:val="22"/>
        </w:rPr>
        <w:t xml:space="preserve"> </w:t>
      </w:r>
      <w:r w:rsidR="00051B99" w:rsidRPr="008E4F51">
        <w:rPr>
          <w:rFonts w:ascii="Arial" w:hAnsi="Arial" w:cs="Arial"/>
          <w:b/>
          <w:szCs w:val="22"/>
        </w:rPr>
        <w:t>202</w:t>
      </w:r>
      <w:r w:rsidR="00C119CC">
        <w:rPr>
          <w:rFonts w:ascii="Arial" w:hAnsi="Arial" w:cs="Arial"/>
          <w:b/>
          <w:szCs w:val="22"/>
        </w:rPr>
        <w:t>6</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S  O  M  M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CF3239">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CF3239">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CF3239">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CF3239">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CF3239">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CF3239">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CF3239">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CF3239">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CF3239">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2EADE725"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C119CC">
        <w:rPr>
          <w:rFonts w:ascii="Arial" w:hAnsi="Arial" w:cs="Arial"/>
          <w:szCs w:val="22"/>
        </w:rPr>
        <w:t>l’a</w:t>
      </w:r>
      <w:r w:rsidR="00C119CC" w:rsidRPr="00C119CC">
        <w:rPr>
          <w:rFonts w:ascii="Arial" w:hAnsi="Arial" w:cs="Arial"/>
          <w:szCs w:val="22"/>
        </w:rPr>
        <w:t xml:space="preserve">chat de </w:t>
      </w:r>
      <w:r w:rsidR="008B2324">
        <w:rPr>
          <w:rFonts w:ascii="Arial" w:hAnsi="Arial" w:cs="Arial"/>
          <w:szCs w:val="22"/>
        </w:rPr>
        <w:t>meuleuses</w:t>
      </w:r>
      <w:r w:rsidR="00C119CC" w:rsidRPr="00C119CC">
        <w:rPr>
          <w:rFonts w:ascii="Arial" w:hAnsi="Arial" w:cs="Arial"/>
          <w:szCs w:val="22"/>
        </w:rPr>
        <w:t xml:space="preserve"> 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BE5413">
        <w:rPr>
          <w:rFonts w:ascii="Arial" w:hAnsi="Arial" w:cs="Arial"/>
          <w:szCs w:val="22"/>
        </w:rPr>
        <w:t>les</w:t>
      </w:r>
      <w:r w:rsidR="00821BF1">
        <w:rPr>
          <w:rFonts w:ascii="Arial" w:hAnsi="Arial" w:cs="Arial"/>
          <w:szCs w:val="22"/>
        </w:rPr>
        <w:t xml:space="preserve"> </w:t>
      </w:r>
      <w:r w:rsidR="00A47158">
        <w:rPr>
          <w:rFonts w:ascii="Arial" w:hAnsi="Arial" w:cs="Arial"/>
          <w:szCs w:val="22"/>
        </w:rPr>
        <w:t>Spécifications Générales d’Approvisionnement</w:t>
      </w:r>
      <w:r w:rsidR="00BE5413">
        <w:rPr>
          <w:rFonts w:ascii="Arial" w:hAnsi="Arial" w:cs="Arial"/>
          <w:szCs w:val="22"/>
        </w:rPr>
        <w:t>, valant CCTP</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1D534CEF"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w:t>
      </w:r>
      <w:r w:rsidR="003C6390">
        <w:rPr>
          <w:rFonts w:ascii="Arial" w:hAnsi="Arial" w:cs="Arial"/>
          <w:szCs w:val="22"/>
        </w:rPr>
        <w:t>Brest</w:t>
      </w:r>
      <w:r w:rsidRPr="00D62785">
        <w:rPr>
          <w:rFonts w:ascii="Arial" w:hAnsi="Arial" w:cs="Arial"/>
          <w:szCs w:val="22"/>
        </w:rPr>
        <w:t xml:space="preserve">.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PLate-forme</w:t>
        </w:r>
      </w:smartTag>
      <w:r w:rsidR="007B0FEF" w:rsidRPr="00D62785">
        <w:rPr>
          <w:rFonts w:ascii="Arial" w:hAnsi="Arial" w:cs="Arial"/>
          <w:szCs w:val="22"/>
        </w:rPr>
        <w:t xml:space="preserve"> des AChats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r w:rsidRPr="00D62785">
        <w:rPr>
          <w:rFonts w:ascii="Arial" w:hAnsi="Arial" w:cs="Arial"/>
          <w:szCs w:val="22"/>
        </w:rPr>
        <w:t>PLate-forme des AChats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6"/>
      <w:bookmarkEnd w:id="7"/>
      <w:r w:rsidRPr="008F72CE">
        <w:rPr>
          <w:rFonts w:ascii="Arial" w:hAnsi="Arial" w:cs="Arial"/>
          <w:szCs w:val="22"/>
        </w:rPr>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lastRenderedPageBreak/>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5981E8BB" w:rsidR="00835F24" w:rsidRPr="00D62785" w:rsidRDefault="00BE5413" w:rsidP="00BE5413">
            <w:pPr>
              <w:pStyle w:val="Listepuces1"/>
              <w:tabs>
                <w:tab w:val="clear" w:pos="567"/>
              </w:tabs>
              <w:ind w:left="356" w:hanging="285"/>
              <w:rPr>
                <w:rFonts w:ascii="Arial" w:hAnsi="Arial" w:cs="Arial"/>
                <w:szCs w:val="22"/>
              </w:rPr>
            </w:pPr>
            <w:r>
              <w:rPr>
                <w:rFonts w:ascii="Arial" w:hAnsi="Arial" w:cs="Arial"/>
                <w:szCs w:val="22"/>
              </w:rPr>
              <w:t>Les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w:t>
      </w:r>
      <w:r w:rsidRPr="00D62785">
        <w:rPr>
          <w:rFonts w:ascii="Arial" w:hAnsi="Arial" w:cs="Arial"/>
          <w:szCs w:val="22"/>
        </w:rPr>
        <w:lastRenderedPageBreak/>
        <w:t xml:space="preserve">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CF3239"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742ED6C6"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8B2324">
        <w:rPr>
          <w:rFonts w:ascii="Arial" w:hAnsi="Arial" w:cs="Arial"/>
          <w:szCs w:val="22"/>
        </w:rPr>
        <w:t>6</w:t>
      </w:r>
      <w:r w:rsidR="00C119CC">
        <w:rPr>
          <w:rFonts w:ascii="Arial" w:hAnsi="Arial" w:cs="Arial"/>
          <w:szCs w:val="22"/>
        </w:rPr>
        <w:t>0</w:t>
      </w:r>
      <w:r w:rsidRPr="00172BA2">
        <w:rPr>
          <w:rFonts w:ascii="Arial" w:hAnsi="Arial" w:cs="Arial"/>
          <w:szCs w:val="22"/>
        </w:rPr>
        <w:t xml:space="preserve"> %</w:t>
      </w:r>
    </w:p>
    <w:p w14:paraId="23522787" w14:textId="0640AF04" w:rsidR="00CD6C9F" w:rsidRPr="00172BA2" w:rsidRDefault="00C119CC" w:rsidP="00CD6C9F">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8B2324">
        <w:rPr>
          <w:rFonts w:ascii="Arial" w:hAnsi="Arial" w:cs="Arial"/>
          <w:szCs w:val="22"/>
        </w:rPr>
        <w:t>4</w:t>
      </w:r>
      <w:r w:rsidR="00CD6C9F" w:rsidRPr="00172BA2">
        <w:rPr>
          <w:rFonts w:ascii="Arial" w:hAnsi="Arial" w:cs="Arial"/>
          <w:szCs w:val="22"/>
        </w:rPr>
        <w:t>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lastRenderedPageBreak/>
        <w:t>Pour le calcul de la note pour le critère « Prix », le service prend en compte les montants en € HT.</w:t>
      </w:r>
      <w:r w:rsidRPr="00866D3F">
        <w:rPr>
          <w:rFonts w:ascii="Arial" w:hAnsi="Arial" w:cs="Arial"/>
          <w:bCs/>
          <w:szCs w:val="22"/>
        </w:rPr>
        <w:t xml:space="preserve"> </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lastRenderedPageBreak/>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1FFBE246"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w:t>
      </w:r>
      <w:r w:rsidR="00B5409E">
        <w:rPr>
          <w:rFonts w:ascii="Arial" w:hAnsi="Arial" w:cs="Arial"/>
          <w:szCs w:val="22"/>
        </w:rPr>
        <w:t>tratives et l’annexe financière ;</w:t>
      </w:r>
    </w:p>
    <w:p w14:paraId="69ADB4A7" w14:textId="4805F2F0" w:rsidR="00443372" w:rsidRDefault="00B5409E"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 xml:space="preserve"> </w:t>
      </w:r>
      <w:r w:rsidR="00C102D6">
        <w:rPr>
          <w:rFonts w:ascii="Arial" w:hAnsi="Arial" w:cs="Arial"/>
          <w:szCs w:val="22"/>
        </w:rPr>
        <w:t>l</w:t>
      </w:r>
      <w:r w:rsidR="003854BC">
        <w:rPr>
          <w:rFonts w:ascii="Arial" w:hAnsi="Arial" w:cs="Arial"/>
          <w:szCs w:val="22"/>
        </w:rPr>
        <w:t>e</w:t>
      </w:r>
      <w:r w:rsidR="005A12D3">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w:t>
      </w:r>
      <w:r w:rsidR="008B2324">
        <w:rPr>
          <w:rFonts w:ascii="Arial" w:hAnsi="Arial" w:cs="Arial"/>
          <w:szCs w:val="22"/>
        </w:rPr>
        <w:t>P</w:t>
      </w:r>
      <w:r w:rsidR="00EB60C1">
        <w:rPr>
          <w:rFonts w:ascii="Arial" w:hAnsi="Arial" w:cs="Arial"/>
          <w:szCs w:val="22"/>
        </w:rPr>
        <w:t>,</w:t>
      </w:r>
    </w:p>
    <w:p w14:paraId="4B901F00" w14:textId="65E49BF4"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8B2324">
        <w:rPr>
          <w:rFonts w:ascii="Arial" w:hAnsi="Arial" w:cs="Arial"/>
          <w:szCs w:val="22"/>
        </w:rPr>
        <w:t>1</w:t>
      </w:r>
      <w:r w:rsidR="00C119CC">
        <w:rPr>
          <w:rFonts w:ascii="Arial" w:hAnsi="Arial" w:cs="Arial"/>
          <w:szCs w:val="22"/>
        </w:rPr>
        <w:t xml:space="preserve"> fiche</w:t>
      </w:r>
      <w:r w:rsidR="00EB60C1">
        <w:rPr>
          <w:rFonts w:ascii="Arial" w:hAnsi="Arial" w:cs="Arial"/>
          <w:szCs w:val="22"/>
        </w:rPr>
        <w:t xml:space="preserve">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A4DFC" w14:textId="77777777" w:rsidR="00CF3239" w:rsidRDefault="00CF3239">
      <w:r>
        <w:separator/>
      </w:r>
    </w:p>
  </w:endnote>
  <w:endnote w:type="continuationSeparator" w:id="0">
    <w:p w14:paraId="05BE1728" w14:textId="77777777" w:rsidR="00CF3239" w:rsidRDefault="00CF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59190D10"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C119CC">
      <w:rPr>
        <w:rStyle w:val="Numrodepage"/>
        <w:rFonts w:ascii="Marianne" w:hAnsi="Marianne"/>
        <w:sz w:val="12"/>
        <w:szCs w:val="12"/>
      </w:rPr>
      <w:t>S26</w:t>
    </w:r>
    <w:r w:rsidR="00EB60C1">
      <w:rPr>
        <w:rStyle w:val="Numrodepage"/>
        <w:rFonts w:ascii="Marianne" w:hAnsi="Marianne"/>
        <w:sz w:val="12"/>
        <w:szCs w:val="12"/>
      </w:rPr>
      <w:t>B00</w:t>
    </w:r>
    <w:r w:rsidR="008B2324">
      <w:rPr>
        <w:rStyle w:val="Numrodepage"/>
        <w:rFonts w:ascii="Marianne" w:hAnsi="Marianne"/>
        <w:sz w:val="12"/>
        <w:szCs w:val="12"/>
      </w:rPr>
      <w:t>177</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741551">
      <w:rPr>
        <w:rStyle w:val="Numrodepage"/>
        <w:rFonts w:ascii="Marianne" w:hAnsi="Marianne"/>
        <w:noProof/>
        <w:sz w:val="12"/>
        <w:szCs w:val="12"/>
      </w:rPr>
      <w:t>8</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741551">
      <w:rPr>
        <w:rStyle w:val="Numrodepage"/>
        <w:rFonts w:ascii="Marianne" w:hAnsi="Marianne"/>
        <w:noProof/>
        <w:sz w:val="12"/>
        <w:szCs w:val="12"/>
      </w:rPr>
      <w:t>8</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CE0E9" w14:textId="77777777" w:rsidR="00CF3239" w:rsidRDefault="00CF3239">
      <w:pPr>
        <w:pStyle w:val="Pieddepage"/>
      </w:pPr>
    </w:p>
  </w:footnote>
  <w:footnote w:type="continuationSeparator" w:id="0">
    <w:p w14:paraId="2C771317" w14:textId="77777777" w:rsidR="00CF3239" w:rsidRDefault="00CF3239">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41457"/>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C6390"/>
    <w:rsid w:val="003D1604"/>
    <w:rsid w:val="003D466A"/>
    <w:rsid w:val="003E334E"/>
    <w:rsid w:val="003E4B1A"/>
    <w:rsid w:val="003E706D"/>
    <w:rsid w:val="003F0559"/>
    <w:rsid w:val="003F4A2F"/>
    <w:rsid w:val="003F4F9D"/>
    <w:rsid w:val="003F6DD7"/>
    <w:rsid w:val="00415D2F"/>
    <w:rsid w:val="004167B8"/>
    <w:rsid w:val="00417C87"/>
    <w:rsid w:val="00420658"/>
    <w:rsid w:val="00421FA1"/>
    <w:rsid w:val="00443372"/>
    <w:rsid w:val="00445E8B"/>
    <w:rsid w:val="00452C0F"/>
    <w:rsid w:val="004533B6"/>
    <w:rsid w:val="00454FE3"/>
    <w:rsid w:val="00460838"/>
    <w:rsid w:val="00461185"/>
    <w:rsid w:val="00462BAB"/>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1CA1"/>
    <w:rsid w:val="004E2CEF"/>
    <w:rsid w:val="004E61B1"/>
    <w:rsid w:val="004F1EE9"/>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1551"/>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1BF1"/>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2324"/>
    <w:rsid w:val="008B578E"/>
    <w:rsid w:val="008B7748"/>
    <w:rsid w:val="008C1040"/>
    <w:rsid w:val="008C2C71"/>
    <w:rsid w:val="008D0385"/>
    <w:rsid w:val="008E2A9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2DB1"/>
    <w:rsid w:val="00A92F8E"/>
    <w:rsid w:val="00AA04F6"/>
    <w:rsid w:val="00AB21D3"/>
    <w:rsid w:val="00AC03A6"/>
    <w:rsid w:val="00AC070F"/>
    <w:rsid w:val="00AC2948"/>
    <w:rsid w:val="00AC63B4"/>
    <w:rsid w:val="00AD0F50"/>
    <w:rsid w:val="00AD1771"/>
    <w:rsid w:val="00AD3F38"/>
    <w:rsid w:val="00AD7DCF"/>
    <w:rsid w:val="00AF3383"/>
    <w:rsid w:val="00AF588D"/>
    <w:rsid w:val="00AF74F3"/>
    <w:rsid w:val="00B00090"/>
    <w:rsid w:val="00B115A2"/>
    <w:rsid w:val="00B158A4"/>
    <w:rsid w:val="00B21C70"/>
    <w:rsid w:val="00B31D4F"/>
    <w:rsid w:val="00B33BF9"/>
    <w:rsid w:val="00B37A6E"/>
    <w:rsid w:val="00B45A04"/>
    <w:rsid w:val="00B4791A"/>
    <w:rsid w:val="00B5409E"/>
    <w:rsid w:val="00B5450B"/>
    <w:rsid w:val="00B63733"/>
    <w:rsid w:val="00B65301"/>
    <w:rsid w:val="00B70B88"/>
    <w:rsid w:val="00B75E11"/>
    <w:rsid w:val="00B919C0"/>
    <w:rsid w:val="00B94404"/>
    <w:rsid w:val="00B95F62"/>
    <w:rsid w:val="00BA7EF5"/>
    <w:rsid w:val="00BD2B6C"/>
    <w:rsid w:val="00BE0661"/>
    <w:rsid w:val="00BE5413"/>
    <w:rsid w:val="00BE63BF"/>
    <w:rsid w:val="00BE6A92"/>
    <w:rsid w:val="00BF55EC"/>
    <w:rsid w:val="00C0321E"/>
    <w:rsid w:val="00C07477"/>
    <w:rsid w:val="00C10284"/>
    <w:rsid w:val="00C102D6"/>
    <w:rsid w:val="00C119CC"/>
    <w:rsid w:val="00C16C67"/>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D713F"/>
    <w:rsid w:val="00CF3239"/>
    <w:rsid w:val="00CF737A"/>
    <w:rsid w:val="00D0525C"/>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3F54"/>
    <w:rsid w:val="00E05038"/>
    <w:rsid w:val="00E16FFC"/>
    <w:rsid w:val="00E21616"/>
    <w:rsid w:val="00E46CF3"/>
    <w:rsid w:val="00E540DC"/>
    <w:rsid w:val="00E56D7F"/>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5A9"/>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15D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B54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5D79D-43C9-4646-843A-9EA1724B6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2679</Words>
  <Characters>14739</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17384</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2026-03-30T12:16:00Z</dcterms:modified>
</cp:coreProperties>
</file>