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0E91B" w14:textId="1E103A04" w:rsidR="005B7DD8" w:rsidRPr="007C1B26" w:rsidRDefault="001E097F" w:rsidP="00DA5E4C">
      <w:pPr>
        <w:pStyle w:val="Sansinterligne"/>
        <w:ind w:left="284" w:right="567" w:hanging="1"/>
      </w:pPr>
      <w:r w:rsidRPr="001E097F">
        <w:rPr>
          <w:noProof/>
        </w:rPr>
        <w:drawing>
          <wp:anchor distT="0" distB="0" distL="114300" distR="114300" simplePos="0" relativeHeight="251671552" behindDoc="0" locked="0" layoutInCell="1" allowOverlap="1" wp14:anchorId="52A0E9D9" wp14:editId="532E131A">
            <wp:simplePos x="0" y="0"/>
            <wp:positionH relativeFrom="margin">
              <wp:align>left</wp:align>
            </wp:positionH>
            <wp:positionV relativeFrom="paragraph">
              <wp:posOffset>372</wp:posOffset>
            </wp:positionV>
            <wp:extent cx="4489837" cy="965003"/>
            <wp:effectExtent l="0" t="0" r="6350" b="6985"/>
            <wp:wrapThrough wrapText="bothSides">
              <wp:wrapPolygon edited="0">
                <wp:start x="0" y="0"/>
                <wp:lineTo x="0" y="21330"/>
                <wp:lineTo x="21539" y="21330"/>
                <wp:lineTo x="21539" y="0"/>
                <wp:lineTo x="0" y="0"/>
              </wp:wrapPolygon>
            </wp:wrapThrough>
            <wp:docPr id="1026" name="Image 789465384" descr="Une image contenant texte, Police, capture d’écra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C1EAA290-29F4-673D-0A6F-DC283ECD94F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 789465384" descr="Une image contenant texte, Police, capture d’écran&#10;&#10;Description générée automatiquement">
                      <a:extLst>
                        <a:ext uri="{FF2B5EF4-FFF2-40B4-BE49-F238E27FC236}">
                          <a16:creationId xmlns:a16="http://schemas.microsoft.com/office/drawing/2014/main" id="{C1EAA290-29F4-673D-0A6F-DC283ECD94F6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837" cy="96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3BBCD9" w14:textId="1285261B" w:rsidR="005B7DD8" w:rsidRDefault="001E097F" w:rsidP="00DA5E4C">
      <w:pPr>
        <w:ind w:left="284" w:right="567" w:hanging="1"/>
      </w:pPr>
      <w:bookmarkStart w:id="0" w:name="_Hlk20914001"/>
      <w:bookmarkEnd w:id="0"/>
      <w:r w:rsidRPr="00221561">
        <w:rPr>
          <w:rFonts w:eastAsia="Times New Roman"/>
          <w:noProof/>
          <w:szCs w:val="20"/>
        </w:rPr>
        <w:drawing>
          <wp:anchor distT="0" distB="0" distL="114300" distR="114300" simplePos="0" relativeHeight="251673600" behindDoc="0" locked="0" layoutInCell="1" allowOverlap="1" wp14:anchorId="5EC0A99D" wp14:editId="1913911C">
            <wp:simplePos x="0" y="0"/>
            <wp:positionH relativeFrom="margin">
              <wp:align>right</wp:align>
            </wp:positionH>
            <wp:positionV relativeFrom="paragraph">
              <wp:posOffset>106198</wp:posOffset>
            </wp:positionV>
            <wp:extent cx="742950" cy="669701"/>
            <wp:effectExtent l="0" t="0" r="0" b="0"/>
            <wp:wrapThrough wrapText="bothSides">
              <wp:wrapPolygon edited="0">
                <wp:start x="3877" y="0"/>
                <wp:lineTo x="1662" y="3689"/>
                <wp:lineTo x="554" y="6763"/>
                <wp:lineTo x="554" y="20903"/>
                <wp:lineTo x="18277" y="20903"/>
                <wp:lineTo x="19385" y="20288"/>
                <wp:lineTo x="21046" y="15370"/>
                <wp:lineTo x="21046" y="0"/>
                <wp:lineTo x="3877" y="0"/>
              </wp:wrapPolygon>
            </wp:wrapThrough>
            <wp:docPr id="2" name="Image 32" descr="Une image contenant Police, Graphique, logo, graphism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CB2DC3BC-DC96-FB4D-9B24-8A2C4180AB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2" descr="Une image contenant Police, Graphique, logo, graphisme&#10;&#10;Description générée automatiquement">
                      <a:extLst>
                        <a:ext uri="{FF2B5EF4-FFF2-40B4-BE49-F238E27FC236}">
                          <a16:creationId xmlns:a16="http://schemas.microsoft.com/office/drawing/2014/main" id="{CB2DC3BC-DC96-FB4D-9B24-8A2C4180AB4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5" t="15936" r="16106" b="16050"/>
                    <a:stretch/>
                  </pic:blipFill>
                  <pic:spPr bwMode="auto">
                    <a:xfrm>
                      <a:off x="0" y="0"/>
                      <a:ext cx="742950" cy="669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dt>
      <w:sdtPr>
        <w:rPr>
          <w:rFonts w:eastAsia="Calibri" w:cstheme="minorHAnsi"/>
          <w:b/>
          <w:bCs/>
          <w:i/>
          <w:iCs/>
          <w:sz w:val="24"/>
          <w:szCs w:val="24"/>
          <w:lang w:eastAsia="en-US"/>
        </w:rPr>
        <w:id w:val="229274229"/>
        <w:docPartObj>
          <w:docPartGallery w:val="Cover Pages"/>
          <w:docPartUnique/>
        </w:docPartObj>
      </w:sdtPr>
      <w:sdtContent>
        <w:p w14:paraId="70C8BD67" w14:textId="59D15E5A" w:rsidR="005B7DD8" w:rsidRDefault="005B7DD8" w:rsidP="00DA5E4C">
          <w:pPr>
            <w:pStyle w:val="Sansinterligne"/>
            <w:tabs>
              <w:tab w:val="left" w:pos="5750"/>
            </w:tabs>
            <w:ind w:left="284" w:right="567" w:hanging="1"/>
          </w:pPr>
          <w:r>
            <w:tab/>
          </w:r>
          <w:r>
            <w:tab/>
          </w:r>
        </w:p>
        <w:p w14:paraId="27AA0861" w14:textId="03B06D3C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468A621" w14:textId="3BA29A7C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1BB0E08" w14:textId="1799A2C5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CCCA4B9" w14:textId="0381D0DF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1AC97B45" w14:textId="484AD1E2" w:rsidR="00D07113" w:rsidRDefault="001E097F" w:rsidP="00DA5E4C">
          <w:pPr>
            <w:pStyle w:val="Sansinterligne"/>
            <w:tabs>
              <w:tab w:val="left" w:pos="5750"/>
            </w:tabs>
            <w:ind w:left="284" w:right="567" w:hanging="1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1136BFDA" wp14:editId="7962A670">
                    <wp:simplePos x="0" y="0"/>
                    <wp:positionH relativeFrom="page">
                      <wp:align>center</wp:align>
                    </wp:positionH>
                    <wp:positionV relativeFrom="paragraph">
                      <wp:posOffset>15875</wp:posOffset>
                    </wp:positionV>
                    <wp:extent cx="4701540" cy="787400"/>
                    <wp:effectExtent l="0" t="0" r="0" b="0"/>
                    <wp:wrapNone/>
                    <wp:docPr id="661580158" name="Zone de text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701540" cy="787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8C8EE0" w14:textId="77777777" w:rsidR="001E097F" w:rsidRPr="00920317" w:rsidRDefault="001E097F" w:rsidP="001E097F">
                                <w:pPr>
                                  <w:spacing w:line="288" w:lineRule="auto"/>
                                  <w:jc w:val="center"/>
                                  <w:textAlignment w:val="center"/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26"/>
                                    <w:szCs w:val="26"/>
                                  </w:rPr>
                                </w:pPr>
                                <w:r w:rsidRPr="00920317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26"/>
                                    <w:szCs w:val="26"/>
                                  </w:rPr>
                                  <w:t>CENTRE HOSPITALIER REGIONAL UNIVERSITAIRE DE NANCY</w:t>
                                </w:r>
                              </w:p>
                              <w:p w14:paraId="0C5213F3" w14:textId="77777777" w:rsidR="001E097F" w:rsidRPr="00920317" w:rsidRDefault="001E097F" w:rsidP="001E097F">
                                <w:pPr>
                                  <w:spacing w:before="120"/>
                                  <w:jc w:val="center"/>
                                  <w:textAlignment w:val="center"/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26"/>
                                    <w:szCs w:val="26"/>
                                  </w:rPr>
                                </w:pPr>
                                <w:r w:rsidRPr="00920317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26"/>
                                    <w:szCs w:val="26"/>
                                  </w:rPr>
                                  <w:t>DIRECTION DES ACHATS DU GHT SUD LORRAINE</w:t>
                                </w:r>
                              </w:p>
                              <w:p w14:paraId="43D40C52" w14:textId="77777777" w:rsidR="001E097F" w:rsidRDefault="001E097F" w:rsidP="001E097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36BFDA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7" o:spid="_x0000_s1026" type="#_x0000_t202" style="position:absolute;left:0;text-align:left;margin-left:0;margin-top:1.25pt;width:370.2pt;height:62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" filled="f" stroked="f">
                    <v:textbox>
                      <w:txbxContent>
                        <w:p w14:paraId="558C8EE0" w14:textId="77777777" w:rsidR="001E097F" w:rsidRPr="00920317" w:rsidRDefault="001E097F" w:rsidP="001E097F">
                          <w:pPr>
                            <w:spacing w:line="288" w:lineRule="auto"/>
                            <w:jc w:val="center"/>
                            <w:textAlignment w:val="center"/>
                            <w:rPr>
                              <w:rFonts w:cs="Arial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</w:pPr>
                          <w:r w:rsidRPr="00920317">
                            <w:rPr>
                              <w:rFonts w:cs="Arial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CENTRE HOSPITALIER REGIONAL UNIVERSITAIRE DE NANCY</w:t>
                          </w:r>
                        </w:p>
                        <w:p w14:paraId="0C5213F3" w14:textId="77777777" w:rsidR="001E097F" w:rsidRPr="00920317" w:rsidRDefault="001E097F" w:rsidP="001E097F">
                          <w:pPr>
                            <w:spacing w:before="120"/>
                            <w:jc w:val="center"/>
                            <w:textAlignment w:val="center"/>
                            <w:rPr>
                              <w:rFonts w:cs="Arial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</w:pPr>
                          <w:r w:rsidRPr="00920317">
                            <w:rPr>
                              <w:rFonts w:cs="Arial"/>
                              <w:b/>
                              <w:bCs/>
                              <w:color w:val="000000"/>
                              <w:sz w:val="26"/>
                              <w:szCs w:val="26"/>
                            </w:rPr>
                            <w:t>DIRECTION DES ACHATS DU GHT SUD LORRAINE</w:t>
                          </w:r>
                        </w:p>
                        <w:p w14:paraId="43D40C52" w14:textId="77777777" w:rsidR="001E097F" w:rsidRDefault="001E097F" w:rsidP="001E097F">
                          <w:pPr>
                            <w:jc w:val="center"/>
                          </w:pPr>
                        </w:p>
                      </w:txbxContent>
                    </v:textbox>
                    <w10:wrap anchorx="page"/>
                  </v:shape>
                </w:pict>
              </mc:Fallback>
            </mc:AlternateContent>
          </w:r>
        </w:p>
        <w:p w14:paraId="6BC3323E" w14:textId="383267CB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4FA1175" w14:textId="7835994B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BA2AB03" w14:textId="0FA2A8CF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1B8E953E" w14:textId="121DE827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AA612A9" w14:textId="7EB3378E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6CC3BED" w14:textId="47955287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0F4B6467" w14:textId="507B55C7" w:rsidR="00D07113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9E6D6B4" wp14:editId="63741BD0">
                    <wp:simplePos x="0" y="0"/>
                    <wp:positionH relativeFrom="page">
                      <wp:posOffset>1450428</wp:posOffset>
                    </wp:positionH>
                    <wp:positionV relativeFrom="page">
                      <wp:posOffset>3026980</wp:posOffset>
                    </wp:positionV>
                    <wp:extent cx="4635062" cy="1198180"/>
                    <wp:effectExtent l="19050" t="19050" r="32385" b="40640"/>
                    <wp:wrapNone/>
                    <wp:docPr id="1898049308" name="Zone de text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4635062" cy="1198180"/>
                            </a:xfrm>
                            <a:prstGeom prst="rect">
                              <a:avLst/>
                            </a:prstGeom>
                            <a:noFill/>
                            <a:ln w="57150" cmpd="thickThin">
                              <a:solidFill>
                                <a:schemeClr val="tx1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8CB8B3F" w14:textId="6DCA47A6" w:rsidR="00C77E49" w:rsidRPr="00471090" w:rsidRDefault="00000000" w:rsidP="005B7DD8">
                                <w:pPr>
                                  <w:pStyle w:val="Sansinterligne"/>
                                  <w:jc w:val="center"/>
                                  <w:rPr>
                                    <w:b/>
                                    <w:bCs/>
                                    <w:color w:val="404040" w:themeColor="text1" w:themeTint="BF"/>
                                    <w:sz w:val="36"/>
                                    <w:szCs w:val="3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sdt>
                                  <w:sdtPr>
                                    <w:rPr>
                                      <w:b/>
                                      <w:bCs/>
                                      <w:color w:val="404040" w:themeColor="text1" w:themeTint="BF"/>
                                      <w:sz w:val="36"/>
                                      <w:szCs w:val="36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alias w:val="Sous-titre"/>
                                    <w:tag w:val=""/>
                                    <w:id w:val="-1148361611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471090" w:rsidRPr="00471090">
                                      <w:rPr>
                                        <w:b/>
                                        <w:bCs/>
                                        <w:color w:val="404040" w:themeColor="text1" w:themeTint="BF"/>
                                        <w:sz w:val="36"/>
                                        <w:szCs w:val="36"/>
                                        <w14:textOutline w14:w="9525" w14:cap="rnd" w14:cmpd="sng" w14:algn="ctr">
                                          <w14:noFill/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Mission de Contrôle Technique</w:t>
                                    </w:r>
                                  </w:sdtContent>
                                </w:sdt>
                              </w:p>
                              <w:p w14:paraId="083AF315" w14:textId="77777777" w:rsidR="00E877A9" w:rsidRPr="00471090" w:rsidRDefault="00E877A9" w:rsidP="005B7DD8">
                                <w:pPr>
                                  <w:pStyle w:val="Sansinterligne"/>
                                  <w:jc w:val="center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</w:p>
                              <w:p w14:paraId="6F1E6CFF" w14:textId="2399B666" w:rsidR="00E877A9" w:rsidRPr="00471090" w:rsidRDefault="00471090" w:rsidP="005B7DD8">
                                <w:pPr>
                                  <w:pStyle w:val="Sansinterligne"/>
                                  <w:jc w:val="center"/>
                                  <w:rPr>
                                    <w:b/>
                                    <w:bCs/>
                                    <w:color w:val="404040" w:themeColor="text1" w:themeTint="BF"/>
                                    <w:sz w:val="36"/>
                                    <w:szCs w:val="3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</w:pPr>
                                <w:r w:rsidRPr="00471090">
                                  <w:rPr>
                                    <w:b/>
                                    <w:bCs/>
                                    <w:color w:val="404040" w:themeColor="text1" w:themeTint="BF"/>
                                    <w:sz w:val="36"/>
                                    <w:szCs w:val="36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Pour le projet d’extension et de modernisation du Centre Hospitalier de Toul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9E6D6B4" id="Zone de texte 1" o:spid="_x0000_s1027" type="#_x0000_t202" style="position:absolute;left:0;text-align:left;margin-left:114.2pt;margin-top:238.35pt;width:364.95pt;height:94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" filled="f" strokecolor="black [3213]" strokeweight="4.5pt">
                    <v:stroke linestyle="thickThin"/>
                    <v:path arrowok="t"/>
                    <v:textbox inset="0,0,0,0">
                      <w:txbxContent>
                        <w:p w14:paraId="58CB8B3F" w14:textId="6DCA47A6" w:rsidR="00C77E49" w:rsidRPr="00471090" w:rsidRDefault="00000000" w:rsidP="005B7DD8">
                          <w:pPr>
                            <w:pStyle w:val="Sansinterligne"/>
                            <w:jc w:val="center"/>
                            <w:rPr>
                              <w:b/>
                              <w:bCs/>
                              <w:color w:val="404040" w:themeColor="text1" w:themeTint="BF"/>
                              <w:sz w:val="36"/>
                              <w:szCs w:val="3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sdt>
                            <w:sdtPr>
                              <w:rPr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alias w:val="Sous-titre"/>
                              <w:tag w:val=""/>
                              <w:id w:val="-1148361611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471090" w:rsidRPr="00471090">
                                <w:rPr>
                                  <w:b/>
                                  <w:bCs/>
                                  <w:color w:val="404040" w:themeColor="text1" w:themeTint="BF"/>
                                  <w:sz w:val="36"/>
                                  <w:szCs w:val="36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Mission de Contrôle Technique</w:t>
                              </w:r>
                            </w:sdtContent>
                          </w:sdt>
                        </w:p>
                        <w:p w14:paraId="083AF315" w14:textId="77777777" w:rsidR="00E877A9" w:rsidRPr="00471090" w:rsidRDefault="00E877A9" w:rsidP="005B7DD8">
                          <w:pPr>
                            <w:pStyle w:val="Sansinterligne"/>
                            <w:jc w:val="center"/>
                            <w:rPr>
                              <w:color w:val="404040" w:themeColor="text1" w:themeTint="BF"/>
                              <w:sz w:val="36"/>
                              <w:szCs w:val="3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  <w:p w14:paraId="6F1E6CFF" w14:textId="2399B666" w:rsidR="00E877A9" w:rsidRPr="00471090" w:rsidRDefault="00471090" w:rsidP="005B7DD8">
                          <w:pPr>
                            <w:pStyle w:val="Sansinterligne"/>
                            <w:jc w:val="center"/>
                            <w:rPr>
                              <w:b/>
                              <w:bCs/>
                              <w:color w:val="404040" w:themeColor="text1" w:themeTint="BF"/>
                              <w:sz w:val="36"/>
                              <w:szCs w:val="3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 w:rsidRPr="00471090">
                            <w:rPr>
                              <w:b/>
                              <w:bCs/>
                              <w:color w:val="404040" w:themeColor="text1" w:themeTint="BF"/>
                              <w:sz w:val="36"/>
                              <w:szCs w:val="36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Pour le projet d’extension et de modernisation du Centre Hospitalier de Toul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1C464623" w14:textId="6A8B847A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B2BF4C7" w14:textId="10AC613B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785B8512" w14:textId="742BCBF5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1110394B" w14:textId="4716CB20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7551B7D" w14:textId="0772DCCB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542F0D2" w14:textId="764D647C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D2405FE" w14:textId="1A06C7C7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112AE35B" w14:textId="4F990EC7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5CC57D6F" w14:textId="3DD8D7AD" w:rsidR="00D07113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  <w:r w:rsidRPr="00221561">
            <w:rPr>
              <w:rFonts w:cstheme="minorHAnsi"/>
              <w:noProof/>
            </w:rPr>
            <w:drawing>
              <wp:anchor distT="0" distB="0" distL="114300" distR="114300" simplePos="0" relativeHeight="251675648" behindDoc="0" locked="0" layoutInCell="1" allowOverlap="1" wp14:anchorId="604F1407" wp14:editId="42D6CEE1">
                <wp:simplePos x="0" y="0"/>
                <wp:positionH relativeFrom="margin">
                  <wp:align>center</wp:align>
                </wp:positionH>
                <wp:positionV relativeFrom="paragraph">
                  <wp:posOffset>54063</wp:posOffset>
                </wp:positionV>
                <wp:extent cx="2352675" cy="2228850"/>
                <wp:effectExtent l="0" t="0" r="0" b="0"/>
                <wp:wrapThrough wrapText="bothSides">
                  <wp:wrapPolygon edited="0">
                    <wp:start x="9270" y="1477"/>
                    <wp:lineTo x="5247" y="4800"/>
                    <wp:lineTo x="2798" y="5354"/>
                    <wp:lineTo x="2274" y="5908"/>
                    <wp:lineTo x="1924" y="14954"/>
                    <wp:lineTo x="4547" y="16615"/>
                    <wp:lineTo x="6471" y="16615"/>
                    <wp:lineTo x="6121" y="18831"/>
                    <wp:lineTo x="6296" y="19200"/>
                    <wp:lineTo x="12768" y="19200"/>
                    <wp:lineTo x="13117" y="18831"/>
                    <wp:lineTo x="14342" y="16615"/>
                    <wp:lineTo x="15566" y="16615"/>
                    <wp:lineTo x="20463" y="14215"/>
                    <wp:lineTo x="20813" y="13662"/>
                    <wp:lineTo x="20463" y="12369"/>
                    <wp:lineTo x="18189" y="7754"/>
                    <wp:lineTo x="18364" y="6092"/>
                    <wp:lineTo x="17665" y="5354"/>
                    <wp:lineTo x="15216" y="4800"/>
                    <wp:lineTo x="11194" y="1477"/>
                    <wp:lineTo x="9270" y="1477"/>
                  </wp:wrapPolygon>
                </wp:wrapThrough>
                <wp:docPr id="16" name="Image 15" descr="Une image contenant Graphique, conception, Police, graphisme&#10;&#10;Description générée automatiquement">
                  <a:extLst xmlns:a="http://schemas.openxmlformats.org/drawingml/2006/main">
                    <a:ext uri="{FF2B5EF4-FFF2-40B4-BE49-F238E27FC236}">
                      <a16:creationId xmlns:a16="http://schemas.microsoft.com/office/drawing/2014/main" id="{E8241AC0-F788-001C-694D-15EFA2F154F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5" descr="Une image contenant Graphique, conception, Police, graphisme&#10;&#10;Description générée automatiquement">
                          <a:extLst>
                            <a:ext uri="{FF2B5EF4-FFF2-40B4-BE49-F238E27FC236}">
                              <a16:creationId xmlns:a16="http://schemas.microsoft.com/office/drawing/2014/main" id="{E8241AC0-F788-001C-694D-15EFA2F154F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2675" cy="2228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D38A60B" w14:textId="37274569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5114A1CA" w14:textId="41E40FEF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399E62E" w14:textId="2EE8F24F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D142429" w14:textId="7ED42476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0291E330" w14:textId="0BE0C484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7B7810C6" w14:textId="73975082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533D80F6" w14:textId="64C70780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1345120" w14:textId="0D196609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C319B95" w14:textId="51771EF3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3CD2D03" w14:textId="4FBEC6B2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2E740E7" w14:textId="555FE260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50A3E2E" w14:textId="23378BF7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521F49A" w14:textId="676EC798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335A84DD" w14:textId="70189AA5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79A7BA48" w14:textId="4F447E7D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167C6CAD" w14:textId="7F76FEAC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4D28787C" w14:textId="3C73B2C7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70528" behindDoc="0" locked="0" layoutInCell="1" allowOverlap="1" wp14:anchorId="2D82AC00" wp14:editId="6CB7A6FC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142446</wp:posOffset>
                    </wp:positionV>
                    <wp:extent cx="4286885" cy="1404620"/>
                    <wp:effectExtent l="0" t="0" r="18415" b="21590"/>
                    <wp:wrapNone/>
                    <wp:docPr id="217" name="Zone de text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286885" cy="14046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30D9F1" w14:textId="546464F6" w:rsidR="002B61AD" w:rsidRDefault="002B61AD" w:rsidP="00D07113">
                                <w:pPr>
                                  <w:jc w:val="center"/>
                                </w:pPr>
                                <w:r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t>Ca</w:t>
                                </w:r>
                                <w:r w:rsidR="00D07113"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t>dre de mémoire technique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 w14:anchorId="2D82AC00" id="Zone de texte 2" o:spid="_x0000_s1028" type="#_x0000_t202" style="position:absolute;left:0;text-align:left;margin-left:0;margin-top:11.2pt;width:337.55pt;height:110.6pt;z-index:25167052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">
                    <v:textbox style="mso-fit-shape-to-text:t">
                      <w:txbxContent>
                        <w:p w14:paraId="7A30D9F1" w14:textId="546464F6" w:rsidR="002B61AD" w:rsidRDefault="002B61AD" w:rsidP="00D07113">
                          <w:pPr>
                            <w:jc w:val="center"/>
                          </w:pPr>
                          <w:r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Ca</w:t>
                          </w:r>
                          <w:r w:rsidR="00D07113"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  <w:t>dre de mémoire technique</w:t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  <w:p w14:paraId="1ED012AE" w14:textId="02C57B55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79150167" w14:textId="3E6D38A6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008F51AE" w14:textId="6EA9FCCF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8C0CF6D" w14:textId="06671A96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2465DCBF" w14:textId="77777777" w:rsidR="00471090" w:rsidRDefault="00471090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B714374" w14:textId="0E285B0D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6F1FB632" w14:textId="449C6A96" w:rsidR="00D07113" w:rsidRPr="004173AA" w:rsidRDefault="0008614E" w:rsidP="00D07113">
          <w:pPr>
            <w:pStyle w:val="Sansinterligne"/>
            <w:tabs>
              <w:tab w:val="left" w:pos="5750"/>
            </w:tabs>
            <w:ind w:left="284" w:right="567" w:hanging="1"/>
            <w:jc w:val="right"/>
            <w:rPr>
              <w:sz w:val="44"/>
              <w:szCs w:val="44"/>
            </w:rPr>
          </w:pPr>
          <w:r w:rsidRPr="004173AA">
            <w:rPr>
              <w:sz w:val="44"/>
              <w:szCs w:val="44"/>
            </w:rPr>
            <w:t>Société</w:t>
          </w:r>
          <w:r w:rsidR="00D07113" w:rsidRPr="004173AA">
            <w:rPr>
              <w:sz w:val="44"/>
              <w:szCs w:val="44"/>
            </w:rPr>
            <w:t> : ……………………………………………….</w:t>
          </w:r>
        </w:p>
        <w:p w14:paraId="689E5F2E" w14:textId="1EB65841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546488B5" w14:textId="2FDD7274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5D7C98CA" w14:textId="12A1DC09" w:rsidR="00D07113" w:rsidRDefault="00D07113" w:rsidP="00DA5E4C">
          <w:pPr>
            <w:pStyle w:val="Sansinterligne"/>
            <w:tabs>
              <w:tab w:val="left" w:pos="5750"/>
            </w:tabs>
            <w:ind w:left="284" w:right="567" w:hanging="1"/>
          </w:pPr>
        </w:p>
        <w:p w14:paraId="32F3462E" w14:textId="7950E88B" w:rsidR="00D07113" w:rsidRDefault="00471090" w:rsidP="00DA5E4C">
          <w:pPr>
            <w:ind w:left="284" w:right="567" w:hanging="1"/>
          </w:pPr>
          <w:r w:rsidRPr="004A252C">
            <w:rPr>
              <w:noProof/>
            </w:rPr>
            <w:drawing>
              <wp:anchor distT="0" distB="0" distL="114300" distR="114300" simplePos="0" relativeHeight="251679744" behindDoc="0" locked="0" layoutInCell="1" allowOverlap="1" wp14:anchorId="0A579D6B" wp14:editId="197F3AEE">
                <wp:simplePos x="0" y="0"/>
                <wp:positionH relativeFrom="margin">
                  <wp:posOffset>265430</wp:posOffset>
                </wp:positionH>
                <wp:positionV relativeFrom="paragraph">
                  <wp:posOffset>591820</wp:posOffset>
                </wp:positionV>
                <wp:extent cx="1133475" cy="330835"/>
                <wp:effectExtent l="0" t="0" r="0" b="0"/>
                <wp:wrapThrough wrapText="bothSides">
                  <wp:wrapPolygon edited="0">
                    <wp:start x="0" y="0"/>
                    <wp:lineTo x="0" y="19900"/>
                    <wp:lineTo x="21055" y="19900"/>
                    <wp:lineTo x="21055" y="0"/>
                    <wp:lineTo x="0" y="0"/>
                  </wp:wrapPolygon>
                </wp:wrapThrough>
                <wp:docPr id="624818844" name="Image 1" descr="Une image contenant Police, texte, logo, Graphiqu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4818844" name="Image 1" descr="Une image contenant Police, texte, logo, Graphiqu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330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4A252C">
            <w:rPr>
              <w:noProof/>
            </w:rPr>
            <w:drawing>
              <wp:anchor distT="0" distB="0" distL="114300" distR="114300" simplePos="0" relativeHeight="251680768" behindDoc="0" locked="0" layoutInCell="1" allowOverlap="1" wp14:anchorId="2A5F0AE9" wp14:editId="7542A9F6">
                <wp:simplePos x="0" y="0"/>
                <wp:positionH relativeFrom="margin">
                  <wp:posOffset>4532379</wp:posOffset>
                </wp:positionH>
                <wp:positionV relativeFrom="paragraph">
                  <wp:posOffset>522930</wp:posOffset>
                </wp:positionV>
                <wp:extent cx="1494155" cy="392430"/>
                <wp:effectExtent l="0" t="0" r="0" b="7620"/>
                <wp:wrapThrough wrapText="bothSides">
                  <wp:wrapPolygon edited="0">
                    <wp:start x="0" y="0"/>
                    <wp:lineTo x="0" y="20971"/>
                    <wp:lineTo x="21205" y="20971"/>
                    <wp:lineTo x="21205" y="0"/>
                    <wp:lineTo x="0" y="0"/>
                  </wp:wrapPolygon>
                </wp:wrapThrough>
                <wp:docPr id="2116896778" name="Image 2" descr="Une image contenant Police, logo, symbole, Graphiqu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6896778" name="Image 2" descr="Une image contenant Police, logo, symbole, Graphiqu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4155" cy="392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B7DD8">
            <w:rPr>
              <w:noProof/>
            </w:rPr>
            <w:t xml:space="preserve"> </w:t>
          </w:r>
          <w:r w:rsidR="005B7DD8">
            <w:br w:type="page"/>
          </w:r>
        </w:p>
        <w:p w14:paraId="680C08D9" w14:textId="7A69F254" w:rsidR="00D0226C" w:rsidRDefault="00D0226C" w:rsidP="00D07113">
          <w:pPr>
            <w:ind w:left="0" w:right="567"/>
          </w:pPr>
          <w:r>
            <w:rPr>
              <w:noProof/>
              <w14:ligatures w14:val="standardContextual"/>
            </w:rPr>
            <w:lastRenderedPageBreak/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5A3F581A" wp14:editId="7A24ED0A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607</wp:posOffset>
                    </wp:positionV>
                    <wp:extent cx="6277610" cy="1692275"/>
                    <wp:effectExtent l="0" t="0" r="27940" b="22225"/>
                    <wp:wrapTopAndBottom/>
                    <wp:docPr id="252253890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277610" cy="1692275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AAD52" w14:textId="77777777" w:rsidR="00D0226C" w:rsidRPr="00D0226C" w:rsidRDefault="00D0226C" w:rsidP="00D0226C">
                                <w:pPr>
                                  <w:ind w:left="0"/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 w:rsidRPr="00D0226C"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  <w:t>AVERTISSEMENT</w:t>
                                </w:r>
                              </w:p>
                              <w:p w14:paraId="22D81E6C" w14:textId="77777777" w:rsidR="00D0226C" w:rsidRPr="00D0226C" w:rsidRDefault="00D0226C" w:rsidP="00D0226C">
                                <w:pPr>
                                  <w:ind w:left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0226C">
                                  <w:rPr>
                                    <w:color w:val="000000" w:themeColor="text1"/>
                                  </w:rPr>
                                  <w:t>Les candidats devront établir leur mémoire technique en respectant strictement l'organisation du présent cadre (respect de la taille, de l'ordre et du titrage des chapitres).</w:t>
                                </w:r>
                              </w:p>
                              <w:p w14:paraId="5813E3D5" w14:textId="77777777" w:rsidR="00D0226C" w:rsidRPr="00D0226C" w:rsidRDefault="00D0226C" w:rsidP="00D0226C">
                                <w:pPr>
                                  <w:ind w:left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0226C">
                                  <w:rPr>
                                    <w:color w:val="000000" w:themeColor="text1"/>
                                  </w:rPr>
                                  <w:t>Ils pourront ajouter tous renseignements complémentaires qu'ils jugeraient utiles en annexes en fin de document.</w:t>
                                </w:r>
                              </w:p>
                              <w:p w14:paraId="0E1850FA" w14:textId="77777777" w:rsidR="00D0226C" w:rsidRPr="00D0226C" w:rsidRDefault="00D0226C" w:rsidP="00D0226C">
                                <w:pPr>
                                  <w:ind w:left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0226C">
                                  <w:rPr>
                                    <w:color w:val="000000" w:themeColor="text1"/>
                                  </w:rPr>
                                  <w:t xml:space="preserve">Ce document contractuel servira au jugement de l'offre. </w:t>
                                </w:r>
                              </w:p>
                              <w:p w14:paraId="49645671" w14:textId="13D44C2C" w:rsidR="00D0226C" w:rsidRPr="00D0226C" w:rsidRDefault="00D0226C" w:rsidP="00D0226C">
                                <w:pPr>
                                  <w:ind w:left="0"/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0226C">
                                  <w:rPr>
                                    <w:color w:val="000000" w:themeColor="text1"/>
                                  </w:rPr>
                                  <w:t xml:space="preserve">Le candidat est évalué sur </w:t>
                                </w:r>
                                <w:r w:rsidR="00700A6C"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  <w:t>6</w:t>
                                </w:r>
                                <w:r w:rsidRPr="00D0226C"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  <w:t>0 points</w:t>
                                </w:r>
                                <w:r w:rsidRPr="00D0226C">
                                  <w:rPr>
                                    <w:color w:val="000000" w:themeColor="text1"/>
                                  </w:rPr>
                                  <w:t xml:space="preserve"> dont la répartition est détaillée ci-après.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5A3F581A" id="Rectangle 1" o:spid="_x0000_s1029" style="position:absolute;left:0;text-align:left;margin-left:443.1pt;margin-top:.05pt;width:494.3pt;height:133.25pt;z-index:25168179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" fillcolor="#d9e2f3 [660]" strokecolor="#1f3763 [1604]" strokeweight="1pt">
                    <v:textbox>
                      <w:txbxContent>
                        <w:p w14:paraId="63FAAD52" w14:textId="77777777" w:rsidR="00D0226C" w:rsidRPr="00D0226C" w:rsidRDefault="00D0226C" w:rsidP="00D0226C">
                          <w:pPr>
                            <w:ind w:left="0"/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  <w:r w:rsidRPr="00D0226C">
                            <w:rPr>
                              <w:b/>
                              <w:bCs/>
                              <w:color w:val="000000" w:themeColor="text1"/>
                            </w:rPr>
                            <w:t>AVERTISSEMENT</w:t>
                          </w:r>
                        </w:p>
                        <w:p w14:paraId="22D81E6C" w14:textId="77777777" w:rsidR="00D0226C" w:rsidRPr="00D0226C" w:rsidRDefault="00D0226C" w:rsidP="00D0226C">
                          <w:pPr>
                            <w:ind w:left="0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0226C">
                            <w:rPr>
                              <w:color w:val="000000" w:themeColor="text1"/>
                            </w:rPr>
                            <w:t>Les candidats devront établir leur mémoire technique en respectant strictement l'organisation du présent cadre (respect de la taille, de l'ordre et du titrage des chapitres).</w:t>
                          </w:r>
                        </w:p>
                        <w:p w14:paraId="5813E3D5" w14:textId="77777777" w:rsidR="00D0226C" w:rsidRPr="00D0226C" w:rsidRDefault="00D0226C" w:rsidP="00D0226C">
                          <w:pPr>
                            <w:ind w:left="0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0226C">
                            <w:rPr>
                              <w:color w:val="000000" w:themeColor="text1"/>
                            </w:rPr>
                            <w:t>Ils pourront ajouter tous renseignements complémentaires qu'ils jugeraient utiles en annexes en fin de document.</w:t>
                          </w:r>
                        </w:p>
                        <w:p w14:paraId="0E1850FA" w14:textId="77777777" w:rsidR="00D0226C" w:rsidRPr="00D0226C" w:rsidRDefault="00D0226C" w:rsidP="00D0226C">
                          <w:pPr>
                            <w:ind w:left="0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0226C">
                            <w:rPr>
                              <w:color w:val="000000" w:themeColor="text1"/>
                            </w:rPr>
                            <w:t xml:space="preserve">Ce document contractuel servira au jugement de l'offre. </w:t>
                          </w:r>
                        </w:p>
                        <w:p w14:paraId="49645671" w14:textId="13D44C2C" w:rsidR="00D0226C" w:rsidRPr="00D0226C" w:rsidRDefault="00D0226C" w:rsidP="00D0226C">
                          <w:pPr>
                            <w:ind w:left="0"/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0226C">
                            <w:rPr>
                              <w:color w:val="000000" w:themeColor="text1"/>
                            </w:rPr>
                            <w:t xml:space="preserve">Le candidat est évalué sur </w:t>
                          </w:r>
                          <w:r w:rsidR="00700A6C">
                            <w:rPr>
                              <w:b/>
                              <w:bCs/>
                              <w:color w:val="000000" w:themeColor="text1"/>
                            </w:rPr>
                            <w:t>6</w:t>
                          </w:r>
                          <w:r w:rsidRPr="00D0226C">
                            <w:rPr>
                              <w:b/>
                              <w:bCs/>
                              <w:color w:val="000000" w:themeColor="text1"/>
                            </w:rPr>
                            <w:t>0 points</w:t>
                          </w:r>
                          <w:r w:rsidRPr="00D0226C">
                            <w:rPr>
                              <w:color w:val="000000" w:themeColor="text1"/>
                            </w:rPr>
                            <w:t xml:space="preserve"> dont la répartition est détaillée ci-après.</w:t>
                          </w:r>
                        </w:p>
                      </w:txbxContent>
                    </v:textbox>
                    <w10:wrap type="topAndBottom" anchorx="margin"/>
                  </v:rect>
                </w:pict>
              </mc:Fallback>
            </mc:AlternateContent>
          </w:r>
        </w:p>
        <w:p w14:paraId="699E42D7" w14:textId="77777777" w:rsidR="00C259C6" w:rsidRPr="00C259C6" w:rsidRDefault="00000000" w:rsidP="00C259C6">
          <w:pPr>
            <w:ind w:left="0" w:right="567"/>
            <w:rPr>
              <w:sz w:val="24"/>
              <w:szCs w:val="24"/>
            </w:rPr>
          </w:pPr>
        </w:p>
      </w:sdtContent>
    </w:sdt>
    <w:p w14:paraId="0D0E3792" w14:textId="61FD81BF" w:rsidR="005571B5" w:rsidRPr="009E6B1E" w:rsidRDefault="005571B5" w:rsidP="009E6B1E">
      <w:pPr>
        <w:pStyle w:val="Puces2"/>
      </w:pPr>
      <w:r w:rsidRPr="009E6B1E">
        <w:t>Le</w:t>
      </w:r>
      <w:r w:rsidR="00FE5656" w:rsidRPr="009E6B1E">
        <w:t xml:space="preserve">s moyens humains – </w:t>
      </w:r>
      <w:r w:rsidR="00456A90">
        <w:t>30</w:t>
      </w:r>
      <w:r w:rsidR="00FE5656" w:rsidRPr="009E6B1E">
        <w:t xml:space="preserve"> points</w:t>
      </w:r>
    </w:p>
    <w:p w14:paraId="0FE69452" w14:textId="77777777" w:rsidR="00FE5656" w:rsidRDefault="00FE5656" w:rsidP="00FE5656">
      <w:pPr>
        <w:ind w:left="0" w:right="567"/>
      </w:pPr>
      <w:r>
        <w:t xml:space="preserve">Le candidat présentera les moyens humains mobilisés pour la réalisation de la mission. </w:t>
      </w:r>
    </w:p>
    <w:p w14:paraId="1BD4C8FC" w14:textId="3B846379" w:rsidR="00FE5656" w:rsidRDefault="00FE5656" w:rsidP="009E6B1E">
      <w:pPr>
        <w:pStyle w:val="Puces1"/>
      </w:pPr>
      <w:r>
        <w:t xml:space="preserve">Il désignera un interlocuteur dédié et fournira son curriculum vitae. Outre, ses qualifications, le document détaillera son parcours professionnel, sa (ou ses) spécialisation(s), ses expériences, et </w:t>
      </w:r>
      <w:r w:rsidR="009E6B1E">
        <w:t xml:space="preserve">ses </w:t>
      </w:r>
      <w:r>
        <w:t>références similaires.</w:t>
      </w:r>
    </w:p>
    <w:p w14:paraId="4D2F320E" w14:textId="28475C1C" w:rsidR="00FE5656" w:rsidRDefault="00FE5656" w:rsidP="009E6B1E">
      <w:pPr>
        <w:pStyle w:val="Puces1"/>
      </w:pPr>
      <w:r>
        <w:t>Il présentera l'équipe dédiée pour la mission et fournira les curriculums vitae de tous les consultants de l'équipe.</w:t>
      </w:r>
    </w:p>
    <w:p w14:paraId="5C7334C3" w14:textId="77777777" w:rsidR="009E6B1E" w:rsidRDefault="009E6B1E" w:rsidP="00FE5656">
      <w:pPr>
        <w:ind w:left="0" w:right="567"/>
      </w:pPr>
    </w:p>
    <w:p w14:paraId="34BA3DA5" w14:textId="26A01A01" w:rsidR="0048503A" w:rsidRDefault="00FE5656" w:rsidP="00FE5656">
      <w:pPr>
        <w:ind w:left="0" w:right="567"/>
        <w:rPr>
          <w:u w:val="single"/>
        </w:rPr>
      </w:pPr>
      <w:r w:rsidRPr="009E6B1E">
        <w:rPr>
          <w:u w:val="single"/>
        </w:rPr>
        <w:t>MAXIMUM : 5 pages A4</w:t>
      </w:r>
    </w:p>
    <w:p w14:paraId="179F7498" w14:textId="77777777" w:rsidR="00655EDD" w:rsidRDefault="00655EDD" w:rsidP="00FE5656">
      <w:pPr>
        <w:ind w:left="0" w:right="567"/>
        <w:rPr>
          <w:u w:val="single"/>
        </w:rPr>
      </w:pPr>
    </w:p>
    <w:p w14:paraId="7E94E62E" w14:textId="77777777" w:rsidR="00456A90" w:rsidRPr="009E6B1E" w:rsidRDefault="00456A90" w:rsidP="00FE5656">
      <w:pPr>
        <w:ind w:left="0" w:right="567"/>
        <w:rPr>
          <w:u w:val="single"/>
        </w:rPr>
      </w:pPr>
    </w:p>
    <w:p w14:paraId="30D43136" w14:textId="3BF6119B" w:rsidR="00655EDD" w:rsidRPr="00655EDD" w:rsidRDefault="00655EDD" w:rsidP="00655EDD">
      <w:pPr>
        <w:pStyle w:val="Puces2"/>
      </w:pPr>
      <w:r w:rsidRPr="00655EDD">
        <w:t>La méthodologie</w:t>
      </w:r>
      <w:r>
        <w:t xml:space="preserve"> et ses outils</w:t>
      </w:r>
      <w:r w:rsidRPr="00655EDD">
        <w:t xml:space="preserve"> – 10 points</w:t>
      </w:r>
    </w:p>
    <w:p w14:paraId="5770C366" w14:textId="0036F53D" w:rsidR="00655EDD" w:rsidRDefault="00655EDD" w:rsidP="00655EDD">
      <w:pPr>
        <w:ind w:left="0" w:right="567"/>
      </w:pPr>
      <w:r>
        <w:t xml:space="preserve">Le candidat décrira les étapes d’intervention pour chaque phase, </w:t>
      </w:r>
      <w:r w:rsidR="002D3EC1">
        <w:t>les outils dont il dispose pour mener à bien sa mission</w:t>
      </w:r>
      <w:r w:rsidR="002D3EC1">
        <w:t xml:space="preserve">, </w:t>
      </w:r>
      <w:r>
        <w:t>ainsi que les livrables qu’il remettra.</w:t>
      </w:r>
    </w:p>
    <w:p w14:paraId="1C0517A5" w14:textId="77777777" w:rsidR="00655EDD" w:rsidRPr="00456981" w:rsidRDefault="00655EDD" w:rsidP="00655EDD">
      <w:pPr>
        <w:ind w:left="0" w:right="567"/>
      </w:pPr>
    </w:p>
    <w:p w14:paraId="0A68C486" w14:textId="7983778F" w:rsidR="00655EDD" w:rsidRPr="009E6B1E" w:rsidRDefault="00655EDD" w:rsidP="00655EDD">
      <w:pPr>
        <w:ind w:left="0" w:right="567"/>
        <w:rPr>
          <w:u w:val="single"/>
        </w:rPr>
      </w:pPr>
      <w:r w:rsidRPr="009E6B1E">
        <w:rPr>
          <w:u w:val="single"/>
        </w:rPr>
        <w:t xml:space="preserve">MAXIMUM : </w:t>
      </w:r>
      <w:r w:rsidR="002D3EC1">
        <w:rPr>
          <w:u w:val="single"/>
        </w:rPr>
        <w:t>4</w:t>
      </w:r>
      <w:r w:rsidRPr="009E6B1E">
        <w:rPr>
          <w:u w:val="single"/>
        </w:rPr>
        <w:t xml:space="preserve"> pages A4</w:t>
      </w:r>
    </w:p>
    <w:p w14:paraId="70480944" w14:textId="77777777" w:rsidR="00655EDD" w:rsidRDefault="00655EDD" w:rsidP="00655EDD">
      <w:pPr>
        <w:ind w:left="0" w:right="567"/>
      </w:pPr>
    </w:p>
    <w:p w14:paraId="204358F6" w14:textId="77777777" w:rsidR="009E6B1E" w:rsidRPr="00456981" w:rsidRDefault="009E6B1E" w:rsidP="00D07113">
      <w:pPr>
        <w:ind w:left="0" w:right="567"/>
      </w:pPr>
    </w:p>
    <w:p w14:paraId="19D0A9C0" w14:textId="0D9E045E" w:rsidR="005571B5" w:rsidRPr="00456981" w:rsidRDefault="005571B5" w:rsidP="005571B5">
      <w:pPr>
        <w:pStyle w:val="Paragraphedeliste"/>
        <w:numPr>
          <w:ilvl w:val="0"/>
          <w:numId w:val="41"/>
        </w:numPr>
        <w:ind w:right="567"/>
        <w:rPr>
          <w:rFonts w:asciiTheme="minorHAnsi" w:hAnsiTheme="minorHAnsi" w:cstheme="minorHAnsi"/>
          <w:b/>
          <w:bCs/>
        </w:rPr>
      </w:pPr>
      <w:r w:rsidRPr="00456981">
        <w:rPr>
          <w:rFonts w:asciiTheme="minorHAnsi" w:hAnsiTheme="minorHAnsi" w:cstheme="minorHAnsi"/>
          <w:b/>
          <w:bCs/>
          <w:color w:val="000000"/>
        </w:rPr>
        <w:t>L</w:t>
      </w:r>
      <w:r w:rsidR="009E6B1E">
        <w:rPr>
          <w:rFonts w:asciiTheme="minorHAnsi" w:hAnsiTheme="minorHAnsi" w:cstheme="minorHAnsi"/>
          <w:b/>
          <w:bCs/>
          <w:color w:val="000000"/>
        </w:rPr>
        <w:t xml:space="preserve">es références similaires – </w:t>
      </w:r>
      <w:r w:rsidR="00456A90">
        <w:rPr>
          <w:rFonts w:asciiTheme="minorHAnsi" w:hAnsiTheme="minorHAnsi" w:cstheme="minorHAnsi"/>
          <w:b/>
          <w:bCs/>
          <w:color w:val="000000"/>
        </w:rPr>
        <w:t>20</w:t>
      </w:r>
      <w:r w:rsidR="009E6B1E">
        <w:rPr>
          <w:rFonts w:asciiTheme="minorHAnsi" w:hAnsiTheme="minorHAnsi" w:cstheme="minorHAnsi"/>
          <w:b/>
          <w:bCs/>
          <w:color w:val="000000"/>
        </w:rPr>
        <w:t xml:space="preserve"> points</w:t>
      </w:r>
    </w:p>
    <w:p w14:paraId="60211F91" w14:textId="3B7DB8AB" w:rsidR="009E6B1E" w:rsidRDefault="009E6B1E" w:rsidP="009E6B1E">
      <w:pPr>
        <w:ind w:left="0" w:right="567"/>
      </w:pPr>
      <w:r>
        <w:t xml:space="preserve">Le candidat présentera </w:t>
      </w:r>
      <w:r w:rsidR="00456A90">
        <w:t>trois</w:t>
      </w:r>
      <w:r>
        <w:t xml:space="preserve"> (</w:t>
      </w:r>
      <w:r w:rsidR="00456A90">
        <w:t>3</w:t>
      </w:r>
      <w:r>
        <w:t>) références similaires en taille, typologie et technicité au projet Hôpi’Toul.</w:t>
      </w:r>
    </w:p>
    <w:p w14:paraId="39D746D1" w14:textId="4E9DFD8D" w:rsidR="009E6B1E" w:rsidRDefault="009E6B1E" w:rsidP="009E6B1E">
      <w:pPr>
        <w:ind w:left="0" w:right="567"/>
      </w:pPr>
      <w:r>
        <w:t>Il précisera les missions réalisées sur chacun de ces projets.</w:t>
      </w:r>
    </w:p>
    <w:p w14:paraId="1E14DB5F" w14:textId="21309A7D" w:rsidR="009E6B1E" w:rsidRDefault="009E6B1E" w:rsidP="009E6B1E">
      <w:pPr>
        <w:ind w:left="0" w:right="567"/>
      </w:pPr>
    </w:p>
    <w:p w14:paraId="0C161BC4" w14:textId="112E487F" w:rsidR="009E6B1E" w:rsidRPr="009E6B1E" w:rsidRDefault="009E6B1E" w:rsidP="009E6B1E">
      <w:pPr>
        <w:ind w:left="0" w:right="567"/>
        <w:rPr>
          <w:u w:val="single"/>
        </w:rPr>
      </w:pPr>
      <w:r w:rsidRPr="009E6B1E">
        <w:rPr>
          <w:u w:val="single"/>
        </w:rPr>
        <w:t xml:space="preserve">MAXIMUM : </w:t>
      </w:r>
      <w:r w:rsidR="00456A90">
        <w:rPr>
          <w:u w:val="single"/>
        </w:rPr>
        <w:t>3</w:t>
      </w:r>
      <w:r w:rsidRPr="009E6B1E">
        <w:rPr>
          <w:u w:val="single"/>
        </w:rPr>
        <w:t xml:space="preserve"> pages A4</w:t>
      </w:r>
    </w:p>
    <w:p w14:paraId="756A1FA1" w14:textId="034C6C63" w:rsidR="009E6B1E" w:rsidRDefault="009E6B1E" w:rsidP="00D07113">
      <w:pPr>
        <w:ind w:left="0" w:right="567"/>
      </w:pPr>
    </w:p>
    <w:p w14:paraId="25E6C00C" w14:textId="77777777" w:rsidR="009E6B1E" w:rsidRPr="00456981" w:rsidRDefault="009E6B1E" w:rsidP="00D07113">
      <w:pPr>
        <w:ind w:left="0" w:right="567"/>
      </w:pPr>
    </w:p>
    <w:p w14:paraId="4A53401C" w14:textId="77777777" w:rsidR="00655EDD" w:rsidRPr="009E6B1E" w:rsidRDefault="00655EDD">
      <w:pPr>
        <w:ind w:left="0" w:right="567"/>
        <w:rPr>
          <w:u w:val="single"/>
        </w:rPr>
      </w:pPr>
    </w:p>
    <w:sectPr w:rsidR="00655EDD" w:rsidRPr="009E6B1E" w:rsidSect="009E6B1E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134" w:right="1134" w:bottom="964" w:left="851" w:header="0" w:footer="24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D7A78" w14:textId="77777777" w:rsidR="00962E0E" w:rsidRDefault="00962E0E" w:rsidP="00651C0D">
      <w:r>
        <w:separator/>
      </w:r>
    </w:p>
  </w:endnote>
  <w:endnote w:type="continuationSeparator" w:id="0">
    <w:p w14:paraId="27755888" w14:textId="77777777" w:rsidR="00962E0E" w:rsidRDefault="00962E0E" w:rsidP="0065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70851" w14:textId="1CBCBD2F" w:rsidR="00F1053B" w:rsidRDefault="00F1053B">
    <w:pPr>
      <w:pStyle w:val="Pieddepage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B281EE" wp14:editId="526CFCD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606735498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4B0BB" w14:textId="45ECB5B3" w:rsidR="00F1053B" w:rsidRPr="00F1053B" w:rsidRDefault="00F1053B" w:rsidP="00F1053B">
                          <w:pPr>
                            <w:rPr>
                              <w:rFonts w:ascii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F1053B">
                            <w:rPr>
                              <w:rFonts w:ascii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B281E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Interne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3B4B0BB" w14:textId="45ECB5B3" w:rsidR="00F1053B" w:rsidRPr="00F1053B" w:rsidRDefault="00F1053B" w:rsidP="00F1053B">
                    <w:pPr>
                      <w:rPr>
                        <w:rFonts w:ascii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F1053B">
                      <w:rPr>
                        <w:rFonts w:ascii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D460" w14:textId="09DEF52A" w:rsidR="00C77E49" w:rsidRDefault="00000000" w:rsidP="009E6B1E">
    <w:pPr>
      <w:pStyle w:val="Pieddepage"/>
      <w:jc w:val="right"/>
    </w:pPr>
    <w:sdt>
      <w:sdtPr>
        <w:id w:val="1031302939"/>
        <w:docPartObj>
          <w:docPartGallery w:val="Page Numbers (Bottom of Page)"/>
          <w:docPartUnique/>
        </w:docPartObj>
      </w:sdtPr>
      <w:sdtContent>
        <w:sdt>
          <w:sdtPr>
            <w:id w:val="-1817168099"/>
            <w:docPartObj>
              <w:docPartGallery w:val="Page Numbers (Bottom of Page)"/>
              <w:docPartUnique/>
            </w:docPartObj>
          </w:sdtPr>
          <w:sdtContent>
            <w:sdt>
              <w:sdtPr>
                <w:id w:val="-1225527090"/>
                <w:docPartObj>
                  <w:docPartGallery w:val="Page Numbers (Top of Page)"/>
                  <w:docPartUnique/>
                </w:docPartObj>
              </w:sdtPr>
              <w:sdtContent>
                <w:r w:rsidR="009E6B1E">
                  <w:t xml:space="preserve">HOPI’TOUL – Cadre de mémoire technique – Contrôle Technique </w:t>
                </w:r>
                <w:r w:rsidR="009E6B1E">
                  <w:tab/>
                  <w:t xml:space="preserve">                                                      </w:t>
                </w:r>
                <w:r w:rsidR="00C77E49">
                  <w:t xml:space="preserve">Page </w:t>
                </w:r>
                <w:r w:rsidR="00C77E49">
                  <w:rPr>
                    <w:sz w:val="24"/>
                    <w:szCs w:val="24"/>
                  </w:rPr>
                  <w:fldChar w:fldCharType="begin"/>
                </w:r>
                <w:r w:rsidR="00C77E49">
                  <w:instrText>PAGE</w:instrText>
                </w:r>
                <w:r w:rsidR="00C77E49">
                  <w:rPr>
                    <w:sz w:val="24"/>
                    <w:szCs w:val="24"/>
                  </w:rPr>
                  <w:fldChar w:fldCharType="separate"/>
                </w:r>
                <w:r w:rsidR="00352379">
                  <w:rPr>
                    <w:noProof/>
                  </w:rPr>
                  <w:t>12</w:t>
                </w:r>
                <w:r w:rsidR="00C77E49">
                  <w:rPr>
                    <w:sz w:val="24"/>
                    <w:szCs w:val="24"/>
                  </w:rPr>
                  <w:fldChar w:fldCharType="end"/>
                </w:r>
                <w:r w:rsidR="00C77E49">
                  <w:t xml:space="preserve"> sur </w:t>
                </w:r>
                <w:r w:rsidR="00C77E49">
                  <w:rPr>
                    <w:sz w:val="24"/>
                    <w:szCs w:val="24"/>
                  </w:rPr>
                  <w:fldChar w:fldCharType="begin"/>
                </w:r>
                <w:r w:rsidR="00C77E49">
                  <w:instrText>NUMPAGES</w:instrText>
                </w:r>
                <w:r w:rsidR="00C77E49">
                  <w:rPr>
                    <w:sz w:val="24"/>
                    <w:szCs w:val="24"/>
                  </w:rPr>
                  <w:fldChar w:fldCharType="separate"/>
                </w:r>
                <w:r w:rsidR="00352379">
                  <w:rPr>
                    <w:noProof/>
                  </w:rPr>
                  <w:t>45</w:t>
                </w:r>
                <w:r w:rsidR="00C77E49">
                  <w:rPr>
                    <w:sz w:val="24"/>
                    <w:szCs w:val="24"/>
                  </w:rPr>
                  <w:fldChar w:fldCharType="end"/>
                </w:r>
              </w:sdtContent>
            </w:sdt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FBF64" w14:textId="4D557118" w:rsidR="00C77E49" w:rsidRDefault="00C77E49" w:rsidP="00651C0D">
    <w:pPr>
      <w:pStyle w:val="Pieddepage"/>
    </w:pPr>
  </w:p>
  <w:sdt>
    <w:sdtPr>
      <w:id w:val="1209523161"/>
      <w:docPartObj>
        <w:docPartGallery w:val="Page Numbers (Bottom of Page)"/>
        <w:docPartUnique/>
      </w:docPartObj>
    </w:sdtPr>
    <w:sdtContent>
      <w:sdt>
        <w:sdtPr>
          <w:id w:val="2005702882"/>
          <w:docPartObj>
            <w:docPartGallery w:val="Page Numbers (Top of Page)"/>
            <w:docPartUnique/>
          </w:docPartObj>
        </w:sdtPr>
        <w:sdtContent>
          <w:p w14:paraId="1BC7DFCD" w14:textId="77777777" w:rsidR="00C77E49" w:rsidRDefault="00000000" w:rsidP="00651C0D">
            <w:pPr>
              <w:pStyle w:val="Pieddepage"/>
            </w:pPr>
          </w:p>
        </w:sdtContent>
      </w:sdt>
    </w:sdtContent>
  </w:sdt>
  <w:p w14:paraId="002E29BC" w14:textId="77777777" w:rsidR="00C77E49" w:rsidRPr="00AE1BC6" w:rsidRDefault="00C77E49" w:rsidP="00651C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E16AF" w14:textId="77777777" w:rsidR="00962E0E" w:rsidRDefault="00962E0E" w:rsidP="00651C0D">
      <w:r>
        <w:separator/>
      </w:r>
    </w:p>
  </w:footnote>
  <w:footnote w:type="continuationSeparator" w:id="0">
    <w:p w14:paraId="1A68B487" w14:textId="77777777" w:rsidR="00962E0E" w:rsidRDefault="00962E0E" w:rsidP="00651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06E63" w14:textId="1B318710" w:rsidR="00C77E49" w:rsidRDefault="00C77E49" w:rsidP="00085F49">
    <w:pPr>
      <w:pStyle w:val="Sansinterlig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09F"/>
    <w:multiLevelType w:val="hybridMultilevel"/>
    <w:tmpl w:val="4AA4FF86"/>
    <w:lvl w:ilvl="0" w:tplc="3C98E9E8">
      <w:start w:val="1"/>
      <w:numFmt w:val="decimal"/>
      <w:pStyle w:val="Puces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44099"/>
    <w:multiLevelType w:val="hybridMultilevel"/>
    <w:tmpl w:val="7C86AC9C"/>
    <w:lvl w:ilvl="0" w:tplc="4CAAA428">
      <w:start w:val="1"/>
      <w:numFmt w:val="bullet"/>
      <w:pStyle w:val="Textepuce1"/>
      <w:lvlText w:val="+"/>
      <w:lvlJc w:val="left"/>
      <w:pPr>
        <w:ind w:left="360" w:hanging="360"/>
      </w:pPr>
      <w:rPr>
        <w:rFonts w:ascii="Arial" w:hAnsi="Arial" w:cs="Times New Roman" w:hint="default"/>
        <w:b/>
        <w:i w:val="0"/>
        <w:color w:val="009AA6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0600B"/>
    <w:multiLevelType w:val="multilevel"/>
    <w:tmpl w:val="35FA3C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6406842"/>
    <w:multiLevelType w:val="hybridMultilevel"/>
    <w:tmpl w:val="1F14A37E"/>
    <w:lvl w:ilvl="0" w:tplc="92068404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9540143"/>
    <w:multiLevelType w:val="multilevel"/>
    <w:tmpl w:val="7B40AB5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02E5E87"/>
    <w:multiLevelType w:val="hybridMultilevel"/>
    <w:tmpl w:val="FFC81EB6"/>
    <w:lvl w:ilvl="0" w:tplc="81066AA0"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683FE05"/>
    <w:multiLevelType w:val="hybridMultilevel"/>
    <w:tmpl w:val="5D3EA8EE"/>
    <w:lvl w:ilvl="0" w:tplc="040C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 w:tplc="DEFAACD6">
      <w:start w:val="2"/>
      <w:numFmt w:val="bullet"/>
      <w:lvlText w:val="-"/>
      <w:lvlJc w:val="left"/>
      <w:pPr>
        <w:ind w:left="0" w:firstLine="0"/>
      </w:pPr>
      <w:rPr>
        <w:rFonts w:ascii="Arial" w:eastAsia="Times New Roman" w:hAnsi="Arial" w:cs="Times New Roman" w:hint="default"/>
      </w:r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E717EA0"/>
    <w:multiLevelType w:val="hybridMultilevel"/>
    <w:tmpl w:val="81F4F8EC"/>
    <w:lvl w:ilvl="0" w:tplc="602E43B2">
      <w:start w:val="1"/>
      <w:numFmt w:val="bullet"/>
      <w:pStyle w:val="Puces1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9CC0109E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20121260"/>
    <w:multiLevelType w:val="hybridMultilevel"/>
    <w:tmpl w:val="1548D2F4"/>
    <w:lvl w:ilvl="0" w:tplc="040C000D">
      <w:start w:val="1"/>
      <w:numFmt w:val="bullet"/>
      <w:lvlText w:val=""/>
      <w:lvlJc w:val="left"/>
      <w:pPr>
        <w:ind w:left="1942" w:hanging="360"/>
      </w:pPr>
      <w:rPr>
        <w:rFonts w:ascii="Wingdings" w:hAnsi="Wingdings" w:hint="default"/>
        <w:b/>
        <w:i w:val="0"/>
        <w:color w:val="009AA6"/>
        <w:sz w:val="22"/>
      </w:rPr>
    </w:lvl>
    <w:lvl w:ilvl="1" w:tplc="FFFFFFFF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9" w15:restartNumberingAfterBreak="0">
    <w:nsid w:val="2A801BD2"/>
    <w:multiLevelType w:val="hybridMultilevel"/>
    <w:tmpl w:val="15FA9B8C"/>
    <w:lvl w:ilvl="0" w:tplc="D012CAD0">
      <w:start w:val="8"/>
      <w:numFmt w:val="bullet"/>
      <w:pStyle w:val="Puce1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4C4A6E"/>
    <w:multiLevelType w:val="hybridMultilevel"/>
    <w:tmpl w:val="85241AFA"/>
    <w:lvl w:ilvl="0" w:tplc="30EA0D1E">
      <w:start w:val="1"/>
      <w:numFmt w:val="decimal"/>
      <w:pStyle w:val="PBI"/>
      <w:lvlText w:val="Article %1."/>
      <w:lvlJc w:val="left"/>
      <w:pPr>
        <w:ind w:left="360" w:hanging="360"/>
      </w:pPr>
      <w:rPr>
        <w:rFonts w:hint="default"/>
        <w:b/>
        <w:color w:val="FFFFFF" w:themeColor="background1"/>
        <w:sz w:val="28"/>
        <w:szCs w:val="28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19708A"/>
    <w:multiLevelType w:val="hybridMultilevel"/>
    <w:tmpl w:val="49D262A0"/>
    <w:lvl w:ilvl="0" w:tplc="83A82EC2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760099F"/>
    <w:multiLevelType w:val="hybridMultilevel"/>
    <w:tmpl w:val="76E800EA"/>
    <w:lvl w:ilvl="0" w:tplc="C71E5D6C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3A2C64F0"/>
    <w:multiLevelType w:val="hybridMultilevel"/>
    <w:tmpl w:val="1124D0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601E8"/>
    <w:multiLevelType w:val="multilevel"/>
    <w:tmpl w:val="35FA3C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0C44FBF"/>
    <w:multiLevelType w:val="hybridMultilevel"/>
    <w:tmpl w:val="D7124C82"/>
    <w:lvl w:ilvl="0" w:tplc="63042514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4A933CB0"/>
    <w:multiLevelType w:val="multilevel"/>
    <w:tmpl w:val="173A75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4CE95ED6"/>
    <w:multiLevelType w:val="hybridMultilevel"/>
    <w:tmpl w:val="11D205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688"/>
    <w:multiLevelType w:val="hybridMultilevel"/>
    <w:tmpl w:val="3E78F4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F24948"/>
    <w:multiLevelType w:val="hybridMultilevel"/>
    <w:tmpl w:val="8FAE8A46"/>
    <w:lvl w:ilvl="0" w:tplc="2B085AC4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1F1582E"/>
    <w:multiLevelType w:val="multilevel"/>
    <w:tmpl w:val="F4D6548A"/>
    <w:lvl w:ilvl="0">
      <w:start w:val="1"/>
      <w:numFmt w:val="upperLetter"/>
      <w:pStyle w:val="Titre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itre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itre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itre9"/>
      <w:lvlText w:val="(%9)"/>
      <w:lvlJc w:val="left"/>
      <w:pPr>
        <w:ind w:left="5760" w:firstLine="0"/>
      </w:pPr>
      <w:rPr>
        <w:rFonts w:hint="default"/>
      </w:rPr>
    </w:lvl>
  </w:abstractNum>
  <w:abstractNum w:abstractNumId="21" w15:restartNumberingAfterBreak="0">
    <w:nsid w:val="59C0651A"/>
    <w:multiLevelType w:val="hybridMultilevel"/>
    <w:tmpl w:val="FB5CB814"/>
    <w:lvl w:ilvl="0" w:tplc="040C000D">
      <w:start w:val="1"/>
      <w:numFmt w:val="bullet"/>
      <w:lvlText w:val=""/>
      <w:lvlJc w:val="left"/>
      <w:pPr>
        <w:ind w:left="1942" w:hanging="360"/>
      </w:pPr>
      <w:rPr>
        <w:rFonts w:ascii="Wingdings" w:hAnsi="Wingdings" w:hint="default"/>
        <w:b/>
        <w:i w:val="0"/>
        <w:color w:val="009AA6"/>
        <w:sz w:val="22"/>
      </w:rPr>
    </w:lvl>
    <w:lvl w:ilvl="1" w:tplc="FFFFFFFF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2" w15:restartNumberingAfterBreak="0">
    <w:nsid w:val="5A3909E7"/>
    <w:multiLevelType w:val="hybridMultilevel"/>
    <w:tmpl w:val="0AC2F832"/>
    <w:lvl w:ilvl="0" w:tplc="040C0001">
      <w:start w:val="1"/>
      <w:numFmt w:val="bullet"/>
      <w:lvlText w:val=""/>
      <w:lvlJc w:val="left"/>
      <w:pPr>
        <w:ind w:left="91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3" w15:restartNumberingAfterBreak="0">
    <w:nsid w:val="5CDA66B1"/>
    <w:multiLevelType w:val="hybridMultilevel"/>
    <w:tmpl w:val="5B20689C"/>
    <w:lvl w:ilvl="0" w:tplc="81A87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pStyle w:val="StyleTitre3tendude045p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075C2"/>
    <w:multiLevelType w:val="hybridMultilevel"/>
    <w:tmpl w:val="C6A0A1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B6527"/>
    <w:multiLevelType w:val="multilevel"/>
    <w:tmpl w:val="025840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74204F4C"/>
    <w:multiLevelType w:val="hybridMultilevel"/>
    <w:tmpl w:val="AC98BDB2"/>
    <w:lvl w:ilvl="0" w:tplc="040C000D">
      <w:start w:val="1"/>
      <w:numFmt w:val="bullet"/>
      <w:lvlText w:val=""/>
      <w:lvlJc w:val="left"/>
      <w:pPr>
        <w:ind w:left="1942" w:hanging="360"/>
      </w:pPr>
      <w:rPr>
        <w:rFonts w:ascii="Wingdings" w:hAnsi="Wingdings" w:hint="default"/>
        <w:b/>
        <w:i w:val="0"/>
        <w:color w:val="009AA6"/>
        <w:sz w:val="22"/>
      </w:rPr>
    </w:lvl>
    <w:lvl w:ilvl="1" w:tplc="FFFFFFFF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27" w15:restartNumberingAfterBreak="0">
    <w:nsid w:val="75F5101B"/>
    <w:multiLevelType w:val="hybridMultilevel"/>
    <w:tmpl w:val="DDFA7AE0"/>
    <w:lvl w:ilvl="0" w:tplc="4786602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E56E7"/>
    <w:multiLevelType w:val="hybridMultilevel"/>
    <w:tmpl w:val="D42AFFB2"/>
    <w:lvl w:ilvl="0" w:tplc="54C0C2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C06B21"/>
    <w:multiLevelType w:val="hybridMultilevel"/>
    <w:tmpl w:val="8AECE76C"/>
    <w:lvl w:ilvl="0" w:tplc="925C52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86ADD"/>
    <w:multiLevelType w:val="hybridMultilevel"/>
    <w:tmpl w:val="BD32B79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7FED7B0E"/>
    <w:multiLevelType w:val="hybridMultilevel"/>
    <w:tmpl w:val="33187488"/>
    <w:lvl w:ilvl="0" w:tplc="B770BDFE">
      <w:numFmt w:val="bullet"/>
      <w:lvlText w:val=""/>
      <w:lvlJc w:val="left"/>
      <w:pPr>
        <w:ind w:left="440" w:hanging="360"/>
      </w:pPr>
      <w:rPr>
        <w:rFonts w:ascii="Symbol" w:eastAsia="Trebuchet MS" w:hAnsi="Symbol" w:cs="Trebuchet MS" w:hint="default"/>
      </w:rPr>
    </w:lvl>
    <w:lvl w:ilvl="1" w:tplc="040C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num w:numId="1" w16cid:durableId="145128940">
    <w:abstractNumId w:val="10"/>
  </w:num>
  <w:num w:numId="2" w16cid:durableId="2042242493">
    <w:abstractNumId w:val="20"/>
  </w:num>
  <w:num w:numId="3" w16cid:durableId="1617638504">
    <w:abstractNumId w:val="7"/>
  </w:num>
  <w:num w:numId="4" w16cid:durableId="966736754">
    <w:abstractNumId w:val="3"/>
  </w:num>
  <w:num w:numId="5" w16cid:durableId="971133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47264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49356140">
    <w:abstractNumId w:val="15"/>
  </w:num>
  <w:num w:numId="8" w16cid:durableId="1184436642">
    <w:abstractNumId w:val="27"/>
  </w:num>
  <w:num w:numId="9" w16cid:durableId="501429342">
    <w:abstractNumId w:val="28"/>
  </w:num>
  <w:num w:numId="10" w16cid:durableId="2074767353">
    <w:abstractNumId w:val="12"/>
  </w:num>
  <w:num w:numId="11" w16cid:durableId="2619130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406886">
    <w:abstractNumId w:val="11"/>
  </w:num>
  <w:num w:numId="13" w16cid:durableId="540556784">
    <w:abstractNumId w:val="18"/>
  </w:num>
  <w:num w:numId="14" w16cid:durableId="612246584">
    <w:abstractNumId w:val="13"/>
  </w:num>
  <w:num w:numId="15" w16cid:durableId="1271821148">
    <w:abstractNumId w:val="29"/>
  </w:num>
  <w:num w:numId="16" w16cid:durableId="253442744">
    <w:abstractNumId w:val="7"/>
  </w:num>
  <w:num w:numId="17" w16cid:durableId="1293830300">
    <w:abstractNumId w:val="25"/>
  </w:num>
  <w:num w:numId="18" w16cid:durableId="1576089190">
    <w:abstractNumId w:val="14"/>
  </w:num>
  <w:num w:numId="19" w16cid:durableId="673075188">
    <w:abstractNumId w:val="2"/>
  </w:num>
  <w:num w:numId="20" w16cid:durableId="1643265134">
    <w:abstractNumId w:val="16"/>
  </w:num>
  <w:num w:numId="21" w16cid:durableId="170225259">
    <w:abstractNumId w:val="4"/>
  </w:num>
  <w:num w:numId="22" w16cid:durableId="1788310244">
    <w:abstractNumId w:val="22"/>
  </w:num>
  <w:num w:numId="23" w16cid:durableId="513571332">
    <w:abstractNumId w:val="6"/>
  </w:num>
  <w:num w:numId="24" w16cid:durableId="1380739773">
    <w:abstractNumId w:val="19"/>
  </w:num>
  <w:num w:numId="25" w16cid:durableId="630592566">
    <w:abstractNumId w:val="30"/>
  </w:num>
  <w:num w:numId="26" w16cid:durableId="12465683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811112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391028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805199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9659871">
    <w:abstractNumId w:val="1"/>
  </w:num>
  <w:num w:numId="31" w16cid:durableId="174810904">
    <w:abstractNumId w:val="1"/>
  </w:num>
  <w:num w:numId="32" w16cid:durableId="1761757006">
    <w:abstractNumId w:val="1"/>
  </w:num>
  <w:num w:numId="33" w16cid:durableId="1678387412">
    <w:abstractNumId w:val="5"/>
  </w:num>
  <w:num w:numId="34" w16cid:durableId="888612369">
    <w:abstractNumId w:val="1"/>
  </w:num>
  <w:num w:numId="35" w16cid:durableId="988939827">
    <w:abstractNumId w:val="23"/>
  </w:num>
  <w:num w:numId="36" w16cid:durableId="387143655">
    <w:abstractNumId w:val="8"/>
  </w:num>
  <w:num w:numId="37" w16cid:durableId="1572352809">
    <w:abstractNumId w:val="26"/>
  </w:num>
  <w:num w:numId="38" w16cid:durableId="1373844960">
    <w:abstractNumId w:val="21"/>
  </w:num>
  <w:num w:numId="39" w16cid:durableId="1351102311">
    <w:abstractNumId w:val="7"/>
  </w:num>
  <w:num w:numId="40" w16cid:durableId="1225994924">
    <w:abstractNumId w:val="9"/>
  </w:num>
  <w:num w:numId="41" w16cid:durableId="1740593904">
    <w:abstractNumId w:val="0"/>
  </w:num>
  <w:num w:numId="42" w16cid:durableId="1133673977">
    <w:abstractNumId w:val="31"/>
  </w:num>
  <w:num w:numId="43" w16cid:durableId="490677786">
    <w:abstractNumId w:val="24"/>
  </w:num>
  <w:num w:numId="44" w16cid:durableId="2029864897">
    <w:abstractNumId w:val="17"/>
  </w:num>
  <w:num w:numId="45" w16cid:durableId="1869487313">
    <w:abstractNumId w:val="0"/>
    <w:lvlOverride w:ilvl="0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78C"/>
    <w:rsid w:val="000001D0"/>
    <w:rsid w:val="00001BAF"/>
    <w:rsid w:val="00017D69"/>
    <w:rsid w:val="00027438"/>
    <w:rsid w:val="00031D35"/>
    <w:rsid w:val="00032D16"/>
    <w:rsid w:val="00037246"/>
    <w:rsid w:val="00040212"/>
    <w:rsid w:val="00042FB3"/>
    <w:rsid w:val="000446BC"/>
    <w:rsid w:val="000472B9"/>
    <w:rsid w:val="00060FAC"/>
    <w:rsid w:val="00065F1B"/>
    <w:rsid w:val="00072B1D"/>
    <w:rsid w:val="000801BB"/>
    <w:rsid w:val="000838BA"/>
    <w:rsid w:val="00084D59"/>
    <w:rsid w:val="00085F49"/>
    <w:rsid w:val="0008614E"/>
    <w:rsid w:val="000903E3"/>
    <w:rsid w:val="00092EFA"/>
    <w:rsid w:val="000946B1"/>
    <w:rsid w:val="000972D0"/>
    <w:rsid w:val="000A3A07"/>
    <w:rsid w:val="000A43CF"/>
    <w:rsid w:val="000A4BCE"/>
    <w:rsid w:val="000B173D"/>
    <w:rsid w:val="000B54DC"/>
    <w:rsid w:val="000D108C"/>
    <w:rsid w:val="000D3AE6"/>
    <w:rsid w:val="000D7561"/>
    <w:rsid w:val="000D7B07"/>
    <w:rsid w:val="000E1F58"/>
    <w:rsid w:val="000E3C59"/>
    <w:rsid w:val="000E59C4"/>
    <w:rsid w:val="000E73CF"/>
    <w:rsid w:val="000F2924"/>
    <w:rsid w:val="001004EE"/>
    <w:rsid w:val="00101E56"/>
    <w:rsid w:val="001051D4"/>
    <w:rsid w:val="00107671"/>
    <w:rsid w:val="0011019D"/>
    <w:rsid w:val="001103AF"/>
    <w:rsid w:val="001126A9"/>
    <w:rsid w:val="00114219"/>
    <w:rsid w:val="00121C3D"/>
    <w:rsid w:val="00122B4D"/>
    <w:rsid w:val="001233F4"/>
    <w:rsid w:val="00130CAD"/>
    <w:rsid w:val="0013625A"/>
    <w:rsid w:val="00143967"/>
    <w:rsid w:val="00143A62"/>
    <w:rsid w:val="00145E5F"/>
    <w:rsid w:val="00150AC0"/>
    <w:rsid w:val="00151C21"/>
    <w:rsid w:val="00151FFB"/>
    <w:rsid w:val="00156005"/>
    <w:rsid w:val="00157154"/>
    <w:rsid w:val="00164D3A"/>
    <w:rsid w:val="00165F12"/>
    <w:rsid w:val="001674BA"/>
    <w:rsid w:val="00171BDD"/>
    <w:rsid w:val="0017227F"/>
    <w:rsid w:val="001758C1"/>
    <w:rsid w:val="00183FFF"/>
    <w:rsid w:val="00186DA0"/>
    <w:rsid w:val="0019363B"/>
    <w:rsid w:val="00194463"/>
    <w:rsid w:val="00195F4E"/>
    <w:rsid w:val="00196053"/>
    <w:rsid w:val="001A2356"/>
    <w:rsid w:val="001A6C51"/>
    <w:rsid w:val="001A7852"/>
    <w:rsid w:val="001B149E"/>
    <w:rsid w:val="001B2466"/>
    <w:rsid w:val="001B778D"/>
    <w:rsid w:val="001C09CA"/>
    <w:rsid w:val="001C0AF5"/>
    <w:rsid w:val="001C51CC"/>
    <w:rsid w:val="001D3505"/>
    <w:rsid w:val="001D5F38"/>
    <w:rsid w:val="001D66D3"/>
    <w:rsid w:val="001D6E0A"/>
    <w:rsid w:val="001E097F"/>
    <w:rsid w:val="001E0F24"/>
    <w:rsid w:val="001E6FA8"/>
    <w:rsid w:val="001F54FA"/>
    <w:rsid w:val="001F6A89"/>
    <w:rsid w:val="00202989"/>
    <w:rsid w:val="0020501D"/>
    <w:rsid w:val="002161AB"/>
    <w:rsid w:val="00217098"/>
    <w:rsid w:val="00220DBD"/>
    <w:rsid w:val="002226C9"/>
    <w:rsid w:val="00224625"/>
    <w:rsid w:val="00225AB9"/>
    <w:rsid w:val="0023226E"/>
    <w:rsid w:val="00235535"/>
    <w:rsid w:val="0024191A"/>
    <w:rsid w:val="00245D26"/>
    <w:rsid w:val="00245D6B"/>
    <w:rsid w:val="002471A9"/>
    <w:rsid w:val="00250266"/>
    <w:rsid w:val="00250414"/>
    <w:rsid w:val="0025116B"/>
    <w:rsid w:val="00252957"/>
    <w:rsid w:val="00253C51"/>
    <w:rsid w:val="00255DFF"/>
    <w:rsid w:val="00274A9D"/>
    <w:rsid w:val="0028025C"/>
    <w:rsid w:val="0028639B"/>
    <w:rsid w:val="002912FA"/>
    <w:rsid w:val="00295473"/>
    <w:rsid w:val="0029652D"/>
    <w:rsid w:val="002A3E95"/>
    <w:rsid w:val="002A5EE2"/>
    <w:rsid w:val="002A62FD"/>
    <w:rsid w:val="002A642C"/>
    <w:rsid w:val="002B61AD"/>
    <w:rsid w:val="002B7254"/>
    <w:rsid w:val="002B7EE7"/>
    <w:rsid w:val="002C2079"/>
    <w:rsid w:val="002C409A"/>
    <w:rsid w:val="002C5228"/>
    <w:rsid w:val="002C60CD"/>
    <w:rsid w:val="002D3329"/>
    <w:rsid w:val="002D3EC1"/>
    <w:rsid w:val="002D5217"/>
    <w:rsid w:val="002E4686"/>
    <w:rsid w:val="002E4D21"/>
    <w:rsid w:val="002E63F0"/>
    <w:rsid w:val="002E666D"/>
    <w:rsid w:val="002F032F"/>
    <w:rsid w:val="002F731D"/>
    <w:rsid w:val="00301042"/>
    <w:rsid w:val="00301AB7"/>
    <w:rsid w:val="00302447"/>
    <w:rsid w:val="00306707"/>
    <w:rsid w:val="00310F23"/>
    <w:rsid w:val="003147AA"/>
    <w:rsid w:val="00315E37"/>
    <w:rsid w:val="00320B96"/>
    <w:rsid w:val="00326410"/>
    <w:rsid w:val="0033330C"/>
    <w:rsid w:val="0033518A"/>
    <w:rsid w:val="0033778C"/>
    <w:rsid w:val="00342AE1"/>
    <w:rsid w:val="00342EF0"/>
    <w:rsid w:val="00352379"/>
    <w:rsid w:val="00353AD4"/>
    <w:rsid w:val="00355F2B"/>
    <w:rsid w:val="00372B62"/>
    <w:rsid w:val="003758F9"/>
    <w:rsid w:val="00381161"/>
    <w:rsid w:val="0038415B"/>
    <w:rsid w:val="003859A2"/>
    <w:rsid w:val="003A3B92"/>
    <w:rsid w:val="003B2B9E"/>
    <w:rsid w:val="003C1E84"/>
    <w:rsid w:val="003C2706"/>
    <w:rsid w:val="003C277B"/>
    <w:rsid w:val="003D0EF6"/>
    <w:rsid w:val="003D7C4C"/>
    <w:rsid w:val="003E1190"/>
    <w:rsid w:val="003E5762"/>
    <w:rsid w:val="003F3268"/>
    <w:rsid w:val="003F4834"/>
    <w:rsid w:val="003F7ED5"/>
    <w:rsid w:val="00402296"/>
    <w:rsid w:val="00406450"/>
    <w:rsid w:val="004066AF"/>
    <w:rsid w:val="00407ACA"/>
    <w:rsid w:val="00407D31"/>
    <w:rsid w:val="004147E6"/>
    <w:rsid w:val="00414D5C"/>
    <w:rsid w:val="004173AA"/>
    <w:rsid w:val="0042043A"/>
    <w:rsid w:val="00424675"/>
    <w:rsid w:val="00427EE7"/>
    <w:rsid w:val="00430732"/>
    <w:rsid w:val="00430E68"/>
    <w:rsid w:val="00432EB8"/>
    <w:rsid w:val="00436C3F"/>
    <w:rsid w:val="00456981"/>
    <w:rsid w:val="00456A90"/>
    <w:rsid w:val="00457CDB"/>
    <w:rsid w:val="00461DE2"/>
    <w:rsid w:val="004631E5"/>
    <w:rsid w:val="00464ACD"/>
    <w:rsid w:val="00465BFA"/>
    <w:rsid w:val="004676B9"/>
    <w:rsid w:val="00470610"/>
    <w:rsid w:val="00471090"/>
    <w:rsid w:val="00474298"/>
    <w:rsid w:val="004750E3"/>
    <w:rsid w:val="004837B1"/>
    <w:rsid w:val="0048503A"/>
    <w:rsid w:val="00487838"/>
    <w:rsid w:val="00495D96"/>
    <w:rsid w:val="004968EE"/>
    <w:rsid w:val="004A2054"/>
    <w:rsid w:val="004A3AA4"/>
    <w:rsid w:val="004B26E8"/>
    <w:rsid w:val="004B2D40"/>
    <w:rsid w:val="004B3B83"/>
    <w:rsid w:val="004B617F"/>
    <w:rsid w:val="004C6462"/>
    <w:rsid w:val="004D0FDD"/>
    <w:rsid w:val="004D3E92"/>
    <w:rsid w:val="004D545D"/>
    <w:rsid w:val="004D6919"/>
    <w:rsid w:val="004E3976"/>
    <w:rsid w:val="004F0F6F"/>
    <w:rsid w:val="004F5426"/>
    <w:rsid w:val="00500F00"/>
    <w:rsid w:val="005016BE"/>
    <w:rsid w:val="00503E47"/>
    <w:rsid w:val="00510510"/>
    <w:rsid w:val="00510A85"/>
    <w:rsid w:val="00517482"/>
    <w:rsid w:val="005177E1"/>
    <w:rsid w:val="00522272"/>
    <w:rsid w:val="005225EE"/>
    <w:rsid w:val="00524F69"/>
    <w:rsid w:val="005257BC"/>
    <w:rsid w:val="005262C9"/>
    <w:rsid w:val="00532338"/>
    <w:rsid w:val="00533174"/>
    <w:rsid w:val="00533274"/>
    <w:rsid w:val="00542434"/>
    <w:rsid w:val="005449E2"/>
    <w:rsid w:val="00546A42"/>
    <w:rsid w:val="00554BAA"/>
    <w:rsid w:val="00556308"/>
    <w:rsid w:val="005571B5"/>
    <w:rsid w:val="00557EBA"/>
    <w:rsid w:val="0056128A"/>
    <w:rsid w:val="005618CD"/>
    <w:rsid w:val="00563F75"/>
    <w:rsid w:val="00565C19"/>
    <w:rsid w:val="005708F4"/>
    <w:rsid w:val="00577A76"/>
    <w:rsid w:val="005819E3"/>
    <w:rsid w:val="005A0F7B"/>
    <w:rsid w:val="005B1533"/>
    <w:rsid w:val="005B4224"/>
    <w:rsid w:val="005B4FCD"/>
    <w:rsid w:val="005B7DD8"/>
    <w:rsid w:val="005C1B28"/>
    <w:rsid w:val="005C33B7"/>
    <w:rsid w:val="005C5224"/>
    <w:rsid w:val="005D32E9"/>
    <w:rsid w:val="005E2FB1"/>
    <w:rsid w:val="005E3A39"/>
    <w:rsid w:val="005E4C5A"/>
    <w:rsid w:val="005E5B87"/>
    <w:rsid w:val="005F14F9"/>
    <w:rsid w:val="00601884"/>
    <w:rsid w:val="00601A0C"/>
    <w:rsid w:val="00605171"/>
    <w:rsid w:val="0060721D"/>
    <w:rsid w:val="00614709"/>
    <w:rsid w:val="00614CEB"/>
    <w:rsid w:val="0062788F"/>
    <w:rsid w:val="006405E3"/>
    <w:rsid w:val="00641F3A"/>
    <w:rsid w:val="006421BB"/>
    <w:rsid w:val="00642AD7"/>
    <w:rsid w:val="0064391C"/>
    <w:rsid w:val="00643F07"/>
    <w:rsid w:val="00644EF3"/>
    <w:rsid w:val="006454C2"/>
    <w:rsid w:val="006457F5"/>
    <w:rsid w:val="00646045"/>
    <w:rsid w:val="00650B9A"/>
    <w:rsid w:val="00651C0D"/>
    <w:rsid w:val="00655749"/>
    <w:rsid w:val="00655EDD"/>
    <w:rsid w:val="00662CAD"/>
    <w:rsid w:val="00663357"/>
    <w:rsid w:val="00670258"/>
    <w:rsid w:val="00675483"/>
    <w:rsid w:val="006805D5"/>
    <w:rsid w:val="00686764"/>
    <w:rsid w:val="0068775F"/>
    <w:rsid w:val="006A7576"/>
    <w:rsid w:val="006C14A8"/>
    <w:rsid w:val="006C2E20"/>
    <w:rsid w:val="006C6732"/>
    <w:rsid w:val="006D0FDF"/>
    <w:rsid w:val="006D1F8A"/>
    <w:rsid w:val="006D2134"/>
    <w:rsid w:val="006D2D27"/>
    <w:rsid w:val="006D75E0"/>
    <w:rsid w:val="006E2233"/>
    <w:rsid w:val="006E24AF"/>
    <w:rsid w:val="006E2732"/>
    <w:rsid w:val="006E2BD6"/>
    <w:rsid w:val="006E56E9"/>
    <w:rsid w:val="006E578B"/>
    <w:rsid w:val="006E6761"/>
    <w:rsid w:val="006F0CE2"/>
    <w:rsid w:val="00700A6C"/>
    <w:rsid w:val="00701F8B"/>
    <w:rsid w:val="00703EA1"/>
    <w:rsid w:val="00703F3D"/>
    <w:rsid w:val="00704968"/>
    <w:rsid w:val="00705C1C"/>
    <w:rsid w:val="00705F4B"/>
    <w:rsid w:val="00706A84"/>
    <w:rsid w:val="00714978"/>
    <w:rsid w:val="00715088"/>
    <w:rsid w:val="0071593B"/>
    <w:rsid w:val="007169A3"/>
    <w:rsid w:val="00724BAD"/>
    <w:rsid w:val="00725FBC"/>
    <w:rsid w:val="007305BC"/>
    <w:rsid w:val="00733F42"/>
    <w:rsid w:val="00737416"/>
    <w:rsid w:val="00742DFD"/>
    <w:rsid w:val="007461EA"/>
    <w:rsid w:val="0074623A"/>
    <w:rsid w:val="0074636A"/>
    <w:rsid w:val="00746693"/>
    <w:rsid w:val="00750690"/>
    <w:rsid w:val="00755A47"/>
    <w:rsid w:val="00764750"/>
    <w:rsid w:val="00774B36"/>
    <w:rsid w:val="007764C6"/>
    <w:rsid w:val="007B2BD4"/>
    <w:rsid w:val="007C0215"/>
    <w:rsid w:val="007C06C9"/>
    <w:rsid w:val="007D0506"/>
    <w:rsid w:val="007D111C"/>
    <w:rsid w:val="007D153D"/>
    <w:rsid w:val="007D227A"/>
    <w:rsid w:val="007E100C"/>
    <w:rsid w:val="007E3310"/>
    <w:rsid w:val="007E4A0A"/>
    <w:rsid w:val="007E4EBB"/>
    <w:rsid w:val="007F0875"/>
    <w:rsid w:val="007F1646"/>
    <w:rsid w:val="007F181E"/>
    <w:rsid w:val="007F4E43"/>
    <w:rsid w:val="007F6115"/>
    <w:rsid w:val="007F712A"/>
    <w:rsid w:val="00802617"/>
    <w:rsid w:val="0080371D"/>
    <w:rsid w:val="00807415"/>
    <w:rsid w:val="008143DE"/>
    <w:rsid w:val="00815081"/>
    <w:rsid w:val="00821C97"/>
    <w:rsid w:val="0082240B"/>
    <w:rsid w:val="0083003F"/>
    <w:rsid w:val="00830414"/>
    <w:rsid w:val="00832F28"/>
    <w:rsid w:val="008343AA"/>
    <w:rsid w:val="00846BAA"/>
    <w:rsid w:val="00851987"/>
    <w:rsid w:val="0085210A"/>
    <w:rsid w:val="00861108"/>
    <w:rsid w:val="0086185F"/>
    <w:rsid w:val="00861BC3"/>
    <w:rsid w:val="00865F64"/>
    <w:rsid w:val="00875EC1"/>
    <w:rsid w:val="00877DC2"/>
    <w:rsid w:val="00882344"/>
    <w:rsid w:val="00882FAC"/>
    <w:rsid w:val="00883735"/>
    <w:rsid w:val="00887297"/>
    <w:rsid w:val="008900B4"/>
    <w:rsid w:val="00891727"/>
    <w:rsid w:val="00892CA6"/>
    <w:rsid w:val="00893BC8"/>
    <w:rsid w:val="008A3CD6"/>
    <w:rsid w:val="008A647E"/>
    <w:rsid w:val="008B3DE2"/>
    <w:rsid w:val="008B7D09"/>
    <w:rsid w:val="008C2CCD"/>
    <w:rsid w:val="008C56EA"/>
    <w:rsid w:val="008C7E1D"/>
    <w:rsid w:val="008D013D"/>
    <w:rsid w:val="008D3F08"/>
    <w:rsid w:val="008D4150"/>
    <w:rsid w:val="008D578F"/>
    <w:rsid w:val="008E19AB"/>
    <w:rsid w:val="008F31F1"/>
    <w:rsid w:val="008F477A"/>
    <w:rsid w:val="00906526"/>
    <w:rsid w:val="00907248"/>
    <w:rsid w:val="0092368A"/>
    <w:rsid w:val="00924588"/>
    <w:rsid w:val="00931E0F"/>
    <w:rsid w:val="00931FFD"/>
    <w:rsid w:val="0094434C"/>
    <w:rsid w:val="009516F6"/>
    <w:rsid w:val="00954374"/>
    <w:rsid w:val="00956C7C"/>
    <w:rsid w:val="00962E0E"/>
    <w:rsid w:val="009674A6"/>
    <w:rsid w:val="009720CD"/>
    <w:rsid w:val="009733A0"/>
    <w:rsid w:val="009745DF"/>
    <w:rsid w:val="00974F8A"/>
    <w:rsid w:val="0098123F"/>
    <w:rsid w:val="009829A2"/>
    <w:rsid w:val="009838F4"/>
    <w:rsid w:val="0098510B"/>
    <w:rsid w:val="009865BA"/>
    <w:rsid w:val="009901A6"/>
    <w:rsid w:val="00990204"/>
    <w:rsid w:val="00990C60"/>
    <w:rsid w:val="00996CBC"/>
    <w:rsid w:val="009A113F"/>
    <w:rsid w:val="009A4A89"/>
    <w:rsid w:val="009A600A"/>
    <w:rsid w:val="009B0C71"/>
    <w:rsid w:val="009B3A5E"/>
    <w:rsid w:val="009C3B53"/>
    <w:rsid w:val="009C3FEC"/>
    <w:rsid w:val="009C5C2D"/>
    <w:rsid w:val="009D0666"/>
    <w:rsid w:val="009D52AD"/>
    <w:rsid w:val="009E0F2F"/>
    <w:rsid w:val="009E4524"/>
    <w:rsid w:val="009E497F"/>
    <w:rsid w:val="009E4E39"/>
    <w:rsid w:val="009E54F5"/>
    <w:rsid w:val="009E6B1E"/>
    <w:rsid w:val="009F4241"/>
    <w:rsid w:val="009F50B7"/>
    <w:rsid w:val="009F61A2"/>
    <w:rsid w:val="009F793D"/>
    <w:rsid w:val="00A06B55"/>
    <w:rsid w:val="00A1262E"/>
    <w:rsid w:val="00A162CC"/>
    <w:rsid w:val="00A20833"/>
    <w:rsid w:val="00A23271"/>
    <w:rsid w:val="00A32F5D"/>
    <w:rsid w:val="00A34AE8"/>
    <w:rsid w:val="00A3677B"/>
    <w:rsid w:val="00A37AFC"/>
    <w:rsid w:val="00A40193"/>
    <w:rsid w:val="00A57E7F"/>
    <w:rsid w:val="00A611FD"/>
    <w:rsid w:val="00A64BBF"/>
    <w:rsid w:val="00A726E0"/>
    <w:rsid w:val="00A74D8A"/>
    <w:rsid w:val="00A753EF"/>
    <w:rsid w:val="00A80430"/>
    <w:rsid w:val="00A814C4"/>
    <w:rsid w:val="00A81BE4"/>
    <w:rsid w:val="00A919BC"/>
    <w:rsid w:val="00A927C4"/>
    <w:rsid w:val="00A943A4"/>
    <w:rsid w:val="00A952EB"/>
    <w:rsid w:val="00A96314"/>
    <w:rsid w:val="00AA4F2D"/>
    <w:rsid w:val="00AA561B"/>
    <w:rsid w:val="00AB0085"/>
    <w:rsid w:val="00AB0AD3"/>
    <w:rsid w:val="00AB4ED5"/>
    <w:rsid w:val="00AB5525"/>
    <w:rsid w:val="00AB5E8D"/>
    <w:rsid w:val="00AB762D"/>
    <w:rsid w:val="00AC25AE"/>
    <w:rsid w:val="00AC7895"/>
    <w:rsid w:val="00AD25EC"/>
    <w:rsid w:val="00AD740C"/>
    <w:rsid w:val="00AD7425"/>
    <w:rsid w:val="00AE3BEC"/>
    <w:rsid w:val="00AE5CDE"/>
    <w:rsid w:val="00AE7D5C"/>
    <w:rsid w:val="00AF085C"/>
    <w:rsid w:val="00AF159E"/>
    <w:rsid w:val="00AF3BFD"/>
    <w:rsid w:val="00AF4A9E"/>
    <w:rsid w:val="00AF52CD"/>
    <w:rsid w:val="00B008AB"/>
    <w:rsid w:val="00B04DC7"/>
    <w:rsid w:val="00B06BE2"/>
    <w:rsid w:val="00B11949"/>
    <w:rsid w:val="00B162C5"/>
    <w:rsid w:val="00B16ACE"/>
    <w:rsid w:val="00B2113C"/>
    <w:rsid w:val="00B22275"/>
    <w:rsid w:val="00B25EB1"/>
    <w:rsid w:val="00B27498"/>
    <w:rsid w:val="00B30D65"/>
    <w:rsid w:val="00B3241C"/>
    <w:rsid w:val="00B34427"/>
    <w:rsid w:val="00B3685B"/>
    <w:rsid w:val="00B43B8F"/>
    <w:rsid w:val="00B44244"/>
    <w:rsid w:val="00B44AC2"/>
    <w:rsid w:val="00B473CB"/>
    <w:rsid w:val="00B50545"/>
    <w:rsid w:val="00B50FEE"/>
    <w:rsid w:val="00B6240F"/>
    <w:rsid w:val="00B6410F"/>
    <w:rsid w:val="00B910A2"/>
    <w:rsid w:val="00B925C9"/>
    <w:rsid w:val="00B933D3"/>
    <w:rsid w:val="00B94DC8"/>
    <w:rsid w:val="00B94E23"/>
    <w:rsid w:val="00BA5D4B"/>
    <w:rsid w:val="00BA5E15"/>
    <w:rsid w:val="00BB1EDE"/>
    <w:rsid w:val="00BB2A7D"/>
    <w:rsid w:val="00BB37C6"/>
    <w:rsid w:val="00BB4CB9"/>
    <w:rsid w:val="00BC0380"/>
    <w:rsid w:val="00BC1D30"/>
    <w:rsid w:val="00BC49E9"/>
    <w:rsid w:val="00BC69C4"/>
    <w:rsid w:val="00BC7ED8"/>
    <w:rsid w:val="00BD4F98"/>
    <w:rsid w:val="00BE3B56"/>
    <w:rsid w:val="00BE5DC9"/>
    <w:rsid w:val="00BE7150"/>
    <w:rsid w:val="00BF33AD"/>
    <w:rsid w:val="00BF6489"/>
    <w:rsid w:val="00C010F0"/>
    <w:rsid w:val="00C0359D"/>
    <w:rsid w:val="00C046E5"/>
    <w:rsid w:val="00C11047"/>
    <w:rsid w:val="00C123C5"/>
    <w:rsid w:val="00C12CE6"/>
    <w:rsid w:val="00C15822"/>
    <w:rsid w:val="00C204A9"/>
    <w:rsid w:val="00C23F22"/>
    <w:rsid w:val="00C2503F"/>
    <w:rsid w:val="00C259C6"/>
    <w:rsid w:val="00C3067B"/>
    <w:rsid w:val="00C31F94"/>
    <w:rsid w:val="00C33091"/>
    <w:rsid w:val="00C34809"/>
    <w:rsid w:val="00C419B9"/>
    <w:rsid w:val="00C42A45"/>
    <w:rsid w:val="00C43979"/>
    <w:rsid w:val="00C61AF2"/>
    <w:rsid w:val="00C6515D"/>
    <w:rsid w:val="00C66D01"/>
    <w:rsid w:val="00C7099D"/>
    <w:rsid w:val="00C727A8"/>
    <w:rsid w:val="00C72862"/>
    <w:rsid w:val="00C73C8B"/>
    <w:rsid w:val="00C74987"/>
    <w:rsid w:val="00C7785C"/>
    <w:rsid w:val="00C77DCF"/>
    <w:rsid w:val="00C77E49"/>
    <w:rsid w:val="00C8113C"/>
    <w:rsid w:val="00C82D90"/>
    <w:rsid w:val="00C92A60"/>
    <w:rsid w:val="00C938F1"/>
    <w:rsid w:val="00C951FB"/>
    <w:rsid w:val="00C97B47"/>
    <w:rsid w:val="00CA0944"/>
    <w:rsid w:val="00CA0C5C"/>
    <w:rsid w:val="00CA2518"/>
    <w:rsid w:val="00CB065A"/>
    <w:rsid w:val="00CB2CA6"/>
    <w:rsid w:val="00CC00EB"/>
    <w:rsid w:val="00CC10F9"/>
    <w:rsid w:val="00CC292D"/>
    <w:rsid w:val="00CD0531"/>
    <w:rsid w:val="00CD0AC5"/>
    <w:rsid w:val="00CD3C32"/>
    <w:rsid w:val="00CD5F12"/>
    <w:rsid w:val="00CE07A7"/>
    <w:rsid w:val="00CE335D"/>
    <w:rsid w:val="00CE34CC"/>
    <w:rsid w:val="00CE7D6D"/>
    <w:rsid w:val="00CF1645"/>
    <w:rsid w:val="00CF41ED"/>
    <w:rsid w:val="00CF59A4"/>
    <w:rsid w:val="00D0226C"/>
    <w:rsid w:val="00D03564"/>
    <w:rsid w:val="00D04382"/>
    <w:rsid w:val="00D07113"/>
    <w:rsid w:val="00D22C0B"/>
    <w:rsid w:val="00D23B8C"/>
    <w:rsid w:val="00D262AC"/>
    <w:rsid w:val="00D3766F"/>
    <w:rsid w:val="00D417E1"/>
    <w:rsid w:val="00D4590C"/>
    <w:rsid w:val="00D5152B"/>
    <w:rsid w:val="00D54D41"/>
    <w:rsid w:val="00D61296"/>
    <w:rsid w:val="00D61E72"/>
    <w:rsid w:val="00D62752"/>
    <w:rsid w:val="00D641E9"/>
    <w:rsid w:val="00D65704"/>
    <w:rsid w:val="00D73536"/>
    <w:rsid w:val="00D825C0"/>
    <w:rsid w:val="00D845E2"/>
    <w:rsid w:val="00D85ED7"/>
    <w:rsid w:val="00D87E3F"/>
    <w:rsid w:val="00D90BC4"/>
    <w:rsid w:val="00D94F41"/>
    <w:rsid w:val="00D95F00"/>
    <w:rsid w:val="00D96C4C"/>
    <w:rsid w:val="00DA4231"/>
    <w:rsid w:val="00DA595C"/>
    <w:rsid w:val="00DA5E4C"/>
    <w:rsid w:val="00DB2A8C"/>
    <w:rsid w:val="00DB635A"/>
    <w:rsid w:val="00DC316F"/>
    <w:rsid w:val="00DC714F"/>
    <w:rsid w:val="00DD0C97"/>
    <w:rsid w:val="00DD1A23"/>
    <w:rsid w:val="00DE6420"/>
    <w:rsid w:val="00DF162D"/>
    <w:rsid w:val="00DF78D7"/>
    <w:rsid w:val="00E16C37"/>
    <w:rsid w:val="00E17B8B"/>
    <w:rsid w:val="00E203B6"/>
    <w:rsid w:val="00E20AD1"/>
    <w:rsid w:val="00E24171"/>
    <w:rsid w:val="00E26CB7"/>
    <w:rsid w:val="00E337A5"/>
    <w:rsid w:val="00E36CEC"/>
    <w:rsid w:val="00E40723"/>
    <w:rsid w:val="00E416AC"/>
    <w:rsid w:val="00E44C98"/>
    <w:rsid w:val="00E72D31"/>
    <w:rsid w:val="00E73113"/>
    <w:rsid w:val="00E75449"/>
    <w:rsid w:val="00E75605"/>
    <w:rsid w:val="00E76BB9"/>
    <w:rsid w:val="00E80203"/>
    <w:rsid w:val="00E80438"/>
    <w:rsid w:val="00E81D98"/>
    <w:rsid w:val="00E8479D"/>
    <w:rsid w:val="00E84AE8"/>
    <w:rsid w:val="00E86707"/>
    <w:rsid w:val="00E877A9"/>
    <w:rsid w:val="00E9206F"/>
    <w:rsid w:val="00E964FB"/>
    <w:rsid w:val="00EA33B1"/>
    <w:rsid w:val="00EA3F1A"/>
    <w:rsid w:val="00EB4696"/>
    <w:rsid w:val="00EC15D1"/>
    <w:rsid w:val="00EC711D"/>
    <w:rsid w:val="00EC790A"/>
    <w:rsid w:val="00ED051E"/>
    <w:rsid w:val="00ED158C"/>
    <w:rsid w:val="00ED2A38"/>
    <w:rsid w:val="00ED4739"/>
    <w:rsid w:val="00ED4A39"/>
    <w:rsid w:val="00ED5CD0"/>
    <w:rsid w:val="00EE38B6"/>
    <w:rsid w:val="00EE3B3F"/>
    <w:rsid w:val="00EE75D1"/>
    <w:rsid w:val="00EF0897"/>
    <w:rsid w:val="00EF4A55"/>
    <w:rsid w:val="00EF53E8"/>
    <w:rsid w:val="00F1053B"/>
    <w:rsid w:val="00F115A0"/>
    <w:rsid w:val="00F13714"/>
    <w:rsid w:val="00F146AD"/>
    <w:rsid w:val="00F16E1C"/>
    <w:rsid w:val="00F200D8"/>
    <w:rsid w:val="00F20D34"/>
    <w:rsid w:val="00F22A56"/>
    <w:rsid w:val="00F25C07"/>
    <w:rsid w:val="00F32310"/>
    <w:rsid w:val="00F3378A"/>
    <w:rsid w:val="00F36A10"/>
    <w:rsid w:val="00F447B4"/>
    <w:rsid w:val="00F46360"/>
    <w:rsid w:val="00F53E16"/>
    <w:rsid w:val="00F64B6F"/>
    <w:rsid w:val="00F652A4"/>
    <w:rsid w:val="00F65354"/>
    <w:rsid w:val="00F666E1"/>
    <w:rsid w:val="00F70D53"/>
    <w:rsid w:val="00F72036"/>
    <w:rsid w:val="00F8034D"/>
    <w:rsid w:val="00F87738"/>
    <w:rsid w:val="00F87757"/>
    <w:rsid w:val="00F90410"/>
    <w:rsid w:val="00F90EE8"/>
    <w:rsid w:val="00F94F18"/>
    <w:rsid w:val="00FA696D"/>
    <w:rsid w:val="00FB5C58"/>
    <w:rsid w:val="00FC0673"/>
    <w:rsid w:val="00FC157D"/>
    <w:rsid w:val="00FC31A7"/>
    <w:rsid w:val="00FC599E"/>
    <w:rsid w:val="00FC6CA2"/>
    <w:rsid w:val="00FD2FB5"/>
    <w:rsid w:val="00FD441D"/>
    <w:rsid w:val="00FE2283"/>
    <w:rsid w:val="00FE3AF4"/>
    <w:rsid w:val="00FE4CF4"/>
    <w:rsid w:val="00FE4E0B"/>
    <w:rsid w:val="00FE5656"/>
    <w:rsid w:val="00FE734E"/>
    <w:rsid w:val="00FF2008"/>
    <w:rsid w:val="00FF4702"/>
    <w:rsid w:val="00FF4995"/>
    <w:rsid w:val="00FF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38DF7A"/>
  <w15:chartTrackingRefBased/>
  <w15:docId w15:val="{9F74446E-1FAD-4F18-8715-A5DBE83F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C0D"/>
    <w:pPr>
      <w:widowControl w:val="0"/>
      <w:tabs>
        <w:tab w:val="left" w:pos="426"/>
      </w:tabs>
      <w:autoSpaceDE w:val="0"/>
      <w:autoSpaceDN w:val="0"/>
      <w:spacing w:before="119" w:after="0" w:line="240" w:lineRule="auto"/>
      <w:ind w:left="142"/>
      <w:jc w:val="both"/>
    </w:pPr>
    <w:rPr>
      <w:rFonts w:eastAsia="Calibri" w:cstheme="minorHAnsi"/>
      <w:kern w:val="0"/>
      <w14:ligatures w14:val="none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A64BBF"/>
    <w:pPr>
      <w:numPr>
        <w:numId w:val="2"/>
      </w:numPr>
      <w:pBdr>
        <w:top w:val="single" w:sz="24" w:space="0" w:color="41BECD"/>
        <w:left w:val="single" w:sz="24" w:space="0" w:color="41BECD"/>
        <w:bottom w:val="single" w:sz="24" w:space="0" w:color="41BECD"/>
        <w:right w:val="single" w:sz="24" w:space="0" w:color="41BECD"/>
      </w:pBdr>
      <w:shd w:val="clear" w:color="auto" w:fill="41BECD"/>
      <w:spacing w:before="0"/>
      <w:ind w:left="284" w:right="-2"/>
      <w:outlineLvl w:val="0"/>
    </w:pPr>
    <w:rPr>
      <w:color w:val="FFFFFF" w:themeColor="background1"/>
      <w:sz w:val="28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A64BBF"/>
    <w:pPr>
      <w:numPr>
        <w:ilvl w:val="1"/>
        <w:numId w:val="2"/>
      </w:numPr>
      <w:pBdr>
        <w:top w:val="single" w:sz="24" w:space="0" w:color="B6E6EC"/>
        <w:left w:val="single" w:sz="24" w:space="0" w:color="B6E6EC"/>
        <w:bottom w:val="single" w:sz="24" w:space="0" w:color="B6E6EC"/>
        <w:right w:val="single" w:sz="24" w:space="0" w:color="B6E6EC"/>
      </w:pBdr>
      <w:shd w:val="clear" w:color="auto" w:fill="B6E6EC"/>
      <w:spacing w:before="0"/>
      <w:ind w:right="-2"/>
      <w:outlineLvl w:val="1"/>
    </w:pPr>
    <w:rPr>
      <w:caps/>
      <w:spacing w:val="15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7D111C"/>
    <w:pPr>
      <w:numPr>
        <w:ilvl w:val="2"/>
        <w:numId w:val="2"/>
      </w:numPr>
      <w:pBdr>
        <w:top w:val="single" w:sz="6" w:space="2" w:color="4472C4" w:themeColor="accent1"/>
      </w:pBdr>
      <w:tabs>
        <w:tab w:val="left" w:pos="993"/>
      </w:tabs>
      <w:spacing w:before="0" w:line="360" w:lineRule="auto"/>
      <w:outlineLvl w:val="2"/>
    </w:pPr>
    <w:rPr>
      <w:b/>
      <w:bCs/>
      <w:caps/>
      <w:color w:val="1F3763" w:themeColor="accent1" w:themeShade="7F"/>
      <w:spacing w:val="15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4631E5"/>
    <w:pPr>
      <w:numPr>
        <w:ilvl w:val="3"/>
        <w:numId w:val="2"/>
      </w:numPr>
      <w:pBdr>
        <w:top w:val="dotted" w:sz="6" w:space="2" w:color="4472C4" w:themeColor="accent1"/>
      </w:pBdr>
      <w:spacing w:before="3" w:line="276" w:lineRule="auto"/>
      <w:ind w:left="1560"/>
      <w:outlineLvl w:val="3"/>
    </w:pPr>
    <w:rPr>
      <w:caps/>
      <w:color w:val="2F5496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B7DD8"/>
    <w:pPr>
      <w:numPr>
        <w:ilvl w:val="4"/>
        <w:numId w:val="2"/>
      </w:numPr>
      <w:pBdr>
        <w:bottom w:val="single" w:sz="6" w:space="1" w:color="4472C4" w:themeColor="accent1"/>
      </w:pBdr>
      <w:spacing w:before="200"/>
      <w:outlineLvl w:val="4"/>
    </w:pPr>
    <w:rPr>
      <w:caps/>
      <w:color w:val="2F5496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B7DD8"/>
    <w:pPr>
      <w:numPr>
        <w:ilvl w:val="5"/>
        <w:numId w:val="2"/>
      </w:numPr>
      <w:pBdr>
        <w:bottom w:val="dotted" w:sz="6" w:space="1" w:color="4472C4" w:themeColor="accent1"/>
      </w:pBdr>
      <w:spacing w:before="200"/>
      <w:outlineLvl w:val="5"/>
    </w:pPr>
    <w:rPr>
      <w:caps/>
      <w:color w:val="2F5496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B7DD8"/>
    <w:pPr>
      <w:numPr>
        <w:ilvl w:val="6"/>
        <w:numId w:val="2"/>
      </w:numPr>
      <w:spacing w:before="200"/>
      <w:outlineLvl w:val="6"/>
    </w:pPr>
    <w:rPr>
      <w:caps/>
      <w:color w:val="2F5496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autoRedefine/>
    <w:uiPriority w:val="9"/>
    <w:unhideWhenUsed/>
    <w:qFormat/>
    <w:rsid w:val="005B7DD8"/>
    <w:pPr>
      <w:numPr>
        <w:ilvl w:val="7"/>
        <w:numId w:val="2"/>
      </w:numPr>
      <w:spacing w:before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B7DD8"/>
    <w:pPr>
      <w:numPr>
        <w:ilvl w:val="8"/>
        <w:numId w:val="2"/>
      </w:num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64BBF"/>
    <w:rPr>
      <w:rFonts w:eastAsia="Calibri" w:cstheme="minorHAnsi"/>
      <w:color w:val="FFFFFF" w:themeColor="background1"/>
      <w:kern w:val="0"/>
      <w:sz w:val="28"/>
      <w:szCs w:val="28"/>
      <w:shd w:val="clear" w:color="auto" w:fill="41BECD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A64BBF"/>
    <w:rPr>
      <w:rFonts w:eastAsia="Calibri" w:cstheme="minorHAnsi"/>
      <w:caps/>
      <w:spacing w:val="15"/>
      <w:kern w:val="0"/>
      <w:shd w:val="clear" w:color="auto" w:fill="B6E6EC"/>
      <w14:ligatures w14:val="none"/>
    </w:rPr>
  </w:style>
  <w:style w:type="character" w:customStyle="1" w:styleId="Titre3Car">
    <w:name w:val="Titre 3 Car"/>
    <w:basedOn w:val="Policepardfaut"/>
    <w:link w:val="Titre3"/>
    <w:uiPriority w:val="9"/>
    <w:rsid w:val="007D111C"/>
    <w:rPr>
      <w:rFonts w:eastAsia="Calibri" w:cstheme="minorHAnsi"/>
      <w:b/>
      <w:bCs/>
      <w:caps/>
      <w:color w:val="1F3763" w:themeColor="accent1" w:themeShade="7F"/>
      <w:spacing w:val="15"/>
      <w:kern w:val="0"/>
      <w14:ligatures w14:val="none"/>
    </w:rPr>
  </w:style>
  <w:style w:type="character" w:customStyle="1" w:styleId="Titre4Car">
    <w:name w:val="Titre 4 Car"/>
    <w:basedOn w:val="Policepardfaut"/>
    <w:link w:val="Titre4"/>
    <w:uiPriority w:val="9"/>
    <w:rsid w:val="004631E5"/>
    <w:rPr>
      <w:rFonts w:eastAsia="Calibri" w:cstheme="minorHAnsi"/>
      <w:caps/>
      <w:color w:val="2F5496" w:themeColor="accent1" w:themeShade="BF"/>
      <w:spacing w:val="10"/>
      <w:kern w:val="0"/>
      <w14:ligatures w14:val="none"/>
    </w:rPr>
  </w:style>
  <w:style w:type="character" w:customStyle="1" w:styleId="Titre5Car">
    <w:name w:val="Titre 5 Car"/>
    <w:basedOn w:val="Policepardfaut"/>
    <w:link w:val="Titre5"/>
    <w:uiPriority w:val="9"/>
    <w:rsid w:val="005B7DD8"/>
    <w:rPr>
      <w:rFonts w:eastAsia="Calibri" w:cstheme="minorHAnsi"/>
      <w:caps/>
      <w:color w:val="2F5496" w:themeColor="accent1" w:themeShade="BF"/>
      <w:spacing w:val="10"/>
      <w:kern w:val="0"/>
      <w14:ligatures w14:val="none"/>
    </w:rPr>
  </w:style>
  <w:style w:type="character" w:customStyle="1" w:styleId="Titre6Car">
    <w:name w:val="Titre 6 Car"/>
    <w:basedOn w:val="Policepardfaut"/>
    <w:link w:val="Titre6"/>
    <w:uiPriority w:val="9"/>
    <w:semiHidden/>
    <w:rsid w:val="005B7DD8"/>
    <w:rPr>
      <w:rFonts w:eastAsia="Calibri" w:cstheme="minorHAnsi"/>
      <w:caps/>
      <w:color w:val="2F5496" w:themeColor="accent1" w:themeShade="BF"/>
      <w:spacing w:val="10"/>
      <w:kern w:val="0"/>
      <w14:ligatures w14:val="none"/>
    </w:rPr>
  </w:style>
  <w:style w:type="character" w:customStyle="1" w:styleId="Titre7Car">
    <w:name w:val="Titre 7 Car"/>
    <w:basedOn w:val="Policepardfaut"/>
    <w:link w:val="Titre7"/>
    <w:uiPriority w:val="9"/>
    <w:semiHidden/>
    <w:rsid w:val="005B7DD8"/>
    <w:rPr>
      <w:rFonts w:eastAsia="Calibri" w:cstheme="minorHAnsi"/>
      <w:caps/>
      <w:color w:val="2F5496" w:themeColor="accent1" w:themeShade="BF"/>
      <w:spacing w:val="10"/>
      <w:kern w:val="0"/>
      <w14:ligatures w14:val="none"/>
    </w:rPr>
  </w:style>
  <w:style w:type="character" w:customStyle="1" w:styleId="Titre8Car">
    <w:name w:val="Titre 8 Car"/>
    <w:basedOn w:val="Policepardfaut"/>
    <w:link w:val="Titre8"/>
    <w:uiPriority w:val="9"/>
    <w:rsid w:val="005B7DD8"/>
    <w:rPr>
      <w:rFonts w:eastAsia="Calibri" w:cstheme="minorHAnsi"/>
      <w:caps/>
      <w:spacing w:val="10"/>
      <w:kern w:val="0"/>
      <w:sz w:val="18"/>
      <w:szCs w:val="18"/>
      <w14:ligatures w14:val="none"/>
    </w:rPr>
  </w:style>
  <w:style w:type="character" w:customStyle="1" w:styleId="Titre9Car">
    <w:name w:val="Titre 9 Car"/>
    <w:basedOn w:val="Policepardfaut"/>
    <w:link w:val="Titre9"/>
    <w:uiPriority w:val="9"/>
    <w:semiHidden/>
    <w:rsid w:val="005B7DD8"/>
    <w:rPr>
      <w:rFonts w:eastAsia="Calibri" w:cstheme="minorHAnsi"/>
      <w:i/>
      <w:iCs/>
      <w:caps/>
      <w:spacing w:val="10"/>
      <w:kern w:val="0"/>
      <w:sz w:val="18"/>
      <w:szCs w:val="18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B7DD8"/>
    <w:pPr>
      <w:tabs>
        <w:tab w:val="center" w:pos="4536"/>
        <w:tab w:val="right" w:pos="9072"/>
      </w:tabs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5B7DD8"/>
    <w:rPr>
      <w:rFonts w:eastAsiaTheme="minorEastAsia"/>
      <w:kern w:val="0"/>
      <w:sz w:val="20"/>
      <w:szCs w:val="2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rsid w:val="005B7D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B7DD8"/>
    <w:rPr>
      <w:rFonts w:eastAsiaTheme="minorEastAsia"/>
      <w:kern w:val="0"/>
      <w:sz w:val="20"/>
      <w:szCs w:val="20"/>
      <w:lang w:eastAsia="fr-FR"/>
      <w14:ligatures w14:val="none"/>
    </w:rPr>
  </w:style>
  <w:style w:type="paragraph" w:styleId="Textedebulles">
    <w:name w:val="Balloon Text"/>
    <w:basedOn w:val="Normal"/>
    <w:link w:val="TextedebullesCar"/>
    <w:semiHidden/>
    <w:rsid w:val="005B7DD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5B7DD8"/>
    <w:rPr>
      <w:rFonts w:ascii="Tahoma" w:eastAsiaTheme="minorEastAsia" w:hAnsi="Tahoma" w:cs="Tahoma"/>
      <w:kern w:val="0"/>
      <w:sz w:val="16"/>
      <w:szCs w:val="16"/>
      <w:lang w:eastAsia="fr-FR"/>
      <w14:ligatures w14:val="none"/>
    </w:rPr>
  </w:style>
  <w:style w:type="table" w:styleId="Grilledutableau">
    <w:name w:val="Table Grid"/>
    <w:basedOn w:val="TableauNormal"/>
    <w:rsid w:val="005B7DD8"/>
    <w:pPr>
      <w:spacing w:before="100" w:after="200" w:line="276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traitcorpsdetexte2">
    <w:name w:val="Body Text Indent 2"/>
    <w:basedOn w:val="Normal"/>
    <w:link w:val="Retraitcorpsdetexte2Car"/>
    <w:semiHidden/>
    <w:unhideWhenUsed/>
    <w:rsid w:val="005B7DD8"/>
    <w:pPr>
      <w:tabs>
        <w:tab w:val="left" w:pos="5103"/>
      </w:tabs>
      <w:ind w:left="567" w:firstLine="567"/>
    </w:pPr>
    <w:rPr>
      <w:rFonts w:ascii="Arial" w:hAnsi="Arial" w:cs="Arial"/>
      <w:i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5B7DD8"/>
    <w:rPr>
      <w:rFonts w:ascii="Arial" w:eastAsiaTheme="minorEastAsia" w:hAnsi="Arial" w:cs="Arial"/>
      <w:i/>
      <w:kern w:val="0"/>
      <w:szCs w:val="20"/>
      <w:lang w:eastAsia="fr-FR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5B7DD8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5B7DD8"/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rsid w:val="005B7DD8"/>
    <w:rPr>
      <w:rFonts w:eastAsiaTheme="minorEastAsia"/>
      <w:kern w:val="0"/>
      <w:sz w:val="24"/>
      <w:szCs w:val="24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7DD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B7DD8"/>
    <w:rPr>
      <w:rFonts w:eastAsiaTheme="minorEastAsia"/>
      <w:b/>
      <w:bCs/>
      <w:kern w:val="0"/>
      <w:sz w:val="20"/>
      <w:szCs w:val="20"/>
      <w:lang w:eastAsia="fr-FR"/>
      <w14:ligatures w14:val="none"/>
    </w:rPr>
  </w:style>
  <w:style w:type="paragraph" w:styleId="TM1">
    <w:name w:val="toc 1"/>
    <w:aliases w:val="Sommaire"/>
    <w:basedOn w:val="Normal"/>
    <w:next w:val="Normal"/>
    <w:autoRedefine/>
    <w:uiPriority w:val="39"/>
    <w:unhideWhenUsed/>
    <w:qFormat/>
    <w:rsid w:val="00517482"/>
    <w:pPr>
      <w:tabs>
        <w:tab w:val="clear" w:pos="426"/>
        <w:tab w:val="left" w:pos="600"/>
        <w:tab w:val="left" w:pos="709"/>
        <w:tab w:val="right" w:leader="dot" w:pos="9781"/>
      </w:tabs>
      <w:spacing w:before="120"/>
      <w:ind w:left="284" w:hanging="142"/>
    </w:pPr>
    <w:rPr>
      <w:b/>
      <w:bCs/>
      <w:i/>
      <w:iCs/>
      <w:sz w:val="24"/>
      <w:szCs w:val="24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17482"/>
    <w:pPr>
      <w:tabs>
        <w:tab w:val="left" w:pos="1200"/>
        <w:tab w:val="right" w:leader="dot" w:pos="9781"/>
      </w:tabs>
      <w:spacing w:before="0"/>
      <w:ind w:left="400" w:right="-2"/>
    </w:pPr>
  </w:style>
  <w:style w:type="character" w:styleId="Textedelespacerserv">
    <w:name w:val="Placeholder Text"/>
    <w:basedOn w:val="Policepardfaut"/>
    <w:uiPriority w:val="99"/>
    <w:semiHidden/>
    <w:rsid w:val="005B7DD8"/>
    <w:rPr>
      <w:color w:val="808080"/>
    </w:rPr>
  </w:style>
  <w:style w:type="paragraph" w:styleId="Sansinterligne">
    <w:name w:val="No Spacing"/>
    <w:link w:val="SansinterligneCar"/>
    <w:uiPriority w:val="1"/>
    <w:qFormat/>
    <w:rsid w:val="005B7DD8"/>
    <w:pPr>
      <w:spacing w:after="0" w:line="240" w:lineRule="auto"/>
      <w:jc w:val="both"/>
    </w:pPr>
    <w:rPr>
      <w:rFonts w:eastAsiaTheme="minorEastAsia"/>
      <w:kern w:val="0"/>
      <w:sz w:val="20"/>
      <w:szCs w:val="20"/>
      <w:lang w:eastAsia="fr-FR"/>
      <w14:ligatures w14:val="none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B7DD8"/>
    <w:rPr>
      <w:rFonts w:eastAsiaTheme="minorEastAsia"/>
      <w:kern w:val="0"/>
      <w:sz w:val="20"/>
      <w:szCs w:val="20"/>
      <w:lang w:eastAsia="fr-FR"/>
      <w14:ligatures w14:val="none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517482"/>
    <w:pPr>
      <w:tabs>
        <w:tab w:val="clear" w:pos="426"/>
        <w:tab w:val="left" w:pos="851"/>
        <w:tab w:val="left" w:pos="9639"/>
      </w:tabs>
      <w:spacing w:before="120"/>
      <w:ind w:left="198"/>
    </w:pPr>
    <w:rPr>
      <w:b/>
      <w:bCs/>
    </w:rPr>
  </w:style>
  <w:style w:type="character" w:styleId="Lienhypertexte">
    <w:name w:val="Hyperlink"/>
    <w:basedOn w:val="Policepardfaut"/>
    <w:uiPriority w:val="99"/>
    <w:unhideWhenUsed/>
    <w:rsid w:val="005B7DD8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B7DD8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7DD8"/>
    <w:rPr>
      <w:rFonts w:eastAsiaTheme="minorEastAsia"/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5B7DD8"/>
    <w:rPr>
      <w:vertAlign w:val="superscript"/>
    </w:rPr>
  </w:style>
  <w:style w:type="paragraph" w:styleId="Rvision">
    <w:name w:val="Revision"/>
    <w:hidden/>
    <w:uiPriority w:val="99"/>
    <w:semiHidden/>
    <w:rsid w:val="005B7DD8"/>
    <w:pPr>
      <w:spacing w:before="100" w:after="200" w:line="276" w:lineRule="auto"/>
    </w:pPr>
    <w:rPr>
      <w:rFonts w:eastAsiaTheme="minorEastAsia"/>
      <w:kern w:val="0"/>
      <w:sz w:val="20"/>
      <w:szCs w:val="20"/>
      <w:lang w:eastAsia="fr-FR"/>
      <w14:ligatures w14:val="non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7DD8"/>
    <w:pPr>
      <w:outlineLvl w:val="9"/>
    </w:pPr>
  </w:style>
  <w:style w:type="paragraph" w:customStyle="1" w:styleId="PBI">
    <w:name w:val="PBI"/>
    <w:basedOn w:val="Titre1"/>
    <w:next w:val="Titre2"/>
    <w:link w:val="PBICar"/>
    <w:rsid w:val="005B7DD8"/>
    <w:pPr>
      <w:numPr>
        <w:numId w:val="1"/>
      </w:numPr>
      <w:shd w:val="clear" w:color="auto" w:fill="002559"/>
    </w:pPr>
    <w:rPr>
      <w:rFonts w:ascii="Century Gothic" w:hAnsi="Century Gothic" w:cs="Helvetica"/>
      <w:b/>
      <w:bCs/>
      <w:caps/>
      <w:lang w:eastAsia="fr-FR"/>
    </w:rPr>
  </w:style>
  <w:style w:type="character" w:customStyle="1" w:styleId="PBICar">
    <w:name w:val="PBI Car"/>
    <w:basedOn w:val="Retraitcorpsdetexte2Car"/>
    <w:link w:val="PBI"/>
    <w:rsid w:val="005B7DD8"/>
    <w:rPr>
      <w:rFonts w:ascii="Century Gothic" w:eastAsia="Calibri" w:hAnsi="Century Gothic" w:cs="Helvetica"/>
      <w:b/>
      <w:bCs/>
      <w:i w:val="0"/>
      <w:caps/>
      <w:color w:val="FFFFFF" w:themeColor="background1"/>
      <w:kern w:val="0"/>
      <w:sz w:val="28"/>
      <w:szCs w:val="28"/>
      <w:shd w:val="clear" w:color="auto" w:fill="002559"/>
      <w:lang w:eastAsia="fr-FR"/>
      <w14:ligatures w14:val="non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B7DD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5B7DD8"/>
    <w:rPr>
      <w:color w:val="954F72" w:themeColor="followedHyperlink"/>
      <w:u w:val="single"/>
    </w:rPr>
  </w:style>
  <w:style w:type="paragraph" w:customStyle="1" w:styleId="Description">
    <w:name w:val="Description"/>
    <w:basedOn w:val="Sansinterligne"/>
    <w:link w:val="DescriptionCar"/>
    <w:qFormat/>
    <w:rsid w:val="005B7DD8"/>
    <w:rPr>
      <w:rFonts w:ascii="Century Gothic" w:hAnsi="Century Gothic" w:cs="Arial"/>
    </w:rPr>
  </w:style>
  <w:style w:type="character" w:customStyle="1" w:styleId="DescriptionCar">
    <w:name w:val="Description Car"/>
    <w:basedOn w:val="Policepardfaut"/>
    <w:link w:val="Description"/>
    <w:rsid w:val="005B7DD8"/>
    <w:rPr>
      <w:rFonts w:ascii="Century Gothic" w:eastAsiaTheme="minorEastAsia" w:hAnsi="Century Gothic" w:cs="Arial"/>
      <w:kern w:val="0"/>
      <w:sz w:val="20"/>
      <w:szCs w:val="20"/>
      <w:lang w:eastAsia="fr-FR"/>
      <w14:ligatures w14:val="none"/>
    </w:rPr>
  </w:style>
  <w:style w:type="paragraph" w:styleId="Lgende">
    <w:name w:val="caption"/>
    <w:basedOn w:val="Normal"/>
    <w:next w:val="Normal"/>
    <w:autoRedefine/>
    <w:uiPriority w:val="35"/>
    <w:semiHidden/>
    <w:unhideWhenUsed/>
    <w:qFormat/>
    <w:rsid w:val="005B7DD8"/>
    <w:pPr>
      <w:spacing w:before="0"/>
    </w:pPr>
    <w:rPr>
      <w:b/>
      <w:bCs/>
      <w:color w:val="2F5496" w:themeColor="accent1" w:themeShade="BF"/>
      <w:sz w:val="16"/>
      <w:szCs w:val="16"/>
    </w:rPr>
  </w:style>
  <w:style w:type="paragraph" w:styleId="Retraitnormal">
    <w:name w:val="Normal Indent"/>
    <w:basedOn w:val="Normal"/>
    <w:semiHidden/>
    <w:unhideWhenUsed/>
    <w:rsid w:val="005B7DD8"/>
    <w:pPr>
      <w:overflowPunct w:val="0"/>
      <w:adjustRightInd w:val="0"/>
      <w:spacing w:before="0"/>
      <w:ind w:left="708"/>
    </w:pPr>
    <w:rPr>
      <w:rFonts w:ascii="Times New Roman" w:eastAsia="Times New Roman" w:hAnsi="Times New Roman" w:cs="Times New Roman"/>
    </w:rPr>
  </w:style>
  <w:style w:type="paragraph" w:styleId="Paragraphedeliste">
    <w:name w:val="List Paragraph"/>
    <w:aliases w:val="texte de base,texte de base1,Liste num §,List Paragraph1,List Paragraph Char Char,Texte Gauche,Texte de colonne colorée,Liste à puce - Normal,lp1,List Paragraph,P1 Pharos,Bullet Niv 1,texte,Lista sin Numerar,BULLET,UEDAŞ Bullet"/>
    <w:basedOn w:val="Normal"/>
    <w:link w:val="ParagraphedelisteCar"/>
    <w:uiPriority w:val="34"/>
    <w:qFormat/>
    <w:rsid w:val="005B7DD8"/>
    <w:pPr>
      <w:spacing w:before="0"/>
      <w:ind w:left="708"/>
    </w:pPr>
    <w:rPr>
      <w:rFonts w:ascii="Times New Roman" w:eastAsia="Times New Roman" w:hAnsi="Times New Roman" w:cs="Times New Roman"/>
    </w:rPr>
  </w:style>
  <w:style w:type="character" w:customStyle="1" w:styleId="ParagraphedelisteCar">
    <w:name w:val="Paragraphe de liste Car"/>
    <w:aliases w:val="texte de base Car,texte de base1 Car,Liste num § Car,List Paragraph1 Car,List Paragraph Char Char Car,Texte Gauche Car,Texte de colonne colorée Car,Liste à puce - Normal Car,lp1 Car,List Paragraph Car,P1 Pharos Car,texte Car"/>
    <w:link w:val="Paragraphedeliste"/>
    <w:uiPriority w:val="1"/>
    <w:qFormat/>
    <w:locked/>
    <w:rsid w:val="005B7DD8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5B7DD8"/>
    <w:pPr>
      <w:spacing w:before="0" w:after="120"/>
    </w:pPr>
    <w:rPr>
      <w:rFonts w:ascii="Times New Roman" w:eastAsia="Times New Roman" w:hAnsi="Times New Roman" w:cs="Times New Roman"/>
    </w:rPr>
  </w:style>
  <w:style w:type="character" w:customStyle="1" w:styleId="CorpsdetexteCar">
    <w:name w:val="Corps de texte Car"/>
    <w:basedOn w:val="Policepardfaut"/>
    <w:link w:val="Corpsdetexte"/>
    <w:uiPriority w:val="1"/>
    <w:rsid w:val="005B7DD8"/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</w:style>
  <w:style w:type="paragraph" w:customStyle="1" w:styleId="Default">
    <w:name w:val="Default"/>
    <w:rsid w:val="005B7D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fr-FR"/>
      <w14:ligatures w14:val="none"/>
    </w:rPr>
  </w:style>
  <w:style w:type="paragraph" w:customStyle="1" w:styleId="F1">
    <w:name w:val="F1"/>
    <w:basedOn w:val="Normal"/>
    <w:link w:val="F1Car"/>
    <w:qFormat/>
    <w:rsid w:val="005B7DD8"/>
    <w:pPr>
      <w:spacing w:before="240"/>
      <w:ind w:left="851"/>
    </w:pPr>
    <w:rPr>
      <w:rFonts w:ascii="Calibri" w:eastAsia="Times New Roman" w:hAnsi="Calibri" w:cs="Times New Roman"/>
      <w:lang w:val="x-none" w:eastAsia="x-none"/>
    </w:rPr>
  </w:style>
  <w:style w:type="character" w:customStyle="1" w:styleId="F1Car">
    <w:name w:val="F1 Car"/>
    <w:link w:val="F1"/>
    <w:rsid w:val="005B7DD8"/>
    <w:rPr>
      <w:rFonts w:ascii="Calibri" w:eastAsia="Times New Roman" w:hAnsi="Calibri" w:cs="Times New Roman"/>
      <w:kern w:val="0"/>
      <w:szCs w:val="20"/>
      <w:lang w:val="x-none" w:eastAsia="x-none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B7DD8"/>
    <w:pPr>
      <w:spacing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M4">
    <w:name w:val="toc 4"/>
    <w:basedOn w:val="Normal"/>
    <w:next w:val="Normal"/>
    <w:autoRedefine/>
    <w:uiPriority w:val="39"/>
    <w:unhideWhenUsed/>
    <w:qFormat/>
    <w:rsid w:val="005B7DD8"/>
    <w:pPr>
      <w:spacing w:before="0"/>
      <w:ind w:left="600"/>
    </w:pPr>
  </w:style>
  <w:style w:type="paragraph" w:styleId="TM5">
    <w:name w:val="toc 5"/>
    <w:basedOn w:val="Normal"/>
    <w:next w:val="Normal"/>
    <w:autoRedefine/>
    <w:uiPriority w:val="39"/>
    <w:unhideWhenUsed/>
    <w:qFormat/>
    <w:rsid w:val="005B7DD8"/>
    <w:pPr>
      <w:spacing w:before="0"/>
      <w:ind w:left="800"/>
    </w:pPr>
  </w:style>
  <w:style w:type="paragraph" w:styleId="TM6">
    <w:name w:val="toc 6"/>
    <w:basedOn w:val="Normal"/>
    <w:next w:val="Normal"/>
    <w:autoRedefine/>
    <w:uiPriority w:val="39"/>
    <w:unhideWhenUsed/>
    <w:qFormat/>
    <w:rsid w:val="005B7DD8"/>
    <w:pPr>
      <w:spacing w:before="0"/>
      <w:ind w:left="1000"/>
    </w:pPr>
  </w:style>
  <w:style w:type="paragraph" w:styleId="TM7">
    <w:name w:val="toc 7"/>
    <w:basedOn w:val="Normal"/>
    <w:next w:val="Normal"/>
    <w:autoRedefine/>
    <w:uiPriority w:val="39"/>
    <w:unhideWhenUsed/>
    <w:qFormat/>
    <w:rsid w:val="005B7DD8"/>
    <w:pPr>
      <w:spacing w:before="0"/>
      <w:ind w:left="1200"/>
    </w:pPr>
  </w:style>
  <w:style w:type="paragraph" w:styleId="TM8">
    <w:name w:val="toc 8"/>
    <w:basedOn w:val="Normal"/>
    <w:next w:val="Normal"/>
    <w:autoRedefine/>
    <w:uiPriority w:val="39"/>
    <w:unhideWhenUsed/>
    <w:qFormat/>
    <w:rsid w:val="005B7DD8"/>
    <w:pPr>
      <w:spacing w:before="0"/>
      <w:ind w:left="1400"/>
    </w:pPr>
  </w:style>
  <w:style w:type="numbering" w:customStyle="1" w:styleId="Aucuneliste1">
    <w:name w:val="Aucune liste1"/>
    <w:next w:val="Aucuneliste"/>
    <w:uiPriority w:val="99"/>
    <w:semiHidden/>
    <w:unhideWhenUsed/>
    <w:rsid w:val="005B7DD8"/>
  </w:style>
  <w:style w:type="table" w:customStyle="1" w:styleId="TableNormal">
    <w:name w:val="Table Normal"/>
    <w:uiPriority w:val="2"/>
    <w:semiHidden/>
    <w:unhideWhenUsed/>
    <w:qFormat/>
    <w:rsid w:val="005B7DD8"/>
    <w:pPr>
      <w:widowControl w:val="0"/>
      <w:autoSpaceDE w:val="0"/>
      <w:autoSpaceDN w:val="0"/>
      <w:spacing w:after="0" w:line="240" w:lineRule="auto"/>
    </w:pPr>
    <w:rPr>
      <w:rFonts w:eastAsia="Calibri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link w:val="TitreCar"/>
    <w:uiPriority w:val="10"/>
    <w:qFormat/>
    <w:rsid w:val="005B7DD8"/>
    <w:pPr>
      <w:ind w:left="10161"/>
    </w:pPr>
    <w:rPr>
      <w:rFonts w:ascii="Arial Narrow" w:eastAsia="Arial Narrow" w:hAnsi="Arial Narrow" w:cs="Arial Narrow"/>
      <w:b/>
      <w:bC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B7DD8"/>
    <w:rPr>
      <w:rFonts w:ascii="Arial Narrow" w:eastAsia="Arial Narrow" w:hAnsi="Arial Narrow" w:cs="Arial Narrow"/>
      <w:b/>
      <w:bCs/>
      <w:kern w:val="0"/>
      <w:sz w:val="52"/>
      <w:szCs w:val="5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B7DD8"/>
    <w:pPr>
      <w:spacing w:before="0"/>
      <w:ind w:left="333" w:hanging="284"/>
    </w:pPr>
    <w:rPr>
      <w:rFonts w:ascii="Calibri" w:hAnsi="Calibri" w:cs="Calibri"/>
    </w:rPr>
  </w:style>
  <w:style w:type="paragraph" w:styleId="TM9">
    <w:name w:val="toc 9"/>
    <w:basedOn w:val="Normal"/>
    <w:next w:val="Normal"/>
    <w:autoRedefine/>
    <w:uiPriority w:val="39"/>
    <w:unhideWhenUsed/>
    <w:rsid w:val="005B7DD8"/>
    <w:pPr>
      <w:spacing w:before="0"/>
      <w:ind w:left="1600"/>
    </w:pPr>
  </w:style>
  <w:style w:type="character" w:customStyle="1" w:styleId="Mentionnonrsolue2">
    <w:name w:val="Mention non résolue2"/>
    <w:basedOn w:val="Policepardfaut"/>
    <w:uiPriority w:val="99"/>
    <w:semiHidden/>
    <w:unhideWhenUsed/>
    <w:rsid w:val="005B7DD8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B7DD8"/>
    <w:rPr>
      <w:color w:val="605E5C"/>
      <w:shd w:val="clear" w:color="auto" w:fill="E1DFDD"/>
    </w:rPr>
  </w:style>
  <w:style w:type="paragraph" w:customStyle="1" w:styleId="Puces2">
    <w:name w:val="Puces 2"/>
    <w:basedOn w:val="Paragraphedeliste"/>
    <w:link w:val="Puces2Car"/>
    <w:qFormat/>
    <w:rsid w:val="009E6B1E"/>
    <w:pPr>
      <w:numPr>
        <w:numId w:val="41"/>
      </w:numPr>
      <w:ind w:right="567"/>
    </w:pPr>
    <w:rPr>
      <w:rFonts w:asciiTheme="minorHAnsi" w:hAnsiTheme="minorHAnsi" w:cstheme="minorHAnsi"/>
      <w:b/>
      <w:bCs/>
    </w:rPr>
  </w:style>
  <w:style w:type="paragraph" w:customStyle="1" w:styleId="Puces1">
    <w:name w:val="Puces 1"/>
    <w:basedOn w:val="Paragraphedeliste"/>
    <w:link w:val="Puces1Car"/>
    <w:qFormat/>
    <w:rsid w:val="00990204"/>
    <w:pPr>
      <w:numPr>
        <w:numId w:val="3"/>
      </w:numPr>
      <w:spacing w:before="120"/>
    </w:pPr>
    <w:rPr>
      <w:rFonts w:ascii="Calibri" w:eastAsia="Calibri" w:hAnsi="Calibri" w:cs="Calibri"/>
    </w:rPr>
  </w:style>
  <w:style w:type="character" w:customStyle="1" w:styleId="Puces2Car">
    <w:name w:val="Puces 2 Car"/>
    <w:basedOn w:val="Policepardfaut"/>
    <w:link w:val="Puces2"/>
    <w:rsid w:val="009E6B1E"/>
    <w:rPr>
      <w:rFonts w:eastAsia="Times New Roman" w:cstheme="minorHAnsi"/>
      <w:b/>
      <w:bCs/>
      <w:kern w:val="0"/>
      <w14:ligatures w14:val="none"/>
    </w:rPr>
  </w:style>
  <w:style w:type="character" w:customStyle="1" w:styleId="Puces1Car">
    <w:name w:val="Puces 1 Car"/>
    <w:basedOn w:val="ParagraphedelisteCar"/>
    <w:link w:val="Puces1"/>
    <w:rsid w:val="00990204"/>
    <w:rPr>
      <w:rFonts w:ascii="Calibri" w:eastAsia="Calibri" w:hAnsi="Calibri" w:cs="Calibri"/>
      <w:kern w:val="0"/>
      <w:sz w:val="20"/>
      <w:szCs w:val="20"/>
      <w:lang w:eastAsia="fr-FR"/>
      <w14:ligatures w14:val="none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AF159E"/>
    <w:pPr>
      <w:spacing w:before="56"/>
    </w:pPr>
    <w:rPr>
      <w:rFonts w:ascii="Calibri" w:hAnsi="Calibri" w:cs="Calibri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AF159E"/>
    <w:rPr>
      <w:rFonts w:ascii="Calibri" w:eastAsia="Calibri" w:hAnsi="Calibri" w:cs="Calibri"/>
      <w:kern w:val="0"/>
      <w14:ligatures w14:val="none"/>
    </w:rPr>
  </w:style>
  <w:style w:type="character" w:styleId="Mentionnonrsolue">
    <w:name w:val="Unresolved Mention"/>
    <w:basedOn w:val="Policepardfaut"/>
    <w:uiPriority w:val="99"/>
    <w:semiHidden/>
    <w:unhideWhenUsed/>
    <w:rsid w:val="000D7B07"/>
    <w:rPr>
      <w:color w:val="605E5C"/>
      <w:shd w:val="clear" w:color="auto" w:fill="E1DFDD"/>
    </w:rPr>
  </w:style>
  <w:style w:type="character" w:customStyle="1" w:styleId="DescriptifChar">
    <w:name w:val="Descriptif Char"/>
    <w:basedOn w:val="Policepardfaut"/>
    <w:link w:val="Descriptif"/>
    <w:locked/>
    <w:rsid w:val="00715088"/>
    <w:rPr>
      <w:rFonts w:ascii="Calibri Light" w:hAnsi="Calibri Light" w:cs="Calibri Light"/>
      <w:sz w:val="20"/>
    </w:rPr>
  </w:style>
  <w:style w:type="paragraph" w:customStyle="1" w:styleId="Descriptif">
    <w:name w:val="Descriptif"/>
    <w:basedOn w:val="Normal"/>
    <w:link w:val="DescriptifChar"/>
    <w:qFormat/>
    <w:rsid w:val="00715088"/>
    <w:pPr>
      <w:widowControl/>
      <w:tabs>
        <w:tab w:val="clear" w:pos="426"/>
      </w:tabs>
      <w:autoSpaceDE/>
      <w:autoSpaceDN/>
      <w:spacing w:before="0" w:line="276" w:lineRule="auto"/>
      <w:ind w:left="0"/>
      <w:jc w:val="left"/>
    </w:pPr>
    <w:rPr>
      <w:rFonts w:ascii="Calibri Light" w:eastAsiaTheme="minorHAnsi" w:hAnsi="Calibri Light" w:cs="Calibri Light"/>
      <w:kern w:val="2"/>
      <w:sz w:val="20"/>
      <w14:ligatures w14:val="standardContextual"/>
    </w:rPr>
  </w:style>
  <w:style w:type="character" w:customStyle="1" w:styleId="ClauseChar">
    <w:name w:val="Clause Char"/>
    <w:basedOn w:val="Policepardfaut"/>
    <w:link w:val="Clause"/>
    <w:locked/>
    <w:rsid w:val="00715088"/>
    <w:rPr>
      <w:rFonts w:ascii="Calibri Light" w:hAnsi="Calibri Light" w:cs="Calibri Light"/>
      <w:sz w:val="20"/>
    </w:rPr>
  </w:style>
  <w:style w:type="paragraph" w:customStyle="1" w:styleId="Clause">
    <w:name w:val="Clause"/>
    <w:basedOn w:val="Normal"/>
    <w:link w:val="ClauseChar"/>
    <w:qFormat/>
    <w:rsid w:val="00715088"/>
    <w:pPr>
      <w:widowControl/>
      <w:tabs>
        <w:tab w:val="clear" w:pos="426"/>
      </w:tabs>
      <w:autoSpaceDE/>
      <w:autoSpaceDN/>
      <w:spacing w:before="0" w:line="276" w:lineRule="auto"/>
      <w:ind w:left="0"/>
      <w:jc w:val="left"/>
    </w:pPr>
    <w:rPr>
      <w:rFonts w:ascii="Calibri Light" w:eastAsiaTheme="minorHAnsi" w:hAnsi="Calibri Light" w:cs="Calibri Light"/>
      <w:kern w:val="2"/>
      <w:sz w:val="20"/>
      <w14:ligatures w14:val="standardContextual"/>
    </w:rPr>
  </w:style>
  <w:style w:type="paragraph" w:customStyle="1" w:styleId="Textedesaisie">
    <w:name w:val="Texte de saisie"/>
    <w:basedOn w:val="Normal"/>
    <w:qFormat/>
    <w:rsid w:val="008D4150"/>
    <w:pPr>
      <w:widowControl/>
      <w:tabs>
        <w:tab w:val="clear" w:pos="426"/>
      </w:tabs>
      <w:autoSpaceDE/>
      <w:autoSpaceDN/>
      <w:spacing w:before="0" w:after="120" w:line="300" w:lineRule="atLeast"/>
      <w:ind w:left="0"/>
      <w:jc w:val="left"/>
    </w:pPr>
    <w:rPr>
      <w:rFonts w:ascii="Avenir LT Std 45 Book" w:eastAsia="Avenir LT Std 45 Book" w:hAnsi="Avenir LT Std 45 Book" w:cs="Times New Roman"/>
      <w:color w:val="3C3732"/>
    </w:rPr>
  </w:style>
  <w:style w:type="paragraph" w:customStyle="1" w:styleId="Textepuce1">
    <w:name w:val="Texte puce 1"/>
    <w:basedOn w:val="Normal"/>
    <w:qFormat/>
    <w:rsid w:val="00ED4A39"/>
    <w:pPr>
      <w:widowControl/>
      <w:numPr>
        <w:numId w:val="30"/>
      </w:numPr>
      <w:tabs>
        <w:tab w:val="clear" w:pos="426"/>
      </w:tabs>
      <w:autoSpaceDE/>
      <w:autoSpaceDN/>
      <w:spacing w:before="0" w:after="120" w:line="300" w:lineRule="atLeast"/>
      <w:ind w:left="851"/>
    </w:pPr>
    <w:rPr>
      <w:rFonts w:eastAsia="Avenir LT Std 45 Book" w:cs="Times New Roman"/>
    </w:rPr>
  </w:style>
  <w:style w:type="paragraph" w:customStyle="1" w:styleId="StyleTitre3tendude045pt">
    <w:name w:val="Style Titre 3 + Étendu de 045 pt"/>
    <w:basedOn w:val="Titre3"/>
    <w:rsid w:val="00AF4A9E"/>
    <w:pPr>
      <w:keepNext/>
      <w:widowControl/>
      <w:numPr>
        <w:numId w:val="35"/>
      </w:numPr>
      <w:pBdr>
        <w:top w:val="none" w:sz="0" w:space="0" w:color="auto"/>
      </w:pBdr>
      <w:tabs>
        <w:tab w:val="clear" w:pos="426"/>
        <w:tab w:val="clear" w:pos="993"/>
      </w:tabs>
      <w:autoSpaceDE/>
      <w:autoSpaceDN/>
      <w:spacing w:line="240" w:lineRule="auto"/>
      <w:jc w:val="left"/>
    </w:pPr>
    <w:rPr>
      <w:rFonts w:ascii="Arial" w:eastAsia="Times New Roman" w:hAnsi="Arial" w:cs="Times New Roman"/>
      <w:i/>
      <w:iCs/>
      <w:caps w:val="0"/>
      <w:color w:val="000000"/>
      <w:spacing w:val="9"/>
      <w:szCs w:val="20"/>
      <w:lang w:eastAsia="fr-FR"/>
    </w:rPr>
  </w:style>
  <w:style w:type="paragraph" w:customStyle="1" w:styleId="Puce1">
    <w:name w:val="Puce 1"/>
    <w:basedOn w:val="Paragraphedeliste"/>
    <w:next w:val="Normal"/>
    <w:link w:val="Puce1Car"/>
    <w:uiPriority w:val="1"/>
    <w:qFormat/>
    <w:rsid w:val="0048503A"/>
    <w:pPr>
      <w:widowControl/>
      <w:numPr>
        <w:numId w:val="40"/>
      </w:numPr>
      <w:tabs>
        <w:tab w:val="clear" w:pos="426"/>
        <w:tab w:val="left" w:pos="1275"/>
      </w:tabs>
      <w:autoSpaceDE/>
      <w:autoSpaceDN/>
      <w:spacing w:after="160" w:line="256" w:lineRule="auto"/>
      <w:contextualSpacing/>
      <w:jc w:val="left"/>
    </w:pPr>
    <w:rPr>
      <w:rFonts w:asciiTheme="minorHAnsi" w:eastAsia="Calibri" w:hAnsiTheme="minorHAnsi" w:cstheme="minorHAnsi"/>
    </w:rPr>
  </w:style>
  <w:style w:type="character" w:customStyle="1" w:styleId="Puce1Car">
    <w:name w:val="Puce 1 Car"/>
    <w:link w:val="Puce1"/>
    <w:uiPriority w:val="1"/>
    <w:locked/>
    <w:rsid w:val="0048503A"/>
    <w:rPr>
      <w:rFonts w:eastAsia="Calibri" w:cstheme="minorHAnsi"/>
      <w:kern w:val="0"/>
      <w14:ligatures w14:val="none"/>
    </w:rPr>
  </w:style>
  <w:style w:type="paragraph" w:customStyle="1" w:styleId="texte1">
    <w:name w:val="texte 1"/>
    <w:basedOn w:val="Normal"/>
    <w:rsid w:val="00D0226C"/>
    <w:pPr>
      <w:widowControl/>
      <w:tabs>
        <w:tab w:val="clear" w:pos="426"/>
      </w:tabs>
      <w:autoSpaceDE/>
      <w:autoSpaceDN/>
      <w:spacing w:before="0" w:after="100"/>
      <w:ind w:left="0" w:right="38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2023-10-06T00:00:00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D60638FC87F34F81CAD1DBD14EF76F" ma:contentTypeVersion="10" ma:contentTypeDescription="Crée un document." ma:contentTypeScope="" ma:versionID="4fdb48bce39ec558518086470acaa4ad">
  <xsd:schema xmlns:xsd="http://www.w3.org/2001/XMLSchema" xmlns:xs="http://www.w3.org/2001/XMLSchema" xmlns:p="http://schemas.microsoft.com/office/2006/metadata/properties" xmlns:ns2="f92d0f68-f25e-496f-abb3-d47ce602a1b0" xmlns:ns3="5d94bb0a-4470-4416-a374-2410c94582f3" targetNamespace="http://schemas.microsoft.com/office/2006/metadata/properties" ma:root="true" ma:fieldsID="4fb908a4e984c119cd2c7a926fd5369e" ns2:_="" ns3:_="">
    <xsd:import namespace="f92d0f68-f25e-496f-abb3-d47ce602a1b0"/>
    <xsd:import namespace="5d94bb0a-4470-4416-a374-2410c94582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d0f68-f25e-496f-abb3-d47ce602a1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c7af5a12-e1b1-49e8-a675-d5fd20a917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bb0a-4470-4416-a374-2410c94582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dc83d22-bad2-423a-a224-664312dc59e7}" ma:internalName="TaxCatchAll" ma:showField="CatchAllData" ma:web="5d94bb0a-4470-4416-a374-2410c9458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4bb0a-4470-4416-a374-2410c94582f3" xsi:nil="true"/>
    <lcf76f155ced4ddcb4097134ff3c332f xmlns="f92d0f68-f25e-496f-abb3-d47ce602a1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17BA3B9-A498-4EA9-AEDD-822DCBC4A4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7BC4C1-C407-4D51-9B31-3ED71A51DA7D}"/>
</file>

<file path=customXml/itemProps4.xml><?xml version="1.0" encoding="utf-8"?>
<ds:datastoreItem xmlns:ds="http://schemas.openxmlformats.org/officeDocument/2006/customXml" ds:itemID="{FD3DF4DA-F2D2-4B98-A354-F05A279855EC}"/>
</file>

<file path=customXml/itemProps5.xml><?xml version="1.0" encoding="utf-8"?>
<ds:datastoreItem xmlns:ds="http://schemas.openxmlformats.org/officeDocument/2006/customXml" ds:itemID="{6A836576-B209-421E-B464-946EE712411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2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Mission de Contrôle Technique</dc:subject>
  <dc:creator>Carine Mann Kriebl</dc:creator>
  <cp:keywords/>
  <dc:description/>
  <cp:lastModifiedBy>Carine Mann Kriebl</cp:lastModifiedBy>
  <cp:revision>135</cp:revision>
  <dcterms:created xsi:type="dcterms:W3CDTF">2024-01-18T17:06:00Z</dcterms:created>
  <dcterms:modified xsi:type="dcterms:W3CDTF">2026-03-17T11:04:00Z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3d4c2a44,5fc4d68a,6fd68e80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2025-04-02T15:10:34Z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0d0d4241-c806-40c3-b3ac-932c5f4e7abf</vt:lpwstr>
  </property>
  <property fmtid="{D5CDD505-2E9C-101B-9397-08002B2CF9AE}" pid="11" name="MSIP_Label_94e1e3e5-28aa-42d2-a9d5-f117a2286530_ContentBits">
    <vt:lpwstr>2</vt:lpwstr>
  </property>
  <property fmtid="{D5CDD505-2E9C-101B-9397-08002B2CF9AE}" pid="12" name="ContentTypeId">
    <vt:lpwstr>0x01010043D60638FC87F34F81CAD1DBD14EF76F</vt:lpwstr>
  </property>
</Properties>
</file>