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body>
    <w:bookmarkStart w:name="_GoBack" w:id="0"/>
    <w:bookmarkEnd w:id="0"/>
    <w:p w:rsidR="00662452" w:rsidRDefault="0078344D" w14:paraId="69004B4B" w14:textId="77777777">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2452" w:rsidRDefault="00662452" w14:paraId="69004CD3" w14:textId="7777777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6ACE37A">
              <v:shapetype id="_x0000_t202" coordsize="21600,21600" o:spt="202" path="m,l,21600r21600,l21600,xe" w14:anchorId="69004CBF">
                <v:stroke joinstyle="miter"/>
                <v:path gradientshapeok="t" o:connecttype="rect"/>
              </v:shapetype>
              <v:shape id="Text Box 5"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v:textbox>
                  <w:txbxContent>
                    <w:p w:rsidR="00662452" w:rsidRDefault="00662452" w14:paraId="4C2EA2FA" w14:textId="7777777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Affaires juridiques</w:t>
                      </w:r>
                    </w:p>
                  </w:txbxContent>
                </v:textbox>
              </v:shape>
            </w:pict>
          </mc:Fallback>
        </mc:AlternateContent>
      </w:r>
    </w:p>
    <w:p w:rsidR="00662452" w:rsidRDefault="0078344D" w14:paraId="69004B4C" w14:textId="77777777">
      <w:pPr>
        <w:pStyle w:val="FicheTitre"/>
        <w:rPr>
          <w:rFonts w:cs="Arial Narrow"/>
          <w:b w:val="0"/>
          <w:bCs/>
          <w:spacing w:val="50"/>
          <w:szCs w:val="17"/>
        </w:rPr>
        <w:sectPr w:rsidR="00662452">
          <w:footerReference w:type="default" r:id="rId11"/>
          <w:pgSz w:w="11906" w:h="16838" w:orient="portrait"/>
          <w:pgMar w:top="1417" w:right="1417" w:bottom="1417" w:left="1417" w:header="720" w:footer="680" w:gutter="0"/>
          <w:cols w:space="720"/>
          <w:docGrid w:linePitch="360"/>
          <w:headerReference w:type="default" r:id="Rdfd8c2e896794d0e"/>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rsidR="00662452" w:rsidRDefault="00662452" w14:paraId="69004B4D" w14:textId="7777777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662452" w:rsidRDefault="00662452" w14:paraId="69004B4E" w14:textId="7777777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662452" w:rsidRDefault="00662452" w14:paraId="69004B4F" w14:textId="77777777">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662452" w:rsidRDefault="00662452" w14:paraId="69004B50" w14:textId="7777777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662452" w:rsidRDefault="00662452" w14:paraId="69004B52" w14:textId="77777777">
      <w:pPr>
        <w:jc w:val="both"/>
        <w:rPr>
          <w:rFonts w:ascii="Arial" w:hAnsi="Arial" w:cs="Arial"/>
        </w:rPr>
      </w:pPr>
    </w:p>
    <w:p w:rsidR="00662452" w:rsidRDefault="00662452" w14:paraId="69004B53" w14:textId="77777777">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662452" w:rsidRDefault="00662452" w14:paraId="69004B54" w14:textId="77777777">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662452" w:rsidRDefault="00662452" w14:paraId="69004B55" w14:textId="77777777">
      <w:pPr>
        <w:rPr>
          <w:rFonts w:ascii="Marianne" w:hAnsi="Marianne"/>
        </w:rPr>
      </w:pPr>
    </w:p>
    <w:p w:rsidR="00662452" w:rsidRDefault="00662452" w14:paraId="69004B56" w14:textId="77777777">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662452" w:rsidRDefault="00662452" w14:paraId="69004B57" w14:textId="77777777">
      <w:pPr>
        <w:rPr>
          <w:rFonts w:ascii="Marianne" w:hAnsi="Marianne"/>
        </w:rPr>
      </w:pPr>
    </w:p>
    <w:p w:rsidR="00662452" w:rsidRDefault="00662452" w14:paraId="69004B58" w14:textId="77777777">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662452" w:rsidRDefault="00662452" w14:paraId="69004B59" w14:textId="77777777">
      <w:pPr>
        <w:jc w:val="both"/>
        <w:rPr>
          <w:rFonts w:ascii="Marianne" w:hAnsi="Marianne" w:cs="Arial"/>
          <w:i/>
          <w:iCs/>
        </w:rPr>
      </w:pPr>
    </w:p>
    <w:p w:rsidR="00662452" w:rsidRDefault="00662452" w14:paraId="69004B5A" w14:textId="77777777">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w:history="1" r:id="rId13">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w:history="1" r:id="rId14">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w:history="1" r:id="rId15">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w:history="1" r:id="rId16">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w:history="1" r:id="rId17">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w:history="1" r:id="rId18">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w:history="1" r:id="rId19">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w:history="1" r:id="rId20">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w:history="1" r:id="rId2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w:history="1" r:id="rId22">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662452" w:rsidRDefault="00662452" w14:paraId="69004B5B" w14:textId="77777777">
      <w:pPr>
        <w:jc w:val="both"/>
        <w:rPr>
          <w:rFonts w:ascii="Marianne" w:hAnsi="Marianne" w:cs="Arial"/>
          <w:i/>
          <w:sz w:val="18"/>
          <w:szCs w:val="18"/>
        </w:rPr>
      </w:pPr>
    </w:p>
    <w:p w:rsidR="00662452" w:rsidRDefault="00662452" w14:paraId="69004B5C" w14:textId="77777777">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rsidR="00662452" w:rsidRDefault="00662452" w14:paraId="69004B5D" w14:textId="77777777">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662452" w:rsidRDefault="00662452" w14:paraId="69004B5F" w14:textId="77777777">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662452" w:rsidRDefault="00662452" w14:paraId="69004B60" w14:textId="77777777">
      <w:pPr>
        <w:rPr>
          <w:rFonts w:ascii="Marianne" w:hAnsi="Marianne" w:cs="Arial"/>
          <w:b/>
          <w:bCs/>
        </w:rPr>
      </w:pPr>
    </w:p>
    <w:p w:rsidRPr="00B53925" w:rsidR="00B53925" w:rsidP="00B53925" w:rsidRDefault="00B53925" w14:paraId="69004B61" w14:textId="421C02E6">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rsidR="00B53925" w:rsidP="00B53925" w:rsidRDefault="00DA0EF6" w14:paraId="69004B62" w14:textId="6B030219">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Pr="00B53925" w:rsidR="00B53925">
        <w:rPr>
          <w:rFonts w:ascii="Marianne" w:hAnsi="Marianne" w:cs="Arial"/>
          <w:sz w:val="18"/>
          <w:szCs w:val="18"/>
        </w:rPr>
        <w:t xml:space="preserve"> – Direction de la Commande Publique</w:t>
      </w:r>
    </w:p>
    <w:p w:rsidRPr="00B53925" w:rsidR="00964319" w:rsidP="00B53925" w:rsidRDefault="00964319" w14:paraId="31249512" w14:textId="72ED34DE">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rsidRPr="00B53925" w:rsidR="00B53925" w:rsidP="00B53925" w:rsidRDefault="0015191B" w14:paraId="69004B63" w14:textId="43A7F120">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Pr="00B53925" w:rsidR="00B53925">
        <w:rPr>
          <w:rFonts w:ascii="Marianne" w:hAnsi="Marianne" w:cs="Arial"/>
          <w:sz w:val="18"/>
          <w:szCs w:val="18"/>
        </w:rPr>
        <w:t xml:space="preserve"> 50100 </w:t>
      </w:r>
      <w:r w:rsidR="00964319">
        <w:rPr>
          <w:rFonts w:ascii="Marianne" w:hAnsi="Marianne" w:cs="Arial"/>
          <w:sz w:val="18"/>
          <w:szCs w:val="18"/>
        </w:rPr>
        <w:t>–</w:t>
      </w:r>
      <w:r w:rsidRPr="00B53925" w:rsidR="00B53925">
        <w:rPr>
          <w:rFonts w:ascii="Marianne" w:hAnsi="Marianne" w:cs="Arial"/>
          <w:sz w:val="18"/>
          <w:szCs w:val="18"/>
        </w:rPr>
        <w:t xml:space="preserve"> </w:t>
      </w:r>
      <w:r w:rsidR="00964319">
        <w:rPr>
          <w:rFonts w:ascii="Marianne" w:hAnsi="Marianne" w:cs="Arial"/>
          <w:sz w:val="18"/>
          <w:szCs w:val="18"/>
        </w:rPr>
        <w:t>2 boulevard de Strasbourg</w:t>
      </w:r>
      <w:r w:rsidRPr="00B53925" w:rsidR="00B53925">
        <w:rPr>
          <w:rFonts w:ascii="Marianne" w:hAnsi="Marianne" w:cs="Arial"/>
          <w:sz w:val="18"/>
          <w:szCs w:val="18"/>
        </w:rPr>
        <w:t xml:space="preserve"> – 59017 LILLE CEDEX</w:t>
      </w:r>
    </w:p>
    <w:p w:rsidRPr="00B53925" w:rsidR="00B53925" w:rsidP="00B53925" w:rsidRDefault="00B53925" w14:paraId="69004B64" w14:textId="77777777">
      <w:pPr>
        <w:pStyle w:val="En-tte"/>
        <w:tabs>
          <w:tab w:val="clear" w:pos="4536"/>
          <w:tab w:val="clear" w:pos="9072"/>
        </w:tabs>
        <w:ind w:left="709"/>
        <w:rPr>
          <w:rFonts w:ascii="Marianne" w:hAnsi="Marianne" w:cs="Arial"/>
          <w:sz w:val="18"/>
          <w:szCs w:val="18"/>
        </w:rPr>
      </w:pPr>
    </w:p>
    <w:p w:rsidRPr="00B53925" w:rsidR="00B53925" w:rsidP="00B53925" w:rsidRDefault="00B53925" w14:paraId="69004B65" w14:textId="45F65A5B">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41</w:t>
      </w:r>
      <w:r w:rsidR="00CF6013">
        <w:rPr>
          <w:rFonts w:ascii="Marianne" w:hAnsi="Marianne" w:cs="Arial"/>
          <w:sz w:val="18"/>
          <w:szCs w:val="18"/>
        </w:rPr>
        <w:tab/>
      </w:r>
      <w:r w:rsidRPr="00B53925">
        <w:rPr>
          <w:rFonts w:ascii="Marianne" w:hAnsi="Marianne" w:cs="Arial"/>
          <w:sz w:val="18"/>
          <w:szCs w:val="18"/>
        </w:rPr>
        <w:tab/>
      </w:r>
      <w:r w:rsidRPr="00B53925">
        <w:rPr>
          <w:rFonts w:ascii="Marianne" w:hAnsi="Marianne" w:cs="Arial"/>
          <w:sz w:val="18"/>
          <w:szCs w:val="18"/>
        </w:rPr>
        <w:tab/>
      </w:r>
      <w:r w:rsidRPr="00B53925">
        <w:rPr>
          <w:rFonts w:ascii="Marianne" w:hAnsi="Marianne" w:cs="Arial"/>
          <w:sz w:val="18"/>
          <w:szCs w:val="18"/>
        </w:rPr>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rsidR="00662452" w:rsidRDefault="00662452" w14:paraId="69004B66" w14:textId="77777777">
      <w:pPr>
        <w:rPr>
          <w:rFonts w:ascii="Marianne" w:hAnsi="Marianne" w:cs="Arial"/>
          <w:b/>
          <w:bCs/>
        </w:rPr>
      </w:pPr>
    </w:p>
    <w:p w:rsidR="00662452" w:rsidRDefault="00662452" w14:paraId="69004B67" w14:textId="77777777">
      <w:pPr>
        <w:jc w:val="both"/>
        <w:rPr>
          <w:rFonts w:ascii="Marianne" w:hAnsi="Marianne" w:cs="Arial"/>
          <w:bCs/>
        </w:rPr>
      </w:pPr>
    </w:p>
    <w:p w:rsidR="00B53925" w:rsidRDefault="00B53925" w14:paraId="69004B68" w14:textId="77777777">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rsidR="00662452" w:rsidRDefault="00662452" w14:paraId="69004B69" w14:textId="77777777">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662452" w:rsidRDefault="00662452" w14:paraId="69004B6B" w14:textId="77777777">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662452" w:rsidRDefault="00662452" w14:paraId="69004B6C" w14:textId="77777777">
      <w:pPr>
        <w:pStyle w:val="fcase1ertab"/>
        <w:tabs>
          <w:tab w:val="clear" w:pos="426"/>
          <w:tab w:val="left" w:pos="0"/>
        </w:tabs>
        <w:spacing w:before="120"/>
        <w:ind w:left="0" w:firstLine="0"/>
        <w:rPr>
          <w:rFonts w:ascii="Marianne" w:hAnsi="Marianne" w:cs="Arial"/>
          <w:i/>
          <w:sz w:val="16"/>
          <w:szCs w:val="16"/>
        </w:rPr>
      </w:pPr>
    </w:p>
    <w:p w:rsidRPr="00CF6013" w:rsidR="00B53925" w:rsidP="00B53925" w:rsidRDefault="00CF6013" w14:paraId="69004B6D" w14:textId="0A34E4B8">
      <w:pPr>
        <w:ind w:firstLine="709"/>
        <w:rPr>
          <w:rFonts w:ascii="Marianne" w:hAnsi="Marianne" w:cs="Arial"/>
          <w:b/>
          <w:bCs/>
        </w:rPr>
      </w:pPr>
      <w:r w:rsidRPr="00CF6013">
        <w:rPr>
          <w:rStyle w:val="normaltextrun"/>
          <w:rFonts w:ascii="Marianne" w:hAnsi="Marianne" w:cs="Arial"/>
          <w:b/>
          <w:bCs/>
          <w:color w:val="000000"/>
          <w:shd w:val="clear" w:color="auto" w:fill="FFFFFF"/>
        </w:rPr>
        <w:t>Maintenance et fourniture d’équipements de lutte contre l’incendie.</w:t>
      </w:r>
    </w:p>
    <w:p w:rsidR="00662452" w:rsidRDefault="00662452" w14:paraId="69004B6E" w14:textId="77777777">
      <w:pPr>
        <w:pStyle w:val="fcase1ertab"/>
        <w:tabs>
          <w:tab w:val="clear" w:pos="426"/>
          <w:tab w:val="left" w:pos="0"/>
        </w:tabs>
        <w:spacing w:before="120"/>
        <w:ind w:left="0" w:firstLine="0"/>
        <w:rPr>
          <w:rFonts w:ascii="Marianne" w:hAnsi="Marianne" w:cs="Arial"/>
          <w:i/>
          <w:sz w:val="16"/>
          <w:szCs w:val="16"/>
        </w:rPr>
      </w:pPr>
    </w:p>
    <w:p w:rsidR="00662452" w:rsidRDefault="00662452" w14:paraId="69004B6F" w14:textId="77777777">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rsidR="00662452" w:rsidRDefault="00662452" w14:paraId="69004B70" w14:textId="77777777">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662452" w:rsidRDefault="00662452" w14:paraId="69004B72" w14:textId="77777777">
      <w:pPr>
        <w:pStyle w:val="Titre9"/>
        <w:numPr>
          <w:ilvl w:val="0"/>
          <w:numId w:val="0"/>
        </w:numPr>
        <w:rPr>
          <w:rFonts w:ascii="Marianne" w:hAnsi="Marianne"/>
          <w:i w:val="0"/>
          <w:sz w:val="20"/>
        </w:rPr>
      </w:pPr>
    </w:p>
    <w:p w:rsidR="00662452" w:rsidRDefault="00662452" w14:paraId="69004B73" w14:textId="77777777">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662452" w:rsidRDefault="00662452" w14:paraId="69004B74" w14:textId="77777777">
      <w:pPr>
        <w:pStyle w:val="Titre9"/>
        <w:tabs>
          <w:tab w:val="num" w:pos="0"/>
        </w:tabs>
        <w:ind w:left="0"/>
        <w:jc w:val="both"/>
        <w:rPr>
          <w:rFonts w:ascii="Marianne" w:hAnsi="Marianne"/>
          <w:i w:val="0"/>
          <w:iCs w:val="0"/>
          <w:sz w:val="20"/>
          <w:szCs w:val="20"/>
        </w:rPr>
      </w:pPr>
    </w:p>
    <w:p w:rsidR="00662452" w:rsidRDefault="00662452" w14:paraId="69004B75" w14:textId="77777777">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662452" w:rsidRDefault="00662452" w14:paraId="69004B76" w14:textId="77777777">
      <w:pPr>
        <w:jc w:val="both"/>
        <w:rPr>
          <w:rFonts w:ascii="Marianne" w:hAnsi="Marianne" w:cs="Arial"/>
          <w:b/>
          <w:bCs/>
        </w:rPr>
      </w:pPr>
    </w:p>
    <w:p w:rsidR="00662452" w:rsidRDefault="00662452" w14:paraId="69004B77" w14:textId="77777777">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662452" w:rsidRDefault="00662452" w14:paraId="69004B78" w14:textId="77777777">
      <w:pPr>
        <w:rPr>
          <w:rFonts w:ascii="Marianne" w:hAnsi="Marianne"/>
        </w:rPr>
      </w:pPr>
    </w:p>
    <w:p w:rsidR="00662452" w:rsidRDefault="00662452" w14:paraId="69004B79" w14:textId="77777777">
      <w:pPr>
        <w:rPr>
          <w:rFonts w:ascii="Marianne" w:hAnsi="Marianne"/>
        </w:rPr>
      </w:pPr>
    </w:p>
    <w:p w:rsidR="00662452" w:rsidRDefault="00662452" w14:paraId="69004B7A" w14:textId="77777777">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662452" w:rsidRDefault="00662452" w14:paraId="69004B7B" w14:textId="77777777">
      <w:pPr>
        <w:rPr>
          <w:rFonts w:ascii="Marianne" w:hAnsi="Marianne"/>
        </w:rPr>
      </w:pPr>
    </w:p>
    <w:p w:rsidR="00662452" w:rsidRDefault="00662452" w14:paraId="69004B7C" w14:textId="77777777">
      <w:pPr>
        <w:rPr>
          <w:rFonts w:ascii="Marianne" w:hAnsi="Marianne"/>
        </w:rPr>
      </w:pPr>
    </w:p>
    <w:p w:rsidR="00662452" w:rsidRDefault="00662452" w14:paraId="69004B7D" w14:textId="77777777">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662452" w:rsidRDefault="00662452" w14:paraId="69004B7E" w14:textId="77777777">
      <w:pPr>
        <w:rPr>
          <w:rFonts w:ascii="Marianne" w:hAnsi="Marianne"/>
        </w:rPr>
      </w:pPr>
    </w:p>
    <w:p w:rsidR="00662452" w:rsidRDefault="00662452" w14:paraId="69004B7F" w14:textId="77777777">
      <w:pPr>
        <w:rPr>
          <w:rFonts w:ascii="Marianne" w:hAnsi="Marianne"/>
        </w:rPr>
      </w:pPr>
    </w:p>
    <w:p w:rsidR="00662452" w:rsidRDefault="00662452" w14:paraId="69004B80" w14:textId="77777777">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662452" w:rsidRDefault="00662452" w14:paraId="69004B81" w14:textId="77777777">
      <w:pPr>
        <w:rPr>
          <w:rFonts w:ascii="Marianne" w:hAnsi="Marianne"/>
        </w:rPr>
      </w:pPr>
    </w:p>
    <w:p w:rsidR="00662452" w:rsidRDefault="00662452" w14:paraId="69004B82" w14:textId="77777777">
      <w:pPr>
        <w:rPr>
          <w:rFonts w:ascii="Marianne" w:hAnsi="Marianne"/>
        </w:rPr>
      </w:pPr>
    </w:p>
    <w:p w:rsidR="00662452" w:rsidRDefault="00662452" w14:paraId="69004B83" w14:textId="77777777">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662452" w:rsidRDefault="00662452" w14:paraId="69004B84" w14:textId="77777777">
      <w:pPr>
        <w:rPr>
          <w:rFonts w:ascii="Marianne" w:hAnsi="Marianne"/>
        </w:rPr>
      </w:pPr>
    </w:p>
    <w:p w:rsidR="00662452" w:rsidRDefault="00662452" w14:paraId="69004B85" w14:textId="77777777">
      <w:pPr>
        <w:rPr>
          <w:rFonts w:ascii="Marianne" w:hAnsi="Marianne"/>
        </w:rPr>
      </w:pPr>
    </w:p>
    <w:p w:rsidR="00662452" w:rsidRDefault="00662452" w14:paraId="69004B86" w14:textId="7777777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662452" w:rsidRDefault="00662452" w14:paraId="69004B87" w14:textId="77777777">
      <w:pPr>
        <w:jc w:val="both"/>
        <w:rPr>
          <w:rFonts w:ascii="Marianne" w:hAnsi="Marianne" w:cs="Arial"/>
          <w:b/>
          <w:bCs/>
        </w:rPr>
      </w:pPr>
    </w:p>
    <w:p w:rsidR="00662452" w:rsidRDefault="00662452" w14:paraId="69004B88" w14:textId="77777777">
      <w:pPr>
        <w:jc w:val="both"/>
        <w:rPr>
          <w:rFonts w:ascii="Marianne" w:hAnsi="Marianne" w:cs="Arial"/>
          <w:b/>
          <w:bCs/>
        </w:rPr>
      </w:pPr>
    </w:p>
    <w:p w:rsidR="00662452" w:rsidRDefault="00662452" w14:paraId="69004B89" w14:textId="7777777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w:history="1" r:id="rId23">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w:history="1" r:id="rId24">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w:history="1" r:id="rId25">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662452" w:rsidRDefault="00662452" w14:paraId="69004B8A" w14:textId="77777777">
      <w:pPr>
        <w:jc w:val="both"/>
        <w:rPr>
          <w:rFonts w:ascii="Marianne" w:hAnsi="Marianne" w:cs="Arial"/>
        </w:rPr>
      </w:pPr>
    </w:p>
    <w:p w:rsidR="00662452" w:rsidRDefault="00662452" w14:paraId="69004B8B" w14:textId="777777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874">
        <w:rPr>
          <w:rFonts w:ascii="Marianne" w:hAnsi="Marianne"/>
        </w:rPr>
      </w:r>
      <w:r w:rsidR="00E73874">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662452" w:rsidRDefault="00662452" w14:paraId="69004B8C" w14:textId="77777777">
      <w:pPr>
        <w:ind w:left="567"/>
        <w:jc w:val="both"/>
        <w:rPr>
          <w:rFonts w:ascii="Marianne" w:hAnsi="Marianne" w:cs="Arial"/>
        </w:rPr>
      </w:pPr>
    </w:p>
    <w:p w:rsidR="00662452" w:rsidRDefault="00662452" w14:paraId="69004B8D" w14:textId="7777777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874">
        <w:rPr>
          <w:rFonts w:ascii="Marianne" w:hAnsi="Marianne"/>
        </w:rPr>
      </w:r>
      <w:r w:rsidR="00E73874">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662452" w:rsidRDefault="00662452" w14:paraId="69004B8E" w14:textId="77777777">
      <w:pPr>
        <w:ind w:left="567"/>
        <w:jc w:val="both"/>
        <w:rPr>
          <w:rFonts w:ascii="Marianne" w:hAnsi="Marianne" w:cs="Arial"/>
          <w:bCs/>
          <w:sz w:val="22"/>
        </w:rPr>
      </w:pPr>
    </w:p>
    <w:p w:rsidR="00B53925" w:rsidRDefault="00B53925" w14:paraId="69004B8F" w14:textId="77777777">
      <w:pPr>
        <w:ind w:left="567"/>
        <w:jc w:val="both"/>
        <w:rPr>
          <w:rFonts w:ascii="Marianne" w:hAnsi="Marianne" w:cs="Arial"/>
          <w:bCs/>
          <w:sz w:val="22"/>
        </w:rPr>
      </w:pPr>
    </w:p>
    <w:p w:rsidR="00662452" w:rsidRDefault="00662452" w14:paraId="69004B90" w14:textId="77777777">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662452" w:rsidRDefault="00662452" w14:paraId="69004B91" w14:textId="77777777">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w:history="1" r:id="rId26">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w:history="1" r:id="rId27">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w:history="1" r:id="rId28">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w:history="1" r:id="rId29">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t>application de l’</w:t>
      </w:r>
      <w:hyperlink w:history="1" r:id="rId30">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662452" w:rsidRDefault="00662452" w14:paraId="69004B92" w14:textId="77777777">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662452" w:rsidRDefault="00662452" w14:paraId="69004B93" w14:textId="77777777">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w:history="1" r:id="rId3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662452" w:rsidRDefault="00662452" w14:paraId="69004B94" w14:textId="77777777">
      <w:pPr>
        <w:spacing w:before="120"/>
        <w:jc w:val="both"/>
        <w:rPr>
          <w:rFonts w:ascii="Marianne" w:hAnsi="Marianne" w:cs="Arial"/>
          <w:sz w:val="22"/>
        </w:rPr>
      </w:pPr>
    </w:p>
    <w:p w:rsidR="00662452" w:rsidRDefault="00662452" w14:paraId="69004B95" w14:textId="77777777">
      <w:pPr>
        <w:rPr>
          <w:vanish/>
        </w:rPr>
      </w:pPr>
    </w:p>
    <w:tbl>
      <w:tblPr>
        <w:tblW w:w="9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rsidR="00662452" w:rsidRDefault="00662452" w14:paraId="69004B96" w14:textId="77777777">
            <w:pPr>
              <w:spacing w:before="96" w:beforeLines="40" w:after="96" w:afterLines="40"/>
              <w:rPr>
                <w:rFonts w:ascii="Marianne" w:hAnsi="Marianne" w:cs="Arial"/>
                <w:b/>
              </w:rPr>
            </w:pPr>
            <w:r>
              <w:rPr>
                <w:rFonts w:ascii="Marianne" w:hAnsi="Marianne" w:cs="Arial"/>
                <w:b/>
              </w:rPr>
              <w:t>Type de marché réservé</w:t>
            </w:r>
          </w:p>
        </w:tc>
        <w:tc>
          <w:tcPr>
            <w:tcW w:w="2551" w:type="dxa"/>
            <w:shd w:val="clear" w:color="auto" w:fill="CCFFFF"/>
            <w:vAlign w:val="center"/>
          </w:tcPr>
          <w:p w:rsidR="00662452" w:rsidRDefault="00662452" w14:paraId="69004B97" w14:textId="77777777">
            <w:pPr>
              <w:spacing w:before="96" w:beforeLines="40" w:after="96" w:afterLines="40"/>
              <w:rPr>
                <w:rFonts w:ascii="Marianne" w:hAnsi="Marianne" w:cs="Arial"/>
                <w:b/>
              </w:rPr>
            </w:pPr>
            <w:r>
              <w:rPr>
                <w:rFonts w:ascii="Marianne" w:hAnsi="Marianne" w:cs="Arial"/>
                <w:b/>
              </w:rPr>
              <w:t>Type de structure</w:t>
            </w:r>
          </w:p>
        </w:tc>
        <w:tc>
          <w:tcPr>
            <w:tcW w:w="5245" w:type="dxa"/>
            <w:shd w:val="clear" w:color="auto" w:fill="CCFFFF"/>
            <w:vAlign w:val="center"/>
          </w:tcPr>
          <w:p w:rsidR="00662452" w:rsidRDefault="00662452" w14:paraId="69004B98" w14:textId="77777777">
            <w:pPr>
              <w:spacing w:before="96" w:beforeLines="40" w:after="96" w:afterLines="40"/>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rsidR="00662452" w:rsidRDefault="00662452" w14:paraId="69004B9A" w14:textId="77777777">
            <w:pPr>
              <w:spacing w:before="96" w:beforeLines="40" w:after="96" w:afterLines="40"/>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662452" w:rsidRDefault="00662452" w14:paraId="69004B9B" w14:textId="77777777">
            <w:pPr>
              <w:spacing w:before="96" w:beforeLines="40" w:after="96" w:afterLines="40"/>
              <w:rPr>
                <w:rFonts w:ascii="Marianne" w:hAnsi="Marianne" w:cs="Arial"/>
              </w:rPr>
            </w:pPr>
            <w:r>
              <w:rPr>
                <w:rFonts w:ascii="Marianne" w:hAnsi="Marianne" w:eastAsia="MS Gothic" w:cs="Arial"/>
              </w:rPr>
              <w:fldChar w:fldCharType="begin">
                <w:ffData>
                  <w:name w:val="CaseACocher3"/>
                  <w:enabled/>
                  <w:calcOnExit w:val="0"/>
                  <w:checkBox>
                    <w:sizeAuto/>
                    <w:default w:val="0"/>
                  </w:checkBox>
                </w:ffData>
              </w:fldChar>
            </w:r>
            <w:bookmarkStart w:name="CaseACocher3" w:id="1"/>
            <w:r>
              <w:rPr>
                <w:rFonts w:ascii="Marianne" w:hAnsi="Marianne" w:eastAsia="MS Gothic" w:cs="Arial"/>
              </w:rPr>
              <w:instrText xml:space="preserve"> FORMCHECKBOX </w:instrText>
            </w:r>
            <w:r w:rsidR="00E73874">
              <w:rPr>
                <w:rFonts w:ascii="Marianne" w:hAnsi="Marianne" w:eastAsia="MS Gothic" w:cs="Arial"/>
              </w:rPr>
            </w:r>
            <w:r w:rsidR="00E73874">
              <w:rPr>
                <w:rFonts w:ascii="Marianne" w:hAnsi="Marianne" w:eastAsia="MS Gothic" w:cs="Arial"/>
              </w:rPr>
              <w:fldChar w:fldCharType="separate"/>
            </w:r>
            <w:r>
              <w:rPr>
                <w:rFonts w:ascii="Marianne" w:hAnsi="Marianne" w:eastAsia="MS Gothic" w:cs="Arial"/>
              </w:rPr>
              <w:fldChar w:fldCharType="end"/>
            </w:r>
            <w:bookmarkEnd w:id="1"/>
            <w:r>
              <w:rPr>
                <w:rFonts w:ascii="Marianne" w:hAnsi="Marianne" w:eastAsia="MS Gothic" w:cs="Arial"/>
              </w:rPr>
              <w:t xml:space="preserve"> </w:t>
            </w:r>
            <w:r>
              <w:rPr>
                <w:rFonts w:ascii="Marianne" w:hAnsi="Marianne" w:cs="Arial"/>
              </w:rPr>
              <w:t>Structure d’insertion par l’activité économique (</w:t>
            </w:r>
            <w:hyperlink w:history="1" r:id="rId32">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662452" w:rsidRDefault="00662452" w14:paraId="69004B9C" w14:textId="77777777">
            <w:pPr>
              <w:spacing w:before="96" w:beforeLines="40" w:after="96" w:afterLines="40"/>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662452" w:rsidRDefault="00662452" w14:paraId="69004B9D"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Adresse internet :</w:t>
            </w:r>
          </w:p>
          <w:p w:rsidR="00662452" w:rsidRDefault="00662452" w14:paraId="69004B9E" w14:textId="77777777">
            <w:pPr>
              <w:spacing w:before="96" w:beforeLines="40" w:after="96" w:afterLines="40"/>
              <w:ind w:left="170" w:right="170"/>
              <w:jc w:val="both"/>
              <w:rPr>
                <w:rFonts w:ascii="Marianne" w:hAnsi="Marianne" w:cs="Arial"/>
                <w:sz w:val="12"/>
                <w:szCs w:val="16"/>
              </w:rPr>
            </w:pPr>
          </w:p>
          <w:p w:rsidR="00662452" w:rsidRDefault="00662452" w14:paraId="69004B9F" w14:textId="77777777">
            <w:pPr>
              <w:spacing w:before="96" w:beforeLines="40" w:after="96" w:afterLines="40"/>
              <w:ind w:left="170" w:right="170"/>
              <w:jc w:val="both"/>
              <w:rPr>
                <w:rFonts w:ascii="Marianne" w:hAnsi="Marianne" w:cs="Arial"/>
                <w:sz w:val="12"/>
                <w:szCs w:val="16"/>
              </w:rPr>
            </w:pPr>
          </w:p>
          <w:p w:rsidR="00662452" w:rsidRDefault="00662452" w14:paraId="69004BA0" w14:textId="77777777">
            <w:pPr>
              <w:spacing w:before="96" w:beforeLines="40" w:after="96" w:afterLines="40"/>
              <w:ind w:left="170" w:right="170"/>
              <w:jc w:val="both"/>
              <w:rPr>
                <w:rFonts w:ascii="Marianne" w:hAnsi="Marianne" w:cs="Arial"/>
                <w:sz w:val="12"/>
                <w:szCs w:val="16"/>
              </w:rPr>
            </w:pPr>
          </w:p>
          <w:p w:rsidR="00662452" w:rsidRDefault="00662452" w14:paraId="69004BA1"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Renseignements nécessaires pour y accéder :</w:t>
            </w:r>
          </w:p>
          <w:p w:rsidR="00662452" w:rsidRDefault="00662452" w14:paraId="69004BA2" w14:textId="77777777">
            <w:pPr>
              <w:spacing w:before="96" w:beforeLines="40" w:after="96" w:afterLines="40"/>
              <w:ind w:right="170"/>
              <w:rPr>
                <w:rFonts w:ascii="Marianne" w:hAnsi="Marianne" w:cs="Arial"/>
                <w:sz w:val="12"/>
                <w:szCs w:val="16"/>
              </w:rPr>
            </w:pPr>
          </w:p>
          <w:p w:rsidR="00662452" w:rsidRDefault="00662452" w14:paraId="69004BA3" w14:textId="77777777">
            <w:pPr>
              <w:spacing w:before="96" w:beforeLines="40" w:after="96" w:afterLines="40"/>
              <w:ind w:right="170"/>
              <w:rPr>
                <w:rFonts w:ascii="Marianne" w:hAnsi="Marianne" w:cs="Arial"/>
                <w:sz w:val="12"/>
                <w:szCs w:val="16"/>
              </w:rPr>
            </w:pPr>
          </w:p>
          <w:p w:rsidR="00662452" w:rsidRDefault="00662452" w14:paraId="69004BA4" w14:textId="77777777">
            <w:pPr>
              <w:spacing w:before="96" w:beforeLines="40" w:after="96" w:afterLines="40"/>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rsidR="00662452" w:rsidRDefault="00662452" w14:paraId="69004BA6" w14:textId="77777777">
            <w:pPr>
              <w:spacing w:before="96" w:beforeLines="40" w:after="96" w:afterLines="40"/>
              <w:rPr>
                <w:rFonts w:ascii="Marianne" w:hAnsi="Marianne" w:cs="Arial"/>
              </w:rPr>
            </w:pPr>
          </w:p>
        </w:tc>
        <w:tc>
          <w:tcPr>
            <w:tcW w:w="2551" w:type="dxa"/>
            <w:shd w:val="clear" w:color="auto" w:fill="auto"/>
            <w:vAlign w:val="center"/>
          </w:tcPr>
          <w:p w:rsidR="00662452" w:rsidRDefault="00662452" w14:paraId="69004BA7" w14:textId="77777777">
            <w:pPr>
              <w:spacing w:before="96" w:beforeLines="40" w:after="96" w:afterLines="40"/>
              <w:rPr>
                <w:rFonts w:ascii="Marianne" w:hAnsi="Marianne" w:cs="Arial"/>
              </w:rPr>
            </w:pPr>
            <w:r>
              <w:rPr>
                <w:rFonts w:ascii="Marianne" w:hAnsi="Marianne" w:eastAsia="MS Gothic" w:cs="Arial"/>
              </w:rPr>
              <w:fldChar w:fldCharType="begin">
                <w:ffData>
                  <w:name w:val="CaseACocher5"/>
                  <w:enabled/>
                  <w:calcOnExit w:val="0"/>
                  <w:checkBox>
                    <w:sizeAuto/>
                    <w:default w:val="0"/>
                  </w:checkBox>
                </w:ffData>
              </w:fldChar>
            </w:r>
            <w:bookmarkStart w:name="CaseACocher5" w:id="2"/>
            <w:r>
              <w:rPr>
                <w:rFonts w:ascii="Marianne" w:hAnsi="Marianne" w:eastAsia="MS Gothic" w:cs="Arial"/>
              </w:rPr>
              <w:instrText xml:space="preserve"> FORMCHECKBOX </w:instrText>
            </w:r>
            <w:r w:rsidR="00E73874">
              <w:rPr>
                <w:rFonts w:ascii="Marianne" w:hAnsi="Marianne" w:eastAsia="MS Gothic" w:cs="Arial"/>
              </w:rPr>
            </w:r>
            <w:r w:rsidR="00E73874">
              <w:rPr>
                <w:rFonts w:ascii="Marianne" w:hAnsi="Marianne" w:eastAsia="MS Gothic" w:cs="Arial"/>
              </w:rPr>
              <w:fldChar w:fldCharType="separate"/>
            </w:r>
            <w:r>
              <w:rPr>
                <w:rFonts w:ascii="Marianne" w:hAnsi="Marianne" w:eastAsia="MS Gothic" w:cs="Arial"/>
              </w:rPr>
              <w:fldChar w:fldCharType="end"/>
            </w:r>
            <w:bookmarkEnd w:id="2"/>
            <w:r>
              <w:rPr>
                <w:rFonts w:ascii="Marianne" w:hAnsi="Marianne" w:eastAsia="MS Gothic" w:cs="Arial"/>
              </w:rPr>
              <w:t xml:space="preserve"> </w:t>
            </w:r>
            <w:r>
              <w:rPr>
                <w:rFonts w:ascii="Marianne" w:hAnsi="Marianne" w:cs="Arial"/>
              </w:rPr>
              <w:t xml:space="preserve">Entreprise adaptée </w:t>
            </w:r>
            <w:r>
              <w:rPr>
                <w:rFonts w:ascii="Marianne" w:hAnsi="Marianne" w:cs="Arial"/>
                <w:sz w:val="16"/>
                <w:szCs w:val="16"/>
              </w:rPr>
              <w:t>(</w:t>
            </w:r>
            <w:hyperlink w:history="1" r:id="rId33">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662452" w:rsidRDefault="00662452" w14:paraId="69004BA8" w14:textId="77777777">
            <w:pPr>
              <w:spacing w:before="96" w:beforeLines="40" w:after="96" w:afterLines="40"/>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662452" w:rsidRDefault="00662452" w14:paraId="69004BA9"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Adresse internet :</w:t>
            </w:r>
          </w:p>
          <w:p w:rsidR="00662452" w:rsidRDefault="00662452" w14:paraId="69004BAA" w14:textId="77777777">
            <w:pPr>
              <w:spacing w:before="96" w:beforeLines="40" w:after="96" w:afterLines="40"/>
              <w:ind w:left="170" w:right="170"/>
              <w:jc w:val="both"/>
              <w:rPr>
                <w:rFonts w:ascii="Marianne" w:hAnsi="Marianne" w:cs="Arial"/>
                <w:sz w:val="12"/>
                <w:szCs w:val="16"/>
              </w:rPr>
            </w:pPr>
          </w:p>
          <w:p w:rsidR="00662452" w:rsidRDefault="00662452" w14:paraId="69004BAB" w14:textId="77777777">
            <w:pPr>
              <w:spacing w:before="96" w:beforeLines="40" w:after="96" w:afterLines="40"/>
              <w:ind w:left="170" w:right="170"/>
              <w:jc w:val="both"/>
              <w:rPr>
                <w:rFonts w:ascii="Marianne" w:hAnsi="Marianne" w:cs="Arial"/>
                <w:sz w:val="12"/>
                <w:szCs w:val="16"/>
              </w:rPr>
            </w:pPr>
          </w:p>
          <w:p w:rsidR="00662452" w:rsidRDefault="00662452" w14:paraId="69004BAC" w14:textId="77777777">
            <w:pPr>
              <w:spacing w:before="96" w:beforeLines="40" w:after="96" w:afterLines="40"/>
              <w:ind w:left="170" w:right="170"/>
              <w:jc w:val="both"/>
              <w:rPr>
                <w:rFonts w:ascii="Marianne" w:hAnsi="Marianne" w:cs="Arial"/>
                <w:sz w:val="12"/>
                <w:szCs w:val="16"/>
              </w:rPr>
            </w:pPr>
          </w:p>
          <w:p w:rsidR="00662452" w:rsidRDefault="00662452" w14:paraId="69004BAD"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Renseignements nécessaires pour y accéder :</w:t>
            </w:r>
          </w:p>
          <w:p w:rsidR="00662452" w:rsidRDefault="00662452" w14:paraId="69004BAE" w14:textId="77777777">
            <w:pPr>
              <w:spacing w:before="96" w:beforeLines="40" w:after="96" w:afterLines="40"/>
              <w:ind w:right="170"/>
              <w:rPr>
                <w:rFonts w:ascii="Marianne" w:hAnsi="Marianne" w:cs="Arial"/>
                <w:sz w:val="12"/>
                <w:szCs w:val="16"/>
              </w:rPr>
            </w:pPr>
          </w:p>
          <w:p w:rsidR="00662452" w:rsidRDefault="00662452" w14:paraId="69004BAF" w14:textId="77777777">
            <w:pPr>
              <w:spacing w:before="96" w:beforeLines="40" w:after="96" w:afterLines="40"/>
              <w:ind w:right="170"/>
              <w:rPr>
                <w:rFonts w:ascii="Marianne" w:hAnsi="Marianne" w:cs="Arial"/>
                <w:sz w:val="12"/>
                <w:szCs w:val="16"/>
              </w:rPr>
            </w:pPr>
          </w:p>
          <w:p w:rsidR="00662452" w:rsidRDefault="00662452" w14:paraId="69004BB0" w14:textId="77777777">
            <w:pPr>
              <w:spacing w:before="96" w:beforeLines="40" w:after="96" w:afterLines="40"/>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rsidR="00662452" w:rsidRDefault="00662452" w14:paraId="69004BB2" w14:textId="77777777">
            <w:pPr>
              <w:spacing w:before="96" w:beforeLines="40" w:after="96" w:afterLines="40"/>
              <w:rPr>
                <w:rFonts w:ascii="Marianne" w:hAnsi="Marianne" w:cs="Arial"/>
              </w:rPr>
            </w:pPr>
          </w:p>
        </w:tc>
        <w:tc>
          <w:tcPr>
            <w:tcW w:w="2551" w:type="dxa"/>
            <w:shd w:val="clear" w:color="auto" w:fill="auto"/>
            <w:vAlign w:val="center"/>
          </w:tcPr>
          <w:p w:rsidR="00662452" w:rsidRDefault="00662452" w14:paraId="69004BB3" w14:textId="77777777">
            <w:pPr>
              <w:spacing w:before="96" w:beforeLines="40" w:after="96" w:afterLines="40"/>
              <w:rPr>
                <w:rFonts w:ascii="Marianne" w:hAnsi="Marianne" w:cs="Arial"/>
              </w:rPr>
            </w:pPr>
            <w:r>
              <w:rPr>
                <w:rFonts w:ascii="Marianne" w:hAnsi="Marianne" w:eastAsia="MS Gothic" w:cs="Arial"/>
              </w:rPr>
              <w:fldChar w:fldCharType="begin">
                <w:ffData>
                  <w:name w:val="CaseACocher6"/>
                  <w:enabled/>
                  <w:calcOnExit w:val="0"/>
                  <w:checkBox>
                    <w:sizeAuto/>
                    <w:default w:val="0"/>
                  </w:checkBox>
                </w:ffData>
              </w:fldChar>
            </w:r>
            <w:bookmarkStart w:name="CaseACocher6" w:id="3"/>
            <w:r>
              <w:rPr>
                <w:rFonts w:ascii="Marianne" w:hAnsi="Marianne" w:eastAsia="MS Gothic" w:cs="Arial"/>
              </w:rPr>
              <w:instrText xml:space="preserve"> FORMCHECKBOX </w:instrText>
            </w:r>
            <w:r w:rsidR="00E73874">
              <w:rPr>
                <w:rFonts w:ascii="Marianne" w:hAnsi="Marianne" w:eastAsia="MS Gothic" w:cs="Arial"/>
              </w:rPr>
            </w:r>
            <w:r w:rsidR="00E73874">
              <w:rPr>
                <w:rFonts w:ascii="Marianne" w:hAnsi="Marianne" w:eastAsia="MS Gothic" w:cs="Arial"/>
              </w:rPr>
              <w:fldChar w:fldCharType="separate"/>
            </w:r>
            <w:r>
              <w:rPr>
                <w:rFonts w:ascii="Marianne" w:hAnsi="Marianne" w:eastAsia="MS Gothic" w:cs="Arial"/>
              </w:rPr>
              <w:fldChar w:fldCharType="end"/>
            </w:r>
            <w:bookmarkEnd w:id="3"/>
            <w:r>
              <w:rPr>
                <w:rFonts w:ascii="Marianne" w:hAnsi="Marianne" w:eastAsia="MS Gothic" w:cs="Arial"/>
              </w:rPr>
              <w:t xml:space="preserve"> </w:t>
            </w:r>
            <w:r>
              <w:rPr>
                <w:rFonts w:ascii="Marianne" w:hAnsi="Marianne" w:cs="Arial"/>
              </w:rPr>
              <w:t xml:space="preserve">Etablissement et service d’aide pas le travail </w:t>
            </w:r>
            <w:r>
              <w:rPr>
                <w:rFonts w:ascii="Marianne" w:hAnsi="Marianne" w:cs="Arial"/>
                <w:sz w:val="16"/>
              </w:rPr>
              <w:t>(</w:t>
            </w:r>
            <w:hyperlink w:history="1" r:id="rId34">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hAnsi="Marianne" w:eastAsia="MS Gothic" w:cs="Arial"/>
              </w:rPr>
              <w:t xml:space="preserve"> s</w:t>
            </w:r>
            <w:r>
              <w:rPr>
                <w:rFonts w:ascii="Marianne" w:hAnsi="Marianne" w:cs="Arial"/>
              </w:rPr>
              <w:t>tructure équivalente</w:t>
            </w:r>
          </w:p>
        </w:tc>
        <w:tc>
          <w:tcPr>
            <w:tcW w:w="5245" w:type="dxa"/>
            <w:shd w:val="clear" w:color="auto" w:fill="auto"/>
          </w:tcPr>
          <w:p w:rsidR="00662452" w:rsidRDefault="00662452" w14:paraId="69004BB4" w14:textId="77777777">
            <w:pPr>
              <w:spacing w:before="96" w:beforeLines="40" w:after="96" w:afterLines="40"/>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662452" w:rsidRDefault="00662452" w14:paraId="69004BB5" w14:textId="77777777">
            <w:pPr>
              <w:numPr>
                <w:ilvl w:val="0"/>
                <w:numId w:val="5"/>
              </w:numPr>
              <w:spacing w:before="96" w:beforeLines="40" w:after="96" w:afterLines="40"/>
              <w:ind w:right="170"/>
              <w:jc w:val="both"/>
              <w:rPr>
                <w:rFonts w:ascii="Marianne" w:hAnsi="Marianne" w:cs="Arial"/>
                <w:sz w:val="12"/>
                <w:szCs w:val="16"/>
              </w:rPr>
            </w:pPr>
            <w:r>
              <w:rPr>
                <w:rFonts w:ascii="Marianne" w:hAnsi="Marianne" w:cs="Arial"/>
                <w:sz w:val="12"/>
                <w:szCs w:val="16"/>
              </w:rPr>
              <w:t>Adresse internet :</w:t>
            </w:r>
          </w:p>
          <w:p w:rsidR="00662452" w:rsidRDefault="00662452" w14:paraId="69004BB6" w14:textId="77777777">
            <w:pPr>
              <w:spacing w:before="96" w:beforeLines="40" w:after="96" w:afterLines="40"/>
              <w:ind w:left="170" w:right="170"/>
              <w:jc w:val="both"/>
              <w:rPr>
                <w:rFonts w:ascii="Marianne" w:hAnsi="Marianne" w:cs="Arial"/>
                <w:sz w:val="12"/>
                <w:szCs w:val="16"/>
              </w:rPr>
            </w:pPr>
          </w:p>
          <w:p w:rsidR="00662452" w:rsidRDefault="00662452" w14:paraId="69004BB7" w14:textId="77777777">
            <w:pPr>
              <w:spacing w:before="96" w:beforeLines="40" w:after="96" w:afterLines="40"/>
              <w:ind w:left="170" w:right="170"/>
              <w:jc w:val="both"/>
              <w:rPr>
                <w:rFonts w:ascii="Marianne" w:hAnsi="Marianne" w:cs="Arial"/>
                <w:sz w:val="12"/>
                <w:szCs w:val="16"/>
              </w:rPr>
            </w:pPr>
          </w:p>
          <w:p w:rsidR="00662452" w:rsidRDefault="00662452" w14:paraId="69004BB8" w14:textId="77777777">
            <w:pPr>
              <w:spacing w:before="96" w:beforeLines="40" w:after="96" w:afterLines="40"/>
              <w:ind w:left="170" w:right="170"/>
              <w:jc w:val="both"/>
              <w:rPr>
                <w:rFonts w:ascii="Marianne" w:hAnsi="Marianne" w:cs="Arial"/>
                <w:sz w:val="12"/>
                <w:szCs w:val="16"/>
              </w:rPr>
            </w:pPr>
          </w:p>
          <w:p w:rsidR="00662452" w:rsidRDefault="00662452" w14:paraId="69004BB9" w14:textId="77777777">
            <w:pPr>
              <w:numPr>
                <w:ilvl w:val="0"/>
                <w:numId w:val="5"/>
              </w:numPr>
              <w:spacing w:before="96" w:beforeLines="40" w:after="96" w:afterLines="40"/>
              <w:ind w:right="170"/>
              <w:jc w:val="both"/>
              <w:rPr>
                <w:rFonts w:ascii="Marianne" w:hAnsi="Marianne" w:cs="Arial"/>
                <w:sz w:val="12"/>
                <w:szCs w:val="16"/>
              </w:rPr>
            </w:pPr>
            <w:r>
              <w:rPr>
                <w:rFonts w:ascii="Marianne" w:hAnsi="Marianne" w:cs="Arial"/>
                <w:sz w:val="12"/>
                <w:szCs w:val="16"/>
              </w:rPr>
              <w:t>Renseignements nécessaires pour y accéder :</w:t>
            </w:r>
          </w:p>
          <w:p w:rsidR="00662452" w:rsidRDefault="00662452" w14:paraId="69004BBA" w14:textId="77777777">
            <w:pPr>
              <w:spacing w:before="96" w:beforeLines="40" w:after="96" w:afterLines="40"/>
              <w:ind w:right="170"/>
              <w:rPr>
                <w:rFonts w:ascii="Marianne" w:hAnsi="Marianne" w:cs="Arial"/>
                <w:sz w:val="12"/>
                <w:szCs w:val="16"/>
              </w:rPr>
            </w:pPr>
          </w:p>
          <w:p w:rsidR="00662452" w:rsidRDefault="00662452" w14:paraId="69004BBB" w14:textId="77777777">
            <w:pPr>
              <w:spacing w:before="96" w:beforeLines="40" w:after="96" w:afterLines="40"/>
              <w:ind w:right="170"/>
              <w:rPr>
                <w:rFonts w:ascii="Marianne" w:hAnsi="Marianne" w:cs="Arial"/>
                <w:sz w:val="12"/>
                <w:szCs w:val="16"/>
              </w:rPr>
            </w:pPr>
          </w:p>
          <w:p w:rsidR="00662452" w:rsidRDefault="00662452" w14:paraId="69004BBC" w14:textId="77777777">
            <w:pPr>
              <w:spacing w:before="96" w:beforeLines="40" w:after="96" w:afterLines="40"/>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rsidR="00662452" w:rsidRDefault="00662452" w14:paraId="69004BBE" w14:textId="77777777">
            <w:pPr>
              <w:spacing w:before="96" w:beforeLines="40" w:after="96" w:afterLines="40"/>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662452" w:rsidRDefault="00662452" w14:paraId="69004BBF" w14:textId="77777777">
            <w:pPr>
              <w:spacing w:before="96" w:beforeLines="40" w:after="96" w:afterLines="40"/>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name="CaseACocher15" w:id="4"/>
            <w:r>
              <w:rPr>
                <w:rFonts w:ascii="Marianne" w:hAnsi="Marianne" w:cs="Arial"/>
              </w:rPr>
              <w:instrText xml:space="preserve"> FORMCHECKBOX </w:instrText>
            </w:r>
            <w:r w:rsidR="00E73874">
              <w:rPr>
                <w:rFonts w:ascii="Marianne" w:hAnsi="Marianne" w:cs="Arial"/>
              </w:rPr>
            </w:r>
            <w:r w:rsidR="00E73874">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w:history="1" r:id="rId35">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662452" w:rsidRDefault="00662452" w14:paraId="69004BC0" w14:textId="77777777">
            <w:pPr>
              <w:spacing w:before="96" w:beforeLines="40" w:after="96" w:afterLines="40"/>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662452" w:rsidRDefault="00662452" w14:paraId="69004BC1"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Adresse internet :</w:t>
            </w:r>
          </w:p>
          <w:p w:rsidR="00662452" w:rsidRDefault="00662452" w14:paraId="69004BC2" w14:textId="77777777">
            <w:pPr>
              <w:spacing w:before="96" w:beforeLines="40" w:after="96" w:afterLines="40"/>
              <w:ind w:left="170" w:right="170"/>
              <w:jc w:val="both"/>
              <w:rPr>
                <w:rFonts w:ascii="Marianne" w:hAnsi="Marianne" w:cs="Arial"/>
                <w:sz w:val="12"/>
                <w:szCs w:val="16"/>
              </w:rPr>
            </w:pPr>
          </w:p>
          <w:p w:rsidR="00662452" w:rsidRDefault="00662452" w14:paraId="69004BC3" w14:textId="77777777">
            <w:pPr>
              <w:spacing w:before="96" w:beforeLines="40" w:after="96" w:afterLines="40"/>
              <w:ind w:left="170" w:right="170"/>
              <w:jc w:val="both"/>
              <w:rPr>
                <w:rFonts w:ascii="Marianne" w:hAnsi="Marianne" w:cs="Arial"/>
                <w:sz w:val="12"/>
                <w:szCs w:val="16"/>
              </w:rPr>
            </w:pPr>
          </w:p>
          <w:p w:rsidR="00662452" w:rsidRDefault="00662452" w14:paraId="69004BC4" w14:textId="77777777">
            <w:pPr>
              <w:spacing w:before="96" w:beforeLines="40" w:after="96" w:afterLines="40"/>
              <w:ind w:left="170" w:right="170"/>
              <w:jc w:val="both"/>
              <w:rPr>
                <w:rFonts w:ascii="Marianne" w:hAnsi="Marianne" w:cs="Arial"/>
                <w:sz w:val="12"/>
                <w:szCs w:val="16"/>
              </w:rPr>
            </w:pPr>
          </w:p>
          <w:p w:rsidR="00662452" w:rsidRDefault="00662452" w14:paraId="69004BC5"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Renseignements nécessaires pour y accéder :</w:t>
            </w:r>
          </w:p>
          <w:p w:rsidR="00662452" w:rsidRDefault="00662452" w14:paraId="69004BC6" w14:textId="77777777">
            <w:pPr>
              <w:spacing w:before="96" w:beforeLines="40" w:after="96" w:afterLines="40"/>
              <w:ind w:right="170"/>
              <w:rPr>
                <w:rFonts w:ascii="Marianne" w:hAnsi="Marianne" w:cs="Arial"/>
                <w:sz w:val="12"/>
                <w:szCs w:val="16"/>
              </w:rPr>
            </w:pPr>
          </w:p>
          <w:p w:rsidR="00662452" w:rsidRDefault="00662452" w14:paraId="69004BC7" w14:textId="77777777">
            <w:pPr>
              <w:spacing w:before="96" w:beforeLines="40" w:after="96" w:afterLines="40"/>
              <w:ind w:right="170"/>
              <w:rPr>
                <w:rFonts w:ascii="Marianne" w:hAnsi="Marianne" w:cs="Arial"/>
                <w:sz w:val="12"/>
                <w:szCs w:val="16"/>
              </w:rPr>
            </w:pPr>
          </w:p>
          <w:p w:rsidR="00662452" w:rsidRDefault="00662452" w14:paraId="69004BC8" w14:textId="77777777">
            <w:pPr>
              <w:spacing w:before="96" w:beforeLines="40" w:after="96" w:afterLines="40"/>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rsidR="00662452" w:rsidRDefault="00662452" w14:paraId="69004BCA" w14:textId="77777777">
            <w:pPr>
              <w:spacing w:before="96" w:beforeLines="40" w:after="96" w:afterLines="40"/>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662452" w:rsidRDefault="00662452" w14:paraId="69004BCB" w14:textId="77777777">
            <w:pPr>
              <w:spacing w:before="96" w:beforeLines="40" w:after="96" w:afterLines="40"/>
              <w:rPr>
                <w:rFonts w:ascii="Marianne" w:hAnsi="Marianne" w:cs="Arial"/>
              </w:rPr>
            </w:pPr>
            <w:r>
              <w:rPr>
                <w:rFonts w:ascii="Marianne" w:hAnsi="Marianne" w:eastAsia="MS Gothic" w:cs="Arial"/>
              </w:rPr>
              <w:fldChar w:fldCharType="begin">
                <w:ffData>
                  <w:name w:val="CaseACocher8"/>
                  <w:enabled/>
                  <w:calcOnExit w:val="0"/>
                  <w:checkBox>
                    <w:sizeAuto/>
                    <w:default w:val="0"/>
                  </w:checkBox>
                </w:ffData>
              </w:fldChar>
            </w:r>
            <w:bookmarkStart w:name="CaseACocher8" w:id="5"/>
            <w:r>
              <w:rPr>
                <w:rFonts w:ascii="Marianne" w:hAnsi="Marianne" w:eastAsia="MS Gothic" w:cs="Arial"/>
              </w:rPr>
              <w:instrText xml:space="preserve"> FORMCHECKBOX </w:instrText>
            </w:r>
            <w:r w:rsidR="00E73874">
              <w:rPr>
                <w:rFonts w:ascii="Marianne" w:hAnsi="Marianne" w:eastAsia="MS Gothic" w:cs="Arial"/>
              </w:rPr>
            </w:r>
            <w:r w:rsidR="00E73874">
              <w:rPr>
                <w:rFonts w:ascii="Marianne" w:hAnsi="Marianne" w:eastAsia="MS Gothic" w:cs="Arial"/>
              </w:rPr>
              <w:fldChar w:fldCharType="separate"/>
            </w:r>
            <w:r>
              <w:rPr>
                <w:rFonts w:ascii="Marianne" w:hAnsi="Marianne" w:eastAsia="MS Gothic" w:cs="Arial"/>
              </w:rPr>
              <w:fldChar w:fldCharType="end"/>
            </w:r>
            <w:bookmarkEnd w:id="5"/>
            <w:r>
              <w:rPr>
                <w:rFonts w:ascii="Marianne" w:hAnsi="Marianne" w:eastAsia="MS Gothic"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662452" w:rsidRDefault="00662452" w14:paraId="69004BCC" w14:textId="77777777">
            <w:pPr>
              <w:spacing w:before="96" w:beforeLines="40" w:after="96" w:afterLines="40"/>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662452" w:rsidRDefault="00662452" w14:paraId="69004BCD"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Adresse internet :</w:t>
            </w:r>
          </w:p>
          <w:p w:rsidR="00662452" w:rsidRDefault="00662452" w14:paraId="69004BCE" w14:textId="77777777">
            <w:pPr>
              <w:spacing w:before="96" w:beforeLines="40" w:after="96" w:afterLines="40"/>
              <w:ind w:left="170" w:right="170"/>
              <w:jc w:val="both"/>
              <w:rPr>
                <w:rFonts w:ascii="Marianne" w:hAnsi="Marianne" w:cs="Arial"/>
                <w:sz w:val="12"/>
                <w:szCs w:val="16"/>
              </w:rPr>
            </w:pPr>
          </w:p>
          <w:p w:rsidR="00662452" w:rsidRDefault="00662452" w14:paraId="69004BCF" w14:textId="77777777">
            <w:pPr>
              <w:spacing w:before="96" w:beforeLines="40" w:after="96" w:afterLines="40"/>
              <w:ind w:left="170" w:right="170"/>
              <w:jc w:val="both"/>
              <w:rPr>
                <w:rFonts w:ascii="Marianne" w:hAnsi="Marianne" w:cs="Arial"/>
                <w:sz w:val="12"/>
                <w:szCs w:val="16"/>
              </w:rPr>
            </w:pPr>
          </w:p>
          <w:p w:rsidR="00662452" w:rsidRDefault="00662452" w14:paraId="69004BD0" w14:textId="77777777">
            <w:pPr>
              <w:spacing w:before="96" w:beforeLines="40" w:after="96" w:afterLines="40"/>
              <w:ind w:left="170" w:right="170"/>
              <w:jc w:val="both"/>
              <w:rPr>
                <w:rFonts w:ascii="Marianne" w:hAnsi="Marianne" w:cs="Arial"/>
                <w:sz w:val="12"/>
                <w:szCs w:val="16"/>
              </w:rPr>
            </w:pPr>
          </w:p>
          <w:p w:rsidR="00662452" w:rsidRDefault="00662452" w14:paraId="69004BD1" w14:textId="77777777">
            <w:pPr>
              <w:numPr>
                <w:ilvl w:val="0"/>
                <w:numId w:val="10"/>
              </w:numPr>
              <w:spacing w:before="96" w:beforeLines="40" w:after="96" w:afterLines="40"/>
              <w:ind w:right="170"/>
              <w:jc w:val="both"/>
              <w:rPr>
                <w:rFonts w:ascii="Marianne" w:hAnsi="Marianne" w:cs="Arial"/>
                <w:sz w:val="12"/>
                <w:szCs w:val="16"/>
              </w:rPr>
            </w:pPr>
            <w:r>
              <w:rPr>
                <w:rFonts w:ascii="Marianne" w:hAnsi="Marianne" w:cs="Arial"/>
                <w:sz w:val="12"/>
                <w:szCs w:val="16"/>
              </w:rPr>
              <w:t>Renseignements nécessaires pour y accéder :</w:t>
            </w:r>
          </w:p>
          <w:p w:rsidR="00662452" w:rsidRDefault="00662452" w14:paraId="69004BD2" w14:textId="77777777">
            <w:pPr>
              <w:spacing w:before="96" w:beforeLines="40" w:after="96" w:afterLines="40"/>
              <w:ind w:right="170"/>
              <w:rPr>
                <w:rFonts w:ascii="Marianne" w:hAnsi="Marianne" w:cs="Arial"/>
                <w:sz w:val="12"/>
                <w:szCs w:val="16"/>
              </w:rPr>
            </w:pPr>
          </w:p>
          <w:p w:rsidR="00662452" w:rsidRDefault="00662452" w14:paraId="69004BD3" w14:textId="77777777">
            <w:pPr>
              <w:spacing w:before="96" w:beforeLines="40" w:after="96" w:afterLines="40"/>
              <w:ind w:right="170"/>
              <w:rPr>
                <w:rFonts w:ascii="Marianne" w:hAnsi="Marianne" w:cs="Arial"/>
                <w:sz w:val="12"/>
                <w:szCs w:val="16"/>
              </w:rPr>
            </w:pPr>
          </w:p>
          <w:p w:rsidR="00662452" w:rsidRDefault="00662452" w14:paraId="69004BD4" w14:textId="77777777">
            <w:pPr>
              <w:spacing w:before="96" w:beforeLines="40" w:after="96" w:afterLines="40"/>
              <w:ind w:right="170"/>
              <w:rPr>
                <w:rFonts w:ascii="Marianne" w:hAnsi="Marianne" w:cs="Arial"/>
                <w:sz w:val="12"/>
                <w:szCs w:val="16"/>
              </w:rPr>
            </w:pPr>
          </w:p>
        </w:tc>
      </w:tr>
    </w:tbl>
    <w:p w:rsidR="00662452" w:rsidRDefault="00662452" w14:paraId="69004BD6" w14:textId="77777777">
      <w:pPr>
        <w:tabs>
          <w:tab w:val="left" w:pos="-142"/>
          <w:tab w:val="left" w:pos="4111"/>
        </w:tabs>
        <w:rPr>
          <w:rFonts w:ascii="Marianne" w:hAnsi="Marianne" w:cs="Arial"/>
          <w:b/>
          <w:bCs/>
          <w:sz w:val="22"/>
          <w:szCs w:val="22"/>
        </w:rPr>
      </w:pPr>
    </w:p>
    <w:p w:rsidR="00B53925" w:rsidRDefault="00B53925" w14:paraId="69004BD7" w14:textId="77777777">
      <w:pPr>
        <w:tabs>
          <w:tab w:val="left" w:pos="-142"/>
          <w:tab w:val="left" w:pos="4111"/>
        </w:tabs>
        <w:rPr>
          <w:rFonts w:ascii="Marianne" w:hAnsi="Marianne" w:cs="Arial"/>
          <w:b/>
          <w:bCs/>
          <w:sz w:val="22"/>
          <w:szCs w:val="22"/>
        </w:rPr>
      </w:pPr>
    </w:p>
    <w:p w:rsidR="00662452" w:rsidRDefault="00662452" w14:paraId="69004BD8" w14:textId="77777777">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662452" w:rsidRDefault="00662452" w14:paraId="69004BD9" w14:textId="77777777">
      <w:pPr>
        <w:keepNext/>
        <w:tabs>
          <w:tab w:val="left" w:pos="-142"/>
          <w:tab w:val="left" w:pos="4111"/>
        </w:tabs>
        <w:jc w:val="both"/>
        <w:rPr>
          <w:rFonts w:ascii="Marianne" w:hAnsi="Marianne" w:cs="Arial"/>
          <w:b/>
          <w:bCs/>
          <w:sz w:val="22"/>
          <w:szCs w:val="22"/>
        </w:rPr>
      </w:pPr>
    </w:p>
    <w:p w:rsidR="00662452" w:rsidRDefault="00662452" w14:paraId="69004BDA" w14:textId="77777777">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w:history="1" r:id="rId36">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w:history="1" r:id="rId37">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662452" w:rsidRDefault="00662452" w14:paraId="69004BDB" w14:textId="77777777">
      <w:pPr>
        <w:pStyle w:val="En-tte"/>
        <w:tabs>
          <w:tab w:val="clear" w:pos="4536"/>
          <w:tab w:val="clear" w:pos="9072"/>
          <w:tab w:val="left" w:pos="0"/>
          <w:tab w:val="left" w:pos="2160"/>
        </w:tabs>
        <w:jc w:val="both"/>
        <w:rPr>
          <w:rFonts w:ascii="Marianne" w:hAnsi="Marianne" w:cs="Arial"/>
          <w:i/>
          <w:iCs/>
          <w:sz w:val="16"/>
          <w:szCs w:val="16"/>
        </w:rPr>
      </w:pPr>
    </w:p>
    <w:p w:rsidR="00662452" w:rsidRDefault="00662452" w14:paraId="69004BDC" w14:textId="7777777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662452" w:rsidRDefault="00662452" w14:paraId="69004BDD"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DE"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DF"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E0"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E1" w14:textId="7777777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662452" w:rsidRDefault="00662452" w14:paraId="69004BE2" w14:textId="77777777">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662452" w:rsidRDefault="00662452" w14:paraId="69004BE3"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E4"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E5" w14:textId="77777777">
      <w:pPr>
        <w:pStyle w:val="En-tte"/>
        <w:tabs>
          <w:tab w:val="clear" w:pos="4536"/>
          <w:tab w:val="clear" w:pos="9072"/>
          <w:tab w:val="left" w:pos="2160"/>
        </w:tabs>
        <w:ind w:left="284"/>
        <w:jc w:val="both"/>
        <w:rPr>
          <w:rFonts w:ascii="Marianne" w:hAnsi="Marianne" w:cs="Arial"/>
          <w:iCs/>
          <w:sz w:val="16"/>
          <w:szCs w:val="18"/>
        </w:rPr>
      </w:pPr>
    </w:p>
    <w:p w:rsidR="00662452" w:rsidRDefault="00662452" w14:paraId="69004BE6" w14:textId="77777777">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662452" w:rsidRDefault="00662452" w14:paraId="69004BE7" w14:textId="77777777">
      <w:pPr>
        <w:pStyle w:val="En-tte"/>
        <w:tabs>
          <w:tab w:val="left" w:pos="2160"/>
        </w:tabs>
        <w:ind w:left="284"/>
        <w:jc w:val="both"/>
        <w:rPr>
          <w:rFonts w:ascii="Marianne" w:hAnsi="Marianne" w:cs="Arial"/>
          <w:iCs/>
          <w:sz w:val="16"/>
          <w:szCs w:val="18"/>
        </w:rPr>
      </w:pPr>
    </w:p>
    <w:p w:rsidR="00662452" w:rsidRDefault="00662452" w14:paraId="69004BE8" w14:textId="77777777">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662452" w:rsidRDefault="00662452" w14:paraId="69004BE9" w14:textId="77777777">
      <w:pPr>
        <w:pStyle w:val="En-tte"/>
        <w:ind w:left="993"/>
        <w:jc w:val="both"/>
        <w:rPr>
          <w:rFonts w:ascii="Marianne" w:hAnsi="Marianne" w:cs="Arial"/>
          <w:iCs/>
          <w:sz w:val="16"/>
          <w:szCs w:val="18"/>
        </w:rPr>
      </w:pPr>
    </w:p>
    <w:p w:rsidR="00662452" w:rsidRDefault="00662452" w14:paraId="69004BEA" w14:textId="77777777">
      <w:pPr>
        <w:pStyle w:val="En-tte"/>
        <w:ind w:left="993"/>
        <w:jc w:val="both"/>
        <w:rPr>
          <w:rFonts w:ascii="Marianne" w:hAnsi="Marianne" w:cs="Arial"/>
          <w:iCs/>
          <w:sz w:val="16"/>
          <w:szCs w:val="18"/>
        </w:rPr>
      </w:pPr>
    </w:p>
    <w:p w:rsidR="00662452" w:rsidRDefault="00662452" w14:paraId="69004BEB" w14:textId="77777777">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662452" w:rsidRDefault="00662452" w14:paraId="69004BEC" w14:textId="77777777">
      <w:pPr>
        <w:pStyle w:val="En-tte"/>
        <w:tabs>
          <w:tab w:val="left" w:pos="0"/>
          <w:tab w:val="left" w:pos="2160"/>
        </w:tabs>
        <w:ind w:left="993"/>
        <w:jc w:val="both"/>
        <w:rPr>
          <w:rFonts w:ascii="Marianne" w:hAnsi="Marianne" w:cs="Arial"/>
          <w:iCs/>
          <w:sz w:val="16"/>
          <w:szCs w:val="18"/>
        </w:rPr>
      </w:pPr>
    </w:p>
    <w:p w:rsidR="00662452" w:rsidRDefault="00662452" w14:paraId="69004BED" w14:textId="77777777">
      <w:pPr>
        <w:pStyle w:val="En-tte"/>
        <w:tabs>
          <w:tab w:val="left" w:pos="0"/>
          <w:tab w:val="left" w:pos="2160"/>
        </w:tabs>
        <w:ind w:left="993"/>
        <w:jc w:val="both"/>
        <w:rPr>
          <w:rFonts w:ascii="Marianne" w:hAnsi="Marianne" w:cs="Arial"/>
          <w:iCs/>
          <w:sz w:val="16"/>
          <w:szCs w:val="18"/>
        </w:rPr>
      </w:pPr>
    </w:p>
    <w:p w:rsidR="00662452" w:rsidRDefault="00662452" w14:paraId="69004BEE" w14:textId="77777777">
      <w:pPr>
        <w:pStyle w:val="En-tte"/>
        <w:tabs>
          <w:tab w:val="left" w:pos="0"/>
          <w:tab w:val="left" w:pos="2160"/>
        </w:tabs>
        <w:ind w:left="993"/>
        <w:jc w:val="both"/>
        <w:rPr>
          <w:rFonts w:ascii="Arial" w:hAnsi="Arial" w:cs="Arial"/>
          <w:iCs/>
          <w:sz w:val="16"/>
          <w:szCs w:val="18"/>
        </w:rPr>
      </w:pPr>
    </w:p>
    <w:p w:rsidR="00662452" w:rsidRDefault="00662452" w14:paraId="69004BEF" w14:textId="77777777">
      <w:pPr>
        <w:pStyle w:val="En-tte"/>
        <w:tabs>
          <w:tab w:val="left" w:pos="0"/>
          <w:tab w:val="left" w:pos="2160"/>
        </w:tabs>
        <w:ind w:left="993"/>
        <w:jc w:val="both"/>
        <w:rPr>
          <w:rFonts w:ascii="Arial" w:hAnsi="Arial" w:cs="Arial"/>
          <w:iCs/>
          <w:sz w:val="16"/>
          <w:szCs w:val="18"/>
        </w:rPr>
      </w:pPr>
    </w:p>
    <w:p w:rsidR="00662452" w:rsidRDefault="00662452" w14:paraId="69004BF0" w14:textId="77777777">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w:history="1" r:id="rId38">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662452" w:rsidRDefault="00662452" w14:paraId="69004BF1"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BF2" w14:textId="7777777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874">
        <w:rPr>
          <w:rFonts w:ascii="Marianne" w:hAnsi="Marianne"/>
        </w:rPr>
      </w:r>
      <w:r w:rsidR="00E73874">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662452" w:rsidRDefault="00662452" w14:paraId="69004BF3" w14:textId="77777777">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662452" w:rsidRDefault="00662452" w14:paraId="69004BF4"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BF5" w14:textId="77777777">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rsidR="00662452" w:rsidRDefault="00662452" w14:paraId="69004BF6" w14:textId="77777777">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662452" w:rsidRDefault="00662452" w14:paraId="69004BF8" w14:textId="77777777">
      <w:pPr>
        <w:tabs>
          <w:tab w:val="left" w:pos="-142"/>
          <w:tab w:val="left" w:pos="4111"/>
        </w:tabs>
        <w:rPr>
          <w:rFonts w:ascii="Marianne" w:hAnsi="Marianne" w:cs="Arial"/>
          <w:b/>
          <w:bCs/>
          <w:sz w:val="22"/>
          <w:szCs w:val="22"/>
        </w:rPr>
      </w:pPr>
    </w:p>
    <w:p w:rsidR="00662452" w:rsidRDefault="00662452" w14:paraId="69004BF9" w14:textId="77777777">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662452" w:rsidRDefault="00662452" w14:paraId="69004BFA" w14:textId="77777777">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662452" w:rsidRDefault="00662452" w14:paraId="69004BFB" w14:textId="77777777">
      <w:pPr>
        <w:rPr>
          <w:rFonts w:ascii="Marianne" w:hAnsi="Marianne" w:cs="Arial"/>
        </w:rPr>
      </w:pPr>
    </w:p>
    <w:p w:rsidR="00662452" w:rsidRDefault="00662452" w14:paraId="69004BFC" w14:textId="7777777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662452" w:rsidRDefault="00662452" w14:paraId="69004BFD" w14:textId="77777777">
      <w:pPr>
        <w:jc w:val="both"/>
        <w:rPr>
          <w:rFonts w:ascii="Marianne" w:hAnsi="Marianne" w:cs="Arial"/>
          <w:i/>
          <w:sz w:val="18"/>
        </w:rPr>
      </w:pPr>
    </w:p>
    <w:p w:rsidR="00662452" w:rsidRDefault="00662452" w14:paraId="69004BFE" w14:textId="77777777">
      <w:pPr>
        <w:jc w:val="both"/>
        <w:rPr>
          <w:rFonts w:ascii="Marianne" w:hAnsi="Marianne" w:cs="Arial"/>
          <w:i/>
          <w:sz w:val="18"/>
        </w:rPr>
      </w:pPr>
    </w:p>
    <w:p w:rsidR="00662452" w:rsidRDefault="00662452" w14:paraId="69004BFF" w14:textId="77777777">
      <w:pPr>
        <w:jc w:val="both"/>
        <w:rPr>
          <w:rFonts w:ascii="Marianne" w:hAnsi="Marianne" w:cs="Arial"/>
          <w:i/>
          <w:sz w:val="18"/>
        </w:rPr>
      </w:pPr>
    </w:p>
    <w:p w:rsidR="00662452" w:rsidRDefault="00662452" w14:paraId="69004C00" w14:textId="77777777">
      <w:pPr>
        <w:jc w:val="both"/>
        <w:rPr>
          <w:rFonts w:ascii="Marianne" w:hAnsi="Marianne" w:cs="Arial"/>
          <w:i/>
          <w:sz w:val="18"/>
        </w:rPr>
      </w:pPr>
    </w:p>
    <w:p w:rsidR="00662452" w:rsidRDefault="00662452" w14:paraId="69004C01" w14:textId="77777777">
      <w:pPr>
        <w:jc w:val="both"/>
        <w:rPr>
          <w:rFonts w:ascii="Marianne" w:hAnsi="Marianne" w:cs="Arial"/>
          <w:i/>
          <w:sz w:val="18"/>
        </w:rPr>
      </w:pPr>
    </w:p>
    <w:p w:rsidR="00662452" w:rsidRDefault="00662452" w14:paraId="69004C02" w14:textId="77777777">
      <w:pPr>
        <w:jc w:val="both"/>
        <w:rPr>
          <w:rFonts w:ascii="Marianne" w:hAnsi="Marianne" w:cs="Arial"/>
          <w:i/>
          <w:sz w:val="18"/>
        </w:rPr>
      </w:pPr>
    </w:p>
    <w:p w:rsidR="00662452" w:rsidRDefault="00662452" w14:paraId="69004C03" w14:textId="77777777">
      <w:pPr>
        <w:jc w:val="both"/>
        <w:rPr>
          <w:rFonts w:ascii="Marianne" w:hAnsi="Marianne" w:cs="Arial"/>
          <w:i/>
          <w:sz w:val="18"/>
        </w:rPr>
      </w:pPr>
    </w:p>
    <w:p w:rsidR="00662452" w:rsidRDefault="00662452" w14:paraId="69004C04" w14:textId="7777777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662452" w:rsidRDefault="00662452" w14:paraId="69004C05" w14:textId="77777777">
      <w:pPr>
        <w:jc w:val="both"/>
        <w:rPr>
          <w:rFonts w:ascii="Marianne" w:hAnsi="Marianne" w:cs="Arial"/>
          <w:i/>
          <w:sz w:val="18"/>
        </w:rPr>
      </w:pPr>
    </w:p>
    <w:p w:rsidR="00662452" w:rsidRDefault="00662452" w14:paraId="69004C06" w14:textId="77777777">
      <w:pPr>
        <w:jc w:val="both"/>
        <w:rPr>
          <w:rFonts w:ascii="Marianne" w:hAnsi="Marianne" w:cs="Arial"/>
          <w:i/>
          <w:sz w:val="18"/>
        </w:rPr>
      </w:pPr>
    </w:p>
    <w:p w:rsidR="00662452" w:rsidRDefault="00662452" w14:paraId="69004C07" w14:textId="77777777">
      <w:pPr>
        <w:jc w:val="both"/>
        <w:rPr>
          <w:rFonts w:ascii="Marianne" w:hAnsi="Marianne" w:cs="Arial"/>
          <w:i/>
          <w:sz w:val="18"/>
        </w:rPr>
      </w:pPr>
    </w:p>
    <w:p w:rsidR="00662452" w:rsidRDefault="00662452" w14:paraId="69004C08" w14:textId="77777777">
      <w:pPr>
        <w:jc w:val="both"/>
        <w:rPr>
          <w:rFonts w:ascii="Marianne" w:hAnsi="Marianne" w:cs="Arial"/>
          <w:i/>
          <w:sz w:val="18"/>
        </w:rPr>
      </w:pPr>
    </w:p>
    <w:p w:rsidR="00662452" w:rsidRDefault="00662452" w14:paraId="69004C09" w14:textId="77777777">
      <w:pPr>
        <w:jc w:val="both"/>
        <w:rPr>
          <w:rFonts w:ascii="Marianne" w:hAnsi="Marianne" w:cs="Arial"/>
          <w:i/>
          <w:sz w:val="18"/>
        </w:rPr>
      </w:pPr>
    </w:p>
    <w:p w:rsidR="00662452" w:rsidRDefault="00662452" w14:paraId="69004C0A" w14:textId="77777777">
      <w:pPr>
        <w:jc w:val="both"/>
        <w:rPr>
          <w:rFonts w:ascii="Marianne" w:hAnsi="Marianne" w:cs="Arial"/>
          <w:i/>
          <w:sz w:val="18"/>
        </w:rPr>
      </w:pPr>
    </w:p>
    <w:p w:rsidR="00662452" w:rsidRDefault="00662452" w14:paraId="69004C0B" w14:textId="77777777">
      <w:pPr>
        <w:jc w:val="both"/>
        <w:rPr>
          <w:rFonts w:ascii="Marianne" w:hAnsi="Marianne" w:cs="Arial"/>
          <w:i/>
          <w:sz w:val="18"/>
        </w:rPr>
      </w:pPr>
    </w:p>
    <w:p w:rsidR="00662452" w:rsidRDefault="00662452" w14:paraId="69004C0C" w14:textId="77777777">
      <w:pPr>
        <w:jc w:val="both"/>
        <w:rPr>
          <w:rFonts w:ascii="Marianne" w:hAnsi="Marianne" w:cs="Arial"/>
          <w:i/>
          <w:sz w:val="18"/>
        </w:rPr>
      </w:pPr>
    </w:p>
    <w:p w:rsidR="00662452" w:rsidRDefault="00662452" w14:paraId="69004C0D" w14:textId="77777777">
      <w:pPr>
        <w:pStyle w:val="En-tte"/>
        <w:tabs>
          <w:tab w:val="clear" w:pos="4536"/>
          <w:tab w:val="clear" w:pos="9072"/>
          <w:tab w:val="left" w:pos="0"/>
          <w:tab w:val="left" w:pos="2160"/>
        </w:tabs>
        <w:jc w:val="both"/>
        <w:rPr>
          <w:rFonts w:ascii="Marianne" w:hAnsi="Marianne" w:cs="Arial"/>
          <w:i/>
          <w:sz w:val="18"/>
        </w:rPr>
      </w:pPr>
    </w:p>
    <w:p w:rsidR="00662452" w:rsidRDefault="00662452" w14:paraId="69004C0E" w14:textId="77777777">
      <w:pPr>
        <w:pStyle w:val="En-tte"/>
        <w:tabs>
          <w:tab w:val="clear" w:pos="4536"/>
          <w:tab w:val="clear" w:pos="9072"/>
          <w:tab w:val="left" w:pos="0"/>
          <w:tab w:val="left" w:pos="2160"/>
        </w:tabs>
        <w:jc w:val="both"/>
        <w:rPr>
          <w:rFonts w:ascii="Marianne" w:hAnsi="Marianne" w:cs="Arial"/>
          <w:b/>
          <w:bCs/>
          <w:sz w:val="22"/>
          <w:szCs w:val="22"/>
        </w:rPr>
      </w:pPr>
    </w:p>
    <w:p w:rsidR="00662452" w:rsidRDefault="00662452" w14:paraId="69004C0F" w14:textId="7777777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w:history="1" r:id="rId39">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662452" w:rsidRDefault="00662452" w14:paraId="69004C10" w14:textId="7777777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662452" w:rsidRDefault="00662452" w14:paraId="69004C11" w14:textId="77777777">
      <w:pPr>
        <w:jc w:val="both"/>
        <w:rPr>
          <w:rFonts w:ascii="Marianne" w:hAnsi="Marianne" w:cs="Arial"/>
          <w:sz w:val="18"/>
        </w:rPr>
      </w:pPr>
    </w:p>
    <w:p w:rsidR="00662452" w:rsidRDefault="00662452" w14:paraId="69004C12" w14:textId="77777777">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662452" w:rsidRDefault="00662452" w14:paraId="69004C13" w14:textId="77777777">
      <w:pPr>
        <w:ind w:left="284"/>
        <w:jc w:val="both"/>
        <w:rPr>
          <w:rFonts w:ascii="Marianne" w:hAnsi="Marianne" w:cs="Arial"/>
          <w:sz w:val="16"/>
        </w:rPr>
      </w:pPr>
    </w:p>
    <w:p w:rsidR="00662452" w:rsidRDefault="00662452" w14:paraId="69004C14" w14:textId="77777777">
      <w:pPr>
        <w:ind w:left="284"/>
        <w:jc w:val="both"/>
        <w:rPr>
          <w:rFonts w:ascii="Marianne" w:hAnsi="Marianne" w:cs="Arial"/>
          <w:sz w:val="16"/>
        </w:rPr>
      </w:pPr>
    </w:p>
    <w:p w:rsidR="00662452" w:rsidRDefault="00662452" w14:paraId="69004C15" w14:textId="77777777">
      <w:pPr>
        <w:ind w:left="284"/>
        <w:jc w:val="both"/>
        <w:rPr>
          <w:rFonts w:ascii="Marianne" w:hAnsi="Marianne" w:cs="Arial"/>
          <w:sz w:val="16"/>
        </w:rPr>
      </w:pPr>
    </w:p>
    <w:p w:rsidR="00662452" w:rsidRDefault="00662452" w14:paraId="69004C16" w14:textId="77777777">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662452" w:rsidRDefault="00662452" w14:paraId="69004C17" w14:textId="77777777">
      <w:pPr>
        <w:ind w:left="284"/>
        <w:jc w:val="both"/>
        <w:rPr>
          <w:rFonts w:ascii="Marianne" w:hAnsi="Marianne" w:cs="Arial"/>
          <w:sz w:val="16"/>
        </w:rPr>
      </w:pPr>
    </w:p>
    <w:p w:rsidR="00662452" w:rsidRDefault="00662452" w14:paraId="69004C18" w14:textId="77777777">
      <w:pPr>
        <w:ind w:left="284"/>
        <w:jc w:val="both"/>
        <w:rPr>
          <w:rFonts w:ascii="Marianne" w:hAnsi="Marianne" w:cs="Arial"/>
          <w:sz w:val="16"/>
        </w:rPr>
      </w:pPr>
    </w:p>
    <w:p w:rsidR="00662452" w:rsidRDefault="00662452" w14:paraId="69004C19" w14:textId="77777777">
      <w:pPr>
        <w:ind w:left="284"/>
        <w:jc w:val="both"/>
        <w:rPr>
          <w:rFonts w:ascii="Marianne" w:hAnsi="Marianne" w:cs="Arial"/>
          <w:sz w:val="16"/>
        </w:rPr>
      </w:pPr>
    </w:p>
    <w:p w:rsidR="00662452" w:rsidRDefault="00662452" w14:paraId="69004C1A" w14:textId="77777777">
      <w:pPr>
        <w:ind w:left="284"/>
        <w:jc w:val="both"/>
        <w:rPr>
          <w:rFonts w:ascii="Marianne" w:hAnsi="Marianne" w:cs="Arial"/>
          <w:sz w:val="16"/>
        </w:rPr>
      </w:pPr>
    </w:p>
    <w:p w:rsidR="00662452" w:rsidRDefault="00662452" w14:paraId="69004C1B" w14:textId="7777777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rsidR="00662452" w:rsidRDefault="00662452" w14:paraId="69004C1C" w14:textId="77777777">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662452" w:rsidRDefault="00662452" w14:paraId="69004C1E"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C1F" w14:textId="77777777">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662452" w:rsidRDefault="00662452" w14:paraId="69004C20" w14:textId="77777777">
      <w:pPr>
        <w:ind w:left="284"/>
        <w:rPr>
          <w:rFonts w:ascii="Marianne" w:hAnsi="Marianne" w:cs="Arial"/>
        </w:rPr>
      </w:pPr>
    </w:p>
    <w:p w:rsidR="00662452" w:rsidRDefault="00662452" w14:paraId="69004C21" w14:textId="77777777">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662452" w:rsidRDefault="00662452" w14:paraId="69004C22" w14:textId="7777777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color="000000" w:sz="8" w:space="0"/>
              <w:left w:val="single" w:color="000000" w:sz="8" w:space="0"/>
              <w:bottom w:val="single" w:color="000000" w:sz="4" w:space="0"/>
            </w:tcBorders>
            <w:shd w:val="clear" w:color="auto" w:fill="auto"/>
          </w:tcPr>
          <w:p w:rsidR="00662452" w:rsidRDefault="00662452" w14:paraId="69004C23" w14:textId="77777777">
            <w:pPr>
              <w:tabs>
                <w:tab w:val="left" w:pos="864"/>
              </w:tabs>
              <w:snapToGrid w:val="0"/>
              <w:spacing w:before="60" w:after="60"/>
              <w:rPr>
                <w:rFonts w:ascii="Marianne" w:hAnsi="Marianne" w:cs="Arial"/>
                <w:sz w:val="16"/>
                <w:szCs w:val="16"/>
              </w:rPr>
            </w:pPr>
          </w:p>
        </w:tc>
        <w:tc>
          <w:tcPr>
            <w:tcW w:w="2565" w:type="dxa"/>
            <w:tcBorders>
              <w:top w:val="single" w:color="000000" w:sz="8" w:space="0"/>
              <w:left w:val="single" w:color="000000" w:sz="4" w:space="0"/>
              <w:bottom w:val="single" w:color="000000" w:sz="8" w:space="0"/>
            </w:tcBorders>
            <w:shd w:val="clear" w:color="auto" w:fill="auto"/>
          </w:tcPr>
          <w:p w:rsidR="00662452" w:rsidRDefault="00662452" w14:paraId="69004C24" w14:textId="777777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r>
            <w:r>
              <w:rPr>
                <w:rFonts w:ascii="Marianne" w:hAnsi="Marianne" w:cs="Arial"/>
              </w:rPr>
              <w:t>du ..................</w:t>
            </w:r>
            <w:r>
              <w:rPr>
                <w:rFonts w:ascii="Marianne" w:hAnsi="Marianne" w:cs="Arial"/>
              </w:rPr>
              <w:br/>
            </w:r>
            <w:r>
              <w:rPr>
                <w:rFonts w:ascii="Marianne" w:hAnsi="Marianne" w:cs="Arial"/>
              </w:rPr>
              <w:tab/>
            </w:r>
            <w:r>
              <w:rPr>
                <w:rFonts w:ascii="Marianne" w:hAnsi="Marianne" w:cs="Arial"/>
              </w:rPr>
              <w:t>au ..................</w:t>
            </w:r>
          </w:p>
        </w:tc>
        <w:tc>
          <w:tcPr>
            <w:tcW w:w="2565" w:type="dxa"/>
            <w:tcBorders>
              <w:top w:val="single" w:color="000000" w:sz="8" w:space="0"/>
              <w:left w:val="single" w:color="000000" w:sz="4" w:space="0"/>
              <w:bottom w:val="single" w:color="000000" w:sz="8" w:space="0"/>
            </w:tcBorders>
            <w:shd w:val="clear" w:color="auto" w:fill="auto"/>
          </w:tcPr>
          <w:p w:rsidR="00662452" w:rsidRDefault="00662452" w14:paraId="69004C25" w14:textId="777777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r>
            <w:r>
              <w:rPr>
                <w:rFonts w:ascii="Marianne" w:hAnsi="Marianne" w:cs="Arial"/>
              </w:rPr>
              <w:t>du ..................</w:t>
            </w:r>
            <w:r>
              <w:rPr>
                <w:rFonts w:ascii="Marianne" w:hAnsi="Marianne" w:cs="Arial"/>
              </w:rPr>
              <w:br/>
            </w:r>
            <w:r>
              <w:rPr>
                <w:rFonts w:ascii="Marianne" w:hAnsi="Marianne" w:cs="Arial"/>
              </w:rPr>
              <w:tab/>
            </w:r>
            <w:r>
              <w:rPr>
                <w:rFonts w:ascii="Marianne" w:hAnsi="Marianne" w:cs="Arial"/>
              </w:rPr>
              <w:t>au ..................</w:t>
            </w:r>
          </w:p>
        </w:tc>
        <w:tc>
          <w:tcPr>
            <w:tcW w:w="2096" w:type="dxa"/>
            <w:tcBorders>
              <w:top w:val="single" w:color="000000" w:sz="8" w:space="0"/>
              <w:left w:val="single" w:color="000000" w:sz="4" w:space="0"/>
              <w:bottom w:val="single" w:color="000000" w:sz="8" w:space="0"/>
              <w:right w:val="single" w:color="000000" w:sz="8" w:space="0"/>
            </w:tcBorders>
            <w:shd w:val="clear" w:color="auto" w:fill="auto"/>
          </w:tcPr>
          <w:p w:rsidR="00662452" w:rsidRDefault="00662452" w14:paraId="69004C26" w14:textId="7777777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r>
            <w:r>
              <w:rPr>
                <w:rFonts w:ascii="Marianne" w:hAnsi="Marianne" w:cs="Arial"/>
              </w:rPr>
              <w:t>du ..................</w:t>
            </w:r>
            <w:r>
              <w:rPr>
                <w:rFonts w:ascii="Marianne" w:hAnsi="Marianne" w:cs="Arial"/>
              </w:rPr>
              <w:br/>
            </w:r>
            <w:r>
              <w:rPr>
                <w:rFonts w:ascii="Marianne" w:hAnsi="Marianne" w:cs="Arial"/>
              </w:rPr>
              <w:tab/>
            </w:r>
            <w:r>
              <w:rPr>
                <w:rFonts w:ascii="Marianne" w:hAnsi="Marianne" w:cs="Arial"/>
              </w:rPr>
              <w:t>au ..................</w:t>
            </w:r>
          </w:p>
        </w:tc>
      </w:tr>
      <w:tr w:rsidR="00662452" w14:paraId="69004C2D" w14:textId="77777777">
        <w:trPr>
          <w:trHeight w:val="737"/>
        </w:trPr>
        <w:tc>
          <w:tcPr>
            <w:tcW w:w="2566" w:type="dxa"/>
            <w:tcBorders>
              <w:top w:val="single" w:color="000000" w:sz="4" w:space="0"/>
              <w:left w:val="single" w:color="000000" w:sz="8" w:space="0"/>
              <w:bottom w:val="single" w:color="000000" w:sz="8" w:space="0"/>
            </w:tcBorders>
            <w:shd w:val="clear" w:color="auto" w:fill="auto"/>
          </w:tcPr>
          <w:p w:rsidR="00662452" w:rsidRDefault="00662452" w14:paraId="69004C28" w14:textId="77777777">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color="000000" w:sz="4" w:space="0"/>
              <w:bottom w:val="single" w:color="000000" w:sz="8" w:space="0"/>
            </w:tcBorders>
            <w:shd w:val="clear" w:color="auto" w:fill="auto"/>
          </w:tcPr>
          <w:p w:rsidR="00662452" w:rsidRDefault="00662452" w14:paraId="69004C29" w14:textId="77777777">
            <w:pPr>
              <w:tabs>
                <w:tab w:val="left" w:pos="864"/>
              </w:tabs>
              <w:snapToGrid w:val="0"/>
              <w:spacing w:before="120" w:after="120"/>
              <w:rPr>
                <w:rFonts w:ascii="Marianne" w:hAnsi="Marianne" w:cs="Arial"/>
                <w:sz w:val="16"/>
                <w:szCs w:val="16"/>
              </w:rPr>
            </w:pPr>
          </w:p>
          <w:p w:rsidR="00662452" w:rsidRDefault="00662452" w14:paraId="69004C2A" w14:textId="77777777">
            <w:pPr>
              <w:tabs>
                <w:tab w:val="left" w:pos="864"/>
              </w:tabs>
              <w:snapToGrid w:val="0"/>
              <w:spacing w:before="120" w:after="120"/>
              <w:jc w:val="right"/>
              <w:rPr>
                <w:rFonts w:ascii="Marianne" w:hAnsi="Marianne" w:cs="Arial"/>
                <w:sz w:val="16"/>
                <w:szCs w:val="16"/>
              </w:rPr>
            </w:pPr>
          </w:p>
        </w:tc>
        <w:tc>
          <w:tcPr>
            <w:tcW w:w="2565" w:type="dxa"/>
            <w:tcBorders>
              <w:left w:val="single" w:color="000000" w:sz="8" w:space="0"/>
              <w:bottom w:val="single" w:color="000000" w:sz="8" w:space="0"/>
            </w:tcBorders>
            <w:shd w:val="clear" w:color="auto" w:fill="auto"/>
          </w:tcPr>
          <w:p w:rsidR="00662452" w:rsidRDefault="00662452" w14:paraId="69004C2B" w14:textId="77777777">
            <w:pPr>
              <w:tabs>
                <w:tab w:val="left" w:pos="864"/>
              </w:tabs>
              <w:snapToGrid w:val="0"/>
              <w:spacing w:before="120" w:after="120"/>
              <w:jc w:val="right"/>
              <w:rPr>
                <w:rFonts w:ascii="Marianne" w:hAnsi="Marianne" w:cs="Arial"/>
                <w:sz w:val="16"/>
                <w:szCs w:val="16"/>
              </w:rPr>
            </w:pPr>
          </w:p>
        </w:tc>
        <w:tc>
          <w:tcPr>
            <w:tcW w:w="2096" w:type="dxa"/>
            <w:tcBorders>
              <w:left w:val="single" w:color="000000" w:sz="8" w:space="0"/>
              <w:bottom w:val="single" w:color="000000" w:sz="8" w:space="0"/>
              <w:right w:val="single" w:color="000000" w:sz="8" w:space="0"/>
            </w:tcBorders>
            <w:shd w:val="clear" w:color="auto" w:fill="auto"/>
          </w:tcPr>
          <w:p w:rsidR="00662452" w:rsidRDefault="00662452" w14:paraId="69004C2C" w14:textId="77777777">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color="000000" w:sz="8" w:space="0"/>
              <w:bottom w:val="single" w:color="000000" w:sz="8" w:space="0"/>
            </w:tcBorders>
            <w:shd w:val="clear" w:color="auto" w:fill="auto"/>
          </w:tcPr>
          <w:p w:rsidR="00662452" w:rsidRDefault="00662452" w14:paraId="69004C2E" w14:textId="77777777">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color="000000" w:sz="8" w:space="0"/>
              <w:bottom w:val="single" w:color="000000" w:sz="8" w:space="0"/>
            </w:tcBorders>
            <w:shd w:val="clear" w:color="auto" w:fill="auto"/>
          </w:tcPr>
          <w:p w:rsidR="00662452" w:rsidRDefault="00662452" w14:paraId="69004C2F" w14:textId="77777777">
            <w:pPr>
              <w:tabs>
                <w:tab w:val="left" w:pos="864"/>
              </w:tabs>
              <w:snapToGrid w:val="0"/>
              <w:spacing w:before="120" w:after="120"/>
              <w:rPr>
                <w:rFonts w:ascii="Marianne" w:hAnsi="Marianne" w:cs="Arial"/>
                <w:sz w:val="16"/>
                <w:szCs w:val="16"/>
              </w:rPr>
            </w:pPr>
          </w:p>
          <w:p w:rsidR="00662452" w:rsidRDefault="00662452" w14:paraId="69004C30" w14:textId="7777777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color="000000" w:sz="8" w:space="0"/>
              <w:bottom w:val="single" w:color="000000" w:sz="8" w:space="0"/>
            </w:tcBorders>
            <w:shd w:val="clear" w:color="auto" w:fill="auto"/>
          </w:tcPr>
          <w:p w:rsidR="00662452" w:rsidRDefault="00662452" w14:paraId="69004C31" w14:textId="77777777">
            <w:pPr>
              <w:tabs>
                <w:tab w:val="left" w:pos="864"/>
              </w:tabs>
              <w:snapToGrid w:val="0"/>
              <w:spacing w:before="120" w:after="120"/>
              <w:jc w:val="right"/>
              <w:rPr>
                <w:rFonts w:ascii="Marianne" w:hAnsi="Marianne" w:cs="Arial"/>
                <w:sz w:val="16"/>
                <w:szCs w:val="16"/>
              </w:rPr>
            </w:pPr>
          </w:p>
          <w:p w:rsidR="00662452" w:rsidRDefault="00662452" w14:paraId="69004C32" w14:textId="7777777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color="000000" w:sz="8" w:space="0"/>
              <w:bottom w:val="single" w:color="000000" w:sz="8" w:space="0"/>
              <w:right w:val="single" w:color="000000" w:sz="8" w:space="0"/>
            </w:tcBorders>
            <w:shd w:val="clear" w:color="auto" w:fill="auto"/>
          </w:tcPr>
          <w:p w:rsidR="00662452" w:rsidRDefault="00662452" w14:paraId="69004C33" w14:textId="77777777">
            <w:pPr>
              <w:tabs>
                <w:tab w:val="left" w:pos="864"/>
              </w:tabs>
              <w:snapToGrid w:val="0"/>
              <w:spacing w:before="120" w:after="120"/>
              <w:jc w:val="right"/>
              <w:rPr>
                <w:rFonts w:ascii="Marianne" w:hAnsi="Marianne" w:cs="Arial"/>
                <w:sz w:val="16"/>
                <w:szCs w:val="16"/>
              </w:rPr>
            </w:pPr>
          </w:p>
          <w:p w:rsidR="00662452" w:rsidRDefault="00662452" w14:paraId="69004C34" w14:textId="77777777">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662452" w:rsidRDefault="00662452" w14:paraId="69004C36" w14:textId="77777777">
      <w:pPr>
        <w:tabs>
          <w:tab w:val="left" w:pos="864"/>
        </w:tabs>
        <w:jc w:val="both"/>
        <w:rPr>
          <w:rFonts w:ascii="Marianne" w:hAnsi="Marianne" w:cs="Arial"/>
        </w:rPr>
      </w:pPr>
    </w:p>
    <w:p w:rsidR="00662452" w:rsidRDefault="00662452" w14:paraId="69004C37" w14:textId="77777777">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662452" w:rsidRDefault="00662452" w14:paraId="69004C38" w14:textId="77777777">
      <w:pPr>
        <w:tabs>
          <w:tab w:val="left" w:pos="864"/>
        </w:tabs>
        <w:jc w:val="both"/>
        <w:rPr>
          <w:rFonts w:ascii="Marianne" w:hAnsi="Marianne" w:cs="Arial"/>
        </w:rPr>
      </w:pPr>
    </w:p>
    <w:p w:rsidR="00662452" w:rsidRDefault="00662452" w14:paraId="69004C39" w14:textId="77777777">
      <w:pPr>
        <w:tabs>
          <w:tab w:val="left" w:pos="864"/>
        </w:tabs>
        <w:ind w:left="567"/>
        <w:jc w:val="both"/>
        <w:rPr>
          <w:rFonts w:ascii="Marianne" w:hAnsi="Marianne" w:cs="Arial"/>
        </w:rPr>
      </w:pPr>
      <w:r>
        <w:rPr>
          <w:rFonts w:ascii="Marianne" w:hAnsi="Marianne" w:cs="Arial"/>
        </w:rPr>
        <w:t>……./…………./……</w:t>
      </w:r>
    </w:p>
    <w:p w:rsidR="00662452" w:rsidRDefault="00662452" w14:paraId="69004C3A" w14:textId="77777777">
      <w:pPr>
        <w:tabs>
          <w:tab w:val="left" w:pos="864"/>
        </w:tabs>
        <w:jc w:val="both"/>
        <w:rPr>
          <w:rFonts w:ascii="Marianne" w:hAnsi="Marianne" w:cs="Arial"/>
        </w:rPr>
      </w:pPr>
    </w:p>
    <w:p w:rsidR="00662452" w:rsidRDefault="00662452" w14:paraId="69004C3B" w14:textId="7777777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662452" w:rsidRDefault="00662452" w14:paraId="69004C3C" w14:textId="77777777">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B53925" w:rsidP="00B53925" w:rsidRDefault="00B53925" w14:paraId="69004C3D" w14:textId="77777777">
      <w:pPr>
        <w:tabs>
          <w:tab w:val="left" w:pos="864"/>
        </w:tabs>
        <w:jc w:val="both"/>
        <w:rPr>
          <w:rFonts w:ascii="Arial" w:hAnsi="Arial" w:cs="Arial"/>
        </w:rPr>
      </w:pPr>
    </w:p>
    <w:p w:rsidRPr="00B53925" w:rsidR="00B53925" w:rsidP="00B53925" w:rsidRDefault="00B53925" w14:paraId="69004C3E" w14:textId="77777777">
      <w:pPr>
        <w:numPr>
          <w:ilvl w:val="0"/>
          <w:numId w:val="3"/>
        </w:numPr>
        <w:tabs>
          <w:tab w:val="left" w:pos="426"/>
        </w:tabs>
        <w:jc w:val="both"/>
        <w:rPr>
          <w:rFonts w:ascii="Marianne" w:hAnsi="Marianne" w:eastAsia="Arial"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rsidR="00B53925" w:rsidP="00B53925" w:rsidRDefault="00B53925" w14:paraId="69004C3F" w14:textId="77777777">
      <w:pPr>
        <w:tabs>
          <w:tab w:val="left" w:pos="864"/>
        </w:tabs>
        <w:jc w:val="both"/>
        <w:rPr>
          <w:rFonts w:ascii="Arial" w:hAnsi="Arial" w:cs="Arial"/>
        </w:rPr>
      </w:pPr>
    </w:p>
    <w:p w:rsidR="00662452" w:rsidRDefault="00662452" w14:paraId="69004C40" w14:textId="7777777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662452" w:rsidRDefault="00662452" w14:paraId="69004C41" w14:textId="77777777">
      <w:pPr>
        <w:tabs>
          <w:tab w:val="left" w:pos="864"/>
        </w:tabs>
        <w:jc w:val="both"/>
        <w:rPr>
          <w:rFonts w:ascii="Marianne" w:hAnsi="Marianne" w:cs="Arial"/>
        </w:rPr>
      </w:pPr>
    </w:p>
    <w:p w:rsidR="00662452" w:rsidRDefault="00662452" w14:paraId="69004C42" w14:textId="7777777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874">
        <w:rPr>
          <w:rFonts w:ascii="Marianne" w:hAnsi="Marianne"/>
        </w:rPr>
      </w:r>
      <w:r w:rsidR="00E73874">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w:history="1" r:id="rId40">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662452" w:rsidRDefault="00662452" w14:paraId="69004C43" w14:textId="77777777">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662452" w:rsidRDefault="00662452" w14:paraId="69004C44"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C45" w14:textId="7777777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w:history="1" r:id="rId4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662452" w:rsidRDefault="00662452" w14:paraId="69004C46" w14:textId="77777777">
      <w:pPr>
        <w:tabs>
          <w:tab w:val="left" w:pos="864"/>
        </w:tabs>
        <w:jc w:val="both"/>
        <w:rPr>
          <w:rFonts w:ascii="Marianne" w:hAnsi="Marianne" w:cs="Arial"/>
        </w:rPr>
      </w:pPr>
    </w:p>
    <w:p w:rsidR="00662452" w:rsidRDefault="00662452" w14:paraId="69004C47" w14:textId="77777777">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662452" w:rsidRDefault="00662452" w14:paraId="69004C48" w14:textId="7777777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662452" w:rsidRDefault="00662452" w14:paraId="69004C49" w14:textId="77777777">
      <w:pPr>
        <w:rPr>
          <w:rFonts w:ascii="Marianne" w:hAnsi="Marianne" w:cs="Arial"/>
          <w:sz w:val="18"/>
        </w:rPr>
      </w:pPr>
    </w:p>
    <w:p w:rsidR="00662452" w:rsidRDefault="00662452" w14:paraId="69004C4A" w14:textId="77777777">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662452" w:rsidRDefault="00662452" w14:paraId="69004C4B" w14:textId="77777777">
      <w:pPr>
        <w:ind w:left="284"/>
        <w:rPr>
          <w:rFonts w:ascii="Marianne" w:hAnsi="Marianne" w:cs="Arial"/>
          <w:sz w:val="16"/>
        </w:rPr>
      </w:pPr>
    </w:p>
    <w:p w:rsidR="00662452" w:rsidRDefault="00662452" w14:paraId="69004C4C" w14:textId="77777777">
      <w:pPr>
        <w:ind w:left="284"/>
        <w:rPr>
          <w:rFonts w:ascii="Marianne" w:hAnsi="Marianne" w:cs="Arial"/>
          <w:sz w:val="16"/>
        </w:rPr>
      </w:pPr>
    </w:p>
    <w:p w:rsidR="00662452" w:rsidRDefault="00662452" w14:paraId="69004C4D" w14:textId="77777777">
      <w:pPr>
        <w:ind w:left="284"/>
        <w:rPr>
          <w:rFonts w:ascii="Marianne" w:hAnsi="Marianne" w:cs="Arial"/>
          <w:sz w:val="16"/>
        </w:rPr>
      </w:pPr>
    </w:p>
    <w:p w:rsidR="00662452" w:rsidRDefault="00662452" w14:paraId="69004C4E" w14:textId="77777777">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662452" w:rsidRDefault="00662452" w14:paraId="69004C4F" w14:textId="77777777">
      <w:pPr>
        <w:ind w:left="284"/>
        <w:rPr>
          <w:rFonts w:ascii="Marianne" w:hAnsi="Marianne" w:cs="Arial"/>
        </w:rPr>
      </w:pPr>
    </w:p>
    <w:p w:rsidR="00662452" w:rsidRDefault="00662452" w14:paraId="69004C50" w14:textId="77777777">
      <w:pPr>
        <w:ind w:left="284"/>
        <w:rPr>
          <w:rFonts w:ascii="Marianne" w:hAnsi="Marianne" w:cs="Arial"/>
        </w:rPr>
      </w:pPr>
    </w:p>
    <w:p w:rsidR="00662452" w:rsidRDefault="00662452" w14:paraId="69004C51" w14:textId="77777777">
      <w:pPr>
        <w:ind w:left="284"/>
        <w:rPr>
          <w:rFonts w:ascii="Marianne" w:hAnsi="Marianne" w:cs="Arial"/>
        </w:rPr>
      </w:pPr>
    </w:p>
    <w:p w:rsidR="00662452" w:rsidRDefault="00662452" w14:paraId="69004C52" w14:textId="77777777">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rsidR="00662452" w:rsidRDefault="00662452" w14:paraId="69004C53" w14:textId="77777777">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662452" w:rsidRDefault="00662452" w14:paraId="69004C55"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C56" w14:textId="77777777">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662452" w:rsidRDefault="00662452" w14:paraId="69004C57" w14:textId="77777777">
      <w:pPr>
        <w:pStyle w:val="En-tte"/>
        <w:tabs>
          <w:tab w:val="clear" w:pos="4536"/>
          <w:tab w:val="clear" w:pos="9072"/>
          <w:tab w:val="left" w:pos="0"/>
          <w:tab w:val="left" w:pos="2160"/>
        </w:tabs>
        <w:jc w:val="both"/>
        <w:rPr>
          <w:rFonts w:ascii="Marianne" w:hAnsi="Marianne" w:cs="Arial"/>
          <w:i/>
          <w:iCs/>
          <w:sz w:val="18"/>
          <w:szCs w:val="18"/>
        </w:rPr>
      </w:pPr>
    </w:p>
    <w:p w:rsidR="00662452" w:rsidRDefault="00662452" w14:paraId="69004C58" w14:textId="7777777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662452" w:rsidRDefault="00662452" w14:paraId="69004C59" w14:textId="77777777">
      <w:pPr>
        <w:pStyle w:val="En-tte"/>
        <w:tabs>
          <w:tab w:val="clear" w:pos="4536"/>
          <w:tab w:val="clear" w:pos="9072"/>
          <w:tab w:val="left" w:pos="864"/>
        </w:tabs>
        <w:rPr>
          <w:rFonts w:ascii="Marianne" w:hAnsi="Marianne" w:cs="Arial"/>
        </w:rPr>
      </w:pPr>
    </w:p>
    <w:p w:rsidRPr="00B53925" w:rsidR="00B53925" w:rsidP="00B53925" w:rsidRDefault="00B53925" w14:paraId="69004C5C" w14:textId="77777777">
      <w:pPr>
        <w:numPr>
          <w:ilvl w:val="0"/>
          <w:numId w:val="3"/>
        </w:numPr>
        <w:tabs>
          <w:tab w:val="left" w:pos="426"/>
        </w:tabs>
        <w:jc w:val="both"/>
        <w:rPr>
          <w:rFonts w:ascii="Marianne" w:hAnsi="Marianne" w:eastAsia="Arial" w:cs="Arial"/>
          <w:color w:val="FF0000"/>
          <w:spacing w:val="-10"/>
          <w:sz w:val="18"/>
          <w:szCs w:val="18"/>
        </w:rPr>
      </w:pPr>
      <w:r w:rsidRPr="00B53925">
        <w:rPr>
          <w:rFonts w:ascii="Marianne" w:hAnsi="Marianne" w:cs="Arial"/>
          <w:color w:val="FF0000"/>
          <w:sz w:val="18"/>
          <w:szCs w:val="18"/>
        </w:rPr>
        <w:t>Une liste des principales livraisons effectuées ou des principaux services fournis au cours des trois dernières années indiquant le montant, la date et le destinataire public ou privé.</w:t>
      </w:r>
    </w:p>
    <w:p w:rsidRPr="00B53925" w:rsidR="00B53925" w:rsidP="00B53925" w:rsidRDefault="00B53925" w14:paraId="69004C5D" w14:textId="77777777">
      <w:pPr>
        <w:numPr>
          <w:ilvl w:val="0"/>
          <w:numId w:val="3"/>
        </w:numPr>
        <w:tabs>
          <w:tab w:val="left" w:pos="426"/>
        </w:tabs>
        <w:jc w:val="both"/>
        <w:rPr>
          <w:rFonts w:ascii="Marianne" w:hAnsi="Marianne" w:eastAsia="Arial"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rsidR="00662452" w:rsidRDefault="00662452" w14:paraId="69004C64" w14:textId="77777777">
      <w:pPr>
        <w:pStyle w:val="En-tte"/>
        <w:tabs>
          <w:tab w:val="clear" w:pos="4536"/>
          <w:tab w:val="clear" w:pos="9072"/>
          <w:tab w:val="left" w:pos="864"/>
        </w:tabs>
        <w:rPr>
          <w:rFonts w:ascii="Marianne" w:hAnsi="Marianne" w:cs="Arial"/>
        </w:rPr>
      </w:pPr>
    </w:p>
    <w:p w:rsidR="00662452" w:rsidRDefault="00662452" w14:paraId="69004C65" w14:textId="7777777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w:history="1" r:id="rId42">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662452" w:rsidRDefault="00662452" w14:paraId="69004C66" w14:textId="77777777">
      <w:pPr>
        <w:pStyle w:val="En-tte"/>
        <w:tabs>
          <w:tab w:val="clear" w:pos="4536"/>
          <w:tab w:val="clear" w:pos="9072"/>
          <w:tab w:val="left" w:pos="864"/>
        </w:tabs>
        <w:rPr>
          <w:rFonts w:ascii="Marianne" w:hAnsi="Marianne" w:cs="Arial"/>
        </w:rPr>
      </w:pPr>
    </w:p>
    <w:p w:rsidR="00662452" w:rsidRDefault="00662452" w14:paraId="69004C67" w14:textId="77777777">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662452" w:rsidRDefault="00662452" w14:paraId="69004C68" w14:textId="7777777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662452" w:rsidRDefault="00662452" w14:paraId="69004C69" w14:textId="77777777">
      <w:pPr>
        <w:pStyle w:val="En-tte"/>
        <w:tabs>
          <w:tab w:val="left" w:pos="864"/>
        </w:tabs>
        <w:rPr>
          <w:rFonts w:ascii="Marianne" w:hAnsi="Marianne" w:cs="Arial"/>
        </w:rPr>
      </w:pPr>
    </w:p>
    <w:p w:rsidR="00662452" w:rsidRDefault="00662452" w14:paraId="69004C6A" w14:textId="77777777">
      <w:pPr>
        <w:ind w:left="284"/>
        <w:rPr>
          <w:rFonts w:ascii="Marianne" w:hAnsi="Marianne" w:cs="Arial"/>
          <w:sz w:val="16"/>
        </w:rPr>
      </w:pPr>
      <w:r>
        <w:rPr>
          <w:rFonts w:ascii="Marianne" w:hAnsi="Marianne" w:cs="Arial"/>
          <w:sz w:val="16"/>
        </w:rPr>
        <w:t>- Adresse internet :</w:t>
      </w:r>
    </w:p>
    <w:p w:rsidR="00662452" w:rsidRDefault="00662452" w14:paraId="69004C6B" w14:textId="77777777">
      <w:pPr>
        <w:pStyle w:val="En-tte"/>
        <w:tabs>
          <w:tab w:val="left" w:pos="864"/>
        </w:tabs>
        <w:rPr>
          <w:rFonts w:ascii="Marianne" w:hAnsi="Marianne" w:cs="Arial"/>
        </w:rPr>
      </w:pPr>
    </w:p>
    <w:p w:rsidR="00662452" w:rsidRDefault="00662452" w14:paraId="69004C6C" w14:textId="77777777">
      <w:pPr>
        <w:pStyle w:val="En-tte"/>
        <w:tabs>
          <w:tab w:val="left" w:pos="864"/>
        </w:tabs>
        <w:rPr>
          <w:rFonts w:ascii="Marianne" w:hAnsi="Marianne" w:cs="Arial"/>
        </w:rPr>
      </w:pPr>
    </w:p>
    <w:p w:rsidR="00662452" w:rsidRDefault="00662452" w14:paraId="69004C6D" w14:textId="77777777">
      <w:pPr>
        <w:ind w:left="284"/>
        <w:rPr>
          <w:rFonts w:ascii="Marianne" w:hAnsi="Marianne" w:cs="Arial"/>
          <w:sz w:val="16"/>
        </w:rPr>
      </w:pPr>
      <w:r>
        <w:rPr>
          <w:rFonts w:ascii="Marianne" w:hAnsi="Marianne" w:cs="Arial"/>
          <w:sz w:val="16"/>
        </w:rPr>
        <w:t>- Renseignements nécessaires pour y accéder :</w:t>
      </w:r>
    </w:p>
    <w:p w:rsidR="00662452" w:rsidRDefault="00662452" w14:paraId="69004C6E" w14:textId="77777777">
      <w:pPr>
        <w:ind w:left="284"/>
        <w:rPr>
          <w:rFonts w:ascii="Marianne" w:hAnsi="Marianne" w:cs="Arial"/>
          <w:sz w:val="16"/>
        </w:rPr>
      </w:pPr>
    </w:p>
    <w:p w:rsidR="00662452" w:rsidRDefault="00662452" w14:paraId="69004C6F" w14:textId="77777777">
      <w:pPr>
        <w:ind w:left="284"/>
      </w:pPr>
    </w:p>
    <w:p w:rsidR="00662452" w:rsidRDefault="00662452" w14:paraId="69004C70" w14:textId="77777777">
      <w:pPr>
        <w:pStyle w:val="En-tte"/>
        <w:tabs>
          <w:tab w:val="left" w:pos="864"/>
        </w:tabs>
        <w:rPr>
          <w:rFonts w:ascii="Marianne" w:hAnsi="Marianne" w:cs="Arial"/>
        </w:rPr>
      </w:pPr>
    </w:p>
    <w:p w:rsidR="00B53925" w:rsidRDefault="00B53925" w14:paraId="69004C71" w14:textId="77777777">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rsidR="00662452" w:rsidRDefault="00662452" w14:paraId="69004C72" w14:textId="77777777">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662452" w:rsidRDefault="00662452" w14:paraId="69004C74" w14:textId="77777777">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w:history="1" r:id="rId43">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w:history="1" r:id="rId44">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662452" w:rsidRDefault="00662452" w14:paraId="69004C75" w14:textId="77777777">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662452" w:rsidRDefault="00662452" w14:paraId="69004C76" w14:textId="77777777">
      <w:pPr>
        <w:tabs>
          <w:tab w:val="left" w:pos="576"/>
        </w:tabs>
        <w:rPr>
          <w:rFonts w:ascii="Marianne" w:hAnsi="Marianne" w:cs="Arial"/>
          <w:iCs/>
        </w:rPr>
      </w:pPr>
    </w:p>
    <w:p w:rsidR="00662452" w:rsidRDefault="00662452" w14:paraId="69004C77" w14:textId="77777777">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662452" w:rsidRDefault="00662452" w14:paraId="69004C78" w14:textId="77777777">
      <w:pPr>
        <w:jc w:val="both"/>
        <w:rPr>
          <w:rFonts w:ascii="Marianne" w:hAnsi="Marianne" w:cs="Arial"/>
          <w:i/>
          <w:iCs/>
          <w:sz w:val="18"/>
          <w:szCs w:val="18"/>
        </w:rPr>
      </w:pPr>
      <w:r>
        <w:rPr>
          <w:rFonts w:ascii="Marianne" w:hAnsi="Marianne" w:cs="Arial"/>
          <w:i/>
          <w:iCs/>
          <w:sz w:val="18"/>
          <w:szCs w:val="18"/>
        </w:rPr>
        <w:t>(Adapter le tableau autant que nécessaire)</w:t>
      </w:r>
    </w:p>
    <w:p w:rsidR="00662452" w:rsidRDefault="00662452" w14:paraId="69004C79" w14:textId="77777777">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color="000000" w:sz="4" w:space="0"/>
              <w:left w:val="single" w:color="000000" w:sz="4" w:space="0"/>
              <w:bottom w:val="single" w:color="000000" w:sz="4" w:space="0"/>
            </w:tcBorders>
            <w:vAlign w:val="center"/>
          </w:tcPr>
          <w:p w:rsidR="00662452" w:rsidRDefault="00662452" w14:paraId="69004C7A" w14:textId="77777777">
            <w:pPr>
              <w:jc w:val="center"/>
              <w:rPr>
                <w:rFonts w:ascii="Marianne" w:hAnsi="Marianne" w:cs="Arial"/>
                <w:b/>
              </w:rPr>
            </w:pPr>
            <w:r>
              <w:rPr>
                <w:rFonts w:ascii="Marianne" w:hAnsi="Marianne" w:cs="Arial"/>
                <w:b/>
              </w:rPr>
              <w:t>N°</w:t>
            </w:r>
          </w:p>
          <w:p w:rsidR="00662452" w:rsidRDefault="00662452" w14:paraId="69004C7B" w14:textId="77777777">
            <w:pPr>
              <w:jc w:val="center"/>
              <w:rPr>
                <w:rFonts w:ascii="Marianne" w:hAnsi="Marianne" w:cs="Arial"/>
                <w:b/>
              </w:rPr>
            </w:pPr>
            <w:proofErr w:type="gramStart"/>
            <w:r>
              <w:rPr>
                <w:rFonts w:ascii="Marianne" w:hAnsi="Marianne" w:cs="Arial"/>
                <w:b/>
              </w:rPr>
              <w:t>du</w:t>
            </w:r>
            <w:proofErr w:type="gramEnd"/>
          </w:p>
          <w:p w:rsidR="00662452" w:rsidRDefault="00662452" w14:paraId="69004C7C" w14:textId="77777777">
            <w:pPr>
              <w:snapToGrid w:val="0"/>
              <w:jc w:val="center"/>
              <w:rPr>
                <w:rFonts w:ascii="Marianne" w:hAnsi="Marianne" w:cs="Arial"/>
                <w:b/>
              </w:rPr>
            </w:pPr>
            <w:r>
              <w:rPr>
                <w:rFonts w:ascii="Marianne" w:hAnsi="Marianne" w:cs="Arial"/>
                <w:b/>
              </w:rPr>
              <w:t>Lot</w:t>
            </w:r>
          </w:p>
        </w:tc>
        <w:tc>
          <w:tcPr>
            <w:tcW w:w="4394" w:type="dxa"/>
            <w:tcBorders>
              <w:top w:val="single" w:color="000000" w:sz="4" w:space="0"/>
              <w:left w:val="single" w:color="000000" w:sz="4" w:space="0"/>
              <w:bottom w:val="single" w:color="000000" w:sz="4" w:space="0"/>
            </w:tcBorders>
            <w:shd w:val="clear" w:color="auto" w:fill="auto"/>
            <w:vAlign w:val="center"/>
          </w:tcPr>
          <w:p w:rsidR="00662452" w:rsidRDefault="00662452" w14:paraId="69004C7D" w14:textId="77777777">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color="000000" w:sz="4" w:space="0"/>
              <w:left w:val="single" w:color="000000" w:sz="4" w:space="0"/>
              <w:bottom w:val="single" w:color="000000" w:sz="4" w:space="0"/>
              <w:right w:val="single" w:color="000000" w:sz="4" w:space="0"/>
            </w:tcBorders>
            <w:shd w:val="clear" w:color="auto" w:fill="auto"/>
            <w:vAlign w:val="center"/>
          </w:tcPr>
          <w:p w:rsidR="00662452" w:rsidRDefault="00662452" w14:paraId="69004C7E" w14:textId="77777777">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color="000000" w:sz="4" w:space="0"/>
              <w:left w:val="single" w:color="000000" w:sz="4" w:space="0"/>
            </w:tcBorders>
            <w:shd w:val="clear" w:color="auto" w:fill="B4C6E7"/>
          </w:tcPr>
          <w:p w:rsidR="00662452" w:rsidRDefault="00662452" w14:paraId="69004C80" w14:textId="77777777">
            <w:pPr>
              <w:snapToGrid w:val="0"/>
              <w:jc w:val="both"/>
              <w:rPr>
                <w:rFonts w:ascii="Marianne" w:hAnsi="Marianne" w:cs="Arial"/>
              </w:rPr>
            </w:pPr>
          </w:p>
        </w:tc>
        <w:tc>
          <w:tcPr>
            <w:tcW w:w="4394" w:type="dxa"/>
            <w:tcBorders>
              <w:top w:val="single" w:color="000000" w:sz="4" w:space="0"/>
              <w:left w:val="single" w:color="000000" w:sz="4" w:space="0"/>
            </w:tcBorders>
            <w:shd w:val="clear" w:color="auto" w:fill="B4C6E7"/>
          </w:tcPr>
          <w:p w:rsidR="00662452" w:rsidRDefault="00662452" w14:paraId="69004C81" w14:textId="77777777">
            <w:pPr>
              <w:snapToGrid w:val="0"/>
              <w:jc w:val="both"/>
              <w:rPr>
                <w:rFonts w:ascii="Marianne" w:hAnsi="Marianne" w:cs="Arial"/>
              </w:rPr>
            </w:pPr>
          </w:p>
        </w:tc>
        <w:tc>
          <w:tcPr>
            <w:tcW w:w="4678" w:type="dxa"/>
            <w:tcBorders>
              <w:top w:val="single" w:color="000000" w:sz="4" w:space="0"/>
              <w:left w:val="single" w:color="000000" w:sz="4" w:space="0"/>
              <w:right w:val="single" w:color="000000" w:sz="4" w:space="0"/>
            </w:tcBorders>
            <w:shd w:val="clear" w:color="auto" w:fill="B4C6E7"/>
          </w:tcPr>
          <w:p w:rsidR="00662452" w:rsidRDefault="00662452" w14:paraId="69004C82" w14:textId="77777777">
            <w:pPr>
              <w:snapToGrid w:val="0"/>
              <w:jc w:val="both"/>
              <w:rPr>
                <w:rFonts w:ascii="Marianne" w:hAnsi="Marianne" w:cs="Arial"/>
              </w:rPr>
            </w:pPr>
          </w:p>
        </w:tc>
      </w:tr>
      <w:tr w:rsidR="00662452" w14:paraId="69004C87" w14:textId="77777777">
        <w:trPr>
          <w:trHeight w:val="1021"/>
        </w:trPr>
        <w:tc>
          <w:tcPr>
            <w:tcW w:w="832" w:type="dxa"/>
            <w:tcBorders>
              <w:left w:val="single" w:color="000000" w:sz="4" w:space="0"/>
            </w:tcBorders>
          </w:tcPr>
          <w:p w:rsidR="00662452" w:rsidRDefault="00662452" w14:paraId="69004C84" w14:textId="77777777">
            <w:pPr>
              <w:snapToGrid w:val="0"/>
              <w:jc w:val="both"/>
              <w:rPr>
                <w:rFonts w:ascii="Marianne" w:hAnsi="Marianne" w:cs="Arial"/>
              </w:rPr>
            </w:pPr>
          </w:p>
        </w:tc>
        <w:tc>
          <w:tcPr>
            <w:tcW w:w="4394" w:type="dxa"/>
            <w:tcBorders>
              <w:left w:val="single" w:color="000000" w:sz="4" w:space="0"/>
            </w:tcBorders>
            <w:shd w:val="clear" w:color="auto" w:fill="auto"/>
          </w:tcPr>
          <w:p w:rsidR="00662452" w:rsidRDefault="00662452" w14:paraId="69004C85" w14:textId="77777777">
            <w:pPr>
              <w:snapToGrid w:val="0"/>
              <w:jc w:val="both"/>
              <w:rPr>
                <w:rFonts w:ascii="Marianne" w:hAnsi="Marianne" w:cs="Arial"/>
              </w:rPr>
            </w:pPr>
          </w:p>
        </w:tc>
        <w:tc>
          <w:tcPr>
            <w:tcW w:w="4678" w:type="dxa"/>
            <w:tcBorders>
              <w:left w:val="single" w:color="000000" w:sz="4" w:space="0"/>
              <w:right w:val="single" w:color="000000" w:sz="4" w:space="0"/>
            </w:tcBorders>
            <w:shd w:val="clear" w:color="auto" w:fill="auto"/>
          </w:tcPr>
          <w:p w:rsidR="00662452" w:rsidRDefault="00662452" w14:paraId="69004C86" w14:textId="77777777">
            <w:pPr>
              <w:snapToGrid w:val="0"/>
              <w:jc w:val="both"/>
              <w:rPr>
                <w:rFonts w:ascii="Marianne" w:hAnsi="Marianne" w:cs="Arial"/>
              </w:rPr>
            </w:pPr>
          </w:p>
        </w:tc>
      </w:tr>
      <w:tr w:rsidR="00662452" w14:paraId="69004C8B" w14:textId="77777777">
        <w:trPr>
          <w:trHeight w:val="1021"/>
        </w:trPr>
        <w:tc>
          <w:tcPr>
            <w:tcW w:w="832" w:type="dxa"/>
            <w:tcBorders>
              <w:left w:val="single" w:color="000000" w:sz="4" w:space="0"/>
            </w:tcBorders>
            <w:shd w:val="clear" w:color="auto" w:fill="B4C6E7"/>
          </w:tcPr>
          <w:p w:rsidR="00662452" w:rsidRDefault="00662452" w14:paraId="69004C88" w14:textId="77777777">
            <w:pPr>
              <w:snapToGrid w:val="0"/>
              <w:jc w:val="both"/>
              <w:rPr>
                <w:rFonts w:ascii="Marianne" w:hAnsi="Marianne" w:cs="Arial"/>
              </w:rPr>
            </w:pPr>
          </w:p>
        </w:tc>
        <w:tc>
          <w:tcPr>
            <w:tcW w:w="4394" w:type="dxa"/>
            <w:tcBorders>
              <w:left w:val="single" w:color="000000" w:sz="4" w:space="0"/>
            </w:tcBorders>
            <w:shd w:val="clear" w:color="auto" w:fill="B4C6E7"/>
          </w:tcPr>
          <w:p w:rsidR="00662452" w:rsidRDefault="00662452" w14:paraId="69004C89" w14:textId="77777777">
            <w:pPr>
              <w:snapToGrid w:val="0"/>
              <w:jc w:val="both"/>
              <w:rPr>
                <w:rFonts w:ascii="Marianne" w:hAnsi="Marianne" w:cs="Arial"/>
              </w:rPr>
            </w:pPr>
          </w:p>
        </w:tc>
        <w:tc>
          <w:tcPr>
            <w:tcW w:w="4678" w:type="dxa"/>
            <w:tcBorders>
              <w:left w:val="single" w:color="000000" w:sz="4" w:space="0"/>
              <w:right w:val="single" w:color="000000" w:sz="4" w:space="0"/>
            </w:tcBorders>
            <w:shd w:val="clear" w:color="auto" w:fill="B4C6E7"/>
          </w:tcPr>
          <w:p w:rsidR="00662452" w:rsidRDefault="00662452" w14:paraId="69004C8A" w14:textId="77777777">
            <w:pPr>
              <w:snapToGrid w:val="0"/>
              <w:jc w:val="both"/>
              <w:rPr>
                <w:rFonts w:ascii="Marianne" w:hAnsi="Marianne" w:cs="Arial"/>
              </w:rPr>
            </w:pPr>
          </w:p>
        </w:tc>
      </w:tr>
      <w:tr w:rsidR="00662452" w14:paraId="69004C8F" w14:textId="77777777">
        <w:trPr>
          <w:trHeight w:val="1021"/>
        </w:trPr>
        <w:tc>
          <w:tcPr>
            <w:tcW w:w="832" w:type="dxa"/>
            <w:tcBorders>
              <w:left w:val="single" w:color="000000" w:sz="4" w:space="0"/>
            </w:tcBorders>
          </w:tcPr>
          <w:p w:rsidR="00662452" w:rsidRDefault="00662452" w14:paraId="69004C8C" w14:textId="77777777">
            <w:pPr>
              <w:snapToGrid w:val="0"/>
              <w:jc w:val="both"/>
              <w:rPr>
                <w:rFonts w:ascii="Marianne" w:hAnsi="Marianne" w:cs="Arial"/>
              </w:rPr>
            </w:pPr>
          </w:p>
        </w:tc>
        <w:tc>
          <w:tcPr>
            <w:tcW w:w="4394" w:type="dxa"/>
            <w:tcBorders>
              <w:left w:val="single" w:color="000000" w:sz="4" w:space="0"/>
            </w:tcBorders>
            <w:shd w:val="clear" w:color="auto" w:fill="auto"/>
          </w:tcPr>
          <w:p w:rsidR="00662452" w:rsidRDefault="00662452" w14:paraId="69004C8D" w14:textId="77777777">
            <w:pPr>
              <w:snapToGrid w:val="0"/>
              <w:jc w:val="both"/>
              <w:rPr>
                <w:rFonts w:ascii="Marianne" w:hAnsi="Marianne" w:cs="Arial"/>
              </w:rPr>
            </w:pPr>
          </w:p>
        </w:tc>
        <w:tc>
          <w:tcPr>
            <w:tcW w:w="4678" w:type="dxa"/>
            <w:tcBorders>
              <w:left w:val="single" w:color="000000" w:sz="4" w:space="0"/>
              <w:right w:val="single" w:color="000000" w:sz="4" w:space="0"/>
            </w:tcBorders>
            <w:shd w:val="clear" w:color="auto" w:fill="auto"/>
          </w:tcPr>
          <w:p w:rsidR="00662452" w:rsidRDefault="00662452" w14:paraId="69004C8E" w14:textId="77777777">
            <w:pPr>
              <w:snapToGrid w:val="0"/>
              <w:jc w:val="both"/>
              <w:rPr>
                <w:rFonts w:ascii="Marianne" w:hAnsi="Marianne" w:cs="Arial"/>
              </w:rPr>
            </w:pPr>
          </w:p>
        </w:tc>
      </w:tr>
      <w:tr w:rsidR="00662452" w14:paraId="69004C93" w14:textId="77777777">
        <w:trPr>
          <w:trHeight w:val="1021"/>
        </w:trPr>
        <w:tc>
          <w:tcPr>
            <w:tcW w:w="832" w:type="dxa"/>
            <w:tcBorders>
              <w:left w:val="single" w:color="000000" w:sz="4" w:space="0"/>
            </w:tcBorders>
            <w:shd w:val="clear" w:color="auto" w:fill="B4C6E7"/>
          </w:tcPr>
          <w:p w:rsidR="00662452" w:rsidRDefault="00662452" w14:paraId="69004C90" w14:textId="77777777">
            <w:pPr>
              <w:snapToGrid w:val="0"/>
              <w:jc w:val="both"/>
              <w:rPr>
                <w:rFonts w:ascii="Marianne" w:hAnsi="Marianne" w:cs="Arial"/>
              </w:rPr>
            </w:pPr>
          </w:p>
        </w:tc>
        <w:tc>
          <w:tcPr>
            <w:tcW w:w="4394" w:type="dxa"/>
            <w:tcBorders>
              <w:left w:val="single" w:color="000000" w:sz="4" w:space="0"/>
            </w:tcBorders>
            <w:shd w:val="clear" w:color="auto" w:fill="B4C6E7"/>
          </w:tcPr>
          <w:p w:rsidR="00662452" w:rsidRDefault="00662452" w14:paraId="69004C91" w14:textId="77777777">
            <w:pPr>
              <w:snapToGrid w:val="0"/>
              <w:jc w:val="both"/>
              <w:rPr>
                <w:rFonts w:ascii="Marianne" w:hAnsi="Marianne" w:cs="Arial"/>
              </w:rPr>
            </w:pPr>
          </w:p>
        </w:tc>
        <w:tc>
          <w:tcPr>
            <w:tcW w:w="4678" w:type="dxa"/>
            <w:tcBorders>
              <w:left w:val="single" w:color="000000" w:sz="4" w:space="0"/>
              <w:right w:val="single" w:color="000000" w:sz="4" w:space="0"/>
            </w:tcBorders>
            <w:shd w:val="clear" w:color="auto" w:fill="B4C6E7"/>
          </w:tcPr>
          <w:p w:rsidR="00662452" w:rsidRDefault="00662452" w14:paraId="69004C92" w14:textId="77777777">
            <w:pPr>
              <w:snapToGrid w:val="0"/>
              <w:jc w:val="both"/>
              <w:rPr>
                <w:rFonts w:ascii="Marianne" w:hAnsi="Marianne" w:cs="Arial"/>
              </w:rPr>
            </w:pPr>
          </w:p>
        </w:tc>
      </w:tr>
      <w:tr w:rsidR="00662452" w14:paraId="69004C97" w14:textId="77777777">
        <w:trPr>
          <w:trHeight w:val="1021"/>
        </w:trPr>
        <w:tc>
          <w:tcPr>
            <w:tcW w:w="832" w:type="dxa"/>
            <w:tcBorders>
              <w:left w:val="single" w:color="000000" w:sz="4" w:space="0"/>
            </w:tcBorders>
          </w:tcPr>
          <w:p w:rsidR="00662452" w:rsidRDefault="00662452" w14:paraId="69004C94" w14:textId="77777777">
            <w:pPr>
              <w:snapToGrid w:val="0"/>
              <w:jc w:val="both"/>
              <w:rPr>
                <w:rFonts w:ascii="Marianne" w:hAnsi="Marianne" w:cs="Arial"/>
              </w:rPr>
            </w:pPr>
          </w:p>
        </w:tc>
        <w:tc>
          <w:tcPr>
            <w:tcW w:w="4394" w:type="dxa"/>
            <w:tcBorders>
              <w:left w:val="single" w:color="000000" w:sz="4" w:space="0"/>
            </w:tcBorders>
            <w:shd w:val="clear" w:color="auto" w:fill="auto"/>
          </w:tcPr>
          <w:p w:rsidR="00662452" w:rsidRDefault="00662452" w14:paraId="69004C95" w14:textId="77777777">
            <w:pPr>
              <w:snapToGrid w:val="0"/>
              <w:jc w:val="both"/>
              <w:rPr>
                <w:rFonts w:ascii="Marianne" w:hAnsi="Marianne" w:cs="Arial"/>
              </w:rPr>
            </w:pPr>
          </w:p>
        </w:tc>
        <w:tc>
          <w:tcPr>
            <w:tcW w:w="4678" w:type="dxa"/>
            <w:tcBorders>
              <w:left w:val="single" w:color="000000" w:sz="4" w:space="0"/>
              <w:right w:val="single" w:color="000000" w:sz="4" w:space="0"/>
            </w:tcBorders>
            <w:shd w:val="clear" w:color="auto" w:fill="auto"/>
          </w:tcPr>
          <w:p w:rsidR="00662452" w:rsidRDefault="00662452" w14:paraId="69004C96" w14:textId="77777777">
            <w:pPr>
              <w:snapToGrid w:val="0"/>
              <w:jc w:val="both"/>
              <w:rPr>
                <w:rFonts w:ascii="Marianne" w:hAnsi="Marianne" w:cs="Arial"/>
              </w:rPr>
            </w:pPr>
          </w:p>
        </w:tc>
      </w:tr>
      <w:tr w:rsidR="00662452" w14:paraId="69004C9B" w14:textId="77777777">
        <w:trPr>
          <w:trHeight w:val="1021"/>
        </w:trPr>
        <w:tc>
          <w:tcPr>
            <w:tcW w:w="832" w:type="dxa"/>
            <w:tcBorders>
              <w:left w:val="single" w:color="000000" w:sz="4" w:space="0"/>
              <w:bottom w:val="single" w:color="000000" w:sz="4" w:space="0"/>
            </w:tcBorders>
            <w:shd w:val="clear" w:color="auto" w:fill="B4C6E7"/>
          </w:tcPr>
          <w:p w:rsidR="00662452" w:rsidRDefault="00662452" w14:paraId="69004C98" w14:textId="77777777">
            <w:pPr>
              <w:snapToGrid w:val="0"/>
              <w:jc w:val="both"/>
              <w:rPr>
                <w:rFonts w:ascii="Marianne" w:hAnsi="Marianne" w:cs="Arial"/>
              </w:rPr>
            </w:pPr>
          </w:p>
        </w:tc>
        <w:tc>
          <w:tcPr>
            <w:tcW w:w="4394" w:type="dxa"/>
            <w:tcBorders>
              <w:left w:val="single" w:color="000000" w:sz="4" w:space="0"/>
              <w:bottom w:val="single" w:color="000000" w:sz="4" w:space="0"/>
            </w:tcBorders>
            <w:shd w:val="clear" w:color="auto" w:fill="B4C6E7"/>
          </w:tcPr>
          <w:p w:rsidR="00662452" w:rsidRDefault="00662452" w14:paraId="69004C99" w14:textId="77777777">
            <w:pPr>
              <w:snapToGrid w:val="0"/>
              <w:jc w:val="both"/>
              <w:rPr>
                <w:rFonts w:ascii="Marianne" w:hAnsi="Marianne" w:cs="Arial"/>
              </w:rPr>
            </w:pPr>
          </w:p>
        </w:tc>
        <w:tc>
          <w:tcPr>
            <w:tcW w:w="4678" w:type="dxa"/>
            <w:tcBorders>
              <w:left w:val="single" w:color="000000" w:sz="4" w:space="0"/>
              <w:bottom w:val="single" w:color="000000" w:sz="4" w:space="0"/>
              <w:right w:val="single" w:color="000000" w:sz="4" w:space="0"/>
            </w:tcBorders>
            <w:shd w:val="clear" w:color="auto" w:fill="B4C6E7"/>
          </w:tcPr>
          <w:p w:rsidR="00662452" w:rsidRDefault="00662452" w14:paraId="69004C9A" w14:textId="77777777">
            <w:pPr>
              <w:snapToGrid w:val="0"/>
              <w:jc w:val="both"/>
              <w:rPr>
                <w:rFonts w:ascii="Marianne" w:hAnsi="Marianne" w:cs="Arial"/>
              </w:rPr>
            </w:pPr>
          </w:p>
        </w:tc>
      </w:tr>
    </w:tbl>
    <w:p w:rsidR="00662452" w:rsidRDefault="00662452" w14:paraId="69004C9C" w14:textId="77777777">
      <w:pPr>
        <w:pStyle w:val="En-tte"/>
        <w:tabs>
          <w:tab w:val="clear" w:pos="4536"/>
          <w:tab w:val="clear" w:pos="9072"/>
          <w:tab w:val="left" w:pos="864"/>
        </w:tabs>
        <w:rPr>
          <w:rFonts w:ascii="Marianne" w:hAnsi="Marianne" w:cs="Arial"/>
          <w:sz w:val="18"/>
          <w:szCs w:val="18"/>
        </w:rPr>
      </w:pPr>
    </w:p>
    <w:p w:rsidR="00662452" w:rsidRDefault="00662452" w14:paraId="69004C9D" w14:textId="77777777">
      <w:pPr>
        <w:pStyle w:val="En-tte"/>
        <w:tabs>
          <w:tab w:val="clear" w:pos="4536"/>
          <w:tab w:val="clear" w:pos="9072"/>
          <w:tab w:val="left" w:pos="864"/>
        </w:tabs>
        <w:rPr>
          <w:rFonts w:ascii="Marianne" w:hAnsi="Marianne" w:cs="Arial"/>
          <w:sz w:val="18"/>
          <w:szCs w:val="18"/>
        </w:rPr>
      </w:pPr>
    </w:p>
    <w:p w:rsidR="00662452" w:rsidRDefault="00662452" w14:paraId="69004C9E" w14:textId="77777777">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rsidR="00662452" w:rsidRDefault="00662452" w14:paraId="69004C9F" w14:textId="77777777">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662452" w:rsidRDefault="00662452" w14:paraId="69004CA1" w14:textId="77777777">
      <w:pPr>
        <w:tabs>
          <w:tab w:val="left" w:pos="426"/>
        </w:tabs>
        <w:jc w:val="both"/>
        <w:rPr>
          <w:rFonts w:ascii="Marianne" w:hAnsi="Marianne" w:cs="Arial"/>
          <w:spacing w:val="-10"/>
        </w:rPr>
      </w:pPr>
    </w:p>
    <w:p w:rsidR="00662452" w:rsidRDefault="00662452" w14:paraId="69004CA2" w14:textId="77777777">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662452" w:rsidRDefault="00662452" w14:paraId="69004CA3" w14:textId="77777777">
      <w:pPr>
        <w:tabs>
          <w:tab w:val="left" w:pos="426"/>
        </w:tabs>
        <w:jc w:val="both"/>
        <w:rPr>
          <w:rFonts w:ascii="Marianne" w:hAnsi="Marianne" w:cs="Arial"/>
          <w:spacing w:val="-10"/>
        </w:rPr>
      </w:pPr>
    </w:p>
    <w:p w:rsidR="00662452" w:rsidRDefault="00662452" w14:paraId="69004CA4" w14:textId="77777777">
      <w:pPr>
        <w:tabs>
          <w:tab w:val="left" w:pos="426"/>
        </w:tabs>
        <w:jc w:val="both"/>
        <w:rPr>
          <w:rFonts w:ascii="Marianne" w:hAnsi="Marianne" w:cs="Arial"/>
          <w:spacing w:val="-10"/>
        </w:rPr>
      </w:pPr>
    </w:p>
    <w:p w:rsidR="00662452" w:rsidRDefault="00662452" w14:paraId="69004CA5" w14:textId="77777777">
      <w:pPr>
        <w:tabs>
          <w:tab w:val="left" w:pos="426"/>
        </w:tabs>
        <w:jc w:val="both"/>
        <w:rPr>
          <w:rFonts w:ascii="Marianne" w:hAnsi="Marianne" w:cs="Arial"/>
          <w:spacing w:val="-10"/>
        </w:rPr>
      </w:pPr>
    </w:p>
    <w:p w:rsidR="00662452" w:rsidRDefault="00662452" w14:paraId="69004CA6" w14:textId="77777777">
      <w:pPr>
        <w:tabs>
          <w:tab w:val="left" w:pos="426"/>
        </w:tabs>
        <w:jc w:val="both"/>
        <w:rPr>
          <w:rFonts w:ascii="Marianne" w:hAnsi="Marianne" w:cs="Arial"/>
          <w:spacing w:val="-10"/>
        </w:rPr>
      </w:pPr>
    </w:p>
    <w:p w:rsidR="00662452" w:rsidRDefault="00662452" w14:paraId="69004CA7" w14:textId="77777777">
      <w:pPr>
        <w:tabs>
          <w:tab w:val="left" w:pos="426"/>
        </w:tabs>
        <w:jc w:val="both"/>
        <w:rPr>
          <w:rFonts w:ascii="Marianne" w:hAnsi="Marianne" w:cs="Arial"/>
          <w:spacing w:val="-10"/>
        </w:rPr>
      </w:pPr>
    </w:p>
    <w:p w:rsidR="00662452" w:rsidRDefault="00662452" w14:paraId="69004CA8" w14:textId="77777777">
      <w:pPr>
        <w:tabs>
          <w:tab w:val="left" w:pos="426"/>
        </w:tabs>
        <w:jc w:val="both"/>
        <w:rPr>
          <w:rFonts w:ascii="Marianne" w:hAnsi="Marianne" w:cs="Arial"/>
          <w:spacing w:val="-10"/>
        </w:rPr>
      </w:pPr>
    </w:p>
    <w:p w:rsidR="00662452" w:rsidRDefault="00662452" w14:paraId="69004CA9" w14:textId="77777777">
      <w:pPr>
        <w:tabs>
          <w:tab w:val="left" w:pos="426"/>
        </w:tabs>
        <w:jc w:val="both"/>
        <w:rPr>
          <w:rFonts w:ascii="Marianne" w:hAnsi="Marianne" w:cs="Arial"/>
          <w:spacing w:val="-10"/>
        </w:rPr>
      </w:pPr>
    </w:p>
    <w:p w:rsidR="00662452" w:rsidRDefault="00662452" w14:paraId="69004CAA" w14:textId="77777777">
      <w:pPr>
        <w:tabs>
          <w:tab w:val="left" w:pos="426"/>
        </w:tabs>
        <w:jc w:val="both"/>
        <w:rPr>
          <w:rFonts w:ascii="Marianne" w:hAnsi="Marianne" w:cs="Arial"/>
          <w:spacing w:val="-10"/>
        </w:rPr>
      </w:pPr>
    </w:p>
    <w:p w:rsidR="00662452" w:rsidRDefault="00662452" w14:paraId="69004CAB" w14:textId="77777777">
      <w:pPr>
        <w:tabs>
          <w:tab w:val="left" w:pos="426"/>
        </w:tabs>
        <w:jc w:val="both"/>
        <w:rPr>
          <w:rFonts w:ascii="Marianne" w:hAnsi="Marianne" w:cs="Arial"/>
          <w:spacing w:val="-10"/>
        </w:rPr>
      </w:pPr>
    </w:p>
    <w:p w:rsidR="00662452" w:rsidRDefault="00662452" w14:paraId="69004CAC" w14:textId="77777777">
      <w:pPr>
        <w:tabs>
          <w:tab w:val="left" w:pos="426"/>
        </w:tabs>
        <w:jc w:val="both"/>
        <w:rPr>
          <w:rFonts w:ascii="Marianne" w:hAnsi="Marianne" w:cs="Arial"/>
          <w:spacing w:val="-10"/>
        </w:rPr>
      </w:pPr>
    </w:p>
    <w:p w:rsidR="00662452" w:rsidRDefault="00662452" w14:paraId="69004CAD" w14:textId="77777777">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662452" w:rsidRDefault="00662452" w14:paraId="69004CAE" w14:textId="77777777">
      <w:pPr>
        <w:tabs>
          <w:tab w:val="left" w:pos="426"/>
        </w:tabs>
        <w:jc w:val="both"/>
        <w:rPr>
          <w:rFonts w:ascii="Marianne" w:hAnsi="Marianne" w:cs="Arial"/>
          <w:spacing w:val="-10"/>
          <w:sz w:val="22"/>
          <w:szCs w:val="22"/>
        </w:rPr>
      </w:pPr>
    </w:p>
    <w:p w:rsidR="00662452" w:rsidRDefault="00662452" w14:paraId="69004CAF" w14:textId="77777777">
      <w:pPr>
        <w:tabs>
          <w:tab w:val="left" w:pos="426"/>
        </w:tabs>
        <w:jc w:val="both"/>
        <w:rPr>
          <w:rFonts w:ascii="Marianne" w:hAnsi="Marianne" w:cs="Arial"/>
          <w:spacing w:val="-10"/>
          <w:sz w:val="22"/>
          <w:szCs w:val="22"/>
        </w:rPr>
      </w:pPr>
    </w:p>
    <w:p w:rsidR="00662452" w:rsidRDefault="00662452" w14:paraId="69004CB0" w14:textId="77777777">
      <w:pPr>
        <w:tabs>
          <w:tab w:val="left" w:pos="426"/>
        </w:tabs>
        <w:jc w:val="both"/>
        <w:rPr>
          <w:rFonts w:ascii="Marianne" w:hAnsi="Marianne" w:cs="Arial"/>
          <w:spacing w:val="-10"/>
          <w:sz w:val="22"/>
          <w:szCs w:val="22"/>
        </w:rPr>
      </w:pPr>
    </w:p>
    <w:p w:rsidR="00662452" w:rsidRDefault="00662452" w14:paraId="69004CB1" w14:textId="77777777">
      <w:pPr>
        <w:tabs>
          <w:tab w:val="left" w:pos="426"/>
        </w:tabs>
        <w:jc w:val="both"/>
        <w:rPr>
          <w:rFonts w:ascii="Marianne" w:hAnsi="Marianne" w:cs="Arial"/>
          <w:spacing w:val="-10"/>
          <w:sz w:val="22"/>
          <w:szCs w:val="22"/>
        </w:rPr>
      </w:pPr>
    </w:p>
    <w:p w:rsidR="00662452" w:rsidRDefault="00662452" w14:paraId="69004CB2" w14:textId="77777777">
      <w:pPr>
        <w:tabs>
          <w:tab w:val="left" w:pos="426"/>
        </w:tabs>
        <w:jc w:val="both"/>
        <w:rPr>
          <w:rFonts w:ascii="Marianne" w:hAnsi="Marianne" w:cs="Arial"/>
          <w:spacing w:val="-10"/>
          <w:sz w:val="22"/>
          <w:szCs w:val="22"/>
        </w:rPr>
      </w:pPr>
    </w:p>
    <w:p w:rsidR="00662452" w:rsidRDefault="00662452" w14:paraId="69004CB3" w14:textId="77777777">
      <w:pPr>
        <w:tabs>
          <w:tab w:val="left" w:pos="426"/>
        </w:tabs>
        <w:jc w:val="both"/>
        <w:rPr>
          <w:rFonts w:ascii="Marianne" w:hAnsi="Marianne" w:cs="Arial"/>
          <w:spacing w:val="-10"/>
          <w:sz w:val="22"/>
          <w:szCs w:val="22"/>
        </w:rPr>
      </w:pPr>
    </w:p>
    <w:p w:rsidR="00662452" w:rsidRDefault="00662452" w14:paraId="69004CB4" w14:textId="77777777">
      <w:pPr>
        <w:tabs>
          <w:tab w:val="left" w:pos="426"/>
        </w:tabs>
        <w:jc w:val="both"/>
        <w:rPr>
          <w:rFonts w:ascii="Marianne" w:hAnsi="Marianne" w:cs="Arial"/>
          <w:spacing w:val="-10"/>
          <w:sz w:val="22"/>
          <w:szCs w:val="22"/>
        </w:rPr>
      </w:pPr>
    </w:p>
    <w:p w:rsidR="00662452" w:rsidRDefault="00662452" w14:paraId="69004CB5" w14:textId="77777777">
      <w:pPr>
        <w:tabs>
          <w:tab w:val="left" w:pos="426"/>
        </w:tabs>
        <w:jc w:val="both"/>
        <w:rPr>
          <w:rFonts w:ascii="Marianne" w:hAnsi="Marianne" w:cs="Arial"/>
          <w:spacing w:val="-10"/>
          <w:sz w:val="22"/>
          <w:szCs w:val="22"/>
        </w:rPr>
      </w:pPr>
    </w:p>
    <w:p w:rsidR="00662452" w:rsidRDefault="00662452" w14:paraId="69004CB6" w14:textId="77777777">
      <w:pPr>
        <w:tabs>
          <w:tab w:val="left" w:pos="426"/>
        </w:tabs>
        <w:jc w:val="both"/>
        <w:rPr>
          <w:rFonts w:ascii="Marianne" w:hAnsi="Marianne" w:cs="Arial"/>
          <w:spacing w:val="-10"/>
          <w:sz w:val="22"/>
          <w:szCs w:val="22"/>
        </w:rPr>
      </w:pPr>
    </w:p>
    <w:p w:rsidR="00662452" w:rsidRDefault="00662452" w14:paraId="69004CB7" w14:textId="77777777">
      <w:pPr>
        <w:tabs>
          <w:tab w:val="left" w:pos="426"/>
        </w:tabs>
        <w:jc w:val="both"/>
        <w:rPr>
          <w:rFonts w:ascii="Marianne" w:hAnsi="Marianne" w:cs="Arial"/>
          <w:spacing w:val="-10"/>
          <w:sz w:val="22"/>
          <w:szCs w:val="22"/>
        </w:rPr>
      </w:pPr>
    </w:p>
    <w:p w:rsidR="00662452" w:rsidRDefault="00662452" w14:paraId="69004CB8" w14:textId="77777777">
      <w:pPr>
        <w:tabs>
          <w:tab w:val="left" w:pos="426"/>
        </w:tabs>
        <w:jc w:val="both"/>
        <w:rPr>
          <w:rFonts w:ascii="Marianne" w:hAnsi="Marianne" w:cs="Arial"/>
          <w:spacing w:val="-10"/>
          <w:sz w:val="22"/>
          <w:szCs w:val="22"/>
        </w:rPr>
      </w:pPr>
    </w:p>
    <w:p w:rsidR="00662452" w:rsidRDefault="00662452" w14:paraId="69004CB9" w14:textId="77777777">
      <w:pPr>
        <w:tabs>
          <w:tab w:val="left" w:pos="426"/>
        </w:tabs>
        <w:jc w:val="both"/>
        <w:rPr>
          <w:rFonts w:ascii="Marianne" w:hAnsi="Marianne" w:cs="Arial"/>
          <w:spacing w:val="-10"/>
          <w:sz w:val="22"/>
          <w:szCs w:val="22"/>
        </w:rPr>
      </w:pPr>
    </w:p>
    <w:p w:rsidR="00662452" w:rsidRDefault="00662452" w14:paraId="69004CBA" w14:textId="77777777">
      <w:pPr>
        <w:tabs>
          <w:tab w:val="left" w:pos="426"/>
        </w:tabs>
        <w:jc w:val="both"/>
        <w:rPr>
          <w:rFonts w:ascii="Marianne" w:hAnsi="Marianne" w:cs="Arial"/>
          <w:spacing w:val="-10"/>
          <w:sz w:val="22"/>
          <w:szCs w:val="22"/>
        </w:rPr>
      </w:pPr>
    </w:p>
    <w:p w:rsidR="00662452" w:rsidRDefault="00662452" w14:paraId="69004CBB" w14:textId="77777777">
      <w:pPr>
        <w:tabs>
          <w:tab w:val="left" w:pos="426"/>
        </w:tabs>
        <w:jc w:val="both"/>
        <w:rPr>
          <w:rFonts w:ascii="Marianne" w:hAnsi="Marianne" w:cs="Arial"/>
          <w:spacing w:val="-10"/>
          <w:sz w:val="22"/>
          <w:szCs w:val="22"/>
        </w:rPr>
      </w:pPr>
    </w:p>
    <w:p w:rsidR="00662452" w:rsidRDefault="00662452" w14:paraId="69004CBC" w14:textId="77777777">
      <w:pPr>
        <w:tabs>
          <w:tab w:val="left" w:pos="426"/>
        </w:tabs>
        <w:jc w:val="both"/>
        <w:rPr>
          <w:rFonts w:ascii="Marianne" w:hAnsi="Marianne" w:cs="Arial"/>
          <w:spacing w:val="-10"/>
          <w:sz w:val="22"/>
          <w:szCs w:val="22"/>
        </w:rPr>
      </w:pPr>
    </w:p>
    <w:p w:rsidR="00662452" w:rsidRDefault="00662452" w14:paraId="69004CBD" w14:textId="77777777">
      <w:pPr>
        <w:tabs>
          <w:tab w:val="left" w:pos="426"/>
        </w:tabs>
        <w:jc w:val="both"/>
        <w:rPr>
          <w:rFonts w:ascii="Marianne" w:hAnsi="Marianne" w:cs="Arial"/>
          <w:spacing w:val="-10"/>
          <w:sz w:val="22"/>
          <w:szCs w:val="22"/>
        </w:rPr>
      </w:pPr>
    </w:p>
    <w:p w:rsidR="00662452" w:rsidRDefault="00662452" w14:paraId="69004CBE" w14:textId="77777777">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orient="portrait"/>
      <w:pgMar w:top="1134" w:right="1134" w:bottom="1134" w:left="1134" w:header="720" w:footer="680" w:gutter="0"/>
      <w:cols w:space="720"/>
      <w:docGrid w:linePitch="360"/>
      <w:headerReference w:type="default" r:id="R1aac229ee89944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6FE" w:rsidRDefault="00F726FE" w14:paraId="282A257B" w14:textId="77777777">
      <w:r>
        <w:separator/>
      </w:r>
    </w:p>
  </w:endnote>
  <w:endnote w:type="continuationSeparator" w:id="0">
    <w:p w:rsidR="00F726FE" w:rsidRDefault="00F726FE" w14:paraId="59DB6F4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rsidTr="051AD1AB" w14:paraId="69004CCD" w14:textId="77777777">
      <w:trPr>
        <w:tblHeader/>
      </w:trPr>
      <w:tc>
        <w:tcPr>
          <w:tcW w:w="3513" w:type="dxa"/>
          <w:shd w:val="clear" w:color="auto" w:fill="66CCFF"/>
          <w:tcMar/>
        </w:tcPr>
        <w:p w:rsidR="00662452" w:rsidRDefault="00662452" w14:paraId="69004CC7" w14:textId="77777777">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Mar/>
        </w:tcPr>
        <w:p w:rsidR="00662452" w:rsidP="00E73874" w:rsidRDefault="00B53925" w14:paraId="69004CC8" w14:textId="2E740B55">
          <w:pPr>
            <w:shd w:val="clear" w:color="auto" w:fill="66CCFF"/>
            <w:snapToGrid w:val="0"/>
            <w:jc w:val="center"/>
            <w:rPr>
              <w:rFonts w:ascii="Marianne" w:hAnsi="Marianne" w:cs="Arial"/>
              <w:b w:val="1"/>
              <w:bCs w:val="1"/>
            </w:rPr>
          </w:pPr>
          <w:r w:rsidRPr="051AD1AB" w:rsidR="051AD1AB">
            <w:rPr>
              <w:rFonts w:ascii="Marianne" w:hAnsi="Marianne" w:cs="Arial"/>
              <w:b w:val="1"/>
              <w:bCs w:val="1"/>
            </w:rPr>
            <w:t xml:space="preserve">Réf. n° </w:t>
          </w:r>
          <w:r w:rsidRPr="051AD1AB" w:rsidR="051AD1AB">
            <w:rPr>
              <w:rFonts w:ascii="Marianne" w:hAnsi="Marianne" w:cs="Arial"/>
              <w:b w:val="1"/>
              <w:bCs w:val="1"/>
            </w:rPr>
            <w:t>26.</w:t>
          </w:r>
          <w:r w:rsidRPr="051AD1AB" w:rsidR="051AD1AB">
            <w:rPr>
              <w:rFonts w:ascii="Marianne" w:hAnsi="Marianne" w:cs="Arial"/>
              <w:b w:val="1"/>
              <w:bCs w:val="1"/>
            </w:rPr>
            <w:t>M</w:t>
          </w:r>
          <w:r w:rsidRPr="051AD1AB" w:rsidR="051AD1AB">
            <w:rPr>
              <w:rFonts w:ascii="Marianne" w:hAnsi="Marianne" w:cs="Arial"/>
              <w:b w:val="1"/>
              <w:bCs w:val="1"/>
            </w:rPr>
            <w:t xml:space="preserve"> </w:t>
          </w:r>
          <w:r w:rsidRPr="051AD1AB" w:rsidR="051AD1AB">
            <w:rPr>
              <w:rFonts w:ascii="Marianne" w:hAnsi="Marianne" w:cs="Arial"/>
              <w:b w:val="1"/>
              <w:bCs w:val="1"/>
            </w:rPr>
            <w:t>d</w:t>
          </w:r>
          <w:r w:rsidRPr="051AD1AB" w:rsidR="051AD1AB">
            <w:rPr>
              <w:rFonts w:ascii="Marianne" w:hAnsi="Marianne" w:cs="Arial"/>
              <w:b w:val="1"/>
              <w:bCs w:val="1"/>
            </w:rPr>
            <w:t>u</w:t>
          </w:r>
          <w:r w:rsidRPr="051AD1AB" w:rsidR="051AD1AB">
            <w:rPr>
              <w:rFonts w:ascii="Marianne" w:hAnsi="Marianne" w:cs="Arial"/>
              <w:b w:val="1"/>
              <w:bCs w:val="1"/>
            </w:rPr>
            <w:t xml:space="preserve"> </w:t>
          </w:r>
          <w:r w:rsidRPr="051AD1AB" w:rsidR="051AD1AB">
            <w:rPr>
              <w:rFonts w:ascii="Marianne" w:hAnsi="Marianne" w:cs="Arial"/>
              <w:b w:val="1"/>
              <w:bCs w:val="1"/>
            </w:rPr>
            <w:t>26</w:t>
          </w:r>
          <w:r w:rsidRPr="051AD1AB" w:rsidR="051AD1AB">
            <w:rPr>
              <w:rFonts w:ascii="Marianne" w:hAnsi="Marianne" w:cs="Arial"/>
              <w:b w:val="1"/>
              <w:bCs w:val="1"/>
            </w:rPr>
            <w:t>/03/2026</w:t>
          </w:r>
        </w:p>
      </w:tc>
      <w:tc>
        <w:tcPr>
          <w:tcW w:w="900" w:type="dxa"/>
          <w:shd w:val="clear" w:color="auto" w:fill="66CCFF"/>
          <w:tcMar/>
        </w:tcPr>
        <w:p w:rsidR="00662452" w:rsidRDefault="00662452" w14:paraId="69004CC9" w14:textId="77777777">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Mar/>
        </w:tcPr>
        <w:p w:rsidR="00662452" w:rsidRDefault="00662452" w14:paraId="69004CCA" w14:textId="409078C9">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E73874">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Mar/>
        </w:tcPr>
        <w:p w:rsidR="00662452" w:rsidRDefault="00662452" w14:paraId="69004CCB" w14:textId="77777777">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Mar/>
        </w:tcPr>
        <w:p w:rsidR="00662452" w:rsidRDefault="00662452" w14:paraId="69004CCC" w14:textId="6AFA17A7">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E73874">
            <w:rPr>
              <w:rStyle w:val="Numrodepage"/>
              <w:rFonts w:ascii="Marianne" w:hAnsi="Marianne" w:cs="Arial"/>
              <w:b/>
              <w:noProof/>
            </w:rPr>
            <w:t>9</w:t>
          </w:r>
          <w:r>
            <w:rPr>
              <w:rStyle w:val="Numrodepage"/>
              <w:rFonts w:ascii="Marianne" w:hAnsi="Marianne" w:cs="Arial"/>
              <w:b/>
            </w:rPr>
            <w:fldChar w:fldCharType="end"/>
          </w:r>
        </w:p>
      </w:tc>
    </w:tr>
  </w:tbl>
  <w:p w:rsidR="00662452" w:rsidRDefault="00662452" w14:paraId="69004CCE" w14:textId="7777777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6FE" w:rsidRDefault="00F726FE" w14:paraId="1439A832" w14:textId="77777777">
      <w:r>
        <w:separator/>
      </w:r>
    </w:p>
  </w:footnote>
  <w:footnote w:type="continuationSeparator" w:id="0">
    <w:p w:rsidR="00F726FE" w:rsidRDefault="00F726FE" w14:paraId="3CF9A423" w14:textId="77777777">
      <w:r>
        <w:continuationSeparator/>
      </w:r>
    </w:p>
  </w:footnote>
  <w:footnote w:id="1">
    <w:p w:rsidR="00662452" w:rsidRDefault="00662452" w14:paraId="69004CCF" w14:textId="77777777">
      <w:pPr>
        <w:pStyle w:val="Notedebasdepage"/>
        <w:rPr>
          <w:rFonts w:ascii="Garamond" w:hAnsi="Garamond"/>
          <w:sz w:val="16"/>
          <w:szCs w:val="16"/>
        </w:rPr>
      </w:pPr>
      <w:r>
        <w:rPr>
          <w:rStyle w:val="Caractresdenotedebasdepage"/>
          <w:rFonts w:ascii="Garamond" w:hAnsi="Garamond"/>
          <w:sz w:val="16"/>
          <w:szCs w:val="16"/>
        </w:rPr>
        <w:footnoteRef/>
      </w:r>
      <w:r>
        <w:rPr>
          <w:rFonts w:ascii="Garamond" w:hAnsi="Garamond" w:eastAsia="Arial" w:cs="Arial"/>
          <w:sz w:val="16"/>
          <w:szCs w:val="16"/>
        </w:rPr>
        <w:tab/>
      </w:r>
      <w:r>
        <w:rPr>
          <w:rFonts w:ascii="Garamond" w:hAnsi="Garamond" w:eastAsia="Arial" w:cs="Arial"/>
          <w:sz w:val="16"/>
          <w:szCs w:val="16"/>
        </w:rPr>
        <w:t xml:space="preserve"> </w:t>
      </w:r>
      <w:r>
        <w:rPr>
          <w:rFonts w:ascii="Garamond" w:hAnsi="Garamond" w:cs="Arial"/>
          <w:sz w:val="16"/>
          <w:szCs w:val="16"/>
        </w:rPr>
        <w:t>Formulaire non obligatoire disponible, avec sa notice explicative, sur le site du ministère chargé de l’économie.</w:t>
      </w:r>
    </w:p>
  </w:footnote>
  <w:footnote w:id="2">
    <w:p w:rsidR="00662452" w:rsidRDefault="00662452" w14:paraId="69004CD0" w14:textId="7777777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662452" w:rsidRDefault="00662452" w14:paraId="69004CD1" w14:textId="7777777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662452" w:rsidRDefault="00662452" w14:paraId="69004CD2" w14:textId="77777777">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020"/>
      <w:gridCol w:w="3020"/>
      <w:gridCol w:w="3020"/>
    </w:tblGrid>
    <w:tr w:rsidR="19FB50C1" w:rsidTr="19FB50C1" w14:paraId="73C9B310">
      <w:trPr>
        <w:trHeight w:val="300"/>
      </w:trPr>
      <w:tc>
        <w:tcPr>
          <w:tcW w:w="3020" w:type="dxa"/>
          <w:tcMar/>
        </w:tcPr>
        <w:p w:rsidR="19FB50C1" w:rsidP="19FB50C1" w:rsidRDefault="19FB50C1" w14:paraId="17AC1841" w14:textId="249EB5FE">
          <w:pPr>
            <w:pStyle w:val="En-tte"/>
            <w:bidi w:val="0"/>
            <w:ind w:left="-115"/>
            <w:jc w:val="left"/>
          </w:pPr>
        </w:p>
      </w:tc>
      <w:tc>
        <w:tcPr>
          <w:tcW w:w="3020" w:type="dxa"/>
          <w:tcMar/>
        </w:tcPr>
        <w:p w:rsidR="19FB50C1" w:rsidP="19FB50C1" w:rsidRDefault="19FB50C1" w14:paraId="6E818574" w14:textId="110FC9F9">
          <w:pPr>
            <w:pStyle w:val="En-tte"/>
            <w:bidi w:val="0"/>
            <w:jc w:val="center"/>
          </w:pPr>
        </w:p>
      </w:tc>
      <w:tc>
        <w:tcPr>
          <w:tcW w:w="3020" w:type="dxa"/>
          <w:tcMar/>
        </w:tcPr>
        <w:p w:rsidR="19FB50C1" w:rsidP="19FB50C1" w:rsidRDefault="19FB50C1" w14:paraId="2A1DEE34" w14:textId="53D1F66A">
          <w:pPr>
            <w:pStyle w:val="En-tte"/>
            <w:bidi w:val="0"/>
            <w:ind w:right="-115"/>
            <w:jc w:val="right"/>
          </w:pPr>
        </w:p>
      </w:tc>
    </w:tr>
  </w:tbl>
  <w:p w:rsidR="19FB50C1" w:rsidP="19FB50C1" w:rsidRDefault="19FB50C1" w14:paraId="33788FD8" w14:textId="5B29788A">
    <w:pPr>
      <w:pStyle w:val="En-tte"/>
      <w:bidi w:val="0"/>
    </w:pPr>
  </w:p>
</w:hdr>
</file>

<file path=word/header2.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210"/>
      <w:gridCol w:w="3210"/>
      <w:gridCol w:w="3210"/>
    </w:tblGrid>
    <w:tr w:rsidR="19FB50C1" w:rsidTr="19FB50C1" w14:paraId="01F76077">
      <w:trPr>
        <w:trHeight w:val="300"/>
      </w:trPr>
      <w:tc>
        <w:tcPr>
          <w:tcW w:w="3210" w:type="dxa"/>
          <w:tcMar/>
        </w:tcPr>
        <w:p w:rsidR="19FB50C1" w:rsidP="19FB50C1" w:rsidRDefault="19FB50C1" w14:paraId="65542F54" w14:textId="377BB669">
          <w:pPr>
            <w:pStyle w:val="En-tte"/>
            <w:bidi w:val="0"/>
            <w:ind w:left="-115"/>
            <w:jc w:val="left"/>
          </w:pPr>
        </w:p>
      </w:tc>
      <w:tc>
        <w:tcPr>
          <w:tcW w:w="3210" w:type="dxa"/>
          <w:tcMar/>
        </w:tcPr>
        <w:p w:rsidR="19FB50C1" w:rsidP="19FB50C1" w:rsidRDefault="19FB50C1" w14:paraId="6BD298B7" w14:textId="19A6BE7B">
          <w:pPr>
            <w:pStyle w:val="En-tte"/>
            <w:bidi w:val="0"/>
            <w:jc w:val="center"/>
          </w:pPr>
        </w:p>
      </w:tc>
      <w:tc>
        <w:tcPr>
          <w:tcW w:w="3210" w:type="dxa"/>
          <w:tcMar/>
        </w:tcPr>
        <w:p w:rsidR="19FB50C1" w:rsidP="19FB50C1" w:rsidRDefault="19FB50C1" w14:paraId="6E5A4481" w14:textId="30870DF0">
          <w:pPr>
            <w:pStyle w:val="En-tte"/>
            <w:bidi w:val="0"/>
            <w:ind w:right="-115"/>
            <w:jc w:val="right"/>
          </w:pPr>
        </w:p>
      </w:tc>
    </w:tr>
  </w:tbl>
  <w:p w:rsidR="19FB50C1" w:rsidP="19FB50C1" w:rsidRDefault="19FB50C1" w14:paraId="769E6EA5" w14:textId="72634FFB">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hint="default" w:ascii="Arial" w:hAnsi="Arial" w:eastAsia="Times New Roman" w:cs="Arial"/>
      </w:rPr>
    </w:lvl>
    <w:lvl w:ilvl="1" w:tplc="040C0003" w:tentative="1">
      <w:start w:val="1"/>
      <w:numFmt w:val="bullet"/>
      <w:lvlText w:val="o"/>
      <w:lvlJc w:val="left"/>
      <w:pPr>
        <w:ind w:left="1250" w:hanging="360"/>
      </w:pPr>
      <w:rPr>
        <w:rFonts w:hint="default" w:ascii="Courier New" w:hAnsi="Courier New" w:cs="Courier New"/>
      </w:rPr>
    </w:lvl>
    <w:lvl w:ilvl="2" w:tplc="040C0005" w:tentative="1">
      <w:start w:val="1"/>
      <w:numFmt w:val="bullet"/>
      <w:lvlText w:val=""/>
      <w:lvlJc w:val="left"/>
      <w:pPr>
        <w:ind w:left="1970" w:hanging="360"/>
      </w:pPr>
      <w:rPr>
        <w:rFonts w:hint="default" w:ascii="Wingdings" w:hAnsi="Wingdings"/>
      </w:rPr>
    </w:lvl>
    <w:lvl w:ilvl="3" w:tplc="040C0001" w:tentative="1">
      <w:start w:val="1"/>
      <w:numFmt w:val="bullet"/>
      <w:lvlText w:val=""/>
      <w:lvlJc w:val="left"/>
      <w:pPr>
        <w:ind w:left="2690" w:hanging="360"/>
      </w:pPr>
      <w:rPr>
        <w:rFonts w:hint="default" w:ascii="Symbol" w:hAnsi="Symbol"/>
      </w:rPr>
    </w:lvl>
    <w:lvl w:ilvl="4" w:tplc="040C0003" w:tentative="1">
      <w:start w:val="1"/>
      <w:numFmt w:val="bullet"/>
      <w:lvlText w:val="o"/>
      <w:lvlJc w:val="left"/>
      <w:pPr>
        <w:ind w:left="3410" w:hanging="360"/>
      </w:pPr>
      <w:rPr>
        <w:rFonts w:hint="default" w:ascii="Courier New" w:hAnsi="Courier New" w:cs="Courier New"/>
      </w:rPr>
    </w:lvl>
    <w:lvl w:ilvl="5" w:tplc="040C0005" w:tentative="1">
      <w:start w:val="1"/>
      <w:numFmt w:val="bullet"/>
      <w:lvlText w:val=""/>
      <w:lvlJc w:val="left"/>
      <w:pPr>
        <w:ind w:left="4130" w:hanging="360"/>
      </w:pPr>
      <w:rPr>
        <w:rFonts w:hint="default" w:ascii="Wingdings" w:hAnsi="Wingdings"/>
      </w:rPr>
    </w:lvl>
    <w:lvl w:ilvl="6" w:tplc="040C0001" w:tentative="1">
      <w:start w:val="1"/>
      <w:numFmt w:val="bullet"/>
      <w:lvlText w:val=""/>
      <w:lvlJc w:val="left"/>
      <w:pPr>
        <w:ind w:left="4850" w:hanging="360"/>
      </w:pPr>
      <w:rPr>
        <w:rFonts w:hint="default" w:ascii="Symbol" w:hAnsi="Symbol"/>
      </w:rPr>
    </w:lvl>
    <w:lvl w:ilvl="7" w:tplc="040C0003" w:tentative="1">
      <w:start w:val="1"/>
      <w:numFmt w:val="bullet"/>
      <w:lvlText w:val="o"/>
      <w:lvlJc w:val="left"/>
      <w:pPr>
        <w:ind w:left="5570" w:hanging="360"/>
      </w:pPr>
      <w:rPr>
        <w:rFonts w:hint="default" w:ascii="Courier New" w:hAnsi="Courier New" w:cs="Courier New"/>
      </w:rPr>
    </w:lvl>
    <w:lvl w:ilvl="8" w:tplc="040C0005" w:tentative="1">
      <w:start w:val="1"/>
      <w:numFmt w:val="bullet"/>
      <w:lvlText w:val=""/>
      <w:lvlJc w:val="left"/>
      <w:pPr>
        <w:ind w:left="6290" w:hanging="360"/>
      </w:pPr>
      <w:rPr>
        <w:rFonts w:hint="default" w:ascii="Wingdings" w:hAnsi="Wingdings"/>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hint="default" w:ascii="Courier New" w:hAnsi="Courier New" w:cs="Courier New"/>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hint="default" w:ascii="Calibri" w:hAnsi="Calibri" w:eastAsia="Calibri" w:cs="Calibr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hint="default" w:ascii="Symbol" w:hAnsi="Symbol"/>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displayBackgroundShape/>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15191B"/>
    <w:rsid w:val="004C7195"/>
    <w:rsid w:val="00662452"/>
    <w:rsid w:val="0078344D"/>
    <w:rsid w:val="007B3BB0"/>
    <w:rsid w:val="007B477D"/>
    <w:rsid w:val="00961A69"/>
    <w:rsid w:val="00964319"/>
    <w:rsid w:val="00AE125F"/>
    <w:rsid w:val="00B53925"/>
    <w:rsid w:val="00BE31E1"/>
    <w:rsid w:val="00CF6013"/>
    <w:rsid w:val="00DA0EF6"/>
    <w:rsid w:val="00E73874"/>
    <w:rsid w:val="00F726FE"/>
    <w:rsid w:val="051AD1AB"/>
    <w:rsid w:val="19FB50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1z0" w:customStyle="1">
    <w:name w:val="WW8Num1z0"/>
    <w:rPr>
      <w:rFonts w:cs="Times New Roman"/>
    </w:rPr>
  </w:style>
  <w:style w:type="character" w:styleId="WW8Num2z0" w:customStyle="1">
    <w:name w:val="WW8Num2z0"/>
    <w:rPr>
      <w:rFonts w:ascii="Wingdings" w:hAnsi="Wingdings" w:cs="Wingdings"/>
      <w:sz w:val="16"/>
    </w:rPr>
  </w:style>
  <w:style w:type="character" w:styleId="WW8Num3z0" w:customStyle="1">
    <w:name w:val="WW8Num3z0"/>
    <w:rPr>
      <w:rFonts w:ascii="Times New Roman" w:hAnsi="Times New Roman" w:cs="Times New Roman"/>
    </w:rPr>
  </w:style>
  <w:style w:type="character" w:styleId="WW8Num4z0" w:customStyle="1">
    <w:name w:val="WW8Num4z0"/>
    <w:rPr>
      <w:rFonts w:ascii="Wingdings" w:hAnsi="Wingdings" w:cs="Wingdings"/>
      <w:sz w:val="16"/>
    </w:rPr>
  </w:style>
  <w:style w:type="character" w:styleId="WW8Num5z0" w:customStyle="1">
    <w:name w:val="WW8Num5z0"/>
    <w:rPr>
      <w:rFonts w:ascii="Courier New" w:hAnsi="Courier New" w:cs="Courier New"/>
    </w:rPr>
  </w:style>
  <w:style w:type="character" w:styleId="WW8Num5z1" w:customStyle="1">
    <w:name w:val="WW8Num5z1"/>
    <w:rPr>
      <w:rFonts w:ascii="Symbol" w:hAnsi="Symbol" w:cs="Symbol"/>
    </w:rPr>
  </w:style>
  <w:style w:type="character" w:styleId="WW8Num5z2" w:customStyle="1">
    <w:name w:val="WW8Num5z2"/>
    <w:rPr>
      <w:rFonts w:ascii="Wingdings" w:hAnsi="Wingdings" w:cs="Wingdings"/>
    </w:rPr>
  </w:style>
  <w:style w:type="character" w:styleId="WW8Num6z0" w:customStyle="1">
    <w:name w:val="WW8Num6z0"/>
    <w:rPr>
      <w:rFonts w:ascii="Courier New" w:hAnsi="Courier New" w:cs="Courier New"/>
    </w:rPr>
  </w:style>
  <w:style w:type="character" w:styleId="WW8Num6z1" w:customStyle="1">
    <w:name w:val="WW8Num6z1"/>
    <w:rPr>
      <w:rFonts w:ascii="Symbol" w:hAnsi="Symbol" w:cs="Symbol"/>
    </w:rPr>
  </w:style>
  <w:style w:type="character" w:styleId="WW8Num6z2" w:customStyle="1">
    <w:name w:val="WW8Num6z2"/>
    <w:rPr>
      <w:rFonts w:ascii="Wingdings" w:hAnsi="Wingdings" w:cs="Wingdings"/>
    </w:rPr>
  </w:style>
  <w:style w:type="character" w:styleId="WW8Num7z0" w:customStyle="1">
    <w:name w:val="WW8Num7z0"/>
    <w:rPr>
      <w:rFonts w:cs="Times New Roman"/>
      <w:b/>
      <w:bCs/>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Courier New" w:hAnsi="Courier New" w:cs="Courier New"/>
    </w:rPr>
  </w:style>
  <w:style w:type="character" w:styleId="WW8Num8z1" w:customStyle="1">
    <w:name w:val="WW8Num8z1"/>
    <w:rPr>
      <w:rFonts w:ascii="Symbol" w:hAnsi="Symbol" w:cs="Symbol"/>
    </w:rPr>
  </w:style>
  <w:style w:type="character" w:styleId="WW8Num8z2" w:customStyle="1">
    <w:name w:val="WW8Num8z2"/>
    <w:rPr>
      <w:rFonts w:ascii="Wingdings" w:hAnsi="Wingdings" w:cs="Wingdings"/>
    </w:rPr>
  </w:style>
  <w:style w:type="character" w:styleId="WW8Num9z0" w:customStyle="1">
    <w:name w:val="WW8Num9z0"/>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Symbol" w:hAnsi="Symbol" w:cs="Symbol"/>
    </w:rPr>
  </w:style>
  <w:style w:type="character" w:styleId="WW8Num11z1" w:customStyle="1">
    <w:name w:val="WW8Num11z1"/>
    <w:rPr>
      <w:rFonts w:ascii="Courier New" w:hAnsi="Courier New" w:cs="Courier New"/>
    </w:rPr>
  </w:style>
  <w:style w:type="character" w:styleId="WW8Num11z2" w:customStyle="1">
    <w:name w:val="WW8Num11z2"/>
    <w:rPr>
      <w:rFonts w:ascii="Wingdings" w:hAnsi="Wingdings" w:cs="Wingdings"/>
    </w:rPr>
  </w:style>
  <w:style w:type="character" w:styleId="WW8Num13z0" w:customStyle="1">
    <w:name w:val="WW8Num13z0"/>
    <w:rPr>
      <w:rFonts w:ascii="Arial" w:hAnsi="Arial" w:eastAsia="Times New Roman" w:cs="Arial"/>
      <w:sz w:val="18"/>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3z3" w:customStyle="1">
    <w:name w:val="WW8Num13z3"/>
    <w:rPr>
      <w:rFonts w:ascii="Symbol" w:hAnsi="Symbol" w:cs="Symbol"/>
    </w:rPr>
  </w:style>
  <w:style w:type="character" w:styleId="WW8Num14z0" w:customStyle="1">
    <w:name w:val="WW8Num14z0"/>
    <w:rPr>
      <w:rFonts w:cs="Times New Roman"/>
      <w:b/>
      <w:bCs/>
    </w:rPr>
  </w:style>
  <w:style w:type="character" w:styleId="WW8Num14z1" w:customStyle="1">
    <w:name w:val="WW8Num14z1"/>
    <w:rPr>
      <w:rFonts w:ascii="Courier New" w:hAnsi="Courier New" w:cs="Courier New"/>
    </w:rPr>
  </w:style>
  <w:style w:type="character" w:styleId="WW8Num14z2" w:customStyle="1">
    <w:name w:val="WW8Num14z2"/>
    <w:rPr>
      <w:rFonts w:ascii="Wingdings" w:hAnsi="Wingdings" w:cs="Wingdings"/>
    </w:rPr>
  </w:style>
  <w:style w:type="character" w:styleId="WW8Num14z3" w:customStyle="1">
    <w:name w:val="WW8Num14z3"/>
    <w:rPr>
      <w:rFonts w:ascii="Symbol" w:hAnsi="Symbol" w:cs="Symbol"/>
    </w:rPr>
  </w:style>
  <w:style w:type="character" w:styleId="WW8Num15z0" w:customStyle="1">
    <w:name w:val="WW8Num15z0"/>
    <w:rPr>
      <w:rFonts w:ascii="Arial" w:hAnsi="Arial" w:eastAsia="Times New Roman" w:cs="Arial"/>
    </w:rPr>
  </w:style>
  <w:style w:type="character" w:styleId="WW8Num15z1" w:customStyle="1">
    <w:name w:val="WW8Num15z1"/>
    <w:rPr>
      <w:rFonts w:ascii="Courier New" w:hAnsi="Courier New" w:cs="Courier New"/>
    </w:rPr>
  </w:style>
  <w:style w:type="character" w:styleId="WW8Num15z2" w:customStyle="1">
    <w:name w:val="WW8Num15z2"/>
    <w:rPr>
      <w:rFonts w:ascii="Wingdings" w:hAnsi="Wingdings" w:cs="Wingdings"/>
    </w:rPr>
  </w:style>
  <w:style w:type="character" w:styleId="WW8Num15z3" w:customStyle="1">
    <w:name w:val="WW8Num15z3"/>
    <w:rPr>
      <w:rFonts w:ascii="Symbol" w:hAnsi="Symbol" w:cs="Symbol"/>
    </w:rPr>
  </w:style>
  <w:style w:type="character" w:styleId="Policepardfaut1" w:customStyle="1">
    <w:name w:val="Police par défaut1"/>
  </w:style>
  <w:style w:type="character" w:styleId="Titre1Car" w:customStyle="1">
    <w:name w:val="Titre 1 Car"/>
    <w:rPr>
      <w:rFonts w:ascii="Cambria" w:hAnsi="Cambria" w:eastAsia="Times New Roman" w:cs="Times New Roman"/>
      <w:b/>
      <w:bCs/>
      <w:kern w:val="1"/>
      <w:sz w:val="32"/>
      <w:szCs w:val="32"/>
    </w:rPr>
  </w:style>
  <w:style w:type="character" w:styleId="Titre2Car" w:customStyle="1">
    <w:name w:val="Titre 2 Car"/>
    <w:rPr>
      <w:rFonts w:ascii="Cambria" w:hAnsi="Cambria" w:eastAsia="Times New Roman" w:cs="Times New Roman"/>
      <w:b/>
      <w:bCs/>
      <w:i/>
      <w:iCs/>
      <w:sz w:val="28"/>
      <w:szCs w:val="28"/>
    </w:rPr>
  </w:style>
  <w:style w:type="character" w:styleId="Titre3Car" w:customStyle="1">
    <w:name w:val="Titre 3 Car"/>
    <w:rPr>
      <w:rFonts w:ascii="Cambria" w:hAnsi="Cambria" w:eastAsia="Times New Roman" w:cs="Times New Roman"/>
      <w:b/>
      <w:bCs/>
      <w:sz w:val="26"/>
      <w:szCs w:val="26"/>
    </w:rPr>
  </w:style>
  <w:style w:type="character" w:styleId="Titre4Car" w:customStyle="1">
    <w:name w:val="Titre 4 Car"/>
    <w:rPr>
      <w:rFonts w:ascii="Calibri" w:hAnsi="Calibri" w:eastAsia="Times New Roman" w:cs="Times New Roman"/>
      <w:b/>
      <w:bCs/>
      <w:sz w:val="28"/>
      <w:szCs w:val="28"/>
    </w:rPr>
  </w:style>
  <w:style w:type="character" w:styleId="Titre5Car" w:customStyle="1">
    <w:name w:val="Titre 5 Car"/>
    <w:rPr>
      <w:rFonts w:ascii="Calibri" w:hAnsi="Calibri" w:eastAsia="Times New Roman" w:cs="Times New Roman"/>
      <w:b/>
      <w:bCs/>
      <w:i/>
      <w:iCs/>
      <w:sz w:val="26"/>
      <w:szCs w:val="26"/>
    </w:rPr>
  </w:style>
  <w:style w:type="character" w:styleId="Titre8Car" w:customStyle="1">
    <w:name w:val="Titre 8 Car"/>
    <w:rPr>
      <w:rFonts w:ascii="Calibri" w:hAnsi="Calibri" w:eastAsia="Times New Roman" w:cs="Times New Roman"/>
      <w:i/>
      <w:iCs/>
      <w:sz w:val="24"/>
      <w:szCs w:val="24"/>
    </w:rPr>
  </w:style>
  <w:style w:type="character" w:styleId="Titre9Car" w:customStyle="1">
    <w:name w:val="Titre 9 Car"/>
    <w:rPr>
      <w:rFonts w:ascii="Cambria" w:hAnsi="Cambria" w:eastAsia="Times New Roman" w:cs="Times New Roman"/>
    </w:rPr>
  </w:style>
  <w:style w:type="character" w:styleId="TextedebullesCar" w:customStyle="1">
    <w:name w:val="Texte de bulles Car"/>
    <w:rPr>
      <w:rFonts w:ascii="Tahoma" w:hAnsi="Tahoma" w:cs="Tahoma"/>
      <w:sz w:val="16"/>
      <w:szCs w:val="16"/>
    </w:rPr>
  </w:style>
  <w:style w:type="character" w:styleId="CorpsdetexteCar" w:customStyle="1">
    <w:name w:val="Corps de texte Car"/>
    <w:rPr>
      <w:sz w:val="20"/>
      <w:szCs w:val="20"/>
    </w:rPr>
  </w:style>
  <w:style w:type="character" w:styleId="En-tteCar" w:customStyle="1">
    <w:name w:val="En-tête Car"/>
    <w:rPr>
      <w:sz w:val="20"/>
      <w:szCs w:val="20"/>
    </w:rPr>
  </w:style>
  <w:style w:type="character" w:styleId="PieddepageCar" w:customStyle="1">
    <w:name w:val="Pied de page Car"/>
    <w:rPr>
      <w:sz w:val="20"/>
      <w:szCs w:val="20"/>
    </w:rPr>
  </w:style>
  <w:style w:type="character" w:styleId="NotedebasdepageCar" w:customStyle="1">
    <w:name w:val="Note de bas de page Car"/>
    <w:rPr>
      <w:sz w:val="20"/>
      <w:szCs w:val="20"/>
    </w:rPr>
  </w:style>
  <w:style w:type="character" w:styleId="Numrodepage">
    <w:name w:val="page number"/>
    <w:rPr>
      <w:rFonts w:cs="Times New Roman"/>
    </w:rPr>
  </w:style>
  <w:style w:type="character" w:styleId="Marquedecommentaire1" w:customStyle="1">
    <w:name w:val="Marque de commentaire1"/>
    <w:rPr>
      <w:rFonts w:cs="Times New Roman"/>
      <w:sz w:val="16"/>
      <w:szCs w:val="16"/>
    </w:rPr>
  </w:style>
  <w:style w:type="character" w:styleId="CommentaireCar" w:customStyle="1">
    <w:name w:val="Commentaire Car"/>
    <w:uiPriority w:val="99"/>
    <w:rPr>
      <w:sz w:val="20"/>
      <w:szCs w:val="20"/>
    </w:rPr>
  </w:style>
  <w:style w:type="character" w:styleId="ObjetducommentaireCar" w:customStyle="1">
    <w:name w:val="Objet du commentaire Car"/>
    <w:rPr>
      <w:b/>
      <w:bCs/>
      <w:sz w:val="20"/>
      <w:szCs w:val="20"/>
    </w:rPr>
  </w:style>
  <w:style w:type="character" w:styleId="Caractresdenotedebasdepage" w:customStyle="1">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styleId="Caractresdenotedefin" w:customStyle="1">
    <w:name w:val="Caractères de note de fin"/>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styleId="Index" w:customStyle="1">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styleId="Lgende1" w:customStyl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fcase1ertab" w:customStyle="1">
    <w:name w:val="f_case_1ertab"/>
    <w:basedOn w:val="Normal"/>
    <w:pPr>
      <w:tabs>
        <w:tab w:val="left" w:pos="426"/>
      </w:tabs>
      <w:ind w:left="680" w:hanging="680"/>
      <w:jc w:val="both"/>
    </w:pPr>
  </w:style>
  <w:style w:type="paragraph" w:styleId="Corpsdetexte21" w:customStyle="1">
    <w:name w:val="Corps de texte 21"/>
    <w:basedOn w:val="Normal"/>
    <w:pPr>
      <w:jc w:val="both"/>
    </w:pPr>
    <w:rPr>
      <w:i/>
      <w:iCs/>
      <w:sz w:val="16"/>
      <w:szCs w:val="16"/>
    </w:rPr>
  </w:style>
  <w:style w:type="paragraph" w:styleId="Notedebasdepage">
    <w:name w:val="footnote text"/>
    <w:basedOn w:val="Normal"/>
  </w:style>
  <w:style w:type="paragraph" w:styleId="Commentaire1" w:customStyle="1">
    <w:name w:val="Commentaire1"/>
    <w:basedOn w:val="Normal"/>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styleId="CommentaireCar1" w:customStyle="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suivivisit">
    <w:name w:val="FollowedHyperlink"/>
    <w:uiPriority w:val="99"/>
    <w:semiHidden/>
    <w:unhideWhenUsed/>
    <w:rPr>
      <w:color w:val="800080"/>
      <w:u w:val="single"/>
    </w:rPr>
  </w:style>
  <w:style w:type="character" w:styleId="FicheTitreCar" w:customStyle="1">
    <w:name w:val="Fiche Titre Car"/>
    <w:link w:val="FicheTitre"/>
    <w:locked/>
    <w:rPr>
      <w:rFonts w:ascii="Arial Narrow" w:hAnsi="Arial Narrow" w:cs="Arial"/>
      <w:b/>
      <w:smallCaps/>
      <w:noProof/>
      <w:color w:val="7030A0"/>
      <w:spacing w:val="30"/>
      <w:sz w:val="17"/>
    </w:rPr>
  </w:style>
  <w:style w:type="paragraph" w:styleId="FicheTitre" w:customStyle="1">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styleId="Corpsdutexte22" w:customStyle="1">
    <w:name w:val="Corps du texte (22)"/>
    <w:uiPriority w:val="99"/>
    <w:rPr>
      <w:rFonts w:hint="default" w:ascii="Arial Narrow" w:hAnsi="Arial Narrow" w:cs="Arial Narrow"/>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hAnsi="Calibri" w:eastAsia="Calibri" w:cs="Calibri"/>
      <w:sz w:val="22"/>
      <w:szCs w:val="22"/>
      <w:lang w:eastAsia="en-US"/>
    </w:rPr>
  </w:style>
  <w:style w:type="paragraph" w:styleId="00MariannedebasePD" w:customStyle="1">
    <w:name w:val="00_Marianne de base_PD"/>
    <w:link w:val="00MariannedebasePDCar"/>
    <w:qFormat/>
    <w:pPr>
      <w:keepLines/>
      <w:spacing w:before="120" w:after="120"/>
      <w:jc w:val="both"/>
    </w:pPr>
    <w:rPr>
      <w:rFonts w:ascii="Marianne" w:hAnsi="Marianne"/>
    </w:rPr>
  </w:style>
  <w:style w:type="character" w:styleId="00MariannedebasePDCar" w:customStyle="1">
    <w:name w:val="00_Marianne de base_PD Car"/>
    <w:link w:val="00MariannedebasePD"/>
    <w:rPr>
      <w:rFonts w:ascii="Marianne" w:hAnsi="Marianne"/>
    </w:rPr>
  </w:style>
  <w:style w:type="paragraph" w:styleId="Sansinterligne">
    <w:name w:val="No Spacing"/>
    <w:link w:val="SansinterligneCar"/>
    <w:uiPriority w:val="1"/>
    <w:qFormat/>
    <w:rPr>
      <w:rFonts w:ascii="Calibri" w:hAnsi="Calibri" w:eastAsia="Calibri"/>
      <w:sz w:val="22"/>
      <w:szCs w:val="22"/>
      <w:lang w:eastAsia="en-US"/>
    </w:rPr>
  </w:style>
  <w:style w:type="character" w:styleId="SansinterligneCar" w:customStyle="1">
    <w:name w:val="Sans interligne Car"/>
    <w:link w:val="Sansinterligne"/>
    <w:uiPriority w:val="1"/>
    <w:rPr>
      <w:rFonts w:ascii="Calibri" w:hAnsi="Calibri" w:eastAsia="Calibri"/>
      <w:sz w:val="22"/>
      <w:szCs w:val="22"/>
      <w:lang w:eastAsia="en-US"/>
    </w:rPr>
  </w:style>
  <w:style w:type="character" w:styleId="normaltextrun" w:customStyle="1">
    <w:name w:val="normaltextrun"/>
    <w:basedOn w:val="Policepardfaut"/>
    <w:rsid w:val="00CF6013"/>
  </w:style>
  <w:style w:type="character" w:styleId="eop" w:customStyle="1">
    <w:name w:val="eop"/>
    <w:basedOn w:val="Policepardfaut"/>
    <w:rsid w:val="00CF6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codes/article_lc/LEGIARTI000037703521/" TargetMode="External" Id="rId26" /><Relationship Type="http://schemas.openxmlformats.org/officeDocument/2006/relationships/hyperlink" Target="https://www.legifrance.gouv.fr/affichCodeArticle.do;jsessionid=13653C8FC4C441DA2D339E6E3D62AC0C.tplgfr42s_2?idArticle=LEGIARTI000037728897&amp;cidTexte=LEGITEXT000037701019&amp;dateTexte=20190401" TargetMode="External" Id="rId39"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hyperlink" Target="https://www.legifrance.gouv.fr/affichCodeArticle.do?cidTexte=LEGITEXT000006074069&amp;idArticle=LEGIARTI000006797692&amp;dateTexte=&amp;categorieLien=cid" TargetMode="External" Id="rId34" /><Relationship Type="http://schemas.openxmlformats.org/officeDocument/2006/relationships/hyperlink" Target="https://www.legifrance.gouv.fr/affichCodeArticle.do;jsessionid=13653C8FC4C441DA2D339E6E3D62AC0C.tplgfr42s_2?idArticle=LEGIARTI000037728897&amp;cidTexte=LEGITEXT000037701019&amp;dateTexte=20190401" TargetMode="Externa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hyperlink" Target="https://www.legifrance.gouv.fr/affichCodeArticle.do;jsessionid=D5F2C558D167BFA1A3D87F2A4EDA8784.tplgfr42s_2?idArticle=LEGIARTI000037730515&amp;cidTexte=LEGITEXT000037701019&amp;dateTexte=20190401" TargetMode="External" Id="rId24" /><Relationship Type="http://schemas.openxmlformats.org/officeDocument/2006/relationships/hyperlink" Target="https://www.legifrance.gouv.fr/affichCodeArticle.do?cidTexte=LEGITEXT000006072050&amp;idArticle=LEGIARTI000006903498" TargetMode="External" Id="rId32" /><Relationship Type="http://schemas.openxmlformats.org/officeDocument/2006/relationships/hyperlink" Target="https://www.legifrance.gouv.fr/affichCode.do;jsessionid=13653C8FC4C441DA2D339E6E3D62AC0C.tplgfr42s_2?idSectionTA=LEGISCTA000037728893&amp;cidTexte=LEGITEXT000037701019&amp;dateTexte=20190401" TargetMode="External" Id="rId37" /><Relationship Type="http://schemas.openxmlformats.org/officeDocument/2006/relationships/hyperlink" Target="https://www.legifrance.gouv.fr/affichCodeArticle.do?idArticle=LEGIARTI000006795912&amp;cidTexte=LEGITEXT000006073984" TargetMode="External" Id="rId40" /><Relationship Type="http://schemas.openxmlformats.org/officeDocument/2006/relationships/fontTable" Target="fontTable.xml" Id="rId45"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eur-lex.europa.eu/LexUriServ/LexUriServ.do?uri=OJ:L:2003:124:0036:0041:fr:PDF" TargetMode="External" Id="rId23" /><Relationship Type="http://schemas.openxmlformats.org/officeDocument/2006/relationships/hyperlink" Target="https://www.legifrance.gouv.fr/codes/article_lc/LEGIARTI000046449697" TargetMode="External" Id="rId28" /><Relationship Type="http://schemas.openxmlformats.org/officeDocument/2006/relationships/hyperlink" Target="https://www.legifrance.gouv.fr/affichCode.do;jsessionid=13653C8FC4C441DA2D339E6E3D62AC0C.tplgfr42s_2?idSectionTA=LEGISCTA000037730585&amp;cidTexte=LEGITEXT000037701019&amp;dateTexte=20190401" TargetMode="External" Id="rId36"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hyperlink" Target="https://www.legifrance.gouv.fr/affichCodeArticle.do;jsessionid=50EE5ABCFF358BEFD75833638AA4A2C5.tplgfr42s_2?idArticle=LEGIARTI000037730573&amp;cidTexte=LEGITEXT000037701019&amp;dateTexte=20190401" TargetMode="External" Id="rId31" /><Relationship Type="http://schemas.openxmlformats.org/officeDocument/2006/relationships/hyperlink" Target="https://www.legifrance.gouv.fr/affichCodeArticle.do;jsessionid=13653C8FC4C441DA2D339E6E3D62AC0C.tplgfr42s_2?idArticle=LEGIARTI000037728981&amp;cidTexte=LEGITEXT000037701019&amp;dateTexte=20190401" TargetMode="Externa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codes/article_lc/LEGIARTI000037703523" TargetMode="External" Id="rId27" /><Relationship Type="http://schemas.openxmlformats.org/officeDocument/2006/relationships/hyperlink" Target="https://www.legifrance.gouv.fr/affichCode.do;jsessionid=50EE5ABCFF358BEFD75833638AA4A2C5.tplgfr42s_2?idSectionTA=LEGISCTA000037704155&amp;cidTexte=LEGITEXT000037701019&amp;dateTexte=20190401" TargetMode="External" Id="rId30" /><Relationship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 Id="rId35" /><Relationship Type="http://schemas.openxmlformats.org/officeDocument/2006/relationships/hyperlink" Target="https://www.legifrance.gouv.fr/affichCodeArticle.do;jsessionid=13653C8FC4C441DA2D339E6E3D62AC0C.tplgfr42s_2?idArticle=LEGIARTI000037730691&amp;cidTexte=LEGITEXT000037701019&amp;dateTexte=20190401" TargetMode="External" Id="rId43"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image" Target="media/image1.jpeg"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D5F2C558D167BFA1A3D87F2A4EDA8784.tplgfr42s_2?idArticle=LEGIARTI000037728815&amp;cidTexte=LEGITEXT000037701019&amp;dateTexte=20190401" TargetMode="External" Id="rId25" /><Relationship Type="http://schemas.openxmlformats.org/officeDocument/2006/relationships/hyperlink" Target="https://www.legifrance.gouv.fr/affichCodeArticle.do?cidTexte=LEGITEXT000006072050&amp;idArticle=LEGIARTI000006903712&amp;dateTexte=&amp;categorieLien=cid" TargetMode="External" Id="rId33" /><Relationship Type="http://schemas.openxmlformats.org/officeDocument/2006/relationships/hyperlink" Target="https://www.legifrance.gouv.fr/affichCodeArticle.do;jsessionid=13653C8FC4C441DA2D339E6E3D62AC0C.tplgfr42s_2?idArticle=LEGIARTI000037730617&amp;cidTexte=LEGITEXT000037701019&amp;dateTexte=20190401" TargetMode="External" Id="rId38" /><Relationship Type="http://schemas.openxmlformats.org/officeDocument/2006/relationships/theme" Target="theme/theme1.xml" Id="rId4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hyperlink" Target="https://www.legifrance.gouv.fr/affichCodeArticle.do;jsessionid=13653C8FC4C441DA2D339E6E3D62AC0C.tplgfr42s_2?idArticle=LEGIARTI000037728897&amp;cidTexte=LEGITEXT000037701019&amp;dateTexte=20190401" TargetMode="External" Id="rId41" /><Relationship Type="http://schemas.openxmlformats.org/officeDocument/2006/relationships/header" Target="header.xml" Id="Rdfd8c2e896794d0e" /><Relationship Type="http://schemas.openxmlformats.org/officeDocument/2006/relationships/header" Target="header2.xml" Id="R1aac229ee8994448"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8B22-6F77-4151-BBCB-509C6BC38651}">
  <ds:schemaRefs>
    <ds:schemaRef ds:uri="647f6268-259c-4dc7-a320-542a8850ac07"/>
    <ds:schemaRef ds:uri="3ee6f26a-f689-45e0-a8fd-4ba17b461813"/>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4E03365-0C8C-4C11-B276-4C3D20727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9C2A7-45AA-4023-B40B-6606A1CDAF62}">
  <ds:schemaRefs>
    <ds:schemaRef ds:uri="http://schemas.microsoft.com/sharepoint/v3/contenttype/forms"/>
  </ds:schemaRefs>
</ds:datastoreItem>
</file>

<file path=customXml/itemProps4.xml><?xml version="1.0" encoding="utf-8"?>
<ds:datastoreItem xmlns:ds="http://schemas.openxmlformats.org/officeDocument/2006/customXml" ds:itemID="{07212568-55B9-43E8-8B67-32A4FFF1D15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MISE A JOUR AVRIL 2007</dc:title>
  <dc:subject/>
  <dc:creator>util-daj</dc:creator>
  <keywords/>
  <lastModifiedBy>Geraldine Byache</lastModifiedBy>
  <revision>13</revision>
  <lastPrinted>2023-09-26T08:15:00.0000000Z</lastPrinted>
  <dcterms:created xsi:type="dcterms:W3CDTF">2023-12-21T16:19:00.0000000Z</dcterms:created>
  <dcterms:modified xsi:type="dcterms:W3CDTF">2026-03-25T16:06:20.1069163Z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