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ackground w:color="FFFFFF"/>
  <w:body>
    <w:p w:rsidR="00C957C6" w:rsidRDefault="00C957C6" w14:paraId="4C21D2D2" w14:textId="77777777">
      <w:pPr>
        <w:tabs>
          <w:tab w:val="left" w:pos="426"/>
          <w:tab w:val="left" w:pos="851"/>
        </w:tabs>
        <w:jc w:val="both"/>
        <w:rPr>
          <w:rFonts w:ascii="Calibri" w:hAnsi="Calibri" w:cs="Calibri"/>
          <w:sz w:val="22"/>
          <w:szCs w:val="22"/>
        </w:rPr>
      </w:pPr>
    </w:p>
    <w:p w:rsidR="00C957C6" w:rsidRDefault="00C957C6" w14:paraId="5CEC7BD9" w14:textId="77777777">
      <w:pPr>
        <w:tabs>
          <w:tab w:val="left" w:pos="426"/>
          <w:tab w:val="left" w:pos="851"/>
        </w:tabs>
        <w:jc w:val="both"/>
        <w:rPr>
          <w:rFonts w:ascii="Calibri" w:hAnsi="Calibri" w:cs="Calibri"/>
          <w:sz w:val="22"/>
          <w:szCs w:val="22"/>
        </w:rPr>
      </w:pPr>
    </w:p>
    <w:p w:rsidR="00C957C6" w:rsidP="00C957C6" w:rsidRDefault="00C957C6" w14:paraId="14AE1A41" w14:textId="77777777">
      <w:pPr>
        <w:spacing w:before="60" w:after="60"/>
        <w:jc w:val="center"/>
        <w:rPr>
          <w:rFonts w:ascii="Calibri" w:hAnsi="Calibri" w:eastAsia="Calibri" w:cs="Calibri"/>
          <w:color w:val="000000" w:themeColor="text1"/>
        </w:rPr>
      </w:pPr>
      <w:r>
        <w:rPr>
          <w:noProof/>
        </w:rPr>
        <w:drawing>
          <wp:inline distT="0" distB="0" distL="0" distR="0" wp14:anchorId="0E8522B1" wp14:editId="2490A011">
            <wp:extent cx="1676400" cy="1190625"/>
            <wp:effectExtent l="0" t="0" r="0" b="0"/>
            <wp:docPr id="418780991" name="Image 418780991" descr="Résultat de recherche d'images pour &quot;les Crous&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676400" cy="1190625"/>
                    </a:xfrm>
                    <a:prstGeom prst="rect">
                      <a:avLst/>
                    </a:prstGeom>
                  </pic:spPr>
                </pic:pic>
              </a:graphicData>
            </a:graphic>
          </wp:inline>
        </w:drawing>
      </w:r>
    </w:p>
    <w:p w:rsidR="00C957C6" w:rsidP="00C957C6" w:rsidRDefault="00C957C6" w14:paraId="7631EDBA" w14:textId="77777777">
      <w:pPr>
        <w:spacing w:after="40"/>
        <w:jc w:val="center"/>
        <w:rPr>
          <w:rFonts w:ascii="Calibri" w:hAnsi="Calibri" w:eastAsia="Calibri" w:cs="Calibri"/>
          <w:color w:val="000000" w:themeColor="text1"/>
        </w:rPr>
      </w:pPr>
      <w:r w:rsidRPr="14A2DFF8">
        <w:rPr>
          <w:rFonts w:ascii="Calibri" w:hAnsi="Calibri" w:eastAsia="Calibri" w:cs="Calibri"/>
          <w:b/>
          <w:bCs/>
          <w:i/>
          <w:iCs/>
          <w:color w:val="000000" w:themeColor="text1"/>
        </w:rPr>
        <w:t xml:space="preserve">    MINISTERE DE L’ENSEIGNEMENT SUPERIEUR, </w:t>
      </w:r>
    </w:p>
    <w:p w:rsidR="00C957C6" w:rsidP="00C957C6" w:rsidRDefault="00C957C6" w14:paraId="7479E8A9" w14:textId="77777777">
      <w:pPr>
        <w:spacing w:after="40"/>
        <w:jc w:val="center"/>
        <w:rPr>
          <w:rFonts w:ascii="Calibri" w:hAnsi="Calibri" w:eastAsia="Calibri" w:cs="Calibri"/>
          <w:color w:val="000000" w:themeColor="text1"/>
        </w:rPr>
      </w:pPr>
      <w:r w:rsidRPr="14A2DFF8">
        <w:rPr>
          <w:rFonts w:ascii="Calibri" w:hAnsi="Calibri" w:eastAsia="Calibri" w:cs="Calibri"/>
          <w:b/>
          <w:bCs/>
          <w:i/>
          <w:iCs/>
          <w:color w:val="000000" w:themeColor="text1"/>
        </w:rPr>
        <w:t xml:space="preserve">     DE LA RECHERCHE ET DE L’INNOVATION</w:t>
      </w:r>
    </w:p>
    <w:p w:rsidR="00C957C6" w:rsidP="00C957C6" w:rsidRDefault="00C957C6" w14:paraId="03DF9169" w14:textId="77777777">
      <w:pPr>
        <w:spacing w:after="40"/>
        <w:jc w:val="center"/>
        <w:rPr>
          <w:rFonts w:ascii="Calibri" w:hAnsi="Calibri" w:eastAsia="Calibri" w:cs="Calibri"/>
          <w:b/>
          <w:bCs/>
          <w:i/>
          <w:iCs/>
          <w:color w:val="000000" w:themeColor="text1"/>
        </w:rPr>
      </w:pPr>
    </w:p>
    <w:tbl>
      <w:tblPr>
        <w:tblW w:w="10206" w:type="dxa"/>
        <w:tblLayout w:type="fixed"/>
        <w:tblLook w:val="06A0" w:firstRow="1" w:lastRow="0" w:firstColumn="1" w:lastColumn="0" w:noHBand="1" w:noVBand="1"/>
      </w:tblPr>
      <w:tblGrid>
        <w:gridCol w:w="8734"/>
        <w:gridCol w:w="1472"/>
      </w:tblGrid>
      <w:tr w:rsidR="00C957C6" w:rsidTr="00C957C6" w14:paraId="56F6CBB4" w14:textId="77777777">
        <w:trPr>
          <w:trHeight w:val="332"/>
        </w:trPr>
        <w:tc>
          <w:tcPr>
            <w:tcW w:w="8734" w:type="dxa"/>
            <w:shd w:val="clear" w:color="auto" w:fill="66CCFF"/>
            <w:tcMar>
              <w:left w:w="71" w:type="dxa"/>
              <w:right w:w="71" w:type="dxa"/>
            </w:tcMar>
          </w:tcPr>
          <w:p w:rsidR="00C957C6" w:rsidP="00B3382C" w:rsidRDefault="00C957C6" w14:paraId="32DA1FEB" w14:textId="77777777">
            <w:pPr>
              <w:tabs>
                <w:tab w:val="left" w:pos="851"/>
              </w:tabs>
              <w:spacing w:before="120" w:after="120"/>
              <w:jc w:val="center"/>
              <w:rPr>
                <w:rFonts w:ascii="Arial" w:hAnsi="Arial" w:eastAsia="Arial" w:cs="Arial"/>
                <w:sz w:val="24"/>
                <w:szCs w:val="24"/>
              </w:rPr>
            </w:pPr>
            <w:r w:rsidRPr="14A2DFF8">
              <w:rPr>
                <w:rFonts w:ascii="Arial" w:hAnsi="Arial" w:eastAsia="Arial" w:cs="Arial"/>
              </w:rPr>
              <w:t>MARCH</w:t>
            </w:r>
            <w:r w:rsidRPr="14A2DFF8">
              <w:rPr>
                <w:rFonts w:ascii="Arial" w:hAnsi="Arial" w:eastAsia="Arial" w:cs="Arial"/>
                <w:caps/>
              </w:rPr>
              <w:t>é</w:t>
            </w:r>
            <w:r w:rsidRPr="14A2DFF8">
              <w:rPr>
                <w:rFonts w:ascii="Arial" w:hAnsi="Arial" w:eastAsia="Arial" w:cs="Arial"/>
              </w:rPr>
              <w:t>S PUBLICS ET ACCORDS-CADRES</w:t>
            </w:r>
          </w:p>
          <w:p w:rsidR="00C957C6" w:rsidP="00B3382C" w:rsidRDefault="00C957C6" w14:paraId="75074BBE" w14:textId="77777777">
            <w:pPr>
              <w:tabs>
                <w:tab w:val="left" w:pos="851"/>
              </w:tabs>
              <w:spacing w:before="120" w:after="120"/>
              <w:jc w:val="center"/>
              <w:rPr>
                <w:rFonts w:ascii="Arial" w:hAnsi="Arial" w:eastAsia="Arial" w:cs="Arial"/>
                <w:b/>
                <w:bCs/>
                <w:color w:val="0000FF"/>
                <w:sz w:val="24"/>
                <w:szCs w:val="24"/>
                <w:u w:val="single"/>
                <w:vertAlign w:val="superscript"/>
              </w:rPr>
            </w:pPr>
            <w:r>
              <w:rPr>
                <w:rFonts w:ascii="Arial" w:hAnsi="Arial" w:eastAsia="Arial" w:cs="Arial"/>
                <w:b/>
                <w:bCs/>
                <w:caps/>
                <w:sz w:val="24"/>
                <w:szCs w:val="24"/>
              </w:rPr>
              <w:t xml:space="preserve">         </w:t>
            </w:r>
            <w:r w:rsidRPr="14A2DFF8">
              <w:rPr>
                <w:rFonts w:ascii="Arial" w:hAnsi="Arial" w:eastAsia="Arial" w:cs="Arial"/>
                <w:b/>
                <w:bCs/>
                <w:caps/>
                <w:sz w:val="24"/>
                <w:szCs w:val="24"/>
              </w:rPr>
              <w:t>ACTE</w:t>
            </w:r>
            <w:r w:rsidRPr="14A2DFF8">
              <w:rPr>
                <w:rFonts w:ascii="Arial" w:hAnsi="Arial" w:eastAsia="Arial" w:cs="Arial"/>
                <w:b/>
                <w:bCs/>
                <w:sz w:val="24"/>
                <w:szCs w:val="24"/>
              </w:rPr>
              <w:t xml:space="preserve"> D’ENGAGEMENT</w:t>
            </w:r>
            <w:r>
              <w:rPr>
                <w:rFonts w:ascii="Arial" w:hAnsi="Arial" w:eastAsia="Arial" w:cs="Arial"/>
                <w:b/>
                <w:bCs/>
                <w:sz w:val="24"/>
                <w:szCs w:val="24"/>
              </w:rPr>
              <w:t xml:space="preserve"> </w:t>
            </w:r>
          </w:p>
        </w:tc>
        <w:tc>
          <w:tcPr>
            <w:tcW w:w="1472" w:type="dxa"/>
            <w:shd w:val="clear" w:color="auto" w:fill="66CCFF"/>
            <w:tcMar>
              <w:left w:w="71" w:type="dxa"/>
              <w:right w:w="71" w:type="dxa"/>
            </w:tcMar>
          </w:tcPr>
          <w:p w:rsidR="00C957C6" w:rsidP="00B3382C" w:rsidRDefault="00C957C6" w14:paraId="33F19BE7" w14:textId="77777777">
            <w:pPr>
              <w:tabs>
                <w:tab w:val="left" w:pos="0"/>
                <w:tab w:val="left" w:pos="0"/>
                <w:tab w:val="left" w:pos="851"/>
                <w:tab w:val="right" w:pos="9638"/>
              </w:tabs>
              <w:spacing w:before="120" w:after="120"/>
              <w:jc w:val="center"/>
              <w:rPr>
                <w:rFonts w:ascii="Arial" w:hAnsi="Arial" w:eastAsia="Arial" w:cs="Arial"/>
                <w:b/>
                <w:bCs/>
                <w:caps/>
                <w:sz w:val="24"/>
                <w:szCs w:val="24"/>
              </w:rPr>
            </w:pPr>
            <w:r w:rsidRPr="14A2DFF8">
              <w:rPr>
                <w:rFonts w:ascii="Arial" w:hAnsi="Arial" w:eastAsia="Arial" w:cs="Arial"/>
                <w:b/>
                <w:bCs/>
                <w:caps/>
                <w:sz w:val="24"/>
                <w:szCs w:val="24"/>
              </w:rPr>
              <w:t>ATTRI1</w:t>
            </w:r>
          </w:p>
        </w:tc>
      </w:tr>
    </w:tbl>
    <w:p w:rsidRPr="00C957C6" w:rsidR="00C957C6" w:rsidP="00C957C6" w:rsidRDefault="00C957C6" w14:paraId="559C700E" w14:textId="0EB17E12">
      <w:pPr>
        <w:tabs>
          <w:tab w:val="left" w:pos="851"/>
        </w:tabs>
      </w:pPr>
      <w:r w:rsidRPr="14A2DFF8">
        <w:rPr>
          <w:rFonts w:eastAsia="Univers"/>
        </w:rPr>
        <w:t xml:space="preserve"> </w:t>
      </w:r>
    </w:p>
    <w:p w:rsidRPr="00C957C6" w:rsidR="00C957C6" w:rsidP="00C957C6" w:rsidRDefault="00C957C6" w14:paraId="513921FA" w14:textId="38454CB4">
      <w:pPr>
        <w:tabs>
          <w:tab w:val="left" w:pos="851"/>
        </w:tabs>
        <w:jc w:val="both"/>
        <w:rPr>
          <w:rFonts w:ascii="Calibri Light" w:hAnsi="Calibri Light" w:cs="Calibri Light"/>
        </w:rPr>
      </w:pPr>
      <w:r w:rsidRPr="00C957C6">
        <w:rPr>
          <w:rFonts w:ascii="Calibri Light" w:hAnsi="Calibri Light" w:eastAsia="Arial" w:cs="Calibri Light"/>
          <w:i/>
          <w:iCs/>
        </w:rPr>
        <w:t>Alors qu’un acte d’engagement était autrefois requis de l’opérateur économique soumissionnaire lors du dépôt de son offre, sa signature n’est plus aujourd’hui requise qu’au stade de l’attribution du marché public.</w:t>
      </w:r>
    </w:p>
    <w:p w:rsidRPr="00C957C6" w:rsidR="00C957C6" w:rsidP="00C957C6" w:rsidRDefault="00C957C6" w14:paraId="17D95AC6" w14:textId="77777777">
      <w:pPr>
        <w:tabs>
          <w:tab w:val="left" w:pos="851"/>
        </w:tabs>
        <w:jc w:val="both"/>
        <w:rPr>
          <w:rFonts w:ascii="Calibri Light" w:hAnsi="Calibri Light" w:cs="Calibri Light"/>
        </w:rPr>
      </w:pPr>
      <w:r w:rsidRPr="00C957C6">
        <w:rPr>
          <w:rFonts w:ascii="Calibri Light" w:hAnsi="Calibri Light" w:eastAsia="Arial" w:cs="Calibri Light"/>
          <w:i/>
          <w:iCs/>
        </w:rPr>
        <w:t xml:space="preserve"> </w:t>
      </w:r>
    </w:p>
    <w:p w:rsidRPr="00C957C6" w:rsidR="00C957C6" w:rsidP="00C957C6" w:rsidRDefault="00C957C6" w14:paraId="087C2770" w14:textId="77777777">
      <w:pPr>
        <w:tabs>
          <w:tab w:val="left" w:pos="851"/>
        </w:tabs>
        <w:jc w:val="both"/>
        <w:rPr>
          <w:rFonts w:ascii="Calibri Light" w:hAnsi="Calibri Light" w:cs="Calibri Light"/>
        </w:rPr>
      </w:pPr>
      <w:r w:rsidRPr="00C957C6">
        <w:rPr>
          <w:rFonts w:ascii="Calibri Light" w:hAnsi="Calibri Light" w:eastAsia="Arial" w:cs="Calibri Light"/>
          <w:i/>
          <w:iCs/>
        </w:rPr>
        <w:t>Le formulaire ATTRI1 est un modèle d’acte d’engagement qui peut être utilisé par l’acheteur, s’il le souhaite, pour conclure un marché public avec le titulaire pressenti.</w:t>
      </w:r>
    </w:p>
    <w:p w:rsidRPr="00C957C6" w:rsidR="00C957C6" w:rsidP="00C957C6" w:rsidRDefault="00C957C6" w14:paraId="1E01AE6F" w14:textId="77777777">
      <w:pPr>
        <w:tabs>
          <w:tab w:val="left" w:pos="851"/>
        </w:tabs>
        <w:jc w:val="both"/>
        <w:rPr>
          <w:rFonts w:ascii="Calibri Light" w:hAnsi="Calibri Light" w:cs="Calibri Light"/>
        </w:rPr>
      </w:pPr>
      <w:r w:rsidRPr="00C957C6">
        <w:rPr>
          <w:rFonts w:ascii="Calibri Light" w:hAnsi="Calibri Light" w:eastAsia="Arial" w:cs="Calibri Light"/>
          <w:i/>
          <w:iCs/>
        </w:rPr>
        <w:t xml:space="preserve"> </w:t>
      </w:r>
    </w:p>
    <w:p w:rsidRPr="00C957C6" w:rsidR="00C957C6" w:rsidP="00C957C6" w:rsidRDefault="00C957C6" w14:paraId="418D9B63" w14:textId="77777777">
      <w:pPr>
        <w:tabs>
          <w:tab w:val="left" w:pos="851"/>
        </w:tabs>
        <w:jc w:val="both"/>
        <w:rPr>
          <w:rFonts w:ascii="Calibri Light" w:hAnsi="Calibri Light" w:cs="Calibri Light"/>
        </w:rPr>
      </w:pPr>
      <w:r w:rsidRPr="00C957C6">
        <w:rPr>
          <w:rFonts w:ascii="Calibri Light" w:hAnsi="Calibri Light" w:eastAsia="Arial" w:cs="Calibri Light"/>
          <w:i/>
          <w:iCs/>
        </w:rPr>
        <w:t>Il est conseillé aux acheteurs de renseigner les différentes rubriques de ce formulaire avant de l’adresser à l’attributaire. Ce dernier retourne l’acte d’engagement signé, permettant à l’acheteur de le signer à son tour.</w:t>
      </w:r>
    </w:p>
    <w:p w:rsidRPr="00C957C6" w:rsidR="00C957C6" w:rsidP="00C957C6" w:rsidRDefault="00C957C6" w14:paraId="708EEE3E" w14:textId="77777777">
      <w:pPr>
        <w:tabs>
          <w:tab w:val="left" w:pos="851"/>
        </w:tabs>
        <w:jc w:val="both"/>
        <w:rPr>
          <w:rFonts w:ascii="Calibri Light" w:hAnsi="Calibri Light" w:cs="Calibri Light"/>
        </w:rPr>
      </w:pPr>
      <w:r w:rsidRPr="00C957C6">
        <w:rPr>
          <w:rFonts w:ascii="Calibri Light" w:hAnsi="Calibri Light" w:eastAsia="Arial" w:cs="Calibri Light"/>
          <w:i/>
          <w:iCs/>
        </w:rPr>
        <w:t xml:space="preserve"> </w:t>
      </w:r>
    </w:p>
    <w:p w:rsidRPr="00C957C6" w:rsidR="00C957C6" w:rsidP="00C957C6" w:rsidRDefault="00C957C6" w14:paraId="3656B317" w14:textId="77777777">
      <w:pPr>
        <w:tabs>
          <w:tab w:val="left" w:pos="851"/>
        </w:tabs>
        <w:jc w:val="both"/>
        <w:rPr>
          <w:rFonts w:ascii="Calibri Light" w:hAnsi="Calibri Light" w:cs="Calibri Light"/>
        </w:rPr>
      </w:pPr>
      <w:r w:rsidRPr="00C957C6">
        <w:rPr>
          <w:rFonts w:ascii="Calibri Light" w:hAnsi="Calibri Light" w:eastAsia="Arial" w:cs="Calibri Light"/>
          <w:i/>
          <w:iCs/>
        </w:rPr>
        <w:t>En cas d’allotissement, un formulaire ATTRI1 peut être établi pour chaque lot. Lorsqu’un même opérateur économique se voit attribuer plusieurs lots, un seul ATTRI1 peut être complété. Si l’attributaire est retenu sur la base d’une offre variable portant sur plusieurs lots, soit un acte d’engagement est établi pour les seuls lots concernés, soit l’acte d’engagement unique mentionne expressément les lots retenus sur la base d’une offre variable.</w:t>
      </w:r>
    </w:p>
    <w:p w:rsidRPr="00C957C6" w:rsidR="00C957C6" w:rsidP="00C957C6" w:rsidRDefault="00C957C6" w14:paraId="372148DB" w14:textId="77777777">
      <w:pPr>
        <w:tabs>
          <w:tab w:val="left" w:pos="851"/>
        </w:tabs>
        <w:jc w:val="both"/>
        <w:rPr>
          <w:rFonts w:ascii="Calibri Light" w:hAnsi="Calibri Light" w:cs="Calibri Light"/>
        </w:rPr>
      </w:pPr>
      <w:r w:rsidRPr="00C957C6">
        <w:rPr>
          <w:rFonts w:ascii="Calibri Light" w:hAnsi="Calibri Light" w:eastAsia="Arial" w:cs="Calibri Light"/>
          <w:i/>
          <w:iCs/>
        </w:rPr>
        <w:t xml:space="preserve"> </w:t>
      </w:r>
    </w:p>
    <w:p w:rsidRPr="00C957C6" w:rsidR="00C957C6" w:rsidP="00C957C6" w:rsidRDefault="00C957C6" w14:paraId="12F4C8B0" w14:textId="77777777">
      <w:pPr>
        <w:tabs>
          <w:tab w:val="left" w:pos="851"/>
        </w:tabs>
        <w:jc w:val="both"/>
        <w:rPr>
          <w:rFonts w:ascii="Calibri Light" w:hAnsi="Calibri Light" w:cs="Calibri Light"/>
        </w:rPr>
      </w:pPr>
      <w:r w:rsidRPr="00C957C6">
        <w:rPr>
          <w:rFonts w:ascii="Calibri Light" w:hAnsi="Calibri Light" w:eastAsia="Arial" w:cs="Calibri Light"/>
          <w:i/>
          <w:iCs/>
        </w:rPr>
        <w:t>En cas de groupement d’entreprises, un acte d’engagement unique est rempli pour le groupement d’entreprises.</w:t>
      </w:r>
    </w:p>
    <w:p w:rsidRPr="00C957C6" w:rsidR="00C957C6" w:rsidP="00C957C6" w:rsidRDefault="00C957C6" w14:paraId="53C3B438" w14:textId="77777777">
      <w:pPr>
        <w:tabs>
          <w:tab w:val="left" w:pos="851"/>
        </w:tabs>
        <w:jc w:val="both"/>
        <w:rPr>
          <w:rFonts w:ascii="Calibri Light" w:hAnsi="Calibri Light" w:cs="Calibri Light"/>
        </w:rPr>
      </w:pPr>
      <w:r w:rsidRPr="00C957C6">
        <w:rPr>
          <w:rFonts w:ascii="Calibri Light" w:hAnsi="Calibri Light" w:eastAsia="Arial" w:cs="Calibri Light"/>
          <w:i/>
          <w:iCs/>
        </w:rPr>
        <w:t xml:space="preserve"> </w:t>
      </w:r>
    </w:p>
    <w:p w:rsidRPr="00C957C6" w:rsidR="00C957C6" w:rsidP="00C957C6" w:rsidRDefault="00C957C6" w14:paraId="15E5AF99" w14:textId="77777777">
      <w:pPr>
        <w:jc w:val="both"/>
        <w:rPr>
          <w:rFonts w:ascii="Calibri Light" w:hAnsi="Calibri Light" w:cs="Calibri Light"/>
        </w:rPr>
      </w:pPr>
      <w:r w:rsidRPr="00C957C6">
        <w:rPr>
          <w:rFonts w:ascii="Calibri Light" w:hAnsi="Calibri Light" w:eastAsia="Arial" w:cs="Calibri Light"/>
          <w:i/>
          <w:iCs/>
        </w:rPr>
        <w:t xml:space="preserve">Il est rappelé qu’en application du code de la commande publique, et notamment ses </w:t>
      </w:r>
      <w:hyperlink r:id="rId12">
        <w:r w:rsidRPr="00C957C6">
          <w:rPr>
            <w:rStyle w:val="Lienhypertexte"/>
            <w:rFonts w:ascii="Calibri Light" w:hAnsi="Calibri Light" w:cs="Calibri Light"/>
            <w:i/>
            <w:iCs/>
          </w:rPr>
          <w:t>articles L. 1110-1</w:t>
        </w:r>
      </w:hyperlink>
      <w:r w:rsidRPr="00C957C6">
        <w:rPr>
          <w:rFonts w:ascii="Calibri Light" w:hAnsi="Calibri Light" w:eastAsia="Arial" w:cs="Calibri Light"/>
          <w:i/>
          <w:iCs/>
        </w:rPr>
        <w:t xml:space="preserve">, et </w:t>
      </w:r>
      <w:hyperlink r:id="rId13">
        <w:r w:rsidRPr="00C957C6">
          <w:rPr>
            <w:rStyle w:val="Lienhypertexte"/>
            <w:rFonts w:ascii="Calibri Light" w:hAnsi="Calibri Light" w:cs="Calibri Light"/>
            <w:i/>
            <w:iCs/>
          </w:rPr>
          <w:t>R. 2162-1 à R. 2162-6</w:t>
        </w:r>
      </w:hyperlink>
      <w:r w:rsidRPr="00C957C6">
        <w:rPr>
          <w:rFonts w:ascii="Calibri Light" w:hAnsi="Calibri Light" w:eastAsia="Arial" w:cs="Calibri Light"/>
          <w:i/>
          <w:iCs/>
        </w:rPr>
        <w:t xml:space="preserve">, </w:t>
      </w:r>
      <w:hyperlink r:id="rId14">
        <w:r w:rsidRPr="00C957C6">
          <w:rPr>
            <w:rStyle w:val="Lienhypertexte"/>
            <w:rFonts w:ascii="Calibri Light" w:hAnsi="Calibri Light" w:cs="Calibri Light"/>
            <w:i/>
            <w:iCs/>
          </w:rPr>
          <w:t>R. 2162-7 à R. 2162-12</w:t>
        </w:r>
      </w:hyperlink>
      <w:r w:rsidRPr="00C957C6">
        <w:rPr>
          <w:rFonts w:ascii="Calibri Light" w:hAnsi="Calibri Light" w:eastAsia="Arial" w:cs="Calibri Light"/>
          <w:i/>
          <w:iCs/>
        </w:rPr>
        <w:t xml:space="preserve">, </w:t>
      </w:r>
      <w:hyperlink r:id="rId15">
        <w:r w:rsidRPr="00C957C6">
          <w:rPr>
            <w:rStyle w:val="Lienhypertexte"/>
            <w:rFonts w:ascii="Calibri Light" w:hAnsi="Calibri Light" w:cs="Calibri Light"/>
            <w:i/>
            <w:iCs/>
          </w:rPr>
          <w:t>R. 2162-13 à R. 2162-14</w:t>
        </w:r>
      </w:hyperlink>
      <w:r w:rsidRPr="00C957C6">
        <w:rPr>
          <w:rFonts w:ascii="Calibri Light" w:hAnsi="Calibri Light" w:eastAsia="Arial" w:cs="Calibri Light"/>
          <w:i/>
          <w:iCs/>
        </w:rPr>
        <w:t xml:space="preserve"> et </w:t>
      </w:r>
      <w:hyperlink r:id="rId16">
        <w:r w:rsidRPr="00C957C6">
          <w:rPr>
            <w:rStyle w:val="Lienhypertexte"/>
            <w:rFonts w:ascii="Calibri Light" w:hAnsi="Calibri Light" w:cs="Calibri Light"/>
            <w:i/>
            <w:iCs/>
          </w:rPr>
          <w:t>R. 2162-15 à R. 2162-21</w:t>
        </w:r>
      </w:hyperlink>
      <w:r w:rsidRPr="00C957C6">
        <w:rPr>
          <w:rFonts w:ascii="Calibri Light" w:hAnsi="Calibri Light" w:eastAsia="Arial" w:cs="Calibri Light"/>
          <w:i/>
          <w:iCs/>
        </w:rPr>
        <w:t xml:space="preserve"> (marchés publics autres que de défense ou de sécurité), ainsi que </w:t>
      </w:r>
      <w:hyperlink r:id="rId17">
        <w:r w:rsidRPr="00C957C6">
          <w:rPr>
            <w:rStyle w:val="Lienhypertexte"/>
            <w:rFonts w:ascii="Calibri Light" w:hAnsi="Calibri Light" w:cs="Calibri Light"/>
            <w:i/>
            <w:iCs/>
          </w:rPr>
          <w:t>R. 23612-1 à R. 2362-6</w:t>
        </w:r>
      </w:hyperlink>
      <w:r w:rsidRPr="00C957C6">
        <w:rPr>
          <w:rFonts w:ascii="Calibri Light" w:hAnsi="Calibri Light" w:eastAsia="Arial" w:cs="Calibri Light"/>
          <w:i/>
          <w:iCs/>
        </w:rPr>
        <w:t xml:space="preserve">, </w:t>
      </w:r>
      <w:hyperlink r:id="rId18">
        <w:r w:rsidRPr="00C957C6">
          <w:rPr>
            <w:rStyle w:val="Lienhypertexte"/>
            <w:rFonts w:ascii="Calibri Light" w:hAnsi="Calibri Light" w:cs="Calibri Light"/>
            <w:i/>
            <w:iCs/>
          </w:rPr>
          <w:t>R. 2362-7</w:t>
        </w:r>
      </w:hyperlink>
      <w:r w:rsidRPr="00C957C6">
        <w:rPr>
          <w:rFonts w:ascii="Calibri Light" w:hAnsi="Calibri Light" w:eastAsia="Arial" w:cs="Calibri Light"/>
          <w:i/>
          <w:iCs/>
        </w:rPr>
        <w:t xml:space="preserve">, </w:t>
      </w:r>
      <w:hyperlink r:id="rId19">
        <w:r w:rsidRPr="00C957C6">
          <w:rPr>
            <w:rStyle w:val="Lienhypertexte"/>
            <w:rFonts w:ascii="Calibri Light" w:hAnsi="Calibri Light" w:cs="Calibri Light"/>
            <w:i/>
            <w:iCs/>
          </w:rPr>
          <w:t>R. 2362-8</w:t>
        </w:r>
      </w:hyperlink>
      <w:r w:rsidRPr="00C957C6">
        <w:rPr>
          <w:rFonts w:ascii="Calibri Light" w:hAnsi="Calibri Light" w:eastAsia="Arial" w:cs="Calibri Light"/>
          <w:i/>
          <w:iCs/>
        </w:rPr>
        <w:t xml:space="preserve">, </w:t>
      </w:r>
      <w:hyperlink r:id="rId20">
        <w:r w:rsidRPr="00C957C6">
          <w:rPr>
            <w:rStyle w:val="Lienhypertexte"/>
            <w:rFonts w:ascii="Calibri Light" w:hAnsi="Calibri Light" w:cs="Calibri Light"/>
            <w:i/>
            <w:iCs/>
          </w:rPr>
          <w:t>R. 2362-9 à R. 2362-12</w:t>
        </w:r>
      </w:hyperlink>
      <w:r w:rsidRPr="00C957C6">
        <w:rPr>
          <w:rFonts w:ascii="Calibri Light" w:hAnsi="Calibri Light" w:eastAsia="Arial" w:cs="Calibri Light"/>
          <w:i/>
          <w:iCs/>
        </w:rPr>
        <w:t xml:space="preserve">, et </w:t>
      </w:r>
      <w:hyperlink r:id="rId21">
        <w:r w:rsidRPr="00C957C6">
          <w:rPr>
            <w:rStyle w:val="Lienhypertexte"/>
            <w:rFonts w:ascii="Calibri Light" w:hAnsi="Calibri Light" w:cs="Calibri Light"/>
            <w:i/>
            <w:iCs/>
          </w:rPr>
          <w:t>R. 2362-13 à R. 2362-18</w:t>
        </w:r>
      </w:hyperlink>
      <w:r w:rsidRPr="00C957C6">
        <w:rPr>
          <w:rFonts w:ascii="Calibri Light" w:hAnsi="Calibri Light" w:eastAsia="Arial" w:cs="Calibri Light"/>
          <w:i/>
          <w:iCs/>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rsidRPr="00C957C6" w:rsidR="00C957C6" w:rsidP="00C957C6" w:rsidRDefault="00C957C6" w14:paraId="278E3F99" w14:textId="77777777">
      <w:pPr>
        <w:jc w:val="both"/>
        <w:rPr>
          <w:rFonts w:ascii="Calibri Light" w:hAnsi="Calibri Light" w:eastAsia="Arial" w:cs="Calibri Light"/>
          <w:i/>
          <w:iCs/>
        </w:rPr>
      </w:pPr>
    </w:p>
    <w:p w:rsidRPr="00C957C6" w:rsidR="00C957C6" w:rsidP="00C957C6" w:rsidRDefault="00C957C6" w14:paraId="172AA135" w14:textId="77777777">
      <w:pPr>
        <w:pStyle w:val="Corpsdetexte31"/>
        <w:tabs>
          <w:tab w:val="left" w:pos="851"/>
        </w:tabs>
        <w:jc w:val="both"/>
        <w:rPr>
          <w:rFonts w:ascii="Calibri Light" w:hAnsi="Calibri Light" w:eastAsia="Calibri" w:cs="Calibri Light"/>
          <w:color w:val="000000" w:themeColor="text1"/>
          <w:sz w:val="20"/>
        </w:rPr>
      </w:pPr>
      <w:r w:rsidRPr="00C957C6">
        <w:rPr>
          <w:rFonts w:ascii="Calibri Light" w:hAnsi="Calibri Light" w:eastAsia="Calibri" w:cs="Calibri Light"/>
          <w:color w:val="000000" w:themeColor="text1"/>
          <w:sz w:val="20"/>
        </w:rPr>
        <w:t>En cas de candidature groupée, un acte d’engagement unique est rempli pour le groupement d’entreprises.</w:t>
      </w:r>
    </w:p>
    <w:p w:rsidR="00C957C6" w:rsidP="00C957C6" w:rsidRDefault="00C957C6" w14:paraId="1D48E580" w14:textId="77777777">
      <w:pPr>
        <w:tabs>
          <w:tab w:val="left" w:pos="426"/>
          <w:tab w:val="left" w:pos="851"/>
        </w:tabs>
        <w:jc w:val="both"/>
        <w:rPr>
          <w:rFonts w:ascii="Calibri" w:hAnsi="Calibri" w:eastAsia="Calibri" w:cs="Calibri"/>
          <w:color w:val="000000" w:themeColor="text1"/>
        </w:rPr>
      </w:pPr>
    </w:p>
    <w:p w:rsidR="00C957C6" w:rsidP="00C957C6" w:rsidRDefault="00C957C6" w14:paraId="6FFDF62A" w14:textId="77777777">
      <w:pPr>
        <w:tabs>
          <w:tab w:val="left" w:pos="426"/>
          <w:tab w:val="left" w:pos="851"/>
        </w:tabs>
        <w:jc w:val="both"/>
        <w:rPr>
          <w:rFonts w:ascii="Calibri" w:hAnsi="Calibri" w:eastAsia="Calibri" w:cs="Calibri"/>
          <w:color w:val="000000" w:themeColor="text1"/>
        </w:rPr>
      </w:pPr>
    </w:p>
    <w:p w:rsidR="00C957C6" w:rsidP="00C957C6" w:rsidRDefault="00C957C6" w14:paraId="45BCC03D" w14:textId="77777777">
      <w:pPr>
        <w:tabs>
          <w:tab w:val="left" w:pos="426"/>
          <w:tab w:val="left" w:pos="851"/>
        </w:tabs>
        <w:jc w:val="both"/>
        <w:rPr>
          <w:rFonts w:ascii="Calibri" w:hAnsi="Calibri" w:eastAsia="Calibri" w:cs="Calibri"/>
          <w:color w:val="000000" w:themeColor="text1"/>
        </w:rPr>
      </w:pPr>
    </w:p>
    <w:p w:rsidR="00C957C6" w:rsidP="00C957C6" w:rsidRDefault="00C957C6" w14:paraId="0E4F7318" w14:textId="77777777">
      <w:pPr>
        <w:tabs>
          <w:tab w:val="left" w:pos="426"/>
          <w:tab w:val="left" w:pos="851"/>
        </w:tabs>
        <w:jc w:val="both"/>
        <w:rPr>
          <w:rFonts w:ascii="Calibri" w:hAnsi="Calibri" w:eastAsia="Calibri" w:cs="Calibri"/>
          <w:color w:val="000000" w:themeColor="text1"/>
        </w:rPr>
      </w:pPr>
    </w:p>
    <w:p w:rsidR="00C957C6" w:rsidP="00C957C6" w:rsidRDefault="00C957C6" w14:paraId="0B37465C" w14:textId="77777777">
      <w:pPr>
        <w:tabs>
          <w:tab w:val="left" w:pos="426"/>
          <w:tab w:val="left" w:pos="851"/>
        </w:tabs>
        <w:jc w:val="both"/>
        <w:rPr>
          <w:rFonts w:ascii="Calibri" w:hAnsi="Calibri" w:eastAsia="Calibri" w:cs="Calibri"/>
          <w:color w:val="000000" w:themeColor="text1"/>
        </w:rPr>
      </w:pPr>
    </w:p>
    <w:p w:rsidR="00C957C6" w:rsidP="00C957C6" w:rsidRDefault="00C957C6" w14:paraId="3898133F" w14:textId="77777777">
      <w:pPr>
        <w:tabs>
          <w:tab w:val="left" w:pos="426"/>
          <w:tab w:val="left" w:pos="851"/>
        </w:tabs>
        <w:jc w:val="both"/>
        <w:rPr>
          <w:rFonts w:ascii="Calibri" w:hAnsi="Calibri" w:eastAsia="Calibri" w:cs="Calibri"/>
          <w:color w:val="000000" w:themeColor="text1"/>
        </w:rPr>
      </w:pPr>
    </w:p>
    <w:p w:rsidR="00C957C6" w:rsidP="00C957C6" w:rsidRDefault="00C957C6" w14:paraId="21A61586" w14:textId="77777777">
      <w:pPr>
        <w:tabs>
          <w:tab w:val="left" w:pos="426"/>
          <w:tab w:val="left" w:pos="851"/>
        </w:tabs>
        <w:jc w:val="both"/>
        <w:rPr>
          <w:rFonts w:ascii="Calibri" w:hAnsi="Calibri" w:eastAsia="Calibri" w:cs="Calibri"/>
          <w:color w:val="000000" w:themeColor="text1"/>
        </w:rPr>
      </w:pPr>
    </w:p>
    <w:p w:rsidR="00C957C6" w:rsidP="47E29D8A" w:rsidRDefault="00C957C6" w14:paraId="03453FDA" w14:textId="0CE4DE00">
      <w:pPr>
        <w:pStyle w:val="Normal"/>
        <w:tabs>
          <w:tab w:val="left" w:pos="426"/>
          <w:tab w:val="left" w:pos="851"/>
        </w:tabs>
        <w:jc w:val="both"/>
        <w:rPr>
          <w:rFonts w:ascii="Calibri" w:hAnsi="Calibri" w:eastAsia="Calibri" w:cs="Calibri"/>
          <w:color w:val="000000" w:themeColor="text1"/>
        </w:rPr>
      </w:pPr>
    </w:p>
    <w:p w:rsidR="00C957C6" w:rsidP="00C957C6" w:rsidRDefault="00C957C6" w14:paraId="6AC279E8" w14:textId="77777777">
      <w:pPr>
        <w:tabs>
          <w:tab w:val="left" w:pos="426"/>
          <w:tab w:val="left" w:pos="851"/>
        </w:tabs>
        <w:jc w:val="both"/>
        <w:rPr>
          <w:rFonts w:ascii="Calibri" w:hAnsi="Calibri" w:eastAsia="Calibri" w:cs="Calibri"/>
          <w:color w:val="000000" w:themeColor="text1"/>
        </w:rPr>
      </w:pPr>
    </w:p>
    <w:p w:rsidR="00C957C6" w:rsidP="00C957C6" w:rsidRDefault="00C957C6" w14:paraId="109919CC" w14:textId="77777777">
      <w:pPr>
        <w:tabs>
          <w:tab w:val="left" w:pos="426"/>
          <w:tab w:val="left" w:pos="851"/>
        </w:tabs>
        <w:jc w:val="both"/>
        <w:rPr>
          <w:rFonts w:ascii="Calibri" w:hAnsi="Calibri" w:eastAsia="Calibri" w:cs="Calibri"/>
          <w:color w:val="000000" w:themeColor="text1"/>
        </w:rPr>
      </w:pPr>
    </w:p>
    <w:tbl>
      <w:tblPr>
        <w:tblW w:w="0" w:type="auto"/>
        <w:tblLayout w:type="fixed"/>
        <w:tblLook w:val="06A0" w:firstRow="1" w:lastRow="0" w:firstColumn="1" w:lastColumn="0" w:noHBand="1" w:noVBand="1"/>
      </w:tblPr>
      <w:tblGrid>
        <w:gridCol w:w="9015"/>
      </w:tblGrid>
      <w:tr w:rsidR="00C957C6" w:rsidTr="00B3382C" w14:paraId="1E94A937" w14:textId="77777777">
        <w:trPr>
          <w:trHeight w:val="300"/>
        </w:trPr>
        <w:tc>
          <w:tcPr>
            <w:tcW w:w="9015" w:type="dxa"/>
            <w:shd w:val="clear" w:color="auto" w:fill="66CCFF"/>
            <w:tcMar>
              <w:left w:w="71" w:type="dxa"/>
              <w:right w:w="71" w:type="dxa"/>
            </w:tcMar>
          </w:tcPr>
          <w:p w:rsidRPr="00D637DA" w:rsidR="00C957C6" w:rsidP="00B3382C" w:rsidRDefault="00C957C6" w14:paraId="5C7F66B9" w14:textId="77777777">
            <w:pPr>
              <w:rPr>
                <w:rFonts w:eastAsia="Arial" w:cstheme="minorHAnsi"/>
                <w:b/>
                <w:bCs/>
              </w:rPr>
            </w:pPr>
            <w:r w:rsidRPr="00D637DA">
              <w:rPr>
                <w:rFonts w:eastAsia="Arial" w:cstheme="minorHAnsi"/>
                <w:b/>
                <w:bCs/>
              </w:rPr>
              <w:t>A - Identification et signature de l’acheteur</w:t>
            </w:r>
          </w:p>
        </w:tc>
      </w:tr>
    </w:tbl>
    <w:p w:rsidR="00C957C6" w:rsidP="00C957C6" w:rsidRDefault="00C957C6" w14:paraId="482C6CEF" w14:textId="77777777">
      <w:pPr>
        <w:tabs>
          <w:tab w:val="left" w:pos="851"/>
        </w:tabs>
      </w:pPr>
    </w:p>
    <w:p w:rsidRPr="00C957C6" w:rsidR="00C957C6" w:rsidP="00C957C6" w:rsidRDefault="00C957C6" w14:paraId="6B5BF160" w14:textId="77777777">
      <w:pPr>
        <w:pStyle w:val="Titre1"/>
        <w:tabs>
          <w:tab w:val="left" w:pos="567"/>
          <w:tab w:val="left" w:pos="851"/>
        </w:tabs>
        <w:rPr>
          <w:rFonts w:asciiTheme="minorHAnsi" w:hAnsiTheme="minorHAnsi" w:cstheme="minorHAnsi"/>
          <w:b w:val="0"/>
          <w:bCs/>
          <w:color w:val="000000" w:themeColor="text1"/>
          <w:sz w:val="24"/>
          <w:szCs w:val="24"/>
        </w:rPr>
      </w:pPr>
      <w:proofErr w:type="gramStart"/>
      <w:r w:rsidRPr="00C957C6">
        <w:rPr>
          <w:rFonts w:eastAsia="Wingdings" w:asciiTheme="minorHAnsi" w:hAnsiTheme="minorHAnsi" w:cstheme="minorHAnsi"/>
          <w:color w:val="66CCFF"/>
        </w:rPr>
        <w:t>n</w:t>
      </w:r>
      <w:r w:rsidRPr="00C957C6">
        <w:rPr>
          <w:rFonts w:eastAsia="Arial" w:asciiTheme="minorHAnsi" w:hAnsiTheme="minorHAnsi" w:cstheme="minorHAnsi"/>
        </w:rPr>
        <w:t xml:space="preserve">  </w:t>
      </w:r>
      <w:r w:rsidRPr="00C957C6">
        <w:rPr>
          <w:rFonts w:asciiTheme="majorHAnsi" w:hAnsiTheme="majorHAnsi" w:eastAsiaTheme="majorEastAsia" w:cstheme="majorBidi"/>
          <w:bCs/>
          <w:color w:val="000000" w:themeColor="text1"/>
          <w:sz w:val="24"/>
          <w:szCs w:val="24"/>
        </w:rPr>
        <w:t>Désignation</w:t>
      </w:r>
      <w:proofErr w:type="gramEnd"/>
      <w:r w:rsidRPr="00C957C6">
        <w:rPr>
          <w:rFonts w:asciiTheme="majorHAnsi" w:hAnsiTheme="majorHAnsi" w:eastAsiaTheme="majorEastAsia" w:cstheme="majorBidi"/>
          <w:bCs/>
          <w:color w:val="000000" w:themeColor="text1"/>
          <w:sz w:val="24"/>
          <w:szCs w:val="24"/>
        </w:rPr>
        <w:t xml:space="preserve"> de l’acheteur</w:t>
      </w:r>
    </w:p>
    <w:p w:rsidRPr="00C957C6" w:rsidR="00C957C6" w:rsidP="00C957C6" w:rsidRDefault="00C957C6" w14:paraId="4147E6F0" w14:textId="77777777">
      <w:pPr>
        <w:pStyle w:val="Titre1"/>
        <w:tabs>
          <w:tab w:val="left" w:pos="851"/>
        </w:tabs>
        <w:rPr>
          <w:rFonts w:eastAsia="Arial" w:asciiTheme="minorHAnsi" w:hAnsiTheme="minorHAnsi" w:cstheme="minorHAnsi"/>
          <w:b w:val="0"/>
          <w:bCs/>
          <w:sz w:val="16"/>
          <w:szCs w:val="16"/>
        </w:rPr>
      </w:pPr>
      <w:r w:rsidRPr="00C957C6">
        <w:rPr>
          <w:rFonts w:eastAsia="Arial" w:asciiTheme="minorHAnsi" w:hAnsiTheme="minorHAnsi" w:cstheme="minorHAnsi"/>
          <w:b w:val="0"/>
          <w:bCs/>
          <w:sz w:val="16"/>
          <w:szCs w:val="16"/>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p>
    <w:p w:rsidR="00C957C6" w:rsidP="00C957C6" w:rsidRDefault="00C957C6" w14:paraId="7E7350C9" w14:textId="77777777">
      <w:pPr>
        <w:tabs>
          <w:tab w:val="left" w:pos="851"/>
        </w:tabs>
      </w:pPr>
    </w:p>
    <w:p w:rsidRPr="00C957C6" w:rsidR="00C957C6" w:rsidP="61EC9238" w:rsidRDefault="00C957C6" w14:paraId="28EF39CA" w14:textId="6E38DCCC">
      <w:pPr>
        <w:jc w:val="both"/>
        <w:rPr>
          <w:rFonts w:ascii="Calibri Light" w:hAnsi="Calibri Light" w:cs="Calibri Light" w:asciiTheme="majorAscii" w:hAnsiTheme="majorAscii" w:cstheme="majorAscii"/>
          <w:sz w:val="22"/>
          <w:szCs w:val="22"/>
        </w:rPr>
      </w:pPr>
      <w:r w:rsidRPr="61EC9238" w:rsidR="00C957C6">
        <w:rPr>
          <w:rFonts w:ascii="Calibri Light" w:hAnsi="Calibri Light" w:eastAsia="Calibri Light" w:cs="Calibri Light" w:asciiTheme="majorAscii" w:hAnsiTheme="majorAscii" w:cstheme="majorAscii"/>
          <w:sz w:val="22"/>
          <w:szCs w:val="22"/>
        </w:rPr>
        <w:t xml:space="preserve">L’acheteur public est la Centrale d’achats des Crous, représentée par sa </w:t>
      </w:r>
      <w:r w:rsidRPr="61EC9238" w:rsidR="7F264354">
        <w:rPr>
          <w:rFonts w:ascii="Calibri Light" w:hAnsi="Calibri Light" w:eastAsia="Calibri Light" w:cs="Calibri Light" w:asciiTheme="majorAscii" w:hAnsiTheme="majorAscii" w:cstheme="majorAscii"/>
          <w:sz w:val="22"/>
          <w:szCs w:val="22"/>
        </w:rPr>
        <w:t>Sous-</w:t>
      </w:r>
      <w:r w:rsidRPr="61EC9238" w:rsidR="00C957C6">
        <w:rPr>
          <w:rFonts w:ascii="Calibri Light" w:hAnsi="Calibri Light" w:eastAsia="Calibri Light" w:cs="Calibri Light" w:asciiTheme="majorAscii" w:hAnsiTheme="majorAscii" w:cstheme="majorAscii"/>
          <w:sz w:val="22"/>
          <w:szCs w:val="22"/>
        </w:rPr>
        <w:t xml:space="preserve">Directrice </w:t>
      </w:r>
      <w:r w:rsidRPr="61EC9238" w:rsidR="33C1C59C">
        <w:rPr>
          <w:rFonts w:ascii="Calibri Light" w:hAnsi="Calibri Light" w:eastAsia="Calibri Light" w:cs="Calibri Light" w:asciiTheme="majorAscii" w:hAnsiTheme="majorAscii" w:cstheme="majorAscii"/>
          <w:sz w:val="22"/>
          <w:szCs w:val="22"/>
        </w:rPr>
        <w:t>des achats</w:t>
      </w:r>
      <w:r w:rsidRPr="61EC9238" w:rsidR="00C957C6">
        <w:rPr>
          <w:rFonts w:ascii="Calibri Light" w:hAnsi="Calibri Light" w:eastAsia="Calibri Light" w:cs="Calibri Light" w:asciiTheme="majorAscii" w:hAnsiTheme="majorAscii" w:cstheme="majorAscii"/>
          <w:sz w:val="22"/>
          <w:szCs w:val="22"/>
        </w:rPr>
        <w:t xml:space="preserve">, Madame Marjorie BRETELLE, nommée par le pouvoir adjudicateur en la personne de la Présidente du Centre national des œuvres universitaires et scolaires, Madame </w:t>
      </w:r>
      <w:r w:rsidRPr="61EC9238" w:rsidR="00C957C6">
        <w:rPr>
          <w:rFonts w:ascii="Calibri Light" w:hAnsi="Calibri Light" w:eastAsia="Calibri Light" w:cs="Calibri Light" w:asciiTheme="majorAscii" w:hAnsiTheme="majorAscii" w:cstheme="majorAscii"/>
          <w:color w:val="000000" w:themeColor="text1" w:themeTint="FF" w:themeShade="FF"/>
          <w:sz w:val="22"/>
          <w:szCs w:val="22"/>
        </w:rPr>
        <w:t>Bénédicte DURAND.</w:t>
      </w:r>
    </w:p>
    <w:p w:rsidRPr="00C957C6" w:rsidR="00C957C6" w:rsidP="00C957C6" w:rsidRDefault="00C957C6" w14:paraId="7C88BD24" w14:textId="77777777">
      <w:pPr>
        <w:jc w:val="both"/>
        <w:rPr>
          <w:rFonts w:eastAsia="Calibri" w:asciiTheme="majorHAnsi" w:hAnsiTheme="majorHAnsi" w:cstheme="majorHAnsi"/>
          <w:i/>
          <w:iCs/>
          <w:color w:val="000000" w:themeColor="text1"/>
          <w:sz w:val="22"/>
          <w:szCs w:val="22"/>
          <w:u w:val="single"/>
        </w:rPr>
      </w:pPr>
    </w:p>
    <w:p w:rsidRPr="00C957C6" w:rsidR="00C957C6" w:rsidP="00C957C6" w:rsidRDefault="00C957C6" w14:paraId="24CD0837" w14:textId="77777777">
      <w:pPr>
        <w:jc w:val="both"/>
        <w:rPr>
          <w:rFonts w:asciiTheme="majorHAnsi" w:hAnsiTheme="majorHAnsi" w:eastAsiaTheme="majorEastAsia" w:cstheme="majorHAnsi"/>
          <w:color w:val="000000" w:themeColor="text1"/>
          <w:sz w:val="22"/>
          <w:szCs w:val="22"/>
        </w:rPr>
      </w:pPr>
      <w:r w:rsidRPr="00C957C6">
        <w:rPr>
          <w:rFonts w:asciiTheme="majorHAnsi" w:hAnsiTheme="majorHAnsi" w:eastAsiaTheme="majorEastAsia" w:cstheme="majorHAnsi"/>
          <w:color w:val="000000" w:themeColor="text1"/>
          <w:sz w:val="22"/>
          <w:szCs w:val="22"/>
        </w:rPr>
        <w:t>En application de l’article 1er du décret du 29 juillet 2016 relatif aux missions et à l’organisation des œuvres universitaires,  le centre national, établissement public à caractère administratif, a décidé, dans les conditions prévues par la règlementation des marchés publics, de constituer une Centrale d’achat chargée de passer des marchés publics, conclure des accords-cadres ou acquérir des fournitures ou services pour le compte des centres régionaux, des établissements d'enseignement supérieur, des organismes de recherche et des autres organismes publics accueillant des publics pouvant bénéficier des prestations et services fournis par le réseau tel que défini à l'article R. 822-1.</w:t>
      </w:r>
    </w:p>
    <w:p w:rsidRPr="00C957C6" w:rsidR="00C957C6" w:rsidP="00C957C6" w:rsidRDefault="00C957C6" w14:paraId="68C0DC74" w14:textId="77777777">
      <w:pPr>
        <w:pStyle w:val="Paragraphedeliste"/>
        <w:numPr>
          <w:ilvl w:val="0"/>
          <w:numId w:val="31"/>
        </w:numPr>
        <w:suppressAutoHyphens w:val="0"/>
        <w:spacing w:after="160" w:line="259" w:lineRule="auto"/>
        <w:ind w:left="0" w:firstLine="0"/>
        <w:contextualSpacing/>
        <w:jc w:val="both"/>
        <w:rPr>
          <w:rFonts w:asciiTheme="majorHAnsi" w:hAnsiTheme="majorHAnsi" w:eastAsiaTheme="majorEastAsia" w:cstheme="majorHAnsi"/>
          <w:color w:val="000000" w:themeColor="text1"/>
          <w:sz w:val="22"/>
          <w:szCs w:val="22"/>
        </w:rPr>
      </w:pPr>
      <w:r w:rsidRPr="00C957C6">
        <w:rPr>
          <w:rFonts w:asciiTheme="majorHAnsi" w:hAnsiTheme="majorHAnsi" w:eastAsiaTheme="majorEastAsia" w:cstheme="majorHAnsi"/>
          <w:color w:val="000000" w:themeColor="text1"/>
          <w:sz w:val="22"/>
          <w:szCs w:val="22"/>
        </w:rPr>
        <w:t xml:space="preserve">Les statuts de la Centrale d’achats ont été votés lors du Conseil d’Administration du </w:t>
      </w:r>
      <w:proofErr w:type="spellStart"/>
      <w:r w:rsidRPr="00C957C6">
        <w:rPr>
          <w:rFonts w:asciiTheme="majorHAnsi" w:hAnsiTheme="majorHAnsi" w:eastAsiaTheme="majorEastAsia" w:cstheme="majorHAnsi"/>
          <w:color w:val="000000" w:themeColor="text1"/>
          <w:sz w:val="22"/>
          <w:szCs w:val="22"/>
        </w:rPr>
        <w:t>Cnous</w:t>
      </w:r>
      <w:proofErr w:type="spellEnd"/>
      <w:r w:rsidRPr="00C957C6">
        <w:rPr>
          <w:rFonts w:asciiTheme="majorHAnsi" w:hAnsiTheme="majorHAnsi" w:eastAsiaTheme="majorEastAsia" w:cstheme="majorHAnsi"/>
          <w:color w:val="000000" w:themeColor="text1"/>
          <w:sz w:val="22"/>
          <w:szCs w:val="22"/>
        </w:rPr>
        <w:t xml:space="preserve"> du 09 février 2017.</w:t>
      </w:r>
    </w:p>
    <w:p w:rsidRPr="00C957C6" w:rsidR="00C957C6" w:rsidP="00C957C6" w:rsidRDefault="00C957C6" w14:paraId="49D62A01" w14:textId="77777777">
      <w:pPr>
        <w:pStyle w:val="Paragraphedeliste"/>
        <w:numPr>
          <w:ilvl w:val="0"/>
          <w:numId w:val="31"/>
        </w:numPr>
        <w:suppressAutoHyphens w:val="0"/>
        <w:spacing w:after="160" w:line="259" w:lineRule="auto"/>
        <w:ind w:left="0" w:firstLine="0"/>
        <w:contextualSpacing/>
        <w:jc w:val="both"/>
        <w:rPr>
          <w:rFonts w:asciiTheme="majorHAnsi" w:hAnsiTheme="majorHAnsi" w:eastAsiaTheme="majorEastAsia" w:cstheme="majorHAnsi"/>
          <w:color w:val="000000" w:themeColor="text1"/>
          <w:sz w:val="22"/>
          <w:szCs w:val="22"/>
        </w:rPr>
      </w:pPr>
      <w:r w:rsidRPr="00C957C6">
        <w:rPr>
          <w:rFonts w:asciiTheme="majorHAnsi" w:hAnsiTheme="majorHAnsi" w:eastAsiaTheme="majorEastAsia" w:cstheme="majorHAnsi"/>
          <w:color w:val="000000" w:themeColor="text1"/>
          <w:sz w:val="22"/>
          <w:szCs w:val="22"/>
        </w:rPr>
        <w:t>La Centrale d’achat des Crous obéit par ailleurs aux dispositions prévues par les articles L.2113-2 à L.2113-5 du Code de la commande publique.</w:t>
      </w:r>
    </w:p>
    <w:p w:rsidRPr="00C957C6" w:rsidR="00C957C6" w:rsidP="00C957C6" w:rsidRDefault="00C957C6" w14:paraId="3816365D" w14:textId="77777777">
      <w:pPr>
        <w:jc w:val="both"/>
        <w:rPr>
          <w:rFonts w:asciiTheme="majorHAnsi" w:hAnsiTheme="majorHAnsi" w:eastAsiaTheme="majorEastAsia" w:cstheme="majorHAnsi"/>
          <w:color w:val="000000" w:themeColor="text1"/>
          <w:sz w:val="22"/>
          <w:szCs w:val="22"/>
        </w:rPr>
      </w:pPr>
      <w:r w:rsidRPr="00C957C6">
        <w:rPr>
          <w:rFonts w:asciiTheme="majorHAnsi" w:hAnsiTheme="majorHAnsi" w:eastAsiaTheme="majorEastAsia" w:cstheme="majorHAnsi"/>
          <w:color w:val="000000" w:themeColor="text1"/>
          <w:sz w:val="22"/>
          <w:szCs w:val="22"/>
        </w:rPr>
        <w:t>A titre indicatif, les pouvoirs adjudicateurs ayant adhéré à la présente Centrale d’achats sont :</w:t>
      </w:r>
    </w:p>
    <w:p w:rsidRPr="00C957C6" w:rsidR="00C957C6" w:rsidP="2BE8ABE2" w:rsidRDefault="00C957C6" w14:paraId="47306AFF" w14:textId="77777777" w14:noSpellErr="1">
      <w:pPr>
        <w:pStyle w:val="Paragraphedeliste"/>
        <w:numPr>
          <w:ilvl w:val="0"/>
          <w:numId w:val="39"/>
        </w:numPr>
        <w:suppressAutoHyphens w:val="0"/>
        <w:spacing w:after="160" w:line="259" w:lineRule="auto"/>
        <w:contextualSpacing/>
        <w:jc w:val="both"/>
        <w:rPr>
          <w:rFonts w:ascii="Calibri Light" w:hAnsi="Calibri Light" w:eastAsia="" w:cs="Calibri Light" w:asciiTheme="majorAscii" w:hAnsiTheme="majorAscii" w:eastAsiaTheme="majorEastAsia" w:cstheme="majorAscii"/>
          <w:color w:val="000000" w:themeColor="text1"/>
          <w:sz w:val="22"/>
          <w:szCs w:val="22"/>
        </w:rPr>
      </w:pPr>
      <w:r w:rsidRPr="2BE8ABE2" w:rsidR="00C957C6">
        <w:rPr>
          <w:rFonts w:ascii="Calibri Light" w:hAnsi="Calibri Light" w:eastAsia="" w:cs="Calibri Light" w:asciiTheme="majorAscii" w:hAnsiTheme="majorAscii" w:eastAsiaTheme="majorEastAsia" w:cstheme="majorAscii"/>
          <w:color w:val="000000" w:themeColor="text1" w:themeTint="FF" w:themeShade="FF"/>
          <w:sz w:val="22"/>
          <w:szCs w:val="22"/>
        </w:rPr>
        <w:t>Le Crous d’Amiens,</w:t>
      </w:r>
    </w:p>
    <w:p w:rsidRPr="00C957C6" w:rsidR="00C957C6" w:rsidP="2BE8ABE2" w:rsidRDefault="00C957C6" w14:paraId="278590FB" w14:textId="77777777" w14:noSpellErr="1">
      <w:pPr>
        <w:pStyle w:val="Paragraphedeliste"/>
        <w:numPr>
          <w:ilvl w:val="0"/>
          <w:numId w:val="39"/>
        </w:numPr>
        <w:suppressAutoHyphens w:val="0"/>
        <w:spacing w:after="160" w:line="259" w:lineRule="auto"/>
        <w:contextualSpacing/>
        <w:jc w:val="both"/>
        <w:rPr>
          <w:rFonts w:ascii="Calibri Light" w:hAnsi="Calibri Light" w:eastAsia="" w:cs="Calibri Light" w:asciiTheme="majorAscii" w:hAnsiTheme="majorAscii" w:eastAsiaTheme="majorEastAsia" w:cstheme="majorAscii"/>
          <w:color w:val="000000" w:themeColor="text1"/>
          <w:sz w:val="22"/>
          <w:szCs w:val="22"/>
        </w:rPr>
      </w:pPr>
      <w:r w:rsidRPr="2BE8ABE2" w:rsidR="00C957C6">
        <w:rPr>
          <w:rFonts w:ascii="Calibri Light" w:hAnsi="Calibri Light" w:eastAsia="" w:cs="Calibri Light" w:asciiTheme="majorAscii" w:hAnsiTheme="majorAscii" w:eastAsiaTheme="majorEastAsia" w:cstheme="majorAscii"/>
          <w:color w:val="000000" w:themeColor="text1" w:themeTint="FF" w:themeShade="FF"/>
          <w:sz w:val="22"/>
          <w:szCs w:val="22"/>
        </w:rPr>
        <w:t>Le Crous d’Aix Marseille,</w:t>
      </w:r>
    </w:p>
    <w:p w:rsidRPr="00C957C6" w:rsidR="00C957C6" w:rsidP="2BE8ABE2" w:rsidRDefault="00C957C6" w14:paraId="4A17A694" w14:textId="77777777" w14:noSpellErr="1">
      <w:pPr>
        <w:pStyle w:val="Paragraphedeliste"/>
        <w:numPr>
          <w:ilvl w:val="0"/>
          <w:numId w:val="39"/>
        </w:numPr>
        <w:suppressAutoHyphens w:val="0"/>
        <w:spacing w:after="160" w:line="259" w:lineRule="auto"/>
        <w:contextualSpacing/>
        <w:jc w:val="both"/>
        <w:rPr>
          <w:rFonts w:ascii="Calibri Light" w:hAnsi="Calibri Light" w:eastAsia="" w:cs="Calibri Light" w:asciiTheme="majorAscii" w:hAnsiTheme="majorAscii" w:eastAsiaTheme="majorEastAsia" w:cstheme="majorAscii"/>
          <w:color w:val="000000" w:themeColor="text1"/>
          <w:sz w:val="22"/>
          <w:szCs w:val="22"/>
        </w:rPr>
      </w:pPr>
      <w:r w:rsidRPr="2BE8ABE2" w:rsidR="00C957C6">
        <w:rPr>
          <w:rFonts w:ascii="Calibri Light" w:hAnsi="Calibri Light" w:eastAsia="" w:cs="Calibri Light" w:asciiTheme="majorAscii" w:hAnsiTheme="majorAscii" w:eastAsiaTheme="majorEastAsia" w:cstheme="majorAscii"/>
          <w:color w:val="000000" w:themeColor="text1" w:themeTint="FF" w:themeShade="FF"/>
          <w:sz w:val="22"/>
          <w:szCs w:val="22"/>
        </w:rPr>
        <w:t>Le Crous de Bourgogne-Franche-Comté,</w:t>
      </w:r>
    </w:p>
    <w:p w:rsidRPr="00C957C6" w:rsidR="00C957C6" w:rsidP="2BE8ABE2" w:rsidRDefault="00C957C6" w14:paraId="085E5ADA" w14:textId="77777777" w14:noSpellErr="1">
      <w:pPr>
        <w:pStyle w:val="Paragraphedeliste"/>
        <w:numPr>
          <w:ilvl w:val="0"/>
          <w:numId w:val="39"/>
        </w:numPr>
        <w:suppressAutoHyphens w:val="0"/>
        <w:spacing w:after="160" w:line="259" w:lineRule="auto"/>
        <w:contextualSpacing/>
        <w:jc w:val="both"/>
        <w:rPr>
          <w:rFonts w:ascii="Calibri Light" w:hAnsi="Calibri Light" w:eastAsia="" w:cs="Calibri Light" w:asciiTheme="majorAscii" w:hAnsiTheme="majorAscii" w:eastAsiaTheme="majorEastAsia" w:cstheme="majorAscii"/>
          <w:color w:val="000000" w:themeColor="text1"/>
          <w:sz w:val="22"/>
          <w:szCs w:val="22"/>
        </w:rPr>
      </w:pPr>
      <w:r w:rsidRPr="2BE8ABE2" w:rsidR="00C957C6">
        <w:rPr>
          <w:rFonts w:ascii="Calibri Light" w:hAnsi="Calibri Light" w:eastAsia="" w:cs="Calibri Light" w:asciiTheme="majorAscii" w:hAnsiTheme="majorAscii" w:eastAsiaTheme="majorEastAsia" w:cstheme="majorAscii"/>
          <w:color w:val="000000" w:themeColor="text1" w:themeTint="FF" w:themeShade="FF"/>
          <w:sz w:val="22"/>
          <w:szCs w:val="22"/>
        </w:rPr>
        <w:t>Le Crous de Bordeaux,</w:t>
      </w:r>
    </w:p>
    <w:p w:rsidRPr="00C957C6" w:rsidR="00C957C6" w:rsidP="2BE8ABE2" w:rsidRDefault="00C957C6" w14:paraId="26D023EE" w14:textId="77777777" w14:noSpellErr="1">
      <w:pPr>
        <w:pStyle w:val="Paragraphedeliste"/>
        <w:numPr>
          <w:ilvl w:val="0"/>
          <w:numId w:val="39"/>
        </w:numPr>
        <w:suppressAutoHyphens w:val="0"/>
        <w:spacing w:after="160" w:line="259" w:lineRule="auto"/>
        <w:contextualSpacing/>
        <w:jc w:val="both"/>
        <w:rPr>
          <w:rFonts w:ascii="Calibri Light" w:hAnsi="Calibri Light" w:eastAsia="" w:cs="Calibri Light" w:asciiTheme="majorAscii" w:hAnsiTheme="majorAscii" w:eastAsiaTheme="majorEastAsia" w:cstheme="majorAscii"/>
          <w:color w:val="000000" w:themeColor="text1"/>
          <w:sz w:val="22"/>
          <w:szCs w:val="22"/>
        </w:rPr>
      </w:pPr>
      <w:r w:rsidRPr="2BE8ABE2" w:rsidR="00C957C6">
        <w:rPr>
          <w:rFonts w:ascii="Calibri Light" w:hAnsi="Calibri Light" w:eastAsia="" w:cs="Calibri Light" w:asciiTheme="majorAscii" w:hAnsiTheme="majorAscii" w:eastAsiaTheme="majorEastAsia" w:cstheme="majorAscii"/>
          <w:color w:val="000000" w:themeColor="text1" w:themeTint="FF" w:themeShade="FF"/>
          <w:sz w:val="22"/>
          <w:szCs w:val="22"/>
        </w:rPr>
        <w:t>Le Crous de Clermont-Ferrand,</w:t>
      </w:r>
    </w:p>
    <w:p w:rsidRPr="00C957C6" w:rsidR="00C957C6" w:rsidP="2BE8ABE2" w:rsidRDefault="00C957C6" w14:paraId="19FF26EC" w14:textId="77777777" w14:noSpellErr="1">
      <w:pPr>
        <w:pStyle w:val="Paragraphedeliste"/>
        <w:numPr>
          <w:ilvl w:val="0"/>
          <w:numId w:val="39"/>
        </w:numPr>
        <w:suppressAutoHyphens w:val="0"/>
        <w:spacing w:after="160" w:line="259" w:lineRule="auto"/>
        <w:contextualSpacing/>
        <w:jc w:val="both"/>
        <w:rPr>
          <w:rFonts w:ascii="Calibri Light" w:hAnsi="Calibri Light" w:eastAsia="" w:cs="Calibri Light" w:asciiTheme="majorAscii" w:hAnsiTheme="majorAscii" w:eastAsiaTheme="majorEastAsia" w:cstheme="majorAscii"/>
          <w:color w:val="000000" w:themeColor="text1"/>
          <w:sz w:val="22"/>
          <w:szCs w:val="22"/>
        </w:rPr>
      </w:pPr>
      <w:r w:rsidRPr="2BE8ABE2" w:rsidR="00C957C6">
        <w:rPr>
          <w:rFonts w:ascii="Calibri Light" w:hAnsi="Calibri Light" w:eastAsia="" w:cs="Calibri Light" w:asciiTheme="majorAscii" w:hAnsiTheme="majorAscii" w:eastAsiaTheme="majorEastAsia" w:cstheme="majorAscii"/>
          <w:color w:val="000000" w:themeColor="text1" w:themeTint="FF" w:themeShade="FF"/>
          <w:sz w:val="22"/>
          <w:szCs w:val="22"/>
        </w:rPr>
        <w:t>Le Crous de Créteil,</w:t>
      </w:r>
    </w:p>
    <w:p w:rsidRPr="00C957C6" w:rsidR="00C957C6" w:rsidP="2BE8ABE2" w:rsidRDefault="00C957C6" w14:paraId="6C84EDD2" w14:textId="77777777" w14:noSpellErr="1">
      <w:pPr>
        <w:pStyle w:val="Paragraphedeliste"/>
        <w:numPr>
          <w:ilvl w:val="0"/>
          <w:numId w:val="39"/>
        </w:numPr>
        <w:suppressAutoHyphens w:val="0"/>
        <w:spacing w:after="160" w:line="259" w:lineRule="auto"/>
        <w:contextualSpacing/>
        <w:jc w:val="both"/>
        <w:rPr>
          <w:rFonts w:ascii="Calibri Light" w:hAnsi="Calibri Light" w:eastAsia="" w:cs="Calibri Light" w:asciiTheme="majorAscii" w:hAnsiTheme="majorAscii" w:eastAsiaTheme="majorEastAsia" w:cstheme="majorAscii"/>
          <w:color w:val="000000" w:themeColor="text1"/>
          <w:sz w:val="22"/>
          <w:szCs w:val="22"/>
        </w:rPr>
      </w:pPr>
      <w:r w:rsidRPr="2BE8ABE2" w:rsidR="00C957C6">
        <w:rPr>
          <w:rFonts w:ascii="Calibri Light" w:hAnsi="Calibri Light" w:eastAsia="" w:cs="Calibri Light" w:asciiTheme="majorAscii" w:hAnsiTheme="majorAscii" w:eastAsiaTheme="majorEastAsia" w:cstheme="majorAscii"/>
          <w:color w:val="000000" w:themeColor="text1" w:themeTint="FF" w:themeShade="FF"/>
          <w:sz w:val="22"/>
          <w:szCs w:val="22"/>
        </w:rPr>
        <w:t>Le Crous de Grenoble,</w:t>
      </w:r>
    </w:p>
    <w:p w:rsidRPr="00C957C6" w:rsidR="00C957C6" w:rsidP="2BE8ABE2" w:rsidRDefault="00C957C6" w14:paraId="42A47312" w14:textId="77777777" w14:noSpellErr="1">
      <w:pPr>
        <w:pStyle w:val="Paragraphedeliste"/>
        <w:numPr>
          <w:ilvl w:val="0"/>
          <w:numId w:val="39"/>
        </w:numPr>
        <w:suppressAutoHyphens w:val="0"/>
        <w:spacing w:after="160" w:line="259" w:lineRule="auto"/>
        <w:contextualSpacing/>
        <w:jc w:val="both"/>
        <w:rPr>
          <w:rFonts w:ascii="Calibri Light" w:hAnsi="Calibri Light" w:eastAsia="" w:cs="Calibri Light" w:asciiTheme="majorAscii" w:hAnsiTheme="majorAscii" w:eastAsiaTheme="majorEastAsia" w:cstheme="majorAscii"/>
          <w:color w:val="000000" w:themeColor="text1"/>
          <w:sz w:val="22"/>
          <w:szCs w:val="22"/>
        </w:rPr>
      </w:pPr>
      <w:r w:rsidRPr="2BE8ABE2" w:rsidR="00C957C6">
        <w:rPr>
          <w:rFonts w:ascii="Calibri Light" w:hAnsi="Calibri Light" w:eastAsia="" w:cs="Calibri Light" w:asciiTheme="majorAscii" w:hAnsiTheme="majorAscii" w:eastAsiaTheme="majorEastAsia" w:cstheme="majorAscii"/>
          <w:color w:val="000000" w:themeColor="text1" w:themeTint="FF" w:themeShade="FF"/>
          <w:sz w:val="22"/>
          <w:szCs w:val="22"/>
        </w:rPr>
        <w:t>Le Crous de Lille,</w:t>
      </w:r>
    </w:p>
    <w:p w:rsidRPr="00C957C6" w:rsidR="00C957C6" w:rsidP="2BE8ABE2" w:rsidRDefault="00C957C6" w14:paraId="39DF5507" w14:textId="77777777" w14:noSpellErr="1">
      <w:pPr>
        <w:pStyle w:val="Paragraphedeliste"/>
        <w:numPr>
          <w:ilvl w:val="0"/>
          <w:numId w:val="39"/>
        </w:numPr>
        <w:suppressAutoHyphens w:val="0"/>
        <w:spacing w:after="160" w:line="259" w:lineRule="auto"/>
        <w:contextualSpacing/>
        <w:jc w:val="both"/>
        <w:rPr>
          <w:rFonts w:ascii="Calibri Light" w:hAnsi="Calibri Light" w:eastAsia="" w:cs="Calibri Light" w:asciiTheme="majorAscii" w:hAnsiTheme="majorAscii" w:eastAsiaTheme="majorEastAsia" w:cstheme="majorAscii"/>
          <w:color w:val="000000" w:themeColor="text1"/>
          <w:sz w:val="22"/>
          <w:szCs w:val="22"/>
        </w:rPr>
      </w:pPr>
      <w:r w:rsidRPr="2BE8ABE2" w:rsidR="00C957C6">
        <w:rPr>
          <w:rFonts w:ascii="Calibri Light" w:hAnsi="Calibri Light" w:eastAsia="" w:cs="Calibri Light" w:asciiTheme="majorAscii" w:hAnsiTheme="majorAscii" w:eastAsiaTheme="majorEastAsia" w:cstheme="majorAscii"/>
          <w:color w:val="000000" w:themeColor="text1" w:themeTint="FF" w:themeShade="FF"/>
          <w:sz w:val="22"/>
          <w:szCs w:val="22"/>
        </w:rPr>
        <w:t>Le Crous de Limoges,</w:t>
      </w:r>
    </w:p>
    <w:p w:rsidRPr="00C957C6" w:rsidR="00C957C6" w:rsidP="2BE8ABE2" w:rsidRDefault="00C957C6" w14:paraId="47CDBF11" w14:textId="77777777" w14:noSpellErr="1">
      <w:pPr>
        <w:pStyle w:val="Paragraphedeliste"/>
        <w:numPr>
          <w:ilvl w:val="0"/>
          <w:numId w:val="39"/>
        </w:numPr>
        <w:suppressAutoHyphens w:val="0"/>
        <w:spacing w:after="160" w:line="259" w:lineRule="auto"/>
        <w:contextualSpacing/>
        <w:jc w:val="both"/>
        <w:rPr>
          <w:rFonts w:ascii="Calibri Light" w:hAnsi="Calibri Light" w:eastAsia="" w:cs="Calibri Light" w:asciiTheme="majorAscii" w:hAnsiTheme="majorAscii" w:eastAsiaTheme="majorEastAsia" w:cstheme="majorAscii"/>
          <w:color w:val="000000" w:themeColor="text1"/>
          <w:sz w:val="22"/>
          <w:szCs w:val="22"/>
        </w:rPr>
      </w:pPr>
      <w:r w:rsidRPr="2BE8ABE2" w:rsidR="00C957C6">
        <w:rPr>
          <w:rFonts w:ascii="Calibri Light" w:hAnsi="Calibri Light" w:eastAsia="" w:cs="Calibri Light" w:asciiTheme="majorAscii" w:hAnsiTheme="majorAscii" w:eastAsiaTheme="majorEastAsia" w:cstheme="majorAscii"/>
          <w:color w:val="000000" w:themeColor="text1" w:themeTint="FF" w:themeShade="FF"/>
          <w:sz w:val="22"/>
          <w:szCs w:val="22"/>
        </w:rPr>
        <w:t>Le Crous de Lyon,</w:t>
      </w:r>
    </w:p>
    <w:p w:rsidRPr="00C957C6" w:rsidR="00C957C6" w:rsidP="2BE8ABE2" w:rsidRDefault="00C957C6" w14:paraId="3B27BAA1" w14:textId="77777777" w14:noSpellErr="1">
      <w:pPr>
        <w:pStyle w:val="Paragraphedeliste"/>
        <w:numPr>
          <w:ilvl w:val="0"/>
          <w:numId w:val="39"/>
        </w:numPr>
        <w:suppressAutoHyphens w:val="0"/>
        <w:spacing w:after="160" w:line="259" w:lineRule="auto"/>
        <w:contextualSpacing/>
        <w:jc w:val="both"/>
        <w:rPr>
          <w:rFonts w:ascii="Calibri Light" w:hAnsi="Calibri Light" w:eastAsia="" w:cs="Calibri Light" w:asciiTheme="majorAscii" w:hAnsiTheme="majorAscii" w:eastAsiaTheme="majorEastAsia" w:cstheme="majorAscii"/>
          <w:color w:val="000000" w:themeColor="text1"/>
          <w:sz w:val="22"/>
          <w:szCs w:val="22"/>
        </w:rPr>
      </w:pPr>
      <w:r w:rsidRPr="2BE8ABE2" w:rsidR="00C957C6">
        <w:rPr>
          <w:rFonts w:ascii="Calibri Light" w:hAnsi="Calibri Light" w:eastAsia="" w:cs="Calibri Light" w:asciiTheme="majorAscii" w:hAnsiTheme="majorAscii" w:eastAsiaTheme="majorEastAsia" w:cstheme="majorAscii"/>
          <w:color w:val="000000" w:themeColor="text1" w:themeTint="FF" w:themeShade="FF"/>
          <w:sz w:val="22"/>
          <w:szCs w:val="22"/>
        </w:rPr>
        <w:t>Le Crous de Metz Nancy,</w:t>
      </w:r>
    </w:p>
    <w:p w:rsidRPr="00C957C6" w:rsidR="00C957C6" w:rsidP="2BE8ABE2" w:rsidRDefault="00C957C6" w14:paraId="7E2F88F4" w14:textId="77777777" w14:noSpellErr="1">
      <w:pPr>
        <w:pStyle w:val="Paragraphedeliste"/>
        <w:numPr>
          <w:ilvl w:val="0"/>
          <w:numId w:val="39"/>
        </w:numPr>
        <w:suppressAutoHyphens w:val="0"/>
        <w:spacing w:after="160" w:line="259" w:lineRule="auto"/>
        <w:contextualSpacing/>
        <w:jc w:val="both"/>
        <w:rPr>
          <w:rFonts w:ascii="Calibri Light" w:hAnsi="Calibri Light" w:eastAsia="" w:cs="Calibri Light" w:asciiTheme="majorAscii" w:hAnsiTheme="majorAscii" w:eastAsiaTheme="majorEastAsia" w:cstheme="majorAscii"/>
          <w:color w:val="000000" w:themeColor="text1"/>
          <w:sz w:val="22"/>
          <w:szCs w:val="22"/>
        </w:rPr>
      </w:pPr>
      <w:r w:rsidRPr="2BE8ABE2" w:rsidR="00C957C6">
        <w:rPr>
          <w:rFonts w:ascii="Calibri Light" w:hAnsi="Calibri Light" w:eastAsia="" w:cs="Calibri Light" w:asciiTheme="majorAscii" w:hAnsiTheme="majorAscii" w:eastAsiaTheme="majorEastAsia" w:cstheme="majorAscii"/>
          <w:color w:val="000000" w:themeColor="text1" w:themeTint="FF" w:themeShade="FF"/>
          <w:sz w:val="22"/>
          <w:szCs w:val="22"/>
        </w:rPr>
        <w:t>Le Crous de Montpellier,</w:t>
      </w:r>
    </w:p>
    <w:p w:rsidRPr="00C957C6" w:rsidR="00C957C6" w:rsidP="2BE8ABE2" w:rsidRDefault="00C957C6" w14:paraId="00A5EA03" w14:textId="77777777" w14:noSpellErr="1">
      <w:pPr>
        <w:pStyle w:val="Paragraphedeliste"/>
        <w:numPr>
          <w:ilvl w:val="0"/>
          <w:numId w:val="39"/>
        </w:numPr>
        <w:suppressAutoHyphens w:val="0"/>
        <w:spacing w:after="160" w:line="259" w:lineRule="auto"/>
        <w:contextualSpacing/>
        <w:jc w:val="both"/>
        <w:rPr>
          <w:rFonts w:ascii="Calibri Light" w:hAnsi="Calibri Light" w:eastAsia="" w:cs="Calibri Light" w:asciiTheme="majorAscii" w:hAnsiTheme="majorAscii" w:eastAsiaTheme="majorEastAsia" w:cstheme="majorAscii"/>
          <w:color w:val="000000" w:themeColor="text1"/>
          <w:sz w:val="22"/>
          <w:szCs w:val="22"/>
        </w:rPr>
      </w:pPr>
      <w:r w:rsidRPr="2BE8ABE2" w:rsidR="00C957C6">
        <w:rPr>
          <w:rFonts w:ascii="Calibri Light" w:hAnsi="Calibri Light" w:eastAsia="" w:cs="Calibri Light" w:asciiTheme="majorAscii" w:hAnsiTheme="majorAscii" w:eastAsiaTheme="majorEastAsia" w:cstheme="majorAscii"/>
          <w:color w:val="000000" w:themeColor="text1" w:themeTint="FF" w:themeShade="FF"/>
          <w:sz w:val="22"/>
          <w:szCs w:val="22"/>
        </w:rPr>
        <w:t>Le Crous de Nantes et des Pays de la Loire,</w:t>
      </w:r>
    </w:p>
    <w:p w:rsidRPr="00C957C6" w:rsidR="00C957C6" w:rsidP="2BE8ABE2" w:rsidRDefault="00C957C6" w14:paraId="780F21D2" w14:textId="77777777" w14:noSpellErr="1">
      <w:pPr>
        <w:pStyle w:val="Paragraphedeliste"/>
        <w:numPr>
          <w:ilvl w:val="0"/>
          <w:numId w:val="39"/>
        </w:numPr>
        <w:suppressAutoHyphens w:val="0"/>
        <w:spacing w:after="160" w:line="259" w:lineRule="auto"/>
        <w:contextualSpacing/>
        <w:jc w:val="both"/>
        <w:rPr>
          <w:rFonts w:ascii="Calibri Light" w:hAnsi="Calibri Light" w:eastAsia="" w:cs="Calibri Light" w:asciiTheme="majorAscii" w:hAnsiTheme="majorAscii" w:eastAsiaTheme="majorEastAsia" w:cstheme="majorAscii"/>
          <w:color w:val="000000" w:themeColor="text1"/>
          <w:sz w:val="22"/>
          <w:szCs w:val="22"/>
        </w:rPr>
      </w:pPr>
      <w:r w:rsidRPr="2BE8ABE2" w:rsidR="00C957C6">
        <w:rPr>
          <w:rFonts w:ascii="Calibri Light" w:hAnsi="Calibri Light" w:eastAsia="" w:cs="Calibri Light" w:asciiTheme="majorAscii" w:hAnsiTheme="majorAscii" w:eastAsiaTheme="majorEastAsia" w:cstheme="majorAscii"/>
          <w:color w:val="000000" w:themeColor="text1" w:themeTint="FF" w:themeShade="FF"/>
          <w:sz w:val="22"/>
          <w:szCs w:val="22"/>
        </w:rPr>
        <w:t>Le Crous de Nice Toulon,</w:t>
      </w:r>
    </w:p>
    <w:p w:rsidRPr="00C957C6" w:rsidR="00C957C6" w:rsidP="2BE8ABE2" w:rsidRDefault="00C957C6" w14:paraId="77915FFC" w14:textId="77777777" w14:noSpellErr="1">
      <w:pPr>
        <w:pStyle w:val="Paragraphedeliste"/>
        <w:numPr>
          <w:ilvl w:val="0"/>
          <w:numId w:val="39"/>
        </w:numPr>
        <w:suppressAutoHyphens w:val="0"/>
        <w:spacing w:after="160" w:line="259" w:lineRule="auto"/>
        <w:contextualSpacing/>
        <w:jc w:val="both"/>
        <w:rPr>
          <w:rFonts w:ascii="Calibri Light" w:hAnsi="Calibri Light" w:eastAsia="" w:cs="Calibri Light" w:asciiTheme="majorAscii" w:hAnsiTheme="majorAscii" w:eastAsiaTheme="majorEastAsia" w:cstheme="majorAscii"/>
          <w:color w:val="000000" w:themeColor="text1"/>
          <w:sz w:val="22"/>
          <w:szCs w:val="22"/>
        </w:rPr>
      </w:pPr>
      <w:r w:rsidRPr="2BE8ABE2" w:rsidR="00C957C6">
        <w:rPr>
          <w:rFonts w:ascii="Calibri Light" w:hAnsi="Calibri Light" w:eastAsia="" w:cs="Calibri Light" w:asciiTheme="majorAscii" w:hAnsiTheme="majorAscii" w:eastAsiaTheme="majorEastAsia" w:cstheme="majorAscii"/>
          <w:color w:val="000000" w:themeColor="text1" w:themeTint="FF" w:themeShade="FF"/>
          <w:sz w:val="22"/>
          <w:szCs w:val="22"/>
        </w:rPr>
        <w:t>Le Crous de Normandie,</w:t>
      </w:r>
    </w:p>
    <w:p w:rsidRPr="00C957C6" w:rsidR="00C957C6" w:rsidP="2BE8ABE2" w:rsidRDefault="00C957C6" w14:paraId="1F1C451A" w14:textId="77777777" w14:noSpellErr="1">
      <w:pPr>
        <w:pStyle w:val="Paragraphedeliste"/>
        <w:numPr>
          <w:ilvl w:val="0"/>
          <w:numId w:val="39"/>
        </w:numPr>
        <w:suppressAutoHyphens w:val="0"/>
        <w:spacing w:after="160" w:line="259" w:lineRule="auto"/>
        <w:contextualSpacing/>
        <w:jc w:val="both"/>
        <w:rPr>
          <w:rFonts w:ascii="Calibri Light" w:hAnsi="Calibri Light" w:eastAsia="" w:cs="Calibri Light" w:asciiTheme="majorAscii" w:hAnsiTheme="majorAscii" w:eastAsiaTheme="majorEastAsia" w:cstheme="majorAscii"/>
          <w:color w:val="000000" w:themeColor="text1"/>
          <w:sz w:val="22"/>
          <w:szCs w:val="22"/>
        </w:rPr>
      </w:pPr>
      <w:r w:rsidRPr="2BE8ABE2" w:rsidR="00C957C6">
        <w:rPr>
          <w:rFonts w:ascii="Calibri Light" w:hAnsi="Calibri Light" w:eastAsia="" w:cs="Calibri Light" w:asciiTheme="majorAscii" w:hAnsiTheme="majorAscii" w:eastAsiaTheme="majorEastAsia" w:cstheme="majorAscii"/>
          <w:color w:val="000000" w:themeColor="text1" w:themeTint="FF" w:themeShade="FF"/>
          <w:sz w:val="22"/>
          <w:szCs w:val="22"/>
        </w:rPr>
        <w:t>Le Crous d’Orléans Tours,</w:t>
      </w:r>
    </w:p>
    <w:p w:rsidRPr="00C957C6" w:rsidR="00C957C6" w:rsidP="2BE8ABE2" w:rsidRDefault="00C957C6" w14:paraId="1A93C858" w14:textId="77777777" w14:noSpellErr="1">
      <w:pPr>
        <w:pStyle w:val="Paragraphedeliste"/>
        <w:numPr>
          <w:ilvl w:val="0"/>
          <w:numId w:val="39"/>
        </w:numPr>
        <w:suppressAutoHyphens w:val="0"/>
        <w:spacing w:after="160" w:line="259" w:lineRule="auto"/>
        <w:contextualSpacing/>
        <w:jc w:val="both"/>
        <w:rPr>
          <w:rFonts w:ascii="Calibri Light" w:hAnsi="Calibri Light" w:eastAsia="" w:cs="Calibri Light" w:asciiTheme="majorAscii" w:hAnsiTheme="majorAscii" w:eastAsiaTheme="majorEastAsia" w:cstheme="majorAscii"/>
          <w:color w:val="000000" w:themeColor="text1"/>
          <w:sz w:val="22"/>
          <w:szCs w:val="22"/>
        </w:rPr>
      </w:pPr>
      <w:r w:rsidRPr="2BE8ABE2" w:rsidR="00C957C6">
        <w:rPr>
          <w:rFonts w:ascii="Calibri Light" w:hAnsi="Calibri Light" w:eastAsia="" w:cs="Calibri Light" w:asciiTheme="majorAscii" w:hAnsiTheme="majorAscii" w:eastAsiaTheme="majorEastAsia" w:cstheme="majorAscii"/>
          <w:color w:val="000000" w:themeColor="text1" w:themeTint="FF" w:themeShade="FF"/>
          <w:sz w:val="22"/>
          <w:szCs w:val="22"/>
        </w:rPr>
        <w:t>Le Crous de Paris,</w:t>
      </w:r>
    </w:p>
    <w:p w:rsidRPr="00C957C6" w:rsidR="00C957C6" w:rsidP="2BE8ABE2" w:rsidRDefault="00C957C6" w14:paraId="32799FE7" w14:textId="77777777" w14:noSpellErr="1">
      <w:pPr>
        <w:pStyle w:val="Paragraphedeliste"/>
        <w:numPr>
          <w:ilvl w:val="0"/>
          <w:numId w:val="39"/>
        </w:numPr>
        <w:suppressAutoHyphens w:val="0"/>
        <w:spacing w:after="160" w:line="259" w:lineRule="auto"/>
        <w:contextualSpacing/>
        <w:jc w:val="both"/>
        <w:rPr>
          <w:rFonts w:ascii="Calibri Light" w:hAnsi="Calibri Light" w:eastAsia="" w:cs="Calibri Light" w:asciiTheme="majorAscii" w:hAnsiTheme="majorAscii" w:eastAsiaTheme="majorEastAsia" w:cstheme="majorAscii"/>
          <w:color w:val="000000" w:themeColor="text1"/>
          <w:sz w:val="22"/>
          <w:szCs w:val="22"/>
        </w:rPr>
      </w:pPr>
      <w:r w:rsidRPr="2BE8ABE2" w:rsidR="00C957C6">
        <w:rPr>
          <w:rFonts w:ascii="Calibri Light" w:hAnsi="Calibri Light" w:eastAsia="" w:cs="Calibri Light" w:asciiTheme="majorAscii" w:hAnsiTheme="majorAscii" w:eastAsiaTheme="majorEastAsia" w:cstheme="majorAscii"/>
          <w:color w:val="000000" w:themeColor="text1" w:themeTint="FF" w:themeShade="FF"/>
          <w:sz w:val="22"/>
          <w:szCs w:val="22"/>
        </w:rPr>
        <w:t>Le Crous de Poitiers,</w:t>
      </w:r>
    </w:p>
    <w:p w:rsidRPr="00C957C6" w:rsidR="00C957C6" w:rsidP="2BE8ABE2" w:rsidRDefault="00C957C6" w14:paraId="7EF822C7" w14:textId="77777777" w14:noSpellErr="1">
      <w:pPr>
        <w:pStyle w:val="Paragraphedeliste"/>
        <w:numPr>
          <w:ilvl w:val="0"/>
          <w:numId w:val="39"/>
        </w:numPr>
        <w:suppressAutoHyphens w:val="0"/>
        <w:spacing w:after="160" w:line="259" w:lineRule="auto"/>
        <w:contextualSpacing/>
        <w:jc w:val="both"/>
        <w:rPr>
          <w:rFonts w:ascii="Calibri Light" w:hAnsi="Calibri Light" w:eastAsia="" w:cs="Calibri Light" w:asciiTheme="majorAscii" w:hAnsiTheme="majorAscii" w:eastAsiaTheme="majorEastAsia" w:cstheme="majorAscii"/>
          <w:color w:val="000000" w:themeColor="text1"/>
          <w:sz w:val="22"/>
          <w:szCs w:val="22"/>
        </w:rPr>
      </w:pPr>
      <w:r w:rsidRPr="2BE8ABE2" w:rsidR="00C957C6">
        <w:rPr>
          <w:rFonts w:ascii="Calibri Light" w:hAnsi="Calibri Light" w:eastAsia="" w:cs="Calibri Light" w:asciiTheme="majorAscii" w:hAnsiTheme="majorAscii" w:eastAsiaTheme="majorEastAsia" w:cstheme="majorAscii"/>
          <w:color w:val="000000" w:themeColor="text1" w:themeTint="FF" w:themeShade="FF"/>
          <w:sz w:val="22"/>
          <w:szCs w:val="22"/>
        </w:rPr>
        <w:t>Le Crous de Reims Champagne-Ardenne,</w:t>
      </w:r>
    </w:p>
    <w:p w:rsidRPr="00C957C6" w:rsidR="00C957C6" w:rsidP="2BE8ABE2" w:rsidRDefault="00C957C6" w14:paraId="105B1F89" w14:textId="77777777" w14:noSpellErr="1">
      <w:pPr>
        <w:pStyle w:val="Paragraphedeliste"/>
        <w:numPr>
          <w:ilvl w:val="0"/>
          <w:numId w:val="39"/>
        </w:numPr>
        <w:suppressAutoHyphens w:val="0"/>
        <w:spacing w:after="160" w:line="259" w:lineRule="auto"/>
        <w:contextualSpacing/>
        <w:jc w:val="both"/>
        <w:rPr>
          <w:rFonts w:ascii="Calibri Light" w:hAnsi="Calibri Light" w:eastAsia="" w:cs="Calibri Light" w:asciiTheme="majorAscii" w:hAnsiTheme="majorAscii" w:eastAsiaTheme="majorEastAsia" w:cstheme="majorAscii"/>
          <w:color w:val="000000" w:themeColor="text1"/>
          <w:sz w:val="22"/>
          <w:szCs w:val="22"/>
        </w:rPr>
      </w:pPr>
      <w:r w:rsidRPr="2BE8ABE2" w:rsidR="00C957C6">
        <w:rPr>
          <w:rFonts w:ascii="Calibri Light" w:hAnsi="Calibri Light" w:eastAsia="" w:cs="Calibri Light" w:asciiTheme="majorAscii" w:hAnsiTheme="majorAscii" w:eastAsiaTheme="majorEastAsia" w:cstheme="majorAscii"/>
          <w:color w:val="000000" w:themeColor="text1" w:themeTint="FF" w:themeShade="FF"/>
          <w:sz w:val="22"/>
          <w:szCs w:val="22"/>
        </w:rPr>
        <w:t>Le Crous de Rennes,</w:t>
      </w:r>
    </w:p>
    <w:p w:rsidRPr="00C957C6" w:rsidR="00C957C6" w:rsidP="2BE8ABE2" w:rsidRDefault="00C957C6" w14:paraId="12D58C56" w14:textId="77777777" w14:noSpellErr="1">
      <w:pPr>
        <w:pStyle w:val="Paragraphedeliste"/>
        <w:numPr>
          <w:ilvl w:val="0"/>
          <w:numId w:val="39"/>
        </w:numPr>
        <w:suppressAutoHyphens w:val="0"/>
        <w:spacing w:after="160" w:line="259" w:lineRule="auto"/>
        <w:contextualSpacing/>
        <w:jc w:val="both"/>
        <w:rPr>
          <w:rFonts w:ascii="Calibri Light" w:hAnsi="Calibri Light" w:eastAsia="" w:cs="Calibri Light" w:asciiTheme="majorAscii" w:hAnsiTheme="majorAscii" w:eastAsiaTheme="majorEastAsia" w:cstheme="majorAscii"/>
          <w:color w:val="000000" w:themeColor="text1"/>
          <w:sz w:val="22"/>
          <w:szCs w:val="22"/>
        </w:rPr>
      </w:pPr>
      <w:r w:rsidRPr="2BE8ABE2" w:rsidR="00C957C6">
        <w:rPr>
          <w:rFonts w:ascii="Calibri Light" w:hAnsi="Calibri Light" w:eastAsia="" w:cs="Calibri Light" w:asciiTheme="majorAscii" w:hAnsiTheme="majorAscii" w:eastAsiaTheme="majorEastAsia" w:cstheme="majorAscii"/>
          <w:color w:val="000000" w:themeColor="text1" w:themeTint="FF" w:themeShade="FF"/>
          <w:sz w:val="22"/>
          <w:szCs w:val="22"/>
        </w:rPr>
        <w:t>Le Crous de Strasbourg,</w:t>
      </w:r>
    </w:p>
    <w:p w:rsidRPr="00C957C6" w:rsidR="00C957C6" w:rsidP="2BE8ABE2" w:rsidRDefault="00C957C6" w14:paraId="2575703F" w14:textId="77777777" w14:noSpellErr="1">
      <w:pPr>
        <w:pStyle w:val="Paragraphedeliste"/>
        <w:numPr>
          <w:ilvl w:val="0"/>
          <w:numId w:val="39"/>
        </w:numPr>
        <w:suppressAutoHyphens w:val="0"/>
        <w:spacing w:after="160" w:line="259" w:lineRule="auto"/>
        <w:contextualSpacing/>
        <w:jc w:val="both"/>
        <w:rPr>
          <w:rFonts w:ascii="Calibri Light" w:hAnsi="Calibri Light" w:eastAsia="" w:cs="Calibri Light" w:asciiTheme="majorAscii" w:hAnsiTheme="majorAscii" w:eastAsiaTheme="majorEastAsia" w:cstheme="majorAscii"/>
          <w:color w:val="000000" w:themeColor="text1"/>
          <w:sz w:val="22"/>
          <w:szCs w:val="22"/>
        </w:rPr>
      </w:pPr>
      <w:r w:rsidRPr="2BE8ABE2" w:rsidR="00C957C6">
        <w:rPr>
          <w:rFonts w:ascii="Calibri Light" w:hAnsi="Calibri Light" w:eastAsia="" w:cs="Calibri Light" w:asciiTheme="majorAscii" w:hAnsiTheme="majorAscii" w:eastAsiaTheme="majorEastAsia" w:cstheme="majorAscii"/>
          <w:color w:val="000000" w:themeColor="text1" w:themeTint="FF" w:themeShade="FF"/>
          <w:sz w:val="22"/>
          <w:szCs w:val="22"/>
        </w:rPr>
        <w:t>Le Crous de Toulouse,</w:t>
      </w:r>
    </w:p>
    <w:p w:rsidR="2BE8ABE2" w:rsidP="0356C7A6" w:rsidRDefault="2BE8ABE2" w14:paraId="21C2737D" w14:textId="44A53E32">
      <w:pPr>
        <w:pStyle w:val="Paragraphedeliste"/>
        <w:numPr>
          <w:ilvl w:val="0"/>
          <w:numId w:val="39"/>
        </w:numPr>
        <w:spacing w:after="160" w:line="259" w:lineRule="auto"/>
        <w:ind/>
        <w:contextualSpacing w:val="1"/>
        <w:jc w:val="both"/>
        <w:rPr>
          <w:rFonts w:ascii="Calibri Light" w:hAnsi="Calibri Light" w:eastAsia="" w:cs="Calibri Light" w:asciiTheme="majorAscii" w:hAnsiTheme="majorAscii" w:eastAsiaTheme="majorEastAsia" w:cstheme="majorAscii"/>
          <w:color w:val="000000" w:themeColor="text1" w:themeTint="FF" w:themeShade="FF"/>
          <w:sz w:val="22"/>
          <w:szCs w:val="22"/>
        </w:rPr>
      </w:pPr>
      <w:r w:rsidRPr="0356C7A6" w:rsidR="00C957C6">
        <w:rPr>
          <w:rFonts w:ascii="Calibri Light" w:hAnsi="Calibri Light" w:eastAsia="" w:cs="Calibri Light" w:asciiTheme="majorAscii" w:hAnsiTheme="majorAscii" w:eastAsiaTheme="majorEastAsia" w:cstheme="majorAscii"/>
          <w:color w:val="000000" w:themeColor="text1" w:themeTint="FF" w:themeShade="FF"/>
          <w:sz w:val="22"/>
          <w:szCs w:val="22"/>
        </w:rPr>
        <w:t>Le Crous de Versailles,</w:t>
      </w:r>
    </w:p>
    <w:p w:rsidRPr="00C957C6" w:rsidR="00C957C6" w:rsidP="2BE8ABE2" w:rsidRDefault="00C957C6" w14:paraId="6CF1D0F3" w14:textId="77777777" w14:noSpellErr="1">
      <w:pPr>
        <w:pStyle w:val="Paragraphedeliste"/>
        <w:numPr>
          <w:ilvl w:val="0"/>
          <w:numId w:val="39"/>
        </w:numPr>
        <w:suppressAutoHyphens w:val="0"/>
        <w:spacing w:after="160" w:line="259" w:lineRule="auto"/>
        <w:contextualSpacing/>
        <w:jc w:val="both"/>
        <w:rPr>
          <w:rFonts w:ascii="Calibri Light" w:hAnsi="Calibri Light" w:eastAsia="" w:cs="Calibri Light" w:asciiTheme="majorAscii" w:hAnsiTheme="majorAscii" w:eastAsiaTheme="majorEastAsia" w:cstheme="majorAscii"/>
          <w:color w:val="000000" w:themeColor="text1"/>
          <w:sz w:val="22"/>
          <w:szCs w:val="22"/>
        </w:rPr>
      </w:pPr>
      <w:r w:rsidRPr="2BE8ABE2" w:rsidR="00C957C6">
        <w:rPr>
          <w:rFonts w:ascii="Calibri Light" w:hAnsi="Calibri Light" w:eastAsia="" w:cs="Calibri Light" w:asciiTheme="majorAscii" w:hAnsiTheme="majorAscii" w:eastAsiaTheme="majorEastAsia" w:cstheme="majorAscii"/>
          <w:color w:val="000000" w:themeColor="text1" w:themeTint="FF" w:themeShade="FF"/>
          <w:sz w:val="22"/>
          <w:szCs w:val="22"/>
        </w:rPr>
        <w:t>HEC,</w:t>
      </w:r>
    </w:p>
    <w:p w:rsidRPr="00C957C6" w:rsidR="00C957C6" w:rsidP="2BE8ABE2" w:rsidRDefault="00C957C6" w14:paraId="13E9E281" w14:textId="77777777" w14:noSpellErr="1">
      <w:pPr>
        <w:pStyle w:val="Paragraphedeliste"/>
        <w:numPr>
          <w:ilvl w:val="0"/>
          <w:numId w:val="39"/>
        </w:numPr>
        <w:suppressAutoHyphens w:val="0"/>
        <w:spacing w:after="160" w:line="259" w:lineRule="auto"/>
        <w:contextualSpacing/>
        <w:jc w:val="both"/>
        <w:rPr>
          <w:rFonts w:ascii="Calibri Light" w:hAnsi="Calibri Light" w:eastAsia="" w:cs="Calibri Light" w:asciiTheme="majorAscii" w:hAnsiTheme="majorAscii" w:eastAsiaTheme="majorEastAsia" w:cstheme="majorAscii"/>
          <w:color w:val="000000" w:themeColor="text1"/>
          <w:sz w:val="22"/>
          <w:szCs w:val="22"/>
        </w:rPr>
      </w:pPr>
      <w:r w:rsidRPr="2BE8ABE2" w:rsidR="00C957C6">
        <w:rPr>
          <w:rFonts w:ascii="Calibri Light" w:hAnsi="Calibri Light" w:eastAsia="" w:cs="Calibri Light" w:asciiTheme="majorAscii" w:hAnsiTheme="majorAscii" w:eastAsiaTheme="majorEastAsia" w:cstheme="majorAscii"/>
          <w:color w:val="000000" w:themeColor="text1" w:themeTint="FF" w:themeShade="FF"/>
          <w:sz w:val="22"/>
          <w:szCs w:val="22"/>
        </w:rPr>
        <w:t>CESFO,</w:t>
      </w:r>
    </w:p>
    <w:p w:rsidRPr="00C957C6" w:rsidR="00C957C6" w:rsidP="2BE8ABE2" w:rsidRDefault="00C957C6" w14:paraId="0EA33BD1" w14:textId="77777777" w14:noSpellErr="1">
      <w:pPr>
        <w:pStyle w:val="Paragraphedeliste"/>
        <w:numPr>
          <w:ilvl w:val="0"/>
          <w:numId w:val="39"/>
        </w:numPr>
        <w:suppressAutoHyphens w:val="0"/>
        <w:spacing w:after="160" w:line="259" w:lineRule="auto"/>
        <w:contextualSpacing/>
        <w:jc w:val="both"/>
        <w:rPr>
          <w:rFonts w:ascii="Calibri Light" w:hAnsi="Calibri Light" w:eastAsia="" w:cs="Calibri Light" w:asciiTheme="majorAscii" w:hAnsiTheme="majorAscii" w:eastAsiaTheme="majorEastAsia" w:cstheme="majorAscii"/>
          <w:color w:val="000000" w:themeColor="text1"/>
          <w:sz w:val="22"/>
          <w:szCs w:val="22"/>
        </w:rPr>
      </w:pPr>
      <w:r w:rsidRPr="2BE8ABE2" w:rsidR="00C957C6">
        <w:rPr>
          <w:rFonts w:ascii="Calibri Light" w:hAnsi="Calibri Light" w:eastAsia="" w:cs="Calibri Light" w:asciiTheme="majorAscii" w:hAnsiTheme="majorAscii" w:eastAsiaTheme="majorEastAsia" w:cstheme="majorAscii"/>
          <w:color w:val="000000" w:themeColor="text1" w:themeTint="FF" w:themeShade="FF"/>
          <w:sz w:val="22"/>
          <w:szCs w:val="22"/>
        </w:rPr>
        <w:t>CCIP,</w:t>
      </w:r>
    </w:p>
    <w:p w:rsidRPr="00C957C6" w:rsidR="00C957C6" w:rsidP="2BE8ABE2" w:rsidRDefault="00C957C6" w14:paraId="273A894F" w14:textId="77777777" w14:noSpellErr="1">
      <w:pPr>
        <w:pStyle w:val="Paragraphedeliste"/>
        <w:numPr>
          <w:ilvl w:val="0"/>
          <w:numId w:val="39"/>
        </w:numPr>
        <w:suppressAutoHyphens w:val="0"/>
        <w:spacing w:after="160" w:line="259" w:lineRule="auto"/>
        <w:contextualSpacing/>
        <w:jc w:val="both"/>
        <w:rPr>
          <w:rFonts w:ascii="Calibri Light" w:hAnsi="Calibri Light" w:eastAsia="" w:cs="Calibri Light" w:asciiTheme="majorAscii" w:hAnsiTheme="majorAscii" w:eastAsiaTheme="majorEastAsia" w:cstheme="majorAscii"/>
          <w:color w:val="000000" w:themeColor="text1"/>
          <w:sz w:val="22"/>
          <w:szCs w:val="22"/>
        </w:rPr>
      </w:pPr>
      <w:r w:rsidRPr="0356C7A6" w:rsidR="00C957C6">
        <w:rPr>
          <w:rFonts w:ascii="Calibri Light" w:hAnsi="Calibri Light" w:eastAsia="" w:cs="Calibri Light" w:asciiTheme="majorAscii" w:hAnsiTheme="majorAscii" w:eastAsiaTheme="majorEastAsia" w:cstheme="majorAscii"/>
          <w:color w:val="000000" w:themeColor="text1" w:themeTint="FF" w:themeShade="FF"/>
          <w:sz w:val="22"/>
          <w:szCs w:val="22"/>
        </w:rPr>
        <w:t>INSPE,</w:t>
      </w:r>
    </w:p>
    <w:p w:rsidR="1829BC24" w:rsidP="0356C7A6" w:rsidRDefault="1829BC24" w14:paraId="752E0A68" w14:textId="71E1C7A0">
      <w:pPr>
        <w:pStyle w:val="Paragraphedeliste"/>
        <w:numPr>
          <w:ilvl w:val="0"/>
          <w:numId w:val="39"/>
        </w:numPr>
        <w:spacing w:after="160" w:line="259" w:lineRule="auto"/>
        <w:contextualSpacing w:val="1"/>
        <w:jc w:val="both"/>
        <w:rPr>
          <w:rFonts w:ascii="Calibri Light" w:hAnsi="Calibri Light" w:eastAsia="" w:cs="Calibri Light" w:asciiTheme="majorAscii" w:hAnsiTheme="majorAscii" w:eastAsiaTheme="majorEastAsia" w:cstheme="majorAscii"/>
          <w:color w:val="000000" w:themeColor="text1" w:themeTint="FF" w:themeShade="FF"/>
          <w:sz w:val="22"/>
          <w:szCs w:val="22"/>
        </w:rPr>
      </w:pPr>
      <w:r w:rsidRPr="0356C7A6" w:rsidR="1829BC24">
        <w:rPr>
          <w:rFonts w:ascii="Calibri Light" w:hAnsi="Calibri Light" w:eastAsia="" w:cs="Calibri Light" w:asciiTheme="majorAscii" w:hAnsiTheme="majorAscii" w:eastAsiaTheme="majorEastAsia" w:cstheme="majorAscii"/>
          <w:color w:val="000000" w:themeColor="text1" w:themeTint="FF" w:themeShade="FF"/>
          <w:sz w:val="22"/>
          <w:szCs w:val="22"/>
        </w:rPr>
        <w:t>ENSP,</w:t>
      </w:r>
    </w:p>
    <w:p w:rsidR="1829BC24" w:rsidP="0356C7A6" w:rsidRDefault="1829BC24" w14:paraId="54700620" w14:textId="1549CCDC">
      <w:pPr>
        <w:pStyle w:val="Paragraphedeliste"/>
        <w:numPr>
          <w:ilvl w:val="0"/>
          <w:numId w:val="39"/>
        </w:numPr>
        <w:spacing w:after="160" w:line="259" w:lineRule="auto"/>
        <w:contextualSpacing w:val="1"/>
        <w:jc w:val="both"/>
        <w:rPr>
          <w:rFonts w:ascii="Calibri Light" w:hAnsi="Calibri Light" w:eastAsia="" w:cs="Calibri Light" w:asciiTheme="majorAscii" w:hAnsiTheme="majorAscii" w:eastAsiaTheme="majorEastAsia" w:cstheme="majorAscii"/>
          <w:color w:val="000000" w:themeColor="text1" w:themeTint="FF" w:themeShade="FF"/>
          <w:sz w:val="22"/>
          <w:szCs w:val="22"/>
        </w:rPr>
      </w:pPr>
      <w:r w:rsidRPr="0356C7A6" w:rsidR="1829BC24">
        <w:rPr>
          <w:rFonts w:ascii="Calibri Light" w:hAnsi="Calibri Light" w:eastAsia="" w:cs="Calibri Light" w:asciiTheme="majorAscii" w:hAnsiTheme="majorAscii" w:eastAsiaTheme="majorEastAsia" w:cstheme="majorAscii"/>
          <w:color w:val="000000" w:themeColor="text1" w:themeTint="FF" w:themeShade="FF"/>
          <w:sz w:val="22"/>
          <w:szCs w:val="22"/>
        </w:rPr>
        <w:t>...</w:t>
      </w:r>
    </w:p>
    <w:p w:rsidRPr="00C957C6" w:rsidR="00C957C6" w:rsidP="00C957C6" w:rsidRDefault="00C957C6" w14:paraId="0BB26103" w14:textId="77777777">
      <w:pPr>
        <w:jc w:val="both"/>
        <w:rPr>
          <w:rFonts w:asciiTheme="majorHAnsi" w:hAnsiTheme="majorHAnsi" w:eastAsiaTheme="majorEastAsia" w:cstheme="majorHAnsi"/>
          <w:color w:val="000000" w:themeColor="text1"/>
          <w:sz w:val="22"/>
          <w:szCs w:val="22"/>
        </w:rPr>
      </w:pPr>
      <w:r w:rsidRPr="2BE8ABE2" w:rsidR="00C957C6">
        <w:rPr>
          <w:rFonts w:ascii="Calibri Light" w:hAnsi="Calibri Light" w:eastAsia="" w:cs="Calibri Light" w:asciiTheme="majorAscii" w:hAnsiTheme="majorAscii" w:eastAsiaTheme="majorEastAsia" w:cstheme="majorAscii"/>
          <w:color w:val="000000" w:themeColor="text1" w:themeTint="FF" w:themeShade="FF"/>
          <w:sz w:val="22"/>
          <w:szCs w:val="22"/>
        </w:rPr>
        <w:t>En sa qualité de Centrale d’achats, d’autres établissements pourront adhérer en cours de l’accord-cadre et bénéficier de ses conditions.</w:t>
      </w:r>
    </w:p>
    <w:p w:rsidR="2BE8ABE2" w:rsidP="2BE8ABE2" w:rsidRDefault="2BE8ABE2" w14:paraId="1842F468" w14:textId="162DAB81">
      <w:pPr>
        <w:jc w:val="both"/>
        <w:rPr>
          <w:rFonts w:ascii="Calibri Light" w:hAnsi="Calibri Light" w:eastAsia="" w:cs="Calibri Light" w:asciiTheme="majorAscii" w:hAnsiTheme="majorAscii" w:eastAsiaTheme="majorEastAsia" w:cstheme="majorAscii"/>
          <w:color w:val="000000" w:themeColor="text1" w:themeTint="FF" w:themeShade="FF"/>
          <w:sz w:val="22"/>
          <w:szCs w:val="22"/>
        </w:rPr>
      </w:pPr>
    </w:p>
    <w:p w:rsidRPr="00C957C6" w:rsidR="00C957C6" w:rsidP="00C957C6" w:rsidRDefault="00C957C6" w14:paraId="5540643D" w14:textId="77777777">
      <w:pPr>
        <w:jc w:val="both"/>
        <w:rPr>
          <w:rFonts w:asciiTheme="majorHAnsi" w:hAnsiTheme="majorHAnsi" w:eastAsiaTheme="majorEastAsia" w:cstheme="majorHAnsi"/>
          <w:color w:val="000000" w:themeColor="text1"/>
          <w:sz w:val="22"/>
          <w:szCs w:val="22"/>
        </w:rPr>
      </w:pPr>
      <w:r w:rsidRPr="00C957C6">
        <w:rPr>
          <w:rFonts w:asciiTheme="majorHAnsi" w:hAnsiTheme="majorHAnsi" w:eastAsiaTheme="majorEastAsia" w:cstheme="majorHAnsi"/>
          <w:color w:val="000000" w:themeColor="text1"/>
          <w:sz w:val="22"/>
          <w:szCs w:val="22"/>
        </w:rPr>
        <w:t>En sa qualité de Centrale d’achats, la procédure prévue par la présente consultation est dématérialisée</w:t>
      </w:r>
    </w:p>
    <w:p w:rsidRPr="00C957C6" w:rsidR="00C957C6" w:rsidP="00C957C6" w:rsidRDefault="00C957C6" w14:paraId="22526230" w14:textId="77777777">
      <w:pPr>
        <w:tabs>
          <w:tab w:val="left" w:pos="851"/>
        </w:tabs>
        <w:jc w:val="both"/>
        <w:rPr>
          <w:rFonts w:asciiTheme="majorHAnsi" w:hAnsiTheme="majorHAnsi" w:eastAsiaTheme="majorEastAsia" w:cstheme="majorHAnsi"/>
          <w:color w:val="000000" w:themeColor="text1"/>
          <w:sz w:val="22"/>
          <w:szCs w:val="22"/>
        </w:rPr>
      </w:pPr>
      <w:r w:rsidRPr="00C957C6">
        <w:rPr>
          <w:rFonts w:eastAsia="Wingdings" w:asciiTheme="majorHAnsi" w:hAnsiTheme="majorHAnsi" w:cstheme="majorHAnsi"/>
          <w:b/>
          <w:bCs/>
          <w:color w:val="66CCFF"/>
          <w:sz w:val="22"/>
          <w:szCs w:val="22"/>
        </w:rPr>
        <w:t>n</w:t>
      </w:r>
      <w:r w:rsidRPr="00C957C6">
        <w:rPr>
          <w:rFonts w:eastAsia="Arial" w:asciiTheme="majorHAnsi" w:hAnsiTheme="majorHAnsi" w:cstheme="majorHAnsi"/>
          <w:sz w:val="22"/>
          <w:szCs w:val="22"/>
        </w:rPr>
        <w:t xml:space="preserve"> </w:t>
      </w:r>
      <w:r w:rsidRPr="00C957C6">
        <w:rPr>
          <w:rFonts w:asciiTheme="majorHAnsi" w:hAnsiTheme="majorHAnsi" w:eastAsiaTheme="majorEastAsia" w:cstheme="majorHAnsi"/>
          <w:b/>
          <w:bCs/>
          <w:color w:val="000000" w:themeColor="text1"/>
          <w:sz w:val="22"/>
          <w:szCs w:val="22"/>
        </w:rPr>
        <w:t xml:space="preserve">Personne habilitée à donner les renseignements </w:t>
      </w:r>
      <w:r w:rsidRPr="00C957C6">
        <w:rPr>
          <w:rFonts w:asciiTheme="majorHAnsi" w:hAnsiTheme="majorHAnsi" w:eastAsiaTheme="majorEastAsia" w:cstheme="majorHAnsi"/>
          <w:color w:val="000000" w:themeColor="text1"/>
          <w:sz w:val="22"/>
          <w:szCs w:val="22"/>
        </w:rPr>
        <w:t>prévus à l’</w:t>
      </w:r>
      <w:hyperlink r:id="rId22">
        <w:r w:rsidRPr="00C957C6">
          <w:rPr>
            <w:rFonts w:asciiTheme="majorHAnsi" w:hAnsiTheme="majorHAnsi" w:eastAsiaTheme="majorEastAsia" w:cstheme="majorHAnsi"/>
            <w:color w:val="000000" w:themeColor="text1"/>
            <w:sz w:val="22"/>
            <w:szCs w:val="22"/>
          </w:rPr>
          <w:t>article R. 2191-59</w:t>
        </w:r>
      </w:hyperlink>
      <w:r w:rsidRPr="00C957C6">
        <w:rPr>
          <w:rFonts w:asciiTheme="majorHAnsi" w:hAnsiTheme="majorHAnsi" w:eastAsiaTheme="majorEastAsia" w:cstheme="majorHAnsi"/>
          <w:color w:val="000000" w:themeColor="text1"/>
          <w:sz w:val="22"/>
          <w:szCs w:val="22"/>
        </w:rPr>
        <w:t xml:space="preserve"> du code de la commande publique, auquel renvoie l’</w:t>
      </w:r>
      <w:hyperlink r:id="rId23">
        <w:r w:rsidRPr="00C957C6">
          <w:rPr>
            <w:rFonts w:asciiTheme="majorHAnsi" w:hAnsiTheme="majorHAnsi" w:eastAsiaTheme="majorEastAsia" w:cstheme="majorHAnsi"/>
            <w:color w:val="000000" w:themeColor="text1"/>
            <w:sz w:val="22"/>
            <w:szCs w:val="22"/>
          </w:rPr>
          <w:t>article R. 2391-28</w:t>
        </w:r>
      </w:hyperlink>
      <w:r w:rsidRPr="00C957C6">
        <w:rPr>
          <w:rFonts w:asciiTheme="majorHAnsi" w:hAnsiTheme="majorHAnsi" w:eastAsiaTheme="majorEastAsia" w:cstheme="majorHAnsi"/>
          <w:color w:val="000000" w:themeColor="text1"/>
          <w:sz w:val="22"/>
          <w:szCs w:val="22"/>
        </w:rPr>
        <w:t xml:space="preserve"> du même code (nantissements ou cessions de créances)</w:t>
      </w:r>
    </w:p>
    <w:p w:rsidRPr="00C957C6" w:rsidR="00C957C6" w:rsidP="00C957C6" w:rsidRDefault="00C957C6" w14:paraId="4D8D7FBD" w14:textId="77777777">
      <w:pPr>
        <w:tabs>
          <w:tab w:val="left" w:pos="851"/>
        </w:tabs>
        <w:jc w:val="both"/>
        <w:rPr>
          <w:rFonts w:eastAsia="Arial" w:asciiTheme="majorHAnsi" w:hAnsiTheme="majorHAnsi" w:cstheme="majorHAnsi"/>
          <w:i/>
          <w:iCs/>
          <w:sz w:val="22"/>
          <w:szCs w:val="22"/>
        </w:rPr>
      </w:pPr>
      <w:r w:rsidRPr="00C957C6">
        <w:rPr>
          <w:rFonts w:eastAsia="Arial" w:asciiTheme="majorHAnsi" w:hAnsiTheme="majorHAnsi" w:cstheme="majorHAnsi"/>
          <w:i/>
          <w:iCs/>
          <w:sz w:val="22"/>
          <w:szCs w:val="22"/>
        </w:rPr>
        <w:t>(Indiquer l’identité de la personne, ses adresses postale et électronique, ses numéros de téléphone et de télécopie.)</w:t>
      </w:r>
    </w:p>
    <w:p w:rsidRPr="00C957C6" w:rsidR="00C957C6" w:rsidP="00C957C6" w:rsidRDefault="00C957C6" w14:paraId="486A4742" w14:textId="77777777">
      <w:pPr>
        <w:tabs>
          <w:tab w:val="left" w:pos="851"/>
        </w:tabs>
        <w:jc w:val="both"/>
        <w:rPr>
          <w:rFonts w:eastAsia="Arial" w:asciiTheme="majorHAnsi" w:hAnsiTheme="majorHAnsi" w:cstheme="majorHAnsi"/>
          <w:sz w:val="22"/>
          <w:szCs w:val="22"/>
        </w:rPr>
      </w:pPr>
      <w:r w:rsidRPr="00C957C6">
        <w:rPr>
          <w:rFonts w:eastAsia="Arial" w:asciiTheme="majorHAnsi" w:hAnsiTheme="majorHAnsi" w:cstheme="majorHAnsi"/>
          <w:sz w:val="22"/>
          <w:szCs w:val="22"/>
        </w:rPr>
        <w:t xml:space="preserve"> </w:t>
      </w:r>
    </w:p>
    <w:p w:rsidRPr="00C957C6" w:rsidR="00C957C6" w:rsidP="645C60D6" w:rsidRDefault="00C957C6" w14:paraId="303C8166" w14:textId="11319ED9">
      <w:pPr>
        <w:pStyle w:val="Normal"/>
        <w:spacing w:before="60"/>
        <w:jc w:val="both"/>
        <w:rPr>
          <w:rFonts w:ascii="Calibri Light" w:hAnsi="Calibri Light" w:eastAsia="Arial" w:cs="Calibri Light" w:asciiTheme="majorAscii" w:hAnsiTheme="majorAscii" w:cstheme="majorAscii"/>
          <w:sz w:val="22"/>
          <w:szCs w:val="22"/>
        </w:rPr>
      </w:pPr>
      <w:r w:rsidRPr="645C60D6" w:rsidR="00C957C6">
        <w:rPr>
          <w:rFonts w:ascii="Calibri Light" w:hAnsi="Calibri Light" w:eastAsia="Calibri Light" w:cs="Calibri Light" w:asciiTheme="majorAscii" w:hAnsiTheme="majorAscii" w:cstheme="majorAscii"/>
          <w:color w:val="000000" w:themeColor="text1" w:themeTint="FF" w:themeShade="FF"/>
          <w:sz w:val="22"/>
          <w:szCs w:val="22"/>
        </w:rPr>
        <w:t>La Présidente du Centre National des Œuvres Universitaires et Scolaires, Madame Bénédicte DURAND et par délégation,</w:t>
      </w:r>
      <w:r w:rsidRPr="645C60D6" w:rsidR="234A1B3E">
        <w:rPr>
          <w:rFonts w:ascii="Calibri Light" w:hAnsi="Calibri Light" w:cs="Calibri Light" w:asciiTheme="majorAscii" w:hAnsiTheme="majorAscii" w:cstheme="majorAscii"/>
          <w:sz w:val="22"/>
          <w:szCs w:val="22"/>
        </w:rPr>
        <w:t xml:space="preserve"> la Sous-Directrice des achats du CNOUS</w:t>
      </w:r>
      <w:r w:rsidRPr="645C60D6" w:rsidR="00C957C6">
        <w:rPr>
          <w:rFonts w:ascii="Calibri Light" w:hAnsi="Calibri Light" w:eastAsia="Calibri Light" w:cs="Calibri Light" w:asciiTheme="majorAscii" w:hAnsiTheme="majorAscii" w:cstheme="majorAscii"/>
          <w:color w:val="000000" w:themeColor="text1" w:themeTint="FF" w:themeShade="FF"/>
          <w:sz w:val="22"/>
          <w:szCs w:val="22"/>
        </w:rPr>
        <w:t>, Madame Marjorie BRETELLE</w:t>
      </w:r>
      <w:r w:rsidRPr="645C60D6" w:rsidR="00C957C6">
        <w:rPr>
          <w:rFonts w:ascii="Calibri Light" w:hAnsi="Calibri Light" w:eastAsia="Calibri Light" w:cs="Calibri Light" w:asciiTheme="majorAscii" w:hAnsiTheme="majorAscii" w:cstheme="majorAscii"/>
          <w:color w:val="0000FF"/>
          <w:sz w:val="22"/>
          <w:szCs w:val="22"/>
        </w:rPr>
        <w:t>.</w:t>
      </w:r>
    </w:p>
    <w:p w:rsidR="645C60D6" w:rsidP="645C60D6" w:rsidRDefault="645C60D6" w14:paraId="14EE5319" w14:textId="4595287A">
      <w:pPr>
        <w:pStyle w:val="Normal"/>
        <w:spacing w:before="60"/>
        <w:jc w:val="both"/>
        <w:rPr>
          <w:rFonts w:ascii="Calibri Light" w:hAnsi="Calibri Light" w:eastAsia="Calibri Light" w:cs="Calibri Light" w:asciiTheme="majorAscii" w:hAnsiTheme="majorAscii" w:cstheme="majorAscii"/>
          <w:color w:val="0000FF"/>
          <w:sz w:val="22"/>
          <w:szCs w:val="22"/>
        </w:rPr>
      </w:pPr>
    </w:p>
    <w:p w:rsidRPr="00C957C6" w:rsidR="00C957C6" w:rsidP="00C957C6" w:rsidRDefault="00C957C6" w14:paraId="1C3CF867" w14:textId="77777777">
      <w:pPr>
        <w:tabs>
          <w:tab w:val="left" w:pos="720"/>
          <w:tab w:val="left" w:pos="851"/>
        </w:tabs>
        <w:jc w:val="both"/>
        <w:rPr>
          <w:rFonts w:eastAsia="Calibri Light" w:asciiTheme="majorHAnsi" w:hAnsiTheme="majorHAnsi" w:cstheme="majorHAnsi"/>
          <w:b/>
          <w:bCs/>
          <w:color w:val="000000" w:themeColor="text1"/>
          <w:sz w:val="22"/>
          <w:szCs w:val="22"/>
        </w:rPr>
      </w:pPr>
      <w:proofErr w:type="gramStart"/>
      <w:r w:rsidRPr="00C957C6">
        <w:rPr>
          <w:rFonts w:eastAsia="Wingdings" w:asciiTheme="majorHAnsi" w:hAnsiTheme="majorHAnsi" w:cstheme="majorHAnsi"/>
          <w:b/>
          <w:bCs/>
          <w:color w:val="66CCFF"/>
          <w:sz w:val="22"/>
          <w:szCs w:val="22"/>
        </w:rPr>
        <w:t>n</w:t>
      </w:r>
      <w:r w:rsidRPr="00C957C6">
        <w:rPr>
          <w:rFonts w:eastAsia="Arial" w:asciiTheme="majorHAnsi" w:hAnsiTheme="majorHAnsi" w:cstheme="majorHAnsi"/>
          <w:b/>
          <w:bCs/>
          <w:sz w:val="22"/>
          <w:szCs w:val="22"/>
        </w:rPr>
        <w:t xml:space="preserve">  </w:t>
      </w:r>
      <w:r w:rsidRPr="00C957C6">
        <w:rPr>
          <w:rFonts w:asciiTheme="majorHAnsi" w:hAnsiTheme="majorHAnsi" w:eastAsiaTheme="minorEastAsia" w:cstheme="majorHAnsi"/>
          <w:b/>
          <w:bCs/>
          <w:color w:val="000000" w:themeColor="text1"/>
          <w:sz w:val="22"/>
          <w:szCs w:val="22"/>
        </w:rPr>
        <w:t>Désignation</w:t>
      </w:r>
      <w:proofErr w:type="gramEnd"/>
      <w:r w:rsidRPr="00C957C6">
        <w:rPr>
          <w:rFonts w:asciiTheme="majorHAnsi" w:hAnsiTheme="majorHAnsi" w:eastAsiaTheme="minorEastAsia" w:cstheme="majorHAnsi"/>
          <w:b/>
          <w:bCs/>
          <w:color w:val="000000" w:themeColor="text1"/>
          <w:sz w:val="22"/>
          <w:szCs w:val="22"/>
        </w:rPr>
        <w:t>, adresse, numéro de téléphone du comptable assignataire</w:t>
      </w:r>
    </w:p>
    <w:p w:rsidRPr="00C957C6" w:rsidR="00C957C6" w:rsidP="00C957C6" w:rsidRDefault="00C957C6" w14:paraId="6A1252CB" w14:textId="77777777">
      <w:pPr>
        <w:tabs>
          <w:tab w:val="left" w:pos="720"/>
          <w:tab w:val="left" w:pos="851"/>
        </w:tabs>
        <w:jc w:val="both"/>
        <w:rPr>
          <w:rFonts w:eastAsia="Arial" w:asciiTheme="majorHAnsi" w:hAnsiTheme="majorHAnsi" w:cstheme="majorHAnsi"/>
          <w:i/>
          <w:iCs/>
          <w:sz w:val="22"/>
          <w:szCs w:val="22"/>
        </w:rPr>
      </w:pPr>
      <w:r w:rsidRPr="00C957C6">
        <w:rPr>
          <w:rFonts w:eastAsia="Arial" w:asciiTheme="majorHAnsi" w:hAnsiTheme="majorHAnsi" w:cstheme="majorHAnsi"/>
          <w:i/>
          <w:iCs/>
          <w:sz w:val="22"/>
          <w:szCs w:val="22"/>
        </w:rPr>
        <w:t>(Joindre une annexe récapitulative en cas de pluralité de comptables.)</w:t>
      </w:r>
    </w:p>
    <w:p w:rsidRPr="00C957C6" w:rsidR="00C957C6" w:rsidP="00C957C6" w:rsidRDefault="00C957C6" w14:paraId="5BFF2B9B" w14:textId="77777777">
      <w:pPr>
        <w:ind w:left="1134" w:hanging="1134"/>
        <w:jc w:val="both"/>
        <w:rPr>
          <w:rFonts w:eastAsia="Calibri Light" w:asciiTheme="majorHAnsi" w:hAnsiTheme="majorHAnsi" w:cstheme="majorHAnsi"/>
          <w:color w:val="000000" w:themeColor="text1"/>
          <w:sz w:val="22"/>
          <w:szCs w:val="22"/>
        </w:rPr>
      </w:pPr>
    </w:p>
    <w:p w:rsidRPr="00C957C6" w:rsidR="00C957C6" w:rsidP="00C957C6" w:rsidRDefault="00C957C6" w14:paraId="6738CECB" w14:textId="77777777">
      <w:pPr>
        <w:jc w:val="both"/>
        <w:rPr>
          <w:rFonts w:eastAsia="Calibri Light" w:asciiTheme="majorHAnsi" w:hAnsiTheme="majorHAnsi" w:cstheme="majorHAnsi"/>
          <w:color w:val="000000" w:themeColor="text1"/>
          <w:sz w:val="22"/>
          <w:szCs w:val="22"/>
          <w:u w:val="single"/>
        </w:rPr>
      </w:pPr>
      <w:r w:rsidRPr="645C60D6" w:rsidR="00C957C6">
        <w:rPr>
          <w:rFonts w:ascii="Calibri Light" w:hAnsi="Calibri Light" w:eastAsia="Calibri Light" w:cs="Calibri Light" w:asciiTheme="majorAscii" w:hAnsiTheme="majorAscii" w:cstheme="majorAscii"/>
          <w:color w:val="000000" w:themeColor="text1" w:themeTint="FF" w:themeShade="FF"/>
          <w:sz w:val="22"/>
          <w:szCs w:val="22"/>
          <w:u w:val="single"/>
        </w:rPr>
        <w:t xml:space="preserve">Adresse du pouvoir adjudicateur : </w:t>
      </w:r>
    </w:p>
    <w:p w:rsidR="5ED96A95" w:rsidP="645C60D6" w:rsidRDefault="5ED96A95" w14:paraId="200F06F8" w14:textId="750A1852">
      <w:pPr>
        <w:tabs>
          <w:tab w:val="left" w:leader="none" w:pos="426"/>
          <w:tab w:val="left" w:leader="none" w:pos="851"/>
        </w:tabs>
        <w:jc w:val="both"/>
        <w:rPr>
          <w:rFonts w:ascii="Calibri Light" w:hAnsi="Calibri Light" w:eastAsia="Calibri Light" w:cs="Calibri Light" w:asciiTheme="majorAscii" w:hAnsiTheme="majorAscii" w:cstheme="majorAscii"/>
          <w:color w:val="000000" w:themeColor="text1" w:themeTint="FF" w:themeShade="FF"/>
          <w:sz w:val="22"/>
          <w:szCs w:val="22"/>
        </w:rPr>
      </w:pPr>
      <w:r w:rsidRPr="645C60D6" w:rsidR="5ED96A95">
        <w:rPr>
          <w:rFonts w:ascii="Calibri Light" w:hAnsi="Calibri Light" w:eastAsia="Calibri Light" w:cs="Calibri Light" w:asciiTheme="majorAscii" w:hAnsiTheme="majorAscii" w:cstheme="majorAscii"/>
          <w:color w:val="000000" w:themeColor="text1" w:themeTint="FF" w:themeShade="FF"/>
          <w:sz w:val="22"/>
          <w:szCs w:val="22"/>
        </w:rPr>
        <w:t xml:space="preserve">3 rue de la Devinière, 86000 Poitiers, </w:t>
      </w:r>
    </w:p>
    <w:p w:rsidR="5ED96A95" w:rsidP="645C60D6" w:rsidRDefault="5ED96A95" w14:paraId="500F7409" w14:textId="35B57051">
      <w:pPr>
        <w:tabs>
          <w:tab w:val="left" w:leader="none" w:pos="426"/>
          <w:tab w:val="left" w:leader="none" w:pos="851"/>
        </w:tabs>
        <w:jc w:val="both"/>
        <w:rPr>
          <w:rFonts w:ascii="Calibri Light" w:hAnsi="Calibri Light" w:eastAsia="Calibri Light" w:cs="Calibri Light" w:asciiTheme="majorAscii" w:hAnsiTheme="majorAscii" w:cstheme="majorAscii"/>
          <w:color w:val="000000" w:themeColor="text1" w:themeTint="FF" w:themeShade="FF"/>
          <w:sz w:val="22"/>
          <w:szCs w:val="22"/>
        </w:rPr>
      </w:pPr>
      <w:r w:rsidRPr="645C60D6" w:rsidR="5ED96A95">
        <w:rPr>
          <w:rFonts w:ascii="Calibri Light" w:hAnsi="Calibri Light" w:eastAsia="Calibri Light" w:cs="Calibri Light" w:asciiTheme="majorAscii" w:hAnsiTheme="majorAscii" w:cstheme="majorAscii"/>
          <w:color w:val="000000" w:themeColor="text1" w:themeTint="FF" w:themeShade="FF"/>
          <w:sz w:val="22"/>
          <w:szCs w:val="22"/>
        </w:rPr>
        <w:t>Poccus,</w:t>
      </w:r>
    </w:p>
    <w:p w:rsidRPr="00C957C6" w:rsidR="00C957C6" w:rsidP="00C957C6" w:rsidRDefault="00C957C6" w14:paraId="1874E55E" w14:textId="77777777">
      <w:pPr>
        <w:tabs>
          <w:tab w:val="left" w:pos="426"/>
          <w:tab w:val="left" w:pos="851"/>
        </w:tabs>
        <w:jc w:val="both"/>
        <w:rPr>
          <w:rFonts w:eastAsia="Calibri Light" w:asciiTheme="majorHAnsi" w:hAnsiTheme="majorHAnsi" w:cstheme="majorHAnsi"/>
          <w:color w:val="000000" w:themeColor="text1"/>
          <w:sz w:val="22"/>
          <w:szCs w:val="22"/>
        </w:rPr>
      </w:pPr>
      <w:r w:rsidRPr="00C957C6">
        <w:rPr>
          <w:rFonts w:eastAsia="Calibri Light" w:asciiTheme="majorHAnsi" w:hAnsiTheme="majorHAnsi" w:cstheme="majorHAnsi"/>
          <w:color w:val="000000" w:themeColor="text1"/>
          <w:sz w:val="22"/>
          <w:szCs w:val="22"/>
        </w:rPr>
        <w:t>Adresse </w:t>
      </w:r>
      <w:proofErr w:type="gramStart"/>
      <w:r w:rsidRPr="00C957C6">
        <w:rPr>
          <w:rFonts w:eastAsia="Calibri Light" w:asciiTheme="majorHAnsi" w:hAnsiTheme="majorHAnsi" w:cstheme="majorHAnsi"/>
          <w:color w:val="000000" w:themeColor="text1"/>
          <w:sz w:val="22"/>
          <w:szCs w:val="22"/>
        </w:rPr>
        <w:t>mail</w:t>
      </w:r>
      <w:proofErr w:type="gramEnd"/>
      <w:r w:rsidRPr="00C957C6">
        <w:rPr>
          <w:rFonts w:eastAsia="Calibri Light" w:asciiTheme="majorHAnsi" w:hAnsiTheme="majorHAnsi" w:cstheme="majorHAnsi"/>
          <w:color w:val="000000" w:themeColor="text1"/>
          <w:sz w:val="22"/>
          <w:szCs w:val="22"/>
        </w:rPr>
        <w:t xml:space="preserve"> : </w:t>
      </w:r>
      <w:hyperlink w:history="1" r:id="rId24">
        <w:r w:rsidRPr="00C957C6">
          <w:rPr>
            <w:rStyle w:val="Lienhypertexte"/>
            <w:rFonts w:eastAsia="Calibri Light" w:asciiTheme="majorHAnsi" w:hAnsiTheme="majorHAnsi" w:cstheme="majorHAnsi"/>
            <w:sz w:val="22"/>
            <w:szCs w:val="22"/>
          </w:rPr>
          <w:t>centrale@cnous.fr</w:t>
        </w:r>
      </w:hyperlink>
      <w:r w:rsidRPr="00C957C6">
        <w:rPr>
          <w:rFonts w:eastAsia="Calibri Light" w:asciiTheme="majorHAnsi" w:hAnsiTheme="majorHAnsi" w:cstheme="majorHAnsi"/>
          <w:color w:val="000000" w:themeColor="text1"/>
          <w:sz w:val="22"/>
          <w:szCs w:val="22"/>
        </w:rPr>
        <w:t xml:space="preserve"> </w:t>
      </w:r>
    </w:p>
    <w:p w:rsidRPr="00C957C6" w:rsidR="00C957C6" w:rsidP="00C957C6" w:rsidRDefault="00C957C6" w14:paraId="04085299" w14:textId="77777777">
      <w:pPr>
        <w:tabs>
          <w:tab w:val="left" w:pos="426"/>
          <w:tab w:val="left" w:pos="851"/>
        </w:tabs>
        <w:jc w:val="both"/>
        <w:rPr>
          <w:rFonts w:eastAsia="Calibri Light" w:asciiTheme="majorHAnsi" w:hAnsiTheme="majorHAnsi" w:cstheme="majorHAnsi"/>
          <w:color w:val="000000" w:themeColor="text1"/>
          <w:sz w:val="22"/>
          <w:szCs w:val="22"/>
        </w:rPr>
      </w:pPr>
    </w:p>
    <w:p w:rsidR="00C957C6" w:rsidP="00C957C6" w:rsidRDefault="00C957C6" w14:paraId="57900629" w14:textId="77777777">
      <w:pPr>
        <w:tabs>
          <w:tab w:val="left" w:pos="426"/>
          <w:tab w:val="left" w:pos="851"/>
        </w:tabs>
        <w:jc w:val="both"/>
        <w:rPr>
          <w:rFonts w:ascii="Calibri" w:hAnsi="Calibri" w:eastAsia="Calibri" w:cs="Calibri"/>
          <w:color w:val="000000" w:themeColor="text1"/>
        </w:rPr>
      </w:pPr>
    </w:p>
    <w:tbl>
      <w:tblPr>
        <w:tblW w:w="0" w:type="auto"/>
        <w:tblLayout w:type="fixed"/>
        <w:tblLook w:val="06A0" w:firstRow="1" w:lastRow="0" w:firstColumn="1" w:lastColumn="0" w:noHBand="1" w:noVBand="1"/>
      </w:tblPr>
      <w:tblGrid>
        <w:gridCol w:w="9015"/>
      </w:tblGrid>
      <w:tr w:rsidR="00C957C6" w:rsidTr="00B3382C" w14:paraId="55A427A9" w14:textId="77777777">
        <w:trPr>
          <w:trHeight w:val="300"/>
        </w:trPr>
        <w:tc>
          <w:tcPr>
            <w:tcW w:w="9015" w:type="dxa"/>
            <w:shd w:val="clear" w:color="auto" w:fill="66CCFF"/>
            <w:tcMar>
              <w:left w:w="71" w:type="dxa"/>
              <w:right w:w="71" w:type="dxa"/>
            </w:tcMar>
          </w:tcPr>
          <w:p w:rsidR="00C957C6" w:rsidP="00B3382C" w:rsidRDefault="00C957C6" w14:paraId="4B4949E1" w14:textId="77777777">
            <w:pPr>
              <w:jc w:val="both"/>
            </w:pPr>
            <w:r>
              <w:rPr>
                <w:rFonts w:ascii="Arial" w:hAnsi="Arial" w:eastAsia="Arial" w:cs="Arial"/>
                <w:b/>
                <w:bCs/>
              </w:rPr>
              <w:t>B</w:t>
            </w:r>
            <w:r w:rsidRPr="14A2DFF8">
              <w:rPr>
                <w:rFonts w:ascii="Arial" w:hAnsi="Arial" w:eastAsia="Arial" w:cs="Arial"/>
                <w:b/>
                <w:bCs/>
              </w:rPr>
              <w:t xml:space="preserve"> Objet de l’acte d’engagement</w:t>
            </w:r>
          </w:p>
        </w:tc>
      </w:tr>
    </w:tbl>
    <w:p w:rsidR="00C957C6" w:rsidP="00C957C6" w:rsidRDefault="00C957C6" w14:paraId="15925FF4" w14:textId="77777777">
      <w:pPr>
        <w:tabs>
          <w:tab w:val="left" w:pos="426"/>
          <w:tab w:val="left" w:pos="851"/>
        </w:tabs>
        <w:jc w:val="both"/>
      </w:pPr>
      <w:r w:rsidRPr="14A2DFF8">
        <w:rPr>
          <w:rFonts w:eastAsia="Univers"/>
        </w:rPr>
        <w:t xml:space="preserve"> </w:t>
      </w:r>
    </w:p>
    <w:p w:rsidR="00C957C6" w:rsidP="00C957C6" w:rsidRDefault="00C957C6" w14:paraId="2B77DA26" w14:textId="77777777">
      <w:pPr>
        <w:tabs>
          <w:tab w:val="left" w:pos="426"/>
          <w:tab w:val="left" w:pos="851"/>
        </w:tabs>
        <w:jc w:val="both"/>
      </w:pPr>
      <w:proofErr w:type="gramStart"/>
      <w:r w:rsidRPr="22357500">
        <w:rPr>
          <w:rFonts w:ascii="Wingdings" w:hAnsi="Wingdings" w:eastAsia="Wingdings" w:cs="Wingdings"/>
          <w:b/>
          <w:bCs/>
          <w:color w:val="66CCFF"/>
        </w:rPr>
        <w:t>n</w:t>
      </w:r>
      <w:r w:rsidRPr="22357500">
        <w:rPr>
          <w:rFonts w:ascii="Arial" w:hAnsi="Arial" w:eastAsia="Arial" w:cs="Arial"/>
        </w:rPr>
        <w:t xml:space="preserve">  </w:t>
      </w:r>
      <w:r w:rsidRPr="22357500">
        <w:rPr>
          <w:rFonts w:asciiTheme="majorHAnsi" w:hAnsiTheme="majorHAnsi" w:eastAsiaTheme="majorEastAsia" w:cstheme="majorBidi"/>
          <w:b/>
          <w:bCs/>
          <w:color w:val="000000" w:themeColor="text1"/>
          <w:sz w:val="24"/>
          <w:szCs w:val="24"/>
        </w:rPr>
        <w:t>Objet</w:t>
      </w:r>
      <w:proofErr w:type="gramEnd"/>
      <w:r w:rsidRPr="22357500">
        <w:rPr>
          <w:rFonts w:asciiTheme="majorHAnsi" w:hAnsiTheme="majorHAnsi" w:eastAsiaTheme="majorEastAsia" w:cstheme="majorBidi"/>
          <w:b/>
          <w:bCs/>
          <w:color w:val="000000" w:themeColor="text1"/>
          <w:sz w:val="24"/>
          <w:szCs w:val="24"/>
        </w:rPr>
        <w:t xml:space="preserve"> du marché public</w:t>
      </w:r>
    </w:p>
    <w:p w:rsidR="00C957C6" w:rsidP="00C957C6" w:rsidRDefault="00C957C6" w14:paraId="2FF8BAB9" w14:textId="77777777">
      <w:pPr>
        <w:tabs>
          <w:tab w:val="left" w:pos="426"/>
          <w:tab w:val="left" w:pos="851"/>
        </w:tabs>
        <w:jc w:val="both"/>
        <w:rPr>
          <w:rFonts w:ascii="Arial" w:hAnsi="Arial" w:eastAsia="Arial" w:cs="Arial"/>
        </w:rPr>
      </w:pPr>
    </w:p>
    <w:p w:rsidR="00C957C6" w:rsidP="00C957C6" w:rsidRDefault="00C957C6" w14:paraId="742019A7" w14:textId="77777777">
      <w:pPr>
        <w:tabs>
          <w:tab w:val="left" w:pos="0"/>
          <w:tab w:val="left" w:pos="851"/>
        </w:tabs>
        <w:jc w:val="both"/>
      </w:pPr>
      <w:r w:rsidRPr="14A2DFF8">
        <w:rPr>
          <w:rFonts w:ascii="Arial" w:hAnsi="Arial" w:eastAsia="Arial" w:cs="Arial"/>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 Toutefois, en cas d’allotissement, identifier également le ou les lots concernés par le présent acte d’engagement.)</w:t>
      </w:r>
    </w:p>
    <w:p w:rsidRPr="00F17145" w:rsidR="00C957C6" w:rsidRDefault="00C957C6" w14:paraId="0B196E3E" w14:textId="77777777">
      <w:pPr>
        <w:tabs>
          <w:tab w:val="left" w:pos="426"/>
          <w:tab w:val="left" w:pos="851"/>
        </w:tabs>
        <w:jc w:val="both"/>
        <w:rPr>
          <w:rFonts w:ascii="Calibri" w:hAnsi="Calibri" w:cs="Calibri"/>
          <w:sz w:val="22"/>
          <w:szCs w:val="22"/>
        </w:rPr>
      </w:pPr>
    </w:p>
    <w:p w:rsidRPr="00C957C6" w:rsidR="00176151" w:rsidP="2628632D" w:rsidRDefault="00176151" w14:paraId="73CB7109" w14:textId="17270D6E">
      <w:pPr>
        <w:spacing w:before="0" w:beforeAutospacing="off" w:after="160" w:afterAutospacing="off" w:line="257" w:lineRule="auto"/>
        <w:jc w:val="both"/>
      </w:pPr>
      <w:r w:rsidRPr="54D54AC8" w:rsidR="619DFDCF">
        <w:rPr>
          <w:rFonts w:ascii="Calibri Light" w:hAnsi="Calibri Light" w:eastAsia="Calibri Light" w:cs="Calibri Light"/>
          <w:noProof w:val="0"/>
          <w:sz w:val="22"/>
          <w:szCs w:val="22"/>
          <w:lang w:val="fr-FR"/>
        </w:rPr>
        <w:t>Le présent marché a pour objet de fournir à l’ensemble des adhérents de la Centrale d’achats des denrées alimentaires surgelées : Légumes</w:t>
      </w:r>
      <w:r w:rsidRPr="54D54AC8" w:rsidR="62B367B2">
        <w:rPr>
          <w:rFonts w:ascii="Calibri Light" w:hAnsi="Calibri Light" w:eastAsia="Calibri Light" w:cs="Calibri Light"/>
          <w:noProof w:val="0"/>
          <w:sz w:val="22"/>
          <w:szCs w:val="22"/>
          <w:lang w:val="fr-FR"/>
        </w:rPr>
        <w:t>, frites, pomme de terre et produits végétariens</w:t>
      </w:r>
      <w:r w:rsidRPr="54D54AC8" w:rsidR="619DFDCF">
        <w:rPr>
          <w:rFonts w:ascii="Calibri Light" w:hAnsi="Calibri Light" w:eastAsia="Calibri Light" w:cs="Calibri Light"/>
          <w:noProof w:val="0"/>
          <w:sz w:val="22"/>
          <w:szCs w:val="22"/>
          <w:lang w:val="fr-FR"/>
        </w:rPr>
        <w:t>.</w:t>
      </w:r>
    </w:p>
    <w:p w:rsidRPr="00C957C6" w:rsidR="00C957C6" w:rsidP="2628632D" w:rsidRDefault="00C957C6" w14:paraId="284AF68A" w14:textId="617C3E30">
      <w:pPr>
        <w:spacing w:before="0" w:beforeAutospacing="off" w:after="160" w:afterAutospacing="off" w:line="257" w:lineRule="auto"/>
        <w:jc w:val="both"/>
      </w:pPr>
      <w:r w:rsidRPr="2628632D" w:rsidR="619DFDCF">
        <w:rPr>
          <w:rFonts w:ascii="Calibri Light" w:hAnsi="Calibri Light" w:eastAsia="Calibri Light" w:cs="Calibri Light"/>
          <w:noProof w:val="0"/>
          <w:sz w:val="22"/>
          <w:szCs w:val="22"/>
          <w:lang w:val="fr-FR"/>
        </w:rPr>
        <w:t>Les classifications CPV de l’accord cadre sont les suivantes :</w:t>
      </w:r>
    </w:p>
    <w:tbl>
      <w:tblPr>
        <w:tblStyle w:val="Grilledutableau"/>
        <w:bidiVisual w:val="0"/>
        <w:tblW w:w="0" w:type="auto"/>
        <w:tblLook w:val="04A0" w:firstRow="1" w:lastRow="0" w:firstColumn="1" w:lastColumn="0" w:noHBand="0" w:noVBand="1"/>
      </w:tblPr>
      <w:tblGrid>
        <w:gridCol w:w="2145"/>
        <w:gridCol w:w="7530"/>
      </w:tblGrid>
      <w:tr w:rsidR="2628632D" w:rsidTr="2628632D" w14:paraId="72E6758B">
        <w:trPr>
          <w:trHeight w:val="300"/>
        </w:trPr>
        <w:tc>
          <w:tcPr>
            <w:tcW w:w="2145" w:type="dxa"/>
            <w:tcBorders>
              <w:top w:val="single" w:sz="8"/>
              <w:left w:val="single" w:sz="8"/>
              <w:bottom w:val="single" w:sz="8"/>
              <w:right w:val="single" w:sz="8"/>
            </w:tcBorders>
            <w:tcMar>
              <w:left w:w="108" w:type="dxa"/>
              <w:right w:w="108" w:type="dxa"/>
            </w:tcMar>
            <w:vAlign w:val="top"/>
          </w:tcPr>
          <w:p w:rsidR="2628632D" w:rsidP="2628632D" w:rsidRDefault="2628632D" w14:paraId="300C97AA" w14:textId="00B14C85">
            <w:pPr>
              <w:spacing w:before="0" w:beforeAutospacing="off" w:after="0" w:afterAutospacing="off"/>
              <w:jc w:val="both"/>
            </w:pPr>
            <w:r w:rsidRPr="2628632D" w:rsidR="2628632D">
              <w:rPr>
                <w:rFonts w:ascii="Calibri Light" w:hAnsi="Calibri Light" w:eastAsia="Calibri Light" w:cs="Calibri Light"/>
                <w:sz w:val="22"/>
                <w:szCs w:val="22"/>
              </w:rPr>
              <w:t>15896000-5</w:t>
            </w:r>
          </w:p>
        </w:tc>
        <w:tc>
          <w:tcPr>
            <w:tcW w:w="7530" w:type="dxa"/>
            <w:tcBorders>
              <w:top w:val="single" w:sz="8"/>
              <w:left w:val="single" w:sz="8"/>
              <w:bottom w:val="single" w:sz="8"/>
              <w:right w:val="single" w:sz="8"/>
            </w:tcBorders>
            <w:tcMar>
              <w:left w:w="108" w:type="dxa"/>
              <w:right w:w="108" w:type="dxa"/>
            </w:tcMar>
            <w:vAlign w:val="top"/>
          </w:tcPr>
          <w:p w:rsidR="2628632D" w:rsidP="2628632D" w:rsidRDefault="2628632D" w14:paraId="7744E1A7" w14:textId="7618A614">
            <w:pPr>
              <w:spacing w:before="0" w:beforeAutospacing="off" w:after="0" w:afterAutospacing="off"/>
              <w:jc w:val="both"/>
            </w:pPr>
            <w:r w:rsidRPr="2628632D" w:rsidR="2628632D">
              <w:rPr>
                <w:rFonts w:ascii="Calibri Light" w:hAnsi="Calibri Light" w:eastAsia="Calibri Light" w:cs="Calibri Light"/>
                <w:sz w:val="22"/>
                <w:szCs w:val="22"/>
              </w:rPr>
              <w:t>Produits surgelés</w:t>
            </w:r>
          </w:p>
        </w:tc>
      </w:tr>
    </w:tbl>
    <w:p w:rsidRPr="00C957C6" w:rsidR="00C957C6" w:rsidP="2628632D" w:rsidRDefault="00C957C6" w14:paraId="1469F248" w14:textId="71580ACF">
      <w:pPr>
        <w:bidi w:val="0"/>
        <w:spacing w:before="0" w:beforeAutospacing="off" w:after="160" w:afterAutospacing="off" w:line="257" w:lineRule="auto"/>
        <w:jc w:val="both"/>
      </w:pPr>
      <w:r w:rsidRPr="2628632D" w:rsidR="141CA88E">
        <w:rPr>
          <w:rFonts w:ascii="Calibri Light" w:hAnsi="Calibri Light" w:eastAsia="Calibri Light" w:cs="Calibri Light"/>
          <w:noProof w:val="0"/>
          <w:sz w:val="22"/>
          <w:szCs w:val="22"/>
          <w:lang w:val="fr-FR"/>
        </w:rPr>
        <w:t xml:space="preserve"> </w:t>
      </w:r>
    </w:p>
    <w:p w:rsidRPr="00C957C6" w:rsidR="00C957C6" w:rsidP="2628632D" w:rsidRDefault="00C957C6" w14:paraId="773F4F2B" w14:textId="250109A6">
      <w:pPr>
        <w:bidi w:val="0"/>
        <w:spacing w:before="0" w:beforeAutospacing="off" w:after="160" w:afterAutospacing="off" w:line="257" w:lineRule="auto"/>
        <w:jc w:val="both"/>
      </w:pPr>
      <w:r w:rsidRPr="2628632D" w:rsidR="141CA88E">
        <w:rPr>
          <w:rFonts w:ascii="Calibri Light" w:hAnsi="Calibri Light" w:eastAsia="Calibri Light" w:cs="Calibri Light"/>
          <w:noProof w:val="0"/>
          <w:sz w:val="22"/>
          <w:szCs w:val="22"/>
          <w:lang w:val="fr-FR"/>
        </w:rPr>
        <w:t>Les classifications complémentaires CPV de l’accord cadre sont les suivantes :</w:t>
      </w:r>
    </w:p>
    <w:tbl>
      <w:tblPr>
        <w:tblStyle w:val="Grilledutableau"/>
        <w:bidiVisual w:val="0"/>
        <w:tblW w:w="0" w:type="auto"/>
        <w:tblLook w:val="04A0" w:firstRow="1" w:lastRow="0" w:firstColumn="1" w:lastColumn="0" w:noHBand="0" w:noVBand="1"/>
      </w:tblPr>
      <w:tblGrid>
        <w:gridCol w:w="2145"/>
        <w:gridCol w:w="7530"/>
      </w:tblGrid>
      <w:tr w:rsidR="2628632D" w:rsidTr="2628632D" w14:paraId="44EBF4BF">
        <w:trPr>
          <w:trHeight w:val="300"/>
        </w:trPr>
        <w:tc>
          <w:tcPr>
            <w:tcW w:w="2145" w:type="dxa"/>
            <w:tcBorders>
              <w:top w:val="single" w:sz="8"/>
              <w:left w:val="single" w:sz="8"/>
              <w:bottom w:val="single" w:sz="8"/>
              <w:right w:val="single" w:sz="8"/>
            </w:tcBorders>
            <w:tcMar>
              <w:left w:w="108" w:type="dxa"/>
              <w:right w:w="108" w:type="dxa"/>
            </w:tcMar>
            <w:vAlign w:val="top"/>
          </w:tcPr>
          <w:p w:rsidR="2628632D" w:rsidP="2628632D" w:rsidRDefault="2628632D" w14:paraId="227D9594" w14:textId="418B7F8A">
            <w:pPr>
              <w:bidi w:val="0"/>
              <w:spacing w:before="0" w:beforeAutospacing="off" w:after="0" w:afterAutospacing="off"/>
              <w:jc w:val="both"/>
            </w:pPr>
            <w:r w:rsidRPr="2628632D" w:rsidR="2628632D">
              <w:rPr>
                <w:rFonts w:ascii="Calibri Light" w:hAnsi="Calibri Light" w:eastAsia="Calibri Light" w:cs="Calibri Light"/>
                <w:sz w:val="22"/>
                <w:szCs w:val="22"/>
              </w:rPr>
              <w:t>15300000-1</w:t>
            </w:r>
          </w:p>
        </w:tc>
        <w:tc>
          <w:tcPr>
            <w:tcW w:w="7530" w:type="dxa"/>
            <w:tcBorders>
              <w:top w:val="single" w:sz="8"/>
              <w:left w:val="single" w:sz="8"/>
              <w:bottom w:val="single" w:sz="8"/>
              <w:right w:val="single" w:sz="8"/>
            </w:tcBorders>
            <w:tcMar>
              <w:left w:w="108" w:type="dxa"/>
              <w:right w:w="108" w:type="dxa"/>
            </w:tcMar>
            <w:vAlign w:val="top"/>
          </w:tcPr>
          <w:p w:rsidR="2628632D" w:rsidP="2628632D" w:rsidRDefault="2628632D" w14:paraId="3F56E534" w14:textId="03798936">
            <w:pPr>
              <w:bidi w:val="0"/>
              <w:spacing w:before="0" w:beforeAutospacing="off" w:after="0" w:afterAutospacing="off"/>
              <w:jc w:val="both"/>
            </w:pPr>
            <w:r w:rsidRPr="2628632D" w:rsidR="2628632D">
              <w:rPr>
                <w:rFonts w:ascii="Calibri Light" w:hAnsi="Calibri Light" w:eastAsia="Calibri Light" w:cs="Calibri Light"/>
                <w:sz w:val="22"/>
                <w:szCs w:val="22"/>
              </w:rPr>
              <w:t>Fruits, légumes et produits connexes</w:t>
            </w:r>
          </w:p>
        </w:tc>
      </w:tr>
    </w:tbl>
    <w:p w:rsidRPr="00C957C6" w:rsidR="00C957C6" w:rsidP="2628632D" w:rsidRDefault="00C957C6" w14:paraId="6D774DF4" w14:textId="26D561DF">
      <w:pPr>
        <w:pStyle w:val="Normal"/>
        <w:bidi w:val="0"/>
        <w:spacing w:before="0" w:beforeAutospacing="off" w:after="160" w:afterAutospacing="off" w:line="257" w:lineRule="auto"/>
        <w:jc w:val="both"/>
        <w:rPr>
          <w:rFonts w:ascii="Calibri Light" w:hAnsi="Calibri Light" w:eastAsia="Calibri Light" w:cs="Calibri Light"/>
          <w:noProof w:val="0"/>
          <w:sz w:val="22"/>
          <w:szCs w:val="22"/>
          <w:lang w:val="fr-FR"/>
        </w:rPr>
      </w:pPr>
    </w:p>
    <w:p w:rsidR="3DCA99BA" w:rsidP="7C19BD04" w:rsidRDefault="3DCA99BA" w14:paraId="5A730661" w14:textId="32D487FF">
      <w:pPr>
        <w:tabs>
          <w:tab w:val="left" w:leader="none" w:pos="426"/>
          <w:tab w:val="left" w:leader="none" w:pos="851"/>
        </w:tabs>
        <w:spacing w:before="0" w:beforeAutospacing="off" w:after="0" w:afterAutospacing="off" w:line="257" w:lineRule="auto"/>
        <w:jc w:val="both"/>
      </w:pPr>
      <w:r w:rsidRPr="7C19BD04" w:rsidR="3DCA99BA">
        <w:rPr>
          <w:rFonts w:ascii="Calibri Light" w:hAnsi="Calibri Light" w:eastAsia="Calibri Light" w:cs="Calibri Light"/>
          <w:noProof w:val="0"/>
          <w:sz w:val="22"/>
          <w:szCs w:val="22"/>
          <w:u w:val="single"/>
          <w:lang w:val="fr-FR"/>
        </w:rPr>
        <w:t>Cet acte d'engagement correspond :</w:t>
      </w:r>
      <w:r w:rsidRPr="7C19BD04" w:rsidR="72FB01A0">
        <w:rPr>
          <w:rFonts w:ascii="Calibri Light" w:hAnsi="Calibri Light" w:eastAsia="Calibri Light" w:cs="Calibri Light"/>
          <w:noProof w:val="0"/>
          <w:sz w:val="22"/>
          <w:szCs w:val="22"/>
          <w:u w:val="single"/>
          <w:lang w:val="fr-FR"/>
        </w:rPr>
        <w:t xml:space="preserve"> au lot 1 de la procédure de l’accord-cadre 2026003.</w:t>
      </w:r>
      <w:r w:rsidRPr="7C19BD04" w:rsidR="3DCA99BA">
        <w:rPr>
          <w:rFonts w:ascii="Arial" w:hAnsi="Arial" w:eastAsia="Arial" w:cs="Arial"/>
          <w:noProof w:val="0"/>
          <w:sz w:val="22"/>
          <w:szCs w:val="22"/>
          <w:lang w:val="fr-FR"/>
        </w:rPr>
        <w:t xml:space="preserve"> </w:t>
      </w:r>
    </w:p>
    <w:p w:rsidR="7C19BD04" w:rsidP="7C19BD04" w:rsidRDefault="7C19BD04" w14:paraId="345846AC" w14:textId="63BE2652">
      <w:pPr>
        <w:tabs>
          <w:tab w:val="left" w:leader="none" w:pos="426"/>
          <w:tab w:val="left" w:leader="none" w:pos="851"/>
        </w:tabs>
        <w:spacing w:before="0" w:beforeAutospacing="off" w:after="160" w:afterAutospacing="off" w:line="257" w:lineRule="auto"/>
        <w:jc w:val="both"/>
        <w:rPr>
          <w:rFonts w:ascii="Calibri Light" w:hAnsi="Calibri Light" w:eastAsia="Calibri Light" w:cs="Calibri Light"/>
          <w:noProof w:val="0"/>
          <w:color w:val="000000" w:themeColor="text1" w:themeTint="FF" w:themeShade="FF"/>
          <w:sz w:val="22"/>
          <w:szCs w:val="22"/>
          <w:lang w:val="fr-FR"/>
        </w:rPr>
      </w:pPr>
    </w:p>
    <w:p w:rsidR="3DCA99BA" w:rsidP="2BE8ABE2" w:rsidRDefault="3DCA99BA" w14:paraId="00235624" w14:textId="39E4EF3F">
      <w:pPr>
        <w:tabs>
          <w:tab w:val="left" w:leader="none" w:pos="426"/>
          <w:tab w:val="left" w:leader="none" w:pos="851"/>
        </w:tabs>
        <w:spacing w:before="0" w:beforeAutospacing="off" w:after="160" w:afterAutospacing="off" w:line="257" w:lineRule="auto"/>
        <w:jc w:val="both"/>
      </w:pPr>
      <w:r w:rsidRPr="47E29D8A" w:rsidR="3DCA99BA">
        <w:rPr>
          <w:rFonts w:ascii="Calibri Light" w:hAnsi="Calibri Light" w:eastAsia="Calibri Light" w:cs="Calibri Light"/>
          <w:noProof w:val="0"/>
          <w:color w:val="000000" w:themeColor="text1" w:themeTint="FF" w:themeShade="FF"/>
          <w:sz w:val="22"/>
          <w:szCs w:val="22"/>
          <w:lang w:val="fr-FR"/>
        </w:rPr>
        <w:t xml:space="preserve">Les prix sont unitaires. </w:t>
      </w:r>
    </w:p>
    <w:p w:rsidR="47E29D8A" w:rsidP="47E29D8A" w:rsidRDefault="47E29D8A" w14:paraId="30FA1528" w14:textId="285FB1A4">
      <w:pPr>
        <w:tabs>
          <w:tab w:val="left" w:leader="none" w:pos="426"/>
          <w:tab w:val="left" w:leader="none" w:pos="851"/>
        </w:tabs>
        <w:spacing w:before="0" w:beforeAutospacing="off" w:after="160" w:afterAutospacing="off" w:line="257" w:lineRule="auto"/>
        <w:jc w:val="both"/>
        <w:rPr>
          <w:rFonts w:ascii="Calibri Light" w:hAnsi="Calibri Light" w:eastAsia="Calibri Light" w:cs="Calibri Light"/>
          <w:noProof w:val="0"/>
          <w:color w:val="000000" w:themeColor="text1" w:themeTint="FF" w:themeShade="FF"/>
          <w:sz w:val="22"/>
          <w:szCs w:val="22"/>
          <w:lang w:val="fr-FR"/>
        </w:rPr>
      </w:pPr>
    </w:p>
    <w:p w:rsidR="292E8CFE" w:rsidP="2628632D" w:rsidRDefault="292E8CFE" w14:paraId="0BB3F9EE" w14:textId="4AAEBB92">
      <w:pPr>
        <w:spacing w:before="0" w:beforeAutospacing="off" w:after="160" w:afterAutospacing="off" w:line="257" w:lineRule="auto"/>
        <w:jc w:val="both"/>
      </w:pPr>
      <w:r w:rsidRPr="2628632D" w:rsidR="292E8CFE">
        <w:rPr>
          <w:rFonts w:ascii="Calibri Light" w:hAnsi="Calibri Light" w:eastAsia="Calibri Light" w:cs="Calibri Light"/>
          <w:noProof w:val="0"/>
          <w:sz w:val="22"/>
          <w:szCs w:val="22"/>
          <w:lang w:val="fr-FR"/>
        </w:rPr>
        <w:t xml:space="preserve">L’accord-cadre est conclu avec des montants maximum, pour chaque lot qui sont de : </w:t>
      </w:r>
    </w:p>
    <w:tbl>
      <w:tblPr>
        <w:tblStyle w:val="Grilledutableau"/>
        <w:bidiVisual w:val="0"/>
        <w:tblW w:w="0" w:type="auto"/>
        <w:tblLook w:val="04A0" w:firstRow="1" w:lastRow="0" w:firstColumn="1" w:lastColumn="0" w:noHBand="0" w:noVBand="1"/>
      </w:tblPr>
      <w:tblGrid>
        <w:gridCol w:w="1140"/>
        <w:gridCol w:w="3705"/>
      </w:tblGrid>
      <w:tr w:rsidR="2628632D" w:rsidTr="7C19BD04" w14:paraId="2C9D15CF">
        <w:trPr>
          <w:trHeight w:val="300"/>
        </w:trPr>
        <w:tc>
          <w:tcPr>
            <w:tcW w:w="1140" w:type="dxa"/>
            <w:tcBorders>
              <w:top w:val="single" w:sz="8"/>
              <w:left w:val="single" w:sz="8"/>
              <w:bottom w:val="single" w:sz="8"/>
              <w:right w:val="single" w:sz="8"/>
            </w:tcBorders>
            <w:tcMar>
              <w:left w:w="108" w:type="dxa"/>
              <w:right w:w="108" w:type="dxa"/>
            </w:tcMar>
            <w:vAlign w:val="top"/>
          </w:tcPr>
          <w:p w:rsidR="2628632D" w:rsidP="2628632D" w:rsidRDefault="2628632D" w14:paraId="717E071C" w14:textId="5CEACB06">
            <w:pPr>
              <w:spacing w:before="0" w:beforeAutospacing="off" w:after="0" w:afterAutospacing="off"/>
              <w:jc w:val="both"/>
            </w:pPr>
            <w:r w:rsidRPr="2628632D" w:rsidR="2628632D">
              <w:rPr>
                <w:rFonts w:ascii="Calibri Light" w:hAnsi="Calibri Light" w:eastAsia="Calibri Light" w:cs="Calibri Light"/>
                <w:sz w:val="22"/>
                <w:szCs w:val="22"/>
              </w:rPr>
              <w:t>N° lot</w:t>
            </w:r>
          </w:p>
        </w:tc>
        <w:tc>
          <w:tcPr>
            <w:tcW w:w="3705" w:type="dxa"/>
            <w:tcBorders>
              <w:top w:val="single" w:sz="8"/>
              <w:left w:val="single" w:sz="8"/>
              <w:bottom w:val="single" w:sz="8"/>
              <w:right w:val="single" w:sz="8"/>
            </w:tcBorders>
            <w:tcMar>
              <w:left w:w="108" w:type="dxa"/>
              <w:right w:w="108" w:type="dxa"/>
            </w:tcMar>
            <w:vAlign w:val="top"/>
          </w:tcPr>
          <w:p w:rsidR="2628632D" w:rsidP="2628632D" w:rsidRDefault="2628632D" w14:paraId="467D5149" w14:textId="54E8BE80">
            <w:pPr>
              <w:spacing w:before="0" w:beforeAutospacing="off" w:after="0" w:afterAutospacing="off"/>
              <w:jc w:val="both"/>
            </w:pPr>
            <w:r w:rsidRPr="2628632D" w:rsidR="2628632D">
              <w:rPr>
                <w:rFonts w:ascii="Calibri Light" w:hAnsi="Calibri Light" w:eastAsia="Calibri Light" w:cs="Calibri Light"/>
                <w:sz w:val="22"/>
                <w:szCs w:val="22"/>
              </w:rPr>
              <w:t>Montant maximum annuel € HT</w:t>
            </w:r>
          </w:p>
        </w:tc>
      </w:tr>
      <w:tr w:rsidR="2628632D" w:rsidTr="7C19BD04" w14:paraId="4AF5EF4E">
        <w:trPr>
          <w:trHeight w:val="300"/>
        </w:trPr>
        <w:tc>
          <w:tcPr>
            <w:tcW w:w="1140" w:type="dxa"/>
            <w:tcBorders>
              <w:top w:val="single" w:sz="8"/>
              <w:left w:val="single" w:sz="8"/>
              <w:bottom w:val="single" w:sz="8"/>
              <w:right w:val="single" w:sz="8"/>
            </w:tcBorders>
            <w:tcMar>
              <w:left w:w="108" w:type="dxa"/>
              <w:right w:w="108" w:type="dxa"/>
            </w:tcMar>
            <w:vAlign w:val="top"/>
          </w:tcPr>
          <w:p w:rsidR="2628632D" w:rsidP="2628632D" w:rsidRDefault="2628632D" w14:paraId="03D516D7" w14:textId="510CA987">
            <w:pPr>
              <w:spacing w:before="0" w:beforeAutospacing="off" w:after="0" w:afterAutospacing="off"/>
              <w:jc w:val="both"/>
            </w:pPr>
            <w:r w:rsidRPr="2628632D" w:rsidR="2628632D">
              <w:rPr>
                <w:rFonts w:ascii="Calibri Light" w:hAnsi="Calibri Light" w:eastAsia="Calibri Light" w:cs="Calibri Light"/>
                <w:sz w:val="22"/>
                <w:szCs w:val="22"/>
              </w:rPr>
              <w:t>1</w:t>
            </w:r>
          </w:p>
        </w:tc>
        <w:tc>
          <w:tcPr>
            <w:tcW w:w="3705" w:type="dxa"/>
            <w:tcBorders>
              <w:top w:val="single" w:sz="8"/>
              <w:left w:val="single" w:sz="8"/>
              <w:bottom w:val="single" w:sz="8"/>
              <w:right w:val="single" w:sz="8"/>
            </w:tcBorders>
            <w:tcMar>
              <w:left w:w="108" w:type="dxa"/>
              <w:right w:w="108" w:type="dxa"/>
            </w:tcMar>
            <w:vAlign w:val="top"/>
          </w:tcPr>
          <w:p w:rsidR="2628632D" w:rsidP="2628632D" w:rsidRDefault="2628632D" w14:paraId="01A782E7" w14:textId="6CEA02F1">
            <w:pPr>
              <w:spacing w:before="0" w:beforeAutospacing="off" w:after="0" w:afterAutospacing="off"/>
              <w:jc w:val="right"/>
            </w:pPr>
            <w:r w:rsidRPr="2628632D" w:rsidR="2628632D">
              <w:rPr>
                <w:rFonts w:ascii="Calibri Light" w:hAnsi="Calibri Light" w:eastAsia="Calibri Light" w:cs="Calibri Light"/>
                <w:sz w:val="22"/>
                <w:szCs w:val="22"/>
              </w:rPr>
              <w:t>6 800 000€</w:t>
            </w:r>
          </w:p>
        </w:tc>
      </w:tr>
    </w:tbl>
    <w:p w:rsidR="7C19BD04" w:rsidRDefault="7C19BD04" w14:paraId="6211624B" w14:textId="55EA17DA"/>
    <w:p w:rsidR="292E8CFE" w:rsidP="2628632D" w:rsidRDefault="292E8CFE" w14:paraId="730CBEDE" w14:textId="1B7A62B1">
      <w:pPr>
        <w:bidi w:val="0"/>
        <w:spacing w:before="0" w:beforeAutospacing="off" w:after="160" w:afterAutospacing="off" w:line="257" w:lineRule="auto"/>
        <w:jc w:val="both"/>
      </w:pPr>
      <w:r w:rsidRPr="2628632D" w:rsidR="292E8CFE">
        <w:rPr>
          <w:rFonts w:ascii="Calibri Light" w:hAnsi="Calibri Light" w:eastAsia="Calibri Light" w:cs="Calibri Light"/>
          <w:noProof w:val="0"/>
          <w:sz w:val="22"/>
          <w:szCs w:val="22"/>
          <w:lang w:val="fr-FR"/>
        </w:rPr>
        <w:t xml:space="preserve"> </w:t>
      </w:r>
    </w:p>
    <w:p w:rsidR="292E8CFE" w:rsidP="2628632D" w:rsidRDefault="292E8CFE" w14:paraId="2BAE3753" w14:textId="5DD7A261">
      <w:pPr>
        <w:bidi w:val="0"/>
        <w:spacing w:before="0" w:beforeAutospacing="off" w:after="160" w:afterAutospacing="off" w:line="257" w:lineRule="auto"/>
        <w:jc w:val="both"/>
      </w:pPr>
      <w:r w:rsidRPr="2628632D" w:rsidR="292E8CFE">
        <w:rPr>
          <w:rFonts w:ascii="Calibri Light" w:hAnsi="Calibri Light" w:eastAsia="Calibri Light" w:cs="Calibri Light"/>
          <w:noProof w:val="0"/>
          <w:sz w:val="22"/>
          <w:szCs w:val="22"/>
          <w:u w:val="single"/>
          <w:lang w:val="fr-FR"/>
        </w:rPr>
        <w:t>A titre indicatif et non contractuel</w:t>
      </w:r>
      <w:r w:rsidRPr="2628632D" w:rsidR="292E8CFE">
        <w:rPr>
          <w:rFonts w:ascii="Calibri Light" w:hAnsi="Calibri Light" w:eastAsia="Calibri Light" w:cs="Calibri Light"/>
          <w:noProof w:val="0"/>
          <w:sz w:val="22"/>
          <w:szCs w:val="22"/>
          <w:lang w:val="fr-FR"/>
        </w:rPr>
        <w:t>, le montant estimatif annuel des dépenses est, pour chaque lot, de :</w:t>
      </w:r>
    </w:p>
    <w:tbl>
      <w:tblPr>
        <w:tblStyle w:val="TableauNormal"/>
        <w:bidiVisual w:val="0"/>
        <w:tblW w:w="0" w:type="auto"/>
        <w:tblLook w:val="04A0" w:firstRow="1" w:lastRow="0" w:firstColumn="1" w:lastColumn="0" w:noHBand="0" w:noVBand="1"/>
      </w:tblPr>
      <w:tblGrid>
        <w:gridCol w:w="726"/>
        <w:gridCol w:w="3053"/>
        <w:gridCol w:w="3778"/>
        <w:gridCol w:w="2643"/>
      </w:tblGrid>
      <w:tr w:rsidR="2628632D" w:rsidTr="785E89F9" w14:paraId="1FF67DF4">
        <w:trPr>
          <w:trHeight w:val="300"/>
        </w:trPr>
        <w:tc>
          <w:tcPr>
            <w:tcW w:w="726" w:type="dxa"/>
            <w:tcBorders>
              <w:top w:val="single" w:sz="8"/>
              <w:left w:val="single" w:sz="8"/>
              <w:bottom w:val="single" w:sz="8"/>
              <w:right w:val="single" w:sz="8"/>
            </w:tcBorders>
            <w:tcMar>
              <w:left w:w="108" w:type="dxa"/>
              <w:right w:w="108" w:type="dxa"/>
            </w:tcMar>
            <w:vAlign w:val="center"/>
          </w:tcPr>
          <w:p w:rsidR="2628632D" w:rsidP="2628632D" w:rsidRDefault="2628632D" w14:paraId="66BD0F9E" w14:textId="4083FE78">
            <w:pPr>
              <w:bidi w:val="0"/>
              <w:spacing w:before="0" w:beforeAutospacing="off" w:after="160" w:afterAutospacing="off" w:line="257" w:lineRule="auto"/>
            </w:pPr>
            <w:r w:rsidRPr="2628632D" w:rsidR="2628632D">
              <w:rPr>
                <w:rFonts w:ascii="Calibri Light" w:hAnsi="Calibri Light" w:eastAsia="Calibri Light" w:cs="Calibri Light"/>
                <w:sz w:val="22"/>
                <w:szCs w:val="22"/>
              </w:rPr>
              <w:t>N° LOT</w:t>
            </w:r>
          </w:p>
        </w:tc>
        <w:tc>
          <w:tcPr>
            <w:tcW w:w="3053" w:type="dxa"/>
            <w:tcBorders>
              <w:top w:val="single" w:sz="8"/>
              <w:left w:val="single" w:sz="8"/>
              <w:bottom w:val="single" w:sz="8"/>
              <w:right w:val="single" w:sz="8"/>
            </w:tcBorders>
            <w:tcMar>
              <w:left w:w="108" w:type="dxa"/>
              <w:right w:w="108" w:type="dxa"/>
            </w:tcMar>
            <w:vAlign w:val="center"/>
          </w:tcPr>
          <w:p w:rsidR="2628632D" w:rsidP="2628632D" w:rsidRDefault="2628632D" w14:paraId="626CB0C3" w14:textId="5470FF5C">
            <w:pPr>
              <w:bidi w:val="0"/>
              <w:spacing w:before="0" w:beforeAutospacing="off" w:after="160" w:afterAutospacing="off" w:line="257" w:lineRule="auto"/>
            </w:pPr>
            <w:r w:rsidRPr="2628632D" w:rsidR="2628632D">
              <w:rPr>
                <w:rFonts w:ascii="Calibri Light" w:hAnsi="Calibri Light" w:eastAsia="Calibri Light" w:cs="Calibri Light"/>
                <w:sz w:val="22"/>
                <w:szCs w:val="22"/>
              </w:rPr>
              <w:t>INTITULE DU LOT</w:t>
            </w:r>
          </w:p>
        </w:tc>
        <w:tc>
          <w:tcPr>
            <w:tcW w:w="3778" w:type="dxa"/>
            <w:tcBorders>
              <w:top w:val="single" w:sz="8"/>
              <w:left w:val="single" w:sz="8"/>
              <w:bottom w:val="single" w:sz="8"/>
              <w:right w:val="single" w:sz="8"/>
            </w:tcBorders>
            <w:tcMar>
              <w:left w:w="108" w:type="dxa"/>
              <w:right w:w="108" w:type="dxa"/>
            </w:tcMar>
            <w:vAlign w:val="center"/>
          </w:tcPr>
          <w:p w:rsidR="2628632D" w:rsidP="2628632D" w:rsidRDefault="2628632D" w14:paraId="64D48819" w14:textId="15FAD95F">
            <w:pPr>
              <w:bidi w:val="0"/>
              <w:spacing w:before="0" w:beforeAutospacing="off" w:after="160" w:afterAutospacing="off" w:line="257" w:lineRule="auto"/>
            </w:pPr>
            <w:r w:rsidRPr="2628632D" w:rsidR="2628632D">
              <w:rPr>
                <w:rFonts w:ascii="Calibri Light" w:hAnsi="Calibri Light" w:eastAsia="Calibri Light" w:cs="Calibri Light"/>
                <w:sz w:val="22"/>
                <w:szCs w:val="22"/>
              </w:rPr>
              <w:t xml:space="preserve">Montant cible annuel € H.T. </w:t>
            </w:r>
          </w:p>
        </w:tc>
        <w:tc>
          <w:tcPr>
            <w:tcW w:w="2643" w:type="dxa"/>
            <w:tcBorders>
              <w:top w:val="single" w:sz="8"/>
              <w:left w:val="single" w:sz="8"/>
              <w:bottom w:val="single" w:sz="8"/>
              <w:right w:val="single" w:sz="8"/>
            </w:tcBorders>
            <w:tcMar>
              <w:left w:w="108" w:type="dxa"/>
              <w:right w:w="108" w:type="dxa"/>
            </w:tcMar>
            <w:vAlign w:val="center"/>
          </w:tcPr>
          <w:p w:rsidR="2628632D" w:rsidP="2628632D" w:rsidRDefault="2628632D" w14:paraId="72496B4A" w14:textId="5F5546FD">
            <w:pPr>
              <w:bidi w:val="0"/>
              <w:spacing w:before="0" w:beforeAutospacing="off" w:after="160" w:afterAutospacing="off" w:line="257" w:lineRule="auto"/>
            </w:pPr>
            <w:r w:rsidRPr="2628632D" w:rsidR="2628632D">
              <w:rPr>
                <w:rFonts w:ascii="Calibri Light" w:hAnsi="Calibri Light" w:eastAsia="Calibri Light" w:cs="Calibri Light"/>
                <w:sz w:val="22"/>
                <w:szCs w:val="22"/>
              </w:rPr>
              <w:t>Part catalogue en %</w:t>
            </w:r>
          </w:p>
        </w:tc>
      </w:tr>
      <w:tr w:rsidR="2628632D" w:rsidTr="785E89F9" w14:paraId="4BC695ED">
        <w:trPr>
          <w:trHeight w:val="840"/>
        </w:trPr>
        <w:tc>
          <w:tcPr>
            <w:tcW w:w="726" w:type="dxa"/>
            <w:tcBorders>
              <w:top w:val="single" w:sz="8"/>
              <w:left w:val="single" w:sz="8"/>
              <w:bottom w:val="single" w:sz="8"/>
              <w:right w:val="single" w:sz="8"/>
            </w:tcBorders>
            <w:tcMar>
              <w:left w:w="108" w:type="dxa"/>
              <w:right w:w="108" w:type="dxa"/>
            </w:tcMar>
            <w:vAlign w:val="center"/>
          </w:tcPr>
          <w:p w:rsidR="2628632D" w:rsidP="2628632D" w:rsidRDefault="2628632D" w14:paraId="4A69AB1E" w14:textId="2093A25C">
            <w:pPr>
              <w:bidi w:val="0"/>
              <w:spacing w:before="0" w:beforeAutospacing="off" w:after="160" w:afterAutospacing="off" w:line="257" w:lineRule="auto"/>
            </w:pPr>
            <w:r w:rsidRPr="2628632D" w:rsidR="2628632D">
              <w:rPr>
                <w:rFonts w:ascii="Calibri Light" w:hAnsi="Calibri Light" w:eastAsia="Calibri Light" w:cs="Calibri Light"/>
                <w:sz w:val="22"/>
                <w:szCs w:val="22"/>
              </w:rPr>
              <w:t>1</w:t>
            </w:r>
          </w:p>
        </w:tc>
        <w:tc>
          <w:tcPr>
            <w:tcW w:w="3053" w:type="dxa"/>
            <w:tcBorders>
              <w:top w:val="single" w:sz="8"/>
              <w:left w:val="single" w:sz="8"/>
              <w:bottom w:val="single" w:sz="8"/>
              <w:right w:val="single" w:sz="8"/>
            </w:tcBorders>
            <w:tcMar>
              <w:left w:w="108" w:type="dxa"/>
              <w:right w:w="108" w:type="dxa"/>
            </w:tcMar>
            <w:vAlign w:val="top"/>
          </w:tcPr>
          <w:p w:rsidR="2628632D" w:rsidP="2628632D" w:rsidRDefault="2628632D" w14:paraId="336665AE" w14:textId="27C30A0D">
            <w:pPr>
              <w:bidi w:val="0"/>
              <w:spacing w:before="0" w:beforeAutospacing="off" w:after="160" w:afterAutospacing="off" w:line="257" w:lineRule="auto"/>
            </w:pPr>
            <w:r w:rsidRPr="2628632D" w:rsidR="2628632D">
              <w:rPr>
                <w:rFonts w:ascii="Calibri Light" w:hAnsi="Calibri Light" w:eastAsia="Calibri Light" w:cs="Calibri Light"/>
                <w:sz w:val="22"/>
                <w:szCs w:val="22"/>
              </w:rPr>
              <w:t>Légumes, frites, pomme de terre et produits végétariens – Zone « IDF »</w:t>
            </w:r>
          </w:p>
        </w:tc>
        <w:tc>
          <w:tcPr>
            <w:tcW w:w="3778" w:type="dxa"/>
            <w:tcBorders>
              <w:top w:val="single" w:sz="8"/>
              <w:left w:val="single" w:sz="8"/>
              <w:bottom w:val="single" w:sz="8"/>
              <w:right w:val="single" w:sz="8"/>
            </w:tcBorders>
            <w:tcMar>
              <w:left w:w="108" w:type="dxa"/>
              <w:right w:w="108" w:type="dxa"/>
            </w:tcMar>
            <w:vAlign w:val="center"/>
          </w:tcPr>
          <w:p w:rsidR="2628632D" w:rsidP="2628632D" w:rsidRDefault="2628632D" w14:paraId="748551EC" w14:textId="03A24BD4">
            <w:pPr>
              <w:bidi w:val="0"/>
              <w:spacing w:before="0" w:beforeAutospacing="off" w:after="160" w:afterAutospacing="off" w:line="257" w:lineRule="auto"/>
              <w:jc w:val="center"/>
            </w:pPr>
            <w:r w:rsidRPr="2628632D" w:rsidR="2628632D">
              <w:rPr>
                <w:rFonts w:ascii="Calibri Light" w:hAnsi="Calibri Light" w:eastAsia="Calibri Light" w:cs="Calibri Light"/>
                <w:sz w:val="22"/>
                <w:szCs w:val="22"/>
              </w:rPr>
              <w:t>3 400 000€</w:t>
            </w:r>
          </w:p>
        </w:tc>
        <w:tc>
          <w:tcPr>
            <w:tcW w:w="2643" w:type="dxa"/>
            <w:tcBorders>
              <w:top w:val="single" w:sz="8"/>
              <w:left w:val="single" w:sz="8"/>
              <w:bottom w:val="single" w:sz="8"/>
              <w:right w:val="single" w:sz="8"/>
            </w:tcBorders>
            <w:tcMar>
              <w:left w:w="108" w:type="dxa"/>
              <w:right w:w="108" w:type="dxa"/>
            </w:tcMar>
            <w:vAlign w:val="center"/>
          </w:tcPr>
          <w:p w:rsidR="2628632D" w:rsidP="2628632D" w:rsidRDefault="2628632D" w14:paraId="067EAC41" w14:textId="69AC1A9E">
            <w:pPr>
              <w:bidi w:val="0"/>
              <w:spacing w:before="0" w:beforeAutospacing="off" w:after="160" w:afterAutospacing="off" w:line="257" w:lineRule="auto"/>
              <w:jc w:val="center"/>
            </w:pPr>
            <w:r w:rsidRPr="785E89F9" w:rsidR="464214A4">
              <w:rPr>
                <w:rFonts w:ascii="Calibri Light" w:hAnsi="Calibri Light" w:eastAsia="Calibri Light" w:cs="Calibri Light"/>
                <w:sz w:val="22"/>
                <w:szCs w:val="22"/>
              </w:rPr>
              <w:t>5</w:t>
            </w:r>
            <w:r w:rsidRPr="785E89F9" w:rsidR="2628632D">
              <w:rPr>
                <w:rFonts w:ascii="Calibri Light" w:hAnsi="Calibri Light" w:eastAsia="Calibri Light" w:cs="Calibri Light"/>
                <w:sz w:val="22"/>
                <w:szCs w:val="22"/>
              </w:rPr>
              <w:t>%</w:t>
            </w:r>
          </w:p>
        </w:tc>
      </w:tr>
    </w:tbl>
    <w:p w:rsidR="7C19BD04" w:rsidRDefault="7C19BD04" w14:paraId="1A55C487" w14:textId="3E545A7C"/>
    <w:p w:rsidR="2628632D" w:rsidP="2628632D" w:rsidRDefault="2628632D" w14:paraId="0A513500" w14:textId="0A767BFE">
      <w:pPr>
        <w:tabs>
          <w:tab w:val="left" w:leader="none" w:pos="426"/>
          <w:tab w:val="left" w:leader="none" w:pos="851"/>
        </w:tabs>
        <w:spacing w:before="0" w:beforeAutospacing="off" w:after="160" w:afterAutospacing="off" w:line="257" w:lineRule="auto"/>
        <w:jc w:val="both"/>
        <w:rPr>
          <w:rFonts w:ascii="Calibri Light" w:hAnsi="Calibri Light" w:eastAsia="Calibri Light" w:cs="Calibri Light"/>
          <w:noProof w:val="0"/>
          <w:color w:val="000000" w:themeColor="text1" w:themeTint="FF" w:themeShade="FF"/>
          <w:sz w:val="22"/>
          <w:szCs w:val="22"/>
          <w:lang w:val="fr-FR"/>
        </w:rPr>
      </w:pPr>
    </w:p>
    <w:p w:rsidRPr="00F17145" w:rsidR="00055B97" w:rsidP="2BE8ABE2" w:rsidRDefault="00055B97" w14:paraId="73B420F0" w14:noSpellErr="1" w14:textId="07531B02">
      <w:pPr>
        <w:pStyle w:val="fcasegauche"/>
        <w:spacing w:after="0"/>
        <w:ind w:left="0" w:hanging="0"/>
        <w:jc w:val="both"/>
        <w:rPr>
          <w:rFonts w:ascii="Calibri Light" w:hAnsi="Calibri Light" w:cs="Calibri Light" w:asciiTheme="majorAscii" w:hAnsiTheme="majorAscii" w:cstheme="majorAscii"/>
          <w:color w:val="0070C0"/>
          <w:sz w:val="22"/>
          <w:szCs w:val="22"/>
        </w:rPr>
      </w:pPr>
    </w:p>
    <w:p w:rsidRPr="00F17145" w:rsidR="00055B97" w:rsidP="2BE8ABE2" w:rsidRDefault="00055B97" w14:paraId="3714171D" w14:noSpellErr="1" w14:textId="5EFEF105">
      <w:pPr>
        <w:pStyle w:val="fcasegauche"/>
        <w:spacing w:after="0"/>
        <w:ind/>
        <w:rPr>
          <w:rFonts w:ascii="Calibri" w:hAnsi="Calibri" w:cs="Calibri"/>
          <w:sz w:val="22"/>
          <w:szCs w:val="22"/>
        </w:rPr>
      </w:pPr>
    </w:p>
    <w:tbl>
      <w:tblPr>
        <w:tblW w:w="0" w:type="auto"/>
        <w:tblLayout w:type="fixed"/>
        <w:tblCellMar>
          <w:left w:w="71" w:type="dxa"/>
          <w:right w:w="71" w:type="dxa"/>
        </w:tblCellMar>
        <w:tblLook w:val="0000" w:firstRow="0" w:lastRow="0" w:firstColumn="0" w:lastColumn="0" w:noHBand="0" w:noVBand="0"/>
      </w:tblPr>
      <w:tblGrid>
        <w:gridCol w:w="10277"/>
      </w:tblGrid>
      <w:tr w:rsidRPr="00F17145" w:rsidR="00055B97" w:rsidTr="00C957C6" w14:paraId="7EF9FED6" w14:textId="77777777">
        <w:tc>
          <w:tcPr>
            <w:tcW w:w="10277" w:type="dxa"/>
            <w:shd w:val="clear" w:color="auto" w:fill="00B0F0"/>
          </w:tcPr>
          <w:p w:rsidRPr="00F17145" w:rsidR="00055B97" w:rsidP="00315DBA" w:rsidRDefault="00055B97" w14:paraId="491D2AA6" w14:textId="77777777">
            <w:pPr>
              <w:tabs>
                <w:tab w:val="left" w:pos="-142"/>
                <w:tab w:val="left" w:pos="4111"/>
              </w:tabs>
              <w:jc w:val="both"/>
              <w:rPr>
                <w:rFonts w:ascii="Calibri" w:hAnsi="Calibri" w:cs="Calibri"/>
                <w:sz w:val="22"/>
                <w:szCs w:val="22"/>
              </w:rPr>
            </w:pPr>
            <w:r w:rsidRPr="00F17145">
              <w:rPr>
                <w:rFonts w:ascii="Calibri" w:hAnsi="Calibri" w:cs="Calibri"/>
                <w:b/>
                <w:sz w:val="22"/>
                <w:szCs w:val="22"/>
              </w:rPr>
              <w:t>C - Engagement du titulaire </w:t>
            </w:r>
          </w:p>
        </w:tc>
      </w:tr>
    </w:tbl>
    <w:p w:rsidRPr="00F17145" w:rsidR="00055B97" w:rsidP="00055B97" w:rsidRDefault="00055B97" w14:paraId="57B26475" w14:textId="77777777">
      <w:pPr>
        <w:rPr>
          <w:rFonts w:ascii="Calibri" w:hAnsi="Calibri" w:cs="Calibri"/>
          <w:sz w:val="22"/>
          <w:szCs w:val="22"/>
        </w:rPr>
      </w:pPr>
    </w:p>
    <w:p w:rsidRPr="00F17145" w:rsidR="00055B97" w:rsidP="0078134F" w:rsidRDefault="00055B97" w14:paraId="71C4BB23" w14:textId="3A24D7A9">
      <w:pPr>
        <w:pStyle w:val="Titre4"/>
        <w:shd w:val="clear" w:color="auto" w:fill="9CC2E5" w:themeFill="accent5" w:themeFillTint="99"/>
        <w:tabs>
          <w:tab w:val="clear" w:pos="4111"/>
          <w:tab w:val="left" w:pos="426"/>
        </w:tabs>
        <w:rPr>
          <w:rFonts w:ascii="Calibri" w:hAnsi="Calibri" w:cs="Calibri"/>
          <w:sz w:val="22"/>
          <w:szCs w:val="22"/>
        </w:rPr>
      </w:pPr>
      <w:r w:rsidRPr="0078134F">
        <w:rPr>
          <w:rFonts w:ascii="Calibri" w:hAnsi="Calibri" w:cs="Calibri"/>
          <w:sz w:val="22"/>
          <w:szCs w:val="22"/>
        </w:rPr>
        <w:t>C1 - Identification et engagement du titulaire </w:t>
      </w:r>
    </w:p>
    <w:p w:rsidRPr="00F17145" w:rsidR="00055B97" w:rsidP="00055B97" w:rsidRDefault="00055B97" w14:paraId="234C175E" w14:textId="77777777">
      <w:pPr>
        <w:pStyle w:val="fcase1ertab"/>
        <w:rPr>
          <w:rFonts w:ascii="Calibri" w:hAnsi="Calibri" w:cs="Calibri"/>
          <w:sz w:val="22"/>
          <w:szCs w:val="22"/>
        </w:rPr>
      </w:pPr>
      <w:r w:rsidRPr="2BE8ABE2" w:rsidR="00055B97">
        <w:rPr>
          <w:rFonts w:ascii="Calibri" w:hAnsi="Calibri" w:cs="Calibri"/>
          <w:i w:val="1"/>
          <w:iCs w:val="1"/>
          <w:sz w:val="22"/>
          <w:szCs w:val="22"/>
        </w:rPr>
        <w:t>(Cocher les cases correspondantes.)</w:t>
      </w:r>
    </w:p>
    <w:p w:rsidRPr="00F17145" w:rsidR="00055B97" w:rsidP="2BE8ABE2" w:rsidRDefault="00055B97" w14:paraId="462E39D7" w14:textId="31B4EC10">
      <w:pPr>
        <w:pStyle w:val="fcase1ertab"/>
        <w:rPr>
          <w:rFonts w:ascii="Calibri" w:hAnsi="Calibri" w:cs="Calibri"/>
          <w:i w:val="1"/>
          <w:iCs w:val="1"/>
          <w:sz w:val="22"/>
          <w:szCs w:val="22"/>
        </w:rPr>
      </w:pPr>
    </w:p>
    <w:p w:rsidRPr="00F17145" w:rsidR="00055B97" w:rsidP="2BE8ABE2" w:rsidRDefault="00055B97" w14:paraId="555AB5C8" w14:textId="37806C37">
      <w:pPr>
        <w:spacing w:before="0" w:beforeAutospacing="off" w:after="160" w:afterAutospacing="off"/>
        <w:jc w:val="both"/>
      </w:pPr>
      <w:r w:rsidRPr="2BE8ABE2" w:rsidR="0E880A41">
        <w:rPr>
          <w:rFonts w:ascii="Calibri" w:hAnsi="Calibri" w:eastAsia="Calibri" w:cs="Calibri"/>
          <w:noProof w:val="0"/>
          <w:sz w:val="22"/>
          <w:szCs w:val="22"/>
          <w:lang w:val="fr-FR"/>
        </w:rPr>
        <w:t>A</w:t>
      </w:r>
      <w:r w:rsidRPr="2BE8ABE2" w:rsidR="0E880A41">
        <w:rPr>
          <w:rFonts w:ascii="Calibri Light" w:hAnsi="Calibri Light" w:eastAsia="Calibri Light" w:cs="Calibri Light"/>
          <w:noProof w:val="0"/>
          <w:color w:val="000000" w:themeColor="text1" w:themeTint="FF" w:themeShade="FF"/>
          <w:sz w:val="22"/>
          <w:szCs w:val="22"/>
          <w:lang w:val="fr-FR"/>
        </w:rPr>
        <w:t>près avoir pris connaissance des pièces constitutives de l’accord-cadre suivant :</w:t>
      </w:r>
    </w:p>
    <w:p w:rsidRPr="00F17145" w:rsidR="00055B97" w:rsidP="2BE8ABE2" w:rsidRDefault="00055B97" w14:paraId="734FF47C" w14:textId="551B296E">
      <w:pPr>
        <w:pStyle w:val="Paragraphedeliste"/>
        <w:numPr>
          <w:ilvl w:val="0"/>
          <w:numId w:val="36"/>
        </w:numPr>
        <w:spacing w:before="0" w:beforeAutospacing="off" w:after="0" w:afterAutospacing="off"/>
        <w:ind w:right="0"/>
        <w:jc w:val="both"/>
        <w:rPr>
          <w:rFonts w:ascii="Calibri Light" w:hAnsi="Calibri Light" w:eastAsia="Calibri Light" w:cs="Calibri Light"/>
          <w:noProof w:val="0"/>
          <w:color w:val="000000" w:themeColor="text1" w:themeTint="FF" w:themeShade="FF"/>
          <w:sz w:val="22"/>
          <w:szCs w:val="22"/>
          <w:lang w:val="fr-FR"/>
        </w:rPr>
      </w:pPr>
      <w:r w:rsidRPr="0356C7A6" w:rsidR="0E880A41">
        <w:rPr>
          <w:rFonts w:ascii="Calibri Light" w:hAnsi="Calibri Light" w:eastAsia="Calibri Light" w:cs="Calibri Light"/>
          <w:noProof w:val="0"/>
          <w:color w:val="000000" w:themeColor="text1" w:themeTint="FF" w:themeShade="FF"/>
          <w:sz w:val="22"/>
          <w:szCs w:val="22"/>
          <w:lang w:val="fr-FR"/>
        </w:rPr>
        <w:t>C</w:t>
      </w:r>
      <w:r w:rsidRPr="0356C7A6" w:rsidR="0E880A41">
        <w:rPr>
          <w:rFonts w:ascii="Calibri Light" w:hAnsi="Calibri Light" w:eastAsia="Calibri Light" w:cs="Calibri Light"/>
          <w:noProof w:val="0"/>
          <w:color w:val="000000" w:themeColor="text1" w:themeTint="FF" w:themeShade="FF"/>
          <w:sz w:val="22"/>
          <w:szCs w:val="22"/>
          <w:lang w:val="fr-FR"/>
        </w:rPr>
        <w:t>C</w:t>
      </w:r>
      <w:r w:rsidRPr="0356C7A6" w:rsidR="5EDD7660">
        <w:rPr>
          <w:rFonts w:ascii="Calibri Light" w:hAnsi="Calibri Light" w:eastAsia="Calibri Light" w:cs="Calibri Light"/>
          <w:noProof w:val="0"/>
          <w:color w:val="000000" w:themeColor="text1" w:themeTint="FF" w:themeShade="FF"/>
          <w:sz w:val="22"/>
          <w:szCs w:val="22"/>
          <w:lang w:val="fr-FR"/>
        </w:rPr>
        <w:t>A</w:t>
      </w:r>
      <w:r w:rsidRPr="0356C7A6" w:rsidR="0E880A41">
        <w:rPr>
          <w:rFonts w:ascii="Calibri Light" w:hAnsi="Calibri Light" w:eastAsia="Calibri Light" w:cs="Calibri Light"/>
          <w:noProof w:val="0"/>
          <w:color w:val="000000" w:themeColor="text1" w:themeTint="FF" w:themeShade="FF"/>
          <w:sz w:val="22"/>
          <w:szCs w:val="22"/>
          <w:lang w:val="fr-FR"/>
        </w:rPr>
        <w:t xml:space="preserve">P n° </w:t>
      </w:r>
      <w:r w:rsidRPr="0356C7A6" w:rsidR="0E880A41">
        <w:rPr>
          <w:rFonts w:ascii="Calibri Light" w:hAnsi="Calibri Light" w:eastAsia="Calibri Light" w:cs="Calibri Light"/>
          <w:noProof w:val="0"/>
          <w:color w:val="000000" w:themeColor="text1" w:themeTint="FF" w:themeShade="FF"/>
          <w:sz w:val="22"/>
          <w:szCs w:val="22"/>
          <w:lang w:val="fr-FR"/>
        </w:rPr>
        <w:t>202</w:t>
      </w:r>
      <w:r w:rsidRPr="0356C7A6" w:rsidR="6B285169">
        <w:rPr>
          <w:rFonts w:ascii="Calibri Light" w:hAnsi="Calibri Light" w:eastAsia="Calibri Light" w:cs="Calibri Light"/>
          <w:noProof w:val="0"/>
          <w:color w:val="000000" w:themeColor="text1" w:themeTint="FF" w:themeShade="FF"/>
          <w:sz w:val="22"/>
          <w:szCs w:val="22"/>
          <w:lang w:val="fr-FR"/>
        </w:rPr>
        <w:t>6</w:t>
      </w:r>
      <w:r w:rsidRPr="0356C7A6" w:rsidR="47EA8AB1">
        <w:rPr>
          <w:rFonts w:ascii="Calibri Light" w:hAnsi="Calibri Light" w:eastAsia="Calibri Light" w:cs="Calibri Light"/>
          <w:noProof w:val="0"/>
          <w:color w:val="000000" w:themeColor="text1" w:themeTint="FF" w:themeShade="FF"/>
          <w:sz w:val="22"/>
          <w:szCs w:val="22"/>
          <w:lang w:val="fr-FR"/>
        </w:rPr>
        <w:t>00</w:t>
      </w:r>
      <w:r w:rsidRPr="0356C7A6" w:rsidR="61E0BBF4">
        <w:rPr>
          <w:rFonts w:ascii="Calibri Light" w:hAnsi="Calibri Light" w:eastAsia="Calibri Light" w:cs="Calibri Light"/>
          <w:noProof w:val="0"/>
          <w:color w:val="000000" w:themeColor="text1" w:themeTint="FF" w:themeShade="FF"/>
          <w:sz w:val="22"/>
          <w:szCs w:val="22"/>
          <w:lang w:val="fr-FR"/>
        </w:rPr>
        <w:t>2</w:t>
      </w:r>
      <w:r w:rsidRPr="0356C7A6" w:rsidR="0E880A41">
        <w:rPr>
          <w:rFonts w:ascii="Calibri Light" w:hAnsi="Calibri Light" w:eastAsia="Calibri Light" w:cs="Calibri Light"/>
          <w:noProof w:val="0"/>
          <w:color w:val="000000" w:themeColor="text1" w:themeTint="FF" w:themeShade="FF"/>
          <w:sz w:val="22"/>
          <w:szCs w:val="22"/>
          <w:lang w:val="fr-FR"/>
        </w:rPr>
        <w:t xml:space="preserve"> et</w:t>
      </w:r>
      <w:r w:rsidRPr="0356C7A6" w:rsidR="0E880A41">
        <w:rPr>
          <w:rFonts w:ascii="Calibri Light" w:hAnsi="Calibri Light" w:eastAsia="Calibri Light" w:cs="Calibri Light"/>
          <w:noProof w:val="0"/>
          <w:color w:val="000000" w:themeColor="text1" w:themeTint="FF" w:themeShade="FF"/>
          <w:sz w:val="22"/>
          <w:szCs w:val="22"/>
          <w:lang w:val="fr-FR"/>
        </w:rPr>
        <w:t xml:space="preserve"> ses annexes : </w:t>
      </w:r>
    </w:p>
    <w:p w:rsidRPr="00F17145" w:rsidR="00055B97" w:rsidP="2BE8ABE2" w:rsidRDefault="00055B97" w14:paraId="793DB629" w14:textId="7DD4D4F8">
      <w:pPr>
        <w:pStyle w:val="Paragraphedeliste"/>
        <w:numPr>
          <w:ilvl w:val="0"/>
          <w:numId w:val="35"/>
        </w:numPr>
        <w:suppressLineNumbers w:val="0"/>
        <w:bidi w:val="0"/>
        <w:spacing w:before="0" w:beforeAutospacing="off" w:after="0" w:afterAutospacing="off" w:line="259" w:lineRule="auto"/>
        <w:ind w:right="0"/>
        <w:jc w:val="both"/>
        <w:rPr>
          <w:rFonts w:ascii="Calibri Light" w:hAnsi="Calibri Light" w:eastAsia="Calibri Light" w:cs="Calibri Light"/>
          <w:color w:val="000000" w:themeColor="text1" w:themeTint="FF" w:themeShade="FF"/>
          <w:sz w:val="22"/>
          <w:szCs w:val="22"/>
        </w:rPr>
      </w:pPr>
      <w:r w:rsidRPr="2BE8ABE2" w:rsidR="0E880A41">
        <w:rPr>
          <w:rFonts w:ascii="Calibri Light" w:hAnsi="Calibri Light" w:eastAsia="Calibri Light" w:cs="Calibri Light"/>
          <w:color w:val="000000" w:themeColor="text1" w:themeTint="FF" w:themeShade="FF"/>
          <w:sz w:val="22"/>
          <w:szCs w:val="22"/>
        </w:rPr>
        <w:t>L’annexe n°1 : « site de restauration » ;</w:t>
      </w:r>
    </w:p>
    <w:p w:rsidRPr="00F17145" w:rsidR="00055B97" w:rsidP="2BE8ABE2" w:rsidRDefault="00055B97" w14:textId="77777777" w14:noSpellErr="1" w14:paraId="6FB425D9">
      <w:pPr>
        <w:pStyle w:val="Paragraphedeliste"/>
        <w:numPr>
          <w:ilvl w:val="0"/>
          <w:numId w:val="35"/>
        </w:numPr>
        <w:suppressLineNumbers w:val="0"/>
        <w:bidi w:val="0"/>
        <w:spacing w:before="0" w:beforeAutospacing="off" w:after="0" w:afterAutospacing="off" w:line="259" w:lineRule="auto"/>
        <w:ind w:right="0"/>
        <w:jc w:val="both"/>
        <w:rPr>
          <w:rFonts w:ascii="Calibri Light" w:hAnsi="Calibri Light" w:eastAsia="Calibri Light" w:cs="Calibri Light"/>
          <w:color w:val="000000" w:themeColor="text1" w:themeTint="FF" w:themeShade="FF"/>
          <w:sz w:val="22"/>
          <w:szCs w:val="22"/>
        </w:rPr>
      </w:pPr>
      <w:r w:rsidRPr="2BE8ABE2" w:rsidR="0E880A41">
        <w:rPr>
          <w:rFonts w:ascii="Calibri Light" w:hAnsi="Calibri Light" w:eastAsia="Calibri Light" w:cs="Calibri Light"/>
          <w:color w:val="000000" w:themeColor="text1" w:themeTint="FF" w:themeShade="FF"/>
          <w:sz w:val="22"/>
          <w:szCs w:val="22"/>
        </w:rPr>
        <w:t>L’annexe n°2 : « pénalités » ;</w:t>
      </w:r>
    </w:p>
    <w:p w:rsidRPr="00F17145" w:rsidR="00055B97" w:rsidP="2BE8ABE2" w:rsidRDefault="00055B97" w14:textId="77777777" w14:noSpellErr="1" w14:paraId="7406EC15">
      <w:pPr>
        <w:pStyle w:val="Paragraphedeliste"/>
        <w:numPr>
          <w:ilvl w:val="0"/>
          <w:numId w:val="35"/>
        </w:numPr>
        <w:suppressLineNumbers w:val="0"/>
        <w:bidi w:val="0"/>
        <w:spacing w:before="0" w:beforeAutospacing="off" w:after="0" w:afterAutospacing="off" w:line="259" w:lineRule="auto"/>
        <w:ind w:right="0"/>
        <w:jc w:val="both"/>
        <w:rPr>
          <w:rFonts w:ascii="Calibri Light" w:hAnsi="Calibri Light" w:eastAsia="Calibri Light" w:cs="Calibri Light"/>
          <w:color w:val="000000" w:themeColor="text1" w:themeTint="FF" w:themeShade="FF"/>
          <w:sz w:val="22"/>
          <w:szCs w:val="22"/>
        </w:rPr>
      </w:pPr>
      <w:r w:rsidRPr="2BE8ABE2" w:rsidR="0E880A41">
        <w:rPr>
          <w:rFonts w:ascii="Calibri Light" w:hAnsi="Calibri Light" w:eastAsia="Calibri Light" w:cs="Calibri Light"/>
          <w:color w:val="000000" w:themeColor="text1" w:themeTint="FF" w:themeShade="FF"/>
          <w:sz w:val="22"/>
          <w:szCs w:val="22"/>
        </w:rPr>
        <w:t>L’annexe n°3 : « agents comptables » ;</w:t>
      </w:r>
    </w:p>
    <w:p w:rsidRPr="00F17145" w:rsidR="00055B97" w:rsidP="2BE8ABE2" w:rsidRDefault="00055B97" w14:textId="77777777" w14:noSpellErr="1" w14:paraId="430B531A">
      <w:pPr>
        <w:pStyle w:val="Paragraphedeliste"/>
        <w:numPr>
          <w:ilvl w:val="0"/>
          <w:numId w:val="35"/>
        </w:numPr>
        <w:suppressLineNumbers w:val="0"/>
        <w:bidi w:val="0"/>
        <w:spacing w:before="0" w:beforeAutospacing="off" w:after="0" w:afterAutospacing="off" w:line="259" w:lineRule="auto"/>
        <w:ind w:right="0"/>
        <w:jc w:val="both"/>
        <w:rPr>
          <w:rFonts w:ascii="Calibri Light" w:hAnsi="Calibri Light" w:eastAsia="Calibri Light" w:cs="Calibri Light"/>
          <w:color w:val="000000" w:themeColor="text1" w:themeTint="FF" w:themeShade="FF"/>
          <w:sz w:val="22"/>
          <w:szCs w:val="22"/>
        </w:rPr>
      </w:pPr>
      <w:r w:rsidRPr="2BE8ABE2" w:rsidR="0E880A41">
        <w:rPr>
          <w:rFonts w:ascii="Calibri Light" w:hAnsi="Calibri Light" w:eastAsia="Calibri Light" w:cs="Calibri Light"/>
          <w:color w:val="000000" w:themeColor="text1" w:themeTint="FF" w:themeShade="FF"/>
          <w:sz w:val="22"/>
          <w:szCs w:val="22"/>
        </w:rPr>
        <w:t>L’annexe n°4 : « manuel utilisation BNA fournisseurs » ;</w:t>
      </w:r>
    </w:p>
    <w:p w:rsidRPr="00F17145" w:rsidR="00055B97" w:rsidP="2BE8ABE2" w:rsidRDefault="00055B97" w14:noSpellErr="1" w14:paraId="0D87092E" w14:textId="50515118">
      <w:pPr>
        <w:pStyle w:val="Paragraphedeliste"/>
        <w:numPr>
          <w:ilvl w:val="0"/>
          <w:numId w:val="35"/>
        </w:numPr>
        <w:suppressLineNumbers w:val="0"/>
        <w:bidi w:val="0"/>
        <w:spacing w:before="0" w:beforeAutospacing="off" w:after="0" w:afterAutospacing="off" w:line="259" w:lineRule="auto"/>
        <w:ind w:right="0"/>
        <w:jc w:val="both"/>
        <w:rPr>
          <w:rFonts w:ascii="Calibri Light" w:hAnsi="Calibri Light" w:eastAsia="Calibri Light" w:cs="Calibri Light"/>
          <w:color w:val="000000" w:themeColor="text1" w:themeTint="FF" w:themeShade="FF"/>
          <w:sz w:val="22"/>
          <w:szCs w:val="22"/>
        </w:rPr>
      </w:pPr>
      <w:r w:rsidRPr="2BE8ABE2" w:rsidR="0E880A41">
        <w:rPr>
          <w:rFonts w:ascii="Calibri Light" w:hAnsi="Calibri Light" w:eastAsia="Calibri Light" w:cs="Calibri Light"/>
          <w:color w:val="000000" w:themeColor="text1" w:themeTint="FF" w:themeShade="FF"/>
          <w:sz w:val="22"/>
          <w:szCs w:val="22"/>
        </w:rPr>
        <w:t>L’annexe n°5 : « charte graphique » ;</w:t>
      </w:r>
    </w:p>
    <w:p w:rsidRPr="00F17145" w:rsidR="00055B97" w:rsidP="2BE8ABE2" w:rsidRDefault="00055B97" w14:textId="77777777" w14:noSpellErr="1" w14:paraId="0588BA9C">
      <w:pPr>
        <w:pStyle w:val="Paragraphedeliste"/>
        <w:suppressLineNumbers w:val="0"/>
        <w:bidi w:val="0"/>
        <w:spacing w:before="0" w:beforeAutospacing="off" w:after="0" w:afterAutospacing="off" w:line="259" w:lineRule="auto"/>
        <w:ind w:left="720" w:right="0"/>
        <w:jc w:val="both"/>
        <w:rPr>
          <w:rFonts w:ascii="Calibri Light" w:hAnsi="Calibri Light" w:eastAsia="Calibri Light" w:cs="Calibri Light"/>
          <w:color w:val="000000" w:themeColor="text1" w:themeTint="FF" w:themeShade="FF"/>
          <w:sz w:val="22"/>
          <w:szCs w:val="22"/>
        </w:rPr>
      </w:pPr>
    </w:p>
    <w:p w:rsidRPr="00F17145" w:rsidR="00055B97" w:rsidP="2BE8ABE2" w:rsidRDefault="00055B97" w14:noSpellErr="1" w14:paraId="1D128DF0" w14:textId="1BD7F1FF">
      <w:pPr>
        <w:pStyle w:val="Paragraphedeliste"/>
        <w:numPr>
          <w:ilvl w:val="0"/>
          <w:numId w:val="37"/>
        </w:numPr>
        <w:suppressLineNumbers w:val="0"/>
        <w:bidi w:val="0"/>
        <w:spacing w:before="0" w:beforeAutospacing="off" w:after="0" w:afterAutospacing="off" w:line="259" w:lineRule="auto"/>
        <w:ind w:right="0"/>
        <w:jc w:val="both"/>
        <w:rPr>
          <w:rFonts w:ascii="Calibri Light" w:hAnsi="Calibri Light" w:eastAsia="Calibri Light" w:cs="Calibri Light"/>
          <w:color w:val="000000" w:themeColor="text1" w:themeTint="FF" w:themeShade="FF"/>
          <w:sz w:val="22"/>
          <w:szCs w:val="22"/>
        </w:rPr>
      </w:pPr>
      <w:r w:rsidRPr="2BE8ABE2" w:rsidR="0E880A41">
        <w:rPr>
          <w:rFonts w:ascii="Calibri Light" w:hAnsi="Calibri Light" w:eastAsia="Calibri Light" w:cs="Calibri Light"/>
          <w:color w:val="000000" w:themeColor="text1" w:themeTint="FF" w:themeShade="FF"/>
          <w:sz w:val="22"/>
          <w:szCs w:val="22"/>
        </w:rPr>
        <w:t>Le présent acte d’engagement et ses annexes :</w:t>
      </w:r>
    </w:p>
    <w:p w:rsidRPr="00F17145" w:rsidR="00055B97" w:rsidP="2BE8ABE2" w:rsidRDefault="00055B97" w14:textId="77777777" w14:noSpellErr="1" w14:paraId="5EB38E0A">
      <w:pPr>
        <w:pStyle w:val="Paragraphedeliste"/>
        <w:numPr>
          <w:ilvl w:val="0"/>
          <w:numId w:val="25"/>
        </w:numPr>
        <w:suppressLineNumbers w:val="0"/>
        <w:bidi w:val="0"/>
        <w:spacing w:before="0" w:beforeAutospacing="off" w:after="0" w:afterAutospacing="off" w:line="259" w:lineRule="auto"/>
        <w:ind w:right="0"/>
        <w:jc w:val="both"/>
        <w:rPr>
          <w:rFonts w:ascii="Calibri Light" w:hAnsi="Calibri Light" w:eastAsia="Calibri Light" w:cs="Calibri Light"/>
          <w:color w:val="000000" w:themeColor="text1" w:themeTint="FF" w:themeShade="FF"/>
          <w:sz w:val="22"/>
          <w:szCs w:val="22"/>
        </w:rPr>
      </w:pPr>
      <w:r w:rsidRPr="2BE8ABE2" w:rsidR="0E880A41">
        <w:rPr>
          <w:rFonts w:ascii="Calibri Light" w:hAnsi="Calibri Light" w:eastAsia="Calibri Light" w:cs="Calibri Light"/>
          <w:color w:val="000000" w:themeColor="text1" w:themeTint="FF" w:themeShade="FF"/>
          <w:sz w:val="22"/>
          <w:szCs w:val="22"/>
        </w:rPr>
        <w:t>L’annexe 1 : bordereau des prix unitaires (B.P.U.)</w:t>
      </w:r>
    </w:p>
    <w:p w:rsidRPr="00F17145" w:rsidR="00055B97" w:rsidP="2BE8ABE2" w:rsidRDefault="00055B97" w14:textId="77777777" w14:noSpellErr="1" w14:paraId="03BE7B58">
      <w:pPr>
        <w:pStyle w:val="Paragraphedeliste"/>
        <w:numPr>
          <w:ilvl w:val="0"/>
          <w:numId w:val="25"/>
        </w:numPr>
        <w:suppressLineNumbers w:val="0"/>
        <w:bidi w:val="0"/>
        <w:spacing w:before="0" w:beforeAutospacing="off" w:after="0" w:afterAutospacing="off" w:line="259" w:lineRule="auto"/>
        <w:ind w:right="0"/>
        <w:jc w:val="both"/>
        <w:rPr>
          <w:rFonts w:ascii="Calibri Light" w:hAnsi="Calibri Light" w:eastAsia="Calibri Light" w:cs="Calibri Light"/>
          <w:color w:val="000000" w:themeColor="text1" w:themeTint="FF" w:themeShade="FF"/>
          <w:sz w:val="22"/>
          <w:szCs w:val="22"/>
        </w:rPr>
      </w:pPr>
      <w:r w:rsidRPr="2BE8ABE2" w:rsidR="0E880A41">
        <w:rPr>
          <w:rFonts w:ascii="Calibri Light" w:hAnsi="Calibri Light" w:eastAsia="Calibri Light" w:cs="Calibri Light"/>
          <w:color w:val="000000" w:themeColor="text1" w:themeTint="FF" w:themeShade="FF"/>
          <w:sz w:val="22"/>
          <w:szCs w:val="22"/>
        </w:rPr>
        <w:t>L’annexe 2 : cadre de réponse technique (C.R.T.)</w:t>
      </w:r>
    </w:p>
    <w:p w:rsidRPr="00F17145" w:rsidR="00055B97" w:rsidP="2BE8ABE2" w:rsidRDefault="00055B97" w14:paraId="6EE8AB5B" w14:textId="7AE3CF5B">
      <w:pPr>
        <w:pStyle w:val="Paragraphedeliste"/>
        <w:numPr>
          <w:ilvl w:val="0"/>
          <w:numId w:val="25"/>
        </w:numPr>
        <w:suppressLineNumbers w:val="0"/>
        <w:bidi w:val="0"/>
        <w:spacing w:before="0" w:beforeAutospacing="off" w:after="0" w:afterAutospacing="off" w:line="259" w:lineRule="auto"/>
        <w:ind w:right="0"/>
        <w:jc w:val="both"/>
        <w:rPr>
          <w:rFonts w:ascii="Calibri Light" w:hAnsi="Calibri Light" w:eastAsia="Calibri Light" w:cs="Calibri Light"/>
          <w:color w:val="000000" w:themeColor="text1" w:themeTint="FF" w:themeShade="FF"/>
          <w:sz w:val="22"/>
          <w:szCs w:val="22"/>
        </w:rPr>
      </w:pPr>
      <w:r w:rsidRPr="2BE8ABE2" w:rsidR="0E880A41">
        <w:rPr>
          <w:rFonts w:ascii="Calibri Light" w:hAnsi="Calibri Light" w:eastAsia="Calibri Light" w:cs="Calibri Light"/>
          <w:color w:val="000000" w:themeColor="text1" w:themeTint="FF" w:themeShade="FF"/>
          <w:sz w:val="22"/>
          <w:szCs w:val="22"/>
        </w:rPr>
        <w:t>L’annexe 3 : données fournisseur</w:t>
      </w:r>
    </w:p>
    <w:p w:rsidRPr="00F17145" w:rsidR="00055B97" w:rsidP="2BE8ABE2" w:rsidRDefault="00055B97" w14:paraId="1E8B9144" w14:textId="6AEEBAB6">
      <w:pPr>
        <w:pStyle w:val="Paragraphedeliste"/>
        <w:spacing w:before="0" w:beforeAutospacing="off" w:after="0" w:afterAutospacing="off"/>
        <w:ind w:left="720" w:right="0" w:hanging="360"/>
        <w:jc w:val="both"/>
        <w:rPr>
          <w:rFonts w:ascii="Calibri Light" w:hAnsi="Calibri Light" w:eastAsia="Calibri Light" w:cs="Calibri Light"/>
          <w:noProof w:val="0"/>
          <w:color w:val="000000" w:themeColor="text1" w:themeTint="FF" w:themeShade="FF"/>
          <w:sz w:val="22"/>
          <w:szCs w:val="22"/>
          <w:lang w:val="fr-FR"/>
        </w:rPr>
      </w:pPr>
    </w:p>
    <w:p w:rsidRPr="00F17145" w:rsidR="00055B97" w:rsidP="2BE8ABE2" w:rsidRDefault="00055B97" w14:paraId="569D5C18" w14:textId="69B8F5E5">
      <w:pPr>
        <w:pStyle w:val="Paragraphedeliste"/>
        <w:numPr>
          <w:ilvl w:val="0"/>
          <w:numId w:val="38"/>
        </w:numPr>
        <w:spacing w:before="0" w:beforeAutospacing="off" w:after="0" w:afterAutospacing="off"/>
        <w:ind w:right="0"/>
        <w:jc w:val="both"/>
        <w:rPr>
          <w:rFonts w:ascii="Calibri Light" w:hAnsi="Calibri Light" w:eastAsia="Calibri Light" w:cs="Calibri Light"/>
          <w:noProof w:val="0"/>
          <w:color w:val="000000" w:themeColor="text1" w:themeTint="FF" w:themeShade="FF"/>
          <w:sz w:val="22"/>
          <w:szCs w:val="22"/>
          <w:lang w:val="fr-FR"/>
        </w:rPr>
      </w:pPr>
      <w:r w:rsidRPr="2BE8ABE2" w:rsidR="0E880A41">
        <w:rPr>
          <w:rFonts w:ascii="Calibri Light" w:hAnsi="Calibri Light" w:eastAsia="Calibri Light" w:cs="Calibri Light"/>
          <w:noProof w:val="0"/>
          <w:color w:val="000000" w:themeColor="text1" w:themeTint="FF" w:themeShade="FF"/>
          <w:sz w:val="22"/>
          <w:szCs w:val="22"/>
          <w:lang w:val="fr-FR"/>
        </w:rPr>
        <w:t>CCAG : le cahier des clauses administratives générales applicable aux FCS par arrêté du 30 mars 2021 ;</w:t>
      </w:r>
    </w:p>
    <w:p w:rsidRPr="00F17145" w:rsidR="00055B97" w:rsidP="2BE8ABE2" w:rsidRDefault="00055B97" w14:paraId="61FB4BDE" w14:textId="2F0B265F">
      <w:pPr>
        <w:pStyle w:val="Paragraphedeliste"/>
        <w:numPr>
          <w:ilvl w:val="0"/>
          <w:numId w:val="38"/>
        </w:numPr>
        <w:spacing w:before="0" w:beforeAutospacing="off" w:after="0" w:afterAutospacing="off"/>
        <w:ind w:right="0"/>
        <w:jc w:val="both"/>
        <w:rPr>
          <w:rFonts w:ascii="Calibri Light" w:hAnsi="Calibri Light" w:eastAsia="Calibri Light" w:cs="Calibri Light"/>
          <w:noProof w:val="0"/>
          <w:color w:val="000000" w:themeColor="text1" w:themeTint="FF" w:themeShade="FF"/>
          <w:sz w:val="22"/>
          <w:szCs w:val="22"/>
          <w:lang w:val="fr-FR"/>
        </w:rPr>
      </w:pPr>
      <w:r w:rsidRPr="0356C7A6" w:rsidR="0E880A41">
        <w:rPr>
          <w:rFonts w:ascii="Calibri Light" w:hAnsi="Calibri Light" w:eastAsia="Calibri Light" w:cs="Calibri Light"/>
          <w:noProof w:val="0"/>
          <w:color w:val="000000" w:themeColor="text1" w:themeTint="FF" w:themeShade="FF"/>
          <w:sz w:val="22"/>
          <w:szCs w:val="22"/>
          <w:lang w:val="fr-FR"/>
        </w:rPr>
        <w:t>Autres : RC n° 202</w:t>
      </w:r>
      <w:r w:rsidRPr="0356C7A6" w:rsidR="3097CA53">
        <w:rPr>
          <w:rFonts w:ascii="Calibri Light" w:hAnsi="Calibri Light" w:eastAsia="Calibri Light" w:cs="Calibri Light"/>
          <w:noProof w:val="0"/>
          <w:color w:val="000000" w:themeColor="text1" w:themeTint="FF" w:themeShade="FF"/>
          <w:sz w:val="22"/>
          <w:szCs w:val="22"/>
          <w:lang w:val="fr-FR"/>
        </w:rPr>
        <w:t>6</w:t>
      </w:r>
      <w:r w:rsidRPr="0356C7A6" w:rsidR="0E880A41">
        <w:rPr>
          <w:rFonts w:ascii="Calibri Light" w:hAnsi="Calibri Light" w:eastAsia="Calibri Light" w:cs="Calibri Light"/>
          <w:noProof w:val="0"/>
          <w:color w:val="000000" w:themeColor="text1" w:themeTint="FF" w:themeShade="FF"/>
          <w:sz w:val="22"/>
          <w:szCs w:val="22"/>
          <w:lang w:val="fr-FR"/>
        </w:rPr>
        <w:t>00</w:t>
      </w:r>
      <w:r w:rsidRPr="0356C7A6" w:rsidR="5DE64B51">
        <w:rPr>
          <w:rFonts w:ascii="Calibri Light" w:hAnsi="Calibri Light" w:eastAsia="Calibri Light" w:cs="Calibri Light"/>
          <w:noProof w:val="0"/>
          <w:color w:val="000000" w:themeColor="text1" w:themeTint="FF" w:themeShade="FF"/>
          <w:sz w:val="22"/>
          <w:szCs w:val="22"/>
          <w:lang w:val="fr-FR"/>
        </w:rPr>
        <w:t>2.</w:t>
      </w:r>
    </w:p>
    <w:p w:rsidRPr="00F17145" w:rsidR="00055B97" w:rsidP="2628632D" w:rsidRDefault="00055B97" w14:paraId="43C0417D" w14:textId="7A68046C">
      <w:pPr>
        <w:pStyle w:val="Paragraphedeliste"/>
        <w:spacing w:before="0" w:beforeAutospacing="off" w:after="0" w:afterAutospacing="off"/>
        <w:ind w:left="720" w:right="0"/>
        <w:jc w:val="both"/>
        <w:rPr>
          <w:rFonts w:ascii="Calibri Light" w:hAnsi="Calibri Light" w:eastAsia="Calibri Light" w:cs="Calibri Light"/>
          <w:noProof w:val="0"/>
          <w:color w:val="000000" w:themeColor="text1" w:themeTint="FF" w:themeShade="FF"/>
          <w:sz w:val="22"/>
          <w:szCs w:val="22"/>
          <w:lang w:val="fr-FR"/>
        </w:rPr>
      </w:pPr>
      <w:r w:rsidRPr="2628632D" w:rsidR="0E880A41">
        <w:rPr>
          <w:rFonts w:ascii="Calibri Light" w:hAnsi="Calibri Light" w:eastAsia="Calibri Light" w:cs="Calibri Light"/>
          <w:noProof w:val="0"/>
          <w:color w:val="000000" w:themeColor="text1" w:themeTint="FF" w:themeShade="FF"/>
          <w:sz w:val="22"/>
          <w:szCs w:val="22"/>
          <w:lang w:val="fr-FR"/>
        </w:rPr>
        <w:t>.</w:t>
      </w:r>
    </w:p>
    <w:p w:rsidRPr="00F17145" w:rsidR="00055B97" w:rsidP="2BE8ABE2" w:rsidRDefault="00055B97" w14:paraId="2775DFA5" w14:textId="2E5A7C74">
      <w:pPr>
        <w:spacing w:before="0" w:beforeAutospacing="off" w:after="120" w:afterAutospacing="off"/>
        <w:jc w:val="both"/>
      </w:pPr>
      <w:r w:rsidRPr="2BE8ABE2" w:rsidR="0E880A41">
        <w:rPr>
          <w:rFonts w:ascii="Calibri Light" w:hAnsi="Calibri Light" w:eastAsia="Calibri Light" w:cs="Calibri Light"/>
          <w:noProof w:val="0"/>
          <w:color w:val="000000" w:themeColor="text1" w:themeTint="FF" w:themeShade="FF"/>
          <w:sz w:val="22"/>
          <w:szCs w:val="22"/>
          <w:lang w:val="fr-FR"/>
        </w:rPr>
        <w:t xml:space="preserve"> </w:t>
      </w:r>
    </w:p>
    <w:p w:rsidRPr="00F17145" w:rsidR="00055B97" w:rsidP="2BE8ABE2" w:rsidRDefault="00055B97" w14:paraId="032AE620" w14:textId="568C70BA">
      <w:pPr>
        <w:spacing w:before="0" w:beforeAutospacing="off" w:after="160" w:afterAutospacing="off"/>
        <w:jc w:val="both"/>
      </w:pPr>
      <w:r w:rsidRPr="2BE8ABE2" w:rsidR="0E880A41">
        <w:rPr>
          <w:rFonts w:ascii="Calibri Light" w:hAnsi="Calibri Light" w:eastAsia="Calibri Light" w:cs="Calibri Light"/>
          <w:noProof w:val="0"/>
          <w:color w:val="000000" w:themeColor="text1" w:themeTint="FF" w:themeShade="FF"/>
          <w:sz w:val="22"/>
          <w:szCs w:val="22"/>
          <w:lang w:val="fr-FR"/>
        </w:rPr>
        <w:t>et conformément à leurs clauses et stipulations,</w:t>
      </w:r>
    </w:p>
    <w:p w:rsidRPr="00F17145" w:rsidR="00055B97" w:rsidP="2BE8ABE2" w:rsidRDefault="00055B97" w14:paraId="126CE37C" w14:textId="705E3E4A">
      <w:pPr>
        <w:pStyle w:val="Normal"/>
        <w:rPr>
          <w:rFonts w:ascii="Calibri" w:hAnsi="Calibri" w:cs="Calibri"/>
          <w:i w:val="1"/>
          <w:iCs w:val="1"/>
          <w:sz w:val="22"/>
          <w:szCs w:val="22"/>
        </w:rPr>
      </w:pPr>
    </w:p>
    <w:p w:rsidR="00055B97" w:rsidP="2BE8ABE2" w:rsidRDefault="00055B97" w14:paraId="765FB9C0" w14:textId="0E6493D2" w14:noSpellErr="1">
      <w:pPr>
        <w:ind w:left="851"/>
        <w:jc w:val="both"/>
        <w:rPr>
          <w:rFonts w:ascii="Calibri Light" w:hAnsi="Calibri Light" w:eastAsia="Calibri Light" w:cs="Calibri Light" w:asciiTheme="majorAscii" w:hAnsiTheme="majorAscii" w:eastAsiaTheme="majorAscii" w:cstheme="majorAscii"/>
          <w:sz w:val="22"/>
          <w:szCs w:val="22"/>
        </w:rPr>
      </w:pPr>
      <w:r w:rsidRPr="00F17145">
        <w:rPr>
          <w:rFonts w:ascii="Calibri" w:hAnsi="Calibri" w:cs="Calibri"/>
          <w:sz w:val="22"/>
          <w:szCs w:val="22"/>
        </w:rPr>
        <w:fldChar w:fldCharType="begin">
          <w:ffData>
            <w:name w:val=""/>
            <w:enabled/>
            <w:calcOnExit w:val="0"/>
            <w:checkBox>
              <w:size w:val="20"/>
              <w:default w:val="0"/>
            </w:checkBox>
          </w:ffData>
        </w:fldChar>
      </w:r>
      <w:r w:rsidRPr="00F17145">
        <w:rPr>
          <w:rFonts w:ascii="Calibri" w:hAnsi="Calibri" w:cs="Calibri"/>
          <w:sz w:val="22"/>
          <w:szCs w:val="22"/>
        </w:rPr>
        <w:instrText xml:space="preserve"> FORMCHECKBOX </w:instrText>
      </w:r>
      <w:r w:rsidRPr="00F17145">
        <w:rPr>
          <w:rFonts w:ascii="Calibri" w:hAnsi="Calibri" w:cs="Calibri"/>
          <w:sz w:val="22"/>
          <w:szCs w:val="22"/>
        </w:rPr>
      </w:r>
      <w:r w:rsidRPr="00F17145">
        <w:rPr>
          <w:rFonts w:ascii="Calibri" w:hAnsi="Calibri" w:cs="Calibri"/>
          <w:sz w:val="22"/>
          <w:szCs w:val="22"/>
        </w:rPr>
        <w:fldChar w:fldCharType="separate"/>
      </w:r>
      <w:r w:rsidRPr="00F17145">
        <w:rPr>
          <w:rFonts w:ascii="Calibri" w:hAnsi="Calibri" w:cs="Calibri"/>
          <w:sz w:val="22"/>
          <w:szCs w:val="22"/>
        </w:rPr>
        <w:fldChar w:fldCharType="end"/>
      </w:r>
      <w:r w:rsidRPr="00F17145" w:rsidR="00055B97">
        <w:rPr>
          <w:rFonts w:ascii="Calibri" w:hAnsi="Calibri" w:cs="Calibri"/>
          <w:sz w:val="22"/>
          <w:szCs w:val="22"/>
        </w:rPr>
        <w:t xml:space="preserve"> </w:t>
      </w:r>
      <w:r w:rsidRPr="2BE8ABE2" w:rsidR="00055B97">
        <w:rPr>
          <w:rFonts w:ascii="Calibri Light" w:hAnsi="Calibri Light" w:eastAsia="Calibri Light" w:cs="Calibri Light" w:asciiTheme="majorAscii" w:hAnsiTheme="majorAscii" w:eastAsiaTheme="majorAscii" w:cstheme="majorAscii"/>
          <w:sz w:val="22"/>
          <w:szCs w:val="22"/>
        </w:rPr>
        <w:t xml:space="preserve">Le signataire</w:t>
      </w:r>
    </w:p>
    <w:p w:rsidRPr="00F17145" w:rsidR="001011DB" w:rsidP="2BE8ABE2" w:rsidRDefault="001011DB" w14:paraId="4387A5DF" w14:textId="77777777" w14:noSpellErr="1">
      <w:pPr>
        <w:ind w:left="851"/>
        <w:jc w:val="both"/>
        <w:rPr>
          <w:rFonts w:ascii="Calibri Light" w:hAnsi="Calibri Light" w:eastAsia="Calibri Light" w:cs="Calibri Light" w:asciiTheme="majorAscii" w:hAnsiTheme="majorAscii" w:eastAsiaTheme="majorAscii" w:cstheme="majorAscii"/>
          <w:sz w:val="22"/>
          <w:szCs w:val="22"/>
        </w:rPr>
      </w:pPr>
    </w:p>
    <w:p w:rsidRPr="00F17145" w:rsidR="00055B97" w:rsidP="2BE8ABE2" w:rsidRDefault="00055B97" w14:paraId="5165F34F" w14:textId="77777777" w14:noSpellErr="1">
      <w:pPr>
        <w:spacing w:before="120"/>
        <w:ind w:left="1701"/>
        <w:jc w:val="both"/>
        <w:rPr>
          <w:rFonts w:ascii="Calibri Light" w:hAnsi="Calibri Light" w:eastAsia="Calibri Light" w:cs="Calibri Light" w:asciiTheme="majorAscii" w:hAnsiTheme="majorAscii" w:eastAsiaTheme="majorAscii" w:cstheme="majorAscii"/>
          <w:i w:val="1"/>
          <w:iCs w:val="1"/>
          <w:sz w:val="22"/>
          <w:szCs w:val="22"/>
        </w:rPr>
      </w:pPr>
      <w:r w:rsidRPr="00F17145">
        <w:rPr>
          <w:rFonts w:ascii="Calibri" w:hAnsi="Calibri" w:cs="Calibri"/>
          <w:sz w:val="22"/>
          <w:szCs w:val="22"/>
        </w:rPr>
        <w:fldChar w:fldCharType="begin">
          <w:ffData>
            <w:name w:val=""/>
            <w:enabled/>
            <w:calcOnExit w:val="0"/>
            <w:checkBox>
              <w:size w:val="20"/>
              <w:default w:val="0"/>
            </w:checkBox>
          </w:ffData>
        </w:fldChar>
      </w:r>
      <w:r w:rsidRPr="00F17145">
        <w:rPr>
          <w:rFonts w:ascii="Calibri" w:hAnsi="Calibri" w:cs="Calibri"/>
          <w:sz w:val="22"/>
          <w:szCs w:val="22"/>
        </w:rPr>
        <w:instrText xml:space="preserve"> FORMCHECKBOX </w:instrText>
      </w:r>
      <w:r w:rsidRPr="00F17145">
        <w:rPr>
          <w:rFonts w:ascii="Calibri" w:hAnsi="Calibri" w:cs="Calibri"/>
          <w:sz w:val="22"/>
          <w:szCs w:val="22"/>
        </w:rPr>
      </w:r>
      <w:r w:rsidRPr="00F17145">
        <w:rPr>
          <w:rFonts w:ascii="Calibri" w:hAnsi="Calibri" w:cs="Calibri"/>
          <w:sz w:val="22"/>
          <w:szCs w:val="22"/>
        </w:rPr>
        <w:fldChar w:fldCharType="separate"/>
      </w:r>
      <w:r w:rsidRPr="00F17145">
        <w:rPr>
          <w:rFonts w:ascii="Calibri" w:hAnsi="Calibri" w:cs="Calibri"/>
          <w:sz w:val="22"/>
          <w:szCs w:val="22"/>
        </w:rPr>
        <w:fldChar w:fldCharType="end"/>
      </w:r>
      <w:r w:rsidRPr="2BE8ABE2" w:rsidR="00055B97">
        <w:rPr>
          <w:rFonts w:ascii="Calibri Light" w:hAnsi="Calibri Light" w:eastAsia="Calibri Light" w:cs="Calibri Light" w:asciiTheme="majorAscii" w:hAnsiTheme="majorAscii" w:eastAsiaTheme="majorAscii" w:cstheme="majorAscii"/>
          <w:sz w:val="22"/>
          <w:szCs w:val="22"/>
        </w:rPr>
        <w:t xml:space="preserve"> </w:t>
      </w:r>
      <w:r w:rsidRPr="2BE8ABE2" w:rsidR="00055B97">
        <w:rPr>
          <w:rFonts w:ascii="Calibri Light" w:hAnsi="Calibri Light" w:eastAsia="Calibri Light" w:cs="Calibri Light" w:asciiTheme="majorAscii" w:hAnsiTheme="majorAscii" w:eastAsiaTheme="majorAscii" w:cstheme="majorAscii"/>
          <w:sz w:val="22"/>
          <w:szCs w:val="22"/>
        </w:rPr>
        <w:t>s’engage</w:t>
      </w:r>
      <w:r w:rsidRPr="2BE8ABE2" w:rsidR="00055B97">
        <w:rPr>
          <w:rFonts w:ascii="Calibri Light" w:hAnsi="Calibri Light" w:eastAsia="Calibri Light" w:cs="Calibri Light" w:asciiTheme="majorAscii" w:hAnsiTheme="majorAscii" w:eastAsiaTheme="majorAscii" w:cstheme="majorAscii"/>
          <w:sz w:val="22"/>
          <w:szCs w:val="22"/>
        </w:rPr>
        <w:t>, sur la base de son offre et pour son propre compte ;</w:t>
      </w:r>
    </w:p>
    <w:p w:rsidR="001011DB" w:rsidP="2BE8ABE2" w:rsidRDefault="00055B97" w14:paraId="1F07D12D" w14:textId="7E93ADE1" w14:noSpellErr="1">
      <w:pPr>
        <w:pStyle w:val="En-tte"/>
        <w:tabs>
          <w:tab w:val="clear" w:pos="4536"/>
          <w:tab w:val="clear" w:pos="9072"/>
        </w:tabs>
        <w:jc w:val="both"/>
        <w:rPr>
          <w:rFonts w:ascii="Calibri Light" w:hAnsi="Calibri Light" w:eastAsia="Calibri Light" w:cs="Calibri Light" w:asciiTheme="majorAscii" w:hAnsiTheme="majorAscii" w:eastAsiaTheme="majorAscii" w:cstheme="majorAscii"/>
          <w:sz w:val="22"/>
          <w:szCs w:val="22"/>
        </w:rPr>
      </w:pPr>
      <w:r w:rsidRPr="2BE8ABE2" w:rsidR="00055B97">
        <w:rPr>
          <w:rFonts w:ascii="Calibri Light" w:hAnsi="Calibri Light" w:eastAsia="Calibri Light" w:cs="Calibri Light" w:asciiTheme="majorAscii" w:hAnsiTheme="majorAscii" w:eastAsiaTheme="majorAscii" w:cstheme="majorAscii"/>
          <w:i w:val="1"/>
          <w:iCs w:val="1"/>
          <w:sz w:val="22"/>
          <w:szCs w:val="22"/>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rsidR="001011DB" w:rsidP="2BE8ABE2" w:rsidRDefault="001011DB" w14:paraId="736932B5" w14:textId="77777777" w14:noSpellErr="1">
      <w:pPr>
        <w:jc w:val="both"/>
        <w:rPr>
          <w:rFonts w:ascii="Calibri Light" w:hAnsi="Calibri Light" w:eastAsia="Calibri Light" w:cs="Calibri Light" w:asciiTheme="majorAscii" w:hAnsiTheme="majorAscii" w:eastAsiaTheme="majorAscii" w:cstheme="majorAscii"/>
          <w:sz w:val="22"/>
          <w:szCs w:val="22"/>
        </w:rPr>
      </w:pPr>
    </w:p>
    <w:p w:rsidR="47E29D8A" w:rsidP="2628632D" w:rsidRDefault="47E29D8A" w14:paraId="3F625E93" w14:textId="11276782">
      <w:pPr>
        <w:pStyle w:val="Normal"/>
        <w:jc w:val="both"/>
        <w:rPr>
          <w:rFonts w:ascii="Calibri Light" w:hAnsi="Calibri Light" w:eastAsia="Calibri Light" w:cs="Calibri Light" w:asciiTheme="majorAscii" w:hAnsiTheme="majorAscii" w:eastAsiaTheme="majorAscii" w:cstheme="majorAscii"/>
          <w:sz w:val="22"/>
          <w:szCs w:val="22"/>
        </w:rPr>
      </w:pPr>
    </w:p>
    <w:p w:rsidR="47E29D8A" w:rsidP="47E29D8A" w:rsidRDefault="47E29D8A" w14:paraId="66625737" w14:textId="6DEF5706">
      <w:pPr>
        <w:jc w:val="both"/>
        <w:rPr>
          <w:rFonts w:ascii="Calibri Light" w:hAnsi="Calibri Light" w:eastAsia="Calibri Light" w:cs="Calibri Light" w:asciiTheme="majorAscii" w:hAnsiTheme="majorAscii" w:eastAsiaTheme="majorAscii" w:cstheme="majorAscii"/>
          <w:sz w:val="22"/>
          <w:szCs w:val="22"/>
        </w:rPr>
      </w:pPr>
    </w:p>
    <w:p w:rsidRPr="00F17145" w:rsidR="00055B97" w:rsidP="2BE8ABE2" w:rsidRDefault="00055B97" w14:paraId="7E343792" w14:textId="77777777" w14:noSpellErr="1">
      <w:pPr>
        <w:ind w:left="1701"/>
        <w:jc w:val="both"/>
        <w:rPr>
          <w:rFonts w:ascii="Calibri Light" w:hAnsi="Calibri Light" w:eastAsia="Calibri Light" w:cs="Calibri Light" w:asciiTheme="majorAscii" w:hAnsiTheme="majorAscii" w:eastAsiaTheme="majorAscii" w:cstheme="majorAscii"/>
          <w:i w:val="1"/>
          <w:iCs w:val="1"/>
          <w:sz w:val="22"/>
          <w:szCs w:val="22"/>
        </w:rPr>
      </w:pPr>
      <w:r w:rsidRPr="00F17145">
        <w:rPr>
          <w:rFonts w:ascii="Calibri" w:hAnsi="Calibri" w:cs="Calibri"/>
          <w:sz w:val="22"/>
          <w:szCs w:val="22"/>
        </w:rPr>
        <w:fldChar w:fldCharType="begin">
          <w:ffData>
            <w:name w:val=""/>
            <w:enabled/>
            <w:calcOnExit w:val="0"/>
            <w:checkBox>
              <w:size w:val="20"/>
              <w:default w:val="0"/>
            </w:checkBox>
          </w:ffData>
        </w:fldChar>
      </w:r>
      <w:r w:rsidRPr="00F17145">
        <w:rPr>
          <w:rFonts w:ascii="Calibri" w:hAnsi="Calibri" w:cs="Calibri"/>
          <w:sz w:val="22"/>
          <w:szCs w:val="22"/>
        </w:rPr>
        <w:instrText xml:space="preserve"> FORMCHECKBOX </w:instrText>
      </w:r>
      <w:r w:rsidRPr="00F17145">
        <w:rPr>
          <w:rFonts w:ascii="Calibri" w:hAnsi="Calibri" w:cs="Calibri"/>
          <w:sz w:val="22"/>
          <w:szCs w:val="22"/>
        </w:rPr>
      </w:r>
      <w:r w:rsidRPr="00F17145">
        <w:rPr>
          <w:rFonts w:ascii="Calibri" w:hAnsi="Calibri" w:cs="Calibri"/>
          <w:sz w:val="22"/>
          <w:szCs w:val="22"/>
        </w:rPr>
        <w:fldChar w:fldCharType="separate"/>
      </w:r>
      <w:r w:rsidRPr="00F17145">
        <w:rPr>
          <w:rFonts w:ascii="Calibri" w:hAnsi="Calibri" w:cs="Calibri"/>
          <w:sz w:val="22"/>
          <w:szCs w:val="22"/>
        </w:rPr>
        <w:fldChar w:fldCharType="end"/>
      </w:r>
      <w:r w:rsidRPr="2BE8ABE2" w:rsidR="00055B97">
        <w:rPr>
          <w:rFonts w:ascii="Calibri Light" w:hAnsi="Calibri Light" w:eastAsia="Calibri Light" w:cs="Calibri Light" w:asciiTheme="majorAscii" w:hAnsiTheme="majorAscii" w:eastAsiaTheme="majorAscii" w:cstheme="majorAscii"/>
          <w:sz w:val="22"/>
          <w:szCs w:val="22"/>
        </w:rPr>
        <w:t xml:space="preserve"> </w:t>
      </w:r>
      <w:r w:rsidRPr="2BE8ABE2" w:rsidR="00055B97">
        <w:rPr>
          <w:rFonts w:ascii="Calibri Light" w:hAnsi="Calibri Light" w:eastAsia="Calibri Light" w:cs="Calibri Light" w:asciiTheme="majorAscii" w:hAnsiTheme="majorAscii" w:eastAsiaTheme="majorAscii" w:cstheme="majorAscii"/>
          <w:sz w:val="22"/>
          <w:szCs w:val="22"/>
        </w:rPr>
        <w:t>engage</w:t>
      </w:r>
      <w:r w:rsidRPr="2BE8ABE2" w:rsidR="00055B97">
        <w:rPr>
          <w:rFonts w:ascii="Calibri Light" w:hAnsi="Calibri Light" w:eastAsia="Calibri Light" w:cs="Calibri Light" w:asciiTheme="majorAscii" w:hAnsiTheme="majorAscii" w:eastAsiaTheme="majorAscii" w:cstheme="majorAscii"/>
          <w:sz w:val="22"/>
          <w:szCs w:val="22"/>
        </w:rPr>
        <w:t xml:space="preserve"> la société ……………………… sur la base de son offre ;</w:t>
      </w:r>
    </w:p>
    <w:p w:rsidRPr="00F17145" w:rsidR="00055B97" w:rsidP="2BE8ABE2" w:rsidRDefault="00055B97" w14:paraId="3444DC78" w14:textId="77777777" w14:noSpellErr="1">
      <w:pPr>
        <w:pStyle w:val="En-tte"/>
        <w:tabs>
          <w:tab w:val="clear" w:pos="4536"/>
          <w:tab w:val="clear" w:pos="9072"/>
        </w:tabs>
        <w:jc w:val="both"/>
        <w:rPr>
          <w:rFonts w:ascii="Calibri Light" w:hAnsi="Calibri Light" w:eastAsia="Calibri Light" w:cs="Calibri Light" w:asciiTheme="majorAscii" w:hAnsiTheme="majorAscii" w:eastAsiaTheme="majorAscii" w:cstheme="majorAscii"/>
          <w:sz w:val="22"/>
          <w:szCs w:val="22"/>
        </w:rPr>
      </w:pPr>
      <w:r w:rsidRPr="2BE8ABE2" w:rsidR="00055B97">
        <w:rPr>
          <w:rFonts w:ascii="Calibri Light" w:hAnsi="Calibri Light" w:eastAsia="Calibri Light" w:cs="Calibri Light" w:asciiTheme="majorAscii" w:hAnsiTheme="majorAscii" w:eastAsiaTheme="majorAscii" w:cstheme="majorAscii"/>
          <w:i w:val="1"/>
          <w:iCs w:val="1"/>
          <w:sz w:val="22"/>
          <w:szCs w:val="22"/>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rsidR="00055B97" w:rsidP="2BE8ABE2" w:rsidRDefault="00055B97" w14:paraId="50CAA7F5" w14:textId="18DFC121" w14:noSpellErr="1">
      <w:pPr>
        <w:jc w:val="both"/>
        <w:rPr>
          <w:rFonts w:ascii="Calibri Light" w:hAnsi="Calibri Light" w:eastAsia="Calibri Light" w:cs="Calibri Light" w:asciiTheme="majorAscii" w:hAnsiTheme="majorAscii" w:eastAsiaTheme="majorAscii" w:cstheme="majorAscii"/>
          <w:sz w:val="22"/>
          <w:szCs w:val="22"/>
        </w:rPr>
      </w:pPr>
    </w:p>
    <w:p w:rsidR="00AC1418" w:rsidP="2BE8ABE2" w:rsidRDefault="00AC1418" w14:paraId="5B00DD10" w14:textId="01B8EA7D" w14:noSpellErr="1">
      <w:pPr>
        <w:jc w:val="both"/>
        <w:rPr>
          <w:rFonts w:ascii="Calibri Light" w:hAnsi="Calibri Light" w:eastAsia="Calibri Light" w:cs="Calibri Light" w:asciiTheme="majorAscii" w:hAnsiTheme="majorAscii" w:eastAsiaTheme="majorAscii" w:cstheme="majorAscii"/>
          <w:sz w:val="22"/>
          <w:szCs w:val="22"/>
        </w:rPr>
      </w:pPr>
    </w:p>
    <w:p w:rsidRPr="00F17145" w:rsidR="00AC1418" w:rsidP="2BE8ABE2" w:rsidRDefault="00AC1418" w14:paraId="2E085C35" w14:textId="77777777" w14:noSpellErr="1">
      <w:pPr>
        <w:jc w:val="both"/>
        <w:rPr>
          <w:rFonts w:ascii="Calibri Light" w:hAnsi="Calibri Light" w:eastAsia="Calibri Light" w:cs="Calibri Light" w:asciiTheme="majorAscii" w:hAnsiTheme="majorAscii" w:eastAsiaTheme="majorAscii" w:cstheme="majorAscii"/>
          <w:sz w:val="22"/>
          <w:szCs w:val="22"/>
        </w:rPr>
      </w:pPr>
    </w:p>
    <w:p w:rsidRPr="00F17145" w:rsidR="00055B97" w:rsidP="2BE8ABE2" w:rsidRDefault="00055B97" w14:paraId="099A3CF8" w14:textId="77777777" w14:noSpellErr="1">
      <w:pPr>
        <w:pStyle w:val="fcase1ertab"/>
        <w:spacing w:before="120"/>
        <w:ind w:left="851" w:firstLine="0"/>
        <w:rPr>
          <w:rFonts w:ascii="Calibri Light" w:hAnsi="Calibri Light" w:eastAsia="Calibri Light" w:cs="Calibri Light" w:asciiTheme="majorAscii" w:hAnsiTheme="majorAscii" w:eastAsiaTheme="majorAscii" w:cstheme="majorAscii"/>
          <w:i w:val="1"/>
          <w:iCs w:val="1"/>
          <w:sz w:val="22"/>
          <w:szCs w:val="22"/>
        </w:rPr>
      </w:pPr>
      <w:r w:rsidRPr="00F17145">
        <w:rPr>
          <w:rFonts w:ascii="Calibri" w:hAnsi="Calibri" w:cs="Calibri"/>
          <w:sz w:val="22"/>
          <w:szCs w:val="22"/>
        </w:rPr>
        <w:fldChar w:fldCharType="begin">
          <w:ffData>
            <w:name w:val=""/>
            <w:enabled/>
            <w:calcOnExit w:val="0"/>
            <w:checkBox>
              <w:size w:val="20"/>
              <w:default w:val="0"/>
            </w:checkBox>
          </w:ffData>
        </w:fldChar>
      </w:r>
      <w:r w:rsidRPr="00F17145">
        <w:rPr>
          <w:rFonts w:ascii="Calibri" w:hAnsi="Calibri" w:cs="Calibri"/>
          <w:sz w:val="22"/>
          <w:szCs w:val="22"/>
        </w:rPr>
        <w:instrText xml:space="preserve"> FORMCHECKBOX </w:instrText>
      </w:r>
      <w:r w:rsidRPr="00F17145">
        <w:rPr>
          <w:rFonts w:ascii="Calibri" w:hAnsi="Calibri" w:cs="Calibri"/>
          <w:sz w:val="22"/>
          <w:szCs w:val="22"/>
        </w:rPr>
      </w:r>
      <w:r w:rsidRPr="00F17145">
        <w:rPr>
          <w:rFonts w:ascii="Calibri" w:hAnsi="Calibri" w:cs="Calibri"/>
          <w:sz w:val="22"/>
          <w:szCs w:val="22"/>
        </w:rPr>
        <w:fldChar w:fldCharType="separate"/>
      </w:r>
      <w:r w:rsidRPr="00F17145">
        <w:rPr>
          <w:rFonts w:ascii="Calibri" w:hAnsi="Calibri" w:cs="Calibri"/>
          <w:sz w:val="22"/>
          <w:szCs w:val="22"/>
        </w:rPr>
        <w:fldChar w:fldCharType="end"/>
      </w:r>
      <w:r w:rsidRPr="2BE8ABE2" w:rsidR="00055B97">
        <w:rPr>
          <w:rFonts w:ascii="Calibri Light" w:hAnsi="Calibri Light" w:eastAsia="Calibri Light" w:cs="Calibri Light" w:asciiTheme="majorAscii" w:hAnsiTheme="majorAscii" w:eastAsiaTheme="majorAscii" w:cstheme="majorAscii"/>
          <w:sz w:val="22"/>
          <w:szCs w:val="22"/>
        </w:rPr>
        <w:t xml:space="preserve"> L’ensemble des membres du groupement s’engagent, sur la base de l’offre du groupement ;</w:t>
      </w:r>
    </w:p>
    <w:p w:rsidRPr="00F17145" w:rsidR="00055B97" w:rsidP="2BE8ABE2" w:rsidRDefault="00055B97" w14:paraId="7D21BD33" w14:textId="77777777" w14:noSpellErr="1">
      <w:pPr>
        <w:jc w:val="both"/>
        <w:rPr>
          <w:rFonts w:ascii="Calibri Light" w:hAnsi="Calibri Light" w:eastAsia="Calibri Light" w:cs="Calibri Light" w:asciiTheme="majorAscii" w:hAnsiTheme="majorAscii" w:eastAsiaTheme="majorAscii" w:cstheme="majorAscii"/>
          <w:i w:val="1"/>
          <w:iCs w:val="1"/>
          <w:sz w:val="22"/>
          <w:szCs w:val="22"/>
        </w:rPr>
      </w:pPr>
      <w:r w:rsidRPr="2BE8ABE2" w:rsidR="00055B97">
        <w:rPr>
          <w:rFonts w:ascii="Calibri Light" w:hAnsi="Calibri Light" w:eastAsia="Calibri Light" w:cs="Calibri Light" w:asciiTheme="majorAscii" w:hAnsiTheme="majorAscii" w:eastAsiaTheme="majorAscii" w:cstheme="majorAscii"/>
          <w:i w:val="1"/>
          <w:iCs w:val="1"/>
          <w:sz w:val="22"/>
          <w:szCs w:val="22"/>
        </w:rPr>
        <w:t xml:space="preserve">[Indiquer le nom commercial et la dénomination sociale de chaque membre du groupement, les adresses de son établissement et de son siège social (si elle est différente de celle de l’établissement), son adresse électronique, ses numéros de téléphone et </w:t>
      </w:r>
    </w:p>
    <w:p w:rsidRPr="00F17145" w:rsidR="00055B97" w:rsidP="2BE8ABE2" w:rsidRDefault="00055B97" w14:paraId="126435D5" w14:textId="77777777" w14:noSpellErr="1">
      <w:pPr>
        <w:jc w:val="both"/>
        <w:rPr>
          <w:rFonts w:ascii="Calibri Light" w:hAnsi="Calibri Light" w:eastAsia="Calibri Light" w:cs="Calibri Light" w:asciiTheme="majorAscii" w:hAnsiTheme="majorAscii" w:eastAsiaTheme="majorAscii" w:cstheme="majorAscii"/>
          <w:i w:val="1"/>
          <w:iCs w:val="1"/>
          <w:sz w:val="22"/>
          <w:szCs w:val="22"/>
        </w:rPr>
      </w:pPr>
    </w:p>
    <w:p w:rsidRPr="00F17145" w:rsidR="00055B97" w:rsidP="2BE8ABE2" w:rsidRDefault="00055B97" w14:paraId="2971D9DD" w14:textId="77777777" w14:noSpellErr="1">
      <w:pPr>
        <w:jc w:val="both"/>
        <w:rPr>
          <w:rFonts w:ascii="Calibri Light" w:hAnsi="Calibri Light" w:eastAsia="Calibri Light" w:cs="Calibri Light" w:asciiTheme="majorAscii" w:hAnsiTheme="majorAscii" w:eastAsiaTheme="majorAscii" w:cstheme="majorAscii"/>
          <w:sz w:val="22"/>
          <w:szCs w:val="22"/>
        </w:rPr>
      </w:pPr>
      <w:r w:rsidRPr="2BE8ABE2" w:rsidR="00055B97">
        <w:rPr>
          <w:rFonts w:ascii="Calibri Light" w:hAnsi="Calibri Light" w:eastAsia="Calibri Light" w:cs="Calibri Light" w:asciiTheme="majorAscii" w:hAnsiTheme="majorAscii" w:eastAsiaTheme="majorAscii" w:cstheme="majorAscii"/>
          <w:i w:val="1"/>
          <w:iCs w:val="1"/>
          <w:sz w:val="22"/>
          <w:szCs w:val="22"/>
        </w:rPr>
        <w:t>de</w:t>
      </w:r>
      <w:r w:rsidRPr="2BE8ABE2" w:rsidR="00055B97">
        <w:rPr>
          <w:rFonts w:ascii="Calibri Light" w:hAnsi="Calibri Light" w:eastAsia="Calibri Light" w:cs="Calibri Light" w:asciiTheme="majorAscii" w:hAnsiTheme="majorAscii" w:eastAsiaTheme="majorAscii" w:cstheme="majorAscii"/>
          <w:i w:val="1"/>
          <w:iCs w:val="1"/>
          <w:sz w:val="22"/>
          <w:szCs w:val="22"/>
        </w:rPr>
        <w:t xml:space="preserve"> télécopie et son numéro SIRET.</w:t>
      </w:r>
      <w:r w:rsidRPr="2BE8ABE2" w:rsidR="00055B97">
        <w:rPr>
          <w:rFonts w:ascii="Calibri Light" w:hAnsi="Calibri Light" w:eastAsia="Calibri Light" w:cs="Calibri Light" w:asciiTheme="majorAscii" w:hAnsiTheme="majorAscii" w:eastAsiaTheme="majorAscii" w:cstheme="majorAscii"/>
          <w:i w:val="1"/>
          <w:iCs w:val="1"/>
          <w:sz w:val="22"/>
          <w:szCs w:val="22"/>
        </w:rPr>
        <w:t xml:space="preserve"> Identifier le mandataire désigné pour représenter l’ensemble des membres du groupement et coordonner les prestations.]</w:t>
      </w:r>
    </w:p>
    <w:p w:rsidRPr="00F17145" w:rsidR="00055B97" w:rsidP="2BE8ABE2" w:rsidRDefault="00055B97" w14:paraId="0FBFB094" w14:textId="77777777" w14:noSpellErr="1">
      <w:pPr>
        <w:pStyle w:val="fcase1ertab"/>
        <w:ind w:left="0" w:firstLine="0"/>
        <w:rPr>
          <w:rFonts w:ascii="Calibri Light" w:hAnsi="Calibri Light" w:eastAsia="Calibri Light" w:cs="Calibri Light" w:asciiTheme="majorAscii" w:hAnsiTheme="majorAscii" w:eastAsiaTheme="majorAscii" w:cstheme="majorAscii"/>
          <w:sz w:val="22"/>
          <w:szCs w:val="22"/>
        </w:rPr>
      </w:pPr>
    </w:p>
    <w:p w:rsidRPr="00F17145" w:rsidR="00055B97" w:rsidP="2BE8ABE2" w:rsidRDefault="00055B97" w14:paraId="02A3B43B" w14:textId="77777777" w14:noSpellErr="1">
      <w:pPr>
        <w:pStyle w:val="fcasegauche"/>
        <w:spacing w:after="0"/>
        <w:ind w:left="0" w:firstLine="0"/>
        <w:rPr>
          <w:rFonts w:ascii="Calibri Light" w:hAnsi="Calibri Light" w:eastAsia="Calibri Light" w:cs="Calibri Light" w:asciiTheme="majorAscii" w:hAnsiTheme="majorAscii" w:eastAsiaTheme="majorAscii" w:cstheme="majorAscii"/>
          <w:sz w:val="22"/>
          <w:szCs w:val="22"/>
        </w:rPr>
      </w:pPr>
    </w:p>
    <w:p w:rsidRPr="00F17145" w:rsidR="00055B97" w:rsidP="2BE8ABE2" w:rsidRDefault="00055B97" w14:paraId="5D45E671" w14:textId="77777777" w14:noSpellErr="1">
      <w:pPr>
        <w:pStyle w:val="fcasegauche"/>
        <w:spacing w:after="0"/>
        <w:ind w:left="0" w:firstLine="0"/>
        <w:rPr>
          <w:rFonts w:ascii="Calibri Light" w:hAnsi="Calibri Light" w:eastAsia="Calibri Light" w:cs="Calibri Light" w:asciiTheme="majorAscii" w:hAnsiTheme="majorAscii" w:eastAsiaTheme="majorAscii" w:cstheme="majorAscii"/>
          <w:sz w:val="22"/>
          <w:szCs w:val="22"/>
        </w:rPr>
      </w:pPr>
    </w:p>
    <w:p w:rsidR="00055B97" w:rsidP="2BE8ABE2" w:rsidRDefault="00055B97" w14:paraId="5DA660EE" w14:textId="77777777" w14:noSpellErr="1">
      <w:pPr>
        <w:pStyle w:val="fcasegauche"/>
        <w:spacing w:after="0"/>
        <w:ind w:left="0" w:firstLine="0"/>
        <w:rPr>
          <w:rFonts w:ascii="Calibri Light" w:hAnsi="Calibri Light" w:eastAsia="Calibri Light" w:cs="Calibri Light" w:asciiTheme="majorAscii" w:hAnsiTheme="majorAscii" w:eastAsiaTheme="majorAscii" w:cstheme="majorAscii"/>
          <w:sz w:val="22"/>
          <w:szCs w:val="22"/>
        </w:rPr>
      </w:pPr>
    </w:p>
    <w:p w:rsidRPr="00F17145" w:rsidR="00C957C6" w:rsidP="2BE8ABE2" w:rsidRDefault="00C957C6" w14:paraId="4BC2DA6D" w14:textId="77777777" w14:noSpellErr="1">
      <w:pPr>
        <w:pStyle w:val="fcasegauche"/>
        <w:spacing w:after="0"/>
        <w:ind w:left="0" w:firstLine="0"/>
        <w:rPr>
          <w:rFonts w:ascii="Calibri Light" w:hAnsi="Calibri Light" w:eastAsia="Calibri Light" w:cs="Calibri Light" w:asciiTheme="majorAscii" w:hAnsiTheme="majorAscii" w:eastAsiaTheme="majorAscii" w:cstheme="majorAscii"/>
          <w:sz w:val="22"/>
          <w:szCs w:val="22"/>
        </w:rPr>
      </w:pPr>
    </w:p>
    <w:p w:rsidRPr="00F17145" w:rsidR="00055B97" w:rsidP="2BE8ABE2" w:rsidRDefault="00055B97" w14:paraId="52E1802C" w14:textId="32725187" w14:noSpellErr="1">
      <w:pPr>
        <w:pStyle w:val="Titre4"/>
        <w:shd w:val="clear" w:color="auto" w:fill="9CC2E5" w:themeFill="accent5" w:themeFillTint="99"/>
        <w:tabs>
          <w:tab w:val="clear" w:pos="4111"/>
          <w:tab w:val="left" w:pos="426"/>
        </w:tabs>
        <w:rPr>
          <w:rFonts w:ascii="Calibri Light" w:hAnsi="Calibri Light" w:eastAsia="Calibri Light" w:cs="Calibri Light" w:asciiTheme="majorAscii" w:hAnsiTheme="majorAscii" w:eastAsiaTheme="majorAscii" w:cstheme="majorAscii"/>
          <w:sz w:val="22"/>
          <w:szCs w:val="22"/>
        </w:rPr>
      </w:pPr>
      <w:r w:rsidRPr="2BE8ABE2" w:rsidR="00055B97">
        <w:rPr>
          <w:rFonts w:ascii="Calibri Light" w:hAnsi="Calibri Light" w:eastAsia="Calibri Light" w:cs="Calibri Light" w:asciiTheme="majorAscii" w:hAnsiTheme="majorAscii" w:eastAsiaTheme="majorAscii" w:cstheme="majorAscii"/>
          <w:sz w:val="22"/>
          <w:szCs w:val="22"/>
        </w:rPr>
        <w:t>C2 - Nature du groupement et, en cas de groupement conjoint,</w:t>
      </w:r>
      <w:r w:rsidRPr="2BE8ABE2" w:rsidR="00055B97">
        <w:rPr>
          <w:rFonts w:ascii="Calibri Light" w:hAnsi="Calibri Light" w:eastAsia="Calibri Light" w:cs="Calibri Light" w:asciiTheme="majorAscii" w:hAnsiTheme="majorAscii" w:eastAsiaTheme="majorAscii" w:cstheme="majorAscii"/>
          <w:sz w:val="22"/>
          <w:szCs w:val="22"/>
        </w:rPr>
        <w:t xml:space="preserve"> </w:t>
      </w:r>
      <w:r w:rsidRPr="2BE8ABE2" w:rsidR="00055B97">
        <w:rPr>
          <w:rFonts w:ascii="Calibri Light" w:hAnsi="Calibri Light" w:eastAsia="Calibri Light" w:cs="Calibri Light" w:asciiTheme="majorAscii" w:hAnsiTheme="majorAscii" w:eastAsiaTheme="majorAscii" w:cstheme="majorAscii"/>
          <w:sz w:val="22"/>
          <w:szCs w:val="22"/>
        </w:rPr>
        <w:t>répartition des prestations </w:t>
      </w:r>
    </w:p>
    <w:p w:rsidRPr="00F17145" w:rsidR="00055B97" w:rsidP="2BE8ABE2" w:rsidRDefault="00055B97" w14:paraId="2FFEFF89" w14:textId="77777777" w14:noSpellErr="1">
      <w:pPr>
        <w:pStyle w:val="fcase1ertab"/>
        <w:tabs>
          <w:tab w:val="left" w:pos="851"/>
        </w:tabs>
        <w:rPr>
          <w:rFonts w:ascii="Calibri Light" w:hAnsi="Calibri Light" w:eastAsia="Calibri Light" w:cs="Calibri Light" w:asciiTheme="majorAscii" w:hAnsiTheme="majorAscii" w:eastAsiaTheme="majorAscii" w:cstheme="majorAscii"/>
          <w:i w:val="1"/>
          <w:iCs w:val="1"/>
          <w:sz w:val="22"/>
          <w:szCs w:val="22"/>
        </w:rPr>
      </w:pPr>
      <w:r w:rsidRPr="2BE8ABE2" w:rsidR="00055B97">
        <w:rPr>
          <w:rFonts w:ascii="Calibri Light" w:hAnsi="Calibri Light" w:eastAsia="Calibri Light" w:cs="Calibri Light" w:asciiTheme="majorAscii" w:hAnsiTheme="majorAscii" w:eastAsiaTheme="majorAscii" w:cstheme="majorAscii"/>
          <w:i w:val="1"/>
          <w:iCs w:val="1"/>
          <w:sz w:val="22"/>
          <w:szCs w:val="22"/>
        </w:rPr>
        <w:t>(</w:t>
      </w:r>
      <w:r w:rsidRPr="2BE8ABE2" w:rsidR="00055B97">
        <w:rPr>
          <w:rFonts w:ascii="Calibri Light" w:hAnsi="Calibri Light" w:eastAsia="Calibri Light" w:cs="Calibri Light" w:asciiTheme="majorAscii" w:hAnsiTheme="majorAscii" w:eastAsiaTheme="majorAscii" w:cstheme="majorAscii"/>
          <w:i w:val="1"/>
          <w:iCs w:val="1"/>
          <w:sz w:val="22"/>
          <w:szCs w:val="22"/>
        </w:rPr>
        <w:t>en</w:t>
      </w:r>
      <w:r w:rsidRPr="2BE8ABE2" w:rsidR="00055B97">
        <w:rPr>
          <w:rFonts w:ascii="Calibri Light" w:hAnsi="Calibri Light" w:eastAsia="Calibri Light" w:cs="Calibri Light" w:asciiTheme="majorAscii" w:hAnsiTheme="majorAscii" w:eastAsiaTheme="majorAscii" w:cstheme="majorAscii"/>
          <w:i w:val="1"/>
          <w:iCs w:val="1"/>
          <w:sz w:val="22"/>
          <w:szCs w:val="22"/>
        </w:rPr>
        <w:t xml:space="preserve"> cas de groupement d’opérateurs économiques.)</w:t>
      </w:r>
    </w:p>
    <w:p w:rsidRPr="00F17145" w:rsidR="00055B97" w:rsidP="2BE8ABE2" w:rsidRDefault="00055B97" w14:paraId="649E05A8" w14:textId="77777777" w14:noSpellErr="1">
      <w:pPr>
        <w:pStyle w:val="fcase1ertab"/>
        <w:tabs>
          <w:tab w:val="left" w:pos="851"/>
        </w:tabs>
        <w:rPr>
          <w:rFonts w:ascii="Calibri Light" w:hAnsi="Calibri Light" w:eastAsia="Calibri Light" w:cs="Calibri Light" w:asciiTheme="majorAscii" w:hAnsiTheme="majorAscii" w:eastAsiaTheme="majorAscii" w:cstheme="majorAscii"/>
          <w:i w:val="1"/>
          <w:iCs w:val="1"/>
          <w:sz w:val="22"/>
          <w:szCs w:val="22"/>
        </w:rPr>
      </w:pPr>
    </w:p>
    <w:p w:rsidRPr="00F17145" w:rsidR="00055B97" w:rsidP="2BE8ABE2" w:rsidRDefault="00055B97" w14:paraId="1D4BE489" w14:textId="77777777" w14:noSpellErr="1">
      <w:pPr>
        <w:pStyle w:val="fcase1ertab"/>
        <w:tabs>
          <w:tab w:val="left" w:pos="851"/>
        </w:tabs>
        <w:rPr>
          <w:rFonts w:ascii="Calibri Light" w:hAnsi="Calibri Light" w:eastAsia="Calibri Light" w:cs="Calibri Light" w:asciiTheme="majorAscii" w:hAnsiTheme="majorAscii" w:eastAsiaTheme="majorAscii" w:cstheme="majorAscii"/>
          <w:i w:val="1"/>
          <w:iCs w:val="1"/>
          <w:sz w:val="22"/>
          <w:szCs w:val="22"/>
        </w:rPr>
      </w:pPr>
    </w:p>
    <w:p w:rsidRPr="00F17145" w:rsidR="00055B97" w:rsidP="2BE8ABE2" w:rsidRDefault="00055B97" w14:paraId="038B21D5" w14:textId="77777777" w14:noSpellErr="1">
      <w:pPr>
        <w:pStyle w:val="fcase1ertab"/>
        <w:tabs>
          <w:tab w:val="left" w:pos="851"/>
        </w:tabs>
        <w:ind w:left="0" w:firstLine="0"/>
        <w:rPr>
          <w:rFonts w:ascii="Calibri Light" w:hAnsi="Calibri Light" w:eastAsia="Calibri Light" w:cs="Calibri Light" w:asciiTheme="majorAscii" w:hAnsiTheme="majorAscii" w:eastAsiaTheme="majorAscii" w:cstheme="majorAscii"/>
          <w:sz w:val="22"/>
          <w:szCs w:val="22"/>
        </w:rPr>
      </w:pPr>
      <w:r w:rsidRPr="2BE8ABE2" w:rsidR="00055B97">
        <w:rPr>
          <w:rFonts w:ascii="Calibri Light" w:hAnsi="Calibri Light" w:eastAsia="Calibri Light" w:cs="Calibri Light" w:asciiTheme="majorAscii" w:hAnsiTheme="majorAscii" w:eastAsiaTheme="majorAscii" w:cstheme="majorAscii"/>
          <w:sz w:val="22"/>
          <w:szCs w:val="22"/>
        </w:rPr>
        <w:t>Pour l’exécution du marché public ou de l’accord-cadre, le groupement d’opérateurs économiques est :</w:t>
      </w:r>
    </w:p>
    <w:p w:rsidRPr="00F17145" w:rsidR="00055B97" w:rsidP="2BE8ABE2" w:rsidRDefault="00055B97" w14:paraId="0B9D957D" w14:textId="77777777" w14:noSpellErr="1">
      <w:pPr>
        <w:pStyle w:val="fcase1ertab"/>
        <w:tabs>
          <w:tab w:val="left" w:pos="851"/>
        </w:tabs>
        <w:rPr>
          <w:rFonts w:ascii="Calibri Light" w:hAnsi="Calibri Light" w:eastAsia="Calibri Light" w:cs="Calibri Light" w:asciiTheme="majorAscii" w:hAnsiTheme="majorAscii" w:eastAsiaTheme="majorAscii" w:cstheme="majorAscii"/>
          <w:sz w:val="22"/>
          <w:szCs w:val="22"/>
        </w:rPr>
      </w:pPr>
      <w:r w:rsidRPr="2BE8ABE2" w:rsidR="00055B97">
        <w:rPr>
          <w:rFonts w:ascii="Calibri Light" w:hAnsi="Calibri Light" w:eastAsia="Calibri Light" w:cs="Calibri Light" w:asciiTheme="majorAscii" w:hAnsiTheme="majorAscii" w:eastAsiaTheme="majorAscii" w:cstheme="majorAscii"/>
          <w:i w:val="1"/>
          <w:iCs w:val="1"/>
          <w:sz w:val="22"/>
          <w:szCs w:val="22"/>
        </w:rPr>
        <w:t>(Cocher la case correspondante.)</w:t>
      </w:r>
    </w:p>
    <w:p w:rsidRPr="00F17145" w:rsidR="00055B97" w:rsidP="2BE8ABE2" w:rsidRDefault="00055B97" w14:paraId="377C9D39" w14:textId="77777777" w14:noSpellErr="1">
      <w:pPr>
        <w:pStyle w:val="fcase1ertab"/>
        <w:tabs>
          <w:tab w:val="clear" w:pos="426"/>
          <w:tab w:val="left" w:pos="851"/>
        </w:tabs>
        <w:spacing w:before="120"/>
        <w:ind w:left="0" w:firstLine="851"/>
        <w:rPr>
          <w:rFonts w:ascii="Calibri Light" w:hAnsi="Calibri Light" w:eastAsia="Calibri Light" w:cs="Calibri Light" w:asciiTheme="majorAscii" w:hAnsiTheme="majorAscii" w:eastAsiaTheme="majorAscii" w:cstheme="majorAscii"/>
          <w:sz w:val="22"/>
          <w:szCs w:val="22"/>
        </w:rPr>
      </w:pPr>
      <w:r w:rsidRPr="00F17145">
        <w:rPr>
          <w:rFonts w:ascii="Calibri" w:hAnsi="Calibri" w:cs="Calibri"/>
          <w:sz w:val="22"/>
          <w:szCs w:val="22"/>
        </w:rPr>
        <w:fldChar w:fldCharType="begin">
          <w:ffData>
            <w:name w:val=""/>
            <w:enabled/>
            <w:calcOnExit w:val="0"/>
            <w:checkBox>
              <w:size w:val="20"/>
              <w:default w:val="0"/>
            </w:checkBox>
          </w:ffData>
        </w:fldChar>
      </w:r>
      <w:r w:rsidRPr="00F17145">
        <w:rPr>
          <w:rFonts w:ascii="Calibri" w:hAnsi="Calibri" w:cs="Calibri"/>
          <w:sz w:val="22"/>
          <w:szCs w:val="22"/>
        </w:rPr>
        <w:instrText xml:space="preserve"> FORMCHECKBOX </w:instrText>
      </w:r>
      <w:r w:rsidRPr="00F17145">
        <w:rPr>
          <w:rFonts w:ascii="Calibri" w:hAnsi="Calibri" w:cs="Calibri"/>
          <w:sz w:val="22"/>
          <w:szCs w:val="22"/>
        </w:rPr>
      </w:r>
      <w:r w:rsidRPr="00F17145">
        <w:rPr>
          <w:rFonts w:ascii="Calibri" w:hAnsi="Calibri" w:cs="Calibri"/>
          <w:sz w:val="22"/>
          <w:szCs w:val="22"/>
        </w:rPr>
        <w:fldChar w:fldCharType="separate"/>
      </w:r>
      <w:r w:rsidRPr="00F17145">
        <w:rPr>
          <w:rFonts w:ascii="Calibri" w:hAnsi="Calibri" w:cs="Calibri"/>
          <w:sz w:val="22"/>
          <w:szCs w:val="22"/>
        </w:rPr>
        <w:fldChar w:fldCharType="end"/>
      </w:r>
      <w:r w:rsidRPr="2BE8ABE2" w:rsidR="00055B97">
        <w:rPr>
          <w:rFonts w:ascii="Calibri Light" w:hAnsi="Calibri Light" w:eastAsia="Calibri Light" w:cs="Calibri Light" w:asciiTheme="majorAscii" w:hAnsiTheme="majorAscii" w:eastAsiaTheme="majorAscii" w:cstheme="majorAscii"/>
          <w:i w:val="1"/>
          <w:iCs w:val="1"/>
          <w:sz w:val="22"/>
          <w:szCs w:val="22"/>
        </w:rPr>
        <w:t xml:space="preserve"> </w:t>
      </w:r>
      <w:r w:rsidRPr="2BE8ABE2" w:rsidR="00055B97">
        <w:rPr>
          <w:rFonts w:ascii="Calibri Light" w:hAnsi="Calibri Light" w:eastAsia="Calibri Light" w:cs="Calibri Light" w:asciiTheme="majorAscii" w:hAnsiTheme="majorAscii" w:eastAsiaTheme="majorAscii" w:cstheme="majorAscii"/>
          <w:sz w:val="22"/>
          <w:szCs w:val="22"/>
        </w:rPr>
        <w:t>conjoint</w:t>
      </w:r>
      <w:r w:rsidRPr="00F17145">
        <w:rPr>
          <w:rFonts w:ascii="Calibri" w:hAnsi="Calibri" w:cs="Calibri"/>
          <w:sz w:val="22"/>
          <w:szCs w:val="22"/>
        </w:rPr>
        <w:tab/>
      </w:r>
      <w:r w:rsidRPr="00F17145">
        <w:rPr>
          <w:rFonts w:ascii="Calibri" w:hAnsi="Calibri" w:cs="Calibri"/>
          <w:sz w:val="22"/>
          <w:szCs w:val="22"/>
        </w:rPr>
        <w:tab/>
      </w:r>
      <w:r w:rsidRPr="2BE8ABE2" w:rsidR="00055B97">
        <w:rPr>
          <w:rFonts w:ascii="Calibri Light" w:hAnsi="Calibri Light" w:eastAsia="Calibri Light" w:cs="Calibri Light" w:asciiTheme="majorAscii" w:hAnsiTheme="majorAscii" w:eastAsiaTheme="majorAscii" w:cstheme="majorAscii"/>
          <w:sz w:val="22"/>
          <w:szCs w:val="22"/>
        </w:rPr>
        <w:t>OU</w:t>
      </w:r>
      <w:r w:rsidRPr="00F17145">
        <w:rPr>
          <w:rFonts w:ascii="Calibri" w:hAnsi="Calibri" w:cs="Calibri"/>
          <w:sz w:val="22"/>
          <w:szCs w:val="22"/>
        </w:rPr>
        <w:tab/>
      </w:r>
      <w:r w:rsidRPr="00F17145">
        <w:rPr>
          <w:rFonts w:ascii="Calibri" w:hAnsi="Calibri" w:cs="Calibri"/>
          <w:sz w:val="22"/>
          <w:szCs w:val="22"/>
        </w:rPr>
        <w:tab/>
      </w:r>
      <w:r w:rsidRPr="00F17145">
        <w:rPr>
          <w:rFonts w:ascii="Calibri" w:hAnsi="Calibri" w:cs="Calibri"/>
          <w:sz w:val="22"/>
          <w:szCs w:val="22"/>
        </w:rPr>
        <w:fldChar w:fldCharType="begin">
          <w:ffData>
            <w:name w:val=""/>
            <w:enabled/>
            <w:calcOnExit w:val="0"/>
            <w:checkBox>
              <w:size w:val="20"/>
              <w:default w:val="0"/>
            </w:checkBox>
          </w:ffData>
        </w:fldChar>
      </w:r>
      <w:r w:rsidRPr="00F17145">
        <w:rPr>
          <w:rFonts w:ascii="Calibri" w:hAnsi="Calibri" w:cs="Calibri"/>
          <w:sz w:val="22"/>
          <w:szCs w:val="22"/>
        </w:rPr>
        <w:instrText xml:space="preserve"> FORMCHECKBOX </w:instrText>
      </w:r>
      <w:r w:rsidRPr="00F17145">
        <w:rPr>
          <w:rFonts w:ascii="Calibri" w:hAnsi="Calibri" w:cs="Calibri"/>
          <w:sz w:val="22"/>
          <w:szCs w:val="22"/>
        </w:rPr>
      </w:r>
      <w:r w:rsidRPr="00F17145">
        <w:rPr>
          <w:rFonts w:ascii="Calibri" w:hAnsi="Calibri" w:cs="Calibri"/>
          <w:sz w:val="22"/>
          <w:szCs w:val="22"/>
        </w:rPr>
        <w:fldChar w:fldCharType="separate"/>
      </w:r>
      <w:r w:rsidRPr="00F17145">
        <w:rPr>
          <w:rFonts w:ascii="Calibri" w:hAnsi="Calibri" w:cs="Calibri"/>
          <w:sz w:val="22"/>
          <w:szCs w:val="22"/>
        </w:rPr>
        <w:fldChar w:fldCharType="end"/>
      </w:r>
      <w:r w:rsidRPr="2BE8ABE2" w:rsidR="00055B97">
        <w:rPr>
          <w:rFonts w:ascii="Calibri Light" w:hAnsi="Calibri Light" w:eastAsia="Calibri Light" w:cs="Calibri Light" w:asciiTheme="majorAscii" w:hAnsiTheme="majorAscii" w:eastAsiaTheme="majorAscii" w:cstheme="majorAscii"/>
          <w:sz w:val="22"/>
          <w:szCs w:val="22"/>
        </w:rPr>
        <w:t xml:space="preserve"> </w:t>
      </w:r>
      <w:r w:rsidRPr="2BE8ABE2" w:rsidR="00055B97">
        <w:rPr>
          <w:rFonts w:ascii="Calibri Light" w:hAnsi="Calibri Light" w:eastAsia="Calibri Light" w:cs="Calibri Light" w:asciiTheme="majorAscii" w:hAnsiTheme="majorAscii" w:eastAsiaTheme="majorAscii" w:cstheme="majorAscii"/>
          <w:sz w:val="22"/>
          <w:szCs w:val="22"/>
        </w:rPr>
        <w:t>solidaire</w:t>
      </w:r>
    </w:p>
    <w:p w:rsidR="2628632D" w:rsidP="7C19BD04" w:rsidRDefault="2628632D" w14:paraId="004191F3" w14:textId="2B2B7DC9">
      <w:pPr>
        <w:pStyle w:val="fcase1ertab"/>
        <w:tabs>
          <w:tab w:val="left" w:leader="none" w:pos="851"/>
        </w:tabs>
        <w:ind/>
        <w:rPr>
          <w:rFonts w:ascii="Calibri" w:hAnsi="Calibri" w:cs="Calibri"/>
          <w:i w:val="1"/>
          <w:iCs w:val="1"/>
          <w:sz w:val="22"/>
          <w:szCs w:val="22"/>
        </w:rPr>
      </w:pPr>
    </w:p>
    <w:p w:rsidR="2628632D" w:rsidP="2628632D" w:rsidRDefault="2628632D" w14:paraId="7F23E105" w14:textId="4B2F3087">
      <w:pPr>
        <w:pStyle w:val="fcase1ertab"/>
        <w:tabs>
          <w:tab w:val="left" w:leader="none" w:pos="851"/>
        </w:tabs>
        <w:ind w:left="0" w:hanging="0"/>
        <w:rPr>
          <w:rFonts w:ascii="Calibri" w:hAnsi="Calibri" w:cs="Calibri"/>
          <w:i w:val="1"/>
          <w:iCs w:val="1"/>
          <w:sz w:val="22"/>
          <w:szCs w:val="22"/>
        </w:rPr>
      </w:pPr>
    </w:p>
    <w:p w:rsidRPr="00F17145" w:rsidR="00055B97" w:rsidP="00055B97" w:rsidRDefault="00055B97" w14:paraId="20F644D0" w14:textId="77777777">
      <w:pPr>
        <w:spacing w:before="120"/>
        <w:jc w:val="both"/>
        <w:rPr>
          <w:rFonts w:ascii="Calibri" w:hAnsi="Calibri" w:cs="Calibri"/>
          <w:b/>
          <w:bCs/>
          <w:sz w:val="22"/>
          <w:szCs w:val="22"/>
        </w:rPr>
      </w:pPr>
      <w:r w:rsidRPr="00F17145">
        <w:rPr>
          <w:rFonts w:ascii="Calibri" w:hAnsi="Calibri" w:cs="Calibri"/>
          <w:i/>
          <w:iCs/>
          <w:sz w:val="22"/>
          <w:szCs w:val="22"/>
        </w:rPr>
        <w:t xml:space="preserve"> (Les membres du groupement conjoint indiquent dans le tableau ci-dessous la répartition des prestations que chacun d’entre eux s’engage à réaliser.)</w:t>
      </w:r>
    </w:p>
    <w:p w:rsidRPr="00F17145" w:rsidR="00055B97" w:rsidP="00055B97" w:rsidRDefault="00055B97" w14:paraId="22BA93A4" w14:textId="77777777">
      <w:pPr>
        <w:jc w:val="both"/>
        <w:rPr>
          <w:rFonts w:ascii="Calibri" w:hAnsi="Calibri" w:cs="Calibri"/>
          <w:b/>
          <w:bCs/>
          <w:sz w:val="22"/>
          <w:szCs w:val="22"/>
        </w:rPr>
      </w:pPr>
    </w:p>
    <w:tbl>
      <w:tblPr>
        <w:tblW w:w="0" w:type="auto"/>
        <w:tblInd w:w="-40" w:type="dxa"/>
        <w:tblLayout w:type="fixed"/>
        <w:tblLook w:val="0000" w:firstRow="0" w:lastRow="0" w:firstColumn="0" w:lastColumn="0" w:noHBand="0" w:noVBand="0"/>
      </w:tblPr>
      <w:tblGrid>
        <w:gridCol w:w="4503"/>
        <w:gridCol w:w="3685"/>
        <w:gridCol w:w="2348"/>
      </w:tblGrid>
      <w:tr w:rsidRPr="00F17145" w:rsidR="00055B97" w:rsidTr="00315DBA" w14:paraId="460F8484" w14:textId="77777777">
        <w:trPr>
          <w:trHeight w:val="567"/>
        </w:trPr>
        <w:tc>
          <w:tcPr>
            <w:tcW w:w="4503" w:type="dxa"/>
            <w:vMerge w:val="restart"/>
            <w:tcBorders>
              <w:top w:val="single" w:color="000000" w:sz="4" w:space="0"/>
              <w:left w:val="single" w:color="000000" w:sz="4" w:space="0"/>
              <w:bottom w:val="single" w:color="000000" w:sz="4" w:space="0"/>
            </w:tcBorders>
            <w:shd w:val="clear" w:color="auto" w:fill="auto"/>
            <w:vAlign w:val="center"/>
          </w:tcPr>
          <w:p w:rsidRPr="00F17145" w:rsidR="00055B97" w:rsidP="00315DBA" w:rsidRDefault="00055B97" w14:paraId="6ABEB745" w14:textId="77777777">
            <w:pPr>
              <w:jc w:val="center"/>
              <w:rPr>
                <w:rFonts w:ascii="Calibri" w:hAnsi="Calibri" w:cs="Calibri"/>
                <w:b/>
                <w:sz w:val="22"/>
                <w:szCs w:val="22"/>
              </w:rPr>
            </w:pPr>
            <w:r w:rsidRPr="00F17145">
              <w:rPr>
                <w:rFonts w:ascii="Calibri" w:hAnsi="Calibri" w:cs="Calibri"/>
                <w:b/>
                <w:sz w:val="22"/>
                <w:szCs w:val="22"/>
              </w:rPr>
              <w:t xml:space="preserve">Désignation des membres </w:t>
            </w:r>
          </w:p>
          <w:p w:rsidRPr="00F17145" w:rsidR="00055B97" w:rsidP="00315DBA" w:rsidRDefault="00055B97" w14:paraId="3189B0DA" w14:textId="77777777">
            <w:pPr>
              <w:jc w:val="center"/>
              <w:rPr>
                <w:rFonts w:ascii="Calibri" w:hAnsi="Calibri" w:cs="Calibri"/>
                <w:b/>
                <w:sz w:val="22"/>
                <w:szCs w:val="22"/>
              </w:rPr>
            </w:pPr>
            <w:r w:rsidRPr="00F17145">
              <w:rPr>
                <w:rFonts w:ascii="Calibri" w:hAnsi="Calibri" w:cs="Calibri"/>
                <w:b/>
                <w:sz w:val="22"/>
                <w:szCs w:val="22"/>
              </w:rPr>
              <w:t>du groupement conjoint</w:t>
            </w:r>
          </w:p>
        </w:tc>
        <w:tc>
          <w:tcPr>
            <w:tcW w:w="60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rsidRPr="00F17145" w:rsidR="00055B97" w:rsidP="00315DBA" w:rsidRDefault="00055B97" w14:paraId="0A526C6C" w14:textId="77777777">
            <w:pPr>
              <w:pStyle w:val="Titre5"/>
              <w:ind w:left="0" w:hanging="1008"/>
              <w:jc w:val="center"/>
              <w:rPr>
                <w:rFonts w:ascii="Calibri" w:hAnsi="Calibri" w:cs="Calibri"/>
                <w:b/>
                <w:i w:val="0"/>
                <w:sz w:val="22"/>
                <w:szCs w:val="22"/>
              </w:rPr>
            </w:pPr>
            <w:r w:rsidRPr="00F17145">
              <w:rPr>
                <w:rFonts w:ascii="Calibri" w:hAnsi="Calibri" w:cs="Calibri"/>
                <w:b/>
                <w:i w:val="0"/>
                <w:sz w:val="22"/>
                <w:szCs w:val="22"/>
              </w:rPr>
              <w:t>Prestations exécutées par les membres</w:t>
            </w:r>
          </w:p>
          <w:p w:rsidRPr="00F17145" w:rsidR="00055B97" w:rsidP="00315DBA" w:rsidRDefault="00055B97" w14:paraId="17161AD1" w14:textId="77777777">
            <w:pPr>
              <w:pStyle w:val="Titre5"/>
              <w:ind w:left="0" w:hanging="1008"/>
              <w:jc w:val="center"/>
              <w:rPr>
                <w:rFonts w:ascii="Calibri" w:hAnsi="Calibri" w:cs="Calibri"/>
                <w:b/>
                <w:sz w:val="22"/>
                <w:szCs w:val="22"/>
              </w:rPr>
            </w:pPr>
            <w:r w:rsidRPr="00F17145">
              <w:rPr>
                <w:rFonts w:ascii="Calibri" w:hAnsi="Calibri" w:cs="Calibri"/>
                <w:b/>
                <w:i w:val="0"/>
                <w:sz w:val="22"/>
                <w:szCs w:val="22"/>
              </w:rPr>
              <w:t>du groupement conjoint</w:t>
            </w:r>
          </w:p>
        </w:tc>
      </w:tr>
      <w:tr w:rsidRPr="00F17145" w:rsidR="00055B97" w:rsidTr="00315DBA" w14:paraId="6246DFFC" w14:textId="77777777">
        <w:trPr>
          <w:trHeight w:val="567"/>
        </w:trPr>
        <w:tc>
          <w:tcPr>
            <w:tcW w:w="4503" w:type="dxa"/>
            <w:vMerge/>
            <w:tcBorders>
              <w:top w:val="single" w:color="000000" w:sz="4" w:space="0"/>
              <w:left w:val="single" w:color="000000" w:sz="4" w:space="0"/>
              <w:bottom w:val="single" w:color="000000" w:sz="4" w:space="0"/>
            </w:tcBorders>
            <w:shd w:val="clear" w:color="auto" w:fill="FFFFFF"/>
            <w:vAlign w:val="center"/>
          </w:tcPr>
          <w:p w:rsidRPr="00F17145" w:rsidR="00055B97" w:rsidP="00315DBA" w:rsidRDefault="00055B97" w14:paraId="5C5B8575" w14:textId="77777777">
            <w:pPr>
              <w:snapToGrid w:val="0"/>
              <w:jc w:val="center"/>
              <w:rPr>
                <w:rFonts w:ascii="Calibri" w:hAnsi="Calibri" w:cs="Calibri"/>
                <w:b/>
                <w:sz w:val="22"/>
                <w:szCs w:val="22"/>
              </w:rPr>
            </w:pPr>
          </w:p>
        </w:tc>
        <w:tc>
          <w:tcPr>
            <w:tcW w:w="3685" w:type="dxa"/>
            <w:tcBorders>
              <w:top w:val="single" w:color="000000" w:sz="4" w:space="0"/>
              <w:left w:val="single" w:color="000000" w:sz="4" w:space="0"/>
              <w:bottom w:val="single" w:color="000000" w:sz="4" w:space="0"/>
            </w:tcBorders>
            <w:shd w:val="clear" w:color="auto" w:fill="FFFFFF"/>
            <w:vAlign w:val="center"/>
          </w:tcPr>
          <w:p w:rsidRPr="00F17145" w:rsidR="00055B97" w:rsidP="00315DBA" w:rsidRDefault="00055B97" w14:paraId="3E1BBA9D" w14:textId="77777777">
            <w:pPr>
              <w:jc w:val="center"/>
              <w:rPr>
                <w:rFonts w:ascii="Calibri" w:hAnsi="Calibri" w:cs="Calibri"/>
                <w:b/>
                <w:sz w:val="22"/>
                <w:szCs w:val="22"/>
              </w:rPr>
            </w:pPr>
            <w:r w:rsidRPr="00F17145">
              <w:rPr>
                <w:rFonts w:ascii="Calibri" w:hAnsi="Calibri" w:cs="Calibri"/>
                <w:b/>
                <w:sz w:val="22"/>
                <w:szCs w:val="22"/>
              </w:rPr>
              <w:t>Nature de la prestation</w:t>
            </w:r>
          </w:p>
        </w:tc>
        <w:tc>
          <w:tcPr>
            <w:tcW w:w="2348"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F17145" w:rsidR="00055B97" w:rsidP="00315DBA" w:rsidRDefault="00055B97" w14:paraId="48D2DC19" w14:textId="77777777">
            <w:pPr>
              <w:jc w:val="center"/>
              <w:rPr>
                <w:rFonts w:ascii="Calibri" w:hAnsi="Calibri" w:cs="Calibri"/>
                <w:b/>
                <w:sz w:val="22"/>
                <w:szCs w:val="22"/>
              </w:rPr>
            </w:pPr>
            <w:r w:rsidRPr="00F17145">
              <w:rPr>
                <w:rFonts w:ascii="Calibri" w:hAnsi="Calibri" w:cs="Calibri"/>
                <w:b/>
                <w:sz w:val="22"/>
                <w:szCs w:val="22"/>
              </w:rPr>
              <w:t xml:space="preserve">Montant HT </w:t>
            </w:r>
          </w:p>
          <w:p w:rsidRPr="00F17145" w:rsidR="00055B97" w:rsidP="00315DBA" w:rsidRDefault="00055B97" w14:paraId="5C52745C" w14:textId="77777777">
            <w:pPr>
              <w:jc w:val="center"/>
              <w:rPr>
                <w:rFonts w:ascii="Calibri" w:hAnsi="Calibri" w:cs="Calibri"/>
                <w:sz w:val="22"/>
                <w:szCs w:val="22"/>
              </w:rPr>
            </w:pPr>
            <w:r w:rsidRPr="00F17145">
              <w:rPr>
                <w:rFonts w:ascii="Calibri" w:hAnsi="Calibri" w:cs="Calibri"/>
                <w:b/>
                <w:sz w:val="22"/>
                <w:szCs w:val="22"/>
              </w:rPr>
              <w:t>de la prestation</w:t>
            </w:r>
          </w:p>
        </w:tc>
      </w:tr>
      <w:tr w:rsidRPr="00F17145" w:rsidR="00055B97" w:rsidTr="00C957C6" w14:paraId="337E912B" w14:textId="77777777">
        <w:trPr>
          <w:trHeight w:val="1021"/>
        </w:trPr>
        <w:tc>
          <w:tcPr>
            <w:tcW w:w="4503" w:type="dxa"/>
            <w:tcBorders>
              <w:top w:val="single" w:color="000000" w:sz="4" w:space="0"/>
              <w:left w:val="single" w:color="000000" w:sz="4" w:space="0"/>
            </w:tcBorders>
            <w:shd w:val="clear" w:color="auto" w:fill="9CC2E5" w:themeFill="accent5" w:themeFillTint="99"/>
          </w:tcPr>
          <w:p w:rsidRPr="00F17145" w:rsidR="00055B97" w:rsidP="00315DBA" w:rsidRDefault="00055B97" w14:paraId="540BBC55" w14:textId="77777777">
            <w:pPr>
              <w:snapToGrid w:val="0"/>
              <w:jc w:val="both"/>
              <w:rPr>
                <w:rFonts w:ascii="Calibri" w:hAnsi="Calibri" w:cs="Calibri"/>
                <w:sz w:val="22"/>
                <w:szCs w:val="22"/>
              </w:rPr>
            </w:pPr>
          </w:p>
        </w:tc>
        <w:tc>
          <w:tcPr>
            <w:tcW w:w="3685" w:type="dxa"/>
            <w:tcBorders>
              <w:top w:val="single" w:color="000000" w:sz="4" w:space="0"/>
              <w:left w:val="single" w:color="000000" w:sz="4" w:space="0"/>
            </w:tcBorders>
            <w:shd w:val="clear" w:color="auto" w:fill="9CC2E5" w:themeFill="accent5" w:themeFillTint="99"/>
          </w:tcPr>
          <w:p w:rsidRPr="00F17145" w:rsidR="00055B97" w:rsidP="00315DBA" w:rsidRDefault="00055B97" w14:paraId="6144F765" w14:textId="77777777">
            <w:pPr>
              <w:snapToGrid w:val="0"/>
              <w:jc w:val="both"/>
              <w:rPr>
                <w:rFonts w:ascii="Calibri" w:hAnsi="Calibri" w:cs="Calibri"/>
                <w:sz w:val="22"/>
                <w:szCs w:val="22"/>
              </w:rPr>
            </w:pPr>
          </w:p>
        </w:tc>
        <w:tc>
          <w:tcPr>
            <w:tcW w:w="2348" w:type="dxa"/>
            <w:tcBorders>
              <w:top w:val="single" w:color="000000" w:sz="4" w:space="0"/>
              <w:left w:val="single" w:color="000000" w:sz="4" w:space="0"/>
              <w:right w:val="single" w:color="000000" w:sz="4" w:space="0"/>
            </w:tcBorders>
            <w:shd w:val="clear" w:color="auto" w:fill="9CC2E5" w:themeFill="accent5" w:themeFillTint="99"/>
          </w:tcPr>
          <w:p w:rsidRPr="00F17145" w:rsidR="00055B97" w:rsidP="00315DBA" w:rsidRDefault="00055B97" w14:paraId="2DD3DAD3" w14:textId="77777777">
            <w:pPr>
              <w:snapToGrid w:val="0"/>
              <w:jc w:val="both"/>
              <w:rPr>
                <w:rFonts w:ascii="Calibri" w:hAnsi="Calibri" w:cs="Calibri"/>
                <w:sz w:val="22"/>
                <w:szCs w:val="22"/>
              </w:rPr>
            </w:pPr>
          </w:p>
        </w:tc>
      </w:tr>
      <w:tr w:rsidRPr="00F17145" w:rsidR="00055B97" w:rsidTr="00315DBA" w14:paraId="3FB9D6D8" w14:textId="77777777">
        <w:trPr>
          <w:trHeight w:val="1021"/>
        </w:trPr>
        <w:tc>
          <w:tcPr>
            <w:tcW w:w="4503" w:type="dxa"/>
            <w:tcBorders>
              <w:left w:val="single" w:color="000000" w:sz="4" w:space="0"/>
            </w:tcBorders>
            <w:shd w:val="clear" w:color="auto" w:fill="auto"/>
          </w:tcPr>
          <w:p w:rsidRPr="00F17145" w:rsidR="00055B97" w:rsidP="00315DBA" w:rsidRDefault="00055B97" w14:paraId="1993E129" w14:textId="77777777">
            <w:pPr>
              <w:snapToGrid w:val="0"/>
              <w:jc w:val="both"/>
              <w:rPr>
                <w:rFonts w:ascii="Calibri" w:hAnsi="Calibri" w:cs="Calibri"/>
                <w:sz w:val="22"/>
                <w:szCs w:val="22"/>
              </w:rPr>
            </w:pPr>
          </w:p>
        </w:tc>
        <w:tc>
          <w:tcPr>
            <w:tcW w:w="3685" w:type="dxa"/>
            <w:tcBorders>
              <w:left w:val="single" w:color="000000" w:sz="4" w:space="0"/>
            </w:tcBorders>
            <w:shd w:val="clear" w:color="auto" w:fill="auto"/>
          </w:tcPr>
          <w:p w:rsidRPr="00F17145" w:rsidR="00055B97" w:rsidP="00315DBA" w:rsidRDefault="00055B97" w14:paraId="5931A0C2" w14:textId="77777777">
            <w:pPr>
              <w:snapToGrid w:val="0"/>
              <w:jc w:val="both"/>
              <w:rPr>
                <w:rFonts w:ascii="Calibri" w:hAnsi="Calibri" w:cs="Calibri"/>
                <w:sz w:val="22"/>
                <w:szCs w:val="22"/>
              </w:rPr>
            </w:pPr>
          </w:p>
        </w:tc>
        <w:tc>
          <w:tcPr>
            <w:tcW w:w="2348" w:type="dxa"/>
            <w:tcBorders>
              <w:left w:val="single" w:color="000000" w:sz="4" w:space="0"/>
              <w:right w:val="single" w:color="000000" w:sz="4" w:space="0"/>
            </w:tcBorders>
            <w:shd w:val="clear" w:color="auto" w:fill="auto"/>
          </w:tcPr>
          <w:p w:rsidRPr="00F17145" w:rsidR="00055B97" w:rsidP="00315DBA" w:rsidRDefault="00055B97" w14:paraId="5FF11B86" w14:textId="77777777">
            <w:pPr>
              <w:snapToGrid w:val="0"/>
              <w:jc w:val="both"/>
              <w:rPr>
                <w:rFonts w:ascii="Calibri" w:hAnsi="Calibri" w:cs="Calibri"/>
                <w:sz w:val="22"/>
                <w:szCs w:val="22"/>
              </w:rPr>
            </w:pPr>
          </w:p>
        </w:tc>
      </w:tr>
      <w:tr w:rsidRPr="00F17145" w:rsidR="00055B97" w:rsidTr="00C957C6" w14:paraId="0DB4E601" w14:textId="77777777">
        <w:trPr>
          <w:trHeight w:val="1021"/>
        </w:trPr>
        <w:tc>
          <w:tcPr>
            <w:tcW w:w="4503" w:type="dxa"/>
            <w:tcBorders>
              <w:left w:val="single" w:color="000000" w:sz="4" w:space="0"/>
              <w:bottom w:val="single" w:color="000000" w:sz="4" w:space="0"/>
            </w:tcBorders>
            <w:shd w:val="clear" w:color="auto" w:fill="9CC2E5" w:themeFill="accent5" w:themeFillTint="99"/>
          </w:tcPr>
          <w:p w:rsidRPr="00F17145" w:rsidR="00055B97" w:rsidP="00315DBA" w:rsidRDefault="00055B97" w14:paraId="5773FD46" w14:textId="77777777">
            <w:pPr>
              <w:snapToGrid w:val="0"/>
              <w:jc w:val="both"/>
              <w:rPr>
                <w:rFonts w:ascii="Calibri" w:hAnsi="Calibri" w:cs="Calibri"/>
                <w:sz w:val="22"/>
                <w:szCs w:val="22"/>
              </w:rPr>
            </w:pPr>
          </w:p>
        </w:tc>
        <w:tc>
          <w:tcPr>
            <w:tcW w:w="3685" w:type="dxa"/>
            <w:tcBorders>
              <w:left w:val="single" w:color="000000" w:sz="4" w:space="0"/>
              <w:bottom w:val="single" w:color="000000" w:sz="4" w:space="0"/>
            </w:tcBorders>
            <w:shd w:val="clear" w:color="auto" w:fill="9CC2E5" w:themeFill="accent5" w:themeFillTint="99"/>
          </w:tcPr>
          <w:p w:rsidRPr="00F17145" w:rsidR="00055B97" w:rsidP="00315DBA" w:rsidRDefault="00055B97" w14:paraId="17C85A59" w14:textId="77777777">
            <w:pPr>
              <w:snapToGrid w:val="0"/>
              <w:jc w:val="both"/>
              <w:rPr>
                <w:rFonts w:ascii="Calibri" w:hAnsi="Calibri" w:cs="Calibri"/>
                <w:sz w:val="22"/>
                <w:szCs w:val="22"/>
              </w:rPr>
            </w:pPr>
          </w:p>
        </w:tc>
        <w:tc>
          <w:tcPr>
            <w:tcW w:w="2348" w:type="dxa"/>
            <w:tcBorders>
              <w:left w:val="single" w:color="000000" w:sz="4" w:space="0"/>
              <w:bottom w:val="single" w:color="000000" w:sz="4" w:space="0"/>
              <w:right w:val="single" w:color="000000" w:sz="4" w:space="0"/>
            </w:tcBorders>
            <w:shd w:val="clear" w:color="auto" w:fill="9CC2E5" w:themeFill="accent5" w:themeFillTint="99"/>
          </w:tcPr>
          <w:p w:rsidRPr="00F17145" w:rsidR="00055B97" w:rsidP="00315DBA" w:rsidRDefault="00055B97" w14:paraId="7C3EBBBB" w14:textId="77777777">
            <w:pPr>
              <w:snapToGrid w:val="0"/>
              <w:jc w:val="both"/>
              <w:rPr>
                <w:rFonts w:ascii="Calibri" w:hAnsi="Calibri" w:cs="Calibri"/>
                <w:sz w:val="22"/>
                <w:szCs w:val="22"/>
              </w:rPr>
            </w:pPr>
          </w:p>
        </w:tc>
      </w:tr>
    </w:tbl>
    <w:p w:rsidRPr="00F17145" w:rsidR="00055B97" w:rsidP="076B2E0F" w:rsidRDefault="00055B97" w14:paraId="4C435402" w14:textId="3C3BA09A">
      <w:pPr>
        <w:pStyle w:val="Notedebasdepage"/>
        <w:tabs>
          <w:tab w:val="left" w:leader="none" w:pos="6237"/>
        </w:tabs>
        <w:ind/>
        <w:rPr>
          <w:rFonts w:ascii="Calibri" w:hAnsi="Calibri" w:cs="Calibri"/>
          <w:sz w:val="22"/>
          <w:szCs w:val="22"/>
        </w:rPr>
      </w:pPr>
      <w:r w:rsidRPr="00F17145">
        <w:rPr>
          <w:rFonts w:ascii="Calibri" w:hAnsi="Calibri" w:cs="Calibri"/>
          <w:noProof/>
          <w:sz w:val="22"/>
          <w:szCs w:val="22"/>
          <w:vertAlign w:val="superscript"/>
          <w:lang w:eastAsia="fr-FR"/>
        </w:rPr>
        <mc:AlternateContent>
          <mc:Choice Requires="wps">
            <w:drawing>
              <wp:anchor distT="0" distB="0" distL="114300" distR="114300" simplePos="0" relativeHeight="251660288" behindDoc="0" locked="0" layoutInCell="1" allowOverlap="1" wp14:anchorId="7499C1E4" wp14:editId="49B04D80">
                <wp:simplePos x="0" y="0"/>
                <wp:positionH relativeFrom="column">
                  <wp:posOffset>31115</wp:posOffset>
                </wp:positionH>
                <wp:positionV relativeFrom="paragraph">
                  <wp:posOffset>40640</wp:posOffset>
                </wp:positionV>
                <wp:extent cx="1438275" cy="0"/>
                <wp:effectExtent l="0" t="0" r="0" b="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38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w14:anchorId="49F5CB2C">
              <v:shapetype id="_x0000_t32" coordsize="21600,21600" o:oned="t" filled="f" o:spt="32" path="m,l21600,21600e" w14:anchorId="4EC62AD9">
                <v:path fillok="f" arrowok="t" o:connecttype="none"/>
                <o:lock v:ext="edit" shapetype="t"/>
              </v:shapetype>
              <v:shape id="AutoShape 3" style="position:absolute;margin-left:2.45pt;margin-top:3.2pt;width:113.2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DrlHgIAADsEAAAOAAAAZHJzL2Uyb0RvYy54bWysU02P2jAQvVfqf7B8hyQQdiEirFYJ9LJt&#10;kXb7A4ztJFYd27INAVX97x2bD7HtparKwYwzM2/ezBsvn469RAdundCqxNk4xYgrqplQbYm/vW1G&#10;c4ycJ4oRqRUv8Yk7/LT6+GE5mIJPdKcl4xYBiHLFYErceW+KJHG04z1xY224AmejbU88XG2bMEsG&#10;QO9lMknTh2TQlhmrKXcOvtZnJ15F/Kbh1H9tGsc9kiUGbj6eNp67cCarJSlaS0wn6IUG+QcWPREK&#10;it6gauIJ2lvxB1QvqNVON35MdZ/ophGUxx6gmyz9rZvXjhgee4HhOHMbk/t/sPTLYWuRYKAdRor0&#10;INHz3utYGU3DeAbjCoiq1NaGBulRvZoXTb87pHTVEdXyGPx2MpCbhYzkXUq4OANFdsNnzSCGAH6c&#10;1bGxfYCEKaBjlOR0k4QfPaLwMcun88njDCN69SWkuCYa6/wnrnsUjBI7b4loO19ppUB4bbNYhhxe&#10;nA+0SHFNCFWV3ggpo/5SoaHEi9lkFhOcloIFZwhztt1V0qIDCRsUf7FH8NyHWb1XLIJ1nLD1xfZE&#10;yLMNxaUKeNAY0LlY5xX5sUgX6/l6no/yycN6lKd1PXreVPnoYZM9zuppXVV19jNQy/KiE4xxFdhd&#10;1zXL/24dLg/nvGi3hb2NIXmPHucFZK//kXRUNoh5XoudZqetvSoOGxqDL68pPIH7O9j3b371CwAA&#10;//8DAFBLAwQUAAYACAAAACEAXFk8yNoAAAAFAQAADwAAAGRycy9kb3ducmV2LnhtbEyOwU7DMBBE&#10;70j8g7VIXBB1EkpFQzZVhcSBI20lrm68JIF4HcVOE/r1LFzgNqMZzbxiM7tOnWgIrWeEdJGAIq68&#10;bblGOOyfbx9AhWjYms4zIXxRgE15eVGY3PqJX+m0i7WSEQ65QWhi7HOtQ9WQM2Hhe2LJ3v3gTBQ7&#10;1NoOZpJx1+ksSVbamZbloTE9PTVUfe5Gh0BhvE+T7drVh5fzdPOWnT+mfo94fTVvH0FFmuNfGX7w&#10;BR1KYTr6kW1QHcJyLUWE1RKUpNldKuL463VZ6P/05TcAAAD//wMAUEsBAi0AFAAGAAgAAAAhALaD&#10;OJL+AAAA4QEAABMAAAAAAAAAAAAAAAAAAAAAAFtDb250ZW50X1R5cGVzXS54bWxQSwECLQAUAAYA&#10;CAAAACEAOP0h/9YAAACUAQAACwAAAAAAAAAAAAAAAAAvAQAAX3JlbHMvLnJlbHNQSwECLQAUAAYA&#10;CAAAACEAzYg65R4CAAA7BAAADgAAAAAAAAAAAAAAAAAuAgAAZHJzL2Uyb0RvYy54bWxQSwECLQAU&#10;AAYACAAAACEAXFk8yNoAAAAFAQAADwAAAAAAAAAAAAAAAAB4BAAAZHJzL2Rvd25yZXYueG1sUEsF&#10;BgAAAAAEAAQA8wAAAH8FAAAAAA==&#10;"/>
            </w:pict>
          </mc:Fallback>
        </mc:AlternateContent>
      </w:r>
    </w:p>
    <w:p w:rsidRPr="00F17145" w:rsidR="00055B97" w:rsidP="00055B97" w:rsidRDefault="00055B97" w14:paraId="1B3137C0" w14:textId="77777777">
      <w:pPr>
        <w:pStyle w:val="fcase1ertab"/>
        <w:ind w:left="0" w:firstLine="0"/>
        <w:rPr>
          <w:rFonts w:ascii="Calibri" w:hAnsi="Calibri" w:cs="Calibri"/>
          <w:sz w:val="22"/>
          <w:szCs w:val="22"/>
        </w:rPr>
      </w:pPr>
    </w:p>
    <w:p w:rsidRPr="00F17145" w:rsidR="00055B97" w:rsidP="0078134F" w:rsidRDefault="00055B97" w14:paraId="57AC29D6" w14:textId="27E72A99">
      <w:pPr>
        <w:pStyle w:val="Titre4"/>
        <w:shd w:val="clear" w:color="auto" w:fill="9CC2E5" w:themeFill="accent5" w:themeFillTint="99"/>
        <w:tabs>
          <w:tab w:val="clear" w:pos="4111"/>
          <w:tab w:val="left" w:pos="426"/>
        </w:tabs>
        <w:rPr>
          <w:rFonts w:ascii="Calibri" w:hAnsi="Calibri" w:cs="Calibri"/>
          <w:sz w:val="22"/>
          <w:szCs w:val="22"/>
        </w:rPr>
      </w:pPr>
      <w:r w:rsidRPr="0078134F">
        <w:rPr>
          <w:rFonts w:ascii="Calibri" w:hAnsi="Calibri" w:cs="Calibri"/>
          <w:sz w:val="22"/>
          <w:szCs w:val="22"/>
        </w:rPr>
        <w:t>C3 - Compte (s) à créditer </w:t>
      </w:r>
    </w:p>
    <w:p w:rsidRPr="00F17145" w:rsidR="00055B97" w:rsidP="00055B97" w:rsidRDefault="00055B97" w14:paraId="02CDED82" w14:textId="77777777">
      <w:pPr>
        <w:pStyle w:val="fcase1ertab"/>
        <w:spacing w:before="120"/>
        <w:ind w:left="0" w:firstLine="0"/>
        <w:rPr>
          <w:rFonts w:ascii="Calibri" w:hAnsi="Calibri" w:cs="Calibri"/>
          <w:b/>
          <w:sz w:val="22"/>
          <w:szCs w:val="22"/>
        </w:rPr>
      </w:pPr>
      <w:r w:rsidRPr="00F17145">
        <w:rPr>
          <w:rFonts w:ascii="Calibri" w:hAnsi="Calibri" w:cs="Calibri"/>
          <w:i/>
          <w:sz w:val="22"/>
          <w:szCs w:val="22"/>
        </w:rPr>
        <w:t>(Joindre un ou des relevé(s) d’identité bancaire ou postal.)</w:t>
      </w:r>
    </w:p>
    <w:p w:rsidRPr="00F17145" w:rsidR="00055B97" w:rsidP="00055B97" w:rsidRDefault="00055B97" w14:paraId="311D43E2" w14:textId="77777777">
      <w:pPr>
        <w:pStyle w:val="fcasegauche"/>
        <w:tabs>
          <w:tab w:val="left" w:pos="426"/>
        </w:tabs>
        <w:spacing w:after="0"/>
        <w:ind w:left="0" w:firstLine="0"/>
        <w:jc w:val="left"/>
        <w:rPr>
          <w:rFonts w:ascii="Calibri" w:hAnsi="Calibri" w:cs="Calibri"/>
          <w:b/>
          <w:sz w:val="22"/>
          <w:szCs w:val="22"/>
        </w:rPr>
      </w:pPr>
    </w:p>
    <w:p w:rsidRPr="00F17145" w:rsidR="00055B97" w:rsidP="00055B97" w:rsidRDefault="00055B97" w14:paraId="4AC1FCA9" w14:textId="77777777">
      <w:pPr>
        <w:pStyle w:val="fcasegauche"/>
        <w:tabs>
          <w:tab w:val="left" w:pos="426"/>
        </w:tabs>
        <w:spacing w:after="0"/>
        <w:ind w:left="0" w:firstLine="0"/>
        <w:jc w:val="left"/>
        <w:rPr>
          <w:rFonts w:ascii="Calibri" w:hAnsi="Calibri" w:cs="Calibri"/>
          <w:sz w:val="22"/>
          <w:szCs w:val="22"/>
        </w:rPr>
      </w:pPr>
      <w:r w:rsidRPr="00F17145">
        <w:rPr>
          <w:rFonts w:ascii="Calibri" w:hAnsi="Calibri" w:cs="Calibri"/>
          <w:sz w:val="22"/>
          <w:szCs w:val="22"/>
        </w:rPr>
        <w:t>Nom de l’établissement bancaire :</w:t>
      </w:r>
    </w:p>
    <w:p w:rsidRPr="00F17145" w:rsidR="00055B97" w:rsidP="00055B97" w:rsidRDefault="00055B97" w14:paraId="0F06BBC9" w14:textId="77777777">
      <w:pPr>
        <w:pStyle w:val="fcasegauche"/>
        <w:tabs>
          <w:tab w:val="left" w:pos="426"/>
        </w:tabs>
        <w:spacing w:after="0"/>
        <w:ind w:left="0" w:firstLine="0"/>
        <w:jc w:val="left"/>
        <w:rPr>
          <w:rFonts w:ascii="Calibri" w:hAnsi="Calibri" w:cs="Calibri"/>
          <w:sz w:val="22"/>
          <w:szCs w:val="22"/>
        </w:rPr>
      </w:pPr>
    </w:p>
    <w:p w:rsidRPr="00F17145" w:rsidR="00055B97" w:rsidP="00055B97" w:rsidRDefault="00055B97" w14:paraId="105EC013" w14:textId="77777777">
      <w:pPr>
        <w:pStyle w:val="fcasegauche"/>
        <w:tabs>
          <w:tab w:val="left" w:pos="426"/>
        </w:tabs>
        <w:spacing w:after="0"/>
        <w:ind w:left="0" w:firstLine="0"/>
        <w:jc w:val="left"/>
        <w:rPr>
          <w:rFonts w:ascii="Calibri" w:hAnsi="Calibri" w:cs="Calibri"/>
          <w:sz w:val="22"/>
          <w:szCs w:val="22"/>
        </w:rPr>
      </w:pPr>
    </w:p>
    <w:p w:rsidRPr="00F17145" w:rsidR="00055B97" w:rsidP="00055B97" w:rsidRDefault="00055B97" w14:paraId="1DFB5945" w14:textId="77777777">
      <w:pPr>
        <w:pStyle w:val="fcasegauche"/>
        <w:tabs>
          <w:tab w:val="left" w:pos="426"/>
        </w:tabs>
        <w:spacing w:after="0"/>
        <w:ind w:left="0" w:firstLine="0"/>
        <w:jc w:val="left"/>
        <w:rPr>
          <w:rFonts w:ascii="Calibri" w:hAnsi="Calibri" w:cs="Calibri"/>
          <w:sz w:val="22"/>
          <w:szCs w:val="22"/>
        </w:rPr>
      </w:pPr>
    </w:p>
    <w:p w:rsidRPr="00F17145" w:rsidR="00055B97" w:rsidP="00055B97" w:rsidRDefault="00055B97" w14:paraId="4E9C60AA" w14:textId="77777777">
      <w:pPr>
        <w:pStyle w:val="fcasegauche"/>
        <w:tabs>
          <w:tab w:val="left" w:pos="426"/>
        </w:tabs>
        <w:spacing w:after="0"/>
        <w:ind w:left="0" w:firstLine="0"/>
        <w:jc w:val="left"/>
        <w:rPr>
          <w:rFonts w:ascii="Calibri" w:hAnsi="Calibri" w:cs="Calibri"/>
          <w:b/>
          <w:sz w:val="22"/>
          <w:szCs w:val="22"/>
        </w:rPr>
      </w:pPr>
      <w:r w:rsidRPr="00F17145">
        <w:rPr>
          <w:rFonts w:ascii="Calibri" w:hAnsi="Calibri" w:cs="Calibri"/>
          <w:sz w:val="22"/>
          <w:szCs w:val="22"/>
        </w:rPr>
        <w:t>Numéro de compte :</w:t>
      </w:r>
    </w:p>
    <w:p w:rsidRPr="00F17145" w:rsidR="00055B97" w:rsidP="2BE8ABE2" w:rsidRDefault="00055B97" w14:paraId="7270D8E5" w14:noSpellErr="1" w14:textId="40B3C3D5">
      <w:pPr>
        <w:pStyle w:val="fcasegauche"/>
        <w:tabs>
          <w:tab w:val="left" w:pos="426"/>
        </w:tabs>
        <w:spacing w:after="0"/>
        <w:ind w:left="0" w:firstLine="0"/>
        <w:jc w:val="left"/>
        <w:rPr>
          <w:rFonts w:ascii="Calibri" w:hAnsi="Calibri" w:cs="Calibri"/>
          <w:b w:val="1"/>
          <w:bCs w:val="1"/>
          <w:sz w:val="22"/>
          <w:szCs w:val="22"/>
        </w:rPr>
      </w:pPr>
    </w:p>
    <w:p w:rsidRPr="00F17145" w:rsidR="00055B97" w:rsidP="2BE8ABE2" w:rsidRDefault="00055B97" w14:paraId="38747042" w14:noSpellErr="1" w14:textId="1A034CCA">
      <w:pPr>
        <w:pStyle w:val="fcasegauche"/>
        <w:spacing w:after="0"/>
        <w:ind/>
        <w:rPr>
          <w:rFonts w:ascii="Calibri" w:hAnsi="Calibri" w:cs="Calibri"/>
          <w:b w:val="1"/>
          <w:bCs w:val="1"/>
          <w:sz w:val="22"/>
          <w:szCs w:val="22"/>
        </w:rPr>
      </w:pPr>
    </w:p>
    <w:p w:rsidRPr="00F17145" w:rsidR="00055B97" w:rsidP="0078134F" w:rsidRDefault="00055B97" w14:paraId="64E44CAE" w14:textId="0D425DEB">
      <w:pPr>
        <w:pStyle w:val="Titre4"/>
        <w:shd w:val="clear" w:color="auto" w:fill="9CC2E5" w:themeFill="accent5" w:themeFillTint="99"/>
        <w:tabs>
          <w:tab w:val="clear" w:pos="4111"/>
          <w:tab w:val="left" w:pos="426"/>
        </w:tabs>
        <w:rPr>
          <w:rFonts w:ascii="Calibri" w:hAnsi="Calibri" w:cs="Calibri"/>
          <w:sz w:val="22"/>
          <w:szCs w:val="22"/>
        </w:rPr>
      </w:pPr>
      <w:r w:rsidRPr="0078134F">
        <w:rPr>
          <w:rFonts w:ascii="Calibri" w:hAnsi="Calibri" w:cs="Calibri"/>
          <w:sz w:val="22"/>
          <w:szCs w:val="22"/>
        </w:rPr>
        <w:t>C4 - Avance </w:t>
      </w:r>
    </w:p>
    <w:p w:rsidRPr="00F17145" w:rsidR="00055B97" w:rsidP="00055B97" w:rsidRDefault="00055B97" w14:paraId="255E902C" w14:textId="77777777">
      <w:pPr>
        <w:pStyle w:val="fcasegauche"/>
        <w:tabs>
          <w:tab w:val="left" w:pos="426"/>
        </w:tabs>
        <w:spacing w:after="0"/>
        <w:ind w:left="0" w:firstLine="0"/>
        <w:jc w:val="left"/>
        <w:rPr>
          <w:rFonts w:ascii="Calibri" w:hAnsi="Calibri" w:cs="Calibri"/>
          <w:b/>
          <w:sz w:val="22"/>
          <w:szCs w:val="22"/>
        </w:rPr>
      </w:pPr>
    </w:p>
    <w:p w:rsidRPr="00F17145" w:rsidR="00055B97" w:rsidP="00055B97" w:rsidRDefault="00055B97" w14:paraId="37CD9D1C" w14:textId="77777777">
      <w:pPr>
        <w:pStyle w:val="fcasegauche"/>
        <w:tabs>
          <w:tab w:val="left" w:pos="426"/>
        </w:tabs>
        <w:spacing w:after="0"/>
        <w:ind w:left="0" w:firstLine="0"/>
        <w:jc w:val="left"/>
        <w:rPr>
          <w:rFonts w:ascii="Calibri" w:hAnsi="Calibri" w:cs="Calibri"/>
          <w:i/>
          <w:sz w:val="22"/>
          <w:szCs w:val="22"/>
        </w:rPr>
      </w:pPr>
      <w:r w:rsidRPr="00F17145">
        <w:rPr>
          <w:rFonts w:ascii="Calibri" w:hAnsi="Calibri" w:cs="Calibri"/>
          <w:sz w:val="22"/>
          <w:szCs w:val="22"/>
        </w:rPr>
        <w:t>Je renonce au bénéfice de l'avance :</w:t>
      </w:r>
      <w:r w:rsidRPr="00F17145">
        <w:rPr>
          <w:rFonts w:ascii="Calibri" w:hAnsi="Calibri" w:cs="Calibri"/>
          <w:sz w:val="22"/>
          <w:szCs w:val="22"/>
        </w:rPr>
        <w:tab/>
      </w:r>
      <w:r w:rsidRPr="00F17145">
        <w:rPr>
          <w:rFonts w:ascii="Calibri" w:hAnsi="Calibri" w:cs="Calibri"/>
          <w:sz w:val="22"/>
          <w:szCs w:val="22"/>
        </w:rPr>
        <w:tab/>
      </w:r>
      <w:r w:rsidRPr="00F17145">
        <w:rPr>
          <w:rFonts w:ascii="Calibri" w:hAnsi="Calibri" w:cs="Calibri"/>
          <w:sz w:val="22"/>
          <w:szCs w:val="22"/>
        </w:rPr>
        <w:tab/>
      </w:r>
      <w:r w:rsidRPr="00F17145">
        <w:rPr>
          <w:rFonts w:ascii="Calibri" w:hAnsi="Calibri" w:cs="Calibri"/>
          <w:sz w:val="22"/>
          <w:szCs w:val="22"/>
        </w:rPr>
        <w:tab/>
      </w:r>
      <w:r w:rsidRPr="00F17145">
        <w:rPr>
          <w:rFonts w:ascii="Calibri" w:hAnsi="Calibri" w:cs="Calibri"/>
          <w:sz w:val="22"/>
          <w:szCs w:val="22"/>
        </w:rPr>
        <w:tab/>
      </w:r>
      <w:r w:rsidRPr="00F17145">
        <w:rPr>
          <w:rFonts w:ascii="Calibri" w:hAnsi="Calibri" w:cs="Calibri"/>
          <w:sz w:val="22"/>
          <w:szCs w:val="22"/>
        </w:rPr>
        <w:fldChar w:fldCharType="begin">
          <w:ffData>
            <w:name w:val=""/>
            <w:enabled/>
            <w:calcOnExit w:val="0"/>
            <w:checkBox>
              <w:size w:val="20"/>
              <w:default w:val="0"/>
            </w:checkBox>
          </w:ffData>
        </w:fldChar>
      </w:r>
      <w:r w:rsidRPr="00F17145">
        <w:rPr>
          <w:rFonts w:ascii="Calibri" w:hAnsi="Calibri" w:cs="Calibri"/>
          <w:sz w:val="22"/>
          <w:szCs w:val="22"/>
        </w:rPr>
        <w:instrText xml:space="preserve"> FORMCHECKBOX </w:instrText>
      </w:r>
      <w:r w:rsidRPr="00F17145">
        <w:rPr>
          <w:rFonts w:ascii="Calibri" w:hAnsi="Calibri" w:cs="Calibri"/>
          <w:sz w:val="22"/>
          <w:szCs w:val="22"/>
        </w:rPr>
      </w:r>
      <w:r w:rsidRPr="00F17145">
        <w:rPr>
          <w:rFonts w:ascii="Calibri" w:hAnsi="Calibri" w:cs="Calibri"/>
          <w:sz w:val="22"/>
          <w:szCs w:val="22"/>
        </w:rPr>
        <w:fldChar w:fldCharType="separate"/>
      </w:r>
      <w:r w:rsidRPr="00F17145">
        <w:rPr>
          <w:rFonts w:ascii="Calibri" w:hAnsi="Calibri" w:cs="Calibri"/>
          <w:sz w:val="22"/>
          <w:szCs w:val="22"/>
        </w:rPr>
        <w:fldChar w:fldCharType="end"/>
      </w:r>
      <w:r w:rsidRPr="00F17145">
        <w:rPr>
          <w:rFonts w:ascii="Calibri" w:hAnsi="Calibri" w:cs="Calibri"/>
          <w:sz w:val="22"/>
          <w:szCs w:val="22"/>
        </w:rPr>
        <w:tab/>
      </w:r>
      <w:r w:rsidRPr="00F17145">
        <w:rPr>
          <w:rFonts w:ascii="Calibri" w:hAnsi="Calibri" w:cs="Calibri"/>
          <w:sz w:val="22"/>
          <w:szCs w:val="22"/>
        </w:rPr>
        <w:t>NON</w:t>
      </w:r>
      <w:r w:rsidRPr="00F17145">
        <w:rPr>
          <w:rFonts w:ascii="Calibri" w:hAnsi="Calibri" w:cs="Calibri"/>
          <w:sz w:val="22"/>
          <w:szCs w:val="22"/>
        </w:rPr>
        <w:tab/>
      </w:r>
      <w:r w:rsidRPr="00F17145">
        <w:rPr>
          <w:rFonts w:ascii="Calibri" w:hAnsi="Calibri" w:cs="Calibri"/>
          <w:sz w:val="22"/>
          <w:szCs w:val="22"/>
        </w:rPr>
        <w:tab/>
      </w:r>
      <w:r w:rsidRPr="00F17145">
        <w:rPr>
          <w:rFonts w:ascii="Calibri" w:hAnsi="Calibri" w:cs="Calibri"/>
          <w:sz w:val="22"/>
          <w:szCs w:val="22"/>
        </w:rPr>
        <w:tab/>
      </w:r>
      <w:r w:rsidRPr="00F17145">
        <w:rPr>
          <w:rFonts w:ascii="Calibri" w:hAnsi="Calibri" w:cs="Calibri"/>
          <w:sz w:val="22"/>
          <w:szCs w:val="22"/>
        </w:rPr>
        <w:fldChar w:fldCharType="begin">
          <w:ffData>
            <w:name w:val=""/>
            <w:enabled/>
            <w:calcOnExit w:val="0"/>
            <w:checkBox>
              <w:size w:val="20"/>
              <w:default w:val="0"/>
            </w:checkBox>
          </w:ffData>
        </w:fldChar>
      </w:r>
      <w:r w:rsidRPr="00F17145">
        <w:rPr>
          <w:rFonts w:ascii="Calibri" w:hAnsi="Calibri" w:cs="Calibri"/>
          <w:sz w:val="22"/>
          <w:szCs w:val="22"/>
        </w:rPr>
        <w:instrText xml:space="preserve"> FORMCHECKBOX </w:instrText>
      </w:r>
      <w:r w:rsidRPr="00F17145">
        <w:rPr>
          <w:rFonts w:ascii="Calibri" w:hAnsi="Calibri" w:cs="Calibri"/>
          <w:sz w:val="22"/>
          <w:szCs w:val="22"/>
        </w:rPr>
      </w:r>
      <w:r w:rsidRPr="00F17145">
        <w:rPr>
          <w:rFonts w:ascii="Calibri" w:hAnsi="Calibri" w:cs="Calibri"/>
          <w:sz w:val="22"/>
          <w:szCs w:val="22"/>
        </w:rPr>
        <w:fldChar w:fldCharType="separate"/>
      </w:r>
      <w:r w:rsidRPr="00F17145">
        <w:rPr>
          <w:rFonts w:ascii="Calibri" w:hAnsi="Calibri" w:cs="Calibri"/>
          <w:sz w:val="22"/>
          <w:szCs w:val="22"/>
        </w:rPr>
        <w:fldChar w:fldCharType="end"/>
      </w:r>
      <w:r w:rsidRPr="00F17145">
        <w:rPr>
          <w:rFonts w:ascii="Calibri" w:hAnsi="Calibri" w:cs="Calibri"/>
          <w:sz w:val="22"/>
          <w:szCs w:val="22"/>
        </w:rPr>
        <w:tab/>
      </w:r>
      <w:r w:rsidRPr="00F17145">
        <w:rPr>
          <w:rFonts w:ascii="Calibri" w:hAnsi="Calibri" w:cs="Calibri"/>
          <w:sz w:val="22"/>
          <w:szCs w:val="22"/>
        </w:rPr>
        <w:t>OUI</w:t>
      </w:r>
    </w:p>
    <w:p w:rsidRPr="00F17145" w:rsidR="00055B97" w:rsidP="00055B97" w:rsidRDefault="00055B97" w14:paraId="66110CB1" w14:textId="77777777">
      <w:pPr>
        <w:tabs>
          <w:tab w:val="left" w:pos="851"/>
        </w:tabs>
        <w:rPr>
          <w:rFonts w:ascii="Calibri" w:hAnsi="Calibri" w:cs="Calibri"/>
          <w:sz w:val="22"/>
          <w:szCs w:val="22"/>
        </w:rPr>
      </w:pPr>
      <w:r w:rsidRPr="00F17145">
        <w:rPr>
          <w:rFonts w:ascii="Calibri" w:hAnsi="Calibri" w:cs="Calibri"/>
          <w:i/>
          <w:sz w:val="22"/>
          <w:szCs w:val="22"/>
        </w:rPr>
        <w:t>(Cocher la case correspondante.)</w:t>
      </w:r>
    </w:p>
    <w:p w:rsidRPr="00F17145" w:rsidR="00055B97" w:rsidP="00055B97" w:rsidRDefault="00055B97" w14:paraId="3720D41E" w14:textId="77777777">
      <w:pPr>
        <w:rPr>
          <w:rFonts w:ascii="Calibri" w:hAnsi="Calibri" w:cs="Calibri"/>
          <w:b/>
          <w:sz w:val="22"/>
          <w:szCs w:val="22"/>
        </w:rPr>
      </w:pPr>
    </w:p>
    <w:p w:rsidR="00055B97" w:rsidP="00055B97" w:rsidRDefault="00055B97" w14:paraId="0176595F" w14:textId="77777777">
      <w:pPr>
        <w:rPr>
          <w:rFonts w:ascii="Calibri" w:hAnsi="Calibri" w:cs="Calibri"/>
          <w:b/>
          <w:sz w:val="22"/>
          <w:szCs w:val="22"/>
        </w:rPr>
      </w:pPr>
    </w:p>
    <w:p w:rsidR="00055B97" w:rsidP="00055B97" w:rsidRDefault="00055B97" w14:paraId="344F3627" w14:textId="77777777">
      <w:pPr>
        <w:rPr>
          <w:rFonts w:ascii="Calibri" w:hAnsi="Calibri" w:cs="Calibri"/>
          <w:b/>
          <w:sz w:val="22"/>
          <w:szCs w:val="22"/>
        </w:rPr>
      </w:pPr>
    </w:p>
    <w:p w:rsidRPr="00F17145" w:rsidR="00055B97" w:rsidP="2BE8ABE2" w:rsidRDefault="00055B97" w14:paraId="14AC2BE6" w14:textId="56B409D3">
      <w:pPr>
        <w:pStyle w:val="Titre4"/>
        <w:suppressLineNumbers w:val="0"/>
        <w:shd w:val="clear" w:color="auto" w:fill="9CC2E5" w:themeFill="accent5" w:themeFillTint="99"/>
        <w:tabs>
          <w:tab w:val="clear" w:leader="none" w:pos="4111"/>
          <w:tab w:val="left" w:leader="none" w:pos="426"/>
        </w:tabs>
        <w:bidi w:val="0"/>
        <w:spacing w:before="0" w:beforeAutospacing="off" w:after="0" w:afterAutospacing="off" w:line="259" w:lineRule="auto"/>
        <w:ind w:left="864" w:right="0" w:hanging="864"/>
        <w:jc w:val="both"/>
        <w:rPr>
          <w:rFonts w:ascii="Calibri" w:hAnsi="Calibri" w:cs="Calibri"/>
          <w:sz w:val="22"/>
          <w:szCs w:val="22"/>
        </w:rPr>
      </w:pPr>
      <w:r w:rsidRPr="2BE8ABE2" w:rsidR="00055B97">
        <w:rPr>
          <w:rFonts w:ascii="Calibri" w:hAnsi="Calibri" w:cs="Calibri"/>
          <w:sz w:val="22"/>
          <w:szCs w:val="22"/>
        </w:rPr>
        <w:t>C5 -</w:t>
      </w:r>
      <w:r w:rsidRPr="2BE8ABE2" w:rsidR="00055B97">
        <w:rPr>
          <w:rFonts w:ascii="Calibri" w:hAnsi="Calibri" w:cs="Calibri"/>
          <w:sz w:val="22"/>
          <w:szCs w:val="22"/>
        </w:rPr>
        <w:t xml:space="preserve"> </w:t>
      </w:r>
      <w:r w:rsidRPr="2BE8ABE2" w:rsidR="00055B97">
        <w:rPr>
          <w:rFonts w:ascii="Calibri" w:hAnsi="Calibri" w:cs="Calibri"/>
          <w:sz w:val="22"/>
          <w:szCs w:val="22"/>
        </w:rPr>
        <w:t xml:space="preserve">Durée d’exécution du marché public ou de l’accord-cadre </w:t>
      </w:r>
    </w:p>
    <w:p w:rsidRPr="00F17145" w:rsidR="00055B97" w:rsidP="00055B97" w:rsidRDefault="00055B97" w14:paraId="71A68CEE" w14:textId="77777777">
      <w:pPr>
        <w:jc w:val="both"/>
        <w:rPr>
          <w:rFonts w:ascii="Calibri" w:hAnsi="Calibri" w:cs="Calibri"/>
          <w:b/>
          <w:sz w:val="22"/>
          <w:szCs w:val="22"/>
          <w:u w:val="single"/>
        </w:rPr>
      </w:pPr>
    </w:p>
    <w:p w:rsidRPr="0078134F" w:rsidR="00176A7E" w:rsidP="47E29D8A" w:rsidRDefault="0078134F" w14:paraId="346541C7" w14:textId="27B4ABE2">
      <w:pPr>
        <w:tabs>
          <w:tab w:val="left" w:pos="426"/>
        </w:tabs>
        <w:jc w:val="both"/>
        <w:rPr>
          <w:rFonts w:ascii="Calibri Light" w:hAnsi="Calibri Light" w:eastAsia="Calibri Light" w:cs="Calibri Light" w:asciiTheme="majorAscii" w:hAnsiTheme="majorAscii" w:eastAsiaTheme="majorAscii" w:cstheme="majorAscii"/>
          <w:sz w:val="22"/>
          <w:szCs w:val="22"/>
        </w:rPr>
      </w:pPr>
      <w:r w:rsidRPr="47E29D8A" w:rsidR="0078134F">
        <w:rPr>
          <w:rFonts w:ascii="Calibri Light" w:hAnsi="Calibri Light" w:eastAsia="Calibri Light" w:cs="Calibri Light" w:asciiTheme="majorAscii" w:hAnsiTheme="majorAscii" w:eastAsiaTheme="majorAscii" w:cstheme="majorAscii"/>
          <w:sz w:val="22"/>
          <w:szCs w:val="22"/>
        </w:rPr>
        <w:t xml:space="preserve">Le marché débutera </w:t>
      </w:r>
      <w:r w:rsidRPr="47E29D8A" w:rsidR="34B6EBB0">
        <w:rPr>
          <w:rFonts w:ascii="Calibri Light" w:hAnsi="Calibri Light" w:eastAsia="Calibri Light" w:cs="Calibri Light" w:asciiTheme="majorAscii" w:hAnsiTheme="majorAscii" w:eastAsiaTheme="majorAscii" w:cstheme="majorAscii"/>
          <w:sz w:val="22"/>
          <w:szCs w:val="22"/>
        </w:rPr>
        <w:t xml:space="preserve">le </w:t>
      </w:r>
      <w:r w:rsidRPr="47E29D8A" w:rsidR="34B6EBB0">
        <w:rPr>
          <w:rFonts w:ascii="Calibri Light" w:hAnsi="Calibri Light" w:eastAsia="Calibri Light" w:cs="Calibri Light" w:asciiTheme="majorAscii" w:hAnsiTheme="majorAscii" w:eastAsiaTheme="majorAscii" w:cstheme="majorAscii"/>
          <w:b w:val="1"/>
          <w:bCs w:val="1"/>
          <w:sz w:val="22"/>
          <w:szCs w:val="22"/>
        </w:rPr>
        <w:t>1er juillet 2026</w:t>
      </w:r>
      <w:r w:rsidRPr="47E29D8A" w:rsidR="34B6EBB0">
        <w:rPr>
          <w:rFonts w:ascii="Calibri Light" w:hAnsi="Calibri Light" w:eastAsia="Calibri Light" w:cs="Calibri Light" w:asciiTheme="majorAscii" w:hAnsiTheme="majorAscii" w:eastAsiaTheme="majorAscii" w:cstheme="majorAscii"/>
          <w:sz w:val="22"/>
          <w:szCs w:val="22"/>
        </w:rPr>
        <w:t xml:space="preserve"> ou à compter de sa date de notification si cette dernière est </w:t>
      </w:r>
      <w:r w:rsidRPr="47E29D8A" w:rsidR="34B6EBB0">
        <w:rPr>
          <w:rFonts w:ascii="Calibri Light" w:hAnsi="Calibri Light" w:eastAsia="Calibri Light" w:cs="Calibri Light" w:asciiTheme="majorAscii" w:hAnsiTheme="majorAscii" w:eastAsiaTheme="majorAscii" w:cstheme="majorAscii"/>
          <w:sz w:val="22"/>
          <w:szCs w:val="22"/>
        </w:rPr>
        <w:t>postérieure</w:t>
      </w:r>
      <w:r w:rsidRPr="47E29D8A" w:rsidR="0078134F">
        <w:rPr>
          <w:rFonts w:ascii="Calibri Light" w:hAnsi="Calibri Light" w:eastAsia="Calibri Light" w:cs="Calibri Light" w:asciiTheme="majorAscii" w:hAnsiTheme="majorAscii" w:eastAsiaTheme="majorAscii" w:cstheme="majorAscii"/>
          <w:sz w:val="22"/>
          <w:szCs w:val="22"/>
        </w:rPr>
        <w:t>.</w:t>
      </w:r>
      <w:r w:rsidRPr="47E29D8A" w:rsidR="0078134F">
        <w:rPr>
          <w:rFonts w:ascii="Calibri Light" w:hAnsi="Calibri Light" w:eastAsia="Calibri Light" w:cs="Calibri Light" w:asciiTheme="majorAscii" w:hAnsiTheme="majorAscii" w:eastAsiaTheme="majorAscii" w:cstheme="majorAscii"/>
          <w:sz w:val="22"/>
          <w:szCs w:val="22"/>
        </w:rPr>
        <w:t xml:space="preserve">  </w:t>
      </w:r>
    </w:p>
    <w:p w:rsidRPr="00F17145" w:rsidR="0078134F" w:rsidP="47E29D8A" w:rsidRDefault="0078134F" w14:paraId="41877F4F" w14:textId="77777777">
      <w:pPr>
        <w:tabs>
          <w:tab w:val="left" w:pos="426"/>
        </w:tabs>
        <w:jc w:val="both"/>
        <w:rPr>
          <w:rFonts w:ascii="Calibri Light" w:hAnsi="Calibri Light" w:eastAsia="Calibri Light" w:cs="Calibri Light" w:asciiTheme="majorAscii" w:hAnsiTheme="majorAscii" w:eastAsiaTheme="majorAscii" w:cstheme="majorAscii"/>
          <w:b w:val="1"/>
          <w:bCs w:val="1"/>
          <w:sz w:val="22"/>
          <w:szCs w:val="22"/>
        </w:rPr>
      </w:pPr>
    </w:p>
    <w:p w:rsidRPr="00004302" w:rsidR="00055B97" w:rsidP="076B2E0F" w:rsidRDefault="00055B97" w14:paraId="5488AD38" w14:textId="159520A9">
      <w:pPr>
        <w:pStyle w:val="fcasegauche"/>
        <w:tabs>
          <w:tab w:val="left" w:pos="426"/>
        </w:tabs>
        <w:spacing w:after="0"/>
        <w:ind w:left="0" w:firstLine="0"/>
        <w:jc w:val="left"/>
        <w:rPr>
          <w:rFonts w:ascii="Calibri" w:hAnsi="Calibri" w:cs="Calibri"/>
          <w:i w:val="1"/>
          <w:iCs w:val="1"/>
          <w:sz w:val="22"/>
          <w:szCs w:val="22"/>
        </w:rPr>
      </w:pPr>
      <w:r w:rsidRPr="00004302" w:rsidR="00055B97">
        <w:rPr>
          <w:rFonts w:ascii="Calibri" w:hAnsi="Calibri" w:cs="Calibri"/>
          <w:sz w:val="22"/>
          <w:szCs w:val="22"/>
        </w:rPr>
        <w:t>Le marché public ou l’accord cadre est reconductible</w:t>
      </w:r>
      <w:r w:rsidRPr="00004302" w:rsidR="00055B97">
        <w:rPr>
          <w:rFonts w:ascii="Calibri" w:hAnsi="Calibri" w:cs="Calibri"/>
          <w:sz w:val="22"/>
          <w:szCs w:val="22"/>
        </w:rPr>
        <w:t> :</w:t>
      </w:r>
      <w:r w:rsidRPr="00004302">
        <w:rPr>
          <w:rFonts w:ascii="Calibri" w:hAnsi="Calibri" w:cs="Calibri"/>
          <w:sz w:val="22"/>
          <w:szCs w:val="22"/>
        </w:rPr>
        <w:tab/>
      </w:r>
      <w:r w:rsidRPr="00004302">
        <w:rPr>
          <w:rFonts w:ascii="Calibri" w:hAnsi="Calibri" w:cs="Calibri"/>
          <w:sz w:val="22"/>
          <w:szCs w:val="22"/>
        </w:rPr>
        <w:tab/>
      </w:r>
      <w:r w:rsidR="00A077CE">
        <w:rPr>
          <w:rFonts w:ascii="Calibri" w:hAnsi="Calibri" w:cs="Calibri"/>
          <w:sz w:val="22"/>
          <w:szCs w:val="22"/>
        </w:rPr>
      </w:r>
      <w:r w:rsidRPr="00004302">
        <w:rPr>
          <w:rFonts w:ascii="Calibri" w:hAnsi="Calibri" w:cs="Calibri"/>
          <w:sz w:val="22"/>
          <w:szCs w:val="22"/>
        </w:rPr>
        <w:tab/>
      </w:r>
      <w:r w:rsidRPr="00004302">
        <w:rPr>
          <w:rFonts w:ascii="Calibri" w:hAnsi="Calibri" w:cs="Calibri"/>
          <w:sz w:val="22"/>
          <w:szCs w:val="22"/>
        </w:rPr>
        <w:tab/>
      </w:r>
      <w:r w:rsidR="00A077CE">
        <w:rPr>
          <w:rFonts w:ascii="Calibri" w:hAnsi="Calibri" w:cs="Calibri"/>
          <w:sz w:val="22"/>
          <w:szCs w:val="22"/>
        </w:rPr>
        <w:fldChar w:fldCharType="begin">
          <w:ffData>
            <w:name w:val=""/>
            <w:enabled w:val="0"/>
            <w:calcOnExit w:val="0"/>
            <w:checkBox>
              <w:size w:val="20"/>
              <w:default w:val="1"/>
            </w:checkBox>
          </w:ffData>
        </w:fldChar>
      </w:r>
      <w:r w:rsidR="00A077CE">
        <w:rPr>
          <w:rFonts w:ascii="Calibri" w:hAnsi="Calibri" w:cs="Calibri"/>
          <w:sz w:val="22"/>
          <w:szCs w:val="22"/>
        </w:rPr>
        <w:instrText xml:space="preserve"> FORMCHECKBOX </w:instrText>
      </w:r>
      <w:r w:rsidR="00A077CE">
        <w:rPr>
          <w:rFonts w:ascii="Calibri" w:hAnsi="Calibri" w:cs="Calibri"/>
          <w:sz w:val="22"/>
          <w:szCs w:val="22"/>
        </w:rPr>
      </w:r>
      <w:r w:rsidR="00A077CE">
        <w:rPr>
          <w:rFonts w:ascii="Calibri" w:hAnsi="Calibri" w:cs="Calibri"/>
          <w:sz w:val="22"/>
          <w:szCs w:val="22"/>
        </w:rPr>
        <w:fldChar w:fldCharType="separate"/>
      </w:r>
      <w:r w:rsidR="00A077CE">
        <w:rPr>
          <w:rFonts w:ascii="Calibri" w:hAnsi="Calibri" w:cs="Calibri"/>
          <w:sz w:val="22"/>
          <w:szCs w:val="22"/>
        </w:rPr>
        <w:fldChar w:fldCharType="end"/>
      </w:r>
      <w:r w:rsidRPr="00004302">
        <w:rPr>
          <w:rFonts w:ascii="Calibri" w:hAnsi="Calibri" w:cs="Calibri"/>
          <w:sz w:val="22"/>
          <w:szCs w:val="22"/>
        </w:rPr>
        <w:tab/>
      </w:r>
      <w:r w:rsidRPr="00004302" w:rsidR="00055B97">
        <w:rPr>
          <w:rFonts w:ascii="Calibri" w:hAnsi="Calibri" w:cs="Calibri"/>
          <w:sz w:val="22"/>
          <w:szCs w:val="22"/>
        </w:rPr>
        <w:t>OUI</w:t>
      </w:r>
    </w:p>
    <w:p w:rsidRPr="00004302" w:rsidR="00055B97" w:rsidP="00055B97" w:rsidRDefault="00055B97" w14:paraId="1A6A30D0" w14:textId="77777777">
      <w:pPr>
        <w:rPr>
          <w:rFonts w:ascii="Calibri" w:hAnsi="Calibri" w:cs="Calibri"/>
          <w:sz w:val="22"/>
          <w:szCs w:val="22"/>
        </w:rPr>
      </w:pPr>
      <w:r w:rsidRPr="00004302">
        <w:rPr>
          <w:rFonts w:ascii="Calibri" w:hAnsi="Calibri" w:cs="Calibri"/>
          <w:i/>
          <w:sz w:val="22"/>
          <w:szCs w:val="22"/>
        </w:rPr>
        <w:t>(Cocher la case correspondante.)</w:t>
      </w:r>
    </w:p>
    <w:p w:rsidR="00055B97" w:rsidP="00055B97" w:rsidRDefault="00055B97" w14:paraId="76DF4B83" w14:textId="67F96273">
      <w:pPr>
        <w:tabs>
          <w:tab w:val="left" w:pos="426"/>
        </w:tabs>
        <w:jc w:val="both"/>
        <w:rPr>
          <w:rFonts w:ascii="Calibri" w:hAnsi="Calibri" w:cs="Calibri"/>
          <w:sz w:val="22"/>
          <w:szCs w:val="22"/>
        </w:rPr>
      </w:pPr>
    </w:p>
    <w:p w:rsidR="0026451B" w:rsidP="47E29D8A" w:rsidRDefault="003E5544" w14:paraId="550AEA10" w14:textId="542A1884">
      <w:pPr>
        <w:jc w:val="both"/>
        <w:rPr>
          <w:rFonts w:ascii="Calibri Light" w:hAnsi="Calibri Light" w:eastAsia="Calibri Light" w:cs="Calibri Light" w:asciiTheme="majorAscii" w:hAnsiTheme="majorAscii" w:eastAsiaTheme="majorAscii" w:cstheme="majorAscii"/>
          <w:sz w:val="22"/>
          <w:szCs w:val="22"/>
        </w:rPr>
      </w:pPr>
      <w:r w:rsidRPr="75AEA65D" w:rsidR="003E5544">
        <w:rPr>
          <w:rFonts w:ascii="Calibri Light" w:hAnsi="Calibri Light" w:eastAsia="Calibri Light" w:cs="Calibri Light" w:asciiTheme="majorAscii" w:hAnsiTheme="majorAscii" w:eastAsiaTheme="majorAscii" w:cstheme="majorAscii"/>
          <w:sz w:val="22"/>
          <w:szCs w:val="22"/>
        </w:rPr>
        <w:t xml:space="preserve">Il pourra être reconduit de manière tacite </w:t>
      </w:r>
      <w:r w:rsidRPr="75AEA65D" w:rsidR="7F465652">
        <w:rPr>
          <w:rFonts w:ascii="Calibri Light" w:hAnsi="Calibri Light" w:eastAsia="Calibri Light" w:cs="Calibri Light" w:asciiTheme="majorAscii" w:hAnsiTheme="majorAscii" w:eastAsiaTheme="majorAscii" w:cstheme="majorAscii"/>
          <w:sz w:val="22"/>
          <w:szCs w:val="22"/>
        </w:rPr>
        <w:t>deux</w:t>
      </w:r>
      <w:r w:rsidRPr="75AEA65D" w:rsidR="003E5544">
        <w:rPr>
          <w:rFonts w:ascii="Calibri Light" w:hAnsi="Calibri Light" w:eastAsia="Calibri Light" w:cs="Calibri Light" w:asciiTheme="majorAscii" w:hAnsiTheme="majorAscii" w:eastAsiaTheme="majorAscii" w:cstheme="majorAscii"/>
          <w:sz w:val="22"/>
          <w:szCs w:val="22"/>
        </w:rPr>
        <w:t xml:space="preserve"> </w:t>
      </w:r>
      <w:r w:rsidRPr="75AEA65D" w:rsidR="003E5544">
        <w:rPr>
          <w:rFonts w:ascii="Calibri Light" w:hAnsi="Calibri Light" w:eastAsia="Calibri Light" w:cs="Calibri Light" w:asciiTheme="majorAscii" w:hAnsiTheme="majorAscii" w:eastAsiaTheme="majorAscii" w:cstheme="majorAscii"/>
          <w:sz w:val="22"/>
          <w:szCs w:val="22"/>
        </w:rPr>
        <w:t xml:space="preserve">fois pour </w:t>
      </w:r>
      <w:r w:rsidRPr="75AEA65D" w:rsidR="0078134F">
        <w:rPr>
          <w:rFonts w:ascii="Calibri Light" w:hAnsi="Calibri Light" w:eastAsia="Calibri Light" w:cs="Calibri Light" w:asciiTheme="majorAscii" w:hAnsiTheme="majorAscii" w:eastAsiaTheme="majorAscii" w:cstheme="majorAscii"/>
          <w:sz w:val="22"/>
          <w:szCs w:val="22"/>
        </w:rPr>
        <w:t>des</w:t>
      </w:r>
      <w:r w:rsidRPr="75AEA65D" w:rsidR="003E5544">
        <w:rPr>
          <w:rFonts w:ascii="Calibri Light" w:hAnsi="Calibri Light" w:eastAsia="Calibri Light" w:cs="Calibri Light" w:asciiTheme="majorAscii" w:hAnsiTheme="majorAscii" w:eastAsiaTheme="majorAscii" w:cstheme="majorAscii"/>
          <w:sz w:val="22"/>
          <w:szCs w:val="22"/>
        </w:rPr>
        <w:t xml:space="preserve"> période</w:t>
      </w:r>
      <w:r w:rsidRPr="75AEA65D" w:rsidR="0078134F">
        <w:rPr>
          <w:rFonts w:ascii="Calibri Light" w:hAnsi="Calibri Light" w:eastAsia="Calibri Light" w:cs="Calibri Light" w:asciiTheme="majorAscii" w:hAnsiTheme="majorAscii" w:eastAsiaTheme="majorAscii" w:cstheme="majorAscii"/>
          <w:sz w:val="22"/>
          <w:szCs w:val="22"/>
        </w:rPr>
        <w:t>s</w:t>
      </w:r>
      <w:r w:rsidRPr="75AEA65D" w:rsidR="003E5544">
        <w:rPr>
          <w:rFonts w:ascii="Calibri Light" w:hAnsi="Calibri Light" w:eastAsia="Calibri Light" w:cs="Calibri Light" w:asciiTheme="majorAscii" w:hAnsiTheme="majorAscii" w:eastAsiaTheme="majorAscii" w:cstheme="majorAscii"/>
          <w:sz w:val="22"/>
          <w:szCs w:val="22"/>
        </w:rPr>
        <w:t xml:space="preserve"> de 12 mois sans que la durée d’exécution du marché ne dépasse </w:t>
      </w:r>
      <w:r w:rsidRPr="75AEA65D" w:rsidR="3579BE57">
        <w:rPr>
          <w:rFonts w:ascii="Calibri Light" w:hAnsi="Calibri Light" w:eastAsia="Calibri Light" w:cs="Calibri Light" w:asciiTheme="majorAscii" w:hAnsiTheme="majorAscii" w:eastAsiaTheme="majorAscii" w:cstheme="majorAscii"/>
          <w:sz w:val="22"/>
          <w:szCs w:val="22"/>
        </w:rPr>
        <w:t>48</w:t>
      </w:r>
      <w:r w:rsidRPr="75AEA65D" w:rsidR="2BF866E2">
        <w:rPr>
          <w:rFonts w:ascii="Calibri Light" w:hAnsi="Calibri Light" w:eastAsia="Calibri Light" w:cs="Calibri Light" w:asciiTheme="majorAscii" w:hAnsiTheme="majorAscii" w:eastAsiaTheme="majorAscii" w:cstheme="majorAscii"/>
          <w:sz w:val="22"/>
          <w:szCs w:val="22"/>
        </w:rPr>
        <w:t xml:space="preserve"> mois</w:t>
      </w:r>
      <w:r w:rsidRPr="75AEA65D" w:rsidR="003E5544">
        <w:rPr>
          <w:rFonts w:ascii="Calibri Light" w:hAnsi="Calibri Light" w:eastAsia="Calibri Light" w:cs="Calibri Light" w:asciiTheme="majorAscii" w:hAnsiTheme="majorAscii" w:eastAsiaTheme="majorAscii" w:cstheme="majorAscii"/>
          <w:sz w:val="22"/>
          <w:szCs w:val="22"/>
        </w:rPr>
        <w:t>, reconductions comprises.</w:t>
      </w:r>
    </w:p>
    <w:p w:rsidR="2BE8ABE2" w:rsidP="47E29D8A" w:rsidRDefault="2BE8ABE2" w14:paraId="6298858C" w14:textId="1DF951AF">
      <w:pPr>
        <w:pStyle w:val="Normal"/>
        <w:jc w:val="both"/>
        <w:rPr>
          <w:rFonts w:ascii="Calibri" w:hAnsi="Calibri" w:cs="Calibri"/>
          <w:sz w:val="22"/>
          <w:szCs w:val="22"/>
        </w:rPr>
      </w:pPr>
    </w:p>
    <w:p w:rsidR="47E29D8A" w:rsidP="47E29D8A" w:rsidRDefault="47E29D8A" w14:paraId="0ECBCFD5" w14:textId="340E15E3">
      <w:pPr>
        <w:pStyle w:val="Normal"/>
        <w:jc w:val="both"/>
        <w:rPr>
          <w:rFonts w:ascii="Calibri" w:hAnsi="Calibri" w:cs="Calibri"/>
          <w:sz w:val="22"/>
          <w:szCs w:val="22"/>
        </w:rPr>
      </w:pPr>
    </w:p>
    <w:p w:rsidRPr="00F17145" w:rsidR="00366F73" w:rsidP="00055B97" w:rsidRDefault="00366F73" w14:paraId="23DFAABF" w14:textId="77777777">
      <w:pPr>
        <w:jc w:val="both"/>
        <w:rPr>
          <w:rFonts w:ascii="Calibri" w:hAnsi="Calibri" w:cs="Calibri"/>
          <w:bCs/>
          <w:sz w:val="22"/>
          <w:szCs w:val="22"/>
        </w:rPr>
      </w:pPr>
    </w:p>
    <w:tbl>
      <w:tblPr>
        <w:tblW w:w="0" w:type="auto"/>
        <w:tblLayout w:type="fixed"/>
        <w:tblCellMar>
          <w:left w:w="71" w:type="dxa"/>
          <w:right w:w="71" w:type="dxa"/>
        </w:tblCellMar>
        <w:tblLook w:val="0000" w:firstRow="0" w:lastRow="0" w:firstColumn="0" w:lastColumn="0" w:noHBand="0" w:noVBand="0"/>
      </w:tblPr>
      <w:tblGrid>
        <w:gridCol w:w="10419"/>
      </w:tblGrid>
      <w:tr w:rsidRPr="00F17145" w:rsidR="00055B97" w:rsidTr="0078134F" w14:paraId="1F702A6D" w14:textId="77777777">
        <w:tc>
          <w:tcPr>
            <w:tcW w:w="10419" w:type="dxa"/>
            <w:shd w:val="clear" w:color="auto" w:fill="00B0F0"/>
          </w:tcPr>
          <w:p w:rsidRPr="00F17145" w:rsidR="00055B97" w:rsidP="00315DBA" w:rsidRDefault="00055B97" w14:paraId="51BECAA0" w14:textId="77777777">
            <w:pPr>
              <w:tabs>
                <w:tab w:val="left" w:pos="-142"/>
                <w:tab w:val="left" w:pos="4111"/>
              </w:tabs>
              <w:jc w:val="both"/>
              <w:rPr>
                <w:rFonts w:ascii="Calibri" w:hAnsi="Calibri" w:cs="Calibri"/>
                <w:sz w:val="22"/>
                <w:szCs w:val="22"/>
              </w:rPr>
            </w:pPr>
            <w:r w:rsidRPr="00F17145">
              <w:rPr>
                <w:rFonts w:ascii="Calibri" w:hAnsi="Calibri" w:cs="Calibri"/>
                <w:b/>
                <w:bCs/>
                <w:sz w:val="22"/>
                <w:szCs w:val="22"/>
              </w:rPr>
              <w:t>D - Signature du marché public ou de l’accord-cadre par le titulaire individuel ou, en cas groupement, le mandataire dûment habilité ou chaque membre du groupement</w:t>
            </w:r>
          </w:p>
        </w:tc>
      </w:tr>
    </w:tbl>
    <w:p w:rsidRPr="00F17145" w:rsidR="00055B97" w:rsidP="00055B97" w:rsidRDefault="00055B97" w14:paraId="2D186A52" w14:textId="77777777">
      <w:pPr>
        <w:jc w:val="both"/>
        <w:rPr>
          <w:rFonts w:ascii="Calibri" w:hAnsi="Calibri" w:cs="Calibri"/>
          <w:sz w:val="22"/>
          <w:szCs w:val="22"/>
        </w:rPr>
      </w:pPr>
    </w:p>
    <w:p w:rsidRPr="00F17145" w:rsidR="00055B97" w:rsidP="0078134F" w:rsidRDefault="00055B97" w14:paraId="1CB393A6" w14:textId="272EE3DA">
      <w:pPr>
        <w:pStyle w:val="Titre4"/>
        <w:shd w:val="clear" w:color="auto" w:fill="9CC2E5" w:themeFill="accent5" w:themeFillTint="99"/>
        <w:tabs>
          <w:tab w:val="clear" w:pos="4111"/>
          <w:tab w:val="left" w:pos="426"/>
        </w:tabs>
        <w:rPr>
          <w:rFonts w:ascii="Calibri" w:hAnsi="Calibri" w:cs="Calibri"/>
          <w:sz w:val="22"/>
          <w:szCs w:val="22"/>
        </w:rPr>
      </w:pPr>
      <w:r w:rsidRPr="00F17145">
        <w:rPr>
          <w:rFonts w:ascii="Calibri" w:hAnsi="Calibri" w:cs="Calibri"/>
          <w:sz w:val="22"/>
          <w:szCs w:val="22"/>
        </w:rPr>
        <w:t>D1 – Signature du marché public ou de l’accord-cadre par le titulaire individuel </w:t>
      </w:r>
    </w:p>
    <w:p w:rsidRPr="00F17145" w:rsidR="00055B97" w:rsidP="00055B97" w:rsidRDefault="00055B97" w14:paraId="30340233" w14:textId="77777777">
      <w:pPr>
        <w:jc w:val="both"/>
        <w:rPr>
          <w:rFonts w:ascii="Calibri" w:hAnsi="Calibri" w:cs="Calibri"/>
          <w:sz w:val="22"/>
          <w:szCs w:val="22"/>
        </w:rPr>
      </w:pPr>
    </w:p>
    <w:p w:rsidRPr="00F17145" w:rsidR="00055B97" w:rsidP="00055B97" w:rsidRDefault="00055B97" w14:paraId="56452F86" w14:textId="77777777">
      <w:pPr>
        <w:jc w:val="both"/>
        <w:rPr>
          <w:rFonts w:ascii="Calibri" w:hAnsi="Calibri" w:cs="Calibri"/>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Pr="00F17145" w:rsidR="00055B97" w:rsidTr="00315DBA" w14:paraId="5F975524" w14:textId="77777777">
        <w:tc>
          <w:tcPr>
            <w:tcW w:w="4644" w:type="dxa"/>
            <w:tcBorders>
              <w:top w:val="single" w:color="000000" w:sz="4" w:space="0"/>
              <w:left w:val="single" w:color="000000" w:sz="4" w:space="0"/>
              <w:bottom w:val="single" w:color="000000" w:sz="4" w:space="0"/>
            </w:tcBorders>
            <w:shd w:val="clear" w:color="auto" w:fill="auto"/>
            <w:vAlign w:val="center"/>
          </w:tcPr>
          <w:p w:rsidRPr="00F17145" w:rsidR="00055B97" w:rsidP="00315DBA" w:rsidRDefault="00055B97" w14:paraId="373D0F15" w14:textId="77777777">
            <w:pPr>
              <w:jc w:val="center"/>
              <w:rPr>
                <w:rFonts w:ascii="Calibri" w:hAnsi="Calibri" w:cs="Calibri"/>
                <w:b/>
                <w:bCs/>
                <w:sz w:val="22"/>
                <w:szCs w:val="22"/>
              </w:rPr>
            </w:pPr>
            <w:r w:rsidRPr="00F17145">
              <w:rPr>
                <w:rFonts w:ascii="Calibri" w:hAnsi="Calibri" w:cs="Calibri"/>
                <w:b/>
                <w:bCs/>
                <w:sz w:val="22"/>
                <w:szCs w:val="22"/>
              </w:rPr>
              <w:t>Nom, prénom et qualité</w:t>
            </w:r>
          </w:p>
          <w:p w:rsidRPr="00F17145" w:rsidR="00055B97" w:rsidP="00315DBA" w:rsidRDefault="00055B97" w14:paraId="3C786595" w14:textId="77777777">
            <w:pPr>
              <w:jc w:val="center"/>
              <w:rPr>
                <w:rFonts w:ascii="Calibri" w:hAnsi="Calibri" w:cs="Calibri"/>
                <w:b/>
                <w:bCs/>
                <w:sz w:val="22"/>
                <w:szCs w:val="22"/>
              </w:rPr>
            </w:pPr>
            <w:r w:rsidRPr="00F17145">
              <w:rPr>
                <w:rFonts w:ascii="Calibri" w:hAnsi="Calibri" w:cs="Calibri"/>
                <w:b/>
                <w:bCs/>
                <w:sz w:val="22"/>
                <w:szCs w:val="22"/>
              </w:rPr>
              <w:t>du signataire (*)</w:t>
            </w:r>
          </w:p>
        </w:tc>
        <w:tc>
          <w:tcPr>
            <w:tcW w:w="2694" w:type="dxa"/>
            <w:tcBorders>
              <w:top w:val="single" w:color="000000" w:sz="4" w:space="0"/>
              <w:left w:val="single" w:color="000000" w:sz="4" w:space="0"/>
              <w:bottom w:val="single" w:color="000000" w:sz="4" w:space="0"/>
            </w:tcBorders>
            <w:shd w:val="clear" w:color="auto" w:fill="auto"/>
            <w:vAlign w:val="center"/>
          </w:tcPr>
          <w:p w:rsidRPr="00F17145" w:rsidR="00055B97" w:rsidP="00315DBA" w:rsidRDefault="00055B97" w14:paraId="71DDCD82" w14:textId="77777777">
            <w:pPr>
              <w:jc w:val="center"/>
              <w:rPr>
                <w:rFonts w:ascii="Calibri" w:hAnsi="Calibri" w:cs="Calibri"/>
                <w:b/>
                <w:bCs/>
                <w:sz w:val="22"/>
                <w:szCs w:val="22"/>
              </w:rPr>
            </w:pPr>
            <w:r w:rsidRPr="00F17145">
              <w:rPr>
                <w:rFonts w:ascii="Calibri" w:hAnsi="Calibri" w:cs="Calibri"/>
                <w:b/>
                <w:bCs/>
                <w:sz w:val="22"/>
                <w:szCs w:val="22"/>
              </w:rPr>
              <w:t>Lieu et date de signature</w:t>
            </w:r>
          </w:p>
        </w:tc>
        <w:tc>
          <w:tcPr>
            <w:tcW w:w="3056" w:type="dxa"/>
            <w:tcBorders>
              <w:top w:val="single" w:color="000000" w:sz="4" w:space="0"/>
              <w:left w:val="single" w:color="000000" w:sz="4" w:space="0"/>
              <w:bottom w:val="single" w:color="000000" w:sz="4" w:space="0"/>
              <w:right w:val="single" w:color="000000" w:sz="4" w:space="0"/>
            </w:tcBorders>
            <w:shd w:val="clear" w:color="auto" w:fill="auto"/>
            <w:vAlign w:val="center"/>
          </w:tcPr>
          <w:p w:rsidRPr="00F17145" w:rsidR="00055B97" w:rsidP="00315DBA" w:rsidRDefault="00055B97" w14:paraId="6521DFE6" w14:textId="77777777">
            <w:pPr>
              <w:jc w:val="center"/>
              <w:rPr>
                <w:rFonts w:ascii="Calibri" w:hAnsi="Calibri" w:cs="Calibri"/>
                <w:b/>
                <w:bCs/>
                <w:sz w:val="22"/>
                <w:szCs w:val="22"/>
              </w:rPr>
            </w:pPr>
            <w:r w:rsidRPr="00F17145">
              <w:rPr>
                <w:rFonts w:ascii="Calibri" w:hAnsi="Calibri" w:cs="Calibri"/>
                <w:b/>
                <w:bCs/>
                <w:sz w:val="22"/>
                <w:szCs w:val="22"/>
              </w:rPr>
              <w:t>Signature</w:t>
            </w:r>
          </w:p>
        </w:tc>
      </w:tr>
      <w:tr w:rsidRPr="00F17145" w:rsidR="00055B97" w:rsidTr="00C957C6" w14:paraId="328205EC" w14:textId="77777777">
        <w:trPr>
          <w:trHeight w:val="1021"/>
        </w:trPr>
        <w:tc>
          <w:tcPr>
            <w:tcW w:w="4644" w:type="dxa"/>
            <w:tcBorders>
              <w:top w:val="single" w:color="000000" w:sz="4" w:space="0"/>
              <w:left w:val="single" w:color="000000" w:sz="4" w:space="0"/>
            </w:tcBorders>
            <w:shd w:val="clear" w:color="auto" w:fill="9CC2E5" w:themeFill="accent5" w:themeFillTint="99"/>
          </w:tcPr>
          <w:p w:rsidRPr="00F17145" w:rsidR="00055B97" w:rsidP="00315DBA" w:rsidRDefault="00055B97" w14:paraId="4BAA3712" w14:textId="77777777">
            <w:pPr>
              <w:snapToGrid w:val="0"/>
              <w:jc w:val="both"/>
              <w:rPr>
                <w:rFonts w:ascii="Calibri" w:hAnsi="Calibri" w:cs="Calibri"/>
                <w:b/>
                <w:bCs/>
                <w:sz w:val="22"/>
                <w:szCs w:val="22"/>
              </w:rPr>
            </w:pPr>
          </w:p>
          <w:p w:rsidRPr="00F17145" w:rsidR="00055B97" w:rsidP="00315DBA" w:rsidRDefault="00055B97" w14:paraId="5C0F8414" w14:textId="77777777">
            <w:pPr>
              <w:rPr>
                <w:rFonts w:ascii="Calibri" w:hAnsi="Calibri" w:cs="Calibri"/>
                <w:sz w:val="22"/>
                <w:szCs w:val="22"/>
              </w:rPr>
            </w:pPr>
          </w:p>
          <w:p w:rsidRPr="00F17145" w:rsidR="00055B97" w:rsidP="00315DBA" w:rsidRDefault="00055B97" w14:paraId="5A4AEB99" w14:textId="77777777">
            <w:pPr>
              <w:rPr>
                <w:rFonts w:ascii="Calibri" w:hAnsi="Calibri" w:cs="Calibri"/>
                <w:sz w:val="22"/>
                <w:szCs w:val="22"/>
              </w:rPr>
            </w:pPr>
          </w:p>
          <w:p w:rsidRPr="00F17145" w:rsidR="00055B97" w:rsidP="00315DBA" w:rsidRDefault="00055B97" w14:paraId="073D41D9" w14:textId="77777777">
            <w:pPr>
              <w:jc w:val="right"/>
              <w:rPr>
                <w:rFonts w:ascii="Calibri" w:hAnsi="Calibri" w:cs="Calibri"/>
                <w:sz w:val="22"/>
                <w:szCs w:val="22"/>
              </w:rPr>
            </w:pPr>
          </w:p>
        </w:tc>
        <w:tc>
          <w:tcPr>
            <w:tcW w:w="2694" w:type="dxa"/>
            <w:tcBorders>
              <w:top w:val="single" w:color="000000" w:sz="4" w:space="0"/>
              <w:left w:val="single" w:color="000000" w:sz="4" w:space="0"/>
            </w:tcBorders>
            <w:shd w:val="clear" w:color="auto" w:fill="9CC2E5" w:themeFill="accent5" w:themeFillTint="99"/>
          </w:tcPr>
          <w:p w:rsidRPr="00F17145" w:rsidR="00055B97" w:rsidP="00315DBA" w:rsidRDefault="00055B97" w14:paraId="5413DF92" w14:textId="77777777">
            <w:pPr>
              <w:snapToGrid w:val="0"/>
              <w:jc w:val="both"/>
              <w:rPr>
                <w:rFonts w:ascii="Calibri" w:hAnsi="Calibri" w:cs="Calibri"/>
                <w:b/>
                <w:bCs/>
                <w:sz w:val="22"/>
                <w:szCs w:val="22"/>
              </w:rPr>
            </w:pPr>
          </w:p>
        </w:tc>
        <w:tc>
          <w:tcPr>
            <w:tcW w:w="3056" w:type="dxa"/>
            <w:tcBorders>
              <w:top w:val="single" w:color="000000" w:sz="4" w:space="0"/>
              <w:left w:val="single" w:color="000000" w:sz="4" w:space="0"/>
              <w:right w:val="single" w:color="000000" w:sz="4" w:space="0"/>
            </w:tcBorders>
            <w:shd w:val="clear" w:color="auto" w:fill="9CC2E5" w:themeFill="accent5" w:themeFillTint="99"/>
          </w:tcPr>
          <w:p w:rsidRPr="00F17145" w:rsidR="00055B97" w:rsidP="00315DBA" w:rsidRDefault="00055B97" w14:paraId="1974D7A8" w14:textId="77777777">
            <w:pPr>
              <w:snapToGrid w:val="0"/>
              <w:jc w:val="both"/>
              <w:rPr>
                <w:rFonts w:ascii="Calibri" w:hAnsi="Calibri" w:cs="Calibri"/>
                <w:b/>
                <w:bCs/>
                <w:sz w:val="22"/>
                <w:szCs w:val="22"/>
              </w:rPr>
            </w:pPr>
          </w:p>
        </w:tc>
      </w:tr>
      <w:tr w:rsidRPr="00F17145" w:rsidR="00055B97" w:rsidTr="00315DBA" w14:paraId="2338E220" w14:textId="77777777">
        <w:trPr>
          <w:trHeight w:val="1021"/>
        </w:trPr>
        <w:tc>
          <w:tcPr>
            <w:tcW w:w="4644" w:type="dxa"/>
            <w:tcBorders>
              <w:left w:val="single" w:color="000000" w:sz="4" w:space="0"/>
            </w:tcBorders>
            <w:shd w:val="clear" w:color="auto" w:fill="auto"/>
          </w:tcPr>
          <w:p w:rsidRPr="00F17145" w:rsidR="00055B97" w:rsidP="00315DBA" w:rsidRDefault="00055B97" w14:paraId="412A09EC" w14:textId="77777777">
            <w:pPr>
              <w:snapToGrid w:val="0"/>
              <w:jc w:val="both"/>
              <w:rPr>
                <w:rFonts w:ascii="Calibri" w:hAnsi="Calibri" w:cs="Calibri"/>
                <w:b/>
                <w:bCs/>
                <w:sz w:val="22"/>
                <w:szCs w:val="22"/>
              </w:rPr>
            </w:pPr>
          </w:p>
        </w:tc>
        <w:tc>
          <w:tcPr>
            <w:tcW w:w="2694" w:type="dxa"/>
            <w:tcBorders>
              <w:left w:val="single" w:color="000000" w:sz="4" w:space="0"/>
            </w:tcBorders>
            <w:shd w:val="clear" w:color="auto" w:fill="auto"/>
          </w:tcPr>
          <w:p w:rsidRPr="00F17145" w:rsidR="00055B97" w:rsidP="00315DBA" w:rsidRDefault="00055B97" w14:paraId="04CB7EC0" w14:textId="77777777">
            <w:pPr>
              <w:snapToGrid w:val="0"/>
              <w:jc w:val="both"/>
              <w:rPr>
                <w:rFonts w:ascii="Calibri" w:hAnsi="Calibri" w:cs="Calibri"/>
                <w:b/>
                <w:bCs/>
                <w:sz w:val="22"/>
                <w:szCs w:val="22"/>
              </w:rPr>
            </w:pPr>
          </w:p>
        </w:tc>
        <w:tc>
          <w:tcPr>
            <w:tcW w:w="3056" w:type="dxa"/>
            <w:tcBorders>
              <w:left w:val="single" w:color="000000" w:sz="4" w:space="0"/>
              <w:right w:val="single" w:color="000000" w:sz="4" w:space="0"/>
            </w:tcBorders>
            <w:shd w:val="clear" w:color="auto" w:fill="auto"/>
          </w:tcPr>
          <w:p w:rsidRPr="00F17145" w:rsidR="00055B97" w:rsidP="00315DBA" w:rsidRDefault="00055B97" w14:paraId="0DCA4154" w14:textId="77777777">
            <w:pPr>
              <w:snapToGrid w:val="0"/>
              <w:jc w:val="both"/>
              <w:rPr>
                <w:rFonts w:ascii="Calibri" w:hAnsi="Calibri" w:cs="Calibri"/>
                <w:b/>
                <w:bCs/>
                <w:sz w:val="22"/>
                <w:szCs w:val="22"/>
              </w:rPr>
            </w:pPr>
          </w:p>
        </w:tc>
      </w:tr>
      <w:tr w:rsidRPr="00F17145" w:rsidR="00055B97" w:rsidTr="00C957C6" w14:paraId="46A26715" w14:textId="77777777">
        <w:trPr>
          <w:trHeight w:val="1021"/>
        </w:trPr>
        <w:tc>
          <w:tcPr>
            <w:tcW w:w="4644" w:type="dxa"/>
            <w:tcBorders>
              <w:left w:val="single" w:color="000000" w:sz="4" w:space="0"/>
              <w:bottom w:val="single" w:color="auto" w:sz="4" w:space="0"/>
            </w:tcBorders>
            <w:shd w:val="clear" w:color="auto" w:fill="9CC2E5" w:themeFill="accent5" w:themeFillTint="99"/>
          </w:tcPr>
          <w:p w:rsidRPr="00F17145" w:rsidR="00055B97" w:rsidP="00315DBA" w:rsidRDefault="00055B97" w14:paraId="5847985A" w14:textId="77777777">
            <w:pPr>
              <w:snapToGrid w:val="0"/>
              <w:jc w:val="both"/>
              <w:rPr>
                <w:rFonts w:ascii="Calibri" w:hAnsi="Calibri" w:cs="Calibri"/>
                <w:b/>
                <w:bCs/>
                <w:sz w:val="22"/>
                <w:szCs w:val="22"/>
              </w:rPr>
            </w:pPr>
          </w:p>
        </w:tc>
        <w:tc>
          <w:tcPr>
            <w:tcW w:w="2694" w:type="dxa"/>
            <w:tcBorders>
              <w:left w:val="single" w:color="000000" w:sz="4" w:space="0"/>
              <w:bottom w:val="single" w:color="auto" w:sz="4" w:space="0"/>
            </w:tcBorders>
            <w:shd w:val="clear" w:color="auto" w:fill="9CC2E5" w:themeFill="accent5" w:themeFillTint="99"/>
          </w:tcPr>
          <w:p w:rsidRPr="00F17145" w:rsidR="00055B97" w:rsidP="00315DBA" w:rsidRDefault="00055B97" w14:paraId="4DAC8D69" w14:textId="77777777">
            <w:pPr>
              <w:snapToGrid w:val="0"/>
              <w:jc w:val="both"/>
              <w:rPr>
                <w:rFonts w:ascii="Calibri" w:hAnsi="Calibri" w:cs="Calibri"/>
                <w:b/>
                <w:bCs/>
                <w:sz w:val="22"/>
                <w:szCs w:val="22"/>
              </w:rPr>
            </w:pPr>
          </w:p>
        </w:tc>
        <w:tc>
          <w:tcPr>
            <w:tcW w:w="3056" w:type="dxa"/>
            <w:tcBorders>
              <w:left w:val="single" w:color="000000" w:sz="4" w:space="0"/>
              <w:bottom w:val="single" w:color="auto" w:sz="4" w:space="0"/>
              <w:right w:val="single" w:color="000000" w:sz="4" w:space="0"/>
            </w:tcBorders>
            <w:shd w:val="clear" w:color="auto" w:fill="9CC2E5" w:themeFill="accent5" w:themeFillTint="99"/>
          </w:tcPr>
          <w:p w:rsidRPr="00F17145" w:rsidR="00055B97" w:rsidP="00315DBA" w:rsidRDefault="00055B97" w14:paraId="6FB9D161" w14:textId="77777777">
            <w:pPr>
              <w:snapToGrid w:val="0"/>
              <w:jc w:val="both"/>
              <w:rPr>
                <w:rFonts w:ascii="Calibri" w:hAnsi="Calibri" w:cs="Calibri"/>
                <w:b/>
                <w:bCs/>
                <w:sz w:val="22"/>
                <w:szCs w:val="22"/>
              </w:rPr>
            </w:pPr>
          </w:p>
        </w:tc>
      </w:tr>
    </w:tbl>
    <w:p w:rsidRPr="00F17145" w:rsidR="00055B97" w:rsidP="00055B97" w:rsidRDefault="00055B97" w14:paraId="5F595962" w14:textId="77777777">
      <w:pPr>
        <w:jc w:val="both"/>
        <w:rPr>
          <w:rFonts w:ascii="Calibri" w:hAnsi="Calibri" w:cs="Calibri"/>
          <w:sz w:val="22"/>
          <w:szCs w:val="22"/>
        </w:rPr>
      </w:pPr>
      <w:r w:rsidRPr="00F17145">
        <w:rPr>
          <w:rFonts w:ascii="Calibri" w:hAnsi="Calibri" w:cs="Calibri"/>
          <w:sz w:val="22"/>
          <w:szCs w:val="22"/>
        </w:rPr>
        <w:t>(*) Le signataire doit avoir le pouvoir d’engager la personne qu’il représente.</w:t>
      </w:r>
    </w:p>
    <w:p w:rsidRPr="00F17145" w:rsidR="00055B97" w:rsidP="00055B97" w:rsidRDefault="00055B97" w14:paraId="01C6ECC2" w14:textId="77777777">
      <w:pPr>
        <w:rPr>
          <w:rFonts w:ascii="Calibri" w:hAnsi="Calibri" w:cs="Calibri"/>
          <w:sz w:val="22"/>
          <w:szCs w:val="22"/>
        </w:rPr>
      </w:pPr>
    </w:p>
    <w:p w:rsidR="2BE8ABE2" w:rsidP="2BE8ABE2" w:rsidRDefault="2BE8ABE2" w14:paraId="2935D9B8" w14:textId="72FA57B4">
      <w:pPr>
        <w:pStyle w:val="fcase1ertab"/>
        <w:tabs>
          <w:tab w:val="left" w:leader="none" w:pos="851"/>
        </w:tabs>
        <w:ind w:left="0" w:firstLine="0"/>
        <w:rPr>
          <w:rFonts w:ascii="Calibri" w:hAnsi="Calibri" w:cs="Calibri"/>
          <w:b w:val="1"/>
          <w:bCs w:val="1"/>
          <w:sz w:val="22"/>
          <w:szCs w:val="22"/>
        </w:rPr>
      </w:pPr>
    </w:p>
    <w:p w:rsidRPr="00F17145" w:rsidR="00055B97" w:rsidP="00055B97" w:rsidRDefault="00055B97" w14:paraId="7F0AA1B6" w14:textId="77777777">
      <w:pPr>
        <w:pStyle w:val="fcase1ertab"/>
        <w:tabs>
          <w:tab w:val="left" w:pos="851"/>
        </w:tabs>
        <w:ind w:left="0" w:firstLine="0"/>
        <w:rPr>
          <w:rFonts w:ascii="Calibri" w:hAnsi="Calibri" w:cs="Calibri"/>
          <w:b/>
          <w:sz w:val="22"/>
          <w:szCs w:val="22"/>
        </w:rPr>
      </w:pPr>
    </w:p>
    <w:p w:rsidRPr="00F17145" w:rsidR="00055B97" w:rsidP="0078134F" w:rsidRDefault="00055B97" w14:paraId="55EAC98A" w14:textId="68E2060B">
      <w:pPr>
        <w:pStyle w:val="Titre4"/>
        <w:shd w:val="clear" w:color="auto" w:fill="9CC2E5" w:themeFill="accent5" w:themeFillTint="99"/>
        <w:tabs>
          <w:tab w:val="clear" w:pos="4111"/>
          <w:tab w:val="left" w:pos="426"/>
        </w:tabs>
        <w:rPr>
          <w:rFonts w:ascii="Calibri" w:hAnsi="Calibri" w:cs="Calibri"/>
          <w:sz w:val="22"/>
          <w:szCs w:val="22"/>
        </w:rPr>
      </w:pPr>
      <w:r w:rsidRPr="00F17145">
        <w:rPr>
          <w:rFonts w:ascii="Calibri" w:hAnsi="Calibri" w:cs="Calibri"/>
          <w:sz w:val="22"/>
          <w:szCs w:val="22"/>
        </w:rPr>
        <w:t>D2 – Signature du marché public ou de l’accord-cadre en cas de groupement </w:t>
      </w:r>
    </w:p>
    <w:p w:rsidRPr="00F17145" w:rsidR="00055B97" w:rsidP="00055B97" w:rsidRDefault="00055B97" w14:paraId="2B4287E1" w14:textId="77777777">
      <w:pPr>
        <w:tabs>
          <w:tab w:val="left" w:pos="851"/>
        </w:tabs>
        <w:jc w:val="both"/>
        <w:rPr>
          <w:rFonts w:ascii="Calibri" w:hAnsi="Calibri" w:cs="Calibri"/>
          <w:sz w:val="22"/>
          <w:szCs w:val="22"/>
        </w:rPr>
      </w:pPr>
    </w:p>
    <w:p w:rsidRPr="00F17145" w:rsidR="00055B97" w:rsidP="00055B97" w:rsidRDefault="00055B97" w14:paraId="326386ED" w14:textId="77777777">
      <w:pPr>
        <w:tabs>
          <w:tab w:val="left" w:pos="851"/>
        </w:tabs>
        <w:rPr>
          <w:rFonts w:ascii="Calibri" w:hAnsi="Calibri" w:cs="Calibri"/>
          <w:sz w:val="22"/>
          <w:szCs w:val="22"/>
        </w:rPr>
      </w:pPr>
      <w:r w:rsidRPr="00F17145">
        <w:rPr>
          <w:rFonts w:ascii="Calibri" w:hAnsi="Calibri" w:cs="Calibri"/>
          <w:sz w:val="22"/>
          <w:szCs w:val="22"/>
        </w:rPr>
        <w:t>Les membres du groupement d’opérateurs économiques désignent le mandataire suivant</w:t>
      </w:r>
      <w:r w:rsidRPr="00F17145">
        <w:rPr>
          <w:rFonts w:ascii="Calibri" w:hAnsi="Calibri" w:cs="Calibri"/>
          <w:i/>
          <w:sz w:val="22"/>
          <w:szCs w:val="22"/>
        </w:rPr>
        <w:t> </w:t>
      </w:r>
      <w:r w:rsidRPr="00F17145">
        <w:rPr>
          <w:rFonts w:ascii="Calibri" w:hAnsi="Calibri" w:cs="Calibri"/>
          <w:sz w:val="22"/>
          <w:szCs w:val="22"/>
        </w:rPr>
        <w:t>:</w:t>
      </w:r>
    </w:p>
    <w:p w:rsidRPr="00F17145" w:rsidR="00055B97" w:rsidP="00055B97" w:rsidRDefault="00055B97" w14:paraId="2F3BF0D0" w14:textId="77777777">
      <w:pPr>
        <w:tabs>
          <w:tab w:val="left" w:pos="851"/>
        </w:tabs>
        <w:rPr>
          <w:rFonts w:ascii="Calibri" w:hAnsi="Calibri" w:cs="Calibri"/>
          <w:i/>
          <w:sz w:val="22"/>
          <w:szCs w:val="22"/>
        </w:rPr>
      </w:pPr>
      <w:r w:rsidRPr="00F17145">
        <w:rPr>
          <w:rFonts w:ascii="Calibri" w:hAnsi="Calibri" w:cs="Calibri"/>
          <w:i/>
          <w:sz w:val="22"/>
          <w:szCs w:val="22"/>
        </w:rPr>
        <w:t>[Indiquer le nom commercial et la dénomination sociale du mandataire]</w:t>
      </w:r>
    </w:p>
    <w:p w:rsidRPr="00F17145" w:rsidR="00055B97" w:rsidP="00055B97" w:rsidRDefault="00055B97" w14:paraId="299236AD" w14:textId="77777777">
      <w:pPr>
        <w:tabs>
          <w:tab w:val="left" w:pos="851"/>
        </w:tabs>
        <w:rPr>
          <w:rFonts w:ascii="Calibri" w:hAnsi="Calibri" w:cs="Calibri"/>
          <w:sz w:val="22"/>
          <w:szCs w:val="22"/>
        </w:rPr>
      </w:pPr>
    </w:p>
    <w:p w:rsidRPr="00F17145" w:rsidR="00055B97" w:rsidP="00055B97" w:rsidRDefault="00055B97" w14:paraId="69485FE4" w14:textId="77777777">
      <w:pPr>
        <w:pStyle w:val="fcase1ertab"/>
        <w:tabs>
          <w:tab w:val="left" w:pos="851"/>
        </w:tabs>
        <w:ind w:left="0" w:firstLine="0"/>
        <w:rPr>
          <w:rFonts w:ascii="Calibri" w:hAnsi="Calibri" w:cs="Calibri"/>
          <w:sz w:val="22"/>
          <w:szCs w:val="22"/>
        </w:rPr>
      </w:pPr>
      <w:r w:rsidRPr="00F17145">
        <w:rPr>
          <w:rFonts w:ascii="Calibri" w:hAnsi="Calibri" w:cs="Calibri"/>
          <w:sz w:val="22"/>
          <w:szCs w:val="22"/>
        </w:rPr>
        <w:t>En cas de groupement conjoint, le mandataire du groupement est :</w:t>
      </w:r>
    </w:p>
    <w:p w:rsidRPr="00F17145" w:rsidR="00055B97" w:rsidP="00055B97" w:rsidRDefault="00055B97" w14:paraId="18938DE4" w14:textId="77777777">
      <w:pPr>
        <w:pStyle w:val="fcase1ertab"/>
        <w:tabs>
          <w:tab w:val="left" w:pos="851"/>
        </w:tabs>
        <w:rPr>
          <w:rFonts w:ascii="Calibri" w:hAnsi="Calibri" w:cs="Calibri"/>
          <w:sz w:val="22"/>
          <w:szCs w:val="22"/>
        </w:rPr>
      </w:pPr>
      <w:r w:rsidRPr="00F17145">
        <w:rPr>
          <w:rFonts w:ascii="Calibri" w:hAnsi="Calibri" w:cs="Calibri"/>
          <w:i/>
          <w:iCs/>
          <w:sz w:val="22"/>
          <w:szCs w:val="22"/>
        </w:rPr>
        <w:t>(Cocher la case correspondante.)</w:t>
      </w:r>
    </w:p>
    <w:p w:rsidRPr="00F17145" w:rsidR="00055B97" w:rsidP="00055B97" w:rsidRDefault="00055B97" w14:paraId="6FB7120E" w14:textId="77777777">
      <w:pPr>
        <w:pStyle w:val="fcase1ertab"/>
        <w:tabs>
          <w:tab w:val="clear" w:pos="426"/>
          <w:tab w:val="left" w:pos="851"/>
        </w:tabs>
        <w:spacing w:before="120"/>
        <w:ind w:left="0" w:firstLine="851"/>
        <w:rPr>
          <w:rFonts w:ascii="Calibri" w:hAnsi="Calibri" w:cs="Calibri"/>
          <w:sz w:val="22"/>
          <w:szCs w:val="22"/>
        </w:rPr>
      </w:pPr>
      <w:r w:rsidRPr="00F17145">
        <w:rPr>
          <w:rFonts w:ascii="Calibri" w:hAnsi="Calibri" w:cs="Calibri"/>
          <w:sz w:val="22"/>
          <w:szCs w:val="22"/>
        </w:rPr>
        <w:fldChar w:fldCharType="begin">
          <w:ffData>
            <w:name w:val=""/>
            <w:enabled/>
            <w:calcOnExit w:val="0"/>
            <w:checkBox>
              <w:size w:val="20"/>
              <w:default w:val="0"/>
            </w:checkBox>
          </w:ffData>
        </w:fldChar>
      </w:r>
      <w:r w:rsidRPr="00F17145">
        <w:rPr>
          <w:rFonts w:ascii="Calibri" w:hAnsi="Calibri" w:cs="Calibri"/>
          <w:sz w:val="22"/>
          <w:szCs w:val="22"/>
        </w:rPr>
        <w:instrText xml:space="preserve"> FORMCHECKBOX </w:instrText>
      </w:r>
      <w:r w:rsidRPr="00F17145">
        <w:rPr>
          <w:rFonts w:ascii="Calibri" w:hAnsi="Calibri" w:cs="Calibri"/>
          <w:sz w:val="22"/>
          <w:szCs w:val="22"/>
        </w:rPr>
      </w:r>
      <w:r w:rsidRPr="00F17145">
        <w:rPr>
          <w:rFonts w:ascii="Calibri" w:hAnsi="Calibri" w:cs="Calibri"/>
          <w:sz w:val="22"/>
          <w:szCs w:val="22"/>
        </w:rPr>
        <w:fldChar w:fldCharType="separate"/>
      </w:r>
      <w:r w:rsidRPr="00F17145">
        <w:rPr>
          <w:rFonts w:ascii="Calibri" w:hAnsi="Calibri" w:cs="Calibri"/>
          <w:sz w:val="22"/>
          <w:szCs w:val="22"/>
        </w:rPr>
        <w:fldChar w:fldCharType="end"/>
      </w:r>
      <w:r w:rsidRPr="00F17145">
        <w:rPr>
          <w:rFonts w:ascii="Calibri" w:hAnsi="Calibri" w:cs="Calibri"/>
          <w:i/>
          <w:iCs/>
          <w:sz w:val="22"/>
          <w:szCs w:val="22"/>
        </w:rPr>
        <w:t xml:space="preserve"> </w:t>
      </w:r>
      <w:r w:rsidRPr="00F17145">
        <w:rPr>
          <w:rFonts w:ascii="Calibri" w:hAnsi="Calibri" w:cs="Calibri"/>
          <w:sz w:val="22"/>
          <w:szCs w:val="22"/>
        </w:rPr>
        <w:t>conjoint</w:t>
      </w:r>
      <w:r w:rsidRPr="00F17145">
        <w:rPr>
          <w:rFonts w:ascii="Calibri" w:hAnsi="Calibri" w:cs="Calibri"/>
          <w:sz w:val="22"/>
          <w:szCs w:val="22"/>
        </w:rPr>
        <w:tab/>
      </w:r>
      <w:r w:rsidRPr="00F17145">
        <w:rPr>
          <w:rFonts w:ascii="Calibri" w:hAnsi="Calibri" w:cs="Calibri"/>
          <w:sz w:val="22"/>
          <w:szCs w:val="22"/>
        </w:rPr>
        <w:tab/>
      </w:r>
      <w:r w:rsidRPr="00F17145">
        <w:rPr>
          <w:rFonts w:ascii="Calibri" w:hAnsi="Calibri" w:cs="Calibri"/>
          <w:sz w:val="22"/>
          <w:szCs w:val="22"/>
        </w:rPr>
        <w:t>OU</w:t>
      </w:r>
      <w:r w:rsidRPr="00F17145">
        <w:rPr>
          <w:rFonts w:ascii="Calibri" w:hAnsi="Calibri" w:cs="Calibri"/>
          <w:sz w:val="22"/>
          <w:szCs w:val="22"/>
        </w:rPr>
        <w:tab/>
      </w:r>
      <w:r w:rsidRPr="00F17145">
        <w:rPr>
          <w:rFonts w:ascii="Calibri" w:hAnsi="Calibri" w:cs="Calibri"/>
          <w:sz w:val="22"/>
          <w:szCs w:val="22"/>
        </w:rPr>
        <w:tab/>
      </w:r>
      <w:r w:rsidRPr="00F17145">
        <w:rPr>
          <w:rFonts w:ascii="Calibri" w:hAnsi="Calibri" w:cs="Calibri"/>
          <w:sz w:val="22"/>
          <w:szCs w:val="22"/>
        </w:rPr>
        <w:fldChar w:fldCharType="begin">
          <w:ffData>
            <w:name w:val=""/>
            <w:enabled/>
            <w:calcOnExit w:val="0"/>
            <w:checkBox>
              <w:size w:val="20"/>
              <w:default w:val="0"/>
            </w:checkBox>
          </w:ffData>
        </w:fldChar>
      </w:r>
      <w:r w:rsidRPr="00F17145">
        <w:rPr>
          <w:rFonts w:ascii="Calibri" w:hAnsi="Calibri" w:cs="Calibri"/>
          <w:sz w:val="22"/>
          <w:szCs w:val="22"/>
        </w:rPr>
        <w:instrText xml:space="preserve"> FORMCHECKBOX </w:instrText>
      </w:r>
      <w:r w:rsidRPr="00F17145">
        <w:rPr>
          <w:rFonts w:ascii="Calibri" w:hAnsi="Calibri" w:cs="Calibri"/>
          <w:sz w:val="22"/>
          <w:szCs w:val="22"/>
        </w:rPr>
      </w:r>
      <w:r w:rsidRPr="00F17145">
        <w:rPr>
          <w:rFonts w:ascii="Calibri" w:hAnsi="Calibri" w:cs="Calibri"/>
          <w:sz w:val="22"/>
          <w:szCs w:val="22"/>
        </w:rPr>
        <w:fldChar w:fldCharType="separate"/>
      </w:r>
      <w:r w:rsidRPr="00F17145">
        <w:rPr>
          <w:rFonts w:ascii="Calibri" w:hAnsi="Calibri" w:cs="Calibri"/>
          <w:sz w:val="22"/>
          <w:szCs w:val="22"/>
        </w:rPr>
        <w:fldChar w:fldCharType="end"/>
      </w:r>
      <w:r w:rsidRPr="00F17145">
        <w:rPr>
          <w:rFonts w:ascii="Calibri" w:hAnsi="Calibri" w:cs="Calibri"/>
          <w:iCs/>
          <w:sz w:val="22"/>
          <w:szCs w:val="22"/>
        </w:rPr>
        <w:t xml:space="preserve"> </w:t>
      </w:r>
      <w:r w:rsidRPr="00F17145">
        <w:rPr>
          <w:rFonts w:ascii="Calibri" w:hAnsi="Calibri" w:cs="Calibri"/>
          <w:sz w:val="22"/>
          <w:szCs w:val="22"/>
        </w:rPr>
        <w:t>solidaire</w:t>
      </w:r>
    </w:p>
    <w:p w:rsidRPr="00F17145" w:rsidR="00055B97" w:rsidP="00055B97" w:rsidRDefault="00055B97" w14:paraId="5D3CA60F" w14:textId="77777777">
      <w:pPr>
        <w:pStyle w:val="fcase1ertab"/>
        <w:tabs>
          <w:tab w:val="clear" w:pos="426"/>
          <w:tab w:val="left" w:pos="851"/>
        </w:tabs>
        <w:spacing w:before="120"/>
        <w:ind w:left="0" w:firstLine="851"/>
        <w:rPr>
          <w:rFonts w:ascii="Calibri" w:hAnsi="Calibri" w:cs="Calibri"/>
          <w:sz w:val="22"/>
          <w:szCs w:val="22"/>
        </w:rPr>
      </w:pPr>
    </w:p>
    <w:p w:rsidRPr="00F17145" w:rsidR="00055B97" w:rsidP="00055B97" w:rsidRDefault="00055B97" w14:paraId="0561B1EF" w14:textId="77777777">
      <w:pPr>
        <w:tabs>
          <w:tab w:val="left" w:pos="851"/>
        </w:tabs>
        <w:rPr>
          <w:rFonts w:ascii="Calibri" w:hAnsi="Calibri" w:cs="Calibri"/>
          <w:sz w:val="22"/>
          <w:szCs w:val="22"/>
        </w:rPr>
      </w:pPr>
    </w:p>
    <w:p w:rsidRPr="00F17145" w:rsidR="00055B97" w:rsidP="2BE8ABE2" w:rsidRDefault="00055B97" w14:textId="4822A922" w14:paraId="21B3FAE9">
      <w:pPr>
        <w:pStyle w:val="fcasegauche"/>
        <w:spacing w:after="0"/>
        <w:ind/>
        <w:rPr>
          <w:rFonts w:ascii="Calibri" w:hAnsi="Calibri" w:cs="Calibri"/>
          <w:sz w:val="22"/>
          <w:szCs w:val="22"/>
        </w:rPr>
      </w:pPr>
      <w:r w:rsidRPr="00F17145">
        <w:rPr>
          <w:rFonts w:ascii="Calibri" w:hAnsi="Calibri" w:cs="Calibri"/>
          <w:sz w:val="22"/>
          <w:szCs w:val="22"/>
        </w:rPr>
        <w:fldChar w:fldCharType="begin">
          <w:ffData>
            <w:name w:val=""/>
            <w:enabled/>
            <w:calcOnExit w:val="0"/>
            <w:checkBox>
              <w:size w:val="20"/>
              <w:default w:val="0"/>
            </w:checkBox>
          </w:ffData>
        </w:fldChar>
      </w:r>
      <w:r w:rsidRPr="00F17145">
        <w:rPr>
          <w:rFonts w:ascii="Calibri" w:hAnsi="Calibri" w:cs="Calibri"/>
          <w:sz w:val="22"/>
          <w:szCs w:val="22"/>
        </w:rPr>
        <w:instrText xml:space="preserve"> FORMCHECKBOX </w:instrText>
      </w:r>
      <w:r w:rsidRPr="00F17145">
        <w:rPr>
          <w:rFonts w:ascii="Calibri" w:hAnsi="Calibri" w:cs="Calibri"/>
          <w:sz w:val="22"/>
          <w:szCs w:val="22"/>
        </w:rPr>
      </w:r>
      <w:r w:rsidRPr="00F17145">
        <w:rPr>
          <w:rFonts w:ascii="Calibri" w:hAnsi="Calibri" w:cs="Calibri"/>
          <w:sz w:val="22"/>
          <w:szCs w:val="22"/>
        </w:rPr>
        <w:fldChar w:fldCharType="separate"/>
      </w:r>
      <w:r w:rsidRPr="00F17145">
        <w:rPr>
          <w:rFonts w:ascii="Calibri" w:hAnsi="Calibri" w:cs="Calibri"/>
          <w:sz w:val="22"/>
          <w:szCs w:val="22"/>
        </w:rPr>
        <w:fldChar w:fldCharType="end"/>
      </w:r>
      <w:r w:rsidRPr="00F17145" w:rsidR="00055B97">
        <w:rPr>
          <w:rFonts w:ascii="Calibri" w:hAnsi="Calibri" w:cs="Calibri"/>
          <w:sz w:val="22"/>
          <w:szCs w:val="22"/>
        </w:rPr>
        <w:t xml:space="preserve"> Les membres du groupement ont donné mandat au mandataire, qui signe le présent acte d’engagement :</w:t>
      </w:r>
    </w:p>
    <w:p w:rsidRPr="00F17145" w:rsidR="00055B97" w:rsidP="2BE8ABE2" w:rsidRDefault="00055B97" w14:paraId="180D4482" w14:textId="1C4BBCE2">
      <w:pPr>
        <w:pStyle w:val="fcasegauche"/>
        <w:spacing w:after="0"/>
        <w:ind/>
        <w:rPr>
          <w:rFonts w:ascii="Calibri" w:hAnsi="Calibri" w:cs="Calibri"/>
          <w:sz w:val="22"/>
          <w:szCs w:val="22"/>
        </w:rPr>
      </w:pPr>
      <w:r w:rsidRPr="2BE8ABE2" w:rsidR="00055B97">
        <w:rPr>
          <w:rFonts w:ascii="Calibri" w:hAnsi="Calibri" w:cs="Calibri"/>
          <w:i w:val="1"/>
          <w:iCs w:val="1"/>
          <w:sz w:val="22"/>
          <w:szCs w:val="22"/>
        </w:rPr>
        <w:t>(Cocher la ou les cases correspondantes.)</w:t>
      </w:r>
    </w:p>
    <w:p w:rsidRPr="00F17145" w:rsidR="00055B97" w:rsidP="00055B97" w:rsidRDefault="00055B97" w14:paraId="5009F7D5" w14:textId="77777777">
      <w:pPr>
        <w:pStyle w:val="fcasegauche"/>
        <w:tabs>
          <w:tab w:val="left" w:pos="426"/>
          <w:tab w:val="left" w:pos="851"/>
        </w:tabs>
        <w:spacing w:after="0"/>
        <w:ind w:left="0" w:firstLine="0"/>
        <w:jc w:val="left"/>
        <w:rPr>
          <w:rFonts w:ascii="Calibri" w:hAnsi="Calibri" w:cs="Calibri"/>
          <w:sz w:val="22"/>
          <w:szCs w:val="22"/>
        </w:rPr>
      </w:pPr>
    </w:p>
    <w:p w:rsidRPr="00F17145" w:rsidR="00055B97" w:rsidP="00055B97" w:rsidRDefault="00055B97" w14:paraId="29758098" w14:textId="77777777">
      <w:pPr>
        <w:tabs>
          <w:tab w:val="left" w:pos="851"/>
        </w:tabs>
        <w:ind w:left="1695" w:hanging="1695"/>
        <w:rPr>
          <w:rFonts w:ascii="Calibri" w:hAnsi="Calibri" w:cs="Calibri"/>
          <w:sz w:val="22"/>
          <w:szCs w:val="22"/>
        </w:rPr>
      </w:pPr>
      <w:r w:rsidRPr="00F17145">
        <w:rPr>
          <w:rFonts w:ascii="Calibri" w:hAnsi="Calibri" w:cs="Calibri"/>
          <w:sz w:val="22"/>
          <w:szCs w:val="22"/>
        </w:rPr>
        <w:tab/>
      </w:r>
      <w:r w:rsidRPr="00F17145">
        <w:rPr>
          <w:rFonts w:ascii="Calibri" w:hAnsi="Calibri" w:cs="Calibri"/>
          <w:sz w:val="22"/>
          <w:szCs w:val="22"/>
        </w:rPr>
        <w:fldChar w:fldCharType="begin">
          <w:ffData>
            <w:name w:val=""/>
            <w:enabled/>
            <w:calcOnExit w:val="0"/>
            <w:checkBox>
              <w:size w:val="20"/>
              <w:default w:val="0"/>
            </w:checkBox>
          </w:ffData>
        </w:fldChar>
      </w:r>
      <w:r w:rsidRPr="00F17145">
        <w:rPr>
          <w:rFonts w:ascii="Calibri" w:hAnsi="Calibri" w:cs="Calibri"/>
          <w:sz w:val="22"/>
          <w:szCs w:val="22"/>
        </w:rPr>
        <w:instrText xml:space="preserve"> FORMCHECKBOX </w:instrText>
      </w:r>
      <w:r w:rsidRPr="00F17145">
        <w:rPr>
          <w:rFonts w:ascii="Calibri" w:hAnsi="Calibri" w:cs="Calibri"/>
          <w:sz w:val="22"/>
          <w:szCs w:val="22"/>
        </w:rPr>
      </w:r>
      <w:r w:rsidRPr="00F17145">
        <w:rPr>
          <w:rFonts w:ascii="Calibri" w:hAnsi="Calibri" w:cs="Calibri"/>
          <w:sz w:val="22"/>
          <w:szCs w:val="22"/>
        </w:rPr>
        <w:fldChar w:fldCharType="separate"/>
      </w:r>
      <w:r w:rsidRPr="00F17145">
        <w:rPr>
          <w:rFonts w:ascii="Calibri" w:hAnsi="Calibri" w:cs="Calibri"/>
          <w:sz w:val="22"/>
          <w:szCs w:val="22"/>
        </w:rPr>
        <w:fldChar w:fldCharType="end"/>
      </w:r>
      <w:r w:rsidRPr="00F17145">
        <w:rPr>
          <w:rFonts w:ascii="Calibri" w:hAnsi="Calibri" w:cs="Calibri"/>
          <w:sz w:val="22"/>
          <w:szCs w:val="22"/>
        </w:rPr>
        <w:tab/>
      </w:r>
      <w:proofErr w:type="gramStart"/>
      <w:r w:rsidRPr="00F17145">
        <w:rPr>
          <w:rFonts w:ascii="Calibri" w:hAnsi="Calibri" w:cs="Calibri"/>
          <w:sz w:val="22"/>
          <w:szCs w:val="22"/>
        </w:rPr>
        <w:t>pour</w:t>
      </w:r>
      <w:proofErr w:type="gramEnd"/>
      <w:r w:rsidRPr="00F17145">
        <w:rPr>
          <w:rFonts w:ascii="Calibri" w:hAnsi="Calibri" w:cs="Calibri"/>
          <w:sz w:val="22"/>
          <w:szCs w:val="22"/>
        </w:rPr>
        <w:t xml:space="preserve"> signer le présent acte d’engagement en leur nom et pour leur compte, pour les représenter vis-à-vis de l’acheteur et pour coordonner l’ensemble des prestations ;</w:t>
      </w:r>
    </w:p>
    <w:p w:rsidRPr="00F17145" w:rsidR="00055B97" w:rsidP="00055B97" w:rsidRDefault="00055B97" w14:paraId="1BD3155F" w14:textId="77777777">
      <w:pPr>
        <w:tabs>
          <w:tab w:val="left" w:pos="851"/>
        </w:tabs>
        <w:rPr>
          <w:rFonts w:ascii="Calibri" w:hAnsi="Calibri" w:cs="Calibri"/>
          <w:sz w:val="22"/>
          <w:szCs w:val="22"/>
        </w:rPr>
      </w:pPr>
      <w:r w:rsidRPr="00F17145">
        <w:rPr>
          <w:rFonts w:ascii="Calibri" w:hAnsi="Calibri" w:cs="Calibri"/>
          <w:i/>
          <w:sz w:val="22"/>
          <w:szCs w:val="22"/>
        </w:rPr>
        <w:tab/>
      </w:r>
      <w:r w:rsidRPr="00F17145">
        <w:rPr>
          <w:rFonts w:ascii="Calibri" w:hAnsi="Calibri" w:cs="Calibri"/>
          <w:i/>
          <w:sz w:val="22"/>
          <w:szCs w:val="22"/>
        </w:rPr>
        <w:tab/>
      </w:r>
      <w:r w:rsidRPr="00F17145">
        <w:rPr>
          <w:rFonts w:ascii="Calibri" w:hAnsi="Calibri" w:cs="Calibri"/>
          <w:i/>
          <w:sz w:val="22"/>
          <w:szCs w:val="22"/>
        </w:rPr>
        <w:tab/>
      </w:r>
      <w:r w:rsidRPr="00F17145">
        <w:rPr>
          <w:rFonts w:ascii="Calibri" w:hAnsi="Calibri" w:cs="Calibri"/>
          <w:i/>
          <w:sz w:val="22"/>
          <w:szCs w:val="22"/>
        </w:rPr>
        <w:t>(</w:t>
      </w:r>
      <w:proofErr w:type="gramStart"/>
      <w:r w:rsidRPr="00F17145">
        <w:rPr>
          <w:rFonts w:ascii="Calibri" w:hAnsi="Calibri" w:cs="Calibri"/>
          <w:i/>
          <w:sz w:val="22"/>
          <w:szCs w:val="22"/>
        </w:rPr>
        <w:t>joindre</w:t>
      </w:r>
      <w:proofErr w:type="gramEnd"/>
      <w:r w:rsidRPr="00F17145">
        <w:rPr>
          <w:rFonts w:ascii="Calibri" w:hAnsi="Calibri" w:cs="Calibri"/>
          <w:i/>
          <w:sz w:val="22"/>
          <w:szCs w:val="22"/>
        </w:rPr>
        <w:t xml:space="preserve"> les pouvoirs en annexe du présent document.)</w:t>
      </w:r>
    </w:p>
    <w:p w:rsidRPr="00F17145" w:rsidR="00055B97" w:rsidP="00055B97" w:rsidRDefault="00055B97" w14:paraId="0BE7A24D" w14:textId="77777777">
      <w:pPr>
        <w:tabs>
          <w:tab w:val="left" w:pos="851"/>
        </w:tabs>
        <w:rPr>
          <w:rFonts w:ascii="Calibri" w:hAnsi="Calibri" w:cs="Calibri"/>
          <w:sz w:val="22"/>
          <w:szCs w:val="22"/>
        </w:rPr>
      </w:pPr>
    </w:p>
    <w:p w:rsidRPr="00F17145" w:rsidR="00055B97" w:rsidP="00055B97" w:rsidRDefault="00055B97" w14:paraId="504A0DB5" w14:textId="77777777">
      <w:pPr>
        <w:tabs>
          <w:tab w:val="left" w:pos="851"/>
        </w:tabs>
        <w:ind w:left="1701" w:hanging="850"/>
        <w:jc w:val="both"/>
        <w:rPr>
          <w:rFonts w:ascii="Calibri" w:hAnsi="Calibri" w:cs="Calibri"/>
          <w:iCs/>
          <w:sz w:val="22"/>
          <w:szCs w:val="22"/>
        </w:rPr>
      </w:pPr>
      <w:r w:rsidRPr="00F17145">
        <w:rPr>
          <w:rFonts w:ascii="Calibri" w:hAnsi="Calibri" w:cs="Calibri"/>
          <w:sz w:val="22"/>
          <w:szCs w:val="22"/>
        </w:rPr>
        <w:fldChar w:fldCharType="begin">
          <w:ffData>
            <w:name w:val=""/>
            <w:enabled/>
            <w:calcOnExit w:val="0"/>
            <w:checkBox>
              <w:size w:val="20"/>
              <w:default w:val="0"/>
            </w:checkBox>
          </w:ffData>
        </w:fldChar>
      </w:r>
      <w:r w:rsidRPr="00F17145">
        <w:rPr>
          <w:rFonts w:ascii="Calibri" w:hAnsi="Calibri" w:cs="Calibri"/>
          <w:sz w:val="22"/>
          <w:szCs w:val="22"/>
        </w:rPr>
        <w:instrText xml:space="preserve"> FORMCHECKBOX </w:instrText>
      </w:r>
      <w:r w:rsidRPr="00F17145">
        <w:rPr>
          <w:rFonts w:ascii="Calibri" w:hAnsi="Calibri" w:cs="Calibri"/>
          <w:sz w:val="22"/>
          <w:szCs w:val="22"/>
        </w:rPr>
      </w:r>
      <w:r w:rsidRPr="00F17145">
        <w:rPr>
          <w:rFonts w:ascii="Calibri" w:hAnsi="Calibri" w:cs="Calibri"/>
          <w:sz w:val="22"/>
          <w:szCs w:val="22"/>
        </w:rPr>
        <w:fldChar w:fldCharType="separate"/>
      </w:r>
      <w:r w:rsidRPr="00F17145">
        <w:rPr>
          <w:rFonts w:ascii="Calibri" w:hAnsi="Calibri" w:cs="Calibri"/>
          <w:sz w:val="22"/>
          <w:szCs w:val="22"/>
        </w:rPr>
        <w:fldChar w:fldCharType="end"/>
      </w:r>
      <w:r w:rsidRPr="00F17145">
        <w:rPr>
          <w:rFonts w:ascii="Calibri" w:hAnsi="Calibri" w:cs="Calibri"/>
          <w:sz w:val="22"/>
          <w:szCs w:val="22"/>
        </w:rPr>
        <w:tab/>
      </w:r>
      <w:proofErr w:type="gramStart"/>
      <w:r w:rsidRPr="00F17145">
        <w:rPr>
          <w:rFonts w:ascii="Calibri" w:hAnsi="Calibri" w:cs="Calibri"/>
          <w:sz w:val="22"/>
          <w:szCs w:val="22"/>
        </w:rPr>
        <w:t>pour</w:t>
      </w:r>
      <w:proofErr w:type="gramEnd"/>
      <w:r w:rsidRPr="00F17145">
        <w:rPr>
          <w:rFonts w:ascii="Calibri" w:hAnsi="Calibri" w:cs="Calibri"/>
          <w:sz w:val="22"/>
          <w:szCs w:val="22"/>
        </w:rPr>
        <w:t xml:space="preserve"> signer, en leur nom et pour leur compte, les modifications ultérieures du marché public ou de l’accord-cadre ;</w:t>
      </w:r>
    </w:p>
    <w:p w:rsidRPr="00F17145" w:rsidR="00055B97" w:rsidP="00055B97" w:rsidRDefault="00055B97" w14:paraId="43FCB943" w14:textId="77777777">
      <w:pPr>
        <w:tabs>
          <w:tab w:val="left" w:pos="851"/>
        </w:tabs>
        <w:rPr>
          <w:rFonts w:ascii="Calibri" w:hAnsi="Calibri" w:cs="Calibri"/>
          <w:sz w:val="22"/>
          <w:szCs w:val="22"/>
        </w:rPr>
      </w:pPr>
      <w:r w:rsidRPr="00F17145">
        <w:rPr>
          <w:rFonts w:ascii="Calibri" w:hAnsi="Calibri" w:cs="Calibri"/>
          <w:i/>
          <w:sz w:val="22"/>
          <w:szCs w:val="22"/>
        </w:rPr>
        <w:tab/>
      </w:r>
      <w:r w:rsidRPr="00F17145">
        <w:rPr>
          <w:rFonts w:ascii="Calibri" w:hAnsi="Calibri" w:cs="Calibri"/>
          <w:i/>
          <w:sz w:val="22"/>
          <w:szCs w:val="22"/>
        </w:rPr>
        <w:tab/>
      </w:r>
      <w:r w:rsidRPr="00F17145">
        <w:rPr>
          <w:rFonts w:ascii="Calibri" w:hAnsi="Calibri" w:cs="Calibri"/>
          <w:i/>
          <w:sz w:val="22"/>
          <w:szCs w:val="22"/>
        </w:rPr>
        <w:tab/>
      </w:r>
      <w:r w:rsidRPr="00F17145">
        <w:rPr>
          <w:rFonts w:ascii="Calibri" w:hAnsi="Calibri" w:cs="Calibri"/>
          <w:i/>
          <w:sz w:val="22"/>
          <w:szCs w:val="22"/>
        </w:rPr>
        <w:t>(</w:t>
      </w:r>
      <w:proofErr w:type="gramStart"/>
      <w:r w:rsidRPr="00F17145">
        <w:rPr>
          <w:rFonts w:ascii="Calibri" w:hAnsi="Calibri" w:cs="Calibri"/>
          <w:i/>
          <w:sz w:val="22"/>
          <w:szCs w:val="22"/>
        </w:rPr>
        <w:t>joindre</w:t>
      </w:r>
      <w:proofErr w:type="gramEnd"/>
      <w:r w:rsidRPr="00F17145">
        <w:rPr>
          <w:rFonts w:ascii="Calibri" w:hAnsi="Calibri" w:cs="Calibri"/>
          <w:i/>
          <w:sz w:val="22"/>
          <w:szCs w:val="22"/>
        </w:rPr>
        <w:t xml:space="preserve"> les pouvoirs en annexe du présent document.)</w:t>
      </w:r>
    </w:p>
    <w:p w:rsidRPr="00F17145" w:rsidR="00055B97" w:rsidP="00055B97" w:rsidRDefault="00055B97" w14:paraId="515C1761" w14:textId="77777777">
      <w:pPr>
        <w:tabs>
          <w:tab w:val="left" w:pos="851"/>
        </w:tabs>
        <w:rPr>
          <w:rFonts w:ascii="Calibri" w:hAnsi="Calibri" w:cs="Calibri"/>
          <w:iCs/>
          <w:sz w:val="22"/>
          <w:szCs w:val="22"/>
        </w:rPr>
      </w:pPr>
    </w:p>
    <w:p w:rsidRPr="00F17145" w:rsidR="00055B97" w:rsidP="00055B97" w:rsidRDefault="00055B97" w14:paraId="54F9CE7C" w14:textId="77777777">
      <w:pPr>
        <w:tabs>
          <w:tab w:val="left" w:pos="851"/>
        </w:tabs>
        <w:ind w:left="1134" w:hanging="850"/>
        <w:rPr>
          <w:rFonts w:ascii="Calibri" w:hAnsi="Calibri" w:cs="Calibri"/>
          <w:sz w:val="22"/>
          <w:szCs w:val="22"/>
        </w:rPr>
      </w:pPr>
      <w:r w:rsidRPr="00F17145">
        <w:rPr>
          <w:rFonts w:ascii="Calibri" w:hAnsi="Calibri" w:cs="Calibri"/>
          <w:sz w:val="22"/>
          <w:szCs w:val="22"/>
        </w:rPr>
        <w:tab/>
      </w:r>
      <w:r w:rsidRPr="00F17145">
        <w:rPr>
          <w:rFonts w:ascii="Calibri" w:hAnsi="Calibri" w:cs="Calibri"/>
          <w:sz w:val="22"/>
          <w:szCs w:val="22"/>
        </w:rPr>
        <w:fldChar w:fldCharType="begin">
          <w:ffData>
            <w:name w:val=""/>
            <w:enabled/>
            <w:calcOnExit w:val="0"/>
            <w:checkBox>
              <w:size w:val="20"/>
              <w:default w:val="0"/>
            </w:checkBox>
          </w:ffData>
        </w:fldChar>
      </w:r>
      <w:r w:rsidRPr="00F17145">
        <w:rPr>
          <w:rFonts w:ascii="Calibri" w:hAnsi="Calibri" w:cs="Calibri"/>
          <w:sz w:val="22"/>
          <w:szCs w:val="22"/>
        </w:rPr>
        <w:instrText xml:space="preserve"> FORMCHECKBOX </w:instrText>
      </w:r>
      <w:r w:rsidRPr="00F17145">
        <w:rPr>
          <w:rFonts w:ascii="Calibri" w:hAnsi="Calibri" w:cs="Calibri"/>
          <w:sz w:val="22"/>
          <w:szCs w:val="22"/>
        </w:rPr>
      </w:r>
      <w:r w:rsidRPr="00F17145">
        <w:rPr>
          <w:rFonts w:ascii="Calibri" w:hAnsi="Calibri" w:cs="Calibri"/>
          <w:sz w:val="22"/>
          <w:szCs w:val="22"/>
        </w:rPr>
        <w:fldChar w:fldCharType="separate"/>
      </w:r>
      <w:r w:rsidRPr="00F17145">
        <w:rPr>
          <w:rFonts w:ascii="Calibri" w:hAnsi="Calibri" w:cs="Calibri"/>
          <w:sz w:val="22"/>
          <w:szCs w:val="22"/>
        </w:rPr>
        <w:fldChar w:fldCharType="end"/>
      </w:r>
      <w:r w:rsidRPr="00F17145">
        <w:rPr>
          <w:rFonts w:ascii="Calibri" w:hAnsi="Calibri" w:cs="Calibri"/>
          <w:i/>
          <w:iCs/>
          <w:sz w:val="22"/>
          <w:szCs w:val="22"/>
        </w:rPr>
        <w:t xml:space="preserve"> </w:t>
      </w:r>
      <w:r w:rsidRPr="00F17145">
        <w:rPr>
          <w:rFonts w:ascii="Calibri" w:hAnsi="Calibri" w:cs="Calibri"/>
          <w:sz w:val="22"/>
          <w:szCs w:val="22"/>
        </w:rPr>
        <w:tab/>
      </w:r>
      <w:proofErr w:type="gramStart"/>
      <w:r w:rsidRPr="00F17145">
        <w:rPr>
          <w:rFonts w:ascii="Calibri" w:hAnsi="Calibri" w:cs="Calibri"/>
          <w:sz w:val="22"/>
          <w:szCs w:val="22"/>
        </w:rPr>
        <w:t>ont</w:t>
      </w:r>
      <w:proofErr w:type="gramEnd"/>
      <w:r w:rsidRPr="00F17145">
        <w:rPr>
          <w:rFonts w:ascii="Calibri" w:hAnsi="Calibri" w:cs="Calibri"/>
          <w:sz w:val="22"/>
          <w:szCs w:val="22"/>
        </w:rPr>
        <w:t xml:space="preserve"> donné mandat au mandataire dans les conditions définies par les pouvoirs joints en annexe.</w:t>
      </w:r>
    </w:p>
    <w:p w:rsidRPr="00F17145" w:rsidR="00055B97" w:rsidP="00055B97" w:rsidRDefault="00055B97" w14:paraId="0E735A9E" w14:textId="77777777">
      <w:pPr>
        <w:tabs>
          <w:tab w:val="left" w:pos="851"/>
        </w:tabs>
        <w:ind w:left="1134" w:hanging="850"/>
        <w:rPr>
          <w:rFonts w:ascii="Calibri" w:hAnsi="Calibri" w:cs="Calibri"/>
          <w:i/>
          <w:sz w:val="22"/>
          <w:szCs w:val="22"/>
        </w:rPr>
      </w:pPr>
    </w:p>
    <w:p w:rsidRPr="00F17145" w:rsidR="00055B97" w:rsidP="00055B97" w:rsidRDefault="00055B97" w14:paraId="7A6824A1" w14:textId="77777777">
      <w:pPr>
        <w:tabs>
          <w:tab w:val="left" w:pos="851"/>
        </w:tabs>
        <w:rPr>
          <w:rFonts w:ascii="Calibri" w:hAnsi="Calibri" w:cs="Calibri"/>
          <w:i/>
          <w:sz w:val="22"/>
          <w:szCs w:val="22"/>
        </w:rPr>
      </w:pPr>
    </w:p>
    <w:p w:rsidRPr="00F17145" w:rsidR="00055B97" w:rsidP="00055B97" w:rsidRDefault="00055B97" w14:paraId="08522E66" w14:textId="77777777">
      <w:pPr>
        <w:tabs>
          <w:tab w:val="left" w:pos="851"/>
        </w:tabs>
        <w:rPr>
          <w:rFonts w:ascii="Calibri" w:hAnsi="Calibri" w:cs="Calibri"/>
          <w:i/>
          <w:sz w:val="22"/>
          <w:szCs w:val="22"/>
        </w:rPr>
      </w:pPr>
      <w:r w:rsidRPr="00F17145">
        <w:rPr>
          <w:rFonts w:ascii="Calibri" w:hAnsi="Calibri" w:cs="Calibri"/>
          <w:sz w:val="22"/>
          <w:szCs w:val="22"/>
        </w:rPr>
        <w:fldChar w:fldCharType="begin">
          <w:ffData>
            <w:name w:val=""/>
            <w:enabled/>
            <w:calcOnExit w:val="0"/>
            <w:checkBox>
              <w:size w:val="20"/>
              <w:default w:val="0"/>
            </w:checkBox>
          </w:ffData>
        </w:fldChar>
      </w:r>
      <w:r w:rsidRPr="00F17145">
        <w:rPr>
          <w:rFonts w:ascii="Calibri" w:hAnsi="Calibri" w:cs="Calibri"/>
          <w:sz w:val="22"/>
          <w:szCs w:val="22"/>
        </w:rPr>
        <w:instrText xml:space="preserve"> FORMCHECKBOX </w:instrText>
      </w:r>
      <w:r w:rsidRPr="00F17145">
        <w:rPr>
          <w:rFonts w:ascii="Calibri" w:hAnsi="Calibri" w:cs="Calibri"/>
          <w:sz w:val="22"/>
          <w:szCs w:val="22"/>
        </w:rPr>
      </w:r>
      <w:r w:rsidRPr="00F17145">
        <w:rPr>
          <w:rFonts w:ascii="Calibri" w:hAnsi="Calibri" w:cs="Calibri"/>
          <w:sz w:val="22"/>
          <w:szCs w:val="22"/>
        </w:rPr>
        <w:fldChar w:fldCharType="separate"/>
      </w:r>
      <w:r w:rsidRPr="00F17145">
        <w:rPr>
          <w:rFonts w:ascii="Calibri" w:hAnsi="Calibri" w:cs="Calibri"/>
          <w:sz w:val="22"/>
          <w:szCs w:val="22"/>
        </w:rPr>
        <w:fldChar w:fldCharType="end"/>
      </w:r>
      <w:r w:rsidRPr="00F17145">
        <w:rPr>
          <w:rFonts w:ascii="Calibri" w:hAnsi="Calibri" w:cs="Calibri"/>
          <w:sz w:val="22"/>
          <w:szCs w:val="22"/>
        </w:rPr>
        <w:t xml:space="preserve"> Les membres du groupement, qui signent le présent acte d’engagement :</w:t>
      </w:r>
    </w:p>
    <w:p w:rsidRPr="00F17145" w:rsidR="00055B97" w:rsidP="00055B97" w:rsidRDefault="00055B97" w14:paraId="53CAC6E9" w14:textId="77777777">
      <w:pPr>
        <w:tabs>
          <w:tab w:val="left" w:pos="851"/>
        </w:tabs>
        <w:rPr>
          <w:rFonts w:ascii="Calibri" w:hAnsi="Calibri" w:cs="Calibri"/>
          <w:sz w:val="22"/>
          <w:szCs w:val="22"/>
        </w:rPr>
      </w:pPr>
      <w:r w:rsidRPr="00F17145">
        <w:rPr>
          <w:rFonts w:ascii="Calibri" w:hAnsi="Calibri" w:cs="Calibri"/>
          <w:i/>
          <w:sz w:val="22"/>
          <w:szCs w:val="22"/>
        </w:rPr>
        <w:t>(Cocher la case correspondante.)</w:t>
      </w:r>
    </w:p>
    <w:p w:rsidRPr="00F17145" w:rsidR="00055B97" w:rsidP="00055B97" w:rsidRDefault="00055B97" w14:paraId="253DB9E7" w14:textId="77777777">
      <w:pPr>
        <w:tabs>
          <w:tab w:val="left" w:pos="851"/>
        </w:tabs>
        <w:rPr>
          <w:rFonts w:ascii="Calibri" w:hAnsi="Calibri" w:cs="Calibri"/>
          <w:sz w:val="22"/>
          <w:szCs w:val="22"/>
        </w:rPr>
      </w:pPr>
    </w:p>
    <w:p w:rsidRPr="00F17145" w:rsidR="00055B97" w:rsidP="00055B97" w:rsidRDefault="00055B97" w14:paraId="4C11A3EA" w14:textId="77777777">
      <w:pPr>
        <w:tabs>
          <w:tab w:val="left" w:pos="851"/>
        </w:tabs>
        <w:ind w:left="1701" w:hanging="850"/>
        <w:jc w:val="both"/>
        <w:rPr>
          <w:rFonts w:ascii="Calibri" w:hAnsi="Calibri" w:cs="Calibri"/>
          <w:sz w:val="22"/>
          <w:szCs w:val="22"/>
        </w:rPr>
      </w:pPr>
      <w:r w:rsidRPr="00F17145">
        <w:rPr>
          <w:rFonts w:ascii="Calibri" w:hAnsi="Calibri" w:cs="Calibri"/>
          <w:sz w:val="22"/>
          <w:szCs w:val="22"/>
        </w:rPr>
        <w:fldChar w:fldCharType="begin">
          <w:ffData>
            <w:name w:val=""/>
            <w:enabled/>
            <w:calcOnExit w:val="0"/>
            <w:checkBox>
              <w:size w:val="20"/>
              <w:default w:val="0"/>
            </w:checkBox>
          </w:ffData>
        </w:fldChar>
      </w:r>
      <w:r w:rsidRPr="00F17145">
        <w:rPr>
          <w:rFonts w:ascii="Calibri" w:hAnsi="Calibri" w:cs="Calibri"/>
          <w:sz w:val="22"/>
          <w:szCs w:val="22"/>
        </w:rPr>
        <w:instrText xml:space="preserve"> FORMCHECKBOX </w:instrText>
      </w:r>
      <w:r w:rsidRPr="00F17145">
        <w:rPr>
          <w:rFonts w:ascii="Calibri" w:hAnsi="Calibri" w:cs="Calibri"/>
          <w:sz w:val="22"/>
          <w:szCs w:val="22"/>
        </w:rPr>
      </w:r>
      <w:r w:rsidRPr="00F17145">
        <w:rPr>
          <w:rFonts w:ascii="Calibri" w:hAnsi="Calibri" w:cs="Calibri"/>
          <w:sz w:val="22"/>
          <w:szCs w:val="22"/>
        </w:rPr>
        <w:fldChar w:fldCharType="separate"/>
      </w:r>
      <w:r w:rsidRPr="00F17145">
        <w:rPr>
          <w:rFonts w:ascii="Calibri" w:hAnsi="Calibri" w:cs="Calibri"/>
          <w:sz w:val="22"/>
          <w:szCs w:val="22"/>
        </w:rPr>
        <w:fldChar w:fldCharType="end"/>
      </w:r>
      <w:r w:rsidRPr="00F17145">
        <w:rPr>
          <w:rFonts w:ascii="Calibri" w:hAnsi="Calibri" w:cs="Calibri"/>
          <w:sz w:val="22"/>
          <w:szCs w:val="22"/>
        </w:rPr>
        <w:tab/>
      </w:r>
      <w:proofErr w:type="gramStart"/>
      <w:r w:rsidRPr="00F17145">
        <w:rPr>
          <w:rFonts w:ascii="Calibri" w:hAnsi="Calibri" w:cs="Calibri"/>
          <w:sz w:val="22"/>
          <w:szCs w:val="22"/>
        </w:rPr>
        <w:t>donnent</w:t>
      </w:r>
      <w:proofErr w:type="gramEnd"/>
      <w:r w:rsidRPr="00F17145">
        <w:rPr>
          <w:rFonts w:ascii="Calibri" w:hAnsi="Calibri" w:cs="Calibri"/>
          <w:sz w:val="22"/>
          <w:szCs w:val="22"/>
        </w:rPr>
        <w:t xml:space="preserve"> mandat au mandataire, qui l’accepte, pour les représenter vis-à-vis de l’acheteur et pour coordonner l’ensemble des prestations ;</w:t>
      </w:r>
    </w:p>
    <w:p w:rsidRPr="00F17145" w:rsidR="00055B97" w:rsidP="00055B97" w:rsidRDefault="00055B97" w14:paraId="5BCA2F68" w14:textId="77777777">
      <w:pPr>
        <w:tabs>
          <w:tab w:val="left" w:pos="851"/>
        </w:tabs>
        <w:ind w:left="1701" w:hanging="850"/>
        <w:jc w:val="both"/>
        <w:rPr>
          <w:rFonts w:ascii="Calibri" w:hAnsi="Calibri" w:cs="Calibri"/>
          <w:sz w:val="22"/>
          <w:szCs w:val="22"/>
        </w:rPr>
      </w:pPr>
    </w:p>
    <w:p w:rsidRPr="00F17145" w:rsidR="00055B97" w:rsidP="00055B97" w:rsidRDefault="00055B97" w14:paraId="76899C18" w14:textId="77777777">
      <w:pPr>
        <w:tabs>
          <w:tab w:val="left" w:pos="851"/>
        </w:tabs>
        <w:ind w:left="1701" w:hanging="850"/>
        <w:jc w:val="both"/>
        <w:rPr>
          <w:rFonts w:ascii="Calibri" w:hAnsi="Calibri" w:cs="Calibri"/>
          <w:iCs/>
          <w:sz w:val="22"/>
          <w:szCs w:val="22"/>
        </w:rPr>
      </w:pPr>
      <w:r w:rsidRPr="00F17145">
        <w:rPr>
          <w:rFonts w:ascii="Calibri" w:hAnsi="Calibri" w:cs="Calibri"/>
          <w:sz w:val="22"/>
          <w:szCs w:val="22"/>
        </w:rPr>
        <w:fldChar w:fldCharType="begin">
          <w:ffData>
            <w:name w:val=""/>
            <w:enabled/>
            <w:calcOnExit w:val="0"/>
            <w:checkBox>
              <w:size w:val="20"/>
              <w:default w:val="0"/>
            </w:checkBox>
          </w:ffData>
        </w:fldChar>
      </w:r>
      <w:r w:rsidRPr="00F17145">
        <w:rPr>
          <w:rFonts w:ascii="Calibri" w:hAnsi="Calibri" w:cs="Calibri"/>
          <w:sz w:val="22"/>
          <w:szCs w:val="22"/>
        </w:rPr>
        <w:instrText xml:space="preserve"> FORMCHECKBOX </w:instrText>
      </w:r>
      <w:r w:rsidRPr="00F17145">
        <w:rPr>
          <w:rFonts w:ascii="Calibri" w:hAnsi="Calibri" w:cs="Calibri"/>
          <w:sz w:val="22"/>
          <w:szCs w:val="22"/>
        </w:rPr>
      </w:r>
      <w:r w:rsidRPr="00F17145">
        <w:rPr>
          <w:rFonts w:ascii="Calibri" w:hAnsi="Calibri" w:cs="Calibri"/>
          <w:sz w:val="22"/>
          <w:szCs w:val="22"/>
        </w:rPr>
        <w:fldChar w:fldCharType="separate"/>
      </w:r>
      <w:r w:rsidRPr="00F17145">
        <w:rPr>
          <w:rFonts w:ascii="Calibri" w:hAnsi="Calibri" w:cs="Calibri"/>
          <w:sz w:val="22"/>
          <w:szCs w:val="22"/>
        </w:rPr>
        <w:fldChar w:fldCharType="end"/>
      </w:r>
      <w:r w:rsidRPr="00F17145">
        <w:rPr>
          <w:rFonts w:ascii="Calibri" w:hAnsi="Calibri" w:cs="Calibri"/>
          <w:sz w:val="22"/>
          <w:szCs w:val="22"/>
        </w:rPr>
        <w:tab/>
      </w:r>
      <w:proofErr w:type="gramStart"/>
      <w:r w:rsidRPr="00F17145">
        <w:rPr>
          <w:rFonts w:ascii="Calibri" w:hAnsi="Calibri" w:cs="Calibri"/>
          <w:sz w:val="22"/>
          <w:szCs w:val="22"/>
        </w:rPr>
        <w:t>donnent</w:t>
      </w:r>
      <w:proofErr w:type="gramEnd"/>
      <w:r w:rsidRPr="00F17145">
        <w:rPr>
          <w:rFonts w:ascii="Calibri" w:hAnsi="Calibri" w:cs="Calibri"/>
          <w:sz w:val="22"/>
          <w:szCs w:val="22"/>
        </w:rPr>
        <w:t xml:space="preserve"> mandat au mandataire, qui l’accepte, pour signer, en leur nom et pour leur compte, les modifications ultérieures du marché ou de l’accord-cadre ;</w:t>
      </w:r>
    </w:p>
    <w:p w:rsidRPr="00F17145" w:rsidR="00055B97" w:rsidP="00055B97" w:rsidRDefault="00055B97" w14:paraId="18363377" w14:textId="77777777">
      <w:pPr>
        <w:tabs>
          <w:tab w:val="left" w:pos="851"/>
        </w:tabs>
        <w:rPr>
          <w:rFonts w:ascii="Calibri" w:hAnsi="Calibri" w:cs="Calibri"/>
          <w:iCs/>
          <w:sz w:val="22"/>
          <w:szCs w:val="22"/>
        </w:rPr>
      </w:pPr>
    </w:p>
    <w:p w:rsidRPr="00F17145" w:rsidR="00055B97" w:rsidP="00055B97" w:rsidRDefault="00055B97" w14:paraId="726121B0" w14:textId="77777777">
      <w:pPr>
        <w:tabs>
          <w:tab w:val="left" w:pos="851"/>
        </w:tabs>
        <w:ind w:left="1134" w:hanging="850"/>
        <w:rPr>
          <w:rFonts w:ascii="Calibri" w:hAnsi="Calibri" w:cs="Calibri"/>
          <w:i/>
          <w:sz w:val="22"/>
          <w:szCs w:val="22"/>
        </w:rPr>
      </w:pPr>
      <w:r w:rsidRPr="00F17145">
        <w:rPr>
          <w:rFonts w:ascii="Calibri" w:hAnsi="Calibri" w:cs="Calibri"/>
          <w:sz w:val="22"/>
          <w:szCs w:val="22"/>
        </w:rPr>
        <w:tab/>
      </w:r>
      <w:r w:rsidRPr="00F17145">
        <w:rPr>
          <w:rFonts w:ascii="Calibri" w:hAnsi="Calibri" w:cs="Calibri"/>
          <w:sz w:val="22"/>
          <w:szCs w:val="22"/>
        </w:rPr>
        <w:fldChar w:fldCharType="begin">
          <w:ffData>
            <w:name w:val=""/>
            <w:enabled/>
            <w:calcOnExit w:val="0"/>
            <w:checkBox>
              <w:size w:val="20"/>
              <w:default w:val="0"/>
            </w:checkBox>
          </w:ffData>
        </w:fldChar>
      </w:r>
      <w:r w:rsidRPr="00F17145">
        <w:rPr>
          <w:rFonts w:ascii="Calibri" w:hAnsi="Calibri" w:cs="Calibri"/>
          <w:sz w:val="22"/>
          <w:szCs w:val="22"/>
        </w:rPr>
        <w:instrText xml:space="preserve"> FORMCHECKBOX </w:instrText>
      </w:r>
      <w:r w:rsidRPr="00F17145">
        <w:rPr>
          <w:rFonts w:ascii="Calibri" w:hAnsi="Calibri" w:cs="Calibri"/>
          <w:sz w:val="22"/>
          <w:szCs w:val="22"/>
        </w:rPr>
      </w:r>
      <w:r w:rsidRPr="00F17145">
        <w:rPr>
          <w:rFonts w:ascii="Calibri" w:hAnsi="Calibri" w:cs="Calibri"/>
          <w:sz w:val="22"/>
          <w:szCs w:val="22"/>
        </w:rPr>
        <w:fldChar w:fldCharType="separate"/>
      </w:r>
      <w:r w:rsidRPr="00F17145">
        <w:rPr>
          <w:rFonts w:ascii="Calibri" w:hAnsi="Calibri" w:cs="Calibri"/>
          <w:sz w:val="22"/>
          <w:szCs w:val="22"/>
        </w:rPr>
        <w:fldChar w:fldCharType="end"/>
      </w:r>
      <w:r w:rsidRPr="00F17145">
        <w:rPr>
          <w:rFonts w:ascii="Calibri" w:hAnsi="Calibri" w:cs="Calibri"/>
          <w:i/>
          <w:iCs/>
          <w:sz w:val="22"/>
          <w:szCs w:val="22"/>
        </w:rPr>
        <w:t xml:space="preserve"> </w:t>
      </w:r>
      <w:r w:rsidRPr="00F17145">
        <w:rPr>
          <w:rFonts w:ascii="Calibri" w:hAnsi="Calibri" w:cs="Calibri"/>
          <w:sz w:val="22"/>
          <w:szCs w:val="22"/>
        </w:rPr>
        <w:tab/>
      </w:r>
      <w:proofErr w:type="gramStart"/>
      <w:r w:rsidRPr="00F17145">
        <w:rPr>
          <w:rFonts w:ascii="Calibri" w:hAnsi="Calibri" w:cs="Calibri"/>
          <w:sz w:val="22"/>
          <w:szCs w:val="22"/>
        </w:rPr>
        <w:t>donnent</w:t>
      </w:r>
      <w:proofErr w:type="gramEnd"/>
      <w:r w:rsidRPr="00F17145">
        <w:rPr>
          <w:rFonts w:ascii="Calibri" w:hAnsi="Calibri" w:cs="Calibri"/>
          <w:sz w:val="22"/>
          <w:szCs w:val="22"/>
        </w:rPr>
        <w:t xml:space="preserve"> mandat au mandataire dans les conditions définies ci-dessous :</w:t>
      </w:r>
    </w:p>
    <w:p w:rsidRPr="00F17145" w:rsidR="00055B97" w:rsidP="00055B97" w:rsidRDefault="00055B97" w14:paraId="13564564" w14:textId="77777777">
      <w:pPr>
        <w:tabs>
          <w:tab w:val="left" w:pos="851"/>
        </w:tabs>
        <w:ind w:left="1134" w:hanging="850"/>
        <w:rPr>
          <w:rFonts w:ascii="Calibri" w:hAnsi="Calibri" w:cs="Calibri"/>
          <w:sz w:val="22"/>
          <w:szCs w:val="22"/>
        </w:rPr>
      </w:pPr>
      <w:r w:rsidRPr="00F17145">
        <w:rPr>
          <w:rFonts w:ascii="Calibri" w:hAnsi="Calibri" w:cs="Calibri"/>
          <w:i/>
          <w:sz w:val="22"/>
          <w:szCs w:val="22"/>
        </w:rPr>
        <w:tab/>
      </w:r>
      <w:r w:rsidRPr="00F17145">
        <w:rPr>
          <w:rFonts w:ascii="Calibri" w:hAnsi="Calibri" w:cs="Calibri"/>
          <w:i/>
          <w:sz w:val="22"/>
          <w:szCs w:val="22"/>
        </w:rPr>
        <w:tab/>
      </w:r>
      <w:r w:rsidRPr="00F17145">
        <w:rPr>
          <w:rFonts w:ascii="Calibri" w:hAnsi="Calibri" w:cs="Calibri"/>
          <w:i/>
          <w:sz w:val="22"/>
          <w:szCs w:val="22"/>
        </w:rPr>
        <w:tab/>
      </w:r>
      <w:r w:rsidRPr="00F17145">
        <w:rPr>
          <w:rFonts w:ascii="Calibri" w:hAnsi="Calibri" w:cs="Calibri"/>
          <w:i/>
          <w:sz w:val="22"/>
          <w:szCs w:val="22"/>
        </w:rPr>
        <w:t>(Donner des précisions sur l’étendue du mandat.)</w:t>
      </w:r>
    </w:p>
    <w:p w:rsidRPr="00F17145" w:rsidR="00055B97" w:rsidP="2BE8ABE2" w:rsidRDefault="00055B97" w14:paraId="6C17E28A" w14:noSpellErr="1" w14:textId="2419B264">
      <w:pPr>
        <w:pStyle w:val="Normal"/>
        <w:tabs>
          <w:tab w:val="left" w:pos="851"/>
        </w:tabs>
        <w:rPr>
          <w:rFonts w:ascii="Calibri" w:hAnsi="Calibri" w:cs="Calibri"/>
          <w:sz w:val="22"/>
          <w:szCs w:val="22"/>
        </w:rPr>
      </w:pPr>
    </w:p>
    <w:p w:rsidR="2BE8ABE2" w:rsidP="2BE8ABE2" w:rsidRDefault="2BE8ABE2" w14:paraId="4D5F0782" w14:textId="4A4536DC">
      <w:pPr>
        <w:pStyle w:val="Normal"/>
        <w:tabs>
          <w:tab w:val="left" w:leader="none" w:pos="851"/>
        </w:tabs>
        <w:rPr>
          <w:rFonts w:ascii="Calibri" w:hAnsi="Calibri" w:cs="Calibri"/>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Pr="00F17145" w:rsidR="00055B97" w:rsidTr="00315DBA" w14:paraId="6F58B5DF" w14:textId="77777777">
        <w:tc>
          <w:tcPr>
            <w:tcW w:w="4644" w:type="dxa"/>
            <w:tcBorders>
              <w:top w:val="single" w:color="000000" w:sz="4" w:space="0"/>
              <w:left w:val="single" w:color="000000" w:sz="4" w:space="0"/>
              <w:bottom w:val="single" w:color="000000" w:sz="4" w:space="0"/>
            </w:tcBorders>
            <w:shd w:val="clear" w:color="auto" w:fill="auto"/>
            <w:vAlign w:val="center"/>
          </w:tcPr>
          <w:p w:rsidRPr="00F17145" w:rsidR="00055B97" w:rsidP="00315DBA" w:rsidRDefault="00055B97" w14:paraId="6B5AB0F5" w14:textId="77777777">
            <w:pPr>
              <w:tabs>
                <w:tab w:val="left" w:pos="851"/>
              </w:tabs>
              <w:jc w:val="center"/>
              <w:rPr>
                <w:rFonts w:ascii="Calibri" w:hAnsi="Calibri" w:cs="Calibri"/>
                <w:b/>
                <w:bCs/>
                <w:sz w:val="22"/>
                <w:szCs w:val="22"/>
              </w:rPr>
            </w:pPr>
            <w:r w:rsidRPr="00F17145">
              <w:rPr>
                <w:rFonts w:ascii="Calibri" w:hAnsi="Calibri" w:cs="Calibri"/>
                <w:b/>
                <w:bCs/>
                <w:sz w:val="22"/>
                <w:szCs w:val="22"/>
              </w:rPr>
              <w:t>Nom, prénom et qualité</w:t>
            </w:r>
          </w:p>
          <w:p w:rsidRPr="00F17145" w:rsidR="00055B97" w:rsidP="00315DBA" w:rsidRDefault="00055B97" w14:paraId="11438558" w14:textId="77777777">
            <w:pPr>
              <w:tabs>
                <w:tab w:val="left" w:pos="851"/>
              </w:tabs>
              <w:jc w:val="center"/>
              <w:rPr>
                <w:rFonts w:ascii="Calibri" w:hAnsi="Calibri" w:cs="Calibri"/>
                <w:b/>
                <w:bCs/>
                <w:sz w:val="22"/>
                <w:szCs w:val="22"/>
              </w:rPr>
            </w:pPr>
            <w:r w:rsidRPr="00F17145">
              <w:rPr>
                <w:rFonts w:ascii="Calibri" w:hAnsi="Calibri" w:cs="Calibri"/>
                <w:b/>
                <w:bCs/>
                <w:sz w:val="22"/>
                <w:szCs w:val="22"/>
              </w:rPr>
              <w:t>du signataire (*)</w:t>
            </w:r>
          </w:p>
        </w:tc>
        <w:tc>
          <w:tcPr>
            <w:tcW w:w="2694" w:type="dxa"/>
            <w:tcBorders>
              <w:top w:val="single" w:color="000000" w:sz="4" w:space="0"/>
              <w:left w:val="single" w:color="000000" w:sz="4" w:space="0"/>
              <w:bottom w:val="single" w:color="000000" w:sz="4" w:space="0"/>
            </w:tcBorders>
            <w:shd w:val="clear" w:color="auto" w:fill="auto"/>
            <w:vAlign w:val="center"/>
          </w:tcPr>
          <w:p w:rsidRPr="00F17145" w:rsidR="00055B97" w:rsidP="00315DBA" w:rsidRDefault="00055B97" w14:paraId="665F2874" w14:textId="77777777">
            <w:pPr>
              <w:tabs>
                <w:tab w:val="left" w:pos="851"/>
              </w:tabs>
              <w:jc w:val="center"/>
              <w:rPr>
                <w:rFonts w:ascii="Calibri" w:hAnsi="Calibri" w:cs="Calibri"/>
                <w:b/>
                <w:bCs/>
                <w:sz w:val="22"/>
                <w:szCs w:val="22"/>
              </w:rPr>
            </w:pPr>
            <w:r w:rsidRPr="00F17145">
              <w:rPr>
                <w:rFonts w:ascii="Calibri" w:hAnsi="Calibri" w:cs="Calibri"/>
                <w:b/>
                <w:bCs/>
                <w:sz w:val="22"/>
                <w:szCs w:val="22"/>
              </w:rPr>
              <w:t>Lieu et date de signature</w:t>
            </w:r>
          </w:p>
        </w:tc>
        <w:tc>
          <w:tcPr>
            <w:tcW w:w="3056" w:type="dxa"/>
            <w:tcBorders>
              <w:top w:val="single" w:color="000000" w:sz="4" w:space="0"/>
              <w:left w:val="single" w:color="000000" w:sz="4" w:space="0"/>
              <w:bottom w:val="single" w:color="000000" w:sz="4" w:space="0"/>
              <w:right w:val="single" w:color="000000" w:sz="4" w:space="0"/>
            </w:tcBorders>
            <w:shd w:val="clear" w:color="auto" w:fill="auto"/>
            <w:vAlign w:val="center"/>
          </w:tcPr>
          <w:p w:rsidRPr="00F17145" w:rsidR="00055B97" w:rsidP="00315DBA" w:rsidRDefault="00055B97" w14:paraId="6B9FDFC7" w14:textId="77777777">
            <w:pPr>
              <w:tabs>
                <w:tab w:val="left" w:pos="851"/>
              </w:tabs>
              <w:jc w:val="center"/>
              <w:rPr>
                <w:rFonts w:ascii="Calibri" w:hAnsi="Calibri" w:cs="Calibri"/>
                <w:b/>
                <w:bCs/>
                <w:sz w:val="22"/>
                <w:szCs w:val="22"/>
              </w:rPr>
            </w:pPr>
            <w:r w:rsidRPr="00F17145">
              <w:rPr>
                <w:rFonts w:ascii="Calibri" w:hAnsi="Calibri" w:cs="Calibri"/>
                <w:b/>
                <w:bCs/>
                <w:sz w:val="22"/>
                <w:szCs w:val="22"/>
              </w:rPr>
              <w:t>Signature</w:t>
            </w:r>
          </w:p>
        </w:tc>
      </w:tr>
      <w:tr w:rsidRPr="00F17145" w:rsidR="00055B97" w:rsidTr="0078134F" w14:paraId="219068C3" w14:textId="77777777">
        <w:trPr>
          <w:trHeight w:val="1021"/>
        </w:trPr>
        <w:tc>
          <w:tcPr>
            <w:tcW w:w="4644" w:type="dxa"/>
            <w:tcBorders>
              <w:top w:val="single" w:color="000000" w:sz="4" w:space="0"/>
              <w:left w:val="single" w:color="000000" w:sz="4" w:space="0"/>
            </w:tcBorders>
            <w:shd w:val="clear" w:color="auto" w:fill="9CC2E5" w:themeFill="accent5" w:themeFillTint="99"/>
          </w:tcPr>
          <w:p w:rsidRPr="00F17145" w:rsidR="00055B97" w:rsidP="00315DBA" w:rsidRDefault="00055B97" w14:paraId="39463176" w14:textId="77777777">
            <w:pPr>
              <w:tabs>
                <w:tab w:val="left" w:pos="851"/>
              </w:tabs>
              <w:snapToGrid w:val="0"/>
              <w:jc w:val="both"/>
              <w:rPr>
                <w:rFonts w:ascii="Calibri" w:hAnsi="Calibri" w:cs="Calibri"/>
                <w:b/>
                <w:bCs/>
                <w:sz w:val="22"/>
                <w:szCs w:val="22"/>
              </w:rPr>
            </w:pPr>
          </w:p>
        </w:tc>
        <w:tc>
          <w:tcPr>
            <w:tcW w:w="2694" w:type="dxa"/>
            <w:tcBorders>
              <w:top w:val="single" w:color="000000" w:sz="4" w:space="0"/>
              <w:left w:val="single" w:color="000000" w:sz="4" w:space="0"/>
            </w:tcBorders>
            <w:shd w:val="clear" w:color="auto" w:fill="9CC2E5" w:themeFill="accent5" w:themeFillTint="99"/>
          </w:tcPr>
          <w:p w:rsidRPr="00F17145" w:rsidR="00055B97" w:rsidP="00315DBA" w:rsidRDefault="00055B97" w14:paraId="54E442AC" w14:textId="77777777">
            <w:pPr>
              <w:tabs>
                <w:tab w:val="left" w:pos="851"/>
              </w:tabs>
              <w:snapToGrid w:val="0"/>
              <w:jc w:val="both"/>
              <w:rPr>
                <w:rFonts w:ascii="Calibri" w:hAnsi="Calibri" w:cs="Calibri"/>
                <w:b/>
                <w:bCs/>
                <w:sz w:val="22"/>
                <w:szCs w:val="22"/>
              </w:rPr>
            </w:pPr>
          </w:p>
        </w:tc>
        <w:tc>
          <w:tcPr>
            <w:tcW w:w="3056" w:type="dxa"/>
            <w:tcBorders>
              <w:top w:val="single" w:color="000000" w:sz="4" w:space="0"/>
              <w:left w:val="single" w:color="000000" w:sz="4" w:space="0"/>
              <w:right w:val="single" w:color="000000" w:sz="4" w:space="0"/>
            </w:tcBorders>
            <w:shd w:val="clear" w:color="auto" w:fill="9CC2E5" w:themeFill="accent5" w:themeFillTint="99"/>
          </w:tcPr>
          <w:p w:rsidRPr="00F17145" w:rsidR="00055B97" w:rsidP="00315DBA" w:rsidRDefault="00055B97" w14:paraId="53DEB346" w14:textId="77777777">
            <w:pPr>
              <w:tabs>
                <w:tab w:val="left" w:pos="851"/>
              </w:tabs>
              <w:snapToGrid w:val="0"/>
              <w:jc w:val="both"/>
              <w:rPr>
                <w:rFonts w:ascii="Calibri" w:hAnsi="Calibri" w:cs="Calibri"/>
                <w:b/>
                <w:bCs/>
                <w:sz w:val="22"/>
                <w:szCs w:val="22"/>
              </w:rPr>
            </w:pPr>
          </w:p>
        </w:tc>
      </w:tr>
      <w:tr w:rsidRPr="00F17145" w:rsidR="00055B97" w:rsidTr="00315DBA" w14:paraId="2034CFB1" w14:textId="77777777">
        <w:trPr>
          <w:trHeight w:val="1021"/>
        </w:trPr>
        <w:tc>
          <w:tcPr>
            <w:tcW w:w="4644" w:type="dxa"/>
            <w:tcBorders>
              <w:left w:val="single" w:color="000000" w:sz="4" w:space="0"/>
            </w:tcBorders>
            <w:shd w:val="clear" w:color="auto" w:fill="auto"/>
          </w:tcPr>
          <w:p w:rsidRPr="00F17145" w:rsidR="00055B97" w:rsidP="00315DBA" w:rsidRDefault="00055B97" w14:paraId="3C0FBCA2" w14:textId="77777777">
            <w:pPr>
              <w:tabs>
                <w:tab w:val="left" w:pos="851"/>
              </w:tabs>
              <w:snapToGrid w:val="0"/>
              <w:jc w:val="both"/>
              <w:rPr>
                <w:rFonts w:ascii="Calibri" w:hAnsi="Calibri" w:cs="Calibri"/>
                <w:b/>
                <w:bCs/>
                <w:sz w:val="22"/>
                <w:szCs w:val="22"/>
              </w:rPr>
            </w:pPr>
          </w:p>
        </w:tc>
        <w:tc>
          <w:tcPr>
            <w:tcW w:w="2694" w:type="dxa"/>
            <w:tcBorders>
              <w:left w:val="single" w:color="000000" w:sz="4" w:space="0"/>
            </w:tcBorders>
            <w:shd w:val="clear" w:color="auto" w:fill="auto"/>
          </w:tcPr>
          <w:p w:rsidRPr="00F17145" w:rsidR="00055B97" w:rsidP="00315DBA" w:rsidRDefault="00055B97" w14:paraId="42C46ABE" w14:textId="77777777">
            <w:pPr>
              <w:tabs>
                <w:tab w:val="left" w:pos="851"/>
              </w:tabs>
              <w:snapToGrid w:val="0"/>
              <w:jc w:val="both"/>
              <w:rPr>
                <w:rFonts w:ascii="Calibri" w:hAnsi="Calibri" w:cs="Calibri"/>
                <w:b/>
                <w:bCs/>
                <w:sz w:val="22"/>
                <w:szCs w:val="22"/>
              </w:rPr>
            </w:pPr>
          </w:p>
        </w:tc>
        <w:tc>
          <w:tcPr>
            <w:tcW w:w="3056" w:type="dxa"/>
            <w:tcBorders>
              <w:left w:val="single" w:color="000000" w:sz="4" w:space="0"/>
              <w:right w:val="single" w:color="000000" w:sz="4" w:space="0"/>
            </w:tcBorders>
            <w:shd w:val="clear" w:color="auto" w:fill="auto"/>
          </w:tcPr>
          <w:p w:rsidRPr="00F17145" w:rsidR="00055B97" w:rsidP="00315DBA" w:rsidRDefault="00055B97" w14:paraId="043FD757" w14:textId="77777777">
            <w:pPr>
              <w:tabs>
                <w:tab w:val="left" w:pos="851"/>
              </w:tabs>
              <w:snapToGrid w:val="0"/>
              <w:jc w:val="both"/>
              <w:rPr>
                <w:rFonts w:ascii="Calibri" w:hAnsi="Calibri" w:cs="Calibri"/>
                <w:b/>
                <w:bCs/>
                <w:sz w:val="22"/>
                <w:szCs w:val="22"/>
              </w:rPr>
            </w:pPr>
          </w:p>
        </w:tc>
      </w:tr>
      <w:tr w:rsidRPr="00F17145" w:rsidR="00055B97" w:rsidTr="0078134F" w14:paraId="4D2AF184" w14:textId="77777777">
        <w:trPr>
          <w:trHeight w:val="1021"/>
        </w:trPr>
        <w:tc>
          <w:tcPr>
            <w:tcW w:w="4644" w:type="dxa"/>
            <w:tcBorders>
              <w:left w:val="single" w:color="000000" w:sz="4" w:space="0"/>
            </w:tcBorders>
            <w:shd w:val="clear" w:color="auto" w:fill="9CC2E5" w:themeFill="accent5" w:themeFillTint="99"/>
          </w:tcPr>
          <w:p w:rsidRPr="00F17145" w:rsidR="00055B97" w:rsidP="00315DBA" w:rsidRDefault="00055B97" w14:paraId="25107DCA" w14:textId="77777777">
            <w:pPr>
              <w:tabs>
                <w:tab w:val="left" w:pos="851"/>
              </w:tabs>
              <w:snapToGrid w:val="0"/>
              <w:jc w:val="both"/>
              <w:rPr>
                <w:rFonts w:ascii="Calibri" w:hAnsi="Calibri" w:cs="Calibri"/>
                <w:b/>
                <w:bCs/>
                <w:sz w:val="22"/>
                <w:szCs w:val="22"/>
              </w:rPr>
            </w:pPr>
          </w:p>
        </w:tc>
        <w:tc>
          <w:tcPr>
            <w:tcW w:w="2694" w:type="dxa"/>
            <w:tcBorders>
              <w:left w:val="single" w:color="000000" w:sz="4" w:space="0"/>
            </w:tcBorders>
            <w:shd w:val="clear" w:color="auto" w:fill="9CC2E5" w:themeFill="accent5" w:themeFillTint="99"/>
          </w:tcPr>
          <w:p w:rsidRPr="00F17145" w:rsidR="00055B97" w:rsidP="00315DBA" w:rsidRDefault="00055B97" w14:paraId="04B6629D" w14:textId="77777777">
            <w:pPr>
              <w:tabs>
                <w:tab w:val="left" w:pos="851"/>
              </w:tabs>
              <w:snapToGrid w:val="0"/>
              <w:jc w:val="both"/>
              <w:rPr>
                <w:rFonts w:ascii="Calibri" w:hAnsi="Calibri" w:cs="Calibri"/>
                <w:b/>
                <w:bCs/>
                <w:sz w:val="22"/>
                <w:szCs w:val="22"/>
              </w:rPr>
            </w:pPr>
          </w:p>
        </w:tc>
        <w:tc>
          <w:tcPr>
            <w:tcW w:w="3056" w:type="dxa"/>
            <w:tcBorders>
              <w:left w:val="single" w:color="000000" w:sz="4" w:space="0"/>
              <w:right w:val="single" w:color="000000" w:sz="4" w:space="0"/>
            </w:tcBorders>
            <w:shd w:val="clear" w:color="auto" w:fill="9CC2E5" w:themeFill="accent5" w:themeFillTint="99"/>
          </w:tcPr>
          <w:p w:rsidRPr="00F17145" w:rsidR="00055B97" w:rsidP="00315DBA" w:rsidRDefault="00055B97" w14:paraId="63F1C54C" w14:textId="77777777">
            <w:pPr>
              <w:tabs>
                <w:tab w:val="left" w:pos="851"/>
              </w:tabs>
              <w:snapToGrid w:val="0"/>
              <w:jc w:val="both"/>
              <w:rPr>
                <w:rFonts w:ascii="Calibri" w:hAnsi="Calibri" w:cs="Calibri"/>
                <w:b/>
                <w:bCs/>
                <w:sz w:val="22"/>
                <w:szCs w:val="22"/>
              </w:rPr>
            </w:pPr>
          </w:p>
        </w:tc>
      </w:tr>
      <w:tr w:rsidRPr="00F17145" w:rsidR="00055B97" w:rsidTr="00315DBA" w14:paraId="4740D846" w14:textId="77777777">
        <w:trPr>
          <w:trHeight w:val="1021"/>
        </w:trPr>
        <w:tc>
          <w:tcPr>
            <w:tcW w:w="4644" w:type="dxa"/>
            <w:tcBorders>
              <w:left w:val="single" w:color="000000" w:sz="4" w:space="0"/>
              <w:bottom w:val="single" w:color="auto" w:sz="4" w:space="0"/>
            </w:tcBorders>
            <w:shd w:val="clear" w:color="auto" w:fill="auto"/>
          </w:tcPr>
          <w:p w:rsidRPr="00F17145" w:rsidR="00055B97" w:rsidP="00315DBA" w:rsidRDefault="00055B97" w14:paraId="038026EE" w14:textId="77777777">
            <w:pPr>
              <w:tabs>
                <w:tab w:val="left" w:pos="851"/>
              </w:tabs>
              <w:snapToGrid w:val="0"/>
              <w:jc w:val="both"/>
              <w:rPr>
                <w:rFonts w:ascii="Calibri" w:hAnsi="Calibri" w:cs="Calibri"/>
                <w:b/>
                <w:bCs/>
                <w:sz w:val="22"/>
                <w:szCs w:val="22"/>
              </w:rPr>
            </w:pPr>
          </w:p>
        </w:tc>
        <w:tc>
          <w:tcPr>
            <w:tcW w:w="2694" w:type="dxa"/>
            <w:tcBorders>
              <w:left w:val="single" w:color="000000" w:sz="4" w:space="0"/>
              <w:bottom w:val="single" w:color="auto" w:sz="4" w:space="0"/>
            </w:tcBorders>
            <w:shd w:val="clear" w:color="auto" w:fill="auto"/>
          </w:tcPr>
          <w:p w:rsidRPr="00F17145" w:rsidR="00055B97" w:rsidP="00315DBA" w:rsidRDefault="00055B97" w14:paraId="666220FF" w14:textId="77777777">
            <w:pPr>
              <w:tabs>
                <w:tab w:val="left" w:pos="851"/>
              </w:tabs>
              <w:snapToGrid w:val="0"/>
              <w:jc w:val="both"/>
              <w:rPr>
                <w:rFonts w:ascii="Calibri" w:hAnsi="Calibri" w:cs="Calibri"/>
                <w:b/>
                <w:bCs/>
                <w:sz w:val="22"/>
                <w:szCs w:val="22"/>
              </w:rPr>
            </w:pPr>
          </w:p>
        </w:tc>
        <w:tc>
          <w:tcPr>
            <w:tcW w:w="3056" w:type="dxa"/>
            <w:tcBorders>
              <w:left w:val="single" w:color="000000" w:sz="4" w:space="0"/>
              <w:bottom w:val="single" w:color="auto" w:sz="4" w:space="0"/>
              <w:right w:val="single" w:color="000000" w:sz="4" w:space="0"/>
            </w:tcBorders>
            <w:shd w:val="clear" w:color="auto" w:fill="auto"/>
          </w:tcPr>
          <w:p w:rsidRPr="00F17145" w:rsidR="00055B97" w:rsidP="00315DBA" w:rsidRDefault="00055B97" w14:paraId="5D98BABD" w14:textId="77777777">
            <w:pPr>
              <w:tabs>
                <w:tab w:val="left" w:pos="851"/>
              </w:tabs>
              <w:snapToGrid w:val="0"/>
              <w:jc w:val="both"/>
              <w:rPr>
                <w:rFonts w:ascii="Calibri" w:hAnsi="Calibri" w:cs="Calibri"/>
                <w:b/>
                <w:bCs/>
                <w:sz w:val="22"/>
                <w:szCs w:val="22"/>
              </w:rPr>
            </w:pPr>
          </w:p>
        </w:tc>
      </w:tr>
    </w:tbl>
    <w:p w:rsidRPr="00F17145" w:rsidR="00055B97" w:rsidP="00055B97" w:rsidRDefault="00055B97" w14:paraId="1DB5D9B0" w14:textId="77777777">
      <w:pPr>
        <w:tabs>
          <w:tab w:val="left" w:pos="851"/>
        </w:tabs>
        <w:jc w:val="both"/>
        <w:rPr>
          <w:rFonts w:ascii="Calibri" w:hAnsi="Calibri" w:cs="Calibri"/>
          <w:sz w:val="22"/>
          <w:szCs w:val="22"/>
        </w:rPr>
      </w:pPr>
      <w:r w:rsidRPr="00F17145">
        <w:rPr>
          <w:rFonts w:ascii="Calibri" w:hAnsi="Calibri" w:cs="Calibri"/>
          <w:sz w:val="22"/>
          <w:szCs w:val="22"/>
        </w:rPr>
        <w:t>(*) Le signataire doit avoir le pouvoir d’engager la personne qu’il représente.</w:t>
      </w:r>
    </w:p>
    <w:p w:rsidRPr="00F17145" w:rsidR="00055B97" w:rsidP="00055B97" w:rsidRDefault="00055B97" w14:paraId="646CE9C3" w14:textId="77777777">
      <w:pPr>
        <w:tabs>
          <w:tab w:val="left" w:pos="851"/>
        </w:tabs>
        <w:rPr>
          <w:rFonts w:ascii="Calibri" w:hAnsi="Calibri" w:cs="Calibri"/>
          <w:sz w:val="22"/>
          <w:szCs w:val="22"/>
        </w:rPr>
      </w:pPr>
    </w:p>
    <w:p w:rsidRPr="00F17145" w:rsidR="00055B97" w:rsidP="00055B97" w:rsidRDefault="00055B97" w14:paraId="4150B9DA" w14:textId="77777777">
      <w:pPr>
        <w:tabs>
          <w:tab w:val="left" w:pos="851"/>
        </w:tabs>
        <w:rPr>
          <w:rFonts w:ascii="Calibri" w:hAnsi="Calibri" w:cs="Calibri"/>
          <w:sz w:val="22"/>
          <w:szCs w:val="22"/>
        </w:rPr>
      </w:pPr>
    </w:p>
    <w:p w:rsidRPr="00F17145" w:rsidR="00055B97" w:rsidP="00055B97" w:rsidRDefault="00055B97" w14:paraId="50F6BC22" w14:textId="77777777">
      <w:pPr>
        <w:tabs>
          <w:tab w:val="left" w:pos="851"/>
        </w:tabs>
        <w:rPr>
          <w:rFonts w:ascii="Calibri" w:hAnsi="Calibri" w:cs="Calibri"/>
          <w:sz w:val="22"/>
          <w:szCs w:val="22"/>
        </w:rPr>
      </w:pPr>
    </w:p>
    <w:p w:rsidRPr="00F17145" w:rsidR="00055B97" w:rsidP="00055B97" w:rsidRDefault="00055B97" w14:paraId="249C3952" w14:textId="77777777">
      <w:pPr>
        <w:tabs>
          <w:tab w:val="left" w:pos="851"/>
        </w:tabs>
        <w:rPr>
          <w:rFonts w:ascii="Calibri" w:hAnsi="Calibri" w:cs="Calibri"/>
          <w:sz w:val="22"/>
          <w:szCs w:val="22"/>
        </w:rPr>
      </w:pPr>
      <w:r w:rsidRPr="00F17145">
        <w:rPr>
          <w:rFonts w:ascii="Calibri" w:hAnsi="Calibri" w:cs="Calibri"/>
          <w:sz w:val="22"/>
          <w:szCs w:val="22"/>
        </w:rPr>
        <w:br w:type="page"/>
      </w:r>
    </w:p>
    <w:tbl>
      <w:tblPr>
        <w:tblW w:w="0" w:type="auto"/>
        <w:tblLayout w:type="fixed"/>
        <w:tblCellMar>
          <w:left w:w="71" w:type="dxa"/>
          <w:right w:w="71" w:type="dxa"/>
        </w:tblCellMar>
        <w:tblLook w:val="0000" w:firstRow="0" w:lastRow="0" w:firstColumn="0" w:lastColumn="0" w:noHBand="0" w:noVBand="0"/>
      </w:tblPr>
      <w:tblGrid>
        <w:gridCol w:w="10277"/>
      </w:tblGrid>
      <w:tr w:rsidRPr="00F17145" w:rsidR="00055B97" w:rsidTr="0078134F" w14:paraId="4A19AB74" w14:textId="77777777">
        <w:tc>
          <w:tcPr>
            <w:tcW w:w="10277" w:type="dxa"/>
            <w:shd w:val="clear" w:color="auto" w:fill="00B0F0"/>
          </w:tcPr>
          <w:p w:rsidRPr="00F17145" w:rsidR="00055B97" w:rsidP="00315DBA" w:rsidRDefault="00055B97" w14:paraId="184FD7E2" w14:textId="77777777">
            <w:pPr>
              <w:pStyle w:val="Titre4"/>
              <w:rPr>
                <w:rFonts w:ascii="Calibri" w:hAnsi="Calibri" w:cs="Calibri"/>
                <w:sz w:val="22"/>
                <w:szCs w:val="22"/>
              </w:rPr>
            </w:pPr>
            <w:r w:rsidRPr="00F17145">
              <w:rPr>
                <w:rFonts w:ascii="Calibri" w:hAnsi="Calibri" w:cs="Calibri"/>
                <w:sz w:val="22"/>
                <w:szCs w:val="22"/>
              </w:rPr>
              <w:t xml:space="preserve">E – Décision du pouvoir adjudicateur </w:t>
            </w:r>
          </w:p>
        </w:tc>
      </w:tr>
    </w:tbl>
    <w:p w:rsidRPr="00366F73" w:rsidR="003A6528" w:rsidP="003A6528" w:rsidRDefault="003A6528" w14:paraId="2CF0A8D7" w14:textId="70CF1426">
      <w:pPr>
        <w:rPr>
          <w:rFonts w:asciiTheme="minorHAnsi" w:hAnsiTheme="minorHAnsi" w:eastAsiaTheme="minorHAnsi" w:cstheme="minorHAnsi"/>
          <w:sz w:val="22"/>
          <w:szCs w:val="22"/>
          <w:lang w:eastAsia="en-US"/>
        </w:rPr>
      </w:pPr>
    </w:p>
    <w:p w:rsidRPr="0078134F" w:rsidR="003A6528" w:rsidP="076B2E0F" w:rsidRDefault="003A6528" w14:paraId="5344EDEA" w14:textId="7653F9F0">
      <w:pPr>
        <w:rPr>
          <w:rFonts w:ascii="Calibri Light" w:hAnsi="Calibri Light" w:eastAsia="Calibri" w:cs="Calibri Light" w:asciiTheme="majorAscii" w:hAnsiTheme="majorAscii" w:eastAsiaTheme="minorAscii" w:cstheme="majorAscii"/>
          <w:sz w:val="22"/>
          <w:szCs w:val="22"/>
          <w:lang w:eastAsia="en-US"/>
        </w:rPr>
      </w:pPr>
      <w:r w:rsidRPr="076B2E0F" w:rsidR="003A6528">
        <w:rPr>
          <w:rFonts w:ascii="Calibri Light" w:hAnsi="Calibri Light" w:cs="Calibri Light" w:asciiTheme="majorAscii" w:hAnsiTheme="majorAscii" w:cstheme="majorAscii"/>
          <w:sz w:val="22"/>
          <w:szCs w:val="22"/>
        </w:rPr>
        <w:t>Le prése</w:t>
      </w:r>
      <w:r w:rsidRPr="076B2E0F" w:rsidR="00C26028">
        <w:rPr>
          <w:rFonts w:ascii="Calibri Light" w:hAnsi="Calibri Light" w:cs="Calibri Light" w:asciiTheme="majorAscii" w:hAnsiTheme="majorAscii" w:cstheme="majorAscii"/>
          <w:sz w:val="22"/>
          <w:szCs w:val="22"/>
        </w:rPr>
        <w:t>nt acte d’engagement comporte l</w:t>
      </w:r>
      <w:r w:rsidRPr="076B2E0F" w:rsidR="00366F73">
        <w:rPr>
          <w:rFonts w:ascii="Calibri Light" w:hAnsi="Calibri Light" w:cs="Calibri Light" w:asciiTheme="majorAscii" w:hAnsiTheme="majorAscii" w:cstheme="majorAscii"/>
          <w:sz w:val="22"/>
          <w:szCs w:val="22"/>
        </w:rPr>
        <w:t xml:space="preserve">es </w:t>
      </w:r>
      <w:r w:rsidRPr="076B2E0F" w:rsidR="2391F000">
        <w:rPr>
          <w:rFonts w:ascii="Calibri Light" w:hAnsi="Calibri Light" w:cs="Calibri Light" w:asciiTheme="majorAscii" w:hAnsiTheme="majorAscii" w:cstheme="majorAscii"/>
          <w:sz w:val="22"/>
          <w:szCs w:val="22"/>
        </w:rPr>
        <w:t>annexes énumérées</w:t>
      </w:r>
      <w:r w:rsidRPr="076B2E0F" w:rsidR="003A6528">
        <w:rPr>
          <w:rFonts w:ascii="Calibri Light" w:hAnsi="Calibri Light" w:cs="Calibri Light" w:asciiTheme="majorAscii" w:hAnsiTheme="majorAscii" w:cstheme="majorAscii"/>
          <w:sz w:val="22"/>
          <w:szCs w:val="22"/>
        </w:rPr>
        <w:t xml:space="preserve"> ci-après :</w:t>
      </w:r>
    </w:p>
    <w:p w:rsidRPr="0078134F" w:rsidR="00366F73" w:rsidP="47E29D8A" w:rsidRDefault="00366F73" w14:paraId="640A2959" w14:textId="4B4351CF">
      <w:pPr>
        <w:pStyle w:val="Paragraphedeliste"/>
        <w:numPr>
          <w:ilvl w:val="1"/>
          <w:numId w:val="25"/>
        </w:numPr>
        <w:suppressAutoHyphens w:val="0"/>
        <w:spacing w:after="160" w:line="259" w:lineRule="auto"/>
        <w:contextualSpacing w:val="1"/>
        <w:jc w:val="both"/>
        <w:rPr>
          <w:rFonts w:ascii="Calibri Light" w:hAnsi="Calibri Light" w:cs="Calibri Light" w:asciiTheme="majorAscii" w:hAnsiTheme="majorAscii" w:cstheme="majorAscii"/>
          <w:sz w:val="22"/>
          <w:szCs w:val="22"/>
        </w:rPr>
      </w:pPr>
      <w:r w:rsidRPr="2628632D" w:rsidR="00366F73">
        <w:rPr>
          <w:rFonts w:ascii="Calibri Light" w:hAnsi="Calibri Light" w:cs="Calibri Light" w:asciiTheme="majorAscii" w:hAnsiTheme="majorAscii" w:cstheme="majorAscii"/>
          <w:sz w:val="22"/>
          <w:szCs w:val="22"/>
        </w:rPr>
        <w:t xml:space="preserve">L’annexe 1 : </w:t>
      </w:r>
      <w:r w:rsidRPr="2628632D" w:rsidR="6FD7BF79">
        <w:rPr>
          <w:rFonts w:ascii="Calibri Light" w:hAnsi="Calibri Light" w:cs="Calibri Light" w:asciiTheme="majorAscii" w:hAnsiTheme="majorAscii" w:cstheme="majorAscii"/>
          <w:sz w:val="22"/>
          <w:szCs w:val="22"/>
        </w:rPr>
        <w:t>Le</w:t>
      </w:r>
      <w:r w:rsidRPr="2628632D" w:rsidR="798F1BE9">
        <w:rPr>
          <w:rFonts w:ascii="Calibri Light" w:hAnsi="Calibri Light" w:cs="Calibri Light" w:asciiTheme="majorAscii" w:hAnsiTheme="majorAscii" w:cstheme="majorAscii"/>
          <w:sz w:val="22"/>
          <w:szCs w:val="22"/>
        </w:rPr>
        <w:t>s trois</w:t>
      </w:r>
      <w:r w:rsidRPr="2628632D" w:rsidR="6FD7BF79">
        <w:rPr>
          <w:rFonts w:ascii="Calibri Light" w:hAnsi="Calibri Light" w:cs="Calibri Light" w:asciiTheme="majorAscii" w:hAnsiTheme="majorAscii" w:cstheme="majorAscii"/>
          <w:sz w:val="22"/>
          <w:szCs w:val="22"/>
        </w:rPr>
        <w:t xml:space="preserve"> B</w:t>
      </w:r>
      <w:r w:rsidRPr="2628632D" w:rsidR="00366F73">
        <w:rPr>
          <w:rFonts w:ascii="Calibri Light" w:hAnsi="Calibri Light" w:cs="Calibri Light" w:asciiTheme="majorAscii" w:hAnsiTheme="majorAscii" w:cstheme="majorAscii"/>
          <w:sz w:val="22"/>
          <w:szCs w:val="22"/>
        </w:rPr>
        <w:t>ordereau</w:t>
      </w:r>
      <w:r w:rsidRPr="2628632D" w:rsidR="1D012215">
        <w:rPr>
          <w:rFonts w:ascii="Calibri Light" w:hAnsi="Calibri Light" w:cs="Calibri Light" w:asciiTheme="majorAscii" w:hAnsiTheme="majorAscii" w:cstheme="majorAscii"/>
          <w:sz w:val="22"/>
          <w:szCs w:val="22"/>
        </w:rPr>
        <w:t>x</w:t>
      </w:r>
      <w:r w:rsidRPr="2628632D" w:rsidR="00366F73">
        <w:rPr>
          <w:rFonts w:ascii="Calibri Light" w:hAnsi="Calibri Light" w:cs="Calibri Light" w:asciiTheme="majorAscii" w:hAnsiTheme="majorAscii" w:cstheme="majorAscii"/>
          <w:sz w:val="22"/>
          <w:szCs w:val="22"/>
        </w:rPr>
        <w:t xml:space="preserve"> des prix unitaires (B.P.U.)</w:t>
      </w:r>
      <w:r w:rsidRPr="2628632D" w:rsidR="7B1C0E17">
        <w:rPr>
          <w:rFonts w:ascii="Calibri Light" w:hAnsi="Calibri Light" w:cs="Calibri Light" w:asciiTheme="majorAscii" w:hAnsiTheme="majorAscii" w:cstheme="majorAscii"/>
          <w:sz w:val="22"/>
          <w:szCs w:val="22"/>
        </w:rPr>
        <w:t xml:space="preserve"> </w:t>
      </w:r>
      <w:r w:rsidRPr="2628632D" w:rsidR="0F89241C">
        <w:rPr>
          <w:rFonts w:ascii="Calibri Light" w:hAnsi="Calibri Light" w:cs="Calibri Light" w:asciiTheme="majorAscii" w:hAnsiTheme="majorAscii" w:cstheme="majorAscii"/>
          <w:sz w:val="22"/>
          <w:szCs w:val="22"/>
        </w:rPr>
        <w:t xml:space="preserve">répartis par lots </w:t>
      </w:r>
      <w:r w:rsidRPr="2628632D" w:rsidR="7B1C0E17">
        <w:rPr>
          <w:rFonts w:ascii="Calibri Light" w:hAnsi="Calibri Light" w:cs="Calibri Light" w:asciiTheme="majorAscii" w:hAnsiTheme="majorAscii" w:cstheme="majorAscii"/>
          <w:sz w:val="22"/>
          <w:szCs w:val="22"/>
        </w:rPr>
        <w:t xml:space="preserve">à compléter ; </w:t>
      </w:r>
    </w:p>
    <w:p w:rsidRPr="0078134F" w:rsidR="00366F73" w:rsidP="47E29D8A" w:rsidRDefault="00366F73" w14:paraId="74E12428" w14:textId="7AA7BF55">
      <w:pPr>
        <w:pStyle w:val="Paragraphedeliste"/>
        <w:numPr>
          <w:ilvl w:val="1"/>
          <w:numId w:val="25"/>
        </w:numPr>
        <w:suppressAutoHyphens w:val="0"/>
        <w:spacing w:after="160" w:line="259" w:lineRule="auto"/>
        <w:contextualSpacing w:val="1"/>
        <w:jc w:val="both"/>
        <w:rPr>
          <w:rFonts w:ascii="Calibri Light" w:hAnsi="Calibri Light" w:cs="Calibri Light" w:asciiTheme="majorAscii" w:hAnsiTheme="majorAscii" w:cstheme="majorAscii"/>
          <w:sz w:val="22"/>
          <w:szCs w:val="22"/>
        </w:rPr>
      </w:pPr>
      <w:r w:rsidRPr="47E29D8A" w:rsidR="00366F73">
        <w:rPr>
          <w:rFonts w:ascii="Calibri Light" w:hAnsi="Calibri Light" w:cs="Calibri Light" w:asciiTheme="majorAscii" w:hAnsiTheme="majorAscii" w:cstheme="majorAscii"/>
          <w:sz w:val="22"/>
          <w:szCs w:val="22"/>
        </w:rPr>
        <w:t xml:space="preserve">L’annexe 2 : </w:t>
      </w:r>
      <w:r w:rsidRPr="47E29D8A" w:rsidR="1272818F">
        <w:rPr>
          <w:rFonts w:ascii="Calibri Light" w:hAnsi="Calibri Light" w:cs="Calibri Light" w:asciiTheme="majorAscii" w:hAnsiTheme="majorAscii" w:cstheme="majorAscii"/>
          <w:sz w:val="22"/>
          <w:szCs w:val="22"/>
        </w:rPr>
        <w:t xml:space="preserve">Le </w:t>
      </w:r>
      <w:r w:rsidRPr="47E29D8A" w:rsidR="00366F73">
        <w:rPr>
          <w:rFonts w:ascii="Calibri Light" w:hAnsi="Calibri Light" w:cs="Calibri Light" w:asciiTheme="majorAscii" w:hAnsiTheme="majorAscii" w:cstheme="majorAscii"/>
          <w:sz w:val="22"/>
          <w:szCs w:val="22"/>
        </w:rPr>
        <w:t>cadre de réponse technique (C.R.T.)</w:t>
      </w:r>
      <w:r w:rsidRPr="47E29D8A" w:rsidR="736C03EC">
        <w:rPr>
          <w:rFonts w:ascii="Calibri Light" w:hAnsi="Calibri Light" w:cs="Calibri Light" w:asciiTheme="majorAscii" w:hAnsiTheme="majorAscii" w:cstheme="majorAscii"/>
          <w:sz w:val="22"/>
          <w:szCs w:val="22"/>
        </w:rPr>
        <w:t xml:space="preserve"> à compléter ; </w:t>
      </w:r>
    </w:p>
    <w:p w:rsidR="00366F73" w:rsidP="076B2E0F" w:rsidRDefault="00366F73" w14:paraId="551D70AF" w14:textId="3058B71B">
      <w:pPr>
        <w:pStyle w:val="Paragraphedeliste"/>
        <w:numPr>
          <w:ilvl w:val="1"/>
          <w:numId w:val="25"/>
        </w:numPr>
        <w:spacing w:after="160" w:line="259" w:lineRule="auto"/>
        <w:contextualSpacing w:val="1"/>
        <w:jc w:val="both"/>
        <w:rPr>
          <w:rFonts w:ascii="Calibri Light" w:hAnsi="Calibri Light" w:cs="Calibri Light" w:asciiTheme="majorAscii" w:hAnsiTheme="majorAscii" w:cstheme="majorAscii"/>
          <w:sz w:val="22"/>
          <w:szCs w:val="22"/>
        </w:rPr>
      </w:pPr>
      <w:r w:rsidRPr="2628632D" w:rsidR="00366F73">
        <w:rPr>
          <w:rFonts w:ascii="Calibri Light" w:hAnsi="Calibri Light" w:cs="Calibri Light" w:asciiTheme="majorAscii" w:hAnsiTheme="majorAscii" w:cstheme="majorAscii"/>
          <w:sz w:val="22"/>
          <w:szCs w:val="22"/>
        </w:rPr>
        <w:t>L’annexe 3 :</w:t>
      </w:r>
      <w:r w:rsidRPr="2628632D" w:rsidR="5DC3E70D">
        <w:rPr>
          <w:rFonts w:ascii="Calibri Light" w:hAnsi="Calibri Light" w:cs="Calibri Light" w:asciiTheme="majorAscii" w:hAnsiTheme="majorAscii" w:cstheme="majorAscii"/>
          <w:sz w:val="22"/>
          <w:szCs w:val="22"/>
        </w:rPr>
        <w:t xml:space="preserve"> L</w:t>
      </w:r>
      <w:r w:rsidRPr="2628632D" w:rsidR="2E0E438E">
        <w:rPr>
          <w:rFonts w:ascii="Calibri Light" w:hAnsi="Calibri Light" w:cs="Calibri Light" w:asciiTheme="majorAscii" w:hAnsiTheme="majorAscii" w:cstheme="majorAscii"/>
          <w:sz w:val="22"/>
          <w:szCs w:val="22"/>
        </w:rPr>
        <w:t xml:space="preserve">es </w:t>
      </w:r>
      <w:r w:rsidRPr="2628632D" w:rsidR="618ECB4F">
        <w:rPr>
          <w:rFonts w:ascii="Calibri Light" w:hAnsi="Calibri Light" w:cs="Calibri Light" w:asciiTheme="majorAscii" w:hAnsiTheme="majorAscii" w:cstheme="majorAscii"/>
          <w:sz w:val="22"/>
          <w:szCs w:val="22"/>
        </w:rPr>
        <w:t>annexe</w:t>
      </w:r>
      <w:r w:rsidRPr="2628632D" w:rsidR="03CD9255">
        <w:rPr>
          <w:rFonts w:ascii="Calibri Light" w:hAnsi="Calibri Light" w:cs="Calibri Light" w:asciiTheme="majorAscii" w:hAnsiTheme="majorAscii" w:cstheme="majorAscii"/>
          <w:sz w:val="22"/>
          <w:szCs w:val="22"/>
        </w:rPr>
        <w:t>s</w:t>
      </w:r>
      <w:r w:rsidRPr="2628632D" w:rsidR="618ECB4F">
        <w:rPr>
          <w:rFonts w:ascii="Calibri Light" w:hAnsi="Calibri Light" w:cs="Calibri Light" w:asciiTheme="majorAscii" w:hAnsiTheme="majorAscii" w:cstheme="majorAscii"/>
          <w:sz w:val="22"/>
          <w:szCs w:val="22"/>
        </w:rPr>
        <w:t xml:space="preserve"> Fiche</w:t>
      </w:r>
      <w:r w:rsidRPr="2628632D" w:rsidR="113B43C9">
        <w:rPr>
          <w:rFonts w:ascii="Calibri Light" w:hAnsi="Calibri Light" w:cs="Calibri Light" w:asciiTheme="majorAscii" w:hAnsiTheme="majorAscii" w:cstheme="majorAscii"/>
          <w:sz w:val="22"/>
          <w:szCs w:val="22"/>
        </w:rPr>
        <w:t>s</w:t>
      </w:r>
      <w:r w:rsidRPr="2628632D" w:rsidR="618ECB4F">
        <w:rPr>
          <w:rFonts w:ascii="Calibri Light" w:hAnsi="Calibri Light" w:cs="Calibri Light" w:asciiTheme="majorAscii" w:hAnsiTheme="majorAscii" w:cstheme="majorAscii"/>
          <w:sz w:val="22"/>
          <w:szCs w:val="22"/>
        </w:rPr>
        <w:t xml:space="preserve"> synthétique</w:t>
      </w:r>
      <w:r w:rsidRPr="2628632D" w:rsidR="1BB17E71">
        <w:rPr>
          <w:rFonts w:ascii="Calibri Light" w:hAnsi="Calibri Light" w:cs="Calibri Light" w:asciiTheme="majorAscii" w:hAnsiTheme="majorAscii" w:cstheme="majorAscii"/>
          <w:sz w:val="22"/>
          <w:szCs w:val="22"/>
        </w:rPr>
        <w:t>s</w:t>
      </w:r>
      <w:r w:rsidRPr="2628632D" w:rsidR="618ECB4F">
        <w:rPr>
          <w:rFonts w:ascii="Calibri Light" w:hAnsi="Calibri Light" w:cs="Calibri Light" w:asciiTheme="majorAscii" w:hAnsiTheme="majorAscii" w:cstheme="majorAscii"/>
          <w:sz w:val="22"/>
          <w:szCs w:val="22"/>
        </w:rPr>
        <w:t xml:space="preserve"> </w:t>
      </w:r>
      <w:r w:rsidRPr="2628632D" w:rsidR="00366F73">
        <w:rPr>
          <w:rFonts w:ascii="Calibri Light" w:hAnsi="Calibri Light" w:cs="Calibri Light" w:asciiTheme="majorAscii" w:hAnsiTheme="majorAscii" w:cstheme="majorAscii"/>
          <w:sz w:val="22"/>
          <w:szCs w:val="22"/>
        </w:rPr>
        <w:t>données fournisseur</w:t>
      </w:r>
      <w:r w:rsidRPr="2628632D" w:rsidR="428C60E3">
        <w:rPr>
          <w:rFonts w:ascii="Calibri Light" w:hAnsi="Calibri Light" w:cs="Calibri Light" w:asciiTheme="majorAscii" w:hAnsiTheme="majorAscii" w:cstheme="majorAscii"/>
          <w:sz w:val="22"/>
          <w:szCs w:val="22"/>
        </w:rPr>
        <w:t>, réparties par lots,</w:t>
      </w:r>
      <w:r w:rsidRPr="2628632D" w:rsidR="45F111B1">
        <w:rPr>
          <w:rFonts w:ascii="Calibri Light" w:hAnsi="Calibri Light" w:cs="Calibri Light" w:asciiTheme="majorAscii" w:hAnsiTheme="majorAscii" w:cstheme="majorAscii"/>
          <w:sz w:val="22"/>
          <w:szCs w:val="22"/>
        </w:rPr>
        <w:t xml:space="preserve"> </w:t>
      </w:r>
      <w:r w:rsidRPr="2628632D" w:rsidR="45F111B1">
        <w:rPr>
          <w:rFonts w:ascii="Calibri Light" w:hAnsi="Calibri Light" w:cs="Calibri Light" w:asciiTheme="majorAscii" w:hAnsiTheme="majorAscii" w:cstheme="majorAscii"/>
          <w:sz w:val="22"/>
          <w:szCs w:val="22"/>
        </w:rPr>
        <w:t>à compléter ;</w:t>
      </w:r>
    </w:p>
    <w:p w:rsidRPr="00F17145" w:rsidR="00055B97" w:rsidP="00055B97" w:rsidRDefault="00055B97" w14:paraId="4D784255" w14:textId="77777777">
      <w:pPr>
        <w:tabs>
          <w:tab w:val="left" w:pos="851"/>
        </w:tabs>
        <w:rPr>
          <w:rFonts w:ascii="Calibri" w:hAnsi="Calibri" w:cs="Calibri"/>
          <w:sz w:val="22"/>
          <w:szCs w:val="22"/>
        </w:rPr>
      </w:pPr>
    </w:p>
    <w:tbl>
      <w:tblPr>
        <w:tblW w:w="0" w:type="auto"/>
        <w:tblLayout w:type="fixed"/>
        <w:tblCellMar>
          <w:left w:w="71" w:type="dxa"/>
          <w:right w:w="71" w:type="dxa"/>
        </w:tblCellMar>
        <w:tblLook w:val="0000" w:firstRow="0" w:lastRow="0" w:firstColumn="0" w:lastColumn="0" w:noHBand="0" w:noVBand="0"/>
      </w:tblPr>
      <w:tblGrid>
        <w:gridCol w:w="10277"/>
      </w:tblGrid>
      <w:tr w:rsidRPr="00F17145" w:rsidR="00055B97" w:rsidTr="0078134F" w14:paraId="185C85D9" w14:textId="77777777">
        <w:tc>
          <w:tcPr>
            <w:tcW w:w="10277" w:type="dxa"/>
            <w:shd w:val="clear" w:color="auto" w:fill="00B0F0"/>
          </w:tcPr>
          <w:p w:rsidRPr="00F17145" w:rsidR="00055B97" w:rsidP="00315DBA" w:rsidRDefault="00055B97" w14:paraId="199586AE" w14:textId="77777777">
            <w:pPr>
              <w:pStyle w:val="Titre4"/>
              <w:rPr>
                <w:rFonts w:ascii="Calibri" w:hAnsi="Calibri" w:cs="Calibri"/>
                <w:sz w:val="22"/>
                <w:szCs w:val="22"/>
              </w:rPr>
            </w:pPr>
            <w:r w:rsidRPr="00F17145">
              <w:rPr>
                <w:rFonts w:ascii="Calibri" w:hAnsi="Calibri" w:cs="Calibri"/>
                <w:sz w:val="22"/>
                <w:szCs w:val="22"/>
              </w:rPr>
              <w:t xml:space="preserve">F - Identification et signature de l’acheteur </w:t>
            </w:r>
          </w:p>
        </w:tc>
      </w:tr>
    </w:tbl>
    <w:p w:rsidRPr="00F17145" w:rsidR="00055B97" w:rsidP="00055B97" w:rsidRDefault="00055B97" w14:paraId="308797FF" w14:textId="77777777">
      <w:pPr>
        <w:rPr>
          <w:rFonts w:ascii="Calibri" w:hAnsi="Calibri" w:cs="Calibri"/>
          <w:sz w:val="22"/>
          <w:szCs w:val="22"/>
        </w:rPr>
      </w:pPr>
    </w:p>
    <w:p w:rsidRPr="00F17145" w:rsidR="00055B97" w:rsidP="00055B97" w:rsidRDefault="00055B97" w14:paraId="5CDED406" w14:textId="77777777">
      <w:pPr>
        <w:rPr>
          <w:rFonts w:ascii="Calibri" w:hAnsi="Calibri" w:cs="Calibri"/>
          <w:sz w:val="22"/>
          <w:szCs w:val="22"/>
        </w:rPr>
      </w:pPr>
    </w:p>
    <w:p w:rsidRPr="0078134F" w:rsidR="00055B97" w:rsidP="00055B97" w:rsidRDefault="00055B97" w14:paraId="6B78C178" w14:textId="77777777">
      <w:pPr>
        <w:tabs>
          <w:tab w:val="left" w:pos="426"/>
          <w:tab w:val="left" w:pos="851"/>
          <w:tab w:val="left" w:pos="5103"/>
        </w:tabs>
        <w:jc w:val="both"/>
        <w:rPr>
          <w:rFonts w:asciiTheme="majorHAnsi" w:hAnsiTheme="majorHAnsi" w:cstheme="majorHAnsi"/>
          <w:i/>
          <w:sz w:val="22"/>
          <w:szCs w:val="22"/>
          <w:u w:val="single"/>
        </w:rPr>
      </w:pPr>
      <w:r w:rsidRPr="0078134F">
        <w:rPr>
          <w:rFonts w:asciiTheme="majorHAnsi" w:hAnsiTheme="majorHAnsi" w:cstheme="majorHAnsi"/>
          <w:i/>
          <w:sz w:val="22"/>
          <w:szCs w:val="22"/>
          <w:u w:val="single"/>
        </w:rPr>
        <w:t>Nom, prénom, qualité du signataire du marché public ou de l’accord-cadre :</w:t>
      </w:r>
    </w:p>
    <w:p w:rsidRPr="0078134F" w:rsidR="00055B97" w:rsidP="00055B97" w:rsidRDefault="00055B97" w14:paraId="12A309E3" w14:textId="77777777">
      <w:pPr>
        <w:tabs>
          <w:tab w:val="left" w:pos="851"/>
        </w:tabs>
        <w:jc w:val="both"/>
        <w:rPr>
          <w:rFonts w:asciiTheme="majorHAnsi" w:hAnsiTheme="majorHAnsi" w:cstheme="majorHAnsi"/>
          <w:i/>
          <w:sz w:val="22"/>
          <w:szCs w:val="22"/>
        </w:rPr>
      </w:pPr>
    </w:p>
    <w:p w:rsidRPr="0078134F" w:rsidR="00055B97" w:rsidP="645C60D6" w:rsidRDefault="00055B97" w14:paraId="13BF1585" w14:textId="6CCBEEC6">
      <w:pPr>
        <w:tabs>
          <w:tab w:val="left" w:pos="851"/>
        </w:tabs>
        <w:jc w:val="both"/>
        <w:rPr>
          <w:rFonts w:ascii="Calibri Light" w:hAnsi="Calibri Light" w:cs="Calibri Light" w:asciiTheme="majorAscii" w:hAnsiTheme="majorAscii" w:cstheme="majorAscii"/>
          <w:sz w:val="22"/>
          <w:szCs w:val="22"/>
        </w:rPr>
      </w:pPr>
      <w:r w:rsidRPr="645C60D6" w:rsidR="00055B97">
        <w:rPr>
          <w:rFonts w:ascii="Calibri Light" w:hAnsi="Calibri Light" w:cs="Calibri Light" w:asciiTheme="majorAscii" w:hAnsiTheme="majorAscii" w:cstheme="majorAscii"/>
          <w:sz w:val="22"/>
          <w:szCs w:val="22"/>
        </w:rPr>
        <w:t xml:space="preserve">La Présidente du Centre national des œuvres universitaires et scolaires, Madame </w:t>
      </w:r>
      <w:r w:rsidRPr="645C60D6" w:rsidR="0078134F">
        <w:rPr>
          <w:rFonts w:ascii="Calibri Light" w:hAnsi="Calibri Light" w:cs="Calibri Light" w:asciiTheme="majorAscii" w:hAnsiTheme="majorAscii" w:cstheme="majorAscii"/>
          <w:sz w:val="22"/>
          <w:szCs w:val="22"/>
        </w:rPr>
        <w:t xml:space="preserve">Bénédicte DURAND </w:t>
      </w:r>
      <w:r w:rsidRPr="645C60D6" w:rsidR="00176A7E">
        <w:rPr>
          <w:rFonts w:ascii="Calibri Light" w:hAnsi="Calibri Light" w:cs="Calibri Light" w:asciiTheme="majorAscii" w:hAnsiTheme="majorAscii" w:cstheme="majorAscii"/>
          <w:sz w:val="22"/>
          <w:szCs w:val="22"/>
        </w:rPr>
        <w:t>et, par délégation, l</w:t>
      </w:r>
      <w:r w:rsidRPr="645C60D6" w:rsidR="1BB6DFCA">
        <w:rPr>
          <w:rFonts w:ascii="Calibri Light" w:hAnsi="Calibri Light" w:cs="Calibri Light" w:asciiTheme="majorAscii" w:hAnsiTheme="majorAscii" w:cstheme="majorAscii"/>
          <w:sz w:val="22"/>
          <w:szCs w:val="22"/>
        </w:rPr>
        <w:t>a Sous-Directrice des achats du CNOUS</w:t>
      </w:r>
      <w:r w:rsidRPr="645C60D6" w:rsidR="00176A7E">
        <w:rPr>
          <w:rFonts w:ascii="Calibri Light" w:hAnsi="Calibri Light" w:cs="Calibri Light" w:asciiTheme="majorAscii" w:hAnsiTheme="majorAscii" w:cstheme="majorAscii"/>
          <w:sz w:val="22"/>
          <w:szCs w:val="22"/>
        </w:rPr>
        <w:t>, Madame Marjorie BRETELLE.</w:t>
      </w:r>
    </w:p>
    <w:p w:rsidRPr="0078134F" w:rsidR="00055B97" w:rsidP="00055B97" w:rsidRDefault="00055B97" w14:paraId="24A950CE" w14:textId="77777777">
      <w:pPr>
        <w:tabs>
          <w:tab w:val="left" w:pos="851"/>
        </w:tabs>
        <w:jc w:val="both"/>
        <w:rPr>
          <w:rFonts w:asciiTheme="majorHAnsi" w:hAnsiTheme="majorHAnsi" w:cstheme="majorHAnsi"/>
          <w:sz w:val="22"/>
          <w:szCs w:val="22"/>
        </w:rPr>
      </w:pPr>
    </w:p>
    <w:p w:rsidRPr="0078134F" w:rsidR="00055B97" w:rsidP="00055B97" w:rsidRDefault="00055B97" w14:paraId="0E8DBF3D" w14:textId="77777777">
      <w:pPr>
        <w:tabs>
          <w:tab w:val="left" w:pos="851"/>
        </w:tabs>
        <w:jc w:val="both"/>
        <w:rPr>
          <w:rFonts w:asciiTheme="majorHAnsi" w:hAnsiTheme="majorHAnsi" w:cstheme="majorHAnsi"/>
          <w:i/>
          <w:sz w:val="22"/>
          <w:szCs w:val="22"/>
          <w:u w:val="single"/>
        </w:rPr>
      </w:pPr>
      <w:r w:rsidRPr="0078134F">
        <w:rPr>
          <w:rFonts w:asciiTheme="majorHAnsi" w:hAnsiTheme="majorHAnsi" w:cstheme="majorHAnsi"/>
          <w:i/>
          <w:sz w:val="22"/>
          <w:szCs w:val="22"/>
          <w:u w:val="single"/>
        </w:rPr>
        <w:t>Personne habilitée à donner les renseignements prévus à l’article R. 2191-59 du code de la commande publique, auquel renvoie l’article R. 2391-28 du même code (nantissements ou cessions de créances) :</w:t>
      </w:r>
    </w:p>
    <w:p w:rsidRPr="0078134F" w:rsidR="00055B97" w:rsidP="00055B97" w:rsidRDefault="00055B97" w14:paraId="6EEE36D0" w14:textId="77777777">
      <w:pPr>
        <w:tabs>
          <w:tab w:val="left" w:pos="851"/>
        </w:tabs>
        <w:jc w:val="both"/>
        <w:rPr>
          <w:rFonts w:asciiTheme="majorHAnsi" w:hAnsiTheme="majorHAnsi" w:cstheme="majorHAnsi"/>
          <w:i/>
          <w:sz w:val="22"/>
          <w:szCs w:val="22"/>
        </w:rPr>
      </w:pPr>
    </w:p>
    <w:p w:rsidRPr="0078134F" w:rsidR="00055B97" w:rsidP="00055B97" w:rsidRDefault="00CB21CB" w14:paraId="43B9B77B" w14:textId="6EB50E55">
      <w:pPr>
        <w:keepNext/>
        <w:jc w:val="both"/>
        <w:rPr>
          <w:rFonts w:asciiTheme="majorHAnsi" w:hAnsiTheme="majorHAnsi" w:cstheme="majorHAnsi"/>
          <w:sz w:val="22"/>
          <w:szCs w:val="22"/>
        </w:rPr>
      </w:pPr>
      <w:r w:rsidRPr="0078134F">
        <w:rPr>
          <w:rFonts w:asciiTheme="majorHAnsi" w:hAnsiTheme="majorHAnsi" w:cstheme="majorHAnsi"/>
          <w:sz w:val="22"/>
          <w:szCs w:val="22"/>
        </w:rPr>
        <w:t>Madame Marjorie BRETELLE</w:t>
      </w:r>
    </w:p>
    <w:p w:rsidRPr="0078134F" w:rsidR="00055B97" w:rsidP="00055B97" w:rsidRDefault="00055B97" w14:paraId="46C0D581" w14:textId="0E4CC10F">
      <w:pPr>
        <w:keepNext/>
        <w:jc w:val="both"/>
        <w:rPr>
          <w:rFonts w:asciiTheme="majorHAnsi" w:hAnsiTheme="majorHAnsi" w:cstheme="majorHAnsi"/>
          <w:sz w:val="22"/>
          <w:szCs w:val="22"/>
        </w:rPr>
      </w:pPr>
      <w:r w:rsidRPr="0078134F">
        <w:rPr>
          <w:rFonts w:asciiTheme="majorHAnsi" w:hAnsiTheme="majorHAnsi" w:cstheme="majorHAnsi"/>
          <w:sz w:val="22"/>
          <w:szCs w:val="22"/>
        </w:rPr>
        <w:t xml:space="preserve">Courriel : </w:t>
      </w:r>
      <w:hyperlink w:history="1" r:id="rId25">
        <w:r w:rsidRPr="0078134F" w:rsidR="0078134F">
          <w:rPr>
            <w:rStyle w:val="Lienhypertexte"/>
            <w:rFonts w:asciiTheme="majorHAnsi" w:hAnsiTheme="majorHAnsi" w:cstheme="majorHAnsi"/>
            <w:sz w:val="22"/>
            <w:szCs w:val="22"/>
          </w:rPr>
          <w:t>centrale@cnous.fr</w:t>
        </w:r>
      </w:hyperlink>
      <w:r w:rsidRPr="0078134F" w:rsidR="0078134F">
        <w:rPr>
          <w:rFonts w:asciiTheme="majorHAnsi" w:hAnsiTheme="majorHAnsi" w:cstheme="majorHAnsi"/>
          <w:sz w:val="22"/>
          <w:szCs w:val="22"/>
        </w:rPr>
        <w:t xml:space="preserve"> </w:t>
      </w:r>
    </w:p>
    <w:p w:rsidRPr="0078134F" w:rsidR="00055B97" w:rsidP="2628632D" w:rsidRDefault="00055B97" w14:paraId="148544D9" w14:textId="0BC638F4">
      <w:pPr>
        <w:pStyle w:val="Normal"/>
        <w:tabs>
          <w:tab w:val="left" w:pos="851"/>
        </w:tabs>
        <w:jc w:val="both"/>
        <w:rPr>
          <w:rFonts w:ascii="Calibri Light" w:hAnsi="Calibri Light" w:cs="Calibri Light" w:asciiTheme="majorAscii" w:hAnsiTheme="majorAscii" w:cstheme="majorAscii"/>
          <w:sz w:val="22"/>
          <w:szCs w:val="22"/>
        </w:rPr>
      </w:pPr>
    </w:p>
    <w:p w:rsidRPr="0078134F" w:rsidR="00055B97" w:rsidP="00055B97" w:rsidRDefault="00055B97" w14:paraId="57AEEDF4" w14:textId="77777777">
      <w:pPr>
        <w:jc w:val="both"/>
        <w:rPr>
          <w:rFonts w:asciiTheme="majorHAnsi" w:hAnsiTheme="majorHAnsi" w:cstheme="majorHAnsi"/>
          <w:i/>
          <w:spacing w:val="-1"/>
          <w:w w:val="105"/>
          <w:sz w:val="22"/>
          <w:szCs w:val="22"/>
          <w:u w:val="single"/>
        </w:rPr>
      </w:pPr>
      <w:r w:rsidRPr="237E8224" w:rsidR="00055B97">
        <w:rPr>
          <w:rFonts w:ascii="Calibri Light" w:hAnsi="Calibri Light" w:cs="Calibri Light" w:asciiTheme="majorAscii" w:hAnsiTheme="majorAscii" w:cstheme="majorAscii"/>
          <w:i w:val="1"/>
          <w:iCs w:val="1"/>
          <w:spacing w:val="-1"/>
          <w:w w:val="105"/>
          <w:sz w:val="22"/>
          <w:szCs w:val="22"/>
          <w:u w:val="single"/>
        </w:rPr>
        <w:t>Désignation du comptable assignataire :</w:t>
      </w:r>
    </w:p>
    <w:p w:rsidR="68B4E72D" w:rsidP="237E8224" w:rsidRDefault="68B4E72D" w14:paraId="0FE83224" w14:textId="29E47C6C">
      <w:pPr>
        <w:jc w:val="both"/>
        <w:rPr>
          <w:rFonts w:ascii="Calibri Light" w:hAnsi="Calibri Light" w:eastAsia="Calibri Light" w:cs="Calibri Light"/>
          <w:b w:val="0"/>
          <w:bCs w:val="0"/>
          <w:i w:val="0"/>
          <w:iCs w:val="0"/>
          <w:caps w:val="0"/>
          <w:smallCaps w:val="0"/>
          <w:noProof w:val="0"/>
          <w:color w:val="000000" w:themeColor="text1" w:themeTint="FF" w:themeShade="FF"/>
          <w:sz w:val="22"/>
          <w:szCs w:val="22"/>
          <w:lang w:val="fr-FR"/>
        </w:rPr>
      </w:pPr>
      <w:r w:rsidRPr="237E8224" w:rsidR="68B4E72D">
        <w:rPr>
          <w:rFonts w:ascii="Calibri Light" w:hAnsi="Calibri Light" w:eastAsia="Calibri Light" w:cs="Calibri Light"/>
          <w:b w:val="0"/>
          <w:bCs w:val="0"/>
          <w:i w:val="0"/>
          <w:iCs w:val="0"/>
          <w:caps w:val="0"/>
          <w:smallCaps w:val="0"/>
          <w:noProof w:val="0"/>
          <w:color w:val="000000" w:themeColor="text1" w:themeTint="FF" w:themeShade="FF"/>
          <w:sz w:val="22"/>
          <w:szCs w:val="22"/>
          <w:lang w:val="fr-FR"/>
        </w:rPr>
        <w:t>Le comptable assignataire du pouvoir adjudicateur est Madame Karima BENBAKOURA</w:t>
      </w:r>
    </w:p>
    <w:p w:rsidR="68B4E72D" w:rsidP="237E8224" w:rsidRDefault="68B4E72D" w14:paraId="60262C1B" w14:textId="7CC71482">
      <w:pPr>
        <w:rPr>
          <w:rFonts w:ascii="Calibri Light" w:hAnsi="Calibri Light" w:eastAsia="Calibri Light" w:cs="Calibri Light"/>
          <w:b w:val="0"/>
          <w:bCs w:val="0"/>
          <w:i w:val="0"/>
          <w:iCs w:val="0"/>
          <w:caps w:val="0"/>
          <w:smallCaps w:val="0"/>
          <w:noProof w:val="0"/>
          <w:color w:val="000000" w:themeColor="text1" w:themeTint="FF" w:themeShade="FF"/>
          <w:sz w:val="22"/>
          <w:szCs w:val="22"/>
          <w:lang w:val="fr-FR"/>
        </w:rPr>
      </w:pPr>
      <w:r w:rsidRPr="237E8224" w:rsidR="68B4E72D">
        <w:rPr>
          <w:rFonts w:ascii="Calibri Light" w:hAnsi="Calibri Light" w:eastAsia="Calibri Light" w:cs="Calibri Light"/>
          <w:b w:val="0"/>
          <w:bCs w:val="0"/>
          <w:i w:val="0"/>
          <w:iCs w:val="0"/>
          <w:caps w:val="0"/>
          <w:smallCaps w:val="0"/>
          <w:noProof w:val="0"/>
          <w:color w:val="000000" w:themeColor="text1" w:themeTint="FF" w:themeShade="FF"/>
          <w:sz w:val="22"/>
          <w:szCs w:val="22"/>
          <w:lang w:val="fr-FR"/>
        </w:rPr>
        <w:t xml:space="preserve">Courriel : </w:t>
      </w:r>
      <w:hyperlink r:id="R29e760e48de14015">
        <w:r w:rsidRPr="237E8224" w:rsidR="68B4E72D">
          <w:rPr>
            <w:rStyle w:val="Lienhypertexte"/>
            <w:rFonts w:ascii="Calibri Light" w:hAnsi="Calibri Light" w:eastAsia="Calibri Light" w:cs="Calibri Light"/>
            <w:b w:val="0"/>
            <w:bCs w:val="0"/>
            <w:i w:val="0"/>
            <w:iCs w:val="0"/>
            <w:caps w:val="0"/>
            <w:smallCaps w:val="0"/>
            <w:strike w:val="0"/>
            <w:dstrike w:val="0"/>
            <w:noProof w:val="0"/>
            <w:sz w:val="22"/>
            <w:szCs w:val="22"/>
            <w:lang w:val="fr-FR"/>
          </w:rPr>
          <w:t>karima.benbakoura@cnous.fr</w:t>
        </w:r>
      </w:hyperlink>
    </w:p>
    <w:p w:rsidR="237E8224" w:rsidP="237E8224" w:rsidRDefault="237E8224" w14:paraId="587962E5" w14:textId="31515100">
      <w:pPr>
        <w:jc w:val="both"/>
        <w:rPr>
          <w:rFonts w:ascii="Calibri Light" w:hAnsi="Calibri Light" w:cs="Calibri Light" w:asciiTheme="majorAscii" w:hAnsiTheme="majorAscii" w:cstheme="majorAscii"/>
          <w:sz w:val="22"/>
          <w:szCs w:val="22"/>
        </w:rPr>
      </w:pPr>
    </w:p>
    <w:p w:rsidR="237E8224" w:rsidP="237E8224" w:rsidRDefault="237E8224" w14:paraId="49744BFB" w14:textId="27921809">
      <w:pPr>
        <w:jc w:val="both"/>
        <w:rPr>
          <w:rFonts w:ascii="Calibri Light" w:hAnsi="Calibri Light" w:cs="Calibri Light" w:asciiTheme="majorAscii" w:hAnsiTheme="majorAscii" w:cstheme="majorAscii"/>
          <w:sz w:val="22"/>
          <w:szCs w:val="22"/>
        </w:rPr>
      </w:pPr>
    </w:p>
    <w:p w:rsidRPr="0078134F" w:rsidR="00055B97" w:rsidP="00055B97" w:rsidRDefault="00055B97" w14:paraId="5398E81F" w14:textId="77777777">
      <w:pPr>
        <w:jc w:val="both"/>
        <w:rPr>
          <w:rFonts w:asciiTheme="majorHAnsi" w:hAnsiTheme="majorHAnsi" w:cstheme="majorHAnsi"/>
          <w:spacing w:val="-1"/>
          <w:w w:val="105"/>
          <w:sz w:val="22"/>
          <w:szCs w:val="22"/>
        </w:rPr>
      </w:pPr>
      <w:r w:rsidRPr="0078134F">
        <w:rPr>
          <w:rFonts w:asciiTheme="majorHAnsi" w:hAnsiTheme="majorHAnsi" w:cstheme="majorHAnsi"/>
          <w:spacing w:val="-1"/>
          <w:w w:val="105"/>
          <w:sz w:val="22"/>
          <w:szCs w:val="22"/>
        </w:rPr>
        <w:t>Les comptables exécutent par ailleurs les dépenses de chacun de leurs établissements respectifs.</w:t>
      </w:r>
    </w:p>
    <w:p w:rsidRPr="00F17145" w:rsidR="00055B97" w:rsidP="00055B97" w:rsidRDefault="00055B97" w14:paraId="2C0DDF4E" w14:textId="77777777">
      <w:pPr>
        <w:pStyle w:val="fcase2metab"/>
        <w:ind w:left="0" w:firstLine="0"/>
        <w:rPr>
          <w:rFonts w:ascii="Calibri" w:hAnsi="Calibri" w:cs="Calibri"/>
          <w:sz w:val="22"/>
          <w:szCs w:val="22"/>
        </w:rPr>
      </w:pPr>
    </w:p>
    <w:p w:rsidRPr="00F17145" w:rsidR="00055B97" w:rsidP="00055B97" w:rsidRDefault="00055B97" w14:paraId="2B3C7859" w14:textId="77777777">
      <w:pPr>
        <w:tabs>
          <w:tab w:val="left" w:pos="3402"/>
          <w:tab w:val="left" w:pos="6237"/>
          <w:tab w:val="left" w:pos="9072"/>
        </w:tabs>
        <w:spacing w:after="120"/>
        <w:jc w:val="both"/>
        <w:rPr>
          <w:rFonts w:ascii="Calibri" w:hAnsi="Calibri" w:cs="Calibri"/>
          <w:b/>
          <w:bCs/>
          <w:caps/>
          <w:sz w:val="22"/>
          <w:szCs w:val="22"/>
        </w:rPr>
      </w:pPr>
    </w:p>
    <w:p w:rsidRPr="00F17145" w:rsidR="00055B97" w:rsidP="00055B97" w:rsidRDefault="00055B97" w14:paraId="49E1ACF9" w14:textId="77777777">
      <w:pPr>
        <w:tabs>
          <w:tab w:val="left" w:pos="3402"/>
          <w:tab w:val="left" w:pos="6237"/>
          <w:tab w:val="left" w:pos="9072"/>
        </w:tabs>
        <w:spacing w:after="120"/>
        <w:jc w:val="both"/>
        <w:rPr>
          <w:rFonts w:ascii="Calibri" w:hAnsi="Calibri" w:cs="Calibri"/>
          <w:b/>
          <w:bCs/>
          <w:sz w:val="22"/>
          <w:szCs w:val="22"/>
        </w:rPr>
      </w:pPr>
      <w:r w:rsidRPr="00F17145">
        <w:rPr>
          <w:rFonts w:ascii="Calibri" w:hAnsi="Calibri" w:cs="Calibri"/>
          <w:b/>
          <w:bCs/>
          <w:caps/>
          <w:sz w:val="22"/>
          <w:szCs w:val="22"/>
        </w:rPr>
        <w:t>P</w:t>
      </w:r>
      <w:r w:rsidRPr="00F17145">
        <w:rPr>
          <w:rFonts w:ascii="Calibri" w:hAnsi="Calibri" w:cs="Calibri"/>
          <w:b/>
          <w:bCs/>
          <w:sz w:val="22"/>
          <w:szCs w:val="22"/>
        </w:rPr>
        <w:t>our l</w:t>
      </w:r>
      <w:r w:rsidRPr="00F17145">
        <w:rPr>
          <w:rFonts w:ascii="Calibri" w:hAnsi="Calibri" w:cs="Calibri"/>
          <w:b/>
          <w:bCs/>
          <w:caps/>
          <w:sz w:val="22"/>
          <w:szCs w:val="22"/>
        </w:rPr>
        <w:t>’E</w:t>
      </w:r>
      <w:r w:rsidRPr="00F17145">
        <w:rPr>
          <w:rFonts w:ascii="Calibri" w:hAnsi="Calibri" w:cs="Calibri"/>
          <w:b/>
          <w:bCs/>
          <w:sz w:val="22"/>
          <w:szCs w:val="22"/>
        </w:rPr>
        <w:t>tat et ses établissements :</w:t>
      </w:r>
    </w:p>
    <w:p w:rsidRPr="00F17145" w:rsidR="00055B97" w:rsidP="00055B97" w:rsidRDefault="00055B97" w14:paraId="0B06CB02" w14:textId="77777777">
      <w:pPr>
        <w:tabs>
          <w:tab w:val="left" w:pos="3402"/>
          <w:tab w:val="left" w:pos="6237"/>
          <w:tab w:val="left" w:pos="9072"/>
        </w:tabs>
        <w:spacing w:after="120"/>
        <w:jc w:val="both"/>
        <w:rPr>
          <w:rFonts w:ascii="Calibri" w:hAnsi="Calibri" w:cs="Calibri"/>
          <w:sz w:val="22"/>
          <w:szCs w:val="22"/>
        </w:rPr>
      </w:pPr>
    </w:p>
    <w:p w:rsidRPr="00F17145" w:rsidR="00055B97" w:rsidP="00055B97" w:rsidRDefault="00055B97" w14:paraId="1EA6CB6B" w14:textId="77777777">
      <w:pPr>
        <w:tabs>
          <w:tab w:val="left" w:pos="3402"/>
          <w:tab w:val="left" w:pos="6237"/>
          <w:tab w:val="left" w:pos="9072"/>
        </w:tabs>
        <w:spacing w:after="120"/>
        <w:jc w:val="both"/>
        <w:rPr>
          <w:rFonts w:ascii="Calibri" w:hAnsi="Calibri" w:cs="Calibri"/>
          <w:sz w:val="22"/>
          <w:szCs w:val="22"/>
        </w:rPr>
      </w:pPr>
    </w:p>
    <w:p w:rsidRPr="00F17145" w:rsidR="00055B97" w:rsidP="00055B97" w:rsidRDefault="00055B97" w14:paraId="7FD68A7B" w14:textId="77777777">
      <w:pPr>
        <w:tabs>
          <w:tab w:val="left" w:pos="3402"/>
          <w:tab w:val="left" w:pos="6237"/>
          <w:tab w:val="left" w:pos="9072"/>
        </w:tabs>
        <w:spacing w:after="120"/>
        <w:jc w:val="both"/>
        <w:rPr>
          <w:rFonts w:ascii="Calibri" w:hAnsi="Calibri" w:cs="Calibri"/>
          <w:sz w:val="22"/>
          <w:szCs w:val="22"/>
        </w:rPr>
      </w:pPr>
      <w:r w:rsidRPr="00F17145">
        <w:rPr>
          <w:rFonts w:ascii="Calibri" w:hAnsi="Calibri" w:cs="Calibri"/>
          <w:sz w:val="22"/>
          <w:szCs w:val="22"/>
        </w:rPr>
        <w:tab/>
      </w:r>
      <w:r w:rsidRPr="00F17145">
        <w:rPr>
          <w:rFonts w:ascii="Calibri" w:hAnsi="Calibri" w:cs="Calibri"/>
          <w:sz w:val="22"/>
          <w:szCs w:val="22"/>
        </w:rPr>
        <w:t>A : …………………………………, le …………………………………</w:t>
      </w:r>
    </w:p>
    <w:p w:rsidRPr="00F17145" w:rsidR="00055B97" w:rsidP="00055B97" w:rsidRDefault="00055B97" w14:paraId="648B7CE1" w14:textId="77777777">
      <w:pPr>
        <w:ind w:left="2552" w:firstLine="2410"/>
        <w:jc w:val="both"/>
        <w:rPr>
          <w:rFonts w:ascii="Calibri" w:hAnsi="Calibri" w:cs="Calibri"/>
          <w:sz w:val="22"/>
          <w:szCs w:val="22"/>
        </w:rPr>
      </w:pPr>
      <w:r w:rsidRPr="00F17145">
        <w:rPr>
          <w:rFonts w:ascii="Calibri" w:hAnsi="Calibri" w:cs="Calibri"/>
          <w:sz w:val="22"/>
          <w:szCs w:val="22"/>
        </w:rPr>
        <w:t>Signature</w:t>
      </w:r>
    </w:p>
    <w:p w:rsidRPr="00F17145" w:rsidR="00055B97" w:rsidP="00055B97" w:rsidRDefault="00055B97" w14:paraId="5642A8AA" w14:textId="77777777">
      <w:pPr>
        <w:ind w:left="2552" w:firstLine="2410"/>
        <w:jc w:val="both"/>
        <w:rPr>
          <w:rFonts w:ascii="Calibri" w:hAnsi="Calibri" w:cs="Calibri"/>
          <w:sz w:val="22"/>
          <w:szCs w:val="22"/>
        </w:rPr>
      </w:pPr>
    </w:p>
    <w:p w:rsidRPr="00F17145" w:rsidR="00055B97" w:rsidP="00055B97" w:rsidRDefault="00055B97" w14:paraId="564D754C" w14:textId="77777777">
      <w:pPr>
        <w:ind w:left="2552" w:firstLine="142"/>
        <w:jc w:val="center"/>
        <w:rPr>
          <w:rFonts w:ascii="Calibri" w:hAnsi="Calibri" w:cs="Calibri"/>
          <w:i/>
          <w:iCs/>
          <w:sz w:val="22"/>
          <w:szCs w:val="22"/>
        </w:rPr>
      </w:pPr>
      <w:r w:rsidRPr="00F17145">
        <w:rPr>
          <w:rFonts w:ascii="Calibri" w:hAnsi="Calibri" w:cs="Calibri"/>
          <w:i/>
          <w:iCs/>
          <w:sz w:val="22"/>
          <w:szCs w:val="22"/>
        </w:rPr>
        <w:t>(</w:t>
      </w:r>
      <w:proofErr w:type="gramStart"/>
      <w:r w:rsidRPr="00F17145">
        <w:rPr>
          <w:rFonts w:ascii="Calibri" w:hAnsi="Calibri" w:cs="Calibri"/>
          <w:i/>
          <w:iCs/>
          <w:sz w:val="22"/>
          <w:szCs w:val="22"/>
        </w:rPr>
        <w:t>représentant</w:t>
      </w:r>
      <w:proofErr w:type="gramEnd"/>
      <w:r w:rsidRPr="00F17145">
        <w:rPr>
          <w:rFonts w:ascii="Calibri" w:hAnsi="Calibri" w:cs="Calibri"/>
          <w:i/>
          <w:iCs/>
          <w:sz w:val="22"/>
          <w:szCs w:val="22"/>
        </w:rPr>
        <w:t xml:space="preserve"> du pouvoir adjudicateur habilité à signer le marché public)</w:t>
      </w:r>
    </w:p>
    <w:p w:rsidRPr="00F17145" w:rsidR="00AE15DA" w:rsidP="00055B97" w:rsidRDefault="00AE15DA" w14:paraId="32A17EC7" w14:textId="3DB3116D">
      <w:pPr>
        <w:tabs>
          <w:tab w:val="left" w:pos="426"/>
          <w:tab w:val="left" w:pos="851"/>
        </w:tabs>
        <w:jc w:val="both"/>
        <w:rPr>
          <w:rFonts w:ascii="Calibri" w:hAnsi="Calibri" w:cs="Calibri"/>
          <w:i/>
          <w:iCs/>
          <w:sz w:val="22"/>
          <w:szCs w:val="22"/>
        </w:rPr>
      </w:pPr>
    </w:p>
    <w:sectPr w:rsidRPr="00F17145" w:rsidR="00AE15DA" w:rsidSect="009E019B">
      <w:footerReference w:type="default" r:id="rId27"/>
      <w:type w:val="continuous"/>
      <w:pgSz w:w="11906" w:h="16838" w:orient="portrait"/>
      <w:pgMar w:top="851" w:right="851" w:bottom="851" w:left="851" w:header="720" w:footer="680" w:gutter="0"/>
      <w:cols w:space="720"/>
      <w:docGrid w:linePitch="360"/>
      <w:headerReference w:type="default" r:id="R673b039362734b4c"/>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F4FF4" w:rsidRDefault="005F4FF4" w14:paraId="275BBBEA" w14:textId="77777777">
      <w:r>
        <w:separator/>
      </w:r>
    </w:p>
  </w:endnote>
  <w:endnote w:type="continuationSeparator" w:id="0">
    <w:p w:rsidR="005F4FF4" w:rsidRDefault="005F4FF4" w14:paraId="3CDC31B6"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altName w:val="Arial"/>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1" w:type="dxa"/>
        <w:right w:w="71" w:type="dxa"/>
      </w:tblCellMar>
      <w:tblLook w:val="0000" w:firstRow="0" w:lastRow="0" w:firstColumn="0" w:lastColumn="0" w:noHBand="0" w:noVBand="0"/>
    </w:tblPr>
    <w:tblGrid>
      <w:gridCol w:w="2623"/>
      <w:gridCol w:w="5528"/>
      <w:gridCol w:w="896"/>
      <w:gridCol w:w="567"/>
      <w:gridCol w:w="165"/>
      <w:gridCol w:w="544"/>
    </w:tblGrid>
    <w:tr w:rsidRPr="00C957C6" w:rsidR="009B1CD0" w:rsidTr="0356C7A6" w14:paraId="36A65089" w14:textId="77777777">
      <w:trPr>
        <w:tblHeader/>
      </w:trPr>
      <w:tc>
        <w:tcPr>
          <w:tcW w:w="2623" w:type="dxa"/>
          <w:shd w:val="clear" w:color="auto" w:fill="00B0F0"/>
          <w:tcMar/>
        </w:tcPr>
        <w:p w:rsidRPr="00C957C6" w:rsidR="009B1CD0" w:rsidRDefault="009B1CD0" w14:paraId="79BFE5E0" w14:textId="77777777">
          <w:pPr>
            <w:rPr>
              <w:rFonts w:asciiTheme="minorHAnsi" w:hAnsiTheme="minorHAnsi" w:cstheme="minorHAnsi"/>
              <w:b/>
              <w:i/>
            </w:rPr>
          </w:pPr>
          <w:r w:rsidRPr="00C957C6">
            <w:rPr>
              <w:rFonts w:asciiTheme="minorHAnsi" w:hAnsiTheme="minorHAnsi" w:cstheme="minorHAnsi"/>
              <w:b/>
            </w:rPr>
            <w:t>Acte d’engagement</w:t>
          </w:r>
        </w:p>
      </w:tc>
      <w:tc>
        <w:tcPr>
          <w:tcW w:w="5528" w:type="dxa"/>
          <w:shd w:val="clear" w:color="auto" w:fill="00B0F0"/>
          <w:tcMar/>
        </w:tcPr>
        <w:p w:rsidRPr="00C957C6" w:rsidR="009B1CD0" w:rsidP="0356C7A6" w:rsidRDefault="00D86A2C" w14:paraId="51E2B1CB" w14:textId="7E9A3935">
          <w:pPr>
            <w:ind w:left="1205"/>
            <w:rPr>
              <w:rFonts w:ascii="Calibri" w:hAnsi="Calibri" w:cs="Calibri" w:asciiTheme="minorAscii" w:hAnsiTheme="minorAscii" w:cstheme="minorAscii"/>
              <w:b w:val="1"/>
              <w:bCs w:val="1"/>
              <w:i w:val="1"/>
              <w:iCs w:val="1"/>
            </w:rPr>
          </w:pPr>
          <w:r w:rsidRPr="0356C7A6" w:rsidR="0356C7A6">
            <w:rPr>
              <w:rFonts w:ascii="Calibri" w:hAnsi="Calibri" w:cs="Calibri" w:asciiTheme="minorAscii" w:hAnsiTheme="minorAscii" w:cstheme="minorAscii"/>
              <w:b w:val="1"/>
              <w:bCs w:val="1"/>
              <w:i w:val="1"/>
              <w:iCs w:val="1"/>
            </w:rPr>
            <w:t>AC  20</w:t>
          </w:r>
          <w:r w:rsidRPr="0356C7A6" w:rsidR="0356C7A6">
            <w:rPr>
              <w:rFonts w:ascii="Calibri" w:hAnsi="Calibri" w:cs="Calibri" w:asciiTheme="minorAscii" w:hAnsiTheme="minorAscii" w:cstheme="minorAscii"/>
              <w:b w:val="1"/>
              <w:bCs w:val="1"/>
              <w:i w:val="1"/>
              <w:iCs w:val="1"/>
            </w:rPr>
            <w:t>2</w:t>
          </w:r>
          <w:r w:rsidRPr="0356C7A6" w:rsidR="0356C7A6">
            <w:rPr>
              <w:rFonts w:ascii="Calibri" w:hAnsi="Calibri" w:cs="Calibri" w:asciiTheme="minorAscii" w:hAnsiTheme="minorAscii" w:cstheme="minorAscii"/>
              <w:b w:val="1"/>
              <w:bCs w:val="1"/>
              <w:i w:val="1"/>
              <w:iCs w:val="1"/>
            </w:rPr>
            <w:t>600</w:t>
          </w:r>
          <w:r w:rsidRPr="0356C7A6" w:rsidR="0356C7A6">
            <w:rPr>
              <w:rFonts w:ascii="Calibri" w:hAnsi="Calibri" w:cs="Calibri" w:asciiTheme="minorAscii" w:hAnsiTheme="minorAscii" w:cstheme="minorAscii"/>
              <w:b w:val="1"/>
              <w:bCs w:val="1"/>
              <w:i w:val="1"/>
              <w:iCs w:val="1"/>
            </w:rPr>
            <w:t>2</w:t>
          </w:r>
        </w:p>
      </w:tc>
      <w:tc>
        <w:tcPr>
          <w:tcW w:w="896" w:type="dxa"/>
          <w:shd w:val="clear" w:color="auto" w:fill="00B0F0"/>
          <w:tcMar/>
        </w:tcPr>
        <w:p w:rsidRPr="00C957C6" w:rsidR="009B1CD0" w:rsidRDefault="009B1CD0" w14:paraId="00CB967C" w14:textId="77777777">
          <w:pPr>
            <w:tabs>
              <w:tab w:val="center" w:pos="1366"/>
              <w:tab w:val="right" w:pos="2733"/>
            </w:tabs>
            <w:rPr>
              <w:rFonts w:asciiTheme="minorHAnsi" w:hAnsiTheme="minorHAnsi" w:cstheme="minorHAnsi"/>
            </w:rPr>
          </w:pPr>
          <w:r w:rsidRPr="00C957C6">
            <w:rPr>
              <w:rFonts w:asciiTheme="minorHAnsi" w:hAnsiTheme="minorHAnsi" w:cstheme="minorHAnsi"/>
              <w:b/>
            </w:rPr>
            <w:t xml:space="preserve">Page : </w:t>
          </w:r>
        </w:p>
      </w:tc>
      <w:tc>
        <w:tcPr>
          <w:tcW w:w="567" w:type="dxa"/>
          <w:shd w:val="clear" w:color="auto" w:fill="00B0F0"/>
          <w:tcMar/>
        </w:tcPr>
        <w:p w:rsidRPr="00C957C6" w:rsidR="009B1CD0" w:rsidRDefault="009B1CD0" w14:paraId="1D58CF71" w14:textId="21B85072">
          <w:pPr>
            <w:jc w:val="center"/>
            <w:rPr>
              <w:rFonts w:asciiTheme="minorHAnsi" w:hAnsiTheme="minorHAnsi" w:cstheme="minorHAnsi"/>
              <w:b/>
            </w:rPr>
          </w:pPr>
          <w:r w:rsidRPr="00C957C6">
            <w:rPr>
              <w:rStyle w:val="Numrodepage"/>
              <w:rFonts w:asciiTheme="minorHAnsi" w:hAnsiTheme="minorHAnsi" w:cstheme="minorHAnsi"/>
              <w:b/>
            </w:rPr>
            <w:fldChar w:fldCharType="begin"/>
          </w:r>
          <w:r w:rsidRPr="00C957C6">
            <w:rPr>
              <w:rStyle w:val="Numrodepage"/>
              <w:rFonts w:asciiTheme="minorHAnsi" w:hAnsiTheme="minorHAnsi" w:cstheme="minorHAnsi"/>
              <w:b/>
            </w:rPr>
            <w:instrText xml:space="preserve"> PAGE </w:instrText>
          </w:r>
          <w:r w:rsidRPr="00C957C6">
            <w:rPr>
              <w:rStyle w:val="Numrodepage"/>
              <w:rFonts w:asciiTheme="minorHAnsi" w:hAnsiTheme="minorHAnsi" w:cstheme="minorHAnsi"/>
              <w:b/>
            </w:rPr>
            <w:fldChar w:fldCharType="separate"/>
          </w:r>
          <w:r w:rsidRPr="00C957C6" w:rsidR="003E5544">
            <w:rPr>
              <w:rStyle w:val="Numrodepage"/>
              <w:rFonts w:asciiTheme="minorHAnsi" w:hAnsiTheme="minorHAnsi" w:cstheme="minorHAnsi"/>
              <w:b/>
              <w:noProof/>
            </w:rPr>
            <w:t>7</w:t>
          </w:r>
          <w:r w:rsidRPr="00C957C6">
            <w:rPr>
              <w:rStyle w:val="Numrodepage"/>
              <w:rFonts w:asciiTheme="minorHAnsi" w:hAnsiTheme="minorHAnsi" w:cstheme="minorHAnsi"/>
              <w:b/>
            </w:rPr>
            <w:fldChar w:fldCharType="end"/>
          </w:r>
        </w:p>
      </w:tc>
      <w:tc>
        <w:tcPr>
          <w:tcW w:w="165" w:type="dxa"/>
          <w:shd w:val="clear" w:color="auto" w:fill="00B0F0"/>
          <w:tcMar/>
        </w:tcPr>
        <w:p w:rsidRPr="00C957C6" w:rsidR="009B1CD0" w:rsidRDefault="009B1CD0" w14:paraId="731AE4F6" w14:textId="77777777">
          <w:pPr>
            <w:jc w:val="center"/>
            <w:rPr>
              <w:rFonts w:asciiTheme="minorHAnsi" w:hAnsiTheme="minorHAnsi" w:cstheme="minorHAnsi"/>
            </w:rPr>
          </w:pPr>
          <w:r w:rsidRPr="00C957C6">
            <w:rPr>
              <w:rFonts w:asciiTheme="minorHAnsi" w:hAnsiTheme="minorHAnsi" w:cstheme="minorHAnsi"/>
              <w:b/>
            </w:rPr>
            <w:t>/</w:t>
          </w:r>
        </w:p>
      </w:tc>
      <w:tc>
        <w:tcPr>
          <w:tcW w:w="544" w:type="dxa"/>
          <w:shd w:val="clear" w:color="auto" w:fill="00B0F0"/>
          <w:tcMar/>
        </w:tcPr>
        <w:p w:rsidRPr="00C957C6" w:rsidR="009B1CD0" w:rsidRDefault="009B1CD0" w14:paraId="69CE9E93" w14:textId="793AFE22">
          <w:pPr>
            <w:jc w:val="center"/>
            <w:rPr>
              <w:rFonts w:asciiTheme="minorHAnsi" w:hAnsiTheme="minorHAnsi" w:cstheme="minorHAnsi"/>
            </w:rPr>
          </w:pPr>
          <w:r w:rsidRPr="00C957C6">
            <w:rPr>
              <w:rStyle w:val="Numrodepage"/>
              <w:rFonts w:asciiTheme="minorHAnsi" w:hAnsiTheme="minorHAnsi" w:cstheme="minorHAnsi"/>
              <w:b/>
            </w:rPr>
            <w:fldChar w:fldCharType="begin"/>
          </w:r>
          <w:r w:rsidRPr="00C957C6">
            <w:rPr>
              <w:rStyle w:val="Numrodepage"/>
              <w:rFonts w:asciiTheme="minorHAnsi" w:hAnsiTheme="minorHAnsi" w:cstheme="minorHAnsi"/>
              <w:b/>
            </w:rPr>
            <w:instrText xml:space="preserve"> NUMPAGES \*Arabic </w:instrText>
          </w:r>
          <w:r w:rsidRPr="00C957C6">
            <w:rPr>
              <w:rStyle w:val="Numrodepage"/>
              <w:rFonts w:asciiTheme="minorHAnsi" w:hAnsiTheme="minorHAnsi" w:cstheme="minorHAnsi"/>
              <w:b/>
            </w:rPr>
            <w:fldChar w:fldCharType="separate"/>
          </w:r>
          <w:r w:rsidRPr="00C957C6" w:rsidR="003E5544">
            <w:rPr>
              <w:rStyle w:val="Numrodepage"/>
              <w:rFonts w:asciiTheme="minorHAnsi" w:hAnsiTheme="minorHAnsi" w:cstheme="minorHAnsi"/>
              <w:b/>
              <w:noProof/>
            </w:rPr>
            <w:t>7</w:t>
          </w:r>
          <w:r w:rsidRPr="00C957C6">
            <w:rPr>
              <w:rStyle w:val="Numrodepage"/>
              <w:rFonts w:asciiTheme="minorHAnsi" w:hAnsiTheme="minorHAnsi" w:cstheme="minorHAnsi"/>
              <w:b/>
            </w:rPr>
            <w:fldChar w:fldCharType="end"/>
          </w:r>
        </w:p>
      </w:tc>
    </w:tr>
  </w:tbl>
  <w:p w:rsidRPr="00C957C6" w:rsidR="009B1CD0" w:rsidRDefault="009B1CD0" w14:paraId="256C5729" w14:textId="77777777">
    <w:pPr>
      <w:rPr>
        <w:rFonts w:asciiTheme="minorHAnsi" w:hAnsiTheme="minorHAnsi" w:cstheme="minorHAn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F4FF4" w:rsidRDefault="005F4FF4" w14:paraId="02020CF7" w14:textId="77777777">
      <w:r>
        <w:separator/>
      </w:r>
    </w:p>
  </w:footnote>
  <w:footnote w:type="continuationSeparator" w:id="0">
    <w:p w:rsidR="005F4FF4" w:rsidRDefault="005F4FF4" w14:paraId="66E29425" w14:textId="77777777">
      <w:r>
        <w:continuationSeparator/>
      </w:r>
    </w:p>
  </w:footnote>
</w:footnotes>
</file>

<file path=word/header.xml><?xml version="1.0" encoding="utf-8"?>
<w:hdr xmlns:w14="http://schemas.microsoft.com/office/word/2010/wordml" xmlns:w="http://schemas.openxmlformats.org/wordprocessingml/2006/main">
  <w:tbl>
    <w:tblPr>
      <w:tblStyle w:val="TableauNormal"/>
      <w:bidiVisual w:val="0"/>
      <w:tblW w:w="0" w:type="auto"/>
      <w:tblLook w:val="06A0" w:firstRow="1" w:lastRow="0" w:firstColumn="1" w:lastColumn="0" w:noHBand="1" w:noVBand="1"/>
    </w:tblPr>
    <w:tblGrid>
      <w:gridCol w:w="3400"/>
      <w:gridCol w:w="3400"/>
      <w:gridCol w:w="3400"/>
    </w:tblGrid>
    <w:tr w:rsidR="47E29D8A" w:rsidTr="47E29D8A" w14:paraId="42EAB17E">
      <w:trPr>
        <w:trHeight w:val="300"/>
      </w:trPr>
      <w:tc>
        <w:tcPr>
          <w:tcW w:w="3400" w:type="dxa"/>
          <w:tcMar/>
        </w:tcPr>
        <w:p w:rsidR="47E29D8A" w:rsidP="47E29D8A" w:rsidRDefault="47E29D8A" w14:paraId="7A04294F" w14:textId="2AA87825">
          <w:pPr>
            <w:pStyle w:val="En-tte"/>
            <w:bidi w:val="0"/>
            <w:ind w:left="-115"/>
            <w:jc w:val="left"/>
          </w:pPr>
        </w:p>
      </w:tc>
      <w:tc>
        <w:tcPr>
          <w:tcW w:w="3400" w:type="dxa"/>
          <w:tcMar/>
        </w:tcPr>
        <w:p w:rsidR="47E29D8A" w:rsidP="47E29D8A" w:rsidRDefault="47E29D8A" w14:paraId="0691A621" w14:textId="778BB59A">
          <w:pPr>
            <w:pStyle w:val="En-tte"/>
            <w:bidi w:val="0"/>
            <w:jc w:val="center"/>
          </w:pPr>
        </w:p>
      </w:tc>
      <w:tc>
        <w:tcPr>
          <w:tcW w:w="3400" w:type="dxa"/>
          <w:tcMar/>
        </w:tcPr>
        <w:p w:rsidR="47E29D8A" w:rsidP="47E29D8A" w:rsidRDefault="47E29D8A" w14:paraId="76EB3879" w14:textId="1BD28CA2">
          <w:pPr>
            <w:pStyle w:val="En-tte"/>
            <w:bidi w:val="0"/>
            <w:ind w:right="-115"/>
            <w:jc w:val="right"/>
          </w:pPr>
        </w:p>
      </w:tc>
    </w:tr>
  </w:tbl>
  <w:p w:rsidR="47E29D8A" w:rsidP="47E29D8A" w:rsidRDefault="47E29D8A" w14:paraId="6935EBD1" w14:textId="339D5082">
    <w:pPr>
      <w:pStyle w:val="En-tte"/>
      <w:bidi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28">
    <w:nsid w:val="66b93f8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Wingdings" w:hAnsi="Wingding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7">
    <w:nsid w:val="34e7376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Wingdings" w:hAnsi="Wingding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6">
    <w:nsid w:val="16d4a6f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Wingdings" w:hAnsi="Wingding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5">
    <w:nsid w:val="2930569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Wingdings" w:hAnsi="Wingding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4">
    <w:nsid w:val="2307dd5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120A459C"/>
    <w:multiLevelType w:val="hybridMultilevel"/>
    <w:tmpl w:val="A2AACFB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55B7569"/>
    <w:multiLevelType w:val="hybridMultilevel"/>
    <w:tmpl w:val="7F5C5122"/>
    <w:lvl w:ilvl="0" w:tplc="040C0003">
      <w:start w:val="1"/>
      <w:numFmt w:val="bullet"/>
      <w:lvlText w:val="o"/>
      <w:lvlJc w:val="left"/>
      <w:pPr>
        <w:tabs>
          <w:tab w:val="num" w:pos="927"/>
        </w:tabs>
        <w:ind w:left="927" w:hanging="360"/>
      </w:pPr>
      <w:rPr>
        <w:rFonts w:hint="default" w:ascii="Courier New" w:hAnsi="Courier New" w:cs="Courier New"/>
      </w:rPr>
    </w:lvl>
    <w:lvl w:ilvl="1" w:tplc="040C0003" w:tentative="1">
      <w:start w:val="1"/>
      <w:numFmt w:val="bullet"/>
      <w:lvlText w:val="o"/>
      <w:lvlJc w:val="left"/>
      <w:pPr>
        <w:tabs>
          <w:tab w:val="num" w:pos="1789"/>
        </w:tabs>
        <w:ind w:left="1789" w:hanging="360"/>
      </w:pPr>
      <w:rPr>
        <w:rFonts w:hint="default" w:ascii="Courier New" w:hAnsi="Courier New" w:cs="Courier New"/>
      </w:rPr>
    </w:lvl>
    <w:lvl w:ilvl="2" w:tplc="040C0005" w:tentative="1">
      <w:start w:val="1"/>
      <w:numFmt w:val="bullet"/>
      <w:lvlText w:val=""/>
      <w:lvlJc w:val="left"/>
      <w:pPr>
        <w:tabs>
          <w:tab w:val="num" w:pos="2509"/>
        </w:tabs>
        <w:ind w:left="2509" w:hanging="360"/>
      </w:pPr>
      <w:rPr>
        <w:rFonts w:hint="default" w:ascii="Wingdings" w:hAnsi="Wingdings"/>
      </w:rPr>
    </w:lvl>
    <w:lvl w:ilvl="3" w:tplc="040C0001" w:tentative="1">
      <w:start w:val="1"/>
      <w:numFmt w:val="bullet"/>
      <w:lvlText w:val=""/>
      <w:lvlJc w:val="left"/>
      <w:pPr>
        <w:tabs>
          <w:tab w:val="num" w:pos="3229"/>
        </w:tabs>
        <w:ind w:left="3229" w:hanging="360"/>
      </w:pPr>
      <w:rPr>
        <w:rFonts w:hint="default" w:ascii="Symbol" w:hAnsi="Symbol"/>
      </w:rPr>
    </w:lvl>
    <w:lvl w:ilvl="4" w:tplc="040C0003" w:tentative="1">
      <w:start w:val="1"/>
      <w:numFmt w:val="bullet"/>
      <w:lvlText w:val="o"/>
      <w:lvlJc w:val="left"/>
      <w:pPr>
        <w:tabs>
          <w:tab w:val="num" w:pos="3949"/>
        </w:tabs>
        <w:ind w:left="3949" w:hanging="360"/>
      </w:pPr>
      <w:rPr>
        <w:rFonts w:hint="default" w:ascii="Courier New" w:hAnsi="Courier New" w:cs="Courier New"/>
      </w:rPr>
    </w:lvl>
    <w:lvl w:ilvl="5" w:tplc="040C0005" w:tentative="1">
      <w:start w:val="1"/>
      <w:numFmt w:val="bullet"/>
      <w:lvlText w:val=""/>
      <w:lvlJc w:val="left"/>
      <w:pPr>
        <w:tabs>
          <w:tab w:val="num" w:pos="4669"/>
        </w:tabs>
        <w:ind w:left="4669" w:hanging="360"/>
      </w:pPr>
      <w:rPr>
        <w:rFonts w:hint="default" w:ascii="Wingdings" w:hAnsi="Wingdings"/>
      </w:rPr>
    </w:lvl>
    <w:lvl w:ilvl="6" w:tplc="040C0001" w:tentative="1">
      <w:start w:val="1"/>
      <w:numFmt w:val="bullet"/>
      <w:lvlText w:val=""/>
      <w:lvlJc w:val="left"/>
      <w:pPr>
        <w:tabs>
          <w:tab w:val="num" w:pos="5389"/>
        </w:tabs>
        <w:ind w:left="5389" w:hanging="360"/>
      </w:pPr>
      <w:rPr>
        <w:rFonts w:hint="default" w:ascii="Symbol" w:hAnsi="Symbol"/>
      </w:rPr>
    </w:lvl>
    <w:lvl w:ilvl="7" w:tplc="040C0003" w:tentative="1">
      <w:start w:val="1"/>
      <w:numFmt w:val="bullet"/>
      <w:lvlText w:val="o"/>
      <w:lvlJc w:val="left"/>
      <w:pPr>
        <w:tabs>
          <w:tab w:val="num" w:pos="6109"/>
        </w:tabs>
        <w:ind w:left="6109" w:hanging="360"/>
      </w:pPr>
      <w:rPr>
        <w:rFonts w:hint="default" w:ascii="Courier New" w:hAnsi="Courier New" w:cs="Courier New"/>
      </w:rPr>
    </w:lvl>
    <w:lvl w:ilvl="8" w:tplc="040C0005" w:tentative="1">
      <w:start w:val="1"/>
      <w:numFmt w:val="bullet"/>
      <w:lvlText w:val=""/>
      <w:lvlJc w:val="left"/>
      <w:pPr>
        <w:tabs>
          <w:tab w:val="num" w:pos="6829"/>
        </w:tabs>
        <w:ind w:left="6829" w:hanging="360"/>
      </w:pPr>
      <w:rPr>
        <w:rFonts w:hint="default" w:ascii="Wingdings" w:hAnsi="Wingdings"/>
      </w:rPr>
    </w:lvl>
  </w:abstractNum>
  <w:abstractNum w:abstractNumId="5" w15:restartNumberingAfterBreak="0">
    <w:nsid w:val="158E2B4C"/>
    <w:multiLevelType w:val="hybridMultilevel"/>
    <w:tmpl w:val="917CE9FC"/>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6" w15:restartNumberingAfterBreak="0">
    <w:nsid w:val="1AA97A46"/>
    <w:multiLevelType w:val="hybridMultilevel"/>
    <w:tmpl w:val="558C506C"/>
    <w:lvl w:ilvl="0" w:tplc="040C0001">
      <w:start w:val="1"/>
      <w:numFmt w:val="bullet"/>
      <w:lvlText w:val=""/>
      <w:lvlJc w:val="left"/>
      <w:pPr>
        <w:ind w:left="720" w:hanging="360"/>
      </w:pPr>
      <w:rPr>
        <w:rFonts w:hint="default" w:ascii="Symbol" w:hAnsi="Symbol"/>
      </w:rPr>
    </w:lvl>
    <w:lvl w:ilvl="1" w:tplc="040C0003">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7" w15:restartNumberingAfterBreak="0">
    <w:nsid w:val="1F2A34CA"/>
    <w:multiLevelType w:val="hybridMultilevel"/>
    <w:tmpl w:val="E67CC6F8"/>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8" w15:restartNumberingAfterBreak="0">
    <w:nsid w:val="2C0D2886"/>
    <w:multiLevelType w:val="hybridMultilevel"/>
    <w:tmpl w:val="BF6ADDBA"/>
    <w:lvl w:ilvl="0" w:tplc="040C0001">
      <w:start w:val="1"/>
      <w:numFmt w:val="bullet"/>
      <w:lvlText w:val=""/>
      <w:lvlJc w:val="left"/>
      <w:pPr>
        <w:ind w:left="644" w:hanging="360"/>
      </w:pPr>
      <w:rPr>
        <w:rFonts w:hint="default" w:ascii="Symbol" w:hAnsi="Symbol"/>
      </w:rPr>
    </w:lvl>
    <w:lvl w:ilvl="1" w:tplc="040C0003" w:tentative="1">
      <w:start w:val="1"/>
      <w:numFmt w:val="bullet"/>
      <w:lvlText w:val="o"/>
      <w:lvlJc w:val="left"/>
      <w:pPr>
        <w:ind w:left="1364" w:hanging="360"/>
      </w:pPr>
      <w:rPr>
        <w:rFonts w:hint="default" w:ascii="Courier New" w:hAnsi="Courier New" w:cs="Courier New"/>
      </w:rPr>
    </w:lvl>
    <w:lvl w:ilvl="2" w:tplc="040C0005" w:tentative="1">
      <w:start w:val="1"/>
      <w:numFmt w:val="bullet"/>
      <w:lvlText w:val=""/>
      <w:lvlJc w:val="left"/>
      <w:pPr>
        <w:ind w:left="2084" w:hanging="360"/>
      </w:pPr>
      <w:rPr>
        <w:rFonts w:hint="default" w:ascii="Wingdings" w:hAnsi="Wingdings"/>
      </w:rPr>
    </w:lvl>
    <w:lvl w:ilvl="3" w:tplc="040C0001" w:tentative="1">
      <w:start w:val="1"/>
      <w:numFmt w:val="bullet"/>
      <w:lvlText w:val=""/>
      <w:lvlJc w:val="left"/>
      <w:pPr>
        <w:ind w:left="2804" w:hanging="360"/>
      </w:pPr>
      <w:rPr>
        <w:rFonts w:hint="default" w:ascii="Symbol" w:hAnsi="Symbol"/>
      </w:rPr>
    </w:lvl>
    <w:lvl w:ilvl="4" w:tplc="040C0003" w:tentative="1">
      <w:start w:val="1"/>
      <w:numFmt w:val="bullet"/>
      <w:lvlText w:val="o"/>
      <w:lvlJc w:val="left"/>
      <w:pPr>
        <w:ind w:left="3524" w:hanging="360"/>
      </w:pPr>
      <w:rPr>
        <w:rFonts w:hint="default" w:ascii="Courier New" w:hAnsi="Courier New" w:cs="Courier New"/>
      </w:rPr>
    </w:lvl>
    <w:lvl w:ilvl="5" w:tplc="040C0005" w:tentative="1">
      <w:start w:val="1"/>
      <w:numFmt w:val="bullet"/>
      <w:lvlText w:val=""/>
      <w:lvlJc w:val="left"/>
      <w:pPr>
        <w:ind w:left="4244" w:hanging="360"/>
      </w:pPr>
      <w:rPr>
        <w:rFonts w:hint="default" w:ascii="Wingdings" w:hAnsi="Wingdings"/>
      </w:rPr>
    </w:lvl>
    <w:lvl w:ilvl="6" w:tplc="040C0001" w:tentative="1">
      <w:start w:val="1"/>
      <w:numFmt w:val="bullet"/>
      <w:lvlText w:val=""/>
      <w:lvlJc w:val="left"/>
      <w:pPr>
        <w:ind w:left="4964" w:hanging="360"/>
      </w:pPr>
      <w:rPr>
        <w:rFonts w:hint="default" w:ascii="Symbol" w:hAnsi="Symbol"/>
      </w:rPr>
    </w:lvl>
    <w:lvl w:ilvl="7" w:tplc="040C0003" w:tentative="1">
      <w:start w:val="1"/>
      <w:numFmt w:val="bullet"/>
      <w:lvlText w:val="o"/>
      <w:lvlJc w:val="left"/>
      <w:pPr>
        <w:ind w:left="5684" w:hanging="360"/>
      </w:pPr>
      <w:rPr>
        <w:rFonts w:hint="default" w:ascii="Courier New" w:hAnsi="Courier New" w:cs="Courier New"/>
      </w:rPr>
    </w:lvl>
    <w:lvl w:ilvl="8" w:tplc="040C0005" w:tentative="1">
      <w:start w:val="1"/>
      <w:numFmt w:val="bullet"/>
      <w:lvlText w:val=""/>
      <w:lvlJc w:val="left"/>
      <w:pPr>
        <w:ind w:left="6404" w:hanging="360"/>
      </w:pPr>
      <w:rPr>
        <w:rFonts w:hint="default" w:ascii="Wingdings" w:hAnsi="Wingdings"/>
      </w:rPr>
    </w:lvl>
  </w:abstractNum>
  <w:abstractNum w:abstractNumId="9" w15:restartNumberingAfterBreak="0">
    <w:nsid w:val="332E27E2"/>
    <w:multiLevelType w:val="hybridMultilevel"/>
    <w:tmpl w:val="A50C6B4E"/>
    <w:lvl w:ilvl="0" w:tplc="6818DC8C">
      <w:start w:val="1"/>
      <w:numFmt w:val="bullet"/>
      <w:lvlText w:val=""/>
      <w:lvlJc w:val="left"/>
      <w:pPr>
        <w:tabs>
          <w:tab w:val="num" w:pos="284"/>
        </w:tabs>
        <w:ind w:left="340" w:hanging="227"/>
      </w:pPr>
      <w:rPr>
        <w:rFonts w:hint="default" w:ascii="Wingdings" w:hAnsi="Wingdings"/>
      </w:rPr>
    </w:lvl>
    <w:lvl w:ilvl="1" w:tplc="040C0001">
      <w:start w:val="1"/>
      <w:numFmt w:val="bullet"/>
      <w:lvlText w:val=""/>
      <w:lvlJc w:val="left"/>
      <w:pPr>
        <w:tabs>
          <w:tab w:val="num" w:pos="2214"/>
        </w:tabs>
        <w:ind w:left="2214" w:hanging="360"/>
      </w:pPr>
      <w:rPr>
        <w:rFonts w:hint="default" w:ascii="Symbol" w:hAnsi="Symbol"/>
      </w:rPr>
    </w:lvl>
    <w:lvl w:ilvl="2" w:tplc="040C0005" w:tentative="1">
      <w:start w:val="1"/>
      <w:numFmt w:val="bullet"/>
      <w:lvlText w:val=""/>
      <w:lvlJc w:val="left"/>
      <w:pPr>
        <w:tabs>
          <w:tab w:val="num" w:pos="2160"/>
        </w:tabs>
        <w:ind w:left="2160" w:hanging="360"/>
      </w:pPr>
      <w:rPr>
        <w:rFonts w:hint="default" w:ascii="Wingdings" w:hAnsi="Wingdings"/>
      </w:rPr>
    </w:lvl>
    <w:lvl w:ilvl="3" w:tplc="040C0001" w:tentative="1">
      <w:start w:val="1"/>
      <w:numFmt w:val="bullet"/>
      <w:lvlText w:val=""/>
      <w:lvlJc w:val="left"/>
      <w:pPr>
        <w:tabs>
          <w:tab w:val="num" w:pos="2880"/>
        </w:tabs>
        <w:ind w:left="2880" w:hanging="360"/>
      </w:pPr>
      <w:rPr>
        <w:rFonts w:hint="default" w:ascii="Symbol" w:hAnsi="Symbol"/>
      </w:rPr>
    </w:lvl>
    <w:lvl w:ilvl="4" w:tplc="040C0003" w:tentative="1">
      <w:start w:val="1"/>
      <w:numFmt w:val="bullet"/>
      <w:lvlText w:val="o"/>
      <w:lvlJc w:val="left"/>
      <w:pPr>
        <w:tabs>
          <w:tab w:val="num" w:pos="3600"/>
        </w:tabs>
        <w:ind w:left="3600" w:hanging="360"/>
      </w:pPr>
      <w:rPr>
        <w:rFonts w:hint="default" w:ascii="Courier New" w:hAnsi="Courier New" w:cs="Courier New"/>
      </w:rPr>
    </w:lvl>
    <w:lvl w:ilvl="5" w:tplc="040C0005" w:tentative="1">
      <w:start w:val="1"/>
      <w:numFmt w:val="bullet"/>
      <w:lvlText w:val=""/>
      <w:lvlJc w:val="left"/>
      <w:pPr>
        <w:tabs>
          <w:tab w:val="num" w:pos="4320"/>
        </w:tabs>
        <w:ind w:left="4320" w:hanging="360"/>
      </w:pPr>
      <w:rPr>
        <w:rFonts w:hint="default" w:ascii="Wingdings" w:hAnsi="Wingdings"/>
      </w:rPr>
    </w:lvl>
    <w:lvl w:ilvl="6" w:tplc="040C0001" w:tentative="1">
      <w:start w:val="1"/>
      <w:numFmt w:val="bullet"/>
      <w:lvlText w:val=""/>
      <w:lvlJc w:val="left"/>
      <w:pPr>
        <w:tabs>
          <w:tab w:val="num" w:pos="5040"/>
        </w:tabs>
        <w:ind w:left="5040" w:hanging="360"/>
      </w:pPr>
      <w:rPr>
        <w:rFonts w:hint="default" w:ascii="Symbol" w:hAnsi="Symbol"/>
      </w:rPr>
    </w:lvl>
    <w:lvl w:ilvl="7" w:tplc="040C0003" w:tentative="1">
      <w:start w:val="1"/>
      <w:numFmt w:val="bullet"/>
      <w:lvlText w:val="o"/>
      <w:lvlJc w:val="left"/>
      <w:pPr>
        <w:tabs>
          <w:tab w:val="num" w:pos="5760"/>
        </w:tabs>
        <w:ind w:left="5760" w:hanging="360"/>
      </w:pPr>
      <w:rPr>
        <w:rFonts w:hint="default" w:ascii="Courier New" w:hAnsi="Courier New" w:cs="Courier New"/>
      </w:rPr>
    </w:lvl>
    <w:lvl w:ilvl="8" w:tplc="040C0005" w:tentative="1">
      <w:start w:val="1"/>
      <w:numFmt w:val="bullet"/>
      <w:lvlText w:val=""/>
      <w:lvlJc w:val="left"/>
      <w:pPr>
        <w:tabs>
          <w:tab w:val="num" w:pos="6480"/>
        </w:tabs>
        <w:ind w:left="6480" w:hanging="360"/>
      </w:pPr>
      <w:rPr>
        <w:rFonts w:hint="default" w:ascii="Wingdings" w:hAnsi="Wingdings"/>
      </w:rPr>
    </w:lvl>
  </w:abstractNum>
  <w:abstractNum w:abstractNumId="10" w15:restartNumberingAfterBreak="0">
    <w:nsid w:val="353608F4"/>
    <w:multiLevelType w:val="hybridMultilevel"/>
    <w:tmpl w:val="5BB6BA2E"/>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1" w15:restartNumberingAfterBreak="0">
    <w:nsid w:val="3D78CA1F"/>
    <w:multiLevelType w:val="multilevel"/>
    <w:tmpl w:val="68E0F30C"/>
    <w:lvl w:ilvl="0">
      <w:start w:val="2"/>
      <w:numFmt w:val="decimal"/>
      <w:lvlText w:val=""/>
      <w:lvlJc w:val="left"/>
      <w:pPr>
        <w:ind w:left="7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DEC38AE"/>
    <w:multiLevelType w:val="hybridMultilevel"/>
    <w:tmpl w:val="E362CDBA"/>
    <w:lvl w:ilvl="0" w:tplc="5A28418C">
      <w:numFmt w:val="bullet"/>
      <w:lvlText w:val="-"/>
      <w:lvlJc w:val="left"/>
      <w:pPr>
        <w:ind w:left="720" w:hanging="360"/>
      </w:pPr>
      <w:rPr>
        <w:rFonts w:hint="default" w:ascii="Arial" w:hAnsi="Arial" w:eastAsia="Times New Roman" w:cs="Aria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3" w15:restartNumberingAfterBreak="0">
    <w:nsid w:val="430D7F83"/>
    <w:multiLevelType w:val="hybridMultilevel"/>
    <w:tmpl w:val="534611D2"/>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4" w15:restartNumberingAfterBreak="0">
    <w:nsid w:val="44BD5922"/>
    <w:multiLevelType w:val="hybridMultilevel"/>
    <w:tmpl w:val="6F128430"/>
    <w:lvl w:ilvl="0" w:tplc="B1904DE4">
      <w:numFmt w:val="bullet"/>
      <w:lvlText w:val=""/>
      <w:lvlJc w:val="left"/>
      <w:pPr>
        <w:ind w:left="1456" w:hanging="360"/>
      </w:pPr>
      <w:rPr>
        <w:rFonts w:hint="default" w:ascii="Symbol" w:hAnsi="Symbol" w:eastAsia="Symbol" w:cs="Symbol"/>
        <w:w w:val="100"/>
        <w:sz w:val="22"/>
        <w:szCs w:val="22"/>
        <w:lang w:val="fr-FR" w:eastAsia="en-US" w:bidi="ar-SA"/>
      </w:rPr>
    </w:lvl>
    <w:lvl w:ilvl="1" w:tplc="B63495A6">
      <w:numFmt w:val="bullet"/>
      <w:lvlText w:val="o"/>
      <w:lvlJc w:val="left"/>
      <w:pPr>
        <w:ind w:left="2176" w:hanging="360"/>
      </w:pPr>
      <w:rPr>
        <w:rFonts w:hint="default" w:ascii="Courier New" w:hAnsi="Courier New" w:eastAsia="Courier New" w:cs="Courier New"/>
        <w:w w:val="100"/>
        <w:sz w:val="22"/>
        <w:szCs w:val="22"/>
        <w:lang w:val="fr-FR" w:eastAsia="en-US" w:bidi="ar-SA"/>
      </w:rPr>
    </w:lvl>
    <w:lvl w:ilvl="2" w:tplc="6E18187E">
      <w:numFmt w:val="bullet"/>
      <w:lvlText w:val=""/>
      <w:lvlJc w:val="left"/>
      <w:pPr>
        <w:ind w:left="2896" w:hanging="360"/>
      </w:pPr>
      <w:rPr>
        <w:rFonts w:hint="default" w:ascii="Wingdings" w:hAnsi="Wingdings" w:eastAsia="Wingdings" w:cs="Wingdings"/>
        <w:w w:val="100"/>
        <w:sz w:val="22"/>
        <w:szCs w:val="22"/>
        <w:lang w:val="fr-FR" w:eastAsia="en-US" w:bidi="ar-SA"/>
      </w:rPr>
    </w:lvl>
    <w:lvl w:ilvl="3" w:tplc="1D9E85C0">
      <w:numFmt w:val="bullet"/>
      <w:lvlText w:val="•"/>
      <w:lvlJc w:val="left"/>
      <w:pPr>
        <w:ind w:left="3777" w:hanging="360"/>
      </w:pPr>
      <w:rPr>
        <w:rFonts w:hint="default"/>
        <w:lang w:val="fr-FR" w:eastAsia="en-US" w:bidi="ar-SA"/>
      </w:rPr>
    </w:lvl>
    <w:lvl w:ilvl="4" w:tplc="7FE60442">
      <w:numFmt w:val="bullet"/>
      <w:lvlText w:val="•"/>
      <w:lvlJc w:val="left"/>
      <w:pPr>
        <w:ind w:left="4655" w:hanging="360"/>
      </w:pPr>
      <w:rPr>
        <w:rFonts w:hint="default"/>
        <w:lang w:val="fr-FR" w:eastAsia="en-US" w:bidi="ar-SA"/>
      </w:rPr>
    </w:lvl>
    <w:lvl w:ilvl="5" w:tplc="B82A99F4">
      <w:numFmt w:val="bullet"/>
      <w:lvlText w:val="•"/>
      <w:lvlJc w:val="left"/>
      <w:pPr>
        <w:ind w:left="5532" w:hanging="360"/>
      </w:pPr>
      <w:rPr>
        <w:rFonts w:hint="default"/>
        <w:lang w:val="fr-FR" w:eastAsia="en-US" w:bidi="ar-SA"/>
      </w:rPr>
    </w:lvl>
    <w:lvl w:ilvl="6" w:tplc="9334B89A">
      <w:numFmt w:val="bullet"/>
      <w:lvlText w:val="•"/>
      <w:lvlJc w:val="left"/>
      <w:pPr>
        <w:ind w:left="6410" w:hanging="360"/>
      </w:pPr>
      <w:rPr>
        <w:rFonts w:hint="default"/>
        <w:lang w:val="fr-FR" w:eastAsia="en-US" w:bidi="ar-SA"/>
      </w:rPr>
    </w:lvl>
    <w:lvl w:ilvl="7" w:tplc="62003802">
      <w:numFmt w:val="bullet"/>
      <w:lvlText w:val="•"/>
      <w:lvlJc w:val="left"/>
      <w:pPr>
        <w:ind w:left="7287" w:hanging="360"/>
      </w:pPr>
      <w:rPr>
        <w:rFonts w:hint="default"/>
        <w:lang w:val="fr-FR" w:eastAsia="en-US" w:bidi="ar-SA"/>
      </w:rPr>
    </w:lvl>
    <w:lvl w:ilvl="8" w:tplc="2014273E">
      <w:numFmt w:val="bullet"/>
      <w:lvlText w:val="•"/>
      <w:lvlJc w:val="left"/>
      <w:pPr>
        <w:ind w:left="8165" w:hanging="360"/>
      </w:pPr>
      <w:rPr>
        <w:rFonts w:hint="default"/>
        <w:lang w:val="fr-FR" w:eastAsia="en-US" w:bidi="ar-SA"/>
      </w:rPr>
    </w:lvl>
  </w:abstractNum>
  <w:abstractNum w:abstractNumId="15" w15:restartNumberingAfterBreak="0">
    <w:nsid w:val="4A6541B3"/>
    <w:multiLevelType w:val="hybridMultilevel"/>
    <w:tmpl w:val="68ECA2B2"/>
    <w:lvl w:ilvl="0" w:tplc="040C0001">
      <w:start w:val="1"/>
      <w:numFmt w:val="bullet"/>
      <w:lvlText w:val=""/>
      <w:lvlJc w:val="left"/>
      <w:pPr>
        <w:tabs>
          <w:tab w:val="num" w:pos="720"/>
        </w:tabs>
        <w:ind w:left="720" w:hanging="360"/>
      </w:pPr>
      <w:rPr>
        <w:rFonts w:hint="default" w:ascii="Symbol" w:hAnsi="Symbol"/>
      </w:rPr>
    </w:lvl>
    <w:lvl w:ilvl="1" w:tplc="040C0003" w:tentative="1">
      <w:start w:val="1"/>
      <w:numFmt w:val="bullet"/>
      <w:lvlText w:val="o"/>
      <w:lvlJc w:val="left"/>
      <w:pPr>
        <w:tabs>
          <w:tab w:val="num" w:pos="1440"/>
        </w:tabs>
        <w:ind w:left="1440" w:hanging="360"/>
      </w:pPr>
      <w:rPr>
        <w:rFonts w:hint="default" w:ascii="Courier New" w:hAnsi="Courier New" w:cs="Courier New"/>
      </w:rPr>
    </w:lvl>
    <w:lvl w:ilvl="2" w:tplc="040C0005" w:tentative="1">
      <w:start w:val="1"/>
      <w:numFmt w:val="bullet"/>
      <w:lvlText w:val=""/>
      <w:lvlJc w:val="left"/>
      <w:pPr>
        <w:tabs>
          <w:tab w:val="num" w:pos="2160"/>
        </w:tabs>
        <w:ind w:left="2160" w:hanging="360"/>
      </w:pPr>
      <w:rPr>
        <w:rFonts w:hint="default" w:ascii="Wingdings" w:hAnsi="Wingdings"/>
      </w:rPr>
    </w:lvl>
    <w:lvl w:ilvl="3" w:tplc="040C0001" w:tentative="1">
      <w:start w:val="1"/>
      <w:numFmt w:val="bullet"/>
      <w:lvlText w:val=""/>
      <w:lvlJc w:val="left"/>
      <w:pPr>
        <w:tabs>
          <w:tab w:val="num" w:pos="2880"/>
        </w:tabs>
        <w:ind w:left="2880" w:hanging="360"/>
      </w:pPr>
      <w:rPr>
        <w:rFonts w:hint="default" w:ascii="Symbol" w:hAnsi="Symbol"/>
      </w:rPr>
    </w:lvl>
    <w:lvl w:ilvl="4" w:tplc="040C0003" w:tentative="1">
      <w:start w:val="1"/>
      <w:numFmt w:val="bullet"/>
      <w:lvlText w:val="o"/>
      <w:lvlJc w:val="left"/>
      <w:pPr>
        <w:tabs>
          <w:tab w:val="num" w:pos="3600"/>
        </w:tabs>
        <w:ind w:left="3600" w:hanging="360"/>
      </w:pPr>
      <w:rPr>
        <w:rFonts w:hint="default" w:ascii="Courier New" w:hAnsi="Courier New" w:cs="Courier New"/>
      </w:rPr>
    </w:lvl>
    <w:lvl w:ilvl="5" w:tplc="040C0005" w:tentative="1">
      <w:start w:val="1"/>
      <w:numFmt w:val="bullet"/>
      <w:lvlText w:val=""/>
      <w:lvlJc w:val="left"/>
      <w:pPr>
        <w:tabs>
          <w:tab w:val="num" w:pos="4320"/>
        </w:tabs>
        <w:ind w:left="4320" w:hanging="360"/>
      </w:pPr>
      <w:rPr>
        <w:rFonts w:hint="default" w:ascii="Wingdings" w:hAnsi="Wingdings"/>
      </w:rPr>
    </w:lvl>
    <w:lvl w:ilvl="6" w:tplc="040C0001" w:tentative="1">
      <w:start w:val="1"/>
      <w:numFmt w:val="bullet"/>
      <w:lvlText w:val=""/>
      <w:lvlJc w:val="left"/>
      <w:pPr>
        <w:tabs>
          <w:tab w:val="num" w:pos="5040"/>
        </w:tabs>
        <w:ind w:left="5040" w:hanging="360"/>
      </w:pPr>
      <w:rPr>
        <w:rFonts w:hint="default" w:ascii="Symbol" w:hAnsi="Symbol"/>
      </w:rPr>
    </w:lvl>
    <w:lvl w:ilvl="7" w:tplc="040C0003" w:tentative="1">
      <w:start w:val="1"/>
      <w:numFmt w:val="bullet"/>
      <w:lvlText w:val="o"/>
      <w:lvlJc w:val="left"/>
      <w:pPr>
        <w:tabs>
          <w:tab w:val="num" w:pos="5760"/>
        </w:tabs>
        <w:ind w:left="5760" w:hanging="360"/>
      </w:pPr>
      <w:rPr>
        <w:rFonts w:hint="default" w:ascii="Courier New" w:hAnsi="Courier New" w:cs="Courier New"/>
      </w:rPr>
    </w:lvl>
    <w:lvl w:ilvl="8" w:tplc="040C0005" w:tentative="1">
      <w:start w:val="1"/>
      <w:numFmt w:val="bullet"/>
      <w:lvlText w:val=""/>
      <w:lvlJc w:val="left"/>
      <w:pPr>
        <w:tabs>
          <w:tab w:val="num" w:pos="6480"/>
        </w:tabs>
        <w:ind w:left="6480" w:hanging="360"/>
      </w:pPr>
      <w:rPr>
        <w:rFonts w:hint="default" w:ascii="Wingdings" w:hAnsi="Wingdings"/>
      </w:rPr>
    </w:lvl>
  </w:abstractNum>
  <w:abstractNum w:abstractNumId="16" w15:restartNumberingAfterBreak="0">
    <w:nsid w:val="51E51191"/>
    <w:multiLevelType w:val="hybridMultilevel"/>
    <w:tmpl w:val="1310B718"/>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7" w15:restartNumberingAfterBreak="0">
    <w:nsid w:val="591F4637"/>
    <w:multiLevelType w:val="hybridMultilevel"/>
    <w:tmpl w:val="EFB206CA"/>
    <w:lvl w:ilvl="0">
      <w:start w:val="1"/>
      <w:numFmt w:val="bullet"/>
      <w:lvlText w:val="·"/>
      <w:lvlJc w:val="left"/>
      <w:pPr>
        <w:ind w:left="720" w:hanging="360"/>
      </w:pPr>
      <w:rPr>
        <w:rFonts w:hint="default" w:ascii="Symbol" w:hAnsi="Symbol"/>
      </w:rPr>
    </w:lvl>
    <w:lvl w:ilvl="1" w:tplc="040C0003">
      <w:start w:val="1"/>
      <w:numFmt w:val="bullet"/>
      <w:lvlText w:val="o"/>
      <w:lvlJc w:val="left"/>
      <w:pPr>
        <w:ind w:left="1440" w:hanging="360"/>
      </w:pPr>
      <w:rPr>
        <w:rFonts w:hint="default" w:ascii="Courier New" w:hAnsi="Courier New" w:cs="Courier New"/>
      </w:rPr>
    </w:lvl>
    <w:lvl w:ilvl="2" w:tplc="040C0005">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8" w15:restartNumberingAfterBreak="0">
    <w:nsid w:val="5EA35CC9"/>
    <w:multiLevelType w:val="hybridMultilevel"/>
    <w:tmpl w:val="A0C6681E"/>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9" w15:restartNumberingAfterBreak="0">
    <w:nsid w:val="60CB8B51"/>
    <w:multiLevelType w:val="hybridMultilevel"/>
    <w:tmpl w:val="14A8BEE4"/>
    <w:lvl w:ilvl="0" w:tplc="ADE257D4">
      <w:start w:val="1"/>
      <w:numFmt w:val="bullet"/>
      <w:lvlText w:val=""/>
      <w:lvlJc w:val="left"/>
      <w:pPr>
        <w:ind w:left="720" w:hanging="360"/>
      </w:pPr>
      <w:rPr>
        <w:rFonts w:hint="default" w:ascii="Wingdings" w:hAnsi="Wingdings"/>
      </w:rPr>
    </w:lvl>
    <w:lvl w:ilvl="1" w:tplc="E0E42DFE">
      <w:start w:val="1"/>
      <w:numFmt w:val="bullet"/>
      <w:lvlText w:val="o"/>
      <w:lvlJc w:val="left"/>
      <w:pPr>
        <w:ind w:left="1440" w:hanging="360"/>
      </w:pPr>
      <w:rPr>
        <w:rFonts w:hint="default" w:ascii="Courier New" w:hAnsi="Courier New"/>
      </w:rPr>
    </w:lvl>
    <w:lvl w:ilvl="2" w:tplc="D1DEC46A">
      <w:start w:val="1"/>
      <w:numFmt w:val="bullet"/>
      <w:lvlText w:val=""/>
      <w:lvlJc w:val="left"/>
      <w:pPr>
        <w:ind w:left="2160" w:hanging="360"/>
      </w:pPr>
      <w:rPr>
        <w:rFonts w:hint="default" w:ascii="Wingdings" w:hAnsi="Wingdings"/>
      </w:rPr>
    </w:lvl>
    <w:lvl w:ilvl="3" w:tplc="933AA400">
      <w:start w:val="1"/>
      <w:numFmt w:val="bullet"/>
      <w:lvlText w:val=""/>
      <w:lvlJc w:val="left"/>
      <w:pPr>
        <w:ind w:left="2880" w:hanging="360"/>
      </w:pPr>
      <w:rPr>
        <w:rFonts w:hint="default" w:ascii="Symbol" w:hAnsi="Symbol"/>
      </w:rPr>
    </w:lvl>
    <w:lvl w:ilvl="4" w:tplc="FCC24C8A">
      <w:start w:val="1"/>
      <w:numFmt w:val="bullet"/>
      <w:lvlText w:val="o"/>
      <w:lvlJc w:val="left"/>
      <w:pPr>
        <w:ind w:left="3600" w:hanging="360"/>
      </w:pPr>
      <w:rPr>
        <w:rFonts w:hint="default" w:ascii="Courier New" w:hAnsi="Courier New"/>
      </w:rPr>
    </w:lvl>
    <w:lvl w:ilvl="5" w:tplc="AB3CCEA2">
      <w:start w:val="1"/>
      <w:numFmt w:val="bullet"/>
      <w:lvlText w:val=""/>
      <w:lvlJc w:val="left"/>
      <w:pPr>
        <w:ind w:left="4320" w:hanging="360"/>
      </w:pPr>
      <w:rPr>
        <w:rFonts w:hint="default" w:ascii="Wingdings" w:hAnsi="Wingdings"/>
      </w:rPr>
    </w:lvl>
    <w:lvl w:ilvl="6" w:tplc="C2467418">
      <w:start w:val="1"/>
      <w:numFmt w:val="bullet"/>
      <w:lvlText w:val=""/>
      <w:lvlJc w:val="left"/>
      <w:pPr>
        <w:ind w:left="5040" w:hanging="360"/>
      </w:pPr>
      <w:rPr>
        <w:rFonts w:hint="default" w:ascii="Symbol" w:hAnsi="Symbol"/>
      </w:rPr>
    </w:lvl>
    <w:lvl w:ilvl="7" w:tplc="1E6A16F6">
      <w:start w:val="1"/>
      <w:numFmt w:val="bullet"/>
      <w:lvlText w:val="o"/>
      <w:lvlJc w:val="left"/>
      <w:pPr>
        <w:ind w:left="5760" w:hanging="360"/>
      </w:pPr>
      <w:rPr>
        <w:rFonts w:hint="default" w:ascii="Courier New" w:hAnsi="Courier New"/>
      </w:rPr>
    </w:lvl>
    <w:lvl w:ilvl="8" w:tplc="5F0A641C">
      <w:start w:val="1"/>
      <w:numFmt w:val="bullet"/>
      <w:lvlText w:val=""/>
      <w:lvlJc w:val="left"/>
      <w:pPr>
        <w:ind w:left="6480" w:hanging="360"/>
      </w:pPr>
      <w:rPr>
        <w:rFonts w:hint="default" w:ascii="Wingdings" w:hAnsi="Wingdings"/>
      </w:rPr>
    </w:lvl>
  </w:abstractNum>
  <w:abstractNum w:abstractNumId="20" w15:restartNumberingAfterBreak="0">
    <w:nsid w:val="674D4E8B"/>
    <w:multiLevelType w:val="hybridMultilevel"/>
    <w:tmpl w:val="048A8468"/>
    <w:lvl w:ilvl="0" w:tplc="501803A6">
      <w:start w:val="1"/>
      <w:numFmt w:val="bullet"/>
      <w:lvlText w:val=""/>
      <w:lvlJc w:val="left"/>
      <w:pPr>
        <w:tabs>
          <w:tab w:val="num" w:pos="311"/>
        </w:tabs>
        <w:ind w:left="311" w:firstLine="0"/>
      </w:pPr>
      <w:rPr>
        <w:rFonts w:hint="default" w:ascii="Symbol" w:hAnsi="Symbol"/>
        <w:strike w:val="0"/>
        <w:dstrike w:val="0"/>
        <w:u w:val="none"/>
        <w:effect w:val="none"/>
      </w:rPr>
    </w:lvl>
    <w:lvl w:ilvl="1" w:tplc="040C0003">
      <w:start w:val="1"/>
      <w:numFmt w:val="bullet"/>
      <w:lvlText w:val="o"/>
      <w:lvlJc w:val="left"/>
      <w:pPr>
        <w:tabs>
          <w:tab w:val="num" w:pos="1080"/>
        </w:tabs>
        <w:ind w:left="1080" w:hanging="360"/>
      </w:pPr>
      <w:rPr>
        <w:rFonts w:hint="default" w:ascii="Courier New" w:hAnsi="Courier New" w:cs="Courier New"/>
      </w:rPr>
    </w:lvl>
    <w:lvl w:ilvl="2" w:tplc="040C0005">
      <w:start w:val="1"/>
      <w:numFmt w:val="bullet"/>
      <w:lvlText w:val=""/>
      <w:lvlJc w:val="left"/>
      <w:pPr>
        <w:tabs>
          <w:tab w:val="num" w:pos="1800"/>
        </w:tabs>
        <w:ind w:left="1800" w:hanging="360"/>
      </w:pPr>
      <w:rPr>
        <w:rFonts w:hint="default" w:ascii="Wingdings" w:hAnsi="Wingdings"/>
      </w:rPr>
    </w:lvl>
    <w:lvl w:ilvl="3" w:tplc="040C0001">
      <w:start w:val="1"/>
      <w:numFmt w:val="bullet"/>
      <w:lvlText w:val=""/>
      <w:lvlJc w:val="left"/>
      <w:pPr>
        <w:tabs>
          <w:tab w:val="num" w:pos="2520"/>
        </w:tabs>
        <w:ind w:left="2520" w:hanging="360"/>
      </w:pPr>
      <w:rPr>
        <w:rFonts w:hint="default" w:ascii="Symbol" w:hAnsi="Symbol"/>
      </w:rPr>
    </w:lvl>
    <w:lvl w:ilvl="4" w:tplc="040C0003">
      <w:start w:val="1"/>
      <w:numFmt w:val="bullet"/>
      <w:lvlText w:val="o"/>
      <w:lvlJc w:val="left"/>
      <w:pPr>
        <w:tabs>
          <w:tab w:val="num" w:pos="3240"/>
        </w:tabs>
        <w:ind w:left="3240" w:hanging="360"/>
      </w:pPr>
      <w:rPr>
        <w:rFonts w:hint="default" w:ascii="Courier New" w:hAnsi="Courier New" w:cs="Courier New"/>
      </w:rPr>
    </w:lvl>
    <w:lvl w:ilvl="5" w:tplc="040C0005">
      <w:start w:val="1"/>
      <w:numFmt w:val="bullet"/>
      <w:lvlText w:val=""/>
      <w:lvlJc w:val="left"/>
      <w:pPr>
        <w:tabs>
          <w:tab w:val="num" w:pos="3960"/>
        </w:tabs>
        <w:ind w:left="3960" w:hanging="360"/>
      </w:pPr>
      <w:rPr>
        <w:rFonts w:hint="default" w:ascii="Wingdings" w:hAnsi="Wingdings"/>
      </w:rPr>
    </w:lvl>
    <w:lvl w:ilvl="6" w:tplc="040C0001">
      <w:start w:val="1"/>
      <w:numFmt w:val="bullet"/>
      <w:lvlText w:val=""/>
      <w:lvlJc w:val="left"/>
      <w:pPr>
        <w:tabs>
          <w:tab w:val="num" w:pos="4680"/>
        </w:tabs>
        <w:ind w:left="4680" w:hanging="360"/>
      </w:pPr>
      <w:rPr>
        <w:rFonts w:hint="default" w:ascii="Symbol" w:hAnsi="Symbol"/>
      </w:rPr>
    </w:lvl>
    <w:lvl w:ilvl="7" w:tplc="040C0003">
      <w:start w:val="1"/>
      <w:numFmt w:val="bullet"/>
      <w:lvlText w:val="o"/>
      <w:lvlJc w:val="left"/>
      <w:pPr>
        <w:tabs>
          <w:tab w:val="num" w:pos="5400"/>
        </w:tabs>
        <w:ind w:left="5400" w:hanging="360"/>
      </w:pPr>
      <w:rPr>
        <w:rFonts w:hint="default" w:ascii="Courier New" w:hAnsi="Courier New" w:cs="Courier New"/>
      </w:rPr>
    </w:lvl>
    <w:lvl w:ilvl="8" w:tplc="040C0005">
      <w:start w:val="1"/>
      <w:numFmt w:val="bullet"/>
      <w:lvlText w:val=""/>
      <w:lvlJc w:val="left"/>
      <w:pPr>
        <w:tabs>
          <w:tab w:val="num" w:pos="6120"/>
        </w:tabs>
        <w:ind w:left="6120" w:hanging="360"/>
      </w:pPr>
      <w:rPr>
        <w:rFonts w:hint="default" w:ascii="Wingdings" w:hAnsi="Wingdings"/>
      </w:rPr>
    </w:lvl>
  </w:abstractNum>
  <w:abstractNum w:abstractNumId="21" w15:restartNumberingAfterBreak="0">
    <w:nsid w:val="6A4240C8"/>
    <w:multiLevelType w:val="hybridMultilevel"/>
    <w:tmpl w:val="D7346DF0"/>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22" w15:restartNumberingAfterBreak="0">
    <w:nsid w:val="730AD4CE"/>
    <w:multiLevelType w:val="hybridMultilevel"/>
    <w:tmpl w:val="6EDC7326"/>
    <w:lvl w:ilvl="0" w:tplc="D3C23E76">
      <w:start w:val="1"/>
      <w:numFmt w:val="bullet"/>
      <w:lvlText w:val=""/>
      <w:lvlJc w:val="left"/>
      <w:pPr>
        <w:ind w:left="720" w:hanging="360"/>
      </w:pPr>
      <w:rPr>
        <w:rFonts w:hint="default" w:ascii="Symbol" w:hAnsi="Symbol"/>
      </w:rPr>
    </w:lvl>
    <w:lvl w:ilvl="1" w:tplc="9692EBFE">
      <w:start w:val="1"/>
      <w:numFmt w:val="bullet"/>
      <w:lvlText w:val="o"/>
      <w:lvlJc w:val="left"/>
      <w:pPr>
        <w:ind w:left="1440" w:hanging="360"/>
      </w:pPr>
      <w:rPr>
        <w:rFonts w:hint="default" w:ascii="Courier New" w:hAnsi="Courier New"/>
      </w:rPr>
    </w:lvl>
    <w:lvl w:ilvl="2" w:tplc="35882D48">
      <w:start w:val="1"/>
      <w:numFmt w:val="bullet"/>
      <w:lvlText w:val=""/>
      <w:lvlJc w:val="left"/>
      <w:pPr>
        <w:ind w:left="2160" w:hanging="360"/>
      </w:pPr>
      <w:rPr>
        <w:rFonts w:hint="default" w:ascii="Wingdings" w:hAnsi="Wingdings"/>
      </w:rPr>
    </w:lvl>
    <w:lvl w:ilvl="3" w:tplc="7736F52C">
      <w:start w:val="1"/>
      <w:numFmt w:val="bullet"/>
      <w:lvlText w:val=""/>
      <w:lvlJc w:val="left"/>
      <w:pPr>
        <w:ind w:left="2880" w:hanging="360"/>
      </w:pPr>
      <w:rPr>
        <w:rFonts w:hint="default" w:ascii="Symbol" w:hAnsi="Symbol"/>
      </w:rPr>
    </w:lvl>
    <w:lvl w:ilvl="4" w:tplc="4874EF76">
      <w:start w:val="1"/>
      <w:numFmt w:val="bullet"/>
      <w:lvlText w:val="o"/>
      <w:lvlJc w:val="left"/>
      <w:pPr>
        <w:ind w:left="3600" w:hanging="360"/>
      </w:pPr>
      <w:rPr>
        <w:rFonts w:hint="default" w:ascii="Courier New" w:hAnsi="Courier New"/>
      </w:rPr>
    </w:lvl>
    <w:lvl w:ilvl="5" w:tplc="450A1544">
      <w:start w:val="1"/>
      <w:numFmt w:val="bullet"/>
      <w:lvlText w:val=""/>
      <w:lvlJc w:val="left"/>
      <w:pPr>
        <w:ind w:left="4320" w:hanging="360"/>
      </w:pPr>
      <w:rPr>
        <w:rFonts w:hint="default" w:ascii="Wingdings" w:hAnsi="Wingdings"/>
      </w:rPr>
    </w:lvl>
    <w:lvl w:ilvl="6" w:tplc="3B8A8C50">
      <w:start w:val="1"/>
      <w:numFmt w:val="bullet"/>
      <w:lvlText w:val=""/>
      <w:lvlJc w:val="left"/>
      <w:pPr>
        <w:ind w:left="5040" w:hanging="360"/>
      </w:pPr>
      <w:rPr>
        <w:rFonts w:hint="default" w:ascii="Symbol" w:hAnsi="Symbol"/>
      </w:rPr>
    </w:lvl>
    <w:lvl w:ilvl="7" w:tplc="7B8C1D8E">
      <w:start w:val="1"/>
      <w:numFmt w:val="bullet"/>
      <w:lvlText w:val="o"/>
      <w:lvlJc w:val="left"/>
      <w:pPr>
        <w:ind w:left="5760" w:hanging="360"/>
      </w:pPr>
      <w:rPr>
        <w:rFonts w:hint="default" w:ascii="Courier New" w:hAnsi="Courier New"/>
      </w:rPr>
    </w:lvl>
    <w:lvl w:ilvl="8" w:tplc="495E13AA">
      <w:start w:val="1"/>
      <w:numFmt w:val="bullet"/>
      <w:lvlText w:val=""/>
      <w:lvlJc w:val="left"/>
      <w:pPr>
        <w:ind w:left="6480" w:hanging="360"/>
      </w:pPr>
      <w:rPr>
        <w:rFonts w:hint="default" w:ascii="Wingdings" w:hAnsi="Wingdings"/>
      </w:rPr>
    </w:lvl>
  </w:abstractNum>
  <w:abstractNum w:abstractNumId="23" w15:restartNumberingAfterBreak="0">
    <w:nsid w:val="794342A3"/>
    <w:multiLevelType w:val="hybridMultilevel"/>
    <w:tmpl w:val="76A2B09C"/>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num w:numId="39">
    <w:abstractNumId w:val="28"/>
  </w:num>
  <w:num w:numId="38">
    <w:abstractNumId w:val="27"/>
  </w:num>
  <w:num w:numId="37">
    <w:abstractNumId w:val="26"/>
  </w:num>
  <w:num w:numId="36">
    <w:abstractNumId w:val="25"/>
  </w:num>
  <w:num w:numId="35">
    <w:abstractNumId w:val="24"/>
  </w:num>
  <w:num w:numId="1" w16cid:durableId="396972544">
    <w:abstractNumId w:val="0"/>
  </w:num>
  <w:num w:numId="2" w16cid:durableId="1274290141">
    <w:abstractNumId w:val="1"/>
  </w:num>
  <w:num w:numId="3" w16cid:durableId="1259871194">
    <w:abstractNumId w:val="2"/>
  </w:num>
  <w:num w:numId="4" w16cid:durableId="1953898048">
    <w:abstractNumId w:val="21"/>
  </w:num>
  <w:num w:numId="5" w16cid:durableId="1083179811">
    <w:abstractNumId w:val="20"/>
  </w:num>
  <w:num w:numId="6" w16cid:durableId="430976293">
    <w:abstractNumId w:val="12"/>
  </w:num>
  <w:num w:numId="7" w16cid:durableId="1936472997">
    <w:abstractNumId w:val="8"/>
  </w:num>
  <w:num w:numId="8" w16cid:durableId="142889397">
    <w:abstractNumId w:val="3"/>
  </w:num>
  <w:num w:numId="9" w16cid:durableId="1804545195">
    <w:abstractNumId w:val="4"/>
  </w:num>
  <w:num w:numId="10" w16cid:durableId="1155150018">
    <w:abstractNumId w:val="0"/>
  </w:num>
  <w:num w:numId="11" w16cid:durableId="360522336">
    <w:abstractNumId w:val="15"/>
  </w:num>
  <w:num w:numId="12" w16cid:durableId="886186800">
    <w:abstractNumId w:val="18"/>
  </w:num>
  <w:num w:numId="13" w16cid:durableId="25568304">
    <w:abstractNumId w:val="10"/>
  </w:num>
  <w:num w:numId="14" w16cid:durableId="39718239">
    <w:abstractNumId w:val="13"/>
  </w:num>
  <w:num w:numId="15" w16cid:durableId="48890757">
    <w:abstractNumId w:val="0"/>
  </w:num>
  <w:num w:numId="16" w16cid:durableId="1884369492">
    <w:abstractNumId w:val="0"/>
  </w:num>
  <w:num w:numId="17" w16cid:durableId="978458663">
    <w:abstractNumId w:val="0"/>
  </w:num>
  <w:num w:numId="18" w16cid:durableId="1035738892">
    <w:abstractNumId w:val="0"/>
  </w:num>
  <w:num w:numId="19" w16cid:durableId="1148324627">
    <w:abstractNumId w:val="0"/>
  </w:num>
  <w:num w:numId="20" w16cid:durableId="1255750065">
    <w:abstractNumId w:val="0"/>
  </w:num>
  <w:num w:numId="21" w16cid:durableId="1010177266">
    <w:abstractNumId w:val="5"/>
  </w:num>
  <w:num w:numId="22" w16cid:durableId="1080099919">
    <w:abstractNumId w:val="16"/>
  </w:num>
  <w:num w:numId="23" w16cid:durableId="140119412">
    <w:abstractNumId w:val="14"/>
  </w:num>
  <w:num w:numId="24" w16cid:durableId="87973255">
    <w:abstractNumId w:val="9"/>
  </w:num>
  <w:num w:numId="25" w16cid:durableId="134182924">
    <w:abstractNumId w:val="17"/>
  </w:num>
  <w:num w:numId="26" w16cid:durableId="1860833">
    <w:abstractNumId w:val="6"/>
  </w:num>
  <w:num w:numId="27" w16cid:durableId="1236932624">
    <w:abstractNumId w:val="23"/>
  </w:num>
  <w:num w:numId="28" w16cid:durableId="1941796002">
    <w:abstractNumId w:val="7"/>
  </w:num>
  <w:num w:numId="29" w16cid:durableId="256134000">
    <w:abstractNumId w:val="19"/>
  </w:num>
  <w:num w:numId="30" w16cid:durableId="1736003154">
    <w:abstractNumId w:val="22"/>
  </w:num>
  <w:num w:numId="31" w16cid:durableId="790243565">
    <w:abstractNumId w:val="11"/>
  </w:num>
  <w:num w:numId="32" w16cid:durableId="1966307520">
    <w:abstractNumId w:val="0"/>
  </w:num>
  <w:num w:numId="33" w16cid:durableId="1198158104">
    <w:abstractNumId w:val="0"/>
  </w:num>
  <w:num w:numId="34" w16cid:durableId="353070607">
    <w:abstractNumId w:val="0"/>
  </w:num>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val="false"/>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04302"/>
    <w:rsid w:val="000069E8"/>
    <w:rsid w:val="000241C4"/>
    <w:rsid w:val="0002550D"/>
    <w:rsid w:val="00031EB0"/>
    <w:rsid w:val="00035ACB"/>
    <w:rsid w:val="00035B27"/>
    <w:rsid w:val="00055B97"/>
    <w:rsid w:val="000603C1"/>
    <w:rsid w:val="00064E16"/>
    <w:rsid w:val="00067FC9"/>
    <w:rsid w:val="000741B1"/>
    <w:rsid w:val="00083961"/>
    <w:rsid w:val="0008459E"/>
    <w:rsid w:val="000935B1"/>
    <w:rsid w:val="00096106"/>
    <w:rsid w:val="00096264"/>
    <w:rsid w:val="000A7406"/>
    <w:rsid w:val="000B653D"/>
    <w:rsid w:val="000B65D0"/>
    <w:rsid w:val="000C23C8"/>
    <w:rsid w:val="000D1704"/>
    <w:rsid w:val="000D2336"/>
    <w:rsid w:val="001011DB"/>
    <w:rsid w:val="001029FD"/>
    <w:rsid w:val="0011191C"/>
    <w:rsid w:val="00116F26"/>
    <w:rsid w:val="001213DA"/>
    <w:rsid w:val="00126CC2"/>
    <w:rsid w:val="001347EA"/>
    <w:rsid w:val="00134EB5"/>
    <w:rsid w:val="001424DF"/>
    <w:rsid w:val="0014460D"/>
    <w:rsid w:val="001548D0"/>
    <w:rsid w:val="00160140"/>
    <w:rsid w:val="00160964"/>
    <w:rsid w:val="001625FD"/>
    <w:rsid w:val="00166EAE"/>
    <w:rsid w:val="0017438A"/>
    <w:rsid w:val="00175A94"/>
    <w:rsid w:val="00176151"/>
    <w:rsid w:val="00176A7E"/>
    <w:rsid w:val="0018179D"/>
    <w:rsid w:val="0018595D"/>
    <w:rsid w:val="00197AD6"/>
    <w:rsid w:val="001A2746"/>
    <w:rsid w:val="001A5E77"/>
    <w:rsid w:val="001A62CA"/>
    <w:rsid w:val="001C7D06"/>
    <w:rsid w:val="001C7EFD"/>
    <w:rsid w:val="001D0E25"/>
    <w:rsid w:val="001D2787"/>
    <w:rsid w:val="001D7995"/>
    <w:rsid w:val="001E645A"/>
    <w:rsid w:val="001E6D75"/>
    <w:rsid w:val="001E6FB0"/>
    <w:rsid w:val="002023F6"/>
    <w:rsid w:val="00204009"/>
    <w:rsid w:val="0020484C"/>
    <w:rsid w:val="00204FD2"/>
    <w:rsid w:val="002055C6"/>
    <w:rsid w:val="00207F46"/>
    <w:rsid w:val="002116B6"/>
    <w:rsid w:val="00217C76"/>
    <w:rsid w:val="00222AAD"/>
    <w:rsid w:val="002244DF"/>
    <w:rsid w:val="00235819"/>
    <w:rsid w:val="0024151A"/>
    <w:rsid w:val="00246A08"/>
    <w:rsid w:val="00257288"/>
    <w:rsid w:val="0026451B"/>
    <w:rsid w:val="00284B9E"/>
    <w:rsid w:val="002942D1"/>
    <w:rsid w:val="002A25AD"/>
    <w:rsid w:val="002A7CB9"/>
    <w:rsid w:val="002B19EB"/>
    <w:rsid w:val="002B3041"/>
    <w:rsid w:val="002B46B4"/>
    <w:rsid w:val="002C4D51"/>
    <w:rsid w:val="002D4014"/>
    <w:rsid w:val="002D4E65"/>
    <w:rsid w:val="002E62F3"/>
    <w:rsid w:val="002E686C"/>
    <w:rsid w:val="002F1FBA"/>
    <w:rsid w:val="00300F99"/>
    <w:rsid w:val="00303BBA"/>
    <w:rsid w:val="003040D6"/>
    <w:rsid w:val="003157C0"/>
    <w:rsid w:val="00333C9C"/>
    <w:rsid w:val="00336753"/>
    <w:rsid w:val="003368FE"/>
    <w:rsid w:val="003439E5"/>
    <w:rsid w:val="003525DA"/>
    <w:rsid w:val="00354AFD"/>
    <w:rsid w:val="00360469"/>
    <w:rsid w:val="0036139F"/>
    <w:rsid w:val="0036149A"/>
    <w:rsid w:val="0036199F"/>
    <w:rsid w:val="00361C8D"/>
    <w:rsid w:val="00361F62"/>
    <w:rsid w:val="003640EC"/>
    <w:rsid w:val="00364812"/>
    <w:rsid w:val="00364FF1"/>
    <w:rsid w:val="00366F73"/>
    <w:rsid w:val="00372DFE"/>
    <w:rsid w:val="0037335B"/>
    <w:rsid w:val="00374882"/>
    <w:rsid w:val="003800F7"/>
    <w:rsid w:val="003829C8"/>
    <w:rsid w:val="0038379D"/>
    <w:rsid w:val="003A230E"/>
    <w:rsid w:val="003A398F"/>
    <w:rsid w:val="003A4914"/>
    <w:rsid w:val="003A6528"/>
    <w:rsid w:val="003B1427"/>
    <w:rsid w:val="003B4E1C"/>
    <w:rsid w:val="003C1C56"/>
    <w:rsid w:val="003C4B46"/>
    <w:rsid w:val="003D2BD8"/>
    <w:rsid w:val="003D671D"/>
    <w:rsid w:val="003E027B"/>
    <w:rsid w:val="003E1220"/>
    <w:rsid w:val="003E19A5"/>
    <w:rsid w:val="003E2F51"/>
    <w:rsid w:val="003E3FF7"/>
    <w:rsid w:val="003E53A6"/>
    <w:rsid w:val="003E5544"/>
    <w:rsid w:val="003E5668"/>
    <w:rsid w:val="003E67DD"/>
    <w:rsid w:val="003F1D9B"/>
    <w:rsid w:val="003F42D2"/>
    <w:rsid w:val="003F58A4"/>
    <w:rsid w:val="003F7B4B"/>
    <w:rsid w:val="00404854"/>
    <w:rsid w:val="0041316E"/>
    <w:rsid w:val="004202EF"/>
    <w:rsid w:val="00421016"/>
    <w:rsid w:val="00421623"/>
    <w:rsid w:val="0042406F"/>
    <w:rsid w:val="004246AE"/>
    <w:rsid w:val="004303F8"/>
    <w:rsid w:val="00442048"/>
    <w:rsid w:val="004430CC"/>
    <w:rsid w:val="00443161"/>
    <w:rsid w:val="0044597F"/>
    <w:rsid w:val="0045347E"/>
    <w:rsid w:val="00454423"/>
    <w:rsid w:val="0046389E"/>
    <w:rsid w:val="004708D5"/>
    <w:rsid w:val="00471C6B"/>
    <w:rsid w:val="004804C0"/>
    <w:rsid w:val="00491AB0"/>
    <w:rsid w:val="004940D5"/>
    <w:rsid w:val="0049798A"/>
    <w:rsid w:val="00497E7E"/>
    <w:rsid w:val="004A0432"/>
    <w:rsid w:val="004A3F9C"/>
    <w:rsid w:val="004A5148"/>
    <w:rsid w:val="004B1F87"/>
    <w:rsid w:val="004B3BAA"/>
    <w:rsid w:val="004B489F"/>
    <w:rsid w:val="004B507C"/>
    <w:rsid w:val="004C33D8"/>
    <w:rsid w:val="004D0867"/>
    <w:rsid w:val="004E0BC7"/>
    <w:rsid w:val="004F480C"/>
    <w:rsid w:val="004F5A64"/>
    <w:rsid w:val="00506ABD"/>
    <w:rsid w:val="00510335"/>
    <w:rsid w:val="00511D0E"/>
    <w:rsid w:val="00511D33"/>
    <w:rsid w:val="00522D2C"/>
    <w:rsid w:val="005271D9"/>
    <w:rsid w:val="005322CC"/>
    <w:rsid w:val="0053428E"/>
    <w:rsid w:val="005351A2"/>
    <w:rsid w:val="00537EEF"/>
    <w:rsid w:val="00541458"/>
    <w:rsid w:val="00544306"/>
    <w:rsid w:val="00544CFE"/>
    <w:rsid w:val="00547560"/>
    <w:rsid w:val="00552D75"/>
    <w:rsid w:val="0055602D"/>
    <w:rsid w:val="005578E7"/>
    <w:rsid w:val="005634FC"/>
    <w:rsid w:val="00563B18"/>
    <w:rsid w:val="00564ED4"/>
    <w:rsid w:val="00565F04"/>
    <w:rsid w:val="0057208A"/>
    <w:rsid w:val="00584EE7"/>
    <w:rsid w:val="005961D7"/>
    <w:rsid w:val="00596289"/>
    <w:rsid w:val="005A1F96"/>
    <w:rsid w:val="005B2E8B"/>
    <w:rsid w:val="005B548D"/>
    <w:rsid w:val="005C1AD6"/>
    <w:rsid w:val="005C6B0F"/>
    <w:rsid w:val="005D3D4D"/>
    <w:rsid w:val="005E10D4"/>
    <w:rsid w:val="005E3A5B"/>
    <w:rsid w:val="005E7DCB"/>
    <w:rsid w:val="005F2F74"/>
    <w:rsid w:val="005F4FF4"/>
    <w:rsid w:val="005F6383"/>
    <w:rsid w:val="0060322F"/>
    <w:rsid w:val="00613FE4"/>
    <w:rsid w:val="0061423C"/>
    <w:rsid w:val="00615718"/>
    <w:rsid w:val="00621DD5"/>
    <w:rsid w:val="00631A5D"/>
    <w:rsid w:val="006329A2"/>
    <w:rsid w:val="00644D2C"/>
    <w:rsid w:val="00650ED0"/>
    <w:rsid w:val="0065791D"/>
    <w:rsid w:val="00674A57"/>
    <w:rsid w:val="0067530A"/>
    <w:rsid w:val="00676C2E"/>
    <w:rsid w:val="0068037B"/>
    <w:rsid w:val="00691F1F"/>
    <w:rsid w:val="00691F78"/>
    <w:rsid w:val="006948BB"/>
    <w:rsid w:val="00697A8D"/>
    <w:rsid w:val="006A7FBA"/>
    <w:rsid w:val="006B5897"/>
    <w:rsid w:val="006C0EC6"/>
    <w:rsid w:val="006D161F"/>
    <w:rsid w:val="006D297E"/>
    <w:rsid w:val="006D5848"/>
    <w:rsid w:val="006F4A8B"/>
    <w:rsid w:val="006F6E64"/>
    <w:rsid w:val="006F7863"/>
    <w:rsid w:val="00704D5D"/>
    <w:rsid w:val="00710BA0"/>
    <w:rsid w:val="00712A66"/>
    <w:rsid w:val="00713746"/>
    <w:rsid w:val="00713B55"/>
    <w:rsid w:val="00722385"/>
    <w:rsid w:val="007300EF"/>
    <w:rsid w:val="0073249A"/>
    <w:rsid w:val="0073644D"/>
    <w:rsid w:val="00741F89"/>
    <w:rsid w:val="00746D18"/>
    <w:rsid w:val="00762882"/>
    <w:rsid w:val="00765CEB"/>
    <w:rsid w:val="007669D2"/>
    <w:rsid w:val="00771D36"/>
    <w:rsid w:val="00772F47"/>
    <w:rsid w:val="00773ABD"/>
    <w:rsid w:val="007752D8"/>
    <w:rsid w:val="00776441"/>
    <w:rsid w:val="00777688"/>
    <w:rsid w:val="0078134F"/>
    <w:rsid w:val="00785447"/>
    <w:rsid w:val="00793F74"/>
    <w:rsid w:val="007973B3"/>
    <w:rsid w:val="007A10B3"/>
    <w:rsid w:val="007A741A"/>
    <w:rsid w:val="007B349E"/>
    <w:rsid w:val="007B562F"/>
    <w:rsid w:val="007B5E54"/>
    <w:rsid w:val="007B6634"/>
    <w:rsid w:val="007D2490"/>
    <w:rsid w:val="007D4BF4"/>
    <w:rsid w:val="007D74AA"/>
    <w:rsid w:val="007D7A65"/>
    <w:rsid w:val="007F1B94"/>
    <w:rsid w:val="007F2305"/>
    <w:rsid w:val="007F51D8"/>
    <w:rsid w:val="007F5EF9"/>
    <w:rsid w:val="00801538"/>
    <w:rsid w:val="00801585"/>
    <w:rsid w:val="00803F68"/>
    <w:rsid w:val="00806648"/>
    <w:rsid w:val="00807E9A"/>
    <w:rsid w:val="00812FD1"/>
    <w:rsid w:val="00817FEA"/>
    <w:rsid w:val="00821D75"/>
    <w:rsid w:val="00823A35"/>
    <w:rsid w:val="00825E5B"/>
    <w:rsid w:val="00827419"/>
    <w:rsid w:val="00843348"/>
    <w:rsid w:val="00851C1B"/>
    <w:rsid w:val="008530D7"/>
    <w:rsid w:val="008532A9"/>
    <w:rsid w:val="00860958"/>
    <w:rsid w:val="00862406"/>
    <w:rsid w:val="008637A9"/>
    <w:rsid w:val="00863993"/>
    <w:rsid w:val="00880CD0"/>
    <w:rsid w:val="00883068"/>
    <w:rsid w:val="008835BA"/>
    <w:rsid w:val="00890509"/>
    <w:rsid w:val="00897606"/>
    <w:rsid w:val="008A4A4F"/>
    <w:rsid w:val="008A7A05"/>
    <w:rsid w:val="008B3072"/>
    <w:rsid w:val="008C3AE7"/>
    <w:rsid w:val="008C74F4"/>
    <w:rsid w:val="008D1495"/>
    <w:rsid w:val="008D27BB"/>
    <w:rsid w:val="008D45F8"/>
    <w:rsid w:val="008E5481"/>
    <w:rsid w:val="008F0B92"/>
    <w:rsid w:val="009012FC"/>
    <w:rsid w:val="009027B7"/>
    <w:rsid w:val="009148EB"/>
    <w:rsid w:val="00916856"/>
    <w:rsid w:val="009215A7"/>
    <w:rsid w:val="00923EF3"/>
    <w:rsid w:val="00932FC7"/>
    <w:rsid w:val="00942C47"/>
    <w:rsid w:val="00947CFA"/>
    <w:rsid w:val="009631FC"/>
    <w:rsid w:val="009646E7"/>
    <w:rsid w:val="00966A92"/>
    <w:rsid w:val="00972D0F"/>
    <w:rsid w:val="00980F13"/>
    <w:rsid w:val="00992EC1"/>
    <w:rsid w:val="009976E7"/>
    <w:rsid w:val="009A1D63"/>
    <w:rsid w:val="009A7589"/>
    <w:rsid w:val="009B1CD0"/>
    <w:rsid w:val="009B477B"/>
    <w:rsid w:val="009B598B"/>
    <w:rsid w:val="009B7052"/>
    <w:rsid w:val="009C3319"/>
    <w:rsid w:val="009C3D6D"/>
    <w:rsid w:val="009D1848"/>
    <w:rsid w:val="009D3E62"/>
    <w:rsid w:val="009E019B"/>
    <w:rsid w:val="009E2E73"/>
    <w:rsid w:val="009E7481"/>
    <w:rsid w:val="00A033DE"/>
    <w:rsid w:val="00A077CE"/>
    <w:rsid w:val="00A1033D"/>
    <w:rsid w:val="00A12E92"/>
    <w:rsid w:val="00A138F5"/>
    <w:rsid w:val="00A14DE1"/>
    <w:rsid w:val="00A16264"/>
    <w:rsid w:val="00A21A74"/>
    <w:rsid w:val="00A26620"/>
    <w:rsid w:val="00A3228E"/>
    <w:rsid w:val="00A37E69"/>
    <w:rsid w:val="00A41F4D"/>
    <w:rsid w:val="00A67193"/>
    <w:rsid w:val="00A7468C"/>
    <w:rsid w:val="00A74B83"/>
    <w:rsid w:val="00A76962"/>
    <w:rsid w:val="00A841FF"/>
    <w:rsid w:val="00AA064D"/>
    <w:rsid w:val="00AA06C8"/>
    <w:rsid w:val="00AA0F2B"/>
    <w:rsid w:val="00AB2225"/>
    <w:rsid w:val="00AB26E8"/>
    <w:rsid w:val="00AB2F4C"/>
    <w:rsid w:val="00AB443F"/>
    <w:rsid w:val="00AC1418"/>
    <w:rsid w:val="00AC2A0A"/>
    <w:rsid w:val="00AC5FCA"/>
    <w:rsid w:val="00AD331B"/>
    <w:rsid w:val="00AD6F42"/>
    <w:rsid w:val="00AD707C"/>
    <w:rsid w:val="00AE15DA"/>
    <w:rsid w:val="00AE3696"/>
    <w:rsid w:val="00AF2516"/>
    <w:rsid w:val="00AF34C5"/>
    <w:rsid w:val="00B04E1E"/>
    <w:rsid w:val="00B060A1"/>
    <w:rsid w:val="00B11B85"/>
    <w:rsid w:val="00B1326E"/>
    <w:rsid w:val="00B13DC1"/>
    <w:rsid w:val="00B174A1"/>
    <w:rsid w:val="00B25456"/>
    <w:rsid w:val="00B37AAA"/>
    <w:rsid w:val="00B458DD"/>
    <w:rsid w:val="00B47410"/>
    <w:rsid w:val="00B603CB"/>
    <w:rsid w:val="00B61D58"/>
    <w:rsid w:val="00B6340A"/>
    <w:rsid w:val="00B64207"/>
    <w:rsid w:val="00B64240"/>
    <w:rsid w:val="00B6520E"/>
    <w:rsid w:val="00B81DCB"/>
    <w:rsid w:val="00B8745A"/>
    <w:rsid w:val="00B87CC9"/>
    <w:rsid w:val="00B97723"/>
    <w:rsid w:val="00BB559B"/>
    <w:rsid w:val="00BD4A92"/>
    <w:rsid w:val="00BD7E04"/>
    <w:rsid w:val="00BE1118"/>
    <w:rsid w:val="00BE7BA4"/>
    <w:rsid w:val="00BF4DDD"/>
    <w:rsid w:val="00C04B0D"/>
    <w:rsid w:val="00C17DC1"/>
    <w:rsid w:val="00C21FE3"/>
    <w:rsid w:val="00C26028"/>
    <w:rsid w:val="00C33B5E"/>
    <w:rsid w:val="00C35524"/>
    <w:rsid w:val="00C44D5F"/>
    <w:rsid w:val="00C62134"/>
    <w:rsid w:val="00C6321F"/>
    <w:rsid w:val="00C74911"/>
    <w:rsid w:val="00C75644"/>
    <w:rsid w:val="00C8046E"/>
    <w:rsid w:val="00C83D79"/>
    <w:rsid w:val="00C840A0"/>
    <w:rsid w:val="00C8556C"/>
    <w:rsid w:val="00C8560C"/>
    <w:rsid w:val="00C864F7"/>
    <w:rsid w:val="00C911FE"/>
    <w:rsid w:val="00C9205D"/>
    <w:rsid w:val="00C93793"/>
    <w:rsid w:val="00C942D3"/>
    <w:rsid w:val="00C957C6"/>
    <w:rsid w:val="00CA1B80"/>
    <w:rsid w:val="00CA33C5"/>
    <w:rsid w:val="00CA3728"/>
    <w:rsid w:val="00CB21CB"/>
    <w:rsid w:val="00CC0E3E"/>
    <w:rsid w:val="00CC5399"/>
    <w:rsid w:val="00CD7753"/>
    <w:rsid w:val="00CE00D4"/>
    <w:rsid w:val="00CE0366"/>
    <w:rsid w:val="00CF3BCF"/>
    <w:rsid w:val="00CF5D28"/>
    <w:rsid w:val="00CF6C4E"/>
    <w:rsid w:val="00D01BA5"/>
    <w:rsid w:val="00D219A1"/>
    <w:rsid w:val="00D4632F"/>
    <w:rsid w:val="00D569E2"/>
    <w:rsid w:val="00D67DA7"/>
    <w:rsid w:val="00D709E4"/>
    <w:rsid w:val="00D770FF"/>
    <w:rsid w:val="00D86A2C"/>
    <w:rsid w:val="00D90126"/>
    <w:rsid w:val="00D92F58"/>
    <w:rsid w:val="00DA01DA"/>
    <w:rsid w:val="00DA076C"/>
    <w:rsid w:val="00DA548B"/>
    <w:rsid w:val="00DA6A6D"/>
    <w:rsid w:val="00DC117D"/>
    <w:rsid w:val="00DC2C7C"/>
    <w:rsid w:val="00DC32AB"/>
    <w:rsid w:val="00DC3528"/>
    <w:rsid w:val="00DC7140"/>
    <w:rsid w:val="00DD2FBF"/>
    <w:rsid w:val="00DF297C"/>
    <w:rsid w:val="00DF4E3C"/>
    <w:rsid w:val="00E01987"/>
    <w:rsid w:val="00E0231F"/>
    <w:rsid w:val="00E133F3"/>
    <w:rsid w:val="00E244D1"/>
    <w:rsid w:val="00E26EBC"/>
    <w:rsid w:val="00E4283B"/>
    <w:rsid w:val="00E4319F"/>
    <w:rsid w:val="00E445F3"/>
    <w:rsid w:val="00E46AEA"/>
    <w:rsid w:val="00E50EB0"/>
    <w:rsid w:val="00E527C3"/>
    <w:rsid w:val="00E61E7E"/>
    <w:rsid w:val="00E61EC2"/>
    <w:rsid w:val="00E67EB2"/>
    <w:rsid w:val="00E7667B"/>
    <w:rsid w:val="00EA22FC"/>
    <w:rsid w:val="00EA2F27"/>
    <w:rsid w:val="00EA355E"/>
    <w:rsid w:val="00EA76F0"/>
    <w:rsid w:val="00EA7BAA"/>
    <w:rsid w:val="00EA7E84"/>
    <w:rsid w:val="00EC3843"/>
    <w:rsid w:val="00EE05D2"/>
    <w:rsid w:val="00EE2690"/>
    <w:rsid w:val="00EE6F3D"/>
    <w:rsid w:val="00EF1FA8"/>
    <w:rsid w:val="00F0388E"/>
    <w:rsid w:val="00F07DA6"/>
    <w:rsid w:val="00F12C4B"/>
    <w:rsid w:val="00F15345"/>
    <w:rsid w:val="00F17145"/>
    <w:rsid w:val="00F2124B"/>
    <w:rsid w:val="00F2709C"/>
    <w:rsid w:val="00F304C9"/>
    <w:rsid w:val="00F30545"/>
    <w:rsid w:val="00F32BF9"/>
    <w:rsid w:val="00F63784"/>
    <w:rsid w:val="00F64769"/>
    <w:rsid w:val="00F6602C"/>
    <w:rsid w:val="00F704CB"/>
    <w:rsid w:val="00F72D74"/>
    <w:rsid w:val="00F74CA5"/>
    <w:rsid w:val="00F819F3"/>
    <w:rsid w:val="00F86E24"/>
    <w:rsid w:val="00F920C0"/>
    <w:rsid w:val="00F96343"/>
    <w:rsid w:val="00FA4AB7"/>
    <w:rsid w:val="00FB457B"/>
    <w:rsid w:val="00FB501D"/>
    <w:rsid w:val="00FB62F8"/>
    <w:rsid w:val="00FC3982"/>
    <w:rsid w:val="00FD1491"/>
    <w:rsid w:val="00FD7CCE"/>
    <w:rsid w:val="00FE13EB"/>
    <w:rsid w:val="00FE62DE"/>
    <w:rsid w:val="00FE6373"/>
    <w:rsid w:val="00FE6C2B"/>
    <w:rsid w:val="00FF5DB8"/>
    <w:rsid w:val="0356C7A6"/>
    <w:rsid w:val="03CD9255"/>
    <w:rsid w:val="0405A993"/>
    <w:rsid w:val="076B2E0F"/>
    <w:rsid w:val="07AE69CA"/>
    <w:rsid w:val="0872CCD2"/>
    <w:rsid w:val="0DEF369B"/>
    <w:rsid w:val="0E1C003A"/>
    <w:rsid w:val="0E8679AF"/>
    <w:rsid w:val="0E880A41"/>
    <w:rsid w:val="0EE91B22"/>
    <w:rsid w:val="0F89241C"/>
    <w:rsid w:val="0FFE3CF4"/>
    <w:rsid w:val="1105483B"/>
    <w:rsid w:val="113B43C9"/>
    <w:rsid w:val="119C5274"/>
    <w:rsid w:val="1272818F"/>
    <w:rsid w:val="12D1F2D4"/>
    <w:rsid w:val="141CA88E"/>
    <w:rsid w:val="151FE579"/>
    <w:rsid w:val="15B4F1EB"/>
    <w:rsid w:val="173B8C80"/>
    <w:rsid w:val="17788B54"/>
    <w:rsid w:val="17EE3BF1"/>
    <w:rsid w:val="1829BC24"/>
    <w:rsid w:val="1AB8F00E"/>
    <w:rsid w:val="1BB17E71"/>
    <w:rsid w:val="1BB6DFCA"/>
    <w:rsid w:val="1C10BF24"/>
    <w:rsid w:val="1D012215"/>
    <w:rsid w:val="2074703E"/>
    <w:rsid w:val="2074703E"/>
    <w:rsid w:val="213E7425"/>
    <w:rsid w:val="21F59B37"/>
    <w:rsid w:val="234A1B3E"/>
    <w:rsid w:val="237E8224"/>
    <w:rsid w:val="2391F000"/>
    <w:rsid w:val="23C417FA"/>
    <w:rsid w:val="23C417FA"/>
    <w:rsid w:val="24655398"/>
    <w:rsid w:val="2628632D"/>
    <w:rsid w:val="292E8CFE"/>
    <w:rsid w:val="2A8E36B9"/>
    <w:rsid w:val="2BE8ABE2"/>
    <w:rsid w:val="2BF866E2"/>
    <w:rsid w:val="2E0E438E"/>
    <w:rsid w:val="3097CA53"/>
    <w:rsid w:val="33C1C59C"/>
    <w:rsid w:val="34B6EBB0"/>
    <w:rsid w:val="3579BE57"/>
    <w:rsid w:val="35A6140D"/>
    <w:rsid w:val="3D1805FB"/>
    <w:rsid w:val="3DCA99BA"/>
    <w:rsid w:val="408664FE"/>
    <w:rsid w:val="428C60E3"/>
    <w:rsid w:val="447DE693"/>
    <w:rsid w:val="4517D07C"/>
    <w:rsid w:val="45F111B1"/>
    <w:rsid w:val="45FA5C26"/>
    <w:rsid w:val="464214A4"/>
    <w:rsid w:val="47B821C9"/>
    <w:rsid w:val="47E29D8A"/>
    <w:rsid w:val="47EA8AB1"/>
    <w:rsid w:val="48C3B4F1"/>
    <w:rsid w:val="4947FAAF"/>
    <w:rsid w:val="4C048F10"/>
    <w:rsid w:val="4CBE1A10"/>
    <w:rsid w:val="51C6B79B"/>
    <w:rsid w:val="51C6B79B"/>
    <w:rsid w:val="52093171"/>
    <w:rsid w:val="530BEF84"/>
    <w:rsid w:val="54D54AC8"/>
    <w:rsid w:val="55C6E5E1"/>
    <w:rsid w:val="5661EE37"/>
    <w:rsid w:val="59A382C4"/>
    <w:rsid w:val="5C753791"/>
    <w:rsid w:val="5DC3E70D"/>
    <w:rsid w:val="5DE64B51"/>
    <w:rsid w:val="5ED96A95"/>
    <w:rsid w:val="5EDD7660"/>
    <w:rsid w:val="5FE63FF8"/>
    <w:rsid w:val="618ECB4F"/>
    <w:rsid w:val="619DFDCF"/>
    <w:rsid w:val="61E0BBF4"/>
    <w:rsid w:val="61EC9238"/>
    <w:rsid w:val="62B367B2"/>
    <w:rsid w:val="643189A2"/>
    <w:rsid w:val="645C60D6"/>
    <w:rsid w:val="6894732F"/>
    <w:rsid w:val="68B4E72D"/>
    <w:rsid w:val="6B285169"/>
    <w:rsid w:val="6B765158"/>
    <w:rsid w:val="6FD7BF79"/>
    <w:rsid w:val="72FB01A0"/>
    <w:rsid w:val="736C03EC"/>
    <w:rsid w:val="740D9EF2"/>
    <w:rsid w:val="7419918F"/>
    <w:rsid w:val="75AEA65D"/>
    <w:rsid w:val="765ED9A8"/>
    <w:rsid w:val="76BB3810"/>
    <w:rsid w:val="770CADF0"/>
    <w:rsid w:val="785E89F9"/>
    <w:rsid w:val="798F1BE9"/>
    <w:rsid w:val="7A812B3E"/>
    <w:rsid w:val="7B1C0E17"/>
    <w:rsid w:val="7C19BD04"/>
    <w:rsid w:val="7F264354"/>
    <w:rsid w:val="7F46565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D49D9CD"/>
  <w15:chartTrackingRefBased/>
  <w15:docId w15:val="{44A8D10C-9157-4778-870D-E2A6B0C0422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link w:val="Titre4Car"/>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link w:val="Titre5Car"/>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styleId="Policepardfaut" w:default="1">
    <w:name w:val="Default Paragraph Font"/>
    <w:uiPriority w:val="1"/>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character" w:styleId="WW8Num2z0" w:customStyle="1">
    <w:name w:val="WW8Num2z0"/>
    <w:rPr>
      <w:rFonts w:ascii="Wingdings" w:hAnsi="Wingdings" w:cs="Wingdings"/>
    </w:rPr>
  </w:style>
  <w:style w:type="character" w:styleId="Policepardfaut2" w:customStyle="1">
    <w:name w:val="Police par défaut2"/>
  </w:style>
  <w:style w:type="character" w:styleId="Absatz-Standardschriftart" w:customStyle="1">
    <w:name w:val="Absatz-Standardschriftart"/>
  </w:style>
  <w:style w:type="character" w:styleId="WW-Absatz-Standardschriftart" w:customStyle="1">
    <w:name w:val="WW-Absatz-Standardschriftart"/>
  </w:style>
  <w:style w:type="character" w:styleId="WW-Absatz-Standardschriftart1" w:customStyle="1">
    <w:name w:val="WW-Absatz-Standardschriftart1"/>
  </w:style>
  <w:style w:type="character" w:styleId="WW-Absatz-Standardschriftart11" w:customStyle="1">
    <w:name w:val="WW-Absatz-Standardschriftart11"/>
  </w:style>
  <w:style w:type="character" w:styleId="WW-Absatz-Standardschriftart111" w:customStyle="1">
    <w:name w:val="WW-Absatz-Standardschriftart111"/>
  </w:style>
  <w:style w:type="character" w:styleId="WW-Absatz-Standardschriftart1111" w:customStyle="1">
    <w:name w:val="WW-Absatz-Standardschriftart1111"/>
  </w:style>
  <w:style w:type="character" w:styleId="WW8Num1z0" w:customStyle="1">
    <w:name w:val="WW8Num1z0"/>
    <w:rPr>
      <w:rFonts w:cs="Times New Roman"/>
    </w:rPr>
  </w:style>
  <w:style w:type="character" w:styleId="WW8Num2z1" w:customStyle="1">
    <w:name w:val="WW8Num2z1"/>
    <w:rPr>
      <w:rFonts w:ascii="Courier New" w:hAnsi="Courier New" w:cs="Courier New"/>
    </w:rPr>
  </w:style>
  <w:style w:type="character" w:styleId="WW8Num2z3" w:customStyle="1">
    <w:name w:val="WW8Num2z3"/>
    <w:rPr>
      <w:rFonts w:ascii="Symbol" w:hAnsi="Symbol" w:cs="Symbol"/>
    </w:rPr>
  </w:style>
  <w:style w:type="character" w:styleId="WW8Num3z0" w:customStyle="1">
    <w:name w:val="WW8Num3z0"/>
    <w:rPr>
      <w:rFonts w:ascii="Wingdings" w:hAnsi="Wingdings" w:cs="Wingdings"/>
      <w:sz w:val="16"/>
    </w:rPr>
  </w:style>
  <w:style w:type="character" w:styleId="WW8Num3z1" w:customStyle="1">
    <w:name w:val="WW8Num3z1"/>
    <w:rPr>
      <w:rFonts w:ascii="Courier New" w:hAnsi="Courier New" w:cs="Courier New"/>
    </w:rPr>
  </w:style>
  <w:style w:type="character" w:styleId="WW8Num3z2" w:customStyle="1">
    <w:name w:val="WW8Num3z2"/>
    <w:rPr>
      <w:rFonts w:ascii="Wingdings" w:hAnsi="Wingdings" w:cs="Wingdings"/>
    </w:rPr>
  </w:style>
  <w:style w:type="character" w:styleId="WW8Num3z3" w:customStyle="1">
    <w:name w:val="WW8Num3z3"/>
    <w:rPr>
      <w:rFonts w:ascii="Symbol" w:hAnsi="Symbol" w:cs="Symbol"/>
    </w:rPr>
  </w:style>
  <w:style w:type="character" w:styleId="WW8Num4z0" w:customStyle="1">
    <w:name w:val="WW8Num4z0"/>
    <w:rPr>
      <w:rFonts w:ascii="Wingdings" w:hAnsi="Wingdings" w:cs="Wingdings"/>
    </w:rPr>
  </w:style>
  <w:style w:type="character" w:styleId="WW8Num4z1" w:customStyle="1">
    <w:name w:val="WW8Num4z1"/>
    <w:rPr>
      <w:rFonts w:ascii="Courier New" w:hAnsi="Courier New" w:cs="Courier New"/>
    </w:rPr>
  </w:style>
  <w:style w:type="character" w:styleId="WW8Num4z3" w:customStyle="1">
    <w:name w:val="WW8Num4z3"/>
    <w:rPr>
      <w:rFonts w:ascii="Symbol" w:hAnsi="Symbol" w:cs="Symbol"/>
    </w:rPr>
  </w:style>
  <w:style w:type="character" w:styleId="WW8Num5z0" w:customStyle="1">
    <w:name w:val="WW8Num5z0"/>
    <w:rPr>
      <w:rFonts w:ascii="Symbol" w:hAnsi="Symbol" w:cs="Symbol"/>
    </w:rPr>
  </w:style>
  <w:style w:type="character" w:styleId="WW8Num6z0" w:customStyle="1">
    <w:name w:val="WW8Num6z0"/>
    <w:rPr>
      <w:rFonts w:cs="Times New Roman"/>
    </w:rPr>
  </w:style>
  <w:style w:type="character" w:styleId="WW8Num7z0" w:customStyle="1">
    <w:name w:val="WW8Num7z0"/>
    <w:rPr>
      <w:rFonts w:ascii="Wingdings" w:hAnsi="Wingdings" w:cs="Wingdings"/>
      <w:i w:val="0"/>
    </w:rPr>
  </w:style>
  <w:style w:type="character" w:styleId="WW8Num7z1" w:customStyle="1">
    <w:name w:val="WW8Num7z1"/>
    <w:rPr>
      <w:rFonts w:ascii="Courier New" w:hAnsi="Courier New" w:cs="Courier New"/>
    </w:rPr>
  </w:style>
  <w:style w:type="character" w:styleId="WW8Num7z2" w:customStyle="1">
    <w:name w:val="WW8Num7z2"/>
    <w:rPr>
      <w:rFonts w:ascii="Wingdings" w:hAnsi="Wingdings" w:cs="Wingdings"/>
    </w:rPr>
  </w:style>
  <w:style w:type="character" w:styleId="WW8Num7z3" w:customStyle="1">
    <w:name w:val="WW8Num7z3"/>
    <w:rPr>
      <w:rFonts w:ascii="Symbol" w:hAnsi="Symbol" w:cs="Symbol"/>
    </w:rPr>
  </w:style>
  <w:style w:type="character" w:styleId="WW8Num8z0" w:customStyle="1">
    <w:name w:val="WW8Num8z0"/>
    <w:rPr>
      <w:rFonts w:ascii="Arial" w:hAnsi="Arial" w:cs="Arial"/>
    </w:rPr>
  </w:style>
  <w:style w:type="character" w:styleId="WW8Num9z0" w:customStyle="1">
    <w:name w:val="WW8Num9z0"/>
    <w:rPr>
      <w:rFonts w:ascii="Times New Roman" w:hAnsi="Times New Roman" w:eastAsia="Times New Roman" w:cs="Times New Roman"/>
    </w:rPr>
  </w:style>
  <w:style w:type="character" w:styleId="WW8Num9z1" w:customStyle="1">
    <w:name w:val="WW8Num9z1"/>
    <w:rPr>
      <w:rFonts w:ascii="Courier New" w:hAnsi="Courier New" w:cs="Courier New"/>
    </w:rPr>
  </w:style>
  <w:style w:type="character" w:styleId="WW8Num9z2" w:customStyle="1">
    <w:name w:val="WW8Num9z2"/>
    <w:rPr>
      <w:rFonts w:ascii="Wingdings" w:hAnsi="Wingdings" w:cs="Wingdings"/>
    </w:rPr>
  </w:style>
  <w:style w:type="character" w:styleId="WW8Num9z3" w:customStyle="1">
    <w:name w:val="WW8Num9z3"/>
    <w:rPr>
      <w:rFonts w:ascii="Symbol" w:hAnsi="Symbol" w:cs="Symbol"/>
    </w:rPr>
  </w:style>
  <w:style w:type="character" w:styleId="WW8Num10z0" w:customStyle="1">
    <w:name w:val="WW8Num10z0"/>
    <w:rPr>
      <w:rFonts w:ascii="Arial" w:hAnsi="Arial" w:eastAsia="Times New Roman" w:cs="Arial"/>
    </w:rPr>
  </w:style>
  <w:style w:type="character" w:styleId="WW8Num10z1" w:customStyle="1">
    <w:name w:val="WW8Num10z1"/>
    <w:rPr>
      <w:rFonts w:ascii="Courier New" w:hAnsi="Courier New" w:cs="Courier New"/>
    </w:rPr>
  </w:style>
  <w:style w:type="character" w:styleId="WW8Num10z2" w:customStyle="1">
    <w:name w:val="WW8Num10z2"/>
    <w:rPr>
      <w:rFonts w:ascii="Wingdings" w:hAnsi="Wingdings" w:cs="Wingdings"/>
    </w:rPr>
  </w:style>
  <w:style w:type="character" w:styleId="WW8Num10z3" w:customStyle="1">
    <w:name w:val="WW8Num10z3"/>
    <w:rPr>
      <w:rFonts w:ascii="Symbol" w:hAnsi="Symbol" w:cs="Symbol"/>
    </w:rPr>
  </w:style>
  <w:style w:type="character" w:styleId="WW8Num11z0" w:customStyle="1">
    <w:name w:val="WW8Num11z0"/>
    <w:rPr>
      <w:rFonts w:ascii="Wingdings" w:hAnsi="Wingdings" w:cs="Wingdings"/>
    </w:rPr>
  </w:style>
  <w:style w:type="character" w:styleId="WW8Num11z1" w:customStyle="1">
    <w:name w:val="WW8Num11z1"/>
    <w:rPr>
      <w:rFonts w:ascii="Courier New" w:hAnsi="Courier New" w:cs="Courier New"/>
    </w:rPr>
  </w:style>
  <w:style w:type="character" w:styleId="WW8Num11z3" w:customStyle="1">
    <w:name w:val="WW8Num11z3"/>
    <w:rPr>
      <w:rFonts w:ascii="Symbol" w:hAnsi="Symbol" w:cs="Symbol"/>
    </w:rPr>
  </w:style>
  <w:style w:type="character" w:styleId="Policepardfaut1" w:customStyle="1">
    <w:name w:val="Police par défaut1"/>
  </w:style>
  <w:style w:type="character" w:styleId="Caractresdenotedebasdepage" w:customStyle="1">
    <w:name w:val="Caractères de note de bas de page"/>
    <w:rPr>
      <w:rFonts w:cs="Times New Roman"/>
      <w:vertAlign w:val="superscript"/>
    </w:rPr>
  </w:style>
  <w:style w:type="character" w:styleId="Numrodepage">
    <w:name w:val="page number"/>
    <w:rPr>
      <w:rFonts w:cs="Times New Roman"/>
    </w:rPr>
  </w:style>
  <w:style w:type="character" w:styleId="Marquedecommentaire1" w:customStyl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styleId="Appelnotedebasdep1" w:customStyle="1">
    <w:name w:val="Appel note de bas de p.1"/>
    <w:rPr>
      <w:vertAlign w:val="superscript"/>
    </w:rPr>
  </w:style>
  <w:style w:type="character" w:styleId="Caractresdenotedefin" w:customStyle="1">
    <w:name w:val="Caractères de note de fin"/>
    <w:rPr>
      <w:vertAlign w:val="superscript"/>
    </w:rPr>
  </w:style>
  <w:style w:type="character" w:styleId="WW-Caractresdenotedefin" w:customStyle="1">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styleId="Titre20" w:customStyle="1">
    <w:name w:val="Titre2"/>
    <w:basedOn w:val="Normal"/>
    <w:next w:val="Corpsdetexte"/>
    <w:pPr>
      <w:keepNext/>
      <w:spacing w:before="240" w:after="120"/>
    </w:pPr>
    <w:rPr>
      <w:rFonts w:ascii="Arial" w:hAnsi="Arial" w:eastAsia="Microsoft YaHei"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styleId="Index" w:customStyle="1">
    <w:name w:val="Index"/>
    <w:basedOn w:val="Normal"/>
    <w:pPr>
      <w:suppressLineNumbers/>
    </w:pPr>
    <w:rPr>
      <w:rFonts w:cs="Mangal"/>
    </w:rPr>
  </w:style>
  <w:style w:type="paragraph" w:styleId="Titre10" w:customStyle="1">
    <w:name w:val="Titre1"/>
    <w:basedOn w:val="Normal"/>
    <w:next w:val="Corpsdetexte"/>
    <w:pPr>
      <w:keepNext/>
      <w:spacing w:before="240" w:after="120"/>
    </w:pPr>
    <w:rPr>
      <w:rFonts w:ascii="Arial" w:hAnsi="Arial" w:eastAsia="Microsoft YaHei" w:cs="Mangal"/>
      <w:sz w:val="28"/>
      <w:szCs w:val="28"/>
    </w:rPr>
  </w:style>
  <w:style w:type="paragraph" w:styleId="En-tte">
    <w:name w:val="header"/>
    <w:basedOn w:val="Normal"/>
    <w:link w:val="En-tteCar"/>
    <w:uiPriority w:val="99"/>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link w:val="NotedebasdepageCar"/>
  </w:style>
  <w:style w:type="paragraph" w:styleId="ftiret" w:customStyle="1">
    <w:name w:val="f_tiret"/>
    <w:basedOn w:val="Normal"/>
    <w:pPr>
      <w:tabs>
        <w:tab w:val="left" w:pos="426"/>
      </w:tabs>
      <w:spacing w:before="60"/>
      <w:ind w:left="142" w:hanging="142"/>
      <w:jc w:val="both"/>
    </w:pPr>
  </w:style>
  <w:style w:type="paragraph" w:styleId="fcasegauche" w:customStyle="1">
    <w:name w:val="f_case_gauche"/>
    <w:basedOn w:val="Normal"/>
    <w:pPr>
      <w:spacing w:after="60"/>
      <w:ind w:left="284" w:hanging="284"/>
      <w:jc w:val="both"/>
    </w:pPr>
  </w:style>
  <w:style w:type="paragraph" w:styleId="fcase1ertab" w:customStyle="1">
    <w:name w:val="f_case_1ertab"/>
    <w:basedOn w:val="Normal"/>
    <w:pPr>
      <w:tabs>
        <w:tab w:val="left" w:pos="426"/>
      </w:tabs>
      <w:ind w:left="709" w:hanging="709"/>
      <w:jc w:val="both"/>
    </w:pPr>
  </w:style>
  <w:style w:type="paragraph" w:styleId="fcase2metab" w:customStyle="1">
    <w:name w:val="f_case_2èmetab"/>
    <w:basedOn w:val="Normal"/>
    <w:pPr>
      <w:tabs>
        <w:tab w:val="left" w:pos="426"/>
        <w:tab w:val="left" w:pos="851"/>
      </w:tabs>
      <w:ind w:left="1134" w:hanging="1134"/>
      <w:jc w:val="both"/>
    </w:pPr>
  </w:style>
  <w:style w:type="paragraph" w:styleId="Commentaire1" w:customStyle="1">
    <w:name w:val="Commentaire1"/>
    <w:basedOn w:val="Normal"/>
  </w:style>
  <w:style w:type="paragraph" w:styleId="Corpsdetexte21" w:customStyle="1">
    <w:name w:val="Corps de texte 21"/>
    <w:basedOn w:val="Normal"/>
    <w:pPr>
      <w:tabs>
        <w:tab w:val="left" w:pos="6237"/>
      </w:tabs>
      <w:spacing w:before="120"/>
    </w:pPr>
    <w:rPr>
      <w:rFonts w:ascii="Arial" w:hAnsi="Arial" w:cs="Arial"/>
      <w:i/>
      <w:sz w:val="24"/>
    </w:rPr>
  </w:style>
  <w:style w:type="paragraph" w:styleId="Corpsdetexte31" w:customStyle="1">
    <w:name w:val="Corps de texte 31"/>
    <w:basedOn w:val="Normal"/>
    <w:uiPriority w:val="1"/>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hAnsi="Arial Unicode MS" w:eastAsia="Arial Unicode MS" w:cs="Arial Unicode MS"/>
      <w:color w:val="000000"/>
      <w:sz w:val="24"/>
      <w:szCs w:val="24"/>
    </w:rPr>
  </w:style>
  <w:style w:type="paragraph" w:styleId="Retraitcorpsdetexte21" w:customStyle="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styleId="Contenudetableau" w:customStyle="1">
    <w:name w:val="Contenu de tableau"/>
    <w:basedOn w:val="Normal"/>
    <w:pPr>
      <w:suppressLineNumbers/>
    </w:pPr>
  </w:style>
  <w:style w:type="paragraph" w:styleId="Titredetableau" w:customStyle="1">
    <w:name w:val="Titre de tableau"/>
    <w:basedOn w:val="Contenudetableau"/>
    <w:pPr>
      <w:jc w:val="center"/>
    </w:pPr>
    <w:rPr>
      <w:b/>
      <w:bCs/>
    </w:rPr>
  </w:style>
  <w:style w:type="character" w:styleId="En-tteCar" w:customStyle="1">
    <w:name w:val="En-tête Car"/>
    <w:link w:val="En-tte"/>
    <w:uiPriority w:val="99"/>
    <w:rsid w:val="002E62F3"/>
    <w:rPr>
      <w:rFonts w:ascii="Univers" w:hAnsi="Univers" w:cs="Univers"/>
      <w:lang w:eastAsia="zh-CN"/>
    </w:rPr>
  </w:style>
  <w:style w:type="paragraph" w:styleId="Paragraphedeliste">
    <w:name w:val="List Paragraph"/>
    <w:basedOn w:val="Normal"/>
    <w:uiPriority w:val="34"/>
    <w:qFormat/>
    <w:rsid w:val="00197AD6"/>
    <w:pPr>
      <w:ind w:left="708"/>
    </w:pPr>
  </w:style>
  <w:style w:type="table" w:styleId="Grilledutableau">
    <w:name w:val="Table Grid"/>
    <w:basedOn w:val="TableauNormal"/>
    <w:uiPriority w:val="39"/>
    <w:rsid w:val="00197AD6"/>
    <w:rPr>
      <w:rFonts w:ascii="Calibri" w:hAnsi="Calibri" w:eastAsia="Calibri" w:cs="Arial"/>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lang-la" w:customStyle="1">
    <w:name w:val="lang-la"/>
    <w:rsid w:val="007F2305"/>
  </w:style>
  <w:style w:type="character" w:styleId="Titre4Car" w:customStyle="1">
    <w:name w:val="Titre 4 Car"/>
    <w:basedOn w:val="Policepardfaut"/>
    <w:link w:val="Titre4"/>
    <w:rsid w:val="00055B97"/>
    <w:rPr>
      <w:rFonts w:ascii="Arial" w:hAnsi="Arial" w:cs="Arial"/>
      <w:b/>
      <w:lang w:eastAsia="zh-CN"/>
    </w:rPr>
  </w:style>
  <w:style w:type="character" w:styleId="Titre5Car" w:customStyle="1">
    <w:name w:val="Titre 5 Car"/>
    <w:basedOn w:val="Policepardfaut"/>
    <w:link w:val="Titre5"/>
    <w:rsid w:val="00055B97"/>
    <w:rPr>
      <w:rFonts w:ascii="Arial" w:hAnsi="Arial" w:cs="Arial"/>
      <w:i/>
      <w:sz w:val="16"/>
      <w:lang w:eastAsia="zh-CN"/>
    </w:rPr>
  </w:style>
  <w:style w:type="character" w:styleId="NotedebasdepageCar" w:customStyle="1">
    <w:name w:val="Note de bas de page Car"/>
    <w:basedOn w:val="Policepardfaut"/>
    <w:link w:val="Notedebasdepage"/>
    <w:rsid w:val="00055B97"/>
    <w:rPr>
      <w:rFonts w:ascii="Univers" w:hAnsi="Univers" w:cs="Univers"/>
      <w:lang w:eastAsia="zh-CN"/>
    </w:rPr>
  </w:style>
  <w:style w:type="character" w:styleId="Marquedecommentaire">
    <w:name w:val="annotation reference"/>
    <w:basedOn w:val="Policepardfaut"/>
    <w:uiPriority w:val="99"/>
    <w:semiHidden/>
    <w:unhideWhenUsed/>
    <w:rsid w:val="00CF5D28"/>
    <w:rPr>
      <w:sz w:val="16"/>
      <w:szCs w:val="16"/>
    </w:rPr>
  </w:style>
  <w:style w:type="paragraph" w:styleId="Commentaire">
    <w:name w:val="annotation text"/>
    <w:basedOn w:val="Normal"/>
    <w:link w:val="CommentaireCar"/>
    <w:uiPriority w:val="99"/>
    <w:semiHidden/>
    <w:unhideWhenUsed/>
    <w:rsid w:val="00CF5D28"/>
  </w:style>
  <w:style w:type="character" w:styleId="CommentaireCar" w:customStyle="1">
    <w:name w:val="Commentaire Car"/>
    <w:basedOn w:val="Policepardfaut"/>
    <w:link w:val="Commentaire"/>
    <w:uiPriority w:val="99"/>
    <w:semiHidden/>
    <w:rsid w:val="00CF5D28"/>
    <w:rPr>
      <w:rFonts w:ascii="Univers" w:hAnsi="Univers" w:cs="Univers"/>
      <w:lang w:eastAsia="zh-CN"/>
    </w:rPr>
  </w:style>
  <w:style w:type="character" w:styleId="Mentionnonrsolue">
    <w:name w:val="Unresolved Mention"/>
    <w:basedOn w:val="Policepardfaut"/>
    <w:uiPriority w:val="99"/>
    <w:semiHidden/>
    <w:unhideWhenUsed/>
    <w:rsid w:val="007813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743927">
      <w:bodyDiv w:val="1"/>
      <w:marLeft w:val="0"/>
      <w:marRight w:val="0"/>
      <w:marTop w:val="0"/>
      <w:marBottom w:val="0"/>
      <w:divBdr>
        <w:top w:val="none" w:sz="0" w:space="0" w:color="auto"/>
        <w:left w:val="none" w:sz="0" w:space="0" w:color="auto"/>
        <w:bottom w:val="none" w:sz="0" w:space="0" w:color="auto"/>
        <w:right w:val="none" w:sz="0" w:space="0" w:color="auto"/>
      </w:divBdr>
      <w:divsChild>
        <w:div w:id="1249850491">
          <w:marLeft w:val="0"/>
          <w:marRight w:val="0"/>
          <w:marTop w:val="0"/>
          <w:marBottom w:val="0"/>
          <w:divBdr>
            <w:top w:val="none" w:sz="0" w:space="0" w:color="auto"/>
            <w:left w:val="none" w:sz="0" w:space="0" w:color="auto"/>
            <w:bottom w:val="none" w:sz="0" w:space="0" w:color="auto"/>
            <w:right w:val="none" w:sz="0" w:space="0" w:color="auto"/>
          </w:divBdr>
        </w:div>
        <w:div w:id="227114575">
          <w:marLeft w:val="0"/>
          <w:marRight w:val="0"/>
          <w:marTop w:val="0"/>
          <w:marBottom w:val="0"/>
          <w:divBdr>
            <w:top w:val="none" w:sz="0" w:space="0" w:color="auto"/>
            <w:left w:val="none" w:sz="0" w:space="0" w:color="auto"/>
            <w:bottom w:val="none" w:sz="0" w:space="0" w:color="auto"/>
            <w:right w:val="none" w:sz="0" w:space="0" w:color="auto"/>
          </w:divBdr>
          <w:divsChild>
            <w:div w:id="2035576119">
              <w:marLeft w:val="-75"/>
              <w:marRight w:val="0"/>
              <w:marTop w:val="30"/>
              <w:marBottom w:val="30"/>
              <w:divBdr>
                <w:top w:val="none" w:sz="0" w:space="0" w:color="auto"/>
                <w:left w:val="none" w:sz="0" w:space="0" w:color="auto"/>
                <w:bottom w:val="none" w:sz="0" w:space="0" w:color="auto"/>
                <w:right w:val="none" w:sz="0" w:space="0" w:color="auto"/>
              </w:divBdr>
              <w:divsChild>
                <w:div w:id="925309772">
                  <w:marLeft w:val="0"/>
                  <w:marRight w:val="0"/>
                  <w:marTop w:val="0"/>
                  <w:marBottom w:val="0"/>
                  <w:divBdr>
                    <w:top w:val="none" w:sz="0" w:space="0" w:color="auto"/>
                    <w:left w:val="none" w:sz="0" w:space="0" w:color="auto"/>
                    <w:bottom w:val="none" w:sz="0" w:space="0" w:color="auto"/>
                    <w:right w:val="none" w:sz="0" w:space="0" w:color="auto"/>
                  </w:divBdr>
                  <w:divsChild>
                    <w:div w:id="2082678665">
                      <w:marLeft w:val="0"/>
                      <w:marRight w:val="0"/>
                      <w:marTop w:val="0"/>
                      <w:marBottom w:val="0"/>
                      <w:divBdr>
                        <w:top w:val="none" w:sz="0" w:space="0" w:color="auto"/>
                        <w:left w:val="none" w:sz="0" w:space="0" w:color="auto"/>
                        <w:bottom w:val="none" w:sz="0" w:space="0" w:color="auto"/>
                        <w:right w:val="none" w:sz="0" w:space="0" w:color="auto"/>
                      </w:divBdr>
                    </w:div>
                  </w:divsChild>
                </w:div>
                <w:div w:id="238254059">
                  <w:marLeft w:val="0"/>
                  <w:marRight w:val="0"/>
                  <w:marTop w:val="0"/>
                  <w:marBottom w:val="0"/>
                  <w:divBdr>
                    <w:top w:val="none" w:sz="0" w:space="0" w:color="auto"/>
                    <w:left w:val="none" w:sz="0" w:space="0" w:color="auto"/>
                    <w:bottom w:val="none" w:sz="0" w:space="0" w:color="auto"/>
                    <w:right w:val="none" w:sz="0" w:space="0" w:color="auto"/>
                  </w:divBdr>
                  <w:divsChild>
                    <w:div w:id="1004015854">
                      <w:marLeft w:val="0"/>
                      <w:marRight w:val="0"/>
                      <w:marTop w:val="0"/>
                      <w:marBottom w:val="0"/>
                      <w:divBdr>
                        <w:top w:val="none" w:sz="0" w:space="0" w:color="auto"/>
                        <w:left w:val="none" w:sz="0" w:space="0" w:color="auto"/>
                        <w:bottom w:val="none" w:sz="0" w:space="0" w:color="auto"/>
                        <w:right w:val="none" w:sz="0" w:space="0" w:color="auto"/>
                      </w:divBdr>
                    </w:div>
                  </w:divsChild>
                </w:div>
                <w:div w:id="618028975">
                  <w:marLeft w:val="0"/>
                  <w:marRight w:val="0"/>
                  <w:marTop w:val="0"/>
                  <w:marBottom w:val="0"/>
                  <w:divBdr>
                    <w:top w:val="none" w:sz="0" w:space="0" w:color="auto"/>
                    <w:left w:val="none" w:sz="0" w:space="0" w:color="auto"/>
                    <w:bottom w:val="none" w:sz="0" w:space="0" w:color="auto"/>
                    <w:right w:val="none" w:sz="0" w:space="0" w:color="auto"/>
                  </w:divBdr>
                  <w:divsChild>
                    <w:div w:id="631323853">
                      <w:marLeft w:val="0"/>
                      <w:marRight w:val="0"/>
                      <w:marTop w:val="0"/>
                      <w:marBottom w:val="0"/>
                      <w:divBdr>
                        <w:top w:val="none" w:sz="0" w:space="0" w:color="auto"/>
                        <w:left w:val="none" w:sz="0" w:space="0" w:color="auto"/>
                        <w:bottom w:val="none" w:sz="0" w:space="0" w:color="auto"/>
                        <w:right w:val="none" w:sz="0" w:space="0" w:color="auto"/>
                      </w:divBdr>
                    </w:div>
                  </w:divsChild>
                </w:div>
                <w:div w:id="1751003107">
                  <w:marLeft w:val="0"/>
                  <w:marRight w:val="0"/>
                  <w:marTop w:val="0"/>
                  <w:marBottom w:val="0"/>
                  <w:divBdr>
                    <w:top w:val="none" w:sz="0" w:space="0" w:color="auto"/>
                    <w:left w:val="none" w:sz="0" w:space="0" w:color="auto"/>
                    <w:bottom w:val="none" w:sz="0" w:space="0" w:color="auto"/>
                    <w:right w:val="none" w:sz="0" w:space="0" w:color="auto"/>
                  </w:divBdr>
                  <w:divsChild>
                    <w:div w:id="1627352064">
                      <w:marLeft w:val="0"/>
                      <w:marRight w:val="0"/>
                      <w:marTop w:val="0"/>
                      <w:marBottom w:val="0"/>
                      <w:divBdr>
                        <w:top w:val="none" w:sz="0" w:space="0" w:color="auto"/>
                        <w:left w:val="none" w:sz="0" w:space="0" w:color="auto"/>
                        <w:bottom w:val="none" w:sz="0" w:space="0" w:color="auto"/>
                        <w:right w:val="none" w:sz="0" w:space="0" w:color="auto"/>
                      </w:divBdr>
                    </w:div>
                  </w:divsChild>
                </w:div>
                <w:div w:id="1498184003">
                  <w:marLeft w:val="0"/>
                  <w:marRight w:val="0"/>
                  <w:marTop w:val="0"/>
                  <w:marBottom w:val="0"/>
                  <w:divBdr>
                    <w:top w:val="none" w:sz="0" w:space="0" w:color="auto"/>
                    <w:left w:val="none" w:sz="0" w:space="0" w:color="auto"/>
                    <w:bottom w:val="none" w:sz="0" w:space="0" w:color="auto"/>
                    <w:right w:val="none" w:sz="0" w:space="0" w:color="auto"/>
                  </w:divBdr>
                  <w:divsChild>
                    <w:div w:id="648099859">
                      <w:marLeft w:val="0"/>
                      <w:marRight w:val="0"/>
                      <w:marTop w:val="0"/>
                      <w:marBottom w:val="0"/>
                      <w:divBdr>
                        <w:top w:val="none" w:sz="0" w:space="0" w:color="auto"/>
                        <w:left w:val="none" w:sz="0" w:space="0" w:color="auto"/>
                        <w:bottom w:val="none" w:sz="0" w:space="0" w:color="auto"/>
                        <w:right w:val="none" w:sz="0" w:space="0" w:color="auto"/>
                      </w:divBdr>
                    </w:div>
                  </w:divsChild>
                </w:div>
                <w:div w:id="1068113086">
                  <w:marLeft w:val="0"/>
                  <w:marRight w:val="0"/>
                  <w:marTop w:val="0"/>
                  <w:marBottom w:val="0"/>
                  <w:divBdr>
                    <w:top w:val="none" w:sz="0" w:space="0" w:color="auto"/>
                    <w:left w:val="none" w:sz="0" w:space="0" w:color="auto"/>
                    <w:bottom w:val="none" w:sz="0" w:space="0" w:color="auto"/>
                    <w:right w:val="none" w:sz="0" w:space="0" w:color="auto"/>
                  </w:divBdr>
                  <w:divsChild>
                    <w:div w:id="633296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6700164">
          <w:marLeft w:val="0"/>
          <w:marRight w:val="0"/>
          <w:marTop w:val="0"/>
          <w:marBottom w:val="0"/>
          <w:divBdr>
            <w:top w:val="none" w:sz="0" w:space="0" w:color="auto"/>
            <w:left w:val="none" w:sz="0" w:space="0" w:color="auto"/>
            <w:bottom w:val="none" w:sz="0" w:space="0" w:color="auto"/>
            <w:right w:val="none" w:sz="0" w:space="0" w:color="auto"/>
          </w:divBdr>
        </w:div>
      </w:divsChild>
    </w:div>
    <w:div w:id="320349826">
      <w:bodyDiv w:val="1"/>
      <w:marLeft w:val="0"/>
      <w:marRight w:val="0"/>
      <w:marTop w:val="0"/>
      <w:marBottom w:val="0"/>
      <w:divBdr>
        <w:top w:val="none" w:sz="0" w:space="0" w:color="auto"/>
        <w:left w:val="none" w:sz="0" w:space="0" w:color="auto"/>
        <w:bottom w:val="none" w:sz="0" w:space="0" w:color="auto"/>
        <w:right w:val="none" w:sz="0" w:space="0" w:color="auto"/>
      </w:divBdr>
    </w:div>
    <w:div w:id="372661548">
      <w:bodyDiv w:val="1"/>
      <w:marLeft w:val="0"/>
      <w:marRight w:val="0"/>
      <w:marTop w:val="0"/>
      <w:marBottom w:val="0"/>
      <w:divBdr>
        <w:top w:val="none" w:sz="0" w:space="0" w:color="auto"/>
        <w:left w:val="none" w:sz="0" w:space="0" w:color="auto"/>
        <w:bottom w:val="none" w:sz="0" w:space="0" w:color="auto"/>
        <w:right w:val="none" w:sz="0" w:space="0" w:color="auto"/>
      </w:divBdr>
      <w:divsChild>
        <w:div w:id="541669116">
          <w:marLeft w:val="0"/>
          <w:marRight w:val="0"/>
          <w:marTop w:val="0"/>
          <w:marBottom w:val="0"/>
          <w:divBdr>
            <w:top w:val="none" w:sz="0" w:space="0" w:color="auto"/>
            <w:left w:val="none" w:sz="0" w:space="0" w:color="auto"/>
            <w:bottom w:val="none" w:sz="0" w:space="0" w:color="auto"/>
            <w:right w:val="none" w:sz="0" w:space="0" w:color="auto"/>
          </w:divBdr>
        </w:div>
        <w:div w:id="287660763">
          <w:marLeft w:val="0"/>
          <w:marRight w:val="0"/>
          <w:marTop w:val="0"/>
          <w:marBottom w:val="0"/>
          <w:divBdr>
            <w:top w:val="none" w:sz="0" w:space="0" w:color="auto"/>
            <w:left w:val="none" w:sz="0" w:space="0" w:color="auto"/>
            <w:bottom w:val="none" w:sz="0" w:space="0" w:color="auto"/>
            <w:right w:val="none" w:sz="0" w:space="0" w:color="auto"/>
          </w:divBdr>
          <w:divsChild>
            <w:div w:id="733771935">
              <w:marLeft w:val="-75"/>
              <w:marRight w:val="0"/>
              <w:marTop w:val="30"/>
              <w:marBottom w:val="30"/>
              <w:divBdr>
                <w:top w:val="none" w:sz="0" w:space="0" w:color="auto"/>
                <w:left w:val="none" w:sz="0" w:space="0" w:color="auto"/>
                <w:bottom w:val="none" w:sz="0" w:space="0" w:color="auto"/>
                <w:right w:val="none" w:sz="0" w:space="0" w:color="auto"/>
              </w:divBdr>
              <w:divsChild>
                <w:div w:id="1897275601">
                  <w:marLeft w:val="0"/>
                  <w:marRight w:val="0"/>
                  <w:marTop w:val="0"/>
                  <w:marBottom w:val="0"/>
                  <w:divBdr>
                    <w:top w:val="none" w:sz="0" w:space="0" w:color="auto"/>
                    <w:left w:val="none" w:sz="0" w:space="0" w:color="auto"/>
                    <w:bottom w:val="none" w:sz="0" w:space="0" w:color="auto"/>
                    <w:right w:val="none" w:sz="0" w:space="0" w:color="auto"/>
                  </w:divBdr>
                  <w:divsChild>
                    <w:div w:id="157893783">
                      <w:marLeft w:val="0"/>
                      <w:marRight w:val="0"/>
                      <w:marTop w:val="0"/>
                      <w:marBottom w:val="0"/>
                      <w:divBdr>
                        <w:top w:val="none" w:sz="0" w:space="0" w:color="auto"/>
                        <w:left w:val="none" w:sz="0" w:space="0" w:color="auto"/>
                        <w:bottom w:val="none" w:sz="0" w:space="0" w:color="auto"/>
                        <w:right w:val="none" w:sz="0" w:space="0" w:color="auto"/>
                      </w:divBdr>
                    </w:div>
                  </w:divsChild>
                </w:div>
                <w:div w:id="1928928482">
                  <w:marLeft w:val="0"/>
                  <w:marRight w:val="0"/>
                  <w:marTop w:val="0"/>
                  <w:marBottom w:val="0"/>
                  <w:divBdr>
                    <w:top w:val="none" w:sz="0" w:space="0" w:color="auto"/>
                    <w:left w:val="none" w:sz="0" w:space="0" w:color="auto"/>
                    <w:bottom w:val="none" w:sz="0" w:space="0" w:color="auto"/>
                    <w:right w:val="none" w:sz="0" w:space="0" w:color="auto"/>
                  </w:divBdr>
                  <w:divsChild>
                    <w:div w:id="2106344669">
                      <w:marLeft w:val="0"/>
                      <w:marRight w:val="0"/>
                      <w:marTop w:val="0"/>
                      <w:marBottom w:val="0"/>
                      <w:divBdr>
                        <w:top w:val="none" w:sz="0" w:space="0" w:color="auto"/>
                        <w:left w:val="none" w:sz="0" w:space="0" w:color="auto"/>
                        <w:bottom w:val="none" w:sz="0" w:space="0" w:color="auto"/>
                        <w:right w:val="none" w:sz="0" w:space="0" w:color="auto"/>
                      </w:divBdr>
                    </w:div>
                  </w:divsChild>
                </w:div>
                <w:div w:id="652105141">
                  <w:marLeft w:val="0"/>
                  <w:marRight w:val="0"/>
                  <w:marTop w:val="0"/>
                  <w:marBottom w:val="0"/>
                  <w:divBdr>
                    <w:top w:val="none" w:sz="0" w:space="0" w:color="auto"/>
                    <w:left w:val="none" w:sz="0" w:space="0" w:color="auto"/>
                    <w:bottom w:val="none" w:sz="0" w:space="0" w:color="auto"/>
                    <w:right w:val="none" w:sz="0" w:space="0" w:color="auto"/>
                  </w:divBdr>
                  <w:divsChild>
                    <w:div w:id="166676222">
                      <w:marLeft w:val="0"/>
                      <w:marRight w:val="0"/>
                      <w:marTop w:val="0"/>
                      <w:marBottom w:val="0"/>
                      <w:divBdr>
                        <w:top w:val="none" w:sz="0" w:space="0" w:color="auto"/>
                        <w:left w:val="none" w:sz="0" w:space="0" w:color="auto"/>
                        <w:bottom w:val="none" w:sz="0" w:space="0" w:color="auto"/>
                        <w:right w:val="none" w:sz="0" w:space="0" w:color="auto"/>
                      </w:divBdr>
                    </w:div>
                  </w:divsChild>
                </w:div>
                <w:div w:id="1017579278">
                  <w:marLeft w:val="0"/>
                  <w:marRight w:val="0"/>
                  <w:marTop w:val="0"/>
                  <w:marBottom w:val="0"/>
                  <w:divBdr>
                    <w:top w:val="none" w:sz="0" w:space="0" w:color="auto"/>
                    <w:left w:val="none" w:sz="0" w:space="0" w:color="auto"/>
                    <w:bottom w:val="none" w:sz="0" w:space="0" w:color="auto"/>
                    <w:right w:val="none" w:sz="0" w:space="0" w:color="auto"/>
                  </w:divBdr>
                  <w:divsChild>
                    <w:div w:id="812134612">
                      <w:marLeft w:val="0"/>
                      <w:marRight w:val="0"/>
                      <w:marTop w:val="0"/>
                      <w:marBottom w:val="0"/>
                      <w:divBdr>
                        <w:top w:val="none" w:sz="0" w:space="0" w:color="auto"/>
                        <w:left w:val="none" w:sz="0" w:space="0" w:color="auto"/>
                        <w:bottom w:val="none" w:sz="0" w:space="0" w:color="auto"/>
                        <w:right w:val="none" w:sz="0" w:space="0" w:color="auto"/>
                      </w:divBdr>
                    </w:div>
                  </w:divsChild>
                </w:div>
                <w:div w:id="1483499474">
                  <w:marLeft w:val="0"/>
                  <w:marRight w:val="0"/>
                  <w:marTop w:val="0"/>
                  <w:marBottom w:val="0"/>
                  <w:divBdr>
                    <w:top w:val="none" w:sz="0" w:space="0" w:color="auto"/>
                    <w:left w:val="none" w:sz="0" w:space="0" w:color="auto"/>
                    <w:bottom w:val="none" w:sz="0" w:space="0" w:color="auto"/>
                    <w:right w:val="none" w:sz="0" w:space="0" w:color="auto"/>
                  </w:divBdr>
                  <w:divsChild>
                    <w:div w:id="1007558560">
                      <w:marLeft w:val="0"/>
                      <w:marRight w:val="0"/>
                      <w:marTop w:val="0"/>
                      <w:marBottom w:val="0"/>
                      <w:divBdr>
                        <w:top w:val="none" w:sz="0" w:space="0" w:color="auto"/>
                        <w:left w:val="none" w:sz="0" w:space="0" w:color="auto"/>
                        <w:bottom w:val="none" w:sz="0" w:space="0" w:color="auto"/>
                        <w:right w:val="none" w:sz="0" w:space="0" w:color="auto"/>
                      </w:divBdr>
                    </w:div>
                  </w:divsChild>
                </w:div>
                <w:div w:id="1262110349">
                  <w:marLeft w:val="0"/>
                  <w:marRight w:val="0"/>
                  <w:marTop w:val="0"/>
                  <w:marBottom w:val="0"/>
                  <w:divBdr>
                    <w:top w:val="none" w:sz="0" w:space="0" w:color="auto"/>
                    <w:left w:val="none" w:sz="0" w:space="0" w:color="auto"/>
                    <w:bottom w:val="none" w:sz="0" w:space="0" w:color="auto"/>
                    <w:right w:val="none" w:sz="0" w:space="0" w:color="auto"/>
                  </w:divBdr>
                  <w:divsChild>
                    <w:div w:id="2078697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8545874">
          <w:marLeft w:val="0"/>
          <w:marRight w:val="0"/>
          <w:marTop w:val="0"/>
          <w:marBottom w:val="0"/>
          <w:divBdr>
            <w:top w:val="none" w:sz="0" w:space="0" w:color="auto"/>
            <w:left w:val="none" w:sz="0" w:space="0" w:color="auto"/>
            <w:bottom w:val="none" w:sz="0" w:space="0" w:color="auto"/>
            <w:right w:val="none" w:sz="0" w:space="0" w:color="auto"/>
          </w:divBdr>
        </w:div>
      </w:divsChild>
    </w:div>
    <w:div w:id="703168308">
      <w:bodyDiv w:val="1"/>
      <w:marLeft w:val="0"/>
      <w:marRight w:val="0"/>
      <w:marTop w:val="0"/>
      <w:marBottom w:val="0"/>
      <w:divBdr>
        <w:top w:val="none" w:sz="0" w:space="0" w:color="auto"/>
        <w:left w:val="none" w:sz="0" w:space="0" w:color="auto"/>
        <w:bottom w:val="none" w:sz="0" w:space="0" w:color="auto"/>
        <w:right w:val="none" w:sz="0" w:space="0" w:color="auto"/>
      </w:divBdr>
    </w:div>
    <w:div w:id="750736670">
      <w:bodyDiv w:val="1"/>
      <w:marLeft w:val="0"/>
      <w:marRight w:val="0"/>
      <w:marTop w:val="0"/>
      <w:marBottom w:val="0"/>
      <w:divBdr>
        <w:top w:val="none" w:sz="0" w:space="0" w:color="auto"/>
        <w:left w:val="none" w:sz="0" w:space="0" w:color="auto"/>
        <w:bottom w:val="none" w:sz="0" w:space="0" w:color="auto"/>
        <w:right w:val="none" w:sz="0" w:space="0" w:color="auto"/>
      </w:divBdr>
    </w:div>
    <w:div w:id="1415393767">
      <w:bodyDiv w:val="1"/>
      <w:marLeft w:val="0"/>
      <w:marRight w:val="0"/>
      <w:marTop w:val="0"/>
      <w:marBottom w:val="0"/>
      <w:divBdr>
        <w:top w:val="none" w:sz="0" w:space="0" w:color="auto"/>
        <w:left w:val="none" w:sz="0" w:space="0" w:color="auto"/>
        <w:bottom w:val="none" w:sz="0" w:space="0" w:color="auto"/>
        <w:right w:val="none" w:sz="0" w:space="0" w:color="auto"/>
      </w:divBdr>
    </w:div>
    <w:div w:id="1546719271">
      <w:bodyDiv w:val="1"/>
      <w:marLeft w:val="0"/>
      <w:marRight w:val="0"/>
      <w:marTop w:val="0"/>
      <w:marBottom w:val="0"/>
      <w:divBdr>
        <w:top w:val="none" w:sz="0" w:space="0" w:color="auto"/>
        <w:left w:val="none" w:sz="0" w:space="0" w:color="auto"/>
        <w:bottom w:val="none" w:sz="0" w:space="0" w:color="auto"/>
        <w:right w:val="none" w:sz="0" w:space="0" w:color="auto"/>
      </w:divBdr>
    </w:div>
    <w:div w:id="1708263704">
      <w:bodyDiv w:val="1"/>
      <w:marLeft w:val="0"/>
      <w:marRight w:val="0"/>
      <w:marTop w:val="0"/>
      <w:marBottom w:val="0"/>
      <w:divBdr>
        <w:top w:val="none" w:sz="0" w:space="0" w:color="auto"/>
        <w:left w:val="none" w:sz="0" w:space="0" w:color="auto"/>
        <w:bottom w:val="none" w:sz="0" w:space="0" w:color="auto"/>
        <w:right w:val="none" w:sz="0" w:space="0" w:color="auto"/>
      </w:divBdr>
    </w:div>
    <w:div w:id="1959023744">
      <w:bodyDiv w:val="1"/>
      <w:marLeft w:val="0"/>
      <w:marRight w:val="0"/>
      <w:marTop w:val="0"/>
      <w:marBottom w:val="0"/>
      <w:divBdr>
        <w:top w:val="none" w:sz="0" w:space="0" w:color="auto"/>
        <w:left w:val="none" w:sz="0" w:space="0" w:color="auto"/>
        <w:bottom w:val="none" w:sz="0" w:space="0" w:color="auto"/>
        <w:right w:val="none" w:sz="0" w:space="0" w:color="auto"/>
      </w:divBdr>
    </w:div>
    <w:div w:id="1960338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www.legifrance.gouv.fr/affichCode.do;jsessionid=D5F2C558D167BFA1A3D87F2A4EDA8784.tplgfr42s_2?idSectionTA=LEGISCTA000037730365&amp;cidTexte=LEGITEXT000037701019&amp;dateTexte=20190401" TargetMode="External" Id="rId13" /><Relationship Type="http://schemas.openxmlformats.org/officeDocument/2006/relationships/hyperlink" Target="https://www.legifrance.gouv.fr/affichCode.do?idSectionTA=LEGISCTA000037728701&amp;cidTexte=LEGITEXT000037701019&amp;dateTexte=20190401" TargetMode="External" Id="rId18" /><Relationship Type="http://schemas.openxmlformats.org/officeDocument/2006/relationships/customXml" Target="../customXml/item3.xml" Id="rId3" /><Relationship Type="http://schemas.openxmlformats.org/officeDocument/2006/relationships/hyperlink" Target="https://www.legifrance.gouv.fr/affichCode.do?idSectionTA=LEGISCTA000037728683&amp;cidTexte=LEGITEXT000037701019&amp;dateTexte=20190401" TargetMode="External" Id="rId21" /><Relationship Type="http://schemas.openxmlformats.org/officeDocument/2006/relationships/settings" Target="settings.xml" Id="rId7" /><Relationship Type="http://schemas.openxmlformats.org/officeDocument/2006/relationships/hyperlink" Target="https://www.legifrance.gouv.fr/affichCode.do;jsessionid=D5F2C558D167BFA1A3D87F2A4EDA8784.tplgfr42s_2?idSectionTA=LEGISCTA000037703250&amp;cidTexte=LEGITEXT000037701019&amp;dateTexte=20190401" TargetMode="External" Id="rId12" /><Relationship Type="http://schemas.openxmlformats.org/officeDocument/2006/relationships/hyperlink" Target="https://www.legifrance.gouv.fr/affichCode.do;jsessionid=D5F2C558D167BFA1A3D87F2A4EDA8784.tplgfr42s_2?idSectionTA=LEGISCTA000037728715&amp;cidTexte=LEGITEXT000037701019&amp;dateTexte=20190401" TargetMode="External" Id="rId17" /><Relationship Type="http://schemas.openxmlformats.org/officeDocument/2006/relationships/hyperlink" Target="mailto:centrale@cnous.fr" TargetMode="External" Id="rId25" /><Relationship Type="http://schemas.openxmlformats.org/officeDocument/2006/relationships/customXml" Target="../customXml/item2.xml" Id="rId2" /><Relationship Type="http://schemas.openxmlformats.org/officeDocument/2006/relationships/hyperlink" Target="https://www.legifrance.gouv.fr/affichCode.do?idSectionTA=LEGISCTA000037730329&amp;cidTexte=LEGITEXT000037701019&amp;dateTexte=20190401" TargetMode="External" Id="rId16" /><Relationship Type="http://schemas.openxmlformats.org/officeDocument/2006/relationships/hyperlink" Target="https://www.legifrance.gouv.fr/affichCode.do?idSectionTA=LEGISCTA000037728693&amp;cidTexte=LEGITEXT000037701019&amp;dateTexte=20190401" TargetMode="External" Id="rId20" /><Relationship Type="http://schemas.openxmlformats.org/officeDocument/2006/relationships/theme" Target="theme/theme1.xml" Id="rId29"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hyperlink" Target="mailto:centrale@cnous.fr" TargetMode="External" Id="rId24" /><Relationship Type="http://schemas.openxmlformats.org/officeDocument/2006/relationships/numbering" Target="numbering.xml" Id="rId5" /><Relationship Type="http://schemas.openxmlformats.org/officeDocument/2006/relationships/hyperlink" Target="https://www.legifrance.gouv.fr/affichCode.do?idSectionTA=LEGISCTA000037730337&amp;cidTexte=LEGITEXT000037701019&amp;dateTexte=20190401" TargetMode="External" Id="rId15" /><Relationship Type="http://schemas.openxmlformats.org/officeDocument/2006/relationships/hyperlink" Target="https://www.legifrance.gouv.fr/affichCode.do;jsessionid=D5F2C558D167BFA1A3D87F2A4EDA8784.tplgfr42s_2?idSectionTA=LEGISCTA000037728411&amp;cidTexte=LEGITEXT000037701019&amp;dateTexte=20190401" TargetMode="External" Id="rId23" /><Relationship Type="http://schemas.openxmlformats.org/officeDocument/2006/relationships/fontTable" Target="fontTable.xml" Id="rId28" /><Relationship Type="http://schemas.openxmlformats.org/officeDocument/2006/relationships/endnotes" Target="endnotes.xml" Id="rId10" /><Relationship Type="http://schemas.openxmlformats.org/officeDocument/2006/relationships/hyperlink" Target="https://www.legifrance.gouv.fr/affichCode.do?idSectionTA=LEGISCTA000037728697&amp;cidTexte=LEGITEXT000037701019&amp;dateTexte=20190401" TargetMode="Externa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www.legifrance.gouv.fr/affichCode.do?idSectionTA=LEGISCTA000037730351&amp;cidTexte=LEGITEXT000037701019&amp;dateTexte=20190401" TargetMode="External" Id="rId14" /><Relationship Type="http://schemas.openxmlformats.org/officeDocument/2006/relationships/hyperlink" Target="https://www.legifrance.gouv.fr/affichCode.do;jsessionid=D5F2C558D167BFA1A3D87F2A4EDA8784.tplgfr42s_2?idSectionTA=LEGISCTA000037729737&amp;cidTexte=LEGITEXT000037701019&amp;dateTexte=20190401" TargetMode="External" Id="rId22" /><Relationship Type="http://schemas.openxmlformats.org/officeDocument/2006/relationships/footer" Target="footer1.xml" Id="rId27" /><Relationship Type="http://schemas.microsoft.com/office/2011/relationships/people" Target="people.xml" Id="Rc282ca8b110f4a31" /><Relationship Type="http://schemas.microsoft.com/office/2011/relationships/commentsExtended" Target="commentsExtended.xml" Id="Reae093a05a5741ad" /><Relationship Type="http://schemas.microsoft.com/office/2016/09/relationships/commentsIds" Target="commentsIds.xml" Id="R99bcfb194ed1470a" /><Relationship Type="http://schemas.openxmlformats.org/officeDocument/2006/relationships/header" Target="header.xml" Id="R673b039362734b4c" /><Relationship Type="http://schemas.openxmlformats.org/officeDocument/2006/relationships/hyperlink" Target="mailto:karima.benbakoura@cnous.fr" TargetMode="External" Id="R29e760e48de14015" /></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xmlns:thm15="http://schemas.microsoft.com/office/thememl/2012/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b5898ac5-b5cc-4dff-9c57-b3d880286e4d" xsi:nil="true"/>
    <lcf76f155ced4ddcb4097134ff3c332f xmlns="1c27f76c-d767-4618-b956-a6f5f4b351f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0DF874B4CB8744FA6AB42C777056938" ma:contentTypeVersion="16" ma:contentTypeDescription="Crée un document." ma:contentTypeScope="" ma:versionID="df843e9055bd6a309f3bf4c048e84d63">
  <xsd:schema xmlns:xsd="http://www.w3.org/2001/XMLSchema" xmlns:xs="http://www.w3.org/2001/XMLSchema" xmlns:p="http://schemas.microsoft.com/office/2006/metadata/properties" xmlns:ns2="1c27f76c-d767-4618-b956-a6f5f4b351fd" xmlns:ns3="b5898ac5-b5cc-4dff-9c57-b3d880286e4d" targetNamespace="http://schemas.microsoft.com/office/2006/metadata/properties" ma:root="true" ma:fieldsID="17b5ecb170dd927ed8f407702379802f" ns2:_="" ns3:_="">
    <xsd:import namespace="1c27f76c-d767-4618-b956-a6f5f4b351fd"/>
    <xsd:import namespace="b5898ac5-b5cc-4dff-9c57-b3d880286e4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3:SharedWithUsers" minOccurs="0"/>
                <xsd:element ref="ns3: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7f76c-d767-4618-b956-a6f5f4b351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alises d’images" ma:readOnly="false" ma:fieldId="{5cf76f15-5ced-4ddc-b409-7134ff3c332f}" ma:taxonomyMulti="true" ma:sspId="9ca92510-c55f-4a06-b276-8f073f681cff"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5898ac5-b5cc-4dff-9c57-b3d880286e4d"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bafd188e-7486-4090-a1e8-f336fbaec3e5}" ma:internalName="TaxCatchAll" ma:showField="CatchAllData" ma:web="b5898ac5-b5cc-4dff-9c57-b3d880286e4d">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02F715-F0A2-4AB4-AE35-438514F1D14F}">
  <ds:schemaRefs>
    <ds:schemaRef ds:uri="http://schemas.openxmlformats.org/officeDocument/2006/bibliography"/>
  </ds:schemaRefs>
</ds:datastoreItem>
</file>

<file path=customXml/itemProps2.xml><?xml version="1.0" encoding="utf-8"?>
<ds:datastoreItem xmlns:ds="http://schemas.openxmlformats.org/officeDocument/2006/customXml" ds:itemID="{51BBD364-A97A-4BE6-A27D-AA7440B6B251}">
  <ds:schemaRefs>
    <ds:schemaRef ds:uri="http://schemas.microsoft.com/office/2006/metadata/properties"/>
    <ds:schemaRef ds:uri="http://schemas.microsoft.com/office/infopath/2007/PartnerControls"/>
    <ds:schemaRef ds:uri="b5898ac5-b5cc-4dff-9c57-b3d880286e4d"/>
    <ds:schemaRef ds:uri="1c27f76c-d767-4618-b956-a6f5f4b351fd"/>
  </ds:schemaRefs>
</ds:datastoreItem>
</file>

<file path=customXml/itemProps3.xml><?xml version="1.0" encoding="utf-8"?>
<ds:datastoreItem xmlns:ds="http://schemas.openxmlformats.org/officeDocument/2006/customXml" ds:itemID="{B521AEED-8834-45A4-B91E-48ECE2A314FF}"/>
</file>

<file path=customXml/itemProps4.xml><?xml version="1.0" encoding="utf-8"?>
<ds:datastoreItem xmlns:ds="http://schemas.openxmlformats.org/officeDocument/2006/customXml" ds:itemID="{CBED8410-34C2-4C07-B746-FEDE933C01A9}">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DC1TYP_F</ap:Template>
  <ap:Application>Microsoft Word for the web</ap:Application>
  <ap:DocSecurity>0</ap:DocSecurity>
  <ap:ScaleCrop>false</ap:ScaleCrop>
  <ap:Company>MINEFI</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_Modèle recommandé : le service peut l’adapter le cas échéant_DC1_</dc:title>
  <dc:subject/>
  <dc:creator>Abderrahmane Maxime</dc:creator>
  <keywords/>
  <lastModifiedBy>Romane GAUTRIN</lastModifiedBy>
  <revision>18</revision>
  <lastPrinted>2019-11-26T16:11:00.0000000Z</lastPrinted>
  <dcterms:created xsi:type="dcterms:W3CDTF">2023-12-22T09:36:00.0000000Z</dcterms:created>
  <dcterms:modified xsi:type="dcterms:W3CDTF">2026-03-26T14:17:13.7988795Z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0x01010040DF874B4CB8744FA6AB42C777056938</vt:lpwstr>
  </property>
  <property fmtid="{D5CDD505-2E9C-101B-9397-08002B2CF9AE}" pid="3" name="MediaServiceImageTags">
    <vt:lpwstr/>
  </property>
</Properties>
</file>