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36177" w14:textId="27B5F0A8" w:rsidR="00084DA9" w:rsidRPr="00FA5339" w:rsidRDefault="00CD0EC8" w:rsidP="00084DA9">
      <w:pPr>
        <w:jc w:val="right"/>
        <w:rPr>
          <w:rFonts w:cstheme="minorHAnsi"/>
          <w:b/>
          <w:szCs w:val="26"/>
        </w:rPr>
      </w:pPr>
      <w:r w:rsidRPr="00FA5339">
        <w:rPr>
          <w:rFonts w:cstheme="minorHAnsi"/>
          <w:b/>
          <w:noProof/>
          <w:szCs w:val="26"/>
        </w:rPr>
        <w:drawing>
          <wp:anchor distT="0" distB="0" distL="114300" distR="114300" simplePos="0" relativeHeight="251661824" behindDoc="0" locked="0" layoutInCell="1" allowOverlap="1" wp14:anchorId="3923D051" wp14:editId="32A15AC1">
            <wp:simplePos x="0" y="0"/>
            <wp:positionH relativeFrom="margin">
              <wp:posOffset>47249</wp:posOffset>
            </wp:positionH>
            <wp:positionV relativeFrom="page">
              <wp:posOffset>633046</wp:posOffset>
            </wp:positionV>
            <wp:extent cx="1248038" cy="1147257"/>
            <wp:effectExtent l="0" t="0" r="0"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48038" cy="1147257"/>
                    </a:xfrm>
                    <a:prstGeom prst="rect">
                      <a:avLst/>
                    </a:prstGeom>
                    <a:noFill/>
                    <a:ln>
                      <a:noFill/>
                    </a:ln>
                  </pic:spPr>
                </pic:pic>
              </a:graphicData>
            </a:graphic>
            <wp14:sizeRelH relativeFrom="page">
              <wp14:pctWidth>0</wp14:pctWidth>
            </wp14:sizeRelH>
            <wp14:sizeRelV relativeFrom="page">
              <wp14:pctHeight>0</wp14:pctHeight>
            </wp14:sizeRelV>
          </wp:anchor>
        </w:drawing>
      </w:r>
      <w:r w:rsidR="00084DA9" w:rsidRPr="00FA5339">
        <w:rPr>
          <w:rFonts w:cstheme="minorHAnsi"/>
          <w:b/>
          <w:szCs w:val="26"/>
        </w:rPr>
        <w:t>Service du commissariat des armées</w:t>
      </w:r>
    </w:p>
    <w:p w14:paraId="0BCEE4E1" w14:textId="77777777" w:rsidR="00084DA9" w:rsidRPr="00FA5339" w:rsidRDefault="00084DA9" w:rsidP="00084DA9">
      <w:pPr>
        <w:jc w:val="right"/>
        <w:rPr>
          <w:rFonts w:cstheme="minorHAnsi"/>
          <w:b/>
          <w:szCs w:val="26"/>
        </w:rPr>
      </w:pPr>
      <w:r w:rsidRPr="00FA5339">
        <w:rPr>
          <w:rFonts w:cstheme="minorHAnsi"/>
          <w:b/>
          <w:szCs w:val="26"/>
        </w:rPr>
        <w:t xml:space="preserve">Plate-forme commissariat </w:t>
      </w:r>
      <w:r>
        <w:rPr>
          <w:rFonts w:cstheme="minorHAnsi"/>
          <w:b/>
          <w:szCs w:val="26"/>
        </w:rPr>
        <w:t>P</w:t>
      </w:r>
      <w:r w:rsidRPr="00FA5339">
        <w:rPr>
          <w:rFonts w:cstheme="minorHAnsi"/>
          <w:b/>
          <w:szCs w:val="26"/>
        </w:rPr>
        <w:t>aris</w:t>
      </w:r>
    </w:p>
    <w:tbl>
      <w:tblPr>
        <w:tblW w:w="0" w:type="auto"/>
        <w:tblLayout w:type="fixed"/>
        <w:tblCellMar>
          <w:left w:w="71" w:type="dxa"/>
          <w:right w:w="71" w:type="dxa"/>
        </w:tblCellMar>
        <w:tblLook w:val="0000" w:firstRow="0" w:lastRow="0" w:firstColumn="0" w:lastColumn="0" w:noHBand="0" w:noVBand="0"/>
      </w:tblPr>
      <w:tblGrid>
        <w:gridCol w:w="10419"/>
      </w:tblGrid>
      <w:tr w:rsidR="00084DA9" w:rsidRPr="001A782A" w14:paraId="4A207363" w14:textId="77777777" w:rsidTr="00084DA9">
        <w:tc>
          <w:tcPr>
            <w:tcW w:w="10419" w:type="dxa"/>
            <w:shd w:val="clear" w:color="auto" w:fill="auto"/>
          </w:tcPr>
          <w:p w14:paraId="1B2F4CA1" w14:textId="2C468054" w:rsidR="00084DA9" w:rsidRPr="001A782A" w:rsidRDefault="00084DA9" w:rsidP="00084DA9">
            <w:pPr>
              <w:pStyle w:val="Pieddepage"/>
              <w:tabs>
                <w:tab w:val="clear" w:pos="4536"/>
                <w:tab w:val="clear" w:pos="9072"/>
              </w:tabs>
              <w:jc w:val="center"/>
              <w:rPr>
                <w:rFonts w:cstheme="minorHAnsi"/>
                <w:szCs w:val="26"/>
              </w:rPr>
            </w:pPr>
          </w:p>
          <w:p w14:paraId="009B7B82" w14:textId="77777777" w:rsidR="00084DA9" w:rsidRDefault="00084DA9" w:rsidP="00084DA9">
            <w:pPr>
              <w:pStyle w:val="Pieddepage"/>
              <w:tabs>
                <w:tab w:val="clear" w:pos="4536"/>
                <w:tab w:val="clear" w:pos="9072"/>
              </w:tabs>
              <w:jc w:val="center"/>
              <w:rPr>
                <w:rFonts w:cstheme="minorHAnsi"/>
                <w:szCs w:val="26"/>
              </w:rPr>
            </w:pPr>
          </w:p>
          <w:p w14:paraId="67DDD47C" w14:textId="77777777" w:rsidR="00084DA9" w:rsidRDefault="00084DA9" w:rsidP="00084DA9">
            <w:pPr>
              <w:pStyle w:val="Pieddepage"/>
              <w:tabs>
                <w:tab w:val="clear" w:pos="4536"/>
                <w:tab w:val="clear" w:pos="9072"/>
              </w:tabs>
              <w:jc w:val="center"/>
              <w:rPr>
                <w:rFonts w:cstheme="minorHAnsi"/>
                <w:szCs w:val="26"/>
              </w:rPr>
            </w:pPr>
          </w:p>
          <w:p w14:paraId="212CAE1E" w14:textId="77777777" w:rsidR="00084DA9" w:rsidRPr="001A782A" w:rsidRDefault="00084DA9" w:rsidP="00084DA9">
            <w:pPr>
              <w:pStyle w:val="Pieddepage"/>
              <w:tabs>
                <w:tab w:val="clear" w:pos="4536"/>
                <w:tab w:val="clear" w:pos="9072"/>
              </w:tabs>
              <w:jc w:val="center"/>
              <w:rPr>
                <w:rFonts w:cstheme="minorHAnsi"/>
                <w:szCs w:val="26"/>
              </w:rPr>
            </w:pPr>
          </w:p>
        </w:tc>
      </w:tr>
    </w:tbl>
    <w:p w14:paraId="318C629C" w14:textId="77777777" w:rsidR="00C62D55" w:rsidRPr="007533C3" w:rsidRDefault="00C62D55" w:rsidP="007568CB">
      <w:pPr>
        <w:jc w:val="center"/>
        <w:rPr>
          <w:rFonts w:cstheme="minorHAnsi"/>
          <w:b/>
          <w:sz w:val="36"/>
          <w:szCs w:val="28"/>
        </w:rPr>
      </w:pPr>
    </w:p>
    <w:p w14:paraId="1B1AA422" w14:textId="404860B0" w:rsidR="007568CB" w:rsidRDefault="007568CB" w:rsidP="007568CB">
      <w:pPr>
        <w:jc w:val="center"/>
        <w:rPr>
          <w:rFonts w:cstheme="minorHAnsi"/>
          <w:b/>
          <w:sz w:val="32"/>
          <w:szCs w:val="28"/>
        </w:rPr>
      </w:pPr>
    </w:p>
    <w:p w14:paraId="33B21DF9" w14:textId="77777777" w:rsidR="00D053A3" w:rsidRPr="00C62D55" w:rsidRDefault="00D053A3" w:rsidP="007568CB">
      <w:pPr>
        <w:jc w:val="center"/>
        <w:rPr>
          <w:rFonts w:cstheme="minorHAnsi"/>
          <w:b/>
          <w:sz w:val="32"/>
          <w:szCs w:val="28"/>
        </w:rPr>
      </w:pPr>
    </w:p>
    <w:tbl>
      <w:tblPr>
        <w:tblStyle w:val="Grilledutableau"/>
        <w:tblpPr w:leftFromText="141" w:rightFromText="141" w:vertAnchor="text" w:horzAnchor="margin" w:tblpY="224"/>
        <w:tblW w:w="0" w:type="auto"/>
        <w:tblLook w:val="04A0" w:firstRow="1" w:lastRow="0" w:firstColumn="1" w:lastColumn="0" w:noHBand="0" w:noVBand="1"/>
      </w:tblPr>
      <w:tblGrid>
        <w:gridCol w:w="10195"/>
      </w:tblGrid>
      <w:tr w:rsidR="007568CB" w14:paraId="3179B51D" w14:textId="77777777" w:rsidTr="007568CB">
        <w:tc>
          <w:tcPr>
            <w:tcW w:w="10195" w:type="dxa"/>
          </w:tcPr>
          <w:p w14:paraId="2ADB1321" w14:textId="77777777" w:rsidR="007568CB" w:rsidRPr="007568CB" w:rsidRDefault="007568CB" w:rsidP="007568CB">
            <w:pPr>
              <w:spacing w:before="120" w:after="120"/>
              <w:jc w:val="center"/>
              <w:rPr>
                <w:rFonts w:cstheme="minorHAnsi"/>
                <w:b/>
                <w:szCs w:val="26"/>
              </w:rPr>
            </w:pPr>
            <w:r w:rsidRPr="007568CB">
              <w:rPr>
                <w:rFonts w:cstheme="minorHAnsi"/>
                <w:b/>
                <w:sz w:val="36"/>
                <w:szCs w:val="26"/>
              </w:rPr>
              <w:t>CADRE-RÉPONSES</w:t>
            </w:r>
          </w:p>
        </w:tc>
      </w:tr>
    </w:tbl>
    <w:p w14:paraId="10EAC564" w14:textId="77777777" w:rsidR="007568CB" w:rsidRDefault="007568CB" w:rsidP="007568CB">
      <w:pPr>
        <w:jc w:val="center"/>
        <w:rPr>
          <w:rFonts w:cstheme="minorHAnsi"/>
          <w:b/>
          <w:sz w:val="32"/>
          <w:szCs w:val="28"/>
        </w:rPr>
      </w:pPr>
      <w:bookmarkStart w:id="0" w:name="_GoBack"/>
      <w:bookmarkEnd w:id="0"/>
    </w:p>
    <w:p w14:paraId="23387FEC" w14:textId="1F4B216E" w:rsidR="007568CB" w:rsidRDefault="007568CB" w:rsidP="007568CB">
      <w:pPr>
        <w:jc w:val="center"/>
        <w:rPr>
          <w:rFonts w:cstheme="minorHAnsi"/>
          <w:b/>
          <w:sz w:val="32"/>
          <w:szCs w:val="28"/>
        </w:rPr>
      </w:pPr>
      <w:r w:rsidRPr="00C62D55">
        <w:rPr>
          <w:rFonts w:cstheme="minorHAnsi"/>
          <w:b/>
          <w:sz w:val="32"/>
          <w:szCs w:val="28"/>
        </w:rPr>
        <w:t>OFFRE DE LA SOCIÉTÉ :</w:t>
      </w:r>
    </w:p>
    <w:p w14:paraId="6D10CA4D" w14:textId="4B3D7B34" w:rsidR="007D5F39" w:rsidRDefault="005F6BE3" w:rsidP="007D5F39">
      <w:pPr>
        <w:keepNext/>
        <w:jc w:val="center"/>
        <w:rPr>
          <w:rFonts w:cstheme="minorHAnsi"/>
          <w:szCs w:val="26"/>
        </w:rPr>
      </w:pPr>
      <w:sdt>
        <w:sdtPr>
          <w:rPr>
            <w:rFonts w:cstheme="minorHAnsi"/>
            <w:b/>
            <w:szCs w:val="26"/>
          </w:rPr>
          <w:id w:val="-1269696289"/>
          <w:placeholder>
            <w:docPart w:val="B9908E83288644D385DC0821EE8C2140"/>
          </w:placeholder>
          <w:showingPlcHdr/>
          <w:text/>
        </w:sdtPr>
        <w:sdtContent>
          <w:permStart w:id="775830442" w:edGrp="everyone"/>
          <w:r>
            <w:rPr>
              <w:rFonts w:cstheme="minorHAnsi"/>
              <w:b/>
              <w:szCs w:val="26"/>
            </w:rPr>
            <w:t>……………………………………….</w:t>
          </w:r>
          <w:permEnd w:id="775830442"/>
        </w:sdtContent>
      </w:sdt>
      <w:r w:rsidR="007D5F39">
        <w:rPr>
          <w:rFonts w:cstheme="minorHAnsi"/>
          <w:szCs w:val="26"/>
        </w:rPr>
        <w:t xml:space="preserve"> </w:t>
      </w:r>
    </w:p>
    <w:p w14:paraId="3ED51C0C" w14:textId="77777777" w:rsidR="007568CB" w:rsidRDefault="007568CB" w:rsidP="007568CB">
      <w:pPr>
        <w:jc w:val="center"/>
        <w:rPr>
          <w:rFonts w:cstheme="minorHAnsi"/>
          <w:b/>
          <w:sz w:val="32"/>
          <w:szCs w:val="32"/>
        </w:rPr>
      </w:pPr>
    </w:p>
    <w:p w14:paraId="4A3D473B" w14:textId="77777777" w:rsidR="007C3AA9" w:rsidRPr="003D2B13" w:rsidRDefault="007C3AA9" w:rsidP="004F7B5B">
      <w:pPr>
        <w:jc w:val="center"/>
        <w:rPr>
          <w:rFonts w:cstheme="minorHAnsi"/>
          <w:b/>
          <w:szCs w:val="26"/>
        </w:rPr>
      </w:pPr>
    </w:p>
    <w:tbl>
      <w:tblPr>
        <w:tblStyle w:val="Grilledutableau"/>
        <w:tblW w:w="10206" w:type="dxa"/>
        <w:tblInd w:w="-5" w:type="dxa"/>
        <w:tblLook w:val="04A0" w:firstRow="1" w:lastRow="0" w:firstColumn="1" w:lastColumn="0" w:noHBand="0" w:noVBand="1"/>
      </w:tblPr>
      <w:tblGrid>
        <w:gridCol w:w="10206"/>
      </w:tblGrid>
      <w:tr w:rsidR="007C3AA9" w:rsidRPr="003D2B13" w14:paraId="5C107F23" w14:textId="77777777" w:rsidTr="007568CB">
        <w:trPr>
          <w:trHeight w:val="1741"/>
        </w:trPr>
        <w:tc>
          <w:tcPr>
            <w:tcW w:w="10206" w:type="dxa"/>
            <w:shd w:val="clear" w:color="auto" w:fill="C9C9C9" w:themeFill="accent3" w:themeFillTint="99"/>
            <w:vAlign w:val="center"/>
          </w:tcPr>
          <w:p w14:paraId="3C981A05" w14:textId="77777777" w:rsidR="007533C3" w:rsidRDefault="007533C3" w:rsidP="007533C3">
            <w:pPr>
              <w:jc w:val="center"/>
              <w:rPr>
                <w:rFonts w:cstheme="minorHAnsi"/>
                <w:b/>
                <w:szCs w:val="26"/>
              </w:rPr>
            </w:pPr>
          </w:p>
          <w:p w14:paraId="610E7310" w14:textId="37785058" w:rsidR="007533C3" w:rsidRDefault="007533C3" w:rsidP="007533C3">
            <w:pPr>
              <w:jc w:val="center"/>
              <w:rPr>
                <w:rFonts w:cstheme="minorHAnsi"/>
                <w:b/>
                <w:szCs w:val="26"/>
              </w:rPr>
            </w:pPr>
            <w:r w:rsidRPr="003D2B13">
              <w:rPr>
                <w:rFonts w:cstheme="minorHAnsi"/>
                <w:b/>
                <w:szCs w:val="26"/>
              </w:rPr>
              <w:t>DAF_</w:t>
            </w:r>
            <w:sdt>
              <w:sdtPr>
                <w:rPr>
                  <w:rFonts w:cstheme="minorHAnsi"/>
                  <w:b/>
                  <w:szCs w:val="26"/>
                </w:rPr>
                <w:id w:val="-1574417289"/>
                <w:placeholder>
                  <w:docPart w:val="D320A90159D443CC9E232641A6FC3CB8"/>
                </w:placeholder>
                <w:text/>
              </w:sdtPr>
              <w:sdtEndPr/>
              <w:sdtContent>
                <w:r w:rsidR="004D3291">
                  <w:rPr>
                    <w:rFonts w:cstheme="minorHAnsi"/>
                    <w:b/>
                    <w:szCs w:val="26"/>
                  </w:rPr>
                  <w:t>2025_001410</w:t>
                </w:r>
              </w:sdtContent>
            </w:sdt>
            <w:r w:rsidRPr="003D2B13">
              <w:rPr>
                <w:rFonts w:cstheme="minorHAnsi"/>
                <w:b/>
                <w:szCs w:val="26"/>
              </w:rPr>
              <w:t xml:space="preserve"> </w:t>
            </w:r>
          </w:p>
          <w:p w14:paraId="09E9AB02" w14:textId="223F79C0" w:rsidR="007568CB" w:rsidRDefault="007533C3" w:rsidP="007568CB">
            <w:pPr>
              <w:spacing w:before="120"/>
              <w:ind w:right="-108"/>
              <w:jc w:val="center"/>
              <w:rPr>
                <w:rFonts w:cstheme="minorHAnsi"/>
                <w:b/>
                <w:szCs w:val="26"/>
              </w:rPr>
            </w:pPr>
            <w:r>
              <w:rPr>
                <w:rFonts w:cstheme="minorHAnsi"/>
                <w:b/>
                <w:szCs w:val="26"/>
              </w:rPr>
              <w:t>Objet du marché</w:t>
            </w:r>
            <w:r w:rsidRPr="007533C3">
              <w:rPr>
                <w:rFonts w:cstheme="minorHAnsi"/>
                <w:b/>
                <w:szCs w:val="26"/>
              </w:rPr>
              <w:t> :</w:t>
            </w:r>
            <w:r w:rsidR="00270479" w:rsidRPr="00A73085">
              <w:rPr>
                <w:rFonts w:cstheme="minorHAnsi"/>
                <w:i/>
                <w:color w:val="808080"/>
                <w:szCs w:val="26"/>
              </w:rPr>
              <w:t xml:space="preserve"> </w:t>
            </w:r>
          </w:p>
          <w:p w14:paraId="6305440D" w14:textId="56C57DF3" w:rsidR="007533C3" w:rsidRPr="003D2B13" w:rsidRDefault="007533C3" w:rsidP="004D3291">
            <w:pPr>
              <w:spacing w:after="120"/>
              <w:ind w:right="-108"/>
              <w:jc w:val="center"/>
              <w:rPr>
                <w:rFonts w:cstheme="minorHAnsi"/>
                <w:b/>
                <w:szCs w:val="26"/>
              </w:rPr>
            </w:pPr>
            <w:r>
              <w:rPr>
                <w:rFonts w:cstheme="minorHAnsi"/>
                <w:b/>
                <w:szCs w:val="26"/>
              </w:rPr>
              <w:t xml:space="preserve"> </w:t>
            </w:r>
            <w:r w:rsidR="004D3291" w:rsidRPr="0029345C">
              <w:rPr>
                <w:rFonts w:cstheme="minorHAnsi"/>
                <w:szCs w:val="26"/>
              </w:rPr>
              <w:t>Acquisition, livraison et réparation des équipements au profit du personnel du MINARM atteint de déficience visuelle, ainsi que la prestation d'accompagnement à leur utilisation</w:t>
            </w:r>
          </w:p>
        </w:tc>
      </w:tr>
    </w:tbl>
    <w:p w14:paraId="47F35AB7" w14:textId="77777777" w:rsidR="00A917AF" w:rsidRPr="003D2B13" w:rsidRDefault="00A917AF" w:rsidP="004F7B5B">
      <w:pPr>
        <w:rPr>
          <w:rFonts w:cstheme="minorHAnsi"/>
          <w:szCs w:val="26"/>
        </w:rPr>
      </w:pPr>
    </w:p>
    <w:p w14:paraId="26C927D5" w14:textId="20C5E399" w:rsidR="007568CB" w:rsidRDefault="007568CB" w:rsidP="00460F0D">
      <w:pPr>
        <w:rPr>
          <w:rFonts w:cstheme="minorHAnsi"/>
          <w:b/>
          <w:szCs w:val="26"/>
        </w:rPr>
      </w:pPr>
      <w:r w:rsidRPr="007568CB">
        <w:rPr>
          <w:rFonts w:cstheme="minorHAnsi"/>
          <w:b/>
          <w:szCs w:val="26"/>
        </w:rPr>
        <w:t>Le présent cadre-réponses</w:t>
      </w:r>
      <w:r w:rsidR="006A6847">
        <w:rPr>
          <w:rFonts w:cstheme="minorHAnsi"/>
          <w:b/>
          <w:szCs w:val="26"/>
        </w:rPr>
        <w:t>,</w:t>
      </w:r>
      <w:r w:rsidRPr="007568CB">
        <w:rPr>
          <w:rFonts w:cstheme="minorHAnsi"/>
          <w:b/>
          <w:szCs w:val="26"/>
        </w:rPr>
        <w:t xml:space="preserve"> complété par la société</w:t>
      </w:r>
      <w:r>
        <w:rPr>
          <w:rFonts w:cstheme="minorHAnsi"/>
          <w:b/>
          <w:szCs w:val="26"/>
        </w:rPr>
        <w:t xml:space="preserve"> dont le nom figure en page de garde, constitue l’offre sur laquelle elle s’engage de façon ferme et définitive dans le cadre de l’exécution des prestations objet du marché ci-dessus.</w:t>
      </w:r>
    </w:p>
    <w:p w14:paraId="62B91788" w14:textId="67A9B962" w:rsidR="0017322A" w:rsidRDefault="0017322A" w:rsidP="007568CB">
      <w:pPr>
        <w:rPr>
          <w:rFonts w:cstheme="minorHAnsi"/>
          <w:b/>
          <w:szCs w:val="26"/>
        </w:rPr>
      </w:pPr>
    </w:p>
    <w:p w14:paraId="7539C601" w14:textId="37CDE003" w:rsidR="0017322A" w:rsidRPr="0017322A" w:rsidRDefault="0017322A" w:rsidP="007568CB">
      <w:pPr>
        <w:rPr>
          <w:rFonts w:cstheme="minorHAnsi"/>
          <w:szCs w:val="26"/>
        </w:rPr>
      </w:pPr>
      <w:r w:rsidRPr="0017322A">
        <w:rPr>
          <w:rFonts w:cstheme="minorHAnsi"/>
          <w:szCs w:val="26"/>
        </w:rPr>
        <w:t>Il est complété le cas échéant des réponses de la société aux demandes de précision sur son offre.</w:t>
      </w:r>
    </w:p>
    <w:p w14:paraId="7E7DF9EA" w14:textId="7B844A93" w:rsidR="007568CB" w:rsidRDefault="007568CB" w:rsidP="004F7B5B">
      <w:pPr>
        <w:rPr>
          <w:rFonts w:cstheme="minorHAnsi"/>
          <w:szCs w:val="26"/>
        </w:rPr>
      </w:pPr>
    </w:p>
    <w:p w14:paraId="7E5BA10E" w14:textId="77777777" w:rsidR="007568CB" w:rsidRPr="007568CB" w:rsidRDefault="007568CB" w:rsidP="004F7B5B">
      <w:pPr>
        <w:rPr>
          <w:rFonts w:cstheme="minorHAnsi"/>
          <w:szCs w:val="26"/>
        </w:rPr>
        <w:sectPr w:rsidR="007568CB" w:rsidRPr="007568CB" w:rsidSect="00814AEC">
          <w:footerReference w:type="default" r:id="rId10"/>
          <w:headerReference w:type="first" r:id="rId11"/>
          <w:pgSz w:w="11907" w:h="16840" w:code="9"/>
          <w:pgMar w:top="1134" w:right="851" w:bottom="709" w:left="851" w:header="284" w:footer="115" w:gutter="0"/>
          <w:cols w:space="720"/>
          <w:docGrid w:linePitch="299"/>
        </w:sectPr>
      </w:pPr>
    </w:p>
    <w:p w14:paraId="5EFC8D42" w14:textId="157CC4D9" w:rsidR="00A73085" w:rsidRDefault="00EA33B6" w:rsidP="00EA33B6">
      <w:pPr>
        <w:rPr>
          <w:rFonts w:cstheme="minorHAnsi"/>
          <w:szCs w:val="26"/>
        </w:rPr>
      </w:pPr>
      <w:r>
        <w:rPr>
          <w:rFonts w:cstheme="minorHAnsi"/>
          <w:szCs w:val="26"/>
        </w:rPr>
        <w:lastRenderedPageBreak/>
        <w:t>Le</w:t>
      </w:r>
      <w:r w:rsidR="00270479">
        <w:rPr>
          <w:rFonts w:cstheme="minorHAnsi"/>
          <w:szCs w:val="26"/>
        </w:rPr>
        <w:t xml:space="preserv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sidR="00270479">
        <w:rPr>
          <w:rFonts w:cstheme="minorHAnsi"/>
          <w:szCs w:val="26"/>
        </w:rPr>
        <w:t xml:space="preserve">pour le marché auquel il soumissionne </w:t>
      </w:r>
      <w:r w:rsidRPr="00EA33B6">
        <w:rPr>
          <w:rFonts w:cstheme="minorHAnsi"/>
          <w:szCs w:val="26"/>
        </w:rPr>
        <w:t xml:space="preserve">sous peine de rejet de son offre. </w:t>
      </w:r>
    </w:p>
    <w:p w14:paraId="6E9873A6" w14:textId="50C74A25" w:rsidR="000B36A9" w:rsidRDefault="000B36A9" w:rsidP="00EA33B6">
      <w:pPr>
        <w:rPr>
          <w:rFonts w:cstheme="minorHAnsi"/>
          <w:szCs w:val="26"/>
        </w:rPr>
      </w:pPr>
    </w:p>
    <w:p w14:paraId="08744975" w14:textId="316B212A" w:rsidR="000B36A9" w:rsidRPr="00D40EA9" w:rsidRDefault="000B36A9" w:rsidP="00EA33B6">
      <w:pPr>
        <w:rPr>
          <w:rFonts w:cstheme="minorHAnsi"/>
          <w:b/>
          <w:color w:val="FF0000"/>
          <w:szCs w:val="26"/>
        </w:rPr>
      </w:pPr>
      <w:r w:rsidRPr="00103208">
        <w:rPr>
          <w:rFonts w:cstheme="minorHAnsi"/>
          <w:b/>
          <w:color w:val="FF0000"/>
          <w:szCs w:val="26"/>
        </w:rPr>
        <w:t xml:space="preserve">Il n'est pas demandé de mémoire technique dans le cadre de cette consultation. Cependant, en cas d'incohérence entre le mémoire technique et le cadre-réponses, les éléments </w:t>
      </w:r>
      <w:r w:rsidRPr="00D10E8D">
        <w:rPr>
          <w:rFonts w:cstheme="minorHAnsi"/>
          <w:b/>
          <w:color w:val="FF0000"/>
          <w:szCs w:val="26"/>
        </w:rPr>
        <w:t>transmis</w:t>
      </w:r>
      <w:r w:rsidRPr="00103208">
        <w:rPr>
          <w:rFonts w:cstheme="minorHAnsi"/>
          <w:b/>
          <w:color w:val="FF0000"/>
          <w:szCs w:val="26"/>
        </w:rPr>
        <w:t xml:space="preserve"> dans ce dernier prévalent.</w:t>
      </w:r>
    </w:p>
    <w:p w14:paraId="67F8F961" w14:textId="77777777" w:rsidR="00A73085" w:rsidRDefault="00A73085" w:rsidP="00EA33B6">
      <w:pPr>
        <w:rPr>
          <w:rFonts w:cstheme="minorHAnsi"/>
          <w:szCs w:val="26"/>
        </w:rPr>
      </w:pPr>
    </w:p>
    <w:p w14:paraId="12C17654" w14:textId="730C8EE1" w:rsidR="00A73085" w:rsidRPr="00DF10DD" w:rsidRDefault="00DF10DD" w:rsidP="00DF10DD">
      <w:pPr>
        <w:rPr>
          <w:rFonts w:cstheme="minorHAnsi"/>
          <w:szCs w:val="26"/>
        </w:rPr>
      </w:pPr>
      <w:r>
        <w:rPr>
          <w:rFonts w:cstheme="minorHAnsi"/>
          <w:szCs w:val="26"/>
        </w:rPr>
        <w:t xml:space="preserve">Les </w:t>
      </w:r>
      <w:r w:rsidR="00A73085" w:rsidRPr="00DF10DD">
        <w:rPr>
          <w:rFonts w:cstheme="minorHAnsi"/>
          <w:szCs w:val="26"/>
        </w:rPr>
        <w:t>« </w:t>
      </w:r>
      <w:r w:rsidR="00A73085" w:rsidRPr="00DF10DD">
        <w:rPr>
          <w:rFonts w:cstheme="minorHAnsi"/>
          <w:i/>
          <w:szCs w:val="26"/>
        </w:rPr>
        <w:t>Éléments demandés au titre des critères d’attribution</w:t>
      </w:r>
      <w:r w:rsidR="00A73085" w:rsidRPr="00DF10DD">
        <w:rPr>
          <w:rFonts w:cstheme="minorHAnsi"/>
          <w:szCs w:val="26"/>
        </w:rPr>
        <w:t> » porte sur les éléments de réponse valorisés au titre de l’analyse des offres</w:t>
      </w:r>
      <w:r w:rsidR="004014ED" w:rsidRPr="00DF10DD">
        <w:rPr>
          <w:rFonts w:cstheme="minorHAnsi"/>
          <w:szCs w:val="26"/>
        </w:rPr>
        <w:t xml:space="preserve"> pour les critères d’attribution autres que le critère prix</w:t>
      </w:r>
      <w:r w:rsidR="00A73085" w:rsidRPr="00DF10DD">
        <w:rPr>
          <w:rFonts w:cstheme="minorHAnsi"/>
          <w:szCs w:val="26"/>
        </w:rPr>
        <w:t>.</w:t>
      </w:r>
    </w:p>
    <w:p w14:paraId="70494A52" w14:textId="77777777" w:rsidR="00A73085" w:rsidRDefault="00A73085" w:rsidP="00EA33B6">
      <w:pPr>
        <w:rPr>
          <w:rFonts w:cstheme="minorHAnsi"/>
          <w:szCs w:val="26"/>
        </w:rPr>
      </w:pPr>
    </w:p>
    <w:p w14:paraId="7FE1380B" w14:textId="52B0761E" w:rsidR="00EA33B6" w:rsidRDefault="00EA33B6" w:rsidP="00EA33B6">
      <w:pPr>
        <w:spacing w:line="240" w:lineRule="exact"/>
        <w:rPr>
          <w:rFonts w:ascii="Calibri" w:hAnsi="Calibri" w:cs="Calibri"/>
          <w:bCs/>
          <w:szCs w:val="26"/>
        </w:rPr>
      </w:pPr>
    </w:p>
    <w:p w14:paraId="56B049D8" w14:textId="0A7A7539" w:rsidR="00270479" w:rsidRPr="00270479" w:rsidRDefault="00270479" w:rsidP="00EA33B6">
      <w:pPr>
        <w:spacing w:line="240" w:lineRule="exact"/>
        <w:rPr>
          <w:rFonts w:ascii="Calibri" w:hAnsi="Calibri" w:cs="Calibri"/>
          <w:bCs/>
          <w:szCs w:val="26"/>
          <w:u w:val="single"/>
        </w:rPr>
      </w:pPr>
      <w:r w:rsidRPr="00270479">
        <w:rPr>
          <w:rFonts w:ascii="Calibri" w:hAnsi="Calibri" w:cs="Calibri"/>
          <w:bCs/>
          <w:szCs w:val="26"/>
          <w:u w:val="single"/>
        </w:rPr>
        <w:t>Consignes particulières</w:t>
      </w:r>
      <w:r>
        <w:rPr>
          <w:rFonts w:ascii="Calibri" w:hAnsi="Calibri" w:cs="Calibri"/>
          <w:bCs/>
          <w:szCs w:val="26"/>
          <w:u w:val="single"/>
        </w:rPr>
        <w:t> :</w:t>
      </w:r>
    </w:p>
    <w:p w14:paraId="53FBF4C9" w14:textId="77777777" w:rsidR="00270479" w:rsidRPr="004B75FA" w:rsidRDefault="00270479" w:rsidP="00EA33B6">
      <w:pPr>
        <w:spacing w:line="240" w:lineRule="exact"/>
        <w:rPr>
          <w:rFonts w:ascii="Calibri" w:hAnsi="Calibri" w:cs="Calibri"/>
          <w:bCs/>
          <w:szCs w:val="26"/>
        </w:rPr>
      </w:pPr>
    </w:p>
    <w:p w14:paraId="7E30084F" w14:textId="5C6597D7" w:rsidR="00EA33B6" w:rsidRPr="00EA33B6" w:rsidRDefault="00A73085" w:rsidP="0023798F">
      <w:pPr>
        <w:spacing w:after="120"/>
        <w:rPr>
          <w:rFonts w:ascii="Calibri" w:hAnsi="Calibri" w:cs="Calibri"/>
          <w:b/>
          <w:szCs w:val="26"/>
        </w:rPr>
      </w:pPr>
      <w:r>
        <w:rPr>
          <w:rFonts w:ascii="Calibri" w:hAnsi="Calibri" w:cs="Calibri"/>
          <w:b/>
          <w:szCs w:val="26"/>
        </w:rPr>
        <w:t>Les informations d’ordre général ne concernant pas spécifiquement les prestations demandées n</w:t>
      </w:r>
      <w:r w:rsidR="00EA33B6" w:rsidRPr="00EA33B6">
        <w:rPr>
          <w:rFonts w:ascii="Calibri" w:hAnsi="Calibri" w:cs="Calibri"/>
          <w:b/>
          <w:szCs w:val="26"/>
        </w:rPr>
        <w:t>e doivent pas être intégré</w:t>
      </w:r>
      <w:r w:rsidR="00C354F7">
        <w:rPr>
          <w:rFonts w:ascii="Calibri" w:hAnsi="Calibri" w:cs="Calibri"/>
          <w:b/>
          <w:szCs w:val="26"/>
        </w:rPr>
        <w:t>e</w:t>
      </w:r>
      <w:r w:rsidR="00EA33B6" w:rsidRPr="00EA33B6">
        <w:rPr>
          <w:rFonts w:ascii="Calibri" w:hAnsi="Calibri" w:cs="Calibri"/>
          <w:b/>
          <w:szCs w:val="26"/>
        </w:rPr>
        <w:t>s dans ce cadre-réponses</w:t>
      </w:r>
      <w:r>
        <w:rPr>
          <w:rFonts w:ascii="Calibri" w:hAnsi="Calibri" w:cs="Calibri"/>
          <w:b/>
          <w:szCs w:val="26"/>
        </w:rPr>
        <w:t>.</w:t>
      </w:r>
    </w:p>
    <w:p w14:paraId="1059F873" w14:textId="77777777" w:rsidR="00EA33B6" w:rsidRPr="00EA33B6" w:rsidRDefault="00EA33B6" w:rsidP="0023798F">
      <w:pPr>
        <w:rPr>
          <w:rFonts w:ascii="Calibri" w:hAnsi="Calibri" w:cs="Calibri"/>
          <w:bCs/>
          <w:szCs w:val="26"/>
        </w:rPr>
      </w:pPr>
    </w:p>
    <w:p w14:paraId="2B0A8950" w14:textId="0040F499" w:rsidR="00EA33B6" w:rsidRPr="00A73085" w:rsidRDefault="00EA33B6" w:rsidP="0023798F">
      <w:pPr>
        <w:rPr>
          <w:rFonts w:ascii="Calibri" w:hAnsi="Calibri" w:cs="Calibri"/>
          <w:bCs/>
          <w:szCs w:val="26"/>
        </w:rPr>
      </w:pPr>
      <w:r w:rsidRPr="00EA33B6">
        <w:rPr>
          <w:rFonts w:ascii="Calibri" w:hAnsi="Calibri" w:cs="Calibr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56023AE9" w14:textId="77777777" w:rsidR="00EA33B6" w:rsidRDefault="00EA33B6" w:rsidP="0023798F">
      <w:pPr>
        <w:rPr>
          <w:rFonts w:cstheme="minorHAnsi"/>
          <w:szCs w:val="26"/>
        </w:rPr>
      </w:pPr>
    </w:p>
    <w:p w14:paraId="14D665C4" w14:textId="77777777" w:rsidR="00EA33B6" w:rsidRDefault="00EA33B6" w:rsidP="00EA33B6">
      <w:pPr>
        <w:rPr>
          <w:rFonts w:cstheme="minorHAnsi"/>
          <w:szCs w:val="26"/>
        </w:rPr>
      </w:pPr>
      <w:r>
        <w:rPr>
          <w:rFonts w:cstheme="minorHAnsi"/>
          <w:szCs w:val="26"/>
        </w:rPr>
        <w:t xml:space="preserve">Pour rappel : </w:t>
      </w:r>
    </w:p>
    <w:p w14:paraId="000AC1E3" w14:textId="5D1C2499" w:rsidR="00EA33B6" w:rsidRPr="00270479" w:rsidRDefault="00EA33B6" w:rsidP="004E54A6">
      <w:pPr>
        <w:pStyle w:val="Paragraphedeliste"/>
        <w:numPr>
          <w:ilvl w:val="0"/>
          <w:numId w:val="1"/>
        </w:numPr>
        <w:rPr>
          <w:rFonts w:cstheme="minorHAnsi"/>
          <w:szCs w:val="26"/>
        </w:rPr>
      </w:pPr>
      <w:proofErr w:type="gramStart"/>
      <w:r w:rsidRPr="00EA33B6">
        <w:rPr>
          <w:rFonts w:cstheme="minorHAnsi"/>
          <w:szCs w:val="26"/>
        </w:rPr>
        <w:t>le</w:t>
      </w:r>
      <w:proofErr w:type="gramEnd"/>
      <w:r w:rsidRPr="00EA33B6">
        <w:rPr>
          <w:rFonts w:cstheme="minorHAnsi"/>
          <w:szCs w:val="26"/>
        </w:rPr>
        <w:t xml:space="preserve"> </w:t>
      </w:r>
      <w:r w:rsidRPr="00270479">
        <w:rPr>
          <w:rFonts w:cstheme="minorHAnsi"/>
          <w:szCs w:val="26"/>
        </w:rPr>
        <w:t xml:space="preserve">candidat ne peut </w:t>
      </w:r>
      <w:r w:rsidR="00A73085" w:rsidRPr="00270479">
        <w:rPr>
          <w:rFonts w:cstheme="minorHAnsi"/>
          <w:szCs w:val="26"/>
        </w:rPr>
        <w:t xml:space="preserve">ni </w:t>
      </w:r>
      <w:r w:rsidRPr="00270479">
        <w:rPr>
          <w:rFonts w:cstheme="minorHAnsi"/>
          <w:szCs w:val="26"/>
        </w:rPr>
        <w:t>modifier</w:t>
      </w:r>
      <w:r w:rsidR="00A73085" w:rsidRPr="00270479">
        <w:rPr>
          <w:rFonts w:cstheme="minorHAnsi"/>
          <w:szCs w:val="26"/>
        </w:rPr>
        <w:t xml:space="preserve"> ce document</w:t>
      </w:r>
      <w:r w:rsidRPr="00270479">
        <w:rPr>
          <w:rFonts w:cstheme="minorHAnsi"/>
          <w:szCs w:val="26"/>
        </w:rPr>
        <w:t xml:space="preserve"> ni y formuler des réserves relatives aux documents de marché </w:t>
      </w:r>
      <w:r w:rsidR="00460F0D">
        <w:rPr>
          <w:rFonts w:cstheme="minorHAnsi"/>
          <w:szCs w:val="26"/>
        </w:rPr>
        <w:t xml:space="preserve">(article 3.3.3 </w:t>
      </w:r>
      <w:r w:rsidR="00A73085" w:rsidRPr="00270479">
        <w:rPr>
          <w:rFonts w:cstheme="minorHAnsi"/>
          <w:szCs w:val="26"/>
        </w:rPr>
        <w:t>du règlement de la consultation)</w:t>
      </w:r>
      <w:r w:rsidRPr="00270479">
        <w:rPr>
          <w:rFonts w:cstheme="minorHAnsi"/>
          <w:szCs w:val="26"/>
        </w:rPr>
        <w:t>;</w:t>
      </w:r>
    </w:p>
    <w:p w14:paraId="37BCBEFD" w14:textId="4275CF04" w:rsidR="00EA33B6" w:rsidRDefault="00EA33B6" w:rsidP="004E54A6">
      <w:pPr>
        <w:pStyle w:val="Paragraphedeliste"/>
        <w:numPr>
          <w:ilvl w:val="0"/>
          <w:numId w:val="1"/>
        </w:numPr>
        <w:rPr>
          <w:rFonts w:cstheme="minorHAnsi"/>
          <w:szCs w:val="26"/>
        </w:rPr>
      </w:pPr>
      <w:proofErr w:type="gramStart"/>
      <w:r w:rsidRPr="00270479">
        <w:rPr>
          <w:rFonts w:cstheme="minorHAnsi"/>
          <w:szCs w:val="26"/>
        </w:rPr>
        <w:t>l’offre</w:t>
      </w:r>
      <w:proofErr w:type="gramEnd"/>
      <w:r w:rsidRPr="00270479">
        <w:rPr>
          <w:rFonts w:cstheme="minorHAnsi"/>
          <w:szCs w:val="26"/>
        </w:rPr>
        <w:t xml:space="preserve"> décrite dans le présent document doit impérativement satisfaire aux exigences minimales mentionnées dans les documents de marché</w:t>
      </w:r>
      <w:r w:rsidR="00A73085" w:rsidRPr="00270479">
        <w:rPr>
          <w:rFonts w:cstheme="minorHAnsi"/>
          <w:szCs w:val="26"/>
        </w:rPr>
        <w:t xml:space="preserve"> (</w:t>
      </w:r>
      <w:r w:rsidR="00460F0D">
        <w:rPr>
          <w:rFonts w:cstheme="minorHAnsi"/>
          <w:szCs w:val="26"/>
        </w:rPr>
        <w:t xml:space="preserve">article </w:t>
      </w:r>
      <w:r w:rsidR="00460F0D" w:rsidRPr="00460F0D">
        <w:rPr>
          <w:rFonts w:cstheme="minorHAnsi"/>
          <w:szCs w:val="26"/>
        </w:rPr>
        <w:t xml:space="preserve">5.1 </w:t>
      </w:r>
      <w:r w:rsidR="00A73085" w:rsidRPr="00460F0D">
        <w:rPr>
          <w:rFonts w:cstheme="minorHAnsi"/>
          <w:szCs w:val="26"/>
        </w:rPr>
        <w:t>du</w:t>
      </w:r>
      <w:r w:rsidR="00A73085" w:rsidRPr="00270479">
        <w:rPr>
          <w:rFonts w:cstheme="minorHAnsi"/>
          <w:szCs w:val="26"/>
        </w:rPr>
        <w:t xml:space="preserve"> règlement de la consultation)</w:t>
      </w:r>
      <w:r w:rsidRPr="00270479">
        <w:rPr>
          <w:rFonts w:cstheme="minorHAnsi"/>
          <w:szCs w:val="26"/>
        </w:rPr>
        <w:t xml:space="preserve">. </w:t>
      </w:r>
    </w:p>
    <w:p w14:paraId="3C93AA44" w14:textId="760182E3" w:rsidR="005B63B5" w:rsidRDefault="005B63B5" w:rsidP="005B63B5">
      <w:pPr>
        <w:rPr>
          <w:rFonts w:cstheme="minorHAnsi"/>
          <w:szCs w:val="26"/>
        </w:rPr>
      </w:pPr>
    </w:p>
    <w:p w14:paraId="33073A9F" w14:textId="1D25B484" w:rsidR="005B63B5" w:rsidRPr="005B63B5" w:rsidRDefault="005B63B5" w:rsidP="005B63B5">
      <w:pPr>
        <w:rPr>
          <w:rFonts w:cstheme="minorHAnsi"/>
          <w:b/>
          <w:szCs w:val="26"/>
        </w:rPr>
      </w:pPr>
      <w:r w:rsidRPr="005B63B5">
        <w:rPr>
          <w:rFonts w:cstheme="minorHAnsi"/>
          <w:b/>
          <w:szCs w:val="26"/>
        </w:rPr>
        <w:t>Le candidat doit impérativement compléter tous les tableaux du présent paragraphe ainsi que l’annexe au présent cadre-réponses pour pouvoir être noté et classé.</w:t>
      </w:r>
    </w:p>
    <w:p w14:paraId="5EF7B91D" w14:textId="77777777" w:rsidR="00EA33B6" w:rsidRPr="00270479" w:rsidRDefault="00EA33B6" w:rsidP="00EA33B6">
      <w:pPr>
        <w:ind w:left="360"/>
        <w:rPr>
          <w:rFonts w:cstheme="minorHAnsi"/>
          <w:szCs w:val="26"/>
        </w:rPr>
      </w:pPr>
    </w:p>
    <w:p w14:paraId="150D4636" w14:textId="09110120" w:rsidR="00270479" w:rsidRDefault="00EA33B6" w:rsidP="00EA33B6">
      <w:pPr>
        <w:rPr>
          <w:rFonts w:cstheme="minorHAnsi"/>
          <w:szCs w:val="26"/>
        </w:rPr>
      </w:pPr>
      <w:r w:rsidRPr="00270479">
        <w:rPr>
          <w:rFonts w:cstheme="minorHAnsi"/>
          <w:szCs w:val="26"/>
        </w:rPr>
        <w:t>Dans le cas contraire, l’offre</w:t>
      </w:r>
      <w:r w:rsidR="00A73085" w:rsidRPr="00270479">
        <w:rPr>
          <w:rFonts w:cstheme="minorHAnsi"/>
          <w:szCs w:val="26"/>
        </w:rPr>
        <w:t xml:space="preserve"> de la société</w:t>
      </w:r>
      <w:r w:rsidR="00794DFF">
        <w:rPr>
          <w:rFonts w:cstheme="minorHAnsi"/>
          <w:szCs w:val="26"/>
        </w:rPr>
        <w:t xml:space="preserve"> est déclarée irrégulière.</w:t>
      </w:r>
    </w:p>
    <w:p w14:paraId="6C64CED6" w14:textId="1E76702D" w:rsidR="005B63B5" w:rsidRDefault="005B63B5" w:rsidP="00EA33B6">
      <w:pPr>
        <w:rPr>
          <w:rFonts w:cstheme="minorHAnsi"/>
          <w:szCs w:val="26"/>
        </w:rPr>
      </w:pPr>
    </w:p>
    <w:p w14:paraId="40BA3F32" w14:textId="23633F51" w:rsidR="005B63B5" w:rsidRDefault="005B63B5" w:rsidP="00EA33B6">
      <w:pPr>
        <w:rPr>
          <w:rFonts w:cstheme="minorHAnsi"/>
          <w:szCs w:val="26"/>
        </w:rPr>
      </w:pPr>
      <w:r w:rsidRPr="005B63B5">
        <w:rPr>
          <w:rFonts w:cstheme="minorHAnsi"/>
          <w:b/>
          <w:szCs w:val="26"/>
        </w:rPr>
        <w:t>Annexe</w:t>
      </w:r>
      <w:r>
        <w:rPr>
          <w:rFonts w:cstheme="minorHAnsi"/>
          <w:szCs w:val="26"/>
        </w:rPr>
        <w:t> : Tableau des délais de livraison</w:t>
      </w:r>
    </w:p>
    <w:p w14:paraId="36AF2767" w14:textId="77777777" w:rsidR="005B63B5" w:rsidRDefault="005B63B5" w:rsidP="00EA33B6">
      <w:pPr>
        <w:rPr>
          <w:rFonts w:cstheme="minorHAnsi"/>
          <w:szCs w:val="26"/>
        </w:rPr>
        <w:sectPr w:rsidR="005B63B5" w:rsidSect="00814AEC">
          <w:pgSz w:w="11907" w:h="16840" w:code="9"/>
          <w:pgMar w:top="1134" w:right="851" w:bottom="709" w:left="851" w:header="284" w:footer="115" w:gutter="0"/>
          <w:cols w:space="720"/>
          <w:docGrid w:linePitch="299"/>
        </w:sectPr>
      </w:pPr>
    </w:p>
    <w:p w14:paraId="6FB50BF7" w14:textId="40429CE8" w:rsidR="00270479" w:rsidRPr="00270479" w:rsidRDefault="00270479" w:rsidP="006D3D47">
      <w:pPr>
        <w:pStyle w:val="Titre1"/>
        <w:numPr>
          <w:ilvl w:val="0"/>
          <w:numId w:val="0"/>
        </w:numPr>
        <w:spacing w:after="120"/>
      </w:pPr>
      <w:r w:rsidRPr="00270479">
        <w:lastRenderedPageBreak/>
        <w:t xml:space="preserve">Éléments demandés au titre </w:t>
      </w:r>
      <w:r>
        <w:t>des critères d’attribution</w:t>
      </w:r>
    </w:p>
    <w:p w14:paraId="4428C131" w14:textId="07CF6D6C" w:rsidR="004014ED" w:rsidRPr="004014ED" w:rsidRDefault="004014ED" w:rsidP="00ED2B4D">
      <w:pPr>
        <w:spacing w:after="120"/>
        <w:rPr>
          <w:rFonts w:cstheme="minorHAnsi"/>
          <w:szCs w:val="26"/>
        </w:rPr>
      </w:pPr>
      <w:r w:rsidRPr="004014ED">
        <w:rPr>
          <w:rFonts w:cstheme="minorHAnsi"/>
          <w:szCs w:val="26"/>
        </w:rPr>
        <w:t xml:space="preserve">Les modalités concernant l’évaluation des </w:t>
      </w:r>
      <w:r w:rsidRPr="003A53FC">
        <w:rPr>
          <w:rFonts w:cstheme="minorHAnsi"/>
          <w:szCs w:val="26"/>
        </w:rPr>
        <w:t>critères et sous-critères</w:t>
      </w:r>
      <w:r w:rsidR="006A6488">
        <w:rPr>
          <w:rFonts w:cstheme="minorHAnsi"/>
          <w:szCs w:val="26"/>
        </w:rPr>
        <w:t xml:space="preserve"> sont définies à l’article 5.3 </w:t>
      </w:r>
      <w:r w:rsidRPr="004014ED">
        <w:rPr>
          <w:rFonts w:cstheme="minorHAnsi"/>
          <w:szCs w:val="26"/>
        </w:rPr>
        <w:t xml:space="preserve">du </w:t>
      </w:r>
      <w:r>
        <w:rPr>
          <w:rFonts w:cstheme="minorHAnsi"/>
          <w:szCs w:val="26"/>
        </w:rPr>
        <w:t xml:space="preserve">règlement de la consultation </w:t>
      </w:r>
      <w:r w:rsidRPr="004014ED">
        <w:rPr>
          <w:rFonts w:cstheme="minorHAnsi"/>
          <w:szCs w:val="26"/>
        </w:rPr>
        <w:t>DAF_</w:t>
      </w:r>
      <w:sdt>
        <w:sdtPr>
          <w:rPr>
            <w:rFonts w:cstheme="minorHAnsi"/>
            <w:szCs w:val="26"/>
          </w:rPr>
          <w:id w:val="-1092702568"/>
          <w:placeholder>
            <w:docPart w:val="B418727E2A0E475EB296CD8AE5DC3073"/>
          </w:placeholder>
          <w:text/>
        </w:sdtPr>
        <w:sdtEndPr/>
        <w:sdtContent>
          <w:r w:rsidR="00794DFF">
            <w:rPr>
              <w:rFonts w:cstheme="minorHAnsi"/>
              <w:szCs w:val="26"/>
            </w:rPr>
            <w:t>2025_001410</w:t>
          </w:r>
        </w:sdtContent>
      </w:sdt>
      <w:r>
        <w:rPr>
          <w:rFonts w:cstheme="minorHAnsi"/>
          <w:szCs w:val="26"/>
        </w:rPr>
        <w:t>.</w:t>
      </w:r>
    </w:p>
    <w:p w14:paraId="6DAD01F8" w14:textId="77777777" w:rsidR="004014ED" w:rsidRPr="00270479" w:rsidRDefault="004014ED" w:rsidP="004014ED">
      <w:pPr>
        <w:rPr>
          <w:rFonts w:cstheme="minorHAnsi"/>
          <w:szCs w:val="26"/>
        </w:rPr>
      </w:pPr>
    </w:p>
    <w:p w14:paraId="7450319B" w14:textId="77777777" w:rsidR="006D3D47" w:rsidRDefault="004014ED" w:rsidP="006D3D47">
      <w:pPr>
        <w:pStyle w:val="Titre2"/>
      </w:pPr>
      <w:r w:rsidRPr="006D3D47">
        <w:t>Critère</w:t>
      </w:r>
      <w:r>
        <w:t xml:space="preserve"> « </w:t>
      </w:r>
      <w:r w:rsidR="000B36A9" w:rsidRPr="003A53FC">
        <w:t>technique</w:t>
      </w:r>
      <w:r w:rsidRPr="003A53FC">
        <w:t> »</w:t>
      </w:r>
      <w:r w:rsidR="003919EE" w:rsidRPr="003A53FC">
        <w:t xml:space="preserve"> (</w:t>
      </w:r>
      <w:r w:rsidR="00A51295" w:rsidRPr="003A53FC">
        <w:t>3</w:t>
      </w:r>
      <w:r w:rsidR="000B36A9" w:rsidRPr="003A53FC">
        <w:t>5 points</w:t>
      </w:r>
      <w:r w:rsidR="003919EE">
        <w:t>)</w:t>
      </w:r>
      <w:r w:rsidR="006D3D47">
        <w:t xml:space="preserve"> </w:t>
      </w:r>
    </w:p>
    <w:p w14:paraId="0359176C" w14:textId="77777777" w:rsidR="006D3D47" w:rsidRPr="006D3D47" w:rsidRDefault="004014ED" w:rsidP="006D3D47">
      <w:pPr>
        <w:pStyle w:val="Titre3"/>
        <w:rPr>
          <w:rFonts w:cstheme="minorHAnsi"/>
          <w:szCs w:val="26"/>
        </w:rPr>
      </w:pPr>
      <w:r>
        <w:t xml:space="preserve">Sous-critère 1 : </w:t>
      </w:r>
      <w:r w:rsidR="00411B67">
        <w:t>Matériels</w:t>
      </w:r>
      <w:r w:rsidR="003919EE">
        <w:t xml:space="preserve"> </w:t>
      </w:r>
      <w:r w:rsidR="003919EE" w:rsidRPr="003A53FC">
        <w:t>(</w:t>
      </w:r>
      <w:r w:rsidR="00A51295" w:rsidRPr="003A53FC">
        <w:t>16</w:t>
      </w:r>
      <w:r w:rsidR="00411B67" w:rsidRPr="003A53FC">
        <w:t xml:space="preserve"> </w:t>
      </w:r>
      <w:r w:rsidR="003919EE" w:rsidRPr="003A53FC">
        <w:t>points)</w:t>
      </w:r>
    </w:p>
    <w:p w14:paraId="79024B35" w14:textId="27A12434" w:rsidR="006D3D47" w:rsidRPr="002809FE" w:rsidRDefault="006D3D47" w:rsidP="002809FE">
      <w:pPr>
        <w:pStyle w:val="Paragraphedeliste"/>
        <w:keepNext/>
        <w:numPr>
          <w:ilvl w:val="1"/>
          <w:numId w:val="4"/>
        </w:numPr>
      </w:pPr>
      <w:r>
        <w:t xml:space="preserve"> </w:t>
      </w:r>
      <w:r w:rsidR="00594E24" w:rsidRPr="006D3D47">
        <w:rPr>
          <w:rFonts w:cstheme="minorHAnsi"/>
          <w:szCs w:val="26"/>
        </w:rPr>
        <w:t xml:space="preserve">Qualité </w:t>
      </w:r>
      <w:r w:rsidR="00EA52E9" w:rsidRPr="006D3D47">
        <w:rPr>
          <w:rFonts w:cstheme="minorHAnsi"/>
          <w:szCs w:val="26"/>
        </w:rPr>
        <w:t>des matériels</w:t>
      </w:r>
    </w:p>
    <w:p w14:paraId="6BF6AB9E" w14:textId="77777777" w:rsidR="002809FE" w:rsidRDefault="002809FE" w:rsidP="002809FE">
      <w:pPr>
        <w:pStyle w:val="Paragraphedeliste"/>
        <w:keepNext/>
        <w:ind w:left="720"/>
      </w:pPr>
    </w:p>
    <w:p w14:paraId="42376260" w14:textId="61FB1931" w:rsidR="0070244C" w:rsidRPr="006D3D47" w:rsidRDefault="0070244C" w:rsidP="006D3D47">
      <w:r w:rsidRPr="006D3D47">
        <w:t>Il est d</w:t>
      </w:r>
      <w:r w:rsidR="00594E24" w:rsidRPr="006D3D47">
        <w:t>emandé au candidat de présenter une fiche technique pour :</w:t>
      </w:r>
    </w:p>
    <w:p w14:paraId="385E1286" w14:textId="311F211F" w:rsidR="00594E24" w:rsidRDefault="00594E24" w:rsidP="00594E24">
      <w:pPr>
        <w:pStyle w:val="Paragraphedeliste"/>
        <w:keepNext/>
        <w:numPr>
          <w:ilvl w:val="0"/>
          <w:numId w:val="1"/>
        </w:numPr>
        <w:rPr>
          <w:rFonts w:cstheme="minorHAnsi"/>
          <w:szCs w:val="26"/>
        </w:rPr>
      </w:pPr>
      <w:proofErr w:type="gramStart"/>
      <w:r>
        <w:rPr>
          <w:rFonts w:cstheme="minorHAnsi"/>
          <w:szCs w:val="26"/>
        </w:rPr>
        <w:t>l’afficheur</w:t>
      </w:r>
      <w:proofErr w:type="gramEnd"/>
      <w:r>
        <w:rPr>
          <w:rFonts w:cstheme="minorHAnsi"/>
          <w:szCs w:val="26"/>
        </w:rPr>
        <w:t xml:space="preserve"> braille 40 cellules décrit au sous-poste 1.1 ;</w:t>
      </w:r>
    </w:p>
    <w:p w14:paraId="6083C850" w14:textId="4F324E65" w:rsidR="00594E24" w:rsidRDefault="00594E24" w:rsidP="00594E24">
      <w:pPr>
        <w:pStyle w:val="Paragraphedeliste"/>
        <w:keepNext/>
        <w:numPr>
          <w:ilvl w:val="0"/>
          <w:numId w:val="1"/>
        </w:numPr>
        <w:rPr>
          <w:rFonts w:cstheme="minorHAnsi"/>
          <w:szCs w:val="26"/>
        </w:rPr>
      </w:pPr>
      <w:proofErr w:type="gramStart"/>
      <w:r>
        <w:rPr>
          <w:rFonts w:cstheme="minorHAnsi"/>
          <w:szCs w:val="26"/>
        </w:rPr>
        <w:t>le</w:t>
      </w:r>
      <w:proofErr w:type="gramEnd"/>
      <w:r>
        <w:rPr>
          <w:rFonts w:cstheme="minorHAnsi"/>
          <w:szCs w:val="26"/>
        </w:rPr>
        <w:t xml:space="preserve"> télé-agrandisseur sans synthèse vocale 24 pouces décrit au sous-poste 1.10 ;</w:t>
      </w:r>
    </w:p>
    <w:p w14:paraId="60FC99CF" w14:textId="38E8CFD9" w:rsidR="00594E24" w:rsidRDefault="00594E24" w:rsidP="00594E24">
      <w:pPr>
        <w:pStyle w:val="Paragraphedeliste"/>
        <w:keepNext/>
        <w:numPr>
          <w:ilvl w:val="0"/>
          <w:numId w:val="1"/>
        </w:numPr>
        <w:rPr>
          <w:rFonts w:cstheme="minorHAnsi"/>
          <w:szCs w:val="26"/>
        </w:rPr>
      </w:pPr>
      <w:proofErr w:type="gramStart"/>
      <w:r>
        <w:rPr>
          <w:rFonts w:cstheme="minorHAnsi"/>
          <w:szCs w:val="26"/>
        </w:rPr>
        <w:t>la</w:t>
      </w:r>
      <w:proofErr w:type="gramEnd"/>
      <w:r>
        <w:rPr>
          <w:rFonts w:cstheme="minorHAnsi"/>
          <w:szCs w:val="26"/>
        </w:rPr>
        <w:t xml:space="preserve"> loupe électronique 8 pouces avec vision de près et de loin décrite au sous-poste 1.25 ;</w:t>
      </w:r>
    </w:p>
    <w:p w14:paraId="1E65A958" w14:textId="50FC63B4" w:rsidR="00594E24" w:rsidRPr="00594E24" w:rsidRDefault="00594E24" w:rsidP="00594E24">
      <w:pPr>
        <w:pStyle w:val="Paragraphedeliste"/>
        <w:keepNext/>
        <w:numPr>
          <w:ilvl w:val="0"/>
          <w:numId w:val="1"/>
        </w:numPr>
        <w:rPr>
          <w:rFonts w:cstheme="minorHAnsi"/>
          <w:szCs w:val="26"/>
        </w:rPr>
      </w:pPr>
      <w:proofErr w:type="gramStart"/>
      <w:r>
        <w:rPr>
          <w:rFonts w:cstheme="minorHAnsi"/>
          <w:szCs w:val="26"/>
        </w:rPr>
        <w:t>la</w:t>
      </w:r>
      <w:proofErr w:type="gramEnd"/>
      <w:r>
        <w:rPr>
          <w:rFonts w:cstheme="minorHAnsi"/>
          <w:szCs w:val="26"/>
        </w:rPr>
        <w:t xml:space="preserve"> lampe de bureau à LED avec réglage de la lumière en intensité et couleur décrite au sous-poste 1.39.</w:t>
      </w:r>
    </w:p>
    <w:p w14:paraId="61C5E5BC" w14:textId="77777777" w:rsidR="0070244C" w:rsidRDefault="0070244C" w:rsidP="0070244C">
      <w:pPr>
        <w:keepNext/>
        <w:rPr>
          <w:rFonts w:cstheme="minorHAnsi"/>
          <w:szCs w:val="26"/>
        </w:rPr>
      </w:pPr>
    </w:p>
    <w:p w14:paraId="000B5230" w14:textId="1DA3CB5E"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 xml:space="preserve">candidat </w:t>
      </w:r>
      <w:r w:rsidR="00F84A1D" w:rsidRPr="003A53FC">
        <w:rPr>
          <w:rFonts w:cstheme="minorHAnsi"/>
          <w:szCs w:val="26"/>
        </w:rPr>
        <w:t xml:space="preserve">(sur </w:t>
      </w:r>
      <w:r w:rsidR="00C801F1" w:rsidRPr="003A53FC">
        <w:rPr>
          <w:rFonts w:cstheme="minorHAnsi"/>
          <w:b/>
          <w:szCs w:val="26"/>
        </w:rPr>
        <w:t>8</w:t>
      </w:r>
      <w:r w:rsidR="00F84A1D" w:rsidRPr="003A53FC">
        <w:rPr>
          <w:rFonts w:cstheme="minorHAnsi"/>
          <w:b/>
          <w:szCs w:val="26"/>
        </w:rPr>
        <w:t xml:space="preserve"> points</w:t>
      </w:r>
      <w:r w:rsidR="00F84A1D"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79C000E2" w14:textId="77777777" w:rsidTr="009F4317">
        <w:trPr>
          <w:trHeight w:val="3963"/>
        </w:trPr>
        <w:tc>
          <w:tcPr>
            <w:tcW w:w="14987" w:type="dxa"/>
          </w:tcPr>
          <w:p w14:paraId="4D5CBCB3" w14:textId="5409D5E5" w:rsidR="0070244C" w:rsidRDefault="007D5F39" w:rsidP="009F4317">
            <w:pPr>
              <w:keepNext/>
              <w:rPr>
                <w:rFonts w:cstheme="minorHAnsi"/>
                <w:szCs w:val="26"/>
              </w:rPr>
            </w:pPr>
            <w:permStart w:id="573580487" w:edGrp="everyone"/>
            <w:permStart w:id="2144087979" w:edGrp="everyone" w:colFirst="0" w:colLast="0"/>
            <w:r>
              <w:rPr>
                <w:rFonts w:cstheme="minorHAnsi"/>
                <w:szCs w:val="26"/>
              </w:rPr>
              <w:t xml:space="preserve"> </w:t>
            </w:r>
            <w:r w:rsidR="0070244C">
              <w:rPr>
                <w:rFonts w:cstheme="minorHAnsi"/>
                <w:szCs w:val="26"/>
              </w:rPr>
              <w:t xml:space="preserve"> </w:t>
            </w:r>
            <w:permEnd w:id="573580487"/>
          </w:p>
        </w:tc>
      </w:tr>
      <w:permEnd w:id="2144087979"/>
    </w:tbl>
    <w:p w14:paraId="1432FE40" w14:textId="2D0EA742" w:rsidR="00C801F1" w:rsidRDefault="00C801F1" w:rsidP="004014ED">
      <w:pPr>
        <w:rPr>
          <w:rFonts w:cstheme="minorHAnsi"/>
          <w:szCs w:val="26"/>
        </w:rPr>
      </w:pPr>
    </w:p>
    <w:p w14:paraId="436C3182" w14:textId="51307C10" w:rsidR="00C801F1" w:rsidRDefault="00023F63" w:rsidP="002809FE">
      <w:pPr>
        <w:pStyle w:val="Paragraphedeliste"/>
        <w:keepNext/>
        <w:numPr>
          <w:ilvl w:val="1"/>
          <w:numId w:val="4"/>
        </w:numPr>
        <w:rPr>
          <w:rFonts w:cstheme="minorHAnsi"/>
          <w:szCs w:val="26"/>
        </w:rPr>
      </w:pPr>
      <w:proofErr w:type="spellStart"/>
      <w:r>
        <w:rPr>
          <w:rFonts w:cstheme="minorHAnsi"/>
          <w:szCs w:val="26"/>
        </w:rPr>
        <w:lastRenderedPageBreak/>
        <w:t>Process</w:t>
      </w:r>
      <w:proofErr w:type="spellEnd"/>
      <w:r>
        <w:rPr>
          <w:rFonts w:cstheme="minorHAnsi"/>
          <w:szCs w:val="26"/>
        </w:rPr>
        <w:t xml:space="preserve"> de la société</w:t>
      </w:r>
    </w:p>
    <w:p w14:paraId="4C1460C8" w14:textId="77777777" w:rsidR="002809FE" w:rsidRPr="006D3D47" w:rsidRDefault="002809FE" w:rsidP="002809FE">
      <w:pPr>
        <w:pStyle w:val="Paragraphedeliste"/>
        <w:keepNext/>
        <w:ind w:left="720"/>
        <w:rPr>
          <w:rFonts w:cstheme="minorHAnsi"/>
          <w:szCs w:val="26"/>
        </w:rPr>
      </w:pPr>
    </w:p>
    <w:p w14:paraId="13564F8F" w14:textId="404C4C65" w:rsidR="00C801F1" w:rsidRPr="00023F63" w:rsidRDefault="00C801F1" w:rsidP="00023F63">
      <w:pPr>
        <w:keepNext/>
        <w:rPr>
          <w:rFonts w:cstheme="minorHAnsi"/>
          <w:szCs w:val="26"/>
        </w:rPr>
      </w:pPr>
      <w:r>
        <w:rPr>
          <w:rFonts w:cstheme="minorHAnsi"/>
          <w:szCs w:val="26"/>
        </w:rPr>
        <w:t xml:space="preserve">Il est demandé au candidat de </w:t>
      </w:r>
      <w:r w:rsidR="00023F63">
        <w:rPr>
          <w:rFonts w:cstheme="minorHAnsi"/>
          <w:szCs w:val="26"/>
        </w:rPr>
        <w:t>décrire leur démarche complète auprès des agents, pour l’accompagnement à la mise en place des matériels spécifiques, suite à une demande de dotation par l’administration. Depuis les conseils préalables, jusqu’à la mise en fonction.</w:t>
      </w:r>
    </w:p>
    <w:p w14:paraId="7136EBCD" w14:textId="77777777" w:rsidR="00C801F1" w:rsidRDefault="00C801F1" w:rsidP="00C801F1">
      <w:pPr>
        <w:keepNext/>
        <w:rPr>
          <w:rFonts w:cstheme="minorHAnsi"/>
          <w:szCs w:val="26"/>
        </w:rPr>
      </w:pPr>
    </w:p>
    <w:p w14:paraId="630102EB" w14:textId="09D6C658" w:rsidR="00C801F1" w:rsidRPr="004014ED" w:rsidRDefault="00C801F1" w:rsidP="00C801F1">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 xml:space="preserve">candidat </w:t>
      </w:r>
      <w:r w:rsidRPr="003A53FC">
        <w:rPr>
          <w:rFonts w:cstheme="minorHAnsi"/>
          <w:szCs w:val="26"/>
        </w:rPr>
        <w:t xml:space="preserve">(sur </w:t>
      </w:r>
      <w:r w:rsidR="00202B3E" w:rsidRPr="003A53FC">
        <w:rPr>
          <w:rFonts w:cstheme="minorHAnsi"/>
          <w:b/>
          <w:szCs w:val="26"/>
        </w:rPr>
        <w:t>8</w:t>
      </w:r>
      <w:r w:rsidRPr="003A53FC">
        <w:rPr>
          <w:rFonts w:cstheme="minorHAnsi"/>
          <w:b/>
          <w:szCs w:val="26"/>
        </w:rPr>
        <w:t xml:space="preserve"> points</w:t>
      </w:r>
      <w:r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C801F1" w14:paraId="191308BC" w14:textId="77777777" w:rsidTr="006B7D5F">
        <w:trPr>
          <w:trHeight w:val="3963"/>
        </w:trPr>
        <w:tc>
          <w:tcPr>
            <w:tcW w:w="14987" w:type="dxa"/>
          </w:tcPr>
          <w:p w14:paraId="38D9DD7E" w14:textId="208C5112" w:rsidR="00C801F1" w:rsidRDefault="0065041B" w:rsidP="006B7D5F">
            <w:pPr>
              <w:keepNext/>
              <w:rPr>
                <w:rFonts w:cstheme="minorHAnsi"/>
                <w:szCs w:val="26"/>
              </w:rPr>
            </w:pPr>
            <w:permStart w:id="891110929" w:edGrp="everyone"/>
            <w:permStart w:id="1432383250" w:edGrp="everyone" w:colFirst="0" w:colLast="0"/>
            <w:r>
              <w:rPr>
                <w:rFonts w:cstheme="minorHAnsi"/>
                <w:szCs w:val="26"/>
              </w:rPr>
              <w:t xml:space="preserve"> </w:t>
            </w:r>
            <w:r w:rsidR="00C801F1">
              <w:rPr>
                <w:rFonts w:cstheme="minorHAnsi"/>
                <w:szCs w:val="26"/>
              </w:rPr>
              <w:t xml:space="preserve"> </w:t>
            </w:r>
            <w:permEnd w:id="891110929"/>
          </w:p>
        </w:tc>
      </w:tr>
      <w:permEnd w:id="1432383250"/>
    </w:tbl>
    <w:p w14:paraId="2BCFEB22" w14:textId="6E3D0D9C" w:rsidR="00C801F1" w:rsidRDefault="00C801F1" w:rsidP="004014ED">
      <w:pPr>
        <w:rPr>
          <w:rFonts w:cstheme="minorHAnsi"/>
          <w:szCs w:val="26"/>
        </w:rPr>
      </w:pPr>
    </w:p>
    <w:p w14:paraId="37400306" w14:textId="3C42CA14" w:rsidR="00C801F1" w:rsidRDefault="00C801F1" w:rsidP="004014ED">
      <w:pPr>
        <w:rPr>
          <w:rFonts w:cstheme="minorHAnsi"/>
          <w:szCs w:val="26"/>
        </w:rPr>
      </w:pPr>
    </w:p>
    <w:p w14:paraId="694F25BF" w14:textId="08327D23" w:rsidR="00C801F1" w:rsidRDefault="00C801F1" w:rsidP="004014ED">
      <w:pPr>
        <w:rPr>
          <w:rFonts w:cstheme="minorHAnsi"/>
          <w:szCs w:val="26"/>
        </w:rPr>
      </w:pPr>
    </w:p>
    <w:p w14:paraId="13F76263" w14:textId="55594BD4" w:rsidR="00C801F1" w:rsidRDefault="00C801F1" w:rsidP="004014ED">
      <w:pPr>
        <w:rPr>
          <w:rFonts w:cstheme="minorHAnsi"/>
          <w:szCs w:val="26"/>
        </w:rPr>
      </w:pPr>
    </w:p>
    <w:p w14:paraId="5DBEF455" w14:textId="5F053135" w:rsidR="00C801F1" w:rsidRDefault="00C801F1" w:rsidP="004014ED">
      <w:pPr>
        <w:rPr>
          <w:rFonts w:cstheme="minorHAnsi"/>
          <w:szCs w:val="26"/>
        </w:rPr>
      </w:pPr>
    </w:p>
    <w:p w14:paraId="653D9FE2" w14:textId="024961B7" w:rsidR="00C801F1" w:rsidRDefault="00C801F1" w:rsidP="004014ED">
      <w:pPr>
        <w:rPr>
          <w:rFonts w:cstheme="minorHAnsi"/>
          <w:szCs w:val="26"/>
        </w:rPr>
      </w:pPr>
    </w:p>
    <w:p w14:paraId="54366892" w14:textId="48C0B341" w:rsidR="00C801F1" w:rsidRDefault="00C801F1" w:rsidP="004014ED">
      <w:pPr>
        <w:rPr>
          <w:rFonts w:cstheme="minorHAnsi"/>
          <w:szCs w:val="26"/>
        </w:rPr>
      </w:pPr>
    </w:p>
    <w:p w14:paraId="23A99FA7" w14:textId="39D4EE8A" w:rsidR="00C801F1" w:rsidRDefault="00C801F1" w:rsidP="004014ED">
      <w:pPr>
        <w:rPr>
          <w:rFonts w:cstheme="minorHAnsi"/>
          <w:szCs w:val="26"/>
        </w:rPr>
      </w:pPr>
    </w:p>
    <w:p w14:paraId="38CFFDD3" w14:textId="77777777" w:rsidR="00C801F1" w:rsidRPr="00270479" w:rsidRDefault="00C801F1" w:rsidP="004014ED">
      <w:pPr>
        <w:rPr>
          <w:rFonts w:cstheme="minorHAnsi"/>
          <w:szCs w:val="26"/>
        </w:rPr>
      </w:pPr>
    </w:p>
    <w:p w14:paraId="6CAD6CEC" w14:textId="1C6A48B4" w:rsidR="004014ED" w:rsidRPr="004014ED" w:rsidRDefault="004014ED" w:rsidP="004014ED">
      <w:pPr>
        <w:pStyle w:val="Titre3"/>
      </w:pPr>
      <w:r>
        <w:lastRenderedPageBreak/>
        <w:t xml:space="preserve">Sous-critère 2 : </w:t>
      </w:r>
      <w:r w:rsidR="00023F63" w:rsidRPr="003A53FC">
        <w:t>Logiciels</w:t>
      </w:r>
      <w:r w:rsidR="003919EE" w:rsidRPr="003A53FC">
        <w:t xml:space="preserve"> (</w:t>
      </w:r>
      <w:r w:rsidR="00202B3E" w:rsidRPr="003A53FC">
        <w:t>8</w:t>
      </w:r>
      <w:r w:rsidR="00023F63" w:rsidRPr="003A53FC">
        <w:t xml:space="preserve"> </w:t>
      </w:r>
      <w:r w:rsidR="003919EE" w:rsidRPr="003A53FC">
        <w:t>points)</w:t>
      </w:r>
    </w:p>
    <w:p w14:paraId="54388DE0" w14:textId="0847B680" w:rsidR="004014ED" w:rsidRDefault="004014ED" w:rsidP="004014ED">
      <w:pPr>
        <w:keepNext/>
        <w:rPr>
          <w:rFonts w:cstheme="minorHAnsi"/>
          <w:szCs w:val="26"/>
        </w:rPr>
      </w:pPr>
    </w:p>
    <w:p w14:paraId="59D07713" w14:textId="5C07B7A4" w:rsidR="00023F63" w:rsidRDefault="00023F63" w:rsidP="006B35F8">
      <w:pPr>
        <w:keepNext/>
        <w:ind w:firstLine="709"/>
        <w:rPr>
          <w:rFonts w:cstheme="minorHAnsi"/>
          <w:szCs w:val="26"/>
        </w:rPr>
      </w:pPr>
      <w:proofErr w:type="spellStart"/>
      <w:r w:rsidRPr="00202B3E">
        <w:rPr>
          <w:rFonts w:cstheme="minorHAnsi"/>
          <w:szCs w:val="26"/>
        </w:rPr>
        <w:t>Process</w:t>
      </w:r>
      <w:proofErr w:type="spellEnd"/>
      <w:r w:rsidRPr="00202B3E">
        <w:rPr>
          <w:rFonts w:cstheme="minorHAnsi"/>
          <w:szCs w:val="26"/>
        </w:rPr>
        <w:t xml:space="preserve"> de la société</w:t>
      </w:r>
    </w:p>
    <w:p w14:paraId="2F1CF95A" w14:textId="77777777" w:rsidR="006B35F8" w:rsidRPr="006D3D47" w:rsidRDefault="006B35F8" w:rsidP="006B35F8">
      <w:pPr>
        <w:keepNext/>
        <w:ind w:firstLine="709"/>
        <w:rPr>
          <w:rFonts w:cstheme="minorHAnsi"/>
          <w:szCs w:val="26"/>
        </w:rPr>
      </w:pPr>
    </w:p>
    <w:p w14:paraId="345F5F81" w14:textId="39628C7A" w:rsidR="00023F63" w:rsidRPr="00023F63" w:rsidRDefault="00023F63" w:rsidP="00023F63">
      <w:pPr>
        <w:keepNext/>
        <w:rPr>
          <w:rFonts w:cstheme="minorHAnsi"/>
          <w:szCs w:val="26"/>
        </w:rPr>
      </w:pPr>
      <w:r>
        <w:rPr>
          <w:rFonts w:cstheme="minorHAnsi"/>
          <w:szCs w:val="26"/>
        </w:rPr>
        <w:t>Il est demandé au candidat de décrire leur démarche complète auprès des agents, pour l’accompagnement à la mise en place des logiciels, suite à une demande de dotation par l’administration. Depuis les conseils préalables, jusqu’à la mise en fonction.</w:t>
      </w:r>
    </w:p>
    <w:p w14:paraId="139BBB7A" w14:textId="77777777" w:rsidR="004014ED" w:rsidRDefault="004014ED" w:rsidP="004014ED">
      <w:pPr>
        <w:keepNext/>
        <w:rPr>
          <w:rFonts w:cstheme="minorHAnsi"/>
          <w:szCs w:val="26"/>
        </w:rPr>
      </w:pPr>
    </w:p>
    <w:p w14:paraId="5873ECD1" w14:textId="3BDAB6D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candidat</w:t>
      </w:r>
      <w:r w:rsidR="00F84A1D" w:rsidRPr="003A53FC">
        <w:rPr>
          <w:rFonts w:cstheme="minorHAnsi"/>
          <w:szCs w:val="26"/>
        </w:rPr>
        <w:t xml:space="preserve"> (sur </w:t>
      </w:r>
      <w:r w:rsidR="00202B3E" w:rsidRPr="003A53FC">
        <w:rPr>
          <w:rFonts w:cstheme="minorHAnsi"/>
          <w:b/>
          <w:szCs w:val="26"/>
        </w:rPr>
        <w:t>8</w:t>
      </w:r>
      <w:r w:rsidR="00F84A1D" w:rsidRPr="003A53FC">
        <w:rPr>
          <w:rFonts w:cstheme="minorHAnsi"/>
          <w:b/>
          <w:szCs w:val="26"/>
        </w:rPr>
        <w:t xml:space="preserve"> points</w:t>
      </w:r>
      <w:r w:rsidR="00F84A1D"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28D1AE18" w14:textId="77777777" w:rsidTr="00002424">
        <w:trPr>
          <w:trHeight w:val="3963"/>
        </w:trPr>
        <w:tc>
          <w:tcPr>
            <w:tcW w:w="14987" w:type="dxa"/>
          </w:tcPr>
          <w:p w14:paraId="72510249" w14:textId="52066E6E" w:rsidR="004014ED" w:rsidRDefault="0065041B" w:rsidP="004014ED">
            <w:pPr>
              <w:keepNext/>
              <w:rPr>
                <w:rFonts w:cstheme="minorHAnsi"/>
                <w:szCs w:val="26"/>
              </w:rPr>
            </w:pPr>
            <w:permStart w:id="341576064" w:edGrp="everyone"/>
            <w:permStart w:id="924665021" w:edGrp="everyone" w:colFirst="0" w:colLast="0"/>
            <w:r>
              <w:rPr>
                <w:rFonts w:cstheme="minorHAnsi"/>
                <w:szCs w:val="26"/>
              </w:rPr>
              <w:t xml:space="preserve"> </w:t>
            </w:r>
            <w:r w:rsidR="004E54A6">
              <w:rPr>
                <w:rFonts w:cstheme="minorHAnsi"/>
                <w:szCs w:val="26"/>
              </w:rPr>
              <w:t xml:space="preserve"> </w:t>
            </w:r>
            <w:permEnd w:id="341576064"/>
          </w:p>
        </w:tc>
      </w:tr>
      <w:permEnd w:id="924665021"/>
    </w:tbl>
    <w:p w14:paraId="0F10A710" w14:textId="77777777" w:rsidR="004014ED" w:rsidRPr="00270479" w:rsidRDefault="004014ED" w:rsidP="004014ED">
      <w:pPr>
        <w:rPr>
          <w:rFonts w:cstheme="minorHAnsi"/>
          <w:szCs w:val="26"/>
        </w:rPr>
      </w:pPr>
    </w:p>
    <w:p w14:paraId="07790C33" w14:textId="67C3EE0F" w:rsidR="004014ED" w:rsidRDefault="004014ED" w:rsidP="004014ED">
      <w:pPr>
        <w:rPr>
          <w:rFonts w:cstheme="minorHAnsi"/>
          <w:szCs w:val="26"/>
        </w:rPr>
      </w:pPr>
    </w:p>
    <w:p w14:paraId="62909E7F" w14:textId="2E16AFA5" w:rsidR="00023F63" w:rsidRDefault="00023F63" w:rsidP="004014ED">
      <w:pPr>
        <w:rPr>
          <w:rFonts w:cstheme="minorHAnsi"/>
          <w:szCs w:val="26"/>
        </w:rPr>
      </w:pPr>
    </w:p>
    <w:p w14:paraId="375D1C4B" w14:textId="048B3A60" w:rsidR="00023F63" w:rsidRDefault="00023F63" w:rsidP="004014ED">
      <w:pPr>
        <w:rPr>
          <w:rFonts w:cstheme="minorHAnsi"/>
          <w:szCs w:val="26"/>
        </w:rPr>
      </w:pPr>
    </w:p>
    <w:p w14:paraId="6C4B2CD8" w14:textId="5D1195B8" w:rsidR="00023F63" w:rsidRDefault="00023F63" w:rsidP="004014ED">
      <w:pPr>
        <w:rPr>
          <w:rFonts w:cstheme="minorHAnsi"/>
          <w:szCs w:val="26"/>
        </w:rPr>
      </w:pPr>
    </w:p>
    <w:p w14:paraId="06A99002" w14:textId="52C99DDA" w:rsidR="00023F63" w:rsidRDefault="00023F63" w:rsidP="004014ED">
      <w:pPr>
        <w:rPr>
          <w:rFonts w:cstheme="minorHAnsi"/>
          <w:szCs w:val="26"/>
        </w:rPr>
      </w:pPr>
    </w:p>
    <w:p w14:paraId="1BB99036" w14:textId="736E2930" w:rsidR="00023F63" w:rsidRDefault="00023F63" w:rsidP="004014ED">
      <w:pPr>
        <w:rPr>
          <w:rFonts w:cstheme="minorHAnsi"/>
          <w:szCs w:val="26"/>
        </w:rPr>
      </w:pPr>
    </w:p>
    <w:p w14:paraId="642F118B" w14:textId="6DAB1C11" w:rsidR="00023F63" w:rsidRDefault="00023F63" w:rsidP="004014ED">
      <w:pPr>
        <w:rPr>
          <w:rFonts w:cstheme="minorHAnsi"/>
          <w:szCs w:val="26"/>
        </w:rPr>
      </w:pPr>
    </w:p>
    <w:p w14:paraId="5860B801" w14:textId="4C50BB8F" w:rsidR="00023F63" w:rsidRDefault="00023F63" w:rsidP="004014ED">
      <w:pPr>
        <w:rPr>
          <w:rFonts w:cstheme="minorHAnsi"/>
          <w:szCs w:val="26"/>
        </w:rPr>
      </w:pPr>
    </w:p>
    <w:p w14:paraId="50383178" w14:textId="0F064428" w:rsidR="00023F63" w:rsidRDefault="00023F63" w:rsidP="004014ED">
      <w:pPr>
        <w:rPr>
          <w:rFonts w:cstheme="minorHAnsi"/>
          <w:szCs w:val="26"/>
        </w:rPr>
      </w:pPr>
    </w:p>
    <w:p w14:paraId="0272F826" w14:textId="3692AFB6" w:rsidR="00023F63" w:rsidRPr="004014ED" w:rsidRDefault="006E4D4D" w:rsidP="006E4D4D">
      <w:pPr>
        <w:pStyle w:val="Titre3"/>
      </w:pPr>
      <w:r>
        <w:lastRenderedPageBreak/>
        <w:t>Sous-critère 3</w:t>
      </w:r>
      <w:r w:rsidR="00023F63">
        <w:t xml:space="preserve"> : </w:t>
      </w:r>
      <w:r w:rsidRPr="003A53FC">
        <w:t>Formation</w:t>
      </w:r>
      <w:r w:rsidR="00023F63" w:rsidRPr="003A53FC">
        <w:t xml:space="preserve"> (</w:t>
      </w:r>
      <w:r w:rsidRPr="003A53FC">
        <w:t>9</w:t>
      </w:r>
      <w:r w:rsidR="00023F63" w:rsidRPr="003A53FC">
        <w:t xml:space="preserve"> points)</w:t>
      </w:r>
    </w:p>
    <w:p w14:paraId="31871034" w14:textId="0C18BB7B" w:rsidR="00023F63" w:rsidRDefault="00023F63" w:rsidP="004014ED">
      <w:pPr>
        <w:rPr>
          <w:rFonts w:cstheme="minorHAnsi"/>
          <w:szCs w:val="26"/>
        </w:rPr>
      </w:pPr>
    </w:p>
    <w:p w14:paraId="27BC61E8" w14:textId="30385F21" w:rsidR="006E4D4D" w:rsidRPr="006E4D4D" w:rsidRDefault="006E4D4D" w:rsidP="006E4D4D">
      <w:pPr>
        <w:pStyle w:val="Paragraphedeliste"/>
        <w:keepNext/>
        <w:numPr>
          <w:ilvl w:val="1"/>
          <w:numId w:val="7"/>
        </w:numPr>
        <w:rPr>
          <w:rFonts w:cstheme="minorHAnsi"/>
          <w:szCs w:val="26"/>
        </w:rPr>
      </w:pPr>
      <w:r>
        <w:rPr>
          <w:rFonts w:cstheme="minorHAnsi"/>
          <w:szCs w:val="26"/>
        </w:rPr>
        <w:t>Quantité et qualité des formateurs</w:t>
      </w:r>
    </w:p>
    <w:p w14:paraId="0104BE34" w14:textId="77777777" w:rsidR="006E4D4D" w:rsidRDefault="006E4D4D" w:rsidP="006E4D4D">
      <w:pPr>
        <w:keepNext/>
        <w:rPr>
          <w:rFonts w:cstheme="minorHAnsi"/>
          <w:szCs w:val="26"/>
        </w:rPr>
      </w:pPr>
    </w:p>
    <w:p w14:paraId="48092BB9" w14:textId="5A12419A" w:rsidR="006E4D4D" w:rsidRPr="00C27C43" w:rsidRDefault="006E4D4D" w:rsidP="006E4D4D">
      <w:pPr>
        <w:keepNext/>
        <w:rPr>
          <w:rFonts w:cstheme="minorHAnsi"/>
          <w:szCs w:val="26"/>
        </w:rPr>
      </w:pPr>
      <w:r>
        <w:rPr>
          <w:rFonts w:cstheme="minorHAnsi"/>
          <w:szCs w:val="26"/>
        </w:rPr>
        <w:t>Il est demandé au candidat de justifier du nombre de formateurs en capacité de former les agents du MINARM atteint de déficience visuelle. Il est également demandé au candidat de préciser le nombre d’année d’expérience des formateurs, dans le domaine de la formation, uniquement auprès de personnes porteuses de handicap visuel.</w:t>
      </w:r>
    </w:p>
    <w:p w14:paraId="22DF3113" w14:textId="77777777" w:rsidR="006E4D4D" w:rsidRDefault="006E4D4D" w:rsidP="006E4D4D">
      <w:pPr>
        <w:keepNext/>
        <w:rPr>
          <w:rFonts w:cstheme="minorHAnsi"/>
          <w:szCs w:val="26"/>
        </w:rPr>
      </w:pPr>
    </w:p>
    <w:p w14:paraId="676A69B6" w14:textId="73040C65" w:rsidR="006E4D4D" w:rsidRPr="004014ED" w:rsidRDefault="006E4D4D" w:rsidP="006E4D4D">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 xml:space="preserve">candidat </w:t>
      </w:r>
      <w:r w:rsidRPr="003A53FC">
        <w:rPr>
          <w:rFonts w:cstheme="minorHAnsi"/>
          <w:szCs w:val="26"/>
        </w:rPr>
        <w:t xml:space="preserve">(sur </w:t>
      </w:r>
      <w:r w:rsidRPr="003A53FC">
        <w:rPr>
          <w:rFonts w:cstheme="minorHAnsi"/>
          <w:b/>
          <w:szCs w:val="26"/>
        </w:rPr>
        <w:t>5 points</w:t>
      </w:r>
      <w:r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6E4D4D" w14:paraId="08A68334" w14:textId="77777777" w:rsidTr="006B7D5F">
        <w:trPr>
          <w:trHeight w:val="3963"/>
        </w:trPr>
        <w:tc>
          <w:tcPr>
            <w:tcW w:w="14987" w:type="dxa"/>
          </w:tcPr>
          <w:p w14:paraId="786653B7" w14:textId="15DA7FC6" w:rsidR="006E4D4D" w:rsidRDefault="0065041B" w:rsidP="006B7D5F">
            <w:pPr>
              <w:keepNext/>
              <w:rPr>
                <w:rFonts w:cstheme="minorHAnsi"/>
                <w:szCs w:val="26"/>
              </w:rPr>
            </w:pPr>
            <w:permStart w:id="973228017" w:edGrp="everyone"/>
            <w:permStart w:id="941383300" w:edGrp="everyone" w:colFirst="0" w:colLast="0"/>
            <w:r>
              <w:rPr>
                <w:rFonts w:cstheme="minorHAnsi"/>
                <w:szCs w:val="26"/>
              </w:rPr>
              <w:t xml:space="preserve"> </w:t>
            </w:r>
            <w:r w:rsidR="006E4D4D">
              <w:rPr>
                <w:rFonts w:cstheme="minorHAnsi"/>
                <w:szCs w:val="26"/>
              </w:rPr>
              <w:t xml:space="preserve"> </w:t>
            </w:r>
            <w:permEnd w:id="973228017"/>
          </w:p>
        </w:tc>
      </w:tr>
      <w:permEnd w:id="941383300"/>
    </w:tbl>
    <w:p w14:paraId="695AD5A3" w14:textId="65E01A50" w:rsidR="00023F63" w:rsidRDefault="00023F63" w:rsidP="004014ED">
      <w:pPr>
        <w:rPr>
          <w:rFonts w:cstheme="minorHAnsi"/>
          <w:szCs w:val="26"/>
        </w:rPr>
      </w:pPr>
    </w:p>
    <w:p w14:paraId="615E6B38" w14:textId="7D665685" w:rsidR="00023F63" w:rsidRDefault="00023F63" w:rsidP="004014ED">
      <w:pPr>
        <w:rPr>
          <w:rFonts w:cstheme="minorHAnsi"/>
          <w:szCs w:val="26"/>
        </w:rPr>
      </w:pPr>
    </w:p>
    <w:p w14:paraId="5A1235E2" w14:textId="5B215220" w:rsidR="00023F63" w:rsidRDefault="00023F63" w:rsidP="004014ED">
      <w:pPr>
        <w:rPr>
          <w:rFonts w:cstheme="minorHAnsi"/>
          <w:szCs w:val="26"/>
        </w:rPr>
      </w:pPr>
    </w:p>
    <w:p w14:paraId="28586B0C" w14:textId="45E838B3" w:rsidR="006E4D4D" w:rsidRDefault="006E4D4D" w:rsidP="004014ED">
      <w:pPr>
        <w:rPr>
          <w:rFonts w:cstheme="minorHAnsi"/>
          <w:szCs w:val="26"/>
        </w:rPr>
      </w:pPr>
    </w:p>
    <w:p w14:paraId="78D3F700" w14:textId="70EC207B" w:rsidR="006E4D4D" w:rsidRDefault="006E4D4D" w:rsidP="004014ED">
      <w:pPr>
        <w:rPr>
          <w:rFonts w:cstheme="minorHAnsi"/>
          <w:szCs w:val="26"/>
        </w:rPr>
      </w:pPr>
    </w:p>
    <w:p w14:paraId="2DA7024D" w14:textId="239CA44F" w:rsidR="006E4D4D" w:rsidRDefault="006E4D4D" w:rsidP="004014ED">
      <w:pPr>
        <w:rPr>
          <w:rFonts w:cstheme="minorHAnsi"/>
          <w:szCs w:val="26"/>
        </w:rPr>
      </w:pPr>
    </w:p>
    <w:p w14:paraId="4B582631" w14:textId="6489389D" w:rsidR="006E4D4D" w:rsidRDefault="006E4D4D" w:rsidP="004014ED">
      <w:pPr>
        <w:rPr>
          <w:rFonts w:cstheme="minorHAnsi"/>
          <w:szCs w:val="26"/>
        </w:rPr>
      </w:pPr>
    </w:p>
    <w:p w14:paraId="7F4DB965" w14:textId="24F26ECA" w:rsidR="006E4D4D" w:rsidRDefault="006E4D4D" w:rsidP="004014ED">
      <w:pPr>
        <w:rPr>
          <w:rFonts w:cstheme="minorHAnsi"/>
          <w:szCs w:val="26"/>
        </w:rPr>
      </w:pPr>
    </w:p>
    <w:p w14:paraId="0390F11C" w14:textId="4412A3F1" w:rsidR="006E4D4D" w:rsidRDefault="006E4D4D" w:rsidP="004014ED">
      <w:pPr>
        <w:rPr>
          <w:rFonts w:cstheme="minorHAnsi"/>
          <w:szCs w:val="26"/>
        </w:rPr>
      </w:pPr>
    </w:p>
    <w:p w14:paraId="272E262F" w14:textId="17D4B421" w:rsidR="006E4D4D" w:rsidRPr="006E4D4D" w:rsidRDefault="006E4D4D" w:rsidP="006E4D4D">
      <w:pPr>
        <w:pStyle w:val="Paragraphedeliste"/>
        <w:keepNext/>
        <w:numPr>
          <w:ilvl w:val="1"/>
          <w:numId w:val="7"/>
        </w:numPr>
        <w:rPr>
          <w:rFonts w:cstheme="minorHAnsi"/>
          <w:szCs w:val="26"/>
        </w:rPr>
      </w:pPr>
      <w:r>
        <w:rPr>
          <w:rFonts w:cstheme="minorHAnsi"/>
          <w:szCs w:val="26"/>
        </w:rPr>
        <w:lastRenderedPageBreak/>
        <w:t>Déroulé d’une formation</w:t>
      </w:r>
    </w:p>
    <w:p w14:paraId="307BAA99" w14:textId="77777777" w:rsidR="006E4D4D" w:rsidRDefault="006E4D4D" w:rsidP="006E4D4D">
      <w:pPr>
        <w:keepNext/>
        <w:rPr>
          <w:rFonts w:cstheme="minorHAnsi"/>
          <w:szCs w:val="26"/>
        </w:rPr>
      </w:pPr>
    </w:p>
    <w:p w14:paraId="134C7B0A" w14:textId="7A4D9E4D" w:rsidR="006E4D4D" w:rsidRDefault="006E4D4D" w:rsidP="006E4D4D">
      <w:pPr>
        <w:keepNext/>
        <w:rPr>
          <w:rFonts w:cstheme="minorHAnsi"/>
          <w:szCs w:val="26"/>
        </w:rPr>
      </w:pPr>
      <w:r>
        <w:rPr>
          <w:rFonts w:cstheme="minorHAnsi"/>
          <w:szCs w:val="26"/>
        </w:rPr>
        <w:t>Il est demandé au candidat de communiquer à l’administration le plan du déroulé de sa formation délivrée auprès d’</w:t>
      </w:r>
      <w:r w:rsidR="0055204F">
        <w:rPr>
          <w:rFonts w:cstheme="minorHAnsi"/>
          <w:szCs w:val="26"/>
        </w:rPr>
        <w:t>un</w:t>
      </w:r>
      <w:r>
        <w:rPr>
          <w:rFonts w:cstheme="minorHAnsi"/>
          <w:szCs w:val="26"/>
        </w:rPr>
        <w:t xml:space="preserve"> agent </w:t>
      </w:r>
      <w:r w:rsidR="0055204F">
        <w:rPr>
          <w:rFonts w:cstheme="minorHAnsi"/>
          <w:szCs w:val="26"/>
        </w:rPr>
        <w:t>doté pour la première fois :</w:t>
      </w:r>
    </w:p>
    <w:p w14:paraId="0EBEF4D3" w14:textId="006AB4E8" w:rsidR="0055204F" w:rsidRDefault="0055204F" w:rsidP="0055204F">
      <w:pPr>
        <w:pStyle w:val="Paragraphedeliste"/>
        <w:keepNext/>
        <w:numPr>
          <w:ilvl w:val="0"/>
          <w:numId w:val="1"/>
        </w:numPr>
        <w:rPr>
          <w:rFonts w:cstheme="minorHAnsi"/>
          <w:szCs w:val="26"/>
        </w:rPr>
      </w:pPr>
      <w:proofErr w:type="gramStart"/>
      <w:r>
        <w:rPr>
          <w:rFonts w:cstheme="minorHAnsi"/>
          <w:szCs w:val="26"/>
        </w:rPr>
        <w:t>d’un</w:t>
      </w:r>
      <w:proofErr w:type="gramEnd"/>
      <w:r>
        <w:rPr>
          <w:rFonts w:cstheme="minorHAnsi"/>
          <w:szCs w:val="26"/>
        </w:rPr>
        <w:t xml:space="preserve"> logiciel d’agrandissement ;</w:t>
      </w:r>
    </w:p>
    <w:p w14:paraId="220E6B29" w14:textId="532804A6" w:rsidR="0055204F" w:rsidRDefault="0055204F" w:rsidP="0055204F">
      <w:pPr>
        <w:pStyle w:val="Paragraphedeliste"/>
        <w:keepNext/>
        <w:numPr>
          <w:ilvl w:val="0"/>
          <w:numId w:val="1"/>
        </w:numPr>
        <w:rPr>
          <w:rFonts w:cstheme="minorHAnsi"/>
          <w:szCs w:val="26"/>
        </w:rPr>
      </w:pPr>
      <w:proofErr w:type="gramStart"/>
      <w:r>
        <w:rPr>
          <w:rFonts w:cstheme="minorHAnsi"/>
          <w:szCs w:val="26"/>
        </w:rPr>
        <w:t>d’un</w:t>
      </w:r>
      <w:proofErr w:type="gramEnd"/>
      <w:r>
        <w:rPr>
          <w:rFonts w:cstheme="minorHAnsi"/>
          <w:szCs w:val="26"/>
        </w:rPr>
        <w:t xml:space="preserve"> clavier XL gros caractères ;</w:t>
      </w:r>
    </w:p>
    <w:p w14:paraId="3E6870D1" w14:textId="6A2371AC" w:rsidR="0055204F" w:rsidRDefault="0055204F" w:rsidP="0055204F">
      <w:pPr>
        <w:pStyle w:val="Paragraphedeliste"/>
        <w:keepNext/>
        <w:numPr>
          <w:ilvl w:val="0"/>
          <w:numId w:val="1"/>
        </w:numPr>
        <w:rPr>
          <w:rFonts w:cstheme="minorHAnsi"/>
          <w:szCs w:val="26"/>
        </w:rPr>
      </w:pPr>
      <w:proofErr w:type="gramStart"/>
      <w:r>
        <w:rPr>
          <w:rFonts w:cstheme="minorHAnsi"/>
          <w:szCs w:val="26"/>
        </w:rPr>
        <w:t>d’une</w:t>
      </w:r>
      <w:proofErr w:type="gramEnd"/>
      <w:r>
        <w:rPr>
          <w:rFonts w:cstheme="minorHAnsi"/>
          <w:szCs w:val="26"/>
        </w:rPr>
        <w:t xml:space="preserve"> lampe de bureau ;</w:t>
      </w:r>
    </w:p>
    <w:p w14:paraId="4281063C" w14:textId="28CC4BF6" w:rsidR="0055204F" w:rsidRPr="0055204F" w:rsidRDefault="0055204F" w:rsidP="0055204F">
      <w:pPr>
        <w:pStyle w:val="Paragraphedeliste"/>
        <w:keepNext/>
        <w:numPr>
          <w:ilvl w:val="0"/>
          <w:numId w:val="1"/>
        </w:numPr>
        <w:rPr>
          <w:rFonts w:cstheme="minorHAnsi"/>
          <w:szCs w:val="26"/>
        </w:rPr>
      </w:pPr>
      <w:proofErr w:type="gramStart"/>
      <w:r>
        <w:rPr>
          <w:rFonts w:cstheme="minorHAnsi"/>
          <w:szCs w:val="26"/>
        </w:rPr>
        <w:t>et</w:t>
      </w:r>
      <w:proofErr w:type="gramEnd"/>
      <w:r>
        <w:rPr>
          <w:rFonts w:cstheme="minorHAnsi"/>
          <w:szCs w:val="26"/>
        </w:rPr>
        <w:t xml:space="preserve"> d’une loupe électronique.</w:t>
      </w:r>
    </w:p>
    <w:p w14:paraId="7818DEBC" w14:textId="77777777" w:rsidR="006E4D4D" w:rsidRDefault="006E4D4D" w:rsidP="006E4D4D">
      <w:pPr>
        <w:keepNext/>
        <w:rPr>
          <w:rFonts w:cstheme="minorHAnsi"/>
          <w:szCs w:val="26"/>
        </w:rPr>
      </w:pPr>
    </w:p>
    <w:p w14:paraId="6D25C3A9" w14:textId="68BDB5E3" w:rsidR="006E4D4D" w:rsidRPr="004014ED" w:rsidRDefault="006E4D4D" w:rsidP="006E4D4D">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 xml:space="preserve">candidat </w:t>
      </w:r>
      <w:r w:rsidRPr="003A53FC">
        <w:rPr>
          <w:rFonts w:cstheme="minorHAnsi"/>
          <w:szCs w:val="26"/>
        </w:rPr>
        <w:t xml:space="preserve">(sur </w:t>
      </w:r>
      <w:r w:rsidRPr="003A53FC">
        <w:rPr>
          <w:rFonts w:cstheme="minorHAnsi"/>
          <w:b/>
          <w:szCs w:val="26"/>
        </w:rPr>
        <w:t>4 points</w:t>
      </w:r>
      <w:r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6E4D4D" w14:paraId="37FC4CF8" w14:textId="77777777" w:rsidTr="006B7D5F">
        <w:trPr>
          <w:trHeight w:val="3963"/>
        </w:trPr>
        <w:tc>
          <w:tcPr>
            <w:tcW w:w="14987" w:type="dxa"/>
          </w:tcPr>
          <w:p w14:paraId="5CD023DA" w14:textId="4BCBD6F0" w:rsidR="006E4D4D" w:rsidRDefault="0065041B" w:rsidP="006B7D5F">
            <w:pPr>
              <w:keepNext/>
              <w:rPr>
                <w:rFonts w:cstheme="minorHAnsi"/>
                <w:szCs w:val="26"/>
              </w:rPr>
            </w:pPr>
            <w:permStart w:id="902379728" w:edGrp="everyone"/>
            <w:permStart w:id="58071007" w:edGrp="everyone" w:colFirst="0" w:colLast="0"/>
            <w:r>
              <w:rPr>
                <w:rFonts w:cstheme="minorHAnsi"/>
                <w:szCs w:val="26"/>
              </w:rPr>
              <w:t xml:space="preserve"> </w:t>
            </w:r>
            <w:r w:rsidR="006E4D4D">
              <w:rPr>
                <w:rFonts w:cstheme="minorHAnsi"/>
                <w:szCs w:val="26"/>
              </w:rPr>
              <w:t xml:space="preserve"> </w:t>
            </w:r>
            <w:permEnd w:id="902379728"/>
          </w:p>
        </w:tc>
      </w:tr>
      <w:permEnd w:id="58071007"/>
    </w:tbl>
    <w:p w14:paraId="1A28349D" w14:textId="77777777" w:rsidR="006E4D4D" w:rsidRDefault="006E4D4D" w:rsidP="004014ED">
      <w:pPr>
        <w:rPr>
          <w:rFonts w:cstheme="minorHAnsi"/>
          <w:szCs w:val="26"/>
        </w:rPr>
      </w:pPr>
    </w:p>
    <w:p w14:paraId="5BF2E2CB" w14:textId="59676ED5" w:rsidR="00023F63" w:rsidRDefault="00023F63" w:rsidP="004014ED">
      <w:pPr>
        <w:rPr>
          <w:rFonts w:cstheme="minorHAnsi"/>
          <w:szCs w:val="26"/>
        </w:rPr>
      </w:pPr>
    </w:p>
    <w:p w14:paraId="7013C136" w14:textId="09C690E5" w:rsidR="00023F63" w:rsidRDefault="00023F63" w:rsidP="004014ED">
      <w:pPr>
        <w:rPr>
          <w:rFonts w:cstheme="minorHAnsi"/>
          <w:szCs w:val="26"/>
        </w:rPr>
      </w:pPr>
    </w:p>
    <w:p w14:paraId="21B16454" w14:textId="0E988D92" w:rsidR="00023F63" w:rsidRDefault="00023F63" w:rsidP="004014ED">
      <w:pPr>
        <w:rPr>
          <w:rFonts w:cstheme="minorHAnsi"/>
          <w:szCs w:val="26"/>
        </w:rPr>
      </w:pPr>
    </w:p>
    <w:p w14:paraId="0D7BD011" w14:textId="252ACE6A" w:rsidR="00023F63" w:rsidRDefault="00023F63" w:rsidP="004014ED">
      <w:pPr>
        <w:rPr>
          <w:rFonts w:cstheme="minorHAnsi"/>
          <w:szCs w:val="26"/>
        </w:rPr>
      </w:pPr>
    </w:p>
    <w:p w14:paraId="3C4E3293" w14:textId="26A55169" w:rsidR="0055204F" w:rsidRPr="004014ED" w:rsidRDefault="0055204F" w:rsidP="0055204F">
      <w:pPr>
        <w:pStyle w:val="Titre3"/>
      </w:pPr>
      <w:r>
        <w:lastRenderedPageBreak/>
        <w:t>Sous-critère 4 : Suivi (</w:t>
      </w:r>
      <w:r w:rsidRPr="0055204F">
        <w:t>2 points</w:t>
      </w:r>
      <w:r>
        <w:t>)</w:t>
      </w:r>
    </w:p>
    <w:p w14:paraId="1EF71030" w14:textId="77777777" w:rsidR="0055204F" w:rsidRDefault="0055204F" w:rsidP="0055204F">
      <w:pPr>
        <w:keepNext/>
        <w:rPr>
          <w:rFonts w:cstheme="minorHAnsi"/>
          <w:szCs w:val="26"/>
        </w:rPr>
      </w:pPr>
    </w:p>
    <w:p w14:paraId="0734D2AA" w14:textId="75BF83B6" w:rsidR="0055204F" w:rsidRDefault="0055204F" w:rsidP="0055204F">
      <w:pPr>
        <w:pStyle w:val="Paragraphedeliste"/>
        <w:keepNext/>
        <w:ind w:left="720"/>
        <w:rPr>
          <w:rFonts w:cstheme="minorHAnsi"/>
          <w:szCs w:val="26"/>
        </w:rPr>
      </w:pPr>
      <w:r>
        <w:rPr>
          <w:rFonts w:cstheme="minorHAnsi"/>
          <w:szCs w:val="26"/>
        </w:rPr>
        <w:t>Plateforme informatique</w:t>
      </w:r>
    </w:p>
    <w:p w14:paraId="10827357" w14:textId="77777777" w:rsidR="0055204F" w:rsidRPr="00023F63" w:rsidRDefault="0055204F" w:rsidP="0055204F">
      <w:pPr>
        <w:pStyle w:val="Paragraphedeliste"/>
        <w:keepNext/>
        <w:ind w:left="720"/>
        <w:rPr>
          <w:rFonts w:cstheme="minorHAnsi"/>
          <w:szCs w:val="26"/>
        </w:rPr>
      </w:pPr>
    </w:p>
    <w:p w14:paraId="778F9131" w14:textId="4392FA22" w:rsidR="0055204F" w:rsidRPr="00023F63" w:rsidRDefault="0055204F" w:rsidP="0055204F">
      <w:pPr>
        <w:keepNext/>
        <w:rPr>
          <w:rFonts w:cstheme="minorHAnsi"/>
          <w:szCs w:val="26"/>
        </w:rPr>
      </w:pPr>
      <w:r>
        <w:rPr>
          <w:rFonts w:cstheme="minorHAnsi"/>
          <w:szCs w:val="26"/>
        </w:rPr>
        <w:t xml:space="preserve">Il est demandé au candidat de justifier de l’existence d’une plateforme informatique au sein de sa société (espace client) pour assistance, dépannage, </w:t>
      </w:r>
      <w:r w:rsidR="004043E6">
        <w:rPr>
          <w:rFonts w:cstheme="minorHAnsi"/>
          <w:szCs w:val="26"/>
        </w:rPr>
        <w:t>etc.</w:t>
      </w:r>
    </w:p>
    <w:p w14:paraId="59C1F4AB" w14:textId="77777777" w:rsidR="0055204F" w:rsidRDefault="0055204F" w:rsidP="0055204F">
      <w:pPr>
        <w:keepNext/>
        <w:rPr>
          <w:rFonts w:cstheme="minorHAnsi"/>
          <w:szCs w:val="26"/>
        </w:rPr>
      </w:pPr>
    </w:p>
    <w:p w14:paraId="00D4254F" w14:textId="320BC439" w:rsidR="0055204F" w:rsidRPr="004014ED" w:rsidRDefault="0055204F" w:rsidP="0055204F">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candidat</w:t>
      </w:r>
      <w:r w:rsidRPr="003A53FC">
        <w:rPr>
          <w:rFonts w:cstheme="minorHAnsi"/>
          <w:szCs w:val="26"/>
        </w:rPr>
        <w:t xml:space="preserve"> (sur </w:t>
      </w:r>
      <w:r w:rsidRPr="003A53FC">
        <w:rPr>
          <w:rFonts w:cstheme="minorHAnsi"/>
          <w:b/>
          <w:szCs w:val="26"/>
        </w:rPr>
        <w:t>2 points</w:t>
      </w:r>
      <w:r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55204F" w14:paraId="75FD3A4E" w14:textId="77777777" w:rsidTr="006B7D5F">
        <w:trPr>
          <w:trHeight w:val="3963"/>
        </w:trPr>
        <w:tc>
          <w:tcPr>
            <w:tcW w:w="14987" w:type="dxa"/>
          </w:tcPr>
          <w:p w14:paraId="65A7EB5D" w14:textId="3DBEFACE" w:rsidR="0055204F" w:rsidRDefault="0065041B" w:rsidP="006B7D5F">
            <w:pPr>
              <w:keepNext/>
              <w:rPr>
                <w:rFonts w:cstheme="minorHAnsi"/>
                <w:szCs w:val="26"/>
              </w:rPr>
            </w:pPr>
            <w:permStart w:id="940251999" w:edGrp="everyone"/>
            <w:permStart w:id="1016334197" w:edGrp="everyone" w:colFirst="0" w:colLast="0"/>
            <w:r>
              <w:rPr>
                <w:rFonts w:cstheme="minorHAnsi"/>
                <w:szCs w:val="26"/>
              </w:rPr>
              <w:t xml:space="preserve"> </w:t>
            </w:r>
            <w:r w:rsidR="0055204F">
              <w:rPr>
                <w:rFonts w:cstheme="minorHAnsi"/>
                <w:szCs w:val="26"/>
              </w:rPr>
              <w:t xml:space="preserve"> </w:t>
            </w:r>
            <w:permEnd w:id="940251999"/>
          </w:p>
        </w:tc>
      </w:tr>
      <w:permEnd w:id="1016334197"/>
    </w:tbl>
    <w:p w14:paraId="763D72A6" w14:textId="6BA95BFF" w:rsidR="00023F63" w:rsidRDefault="00023F63" w:rsidP="004014ED">
      <w:pPr>
        <w:rPr>
          <w:rFonts w:cstheme="minorHAnsi"/>
          <w:szCs w:val="26"/>
        </w:rPr>
      </w:pPr>
    </w:p>
    <w:p w14:paraId="5B3B2552" w14:textId="255ED55D" w:rsidR="00023F63" w:rsidRDefault="00023F63" w:rsidP="004014ED">
      <w:pPr>
        <w:rPr>
          <w:rFonts w:cstheme="minorHAnsi"/>
          <w:szCs w:val="26"/>
        </w:rPr>
      </w:pPr>
    </w:p>
    <w:p w14:paraId="422C0D67" w14:textId="6A564B22" w:rsidR="003C74A9" w:rsidRDefault="003C74A9" w:rsidP="004014ED">
      <w:pPr>
        <w:rPr>
          <w:rFonts w:cstheme="minorHAnsi"/>
          <w:szCs w:val="26"/>
        </w:rPr>
      </w:pPr>
    </w:p>
    <w:p w14:paraId="0B8D389D" w14:textId="77777777" w:rsidR="003C74A9" w:rsidRDefault="003C74A9" w:rsidP="004014ED">
      <w:pPr>
        <w:rPr>
          <w:rFonts w:cstheme="minorHAnsi"/>
          <w:szCs w:val="26"/>
        </w:rPr>
      </w:pPr>
    </w:p>
    <w:p w14:paraId="3C1F088B" w14:textId="77777777" w:rsidR="00023F63" w:rsidRPr="00270479" w:rsidRDefault="00023F63" w:rsidP="004014ED">
      <w:pPr>
        <w:rPr>
          <w:rFonts w:cstheme="minorHAnsi"/>
          <w:szCs w:val="26"/>
        </w:rPr>
      </w:pPr>
    </w:p>
    <w:p w14:paraId="49D5BB32" w14:textId="021CCBB1" w:rsidR="004014ED" w:rsidRDefault="004014ED" w:rsidP="004014ED">
      <w:pPr>
        <w:pStyle w:val="Titre2"/>
        <w:keepNext/>
      </w:pPr>
      <w:r>
        <w:lastRenderedPageBreak/>
        <w:t>Critère « </w:t>
      </w:r>
      <w:r w:rsidR="0055204F">
        <w:t>délai</w:t>
      </w:r>
      <w:r>
        <w:t> »</w:t>
      </w:r>
      <w:r w:rsidR="003919EE">
        <w:t xml:space="preserve"> </w:t>
      </w:r>
      <w:r w:rsidR="003919EE" w:rsidRPr="003A53FC">
        <w:t>(</w:t>
      </w:r>
      <w:r w:rsidR="00202B3E" w:rsidRPr="003A53FC">
        <w:t>2</w:t>
      </w:r>
      <w:r w:rsidR="0055204F" w:rsidRPr="003A53FC">
        <w:t>5 points</w:t>
      </w:r>
      <w:r w:rsidR="003919EE" w:rsidRPr="003A53FC">
        <w:t>)</w:t>
      </w:r>
    </w:p>
    <w:p w14:paraId="6C84530C" w14:textId="2ECF4E25" w:rsidR="003C74A9" w:rsidRDefault="003C74A9" w:rsidP="003C74A9">
      <w:pPr>
        <w:pStyle w:val="Titre3"/>
      </w:pPr>
      <w:r>
        <w:t xml:space="preserve">Sous-critère 1 : </w:t>
      </w:r>
      <w:r w:rsidRPr="003A53FC">
        <w:t>Matériels (</w:t>
      </w:r>
      <w:r w:rsidR="00202B3E" w:rsidRPr="003A53FC">
        <w:t>10</w:t>
      </w:r>
      <w:r w:rsidRPr="003A53FC">
        <w:t xml:space="preserve"> points)</w:t>
      </w:r>
    </w:p>
    <w:p w14:paraId="6CAD6D52" w14:textId="77777777" w:rsidR="003C74A9" w:rsidRDefault="003C74A9" w:rsidP="003C74A9">
      <w:pPr>
        <w:pStyle w:val="Paragraphedeliste"/>
        <w:keepNext/>
        <w:ind w:left="720"/>
        <w:rPr>
          <w:rFonts w:cstheme="minorHAnsi"/>
          <w:szCs w:val="26"/>
        </w:rPr>
      </w:pPr>
    </w:p>
    <w:p w14:paraId="13916851" w14:textId="2B796F3E" w:rsidR="004014ED" w:rsidRDefault="003C74A9" w:rsidP="003C74A9">
      <w:pPr>
        <w:pStyle w:val="Paragraphedeliste"/>
        <w:keepNext/>
        <w:ind w:left="720"/>
        <w:rPr>
          <w:rFonts w:cstheme="minorHAnsi"/>
          <w:szCs w:val="26"/>
        </w:rPr>
      </w:pPr>
      <w:r w:rsidRPr="003C74A9">
        <w:rPr>
          <w:rFonts w:cstheme="minorHAnsi"/>
          <w:szCs w:val="26"/>
        </w:rPr>
        <w:t>Délai de livraison</w:t>
      </w:r>
    </w:p>
    <w:p w14:paraId="40037415" w14:textId="77777777" w:rsidR="003C74A9" w:rsidRDefault="003C74A9" w:rsidP="003C74A9">
      <w:pPr>
        <w:pStyle w:val="Paragraphedeliste"/>
        <w:keepNext/>
        <w:ind w:left="720"/>
        <w:rPr>
          <w:rFonts w:cstheme="minorHAnsi"/>
          <w:szCs w:val="26"/>
        </w:rPr>
      </w:pPr>
    </w:p>
    <w:p w14:paraId="4BBFFD27" w14:textId="54DECC2D" w:rsidR="004014ED" w:rsidRDefault="004014ED" w:rsidP="004014ED">
      <w:pPr>
        <w:keepNext/>
        <w:rPr>
          <w:rFonts w:cstheme="minorHAnsi"/>
          <w:szCs w:val="26"/>
        </w:rPr>
      </w:pPr>
      <w:r>
        <w:rPr>
          <w:rFonts w:cstheme="minorHAnsi"/>
          <w:szCs w:val="26"/>
        </w:rPr>
        <w:t xml:space="preserve">Il est demandé au candidat de </w:t>
      </w:r>
      <w:r w:rsidR="0070244C">
        <w:rPr>
          <w:rFonts w:cstheme="minorHAnsi"/>
          <w:szCs w:val="26"/>
        </w:rPr>
        <w:t>présenter</w:t>
      </w:r>
      <w:r w:rsidR="003C74A9">
        <w:rPr>
          <w:rFonts w:cstheme="minorHAnsi"/>
          <w:szCs w:val="26"/>
        </w:rPr>
        <w:t xml:space="preserve"> le délai global, </w:t>
      </w:r>
      <w:r w:rsidR="003C74A9" w:rsidRPr="00A74A04">
        <w:rPr>
          <w:rFonts w:cstheme="minorHAnsi"/>
          <w:szCs w:val="26"/>
          <w:u w:val="single"/>
        </w:rPr>
        <w:t>en jours calendaires</w:t>
      </w:r>
      <w:r w:rsidR="003C74A9">
        <w:rPr>
          <w:rFonts w:cstheme="minorHAnsi"/>
          <w:szCs w:val="26"/>
        </w:rPr>
        <w:t>, de livraison des matériels auprès de l’agent à compter de la notification du bon de commande par l’administration.</w:t>
      </w:r>
    </w:p>
    <w:p w14:paraId="30B5EA5F" w14:textId="2F1D5610" w:rsidR="003C74A9" w:rsidRPr="002C40DC" w:rsidRDefault="003C74A9" w:rsidP="003C74A9">
      <w:r w:rsidRPr="002C40DC">
        <w:t xml:space="preserve">Le délai maximum imposé au </w:t>
      </w:r>
      <w:r w:rsidR="008B25A6">
        <w:t>CCP (article 12.1</w:t>
      </w:r>
      <w:r>
        <w:t>.1 du CC</w:t>
      </w:r>
      <w:r w:rsidRPr="004D1949">
        <w:t>P) est</w:t>
      </w:r>
      <w:r>
        <w:t xml:space="preserve"> de 30</w:t>
      </w:r>
      <w:r w:rsidRPr="002C40DC">
        <w:t xml:space="preserve"> jours</w:t>
      </w:r>
      <w:r>
        <w:t xml:space="preserve"> calendaires</w:t>
      </w:r>
      <w:r w:rsidRPr="002C40DC">
        <w:t>.</w:t>
      </w:r>
    </w:p>
    <w:p w14:paraId="4DED1AAC" w14:textId="0AB819DB" w:rsidR="003C74A9" w:rsidRDefault="003C74A9" w:rsidP="003C74A9">
      <w:r w:rsidRPr="002C40DC">
        <w:t xml:space="preserve">Si le délai maximum </w:t>
      </w:r>
      <w:r>
        <w:t>imposé</w:t>
      </w:r>
      <w:r w:rsidRPr="002C40DC">
        <w:t xml:space="preserve"> est égalé, le </w:t>
      </w:r>
      <w:r w:rsidR="00202B3E">
        <w:t>candidat obtient la note de 0/10</w:t>
      </w:r>
      <w:r>
        <w:t xml:space="preserve"> pour ce sous-critère.</w:t>
      </w:r>
    </w:p>
    <w:p w14:paraId="024BB71D" w14:textId="7737D459" w:rsidR="003C74A9" w:rsidRPr="003C74A9" w:rsidRDefault="003C74A9" w:rsidP="003C74A9">
      <w:r>
        <w:t xml:space="preserve">Si le </w:t>
      </w:r>
      <w:r w:rsidRPr="002C40DC">
        <w:t xml:space="preserve">délai maximum </w:t>
      </w:r>
      <w:r>
        <w:t>imposé</w:t>
      </w:r>
      <w:r w:rsidRPr="002C40DC">
        <w:t xml:space="preserve"> est </w:t>
      </w:r>
      <w:r>
        <w:t>dépassé</w:t>
      </w:r>
      <w:r w:rsidRPr="002C40DC">
        <w:t>, l</w:t>
      </w:r>
      <w:r>
        <w:t>’offre du candidat est déclarée irrégulière.</w:t>
      </w:r>
    </w:p>
    <w:p w14:paraId="1F5F934B" w14:textId="77777777" w:rsidR="004014ED" w:rsidRDefault="004014ED" w:rsidP="004014ED">
      <w:pPr>
        <w:keepNext/>
        <w:rPr>
          <w:rFonts w:cstheme="minorHAnsi"/>
          <w:szCs w:val="26"/>
        </w:rPr>
      </w:pPr>
    </w:p>
    <w:p w14:paraId="30A25AB8" w14:textId="0D411C0E"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candidat</w:t>
      </w:r>
      <w:r w:rsidR="00F84A1D" w:rsidRPr="003A53FC">
        <w:rPr>
          <w:rFonts w:cstheme="minorHAnsi"/>
          <w:szCs w:val="26"/>
        </w:rPr>
        <w:t xml:space="preserve"> (sur </w:t>
      </w:r>
      <w:r w:rsidR="00202B3E" w:rsidRPr="003A53FC">
        <w:rPr>
          <w:rFonts w:cstheme="minorHAnsi"/>
          <w:b/>
          <w:szCs w:val="26"/>
        </w:rPr>
        <w:t>10</w:t>
      </w:r>
      <w:r w:rsidR="00F84A1D" w:rsidRPr="003A53FC">
        <w:rPr>
          <w:rFonts w:cstheme="minorHAnsi"/>
          <w:b/>
          <w:szCs w:val="26"/>
        </w:rPr>
        <w:t xml:space="preserve"> points</w:t>
      </w:r>
      <w:r w:rsidR="00F84A1D" w:rsidRPr="003A53FC">
        <w:rPr>
          <w:rFonts w:cstheme="minorHAnsi"/>
          <w:szCs w:val="26"/>
        </w:rPr>
        <w:t>)</w:t>
      </w:r>
      <w:r w:rsidRPr="003A53FC">
        <w:rPr>
          <w:rFonts w:cstheme="minorHAnsi"/>
          <w:b/>
          <w:szCs w:val="26"/>
        </w:rPr>
        <w:t xml:space="preserve"> :</w:t>
      </w:r>
    </w:p>
    <w:tbl>
      <w:tblPr>
        <w:tblStyle w:val="Grilledutableau"/>
        <w:tblW w:w="0" w:type="auto"/>
        <w:tblLook w:val="04A0" w:firstRow="1" w:lastRow="0" w:firstColumn="1" w:lastColumn="0" w:noHBand="0" w:noVBand="1"/>
      </w:tblPr>
      <w:tblGrid>
        <w:gridCol w:w="14987"/>
      </w:tblGrid>
      <w:tr w:rsidR="0065041B" w14:paraId="63E771F0" w14:textId="77777777" w:rsidTr="0065041B">
        <w:tc>
          <w:tcPr>
            <w:tcW w:w="14987" w:type="dxa"/>
          </w:tcPr>
          <w:p w14:paraId="73C4E739" w14:textId="7F18AE33" w:rsidR="0065041B" w:rsidRDefault="0065041B" w:rsidP="004014ED">
            <w:pPr>
              <w:rPr>
                <w:rFonts w:cstheme="minorHAnsi"/>
                <w:szCs w:val="26"/>
              </w:rPr>
            </w:pPr>
            <w:r>
              <w:rPr>
                <w:rFonts w:cstheme="minorHAnsi"/>
                <w:szCs w:val="26"/>
              </w:rPr>
              <w:t>À renseigner dans l’annexe « délai »</w:t>
            </w:r>
          </w:p>
        </w:tc>
      </w:tr>
    </w:tbl>
    <w:p w14:paraId="1B490254" w14:textId="776CFA3E" w:rsidR="004014ED" w:rsidRDefault="004014ED" w:rsidP="004014ED">
      <w:pPr>
        <w:rPr>
          <w:rFonts w:cstheme="minorHAnsi"/>
          <w:szCs w:val="26"/>
        </w:rPr>
      </w:pPr>
    </w:p>
    <w:p w14:paraId="2AC91A8E" w14:textId="46291784" w:rsidR="0065041B" w:rsidRDefault="0065041B" w:rsidP="004014ED">
      <w:pPr>
        <w:rPr>
          <w:rFonts w:cstheme="minorHAnsi"/>
          <w:szCs w:val="26"/>
        </w:rPr>
      </w:pPr>
    </w:p>
    <w:p w14:paraId="0E3D974B" w14:textId="03B3668D" w:rsidR="0065041B" w:rsidRDefault="0065041B" w:rsidP="004014ED">
      <w:pPr>
        <w:rPr>
          <w:rFonts w:cstheme="minorHAnsi"/>
          <w:szCs w:val="26"/>
        </w:rPr>
      </w:pPr>
    </w:p>
    <w:p w14:paraId="1471CF12" w14:textId="46521C8B" w:rsidR="0065041B" w:rsidRDefault="0065041B" w:rsidP="004014ED">
      <w:pPr>
        <w:rPr>
          <w:rFonts w:cstheme="minorHAnsi"/>
          <w:szCs w:val="26"/>
        </w:rPr>
      </w:pPr>
    </w:p>
    <w:p w14:paraId="571DDFE1" w14:textId="1B8D58F6" w:rsidR="0065041B" w:rsidRDefault="0065041B" w:rsidP="004014ED">
      <w:pPr>
        <w:rPr>
          <w:rFonts w:cstheme="minorHAnsi"/>
          <w:szCs w:val="26"/>
        </w:rPr>
      </w:pPr>
    </w:p>
    <w:p w14:paraId="189A8E3E" w14:textId="4E13F095" w:rsidR="0065041B" w:rsidRDefault="0065041B" w:rsidP="004014ED">
      <w:pPr>
        <w:rPr>
          <w:rFonts w:cstheme="minorHAnsi"/>
          <w:szCs w:val="26"/>
        </w:rPr>
      </w:pPr>
    </w:p>
    <w:p w14:paraId="6E015FC4" w14:textId="29754A74" w:rsidR="0065041B" w:rsidRDefault="0065041B" w:rsidP="004014ED">
      <w:pPr>
        <w:rPr>
          <w:rFonts w:cstheme="minorHAnsi"/>
          <w:szCs w:val="26"/>
        </w:rPr>
      </w:pPr>
    </w:p>
    <w:p w14:paraId="13B61EF5" w14:textId="01BBE43C" w:rsidR="0065041B" w:rsidRDefault="0065041B" w:rsidP="004014ED">
      <w:pPr>
        <w:rPr>
          <w:rFonts w:cstheme="minorHAnsi"/>
          <w:szCs w:val="26"/>
        </w:rPr>
      </w:pPr>
    </w:p>
    <w:p w14:paraId="202F8546" w14:textId="6A947975" w:rsidR="0065041B" w:rsidRDefault="0065041B" w:rsidP="004014ED">
      <w:pPr>
        <w:rPr>
          <w:rFonts w:cstheme="minorHAnsi"/>
          <w:szCs w:val="26"/>
        </w:rPr>
      </w:pPr>
    </w:p>
    <w:p w14:paraId="5D046427" w14:textId="35F69BC8" w:rsidR="0065041B" w:rsidRDefault="0065041B" w:rsidP="004014ED">
      <w:pPr>
        <w:rPr>
          <w:rFonts w:cstheme="minorHAnsi"/>
          <w:szCs w:val="26"/>
        </w:rPr>
      </w:pPr>
    </w:p>
    <w:p w14:paraId="50C31DC0" w14:textId="1619F524" w:rsidR="0065041B" w:rsidRDefault="0065041B" w:rsidP="004014ED">
      <w:pPr>
        <w:rPr>
          <w:rFonts w:cstheme="minorHAnsi"/>
          <w:szCs w:val="26"/>
        </w:rPr>
      </w:pPr>
    </w:p>
    <w:p w14:paraId="7CDE1F3F" w14:textId="41E0C575" w:rsidR="0065041B" w:rsidRDefault="0065041B" w:rsidP="004014ED">
      <w:pPr>
        <w:rPr>
          <w:rFonts w:cstheme="minorHAnsi"/>
          <w:szCs w:val="26"/>
        </w:rPr>
      </w:pPr>
    </w:p>
    <w:p w14:paraId="6703EFBF" w14:textId="2BAD7DC3" w:rsidR="0065041B" w:rsidRDefault="0065041B" w:rsidP="004014ED">
      <w:pPr>
        <w:rPr>
          <w:rFonts w:cstheme="minorHAnsi"/>
          <w:szCs w:val="26"/>
        </w:rPr>
      </w:pPr>
    </w:p>
    <w:p w14:paraId="39BE7815" w14:textId="77777777" w:rsidR="0065041B" w:rsidRDefault="0065041B" w:rsidP="004014ED">
      <w:pPr>
        <w:rPr>
          <w:rFonts w:cstheme="minorHAnsi"/>
          <w:szCs w:val="26"/>
        </w:rPr>
      </w:pPr>
    </w:p>
    <w:p w14:paraId="346C3F8A" w14:textId="44ADD92F" w:rsidR="003C74A9" w:rsidRDefault="003C74A9" w:rsidP="004014ED">
      <w:pPr>
        <w:rPr>
          <w:rFonts w:cstheme="minorHAnsi"/>
          <w:szCs w:val="26"/>
        </w:rPr>
      </w:pPr>
    </w:p>
    <w:p w14:paraId="5C71B02C" w14:textId="74D77696" w:rsidR="003C74A9" w:rsidRDefault="003C74A9" w:rsidP="004014ED">
      <w:pPr>
        <w:rPr>
          <w:rFonts w:cstheme="minorHAnsi"/>
          <w:szCs w:val="26"/>
        </w:rPr>
      </w:pPr>
    </w:p>
    <w:p w14:paraId="08ED5567" w14:textId="4B76F2F5" w:rsidR="003C74A9" w:rsidRDefault="003C74A9" w:rsidP="004014ED">
      <w:pPr>
        <w:rPr>
          <w:rFonts w:cstheme="minorHAnsi"/>
          <w:szCs w:val="26"/>
        </w:rPr>
      </w:pPr>
    </w:p>
    <w:p w14:paraId="2D5390B9" w14:textId="6EB8E2F3" w:rsidR="003C74A9" w:rsidRDefault="003C74A9" w:rsidP="004014ED">
      <w:pPr>
        <w:rPr>
          <w:rFonts w:cstheme="minorHAnsi"/>
          <w:szCs w:val="26"/>
        </w:rPr>
      </w:pPr>
    </w:p>
    <w:p w14:paraId="45E77425" w14:textId="66F443F1" w:rsidR="00A74A04" w:rsidRDefault="00A74A04" w:rsidP="004014ED">
      <w:pPr>
        <w:rPr>
          <w:rFonts w:cstheme="minorHAnsi"/>
          <w:szCs w:val="26"/>
        </w:rPr>
      </w:pPr>
    </w:p>
    <w:p w14:paraId="79916176" w14:textId="5C91B8AC" w:rsidR="00A74A04" w:rsidRPr="004014ED" w:rsidRDefault="00A74A04" w:rsidP="00A74A04">
      <w:pPr>
        <w:pStyle w:val="Titre3"/>
      </w:pPr>
      <w:r>
        <w:t>Sous-critère 2 : Réparation (6</w:t>
      </w:r>
      <w:r w:rsidRPr="00BD7C68">
        <w:t xml:space="preserve"> points</w:t>
      </w:r>
      <w:r>
        <w:t>)</w:t>
      </w:r>
    </w:p>
    <w:p w14:paraId="5954DB0F" w14:textId="77777777" w:rsidR="00A74A04" w:rsidRDefault="00A74A04" w:rsidP="00A74A04">
      <w:pPr>
        <w:rPr>
          <w:rFonts w:cstheme="minorHAnsi"/>
          <w:szCs w:val="26"/>
        </w:rPr>
      </w:pPr>
    </w:p>
    <w:p w14:paraId="2764BD92" w14:textId="5CEE1A8D" w:rsidR="00A74A04" w:rsidRPr="00A74A04" w:rsidRDefault="00A74A04" w:rsidP="00A74A04">
      <w:pPr>
        <w:pStyle w:val="Paragraphedeliste"/>
        <w:keepNext/>
        <w:numPr>
          <w:ilvl w:val="1"/>
          <w:numId w:val="16"/>
        </w:numPr>
        <w:rPr>
          <w:rFonts w:cstheme="minorHAnsi"/>
          <w:szCs w:val="26"/>
        </w:rPr>
      </w:pPr>
      <w:r w:rsidRPr="00A74A04">
        <w:rPr>
          <w:rFonts w:cstheme="minorHAnsi"/>
          <w:szCs w:val="26"/>
        </w:rPr>
        <w:t>Délai de réparation pour les matériels sous garantie</w:t>
      </w:r>
    </w:p>
    <w:p w14:paraId="5EC94BD3" w14:textId="77777777" w:rsidR="00A74A04" w:rsidRDefault="00A74A04" w:rsidP="00A74A04">
      <w:pPr>
        <w:keepNext/>
        <w:rPr>
          <w:rFonts w:cstheme="minorHAnsi"/>
          <w:szCs w:val="26"/>
        </w:rPr>
      </w:pPr>
    </w:p>
    <w:p w14:paraId="6B6EC9EC" w14:textId="77777777" w:rsidR="00A74A04" w:rsidRDefault="00A74A04" w:rsidP="00A74A04">
      <w:pPr>
        <w:keepNext/>
        <w:rPr>
          <w:rFonts w:cstheme="minorHAnsi"/>
          <w:szCs w:val="26"/>
        </w:rPr>
      </w:pPr>
      <w:r>
        <w:rPr>
          <w:rFonts w:cstheme="minorHAnsi"/>
          <w:szCs w:val="26"/>
        </w:rPr>
        <w:t xml:space="preserve">Il est demandé au candidat de présenter le délai global, </w:t>
      </w:r>
      <w:r w:rsidRPr="00A74A04">
        <w:rPr>
          <w:rFonts w:cstheme="minorHAnsi"/>
          <w:szCs w:val="26"/>
          <w:u w:val="single"/>
        </w:rPr>
        <w:t>en jours calendaires</w:t>
      </w:r>
      <w:r>
        <w:rPr>
          <w:rFonts w:cstheme="minorHAnsi"/>
          <w:szCs w:val="26"/>
        </w:rPr>
        <w:t>, de réparation pour les matériels sous garantie, entre la demande (par téléphone, courriel ou sur la plateforme) et le déplacement du technicien pour le diagnostic.</w:t>
      </w:r>
    </w:p>
    <w:p w14:paraId="14454EA2" w14:textId="77777777" w:rsidR="00A74A04" w:rsidRDefault="00A74A04" w:rsidP="00A74A04">
      <w:pPr>
        <w:keepNext/>
        <w:rPr>
          <w:rFonts w:cstheme="minorHAnsi"/>
          <w:szCs w:val="26"/>
        </w:rPr>
      </w:pPr>
    </w:p>
    <w:p w14:paraId="41E665E8" w14:textId="77777777" w:rsidR="00A74A04" w:rsidRPr="004014ED" w:rsidRDefault="00A74A04" w:rsidP="00A74A04">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candidat</w:t>
      </w:r>
      <w:r w:rsidRPr="003A53FC">
        <w:rPr>
          <w:rFonts w:cstheme="minorHAnsi"/>
          <w:szCs w:val="26"/>
        </w:rPr>
        <w:t xml:space="preserve"> (sur </w:t>
      </w:r>
      <w:r w:rsidRPr="003A53FC">
        <w:rPr>
          <w:rFonts w:cstheme="minorHAnsi"/>
          <w:b/>
          <w:szCs w:val="26"/>
        </w:rPr>
        <w:t>3 points</w:t>
      </w:r>
      <w:r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A74A04" w14:paraId="3EDAC357" w14:textId="77777777" w:rsidTr="00317F3D">
        <w:trPr>
          <w:trHeight w:val="3963"/>
        </w:trPr>
        <w:tc>
          <w:tcPr>
            <w:tcW w:w="14987" w:type="dxa"/>
          </w:tcPr>
          <w:p w14:paraId="3EE052F1" w14:textId="2B53C17D" w:rsidR="00A74A04" w:rsidRDefault="0065041B" w:rsidP="00317F3D">
            <w:pPr>
              <w:keepNext/>
              <w:rPr>
                <w:rFonts w:cstheme="minorHAnsi"/>
                <w:szCs w:val="26"/>
              </w:rPr>
            </w:pPr>
            <w:permStart w:id="1577350060" w:edGrp="everyone"/>
            <w:permStart w:id="608634744" w:edGrp="everyone" w:colFirst="0" w:colLast="0"/>
            <w:r>
              <w:rPr>
                <w:rFonts w:cstheme="minorHAnsi"/>
                <w:szCs w:val="26"/>
              </w:rPr>
              <w:t xml:space="preserve"> </w:t>
            </w:r>
            <w:r w:rsidR="00A74A04">
              <w:rPr>
                <w:rFonts w:cstheme="minorHAnsi"/>
                <w:szCs w:val="26"/>
              </w:rPr>
              <w:t xml:space="preserve"> </w:t>
            </w:r>
            <w:permEnd w:id="1577350060"/>
          </w:p>
        </w:tc>
      </w:tr>
      <w:permEnd w:id="608634744"/>
    </w:tbl>
    <w:p w14:paraId="6984A7A3" w14:textId="77777777" w:rsidR="00A74A04" w:rsidRPr="00270479" w:rsidRDefault="00A74A04" w:rsidP="00A74A04">
      <w:pPr>
        <w:rPr>
          <w:rFonts w:cstheme="minorHAnsi"/>
          <w:szCs w:val="26"/>
        </w:rPr>
      </w:pPr>
    </w:p>
    <w:p w14:paraId="211FF98D" w14:textId="77777777" w:rsidR="00A74A04" w:rsidRDefault="00A74A04" w:rsidP="00A74A04">
      <w:pPr>
        <w:rPr>
          <w:rFonts w:cstheme="minorHAnsi"/>
          <w:szCs w:val="26"/>
        </w:rPr>
        <w:sectPr w:rsidR="00A74A04" w:rsidSect="00270479">
          <w:pgSz w:w="16840" w:h="11907" w:orient="landscape" w:code="9"/>
          <w:pgMar w:top="851" w:right="1134" w:bottom="851" w:left="709" w:header="284" w:footer="115" w:gutter="0"/>
          <w:cols w:space="720"/>
          <w:docGrid w:linePitch="354"/>
        </w:sectPr>
      </w:pPr>
    </w:p>
    <w:p w14:paraId="62B547D3" w14:textId="77777777" w:rsidR="00A74A04" w:rsidRPr="00270479" w:rsidRDefault="00A74A04" w:rsidP="00A74A04">
      <w:pPr>
        <w:keepNext/>
        <w:rPr>
          <w:rFonts w:cstheme="minorHAnsi"/>
          <w:szCs w:val="26"/>
        </w:rPr>
      </w:pPr>
    </w:p>
    <w:p w14:paraId="5F914CEE" w14:textId="6B6C477F" w:rsidR="00A74A04" w:rsidRPr="00A74A04" w:rsidRDefault="00A74A04" w:rsidP="00A74A04">
      <w:pPr>
        <w:pStyle w:val="Paragraphedeliste"/>
        <w:keepNext/>
        <w:numPr>
          <w:ilvl w:val="1"/>
          <w:numId w:val="16"/>
        </w:numPr>
        <w:rPr>
          <w:rFonts w:cstheme="minorHAnsi"/>
          <w:szCs w:val="26"/>
        </w:rPr>
      </w:pPr>
      <w:r w:rsidRPr="00A74A04">
        <w:rPr>
          <w:rFonts w:cstheme="minorHAnsi"/>
          <w:szCs w:val="26"/>
        </w:rPr>
        <w:t>Délai de réparation pour les matériels hors garantie</w:t>
      </w:r>
    </w:p>
    <w:p w14:paraId="64413A26" w14:textId="77777777" w:rsidR="00A74A04" w:rsidRDefault="00A74A04" w:rsidP="00A74A04">
      <w:pPr>
        <w:keepNext/>
        <w:rPr>
          <w:rFonts w:cstheme="minorHAnsi"/>
          <w:szCs w:val="26"/>
        </w:rPr>
      </w:pPr>
    </w:p>
    <w:p w14:paraId="3560AF07" w14:textId="77777777" w:rsidR="00A74A04" w:rsidRDefault="00A74A04" w:rsidP="00A74A04">
      <w:pPr>
        <w:keepNext/>
        <w:rPr>
          <w:rFonts w:cstheme="minorHAnsi"/>
          <w:szCs w:val="26"/>
        </w:rPr>
      </w:pPr>
      <w:r>
        <w:rPr>
          <w:rFonts w:cstheme="minorHAnsi"/>
          <w:szCs w:val="26"/>
        </w:rPr>
        <w:t xml:space="preserve">Il est demandé au candidat de présenter le délai global, </w:t>
      </w:r>
      <w:r w:rsidRPr="00A74A04">
        <w:rPr>
          <w:rFonts w:cstheme="minorHAnsi"/>
          <w:szCs w:val="26"/>
          <w:u w:val="single"/>
        </w:rPr>
        <w:t>en jours calendaires</w:t>
      </w:r>
      <w:r>
        <w:rPr>
          <w:rFonts w:cstheme="minorHAnsi"/>
          <w:szCs w:val="26"/>
        </w:rPr>
        <w:t>, de réparation pour les matériels hors garantie, entre la demande (par téléphone, courriel ou sur la plateforme) et le déplacement du technicien pour le diagnostic.</w:t>
      </w:r>
    </w:p>
    <w:p w14:paraId="5927769C" w14:textId="77777777" w:rsidR="00A74A04" w:rsidRDefault="00A74A04" w:rsidP="00A74A04">
      <w:pPr>
        <w:keepNext/>
        <w:rPr>
          <w:rFonts w:cstheme="minorHAnsi"/>
          <w:szCs w:val="26"/>
        </w:rPr>
      </w:pPr>
    </w:p>
    <w:p w14:paraId="59FE1B0F" w14:textId="77777777" w:rsidR="00A74A04" w:rsidRPr="004014ED" w:rsidRDefault="00A74A04" w:rsidP="00A74A04">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candidat</w:t>
      </w:r>
      <w:r w:rsidRPr="003A53FC">
        <w:rPr>
          <w:rFonts w:cstheme="minorHAnsi"/>
          <w:szCs w:val="26"/>
        </w:rPr>
        <w:t xml:space="preserve"> (sur </w:t>
      </w:r>
      <w:r w:rsidRPr="003A53FC">
        <w:rPr>
          <w:rFonts w:cstheme="minorHAnsi"/>
          <w:b/>
          <w:szCs w:val="26"/>
        </w:rPr>
        <w:t>3 points</w:t>
      </w:r>
      <w:r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A74A04" w14:paraId="14859304" w14:textId="77777777" w:rsidTr="00317F3D">
        <w:trPr>
          <w:trHeight w:val="3963"/>
        </w:trPr>
        <w:tc>
          <w:tcPr>
            <w:tcW w:w="14987" w:type="dxa"/>
          </w:tcPr>
          <w:p w14:paraId="0460E6DE" w14:textId="27B5EC32" w:rsidR="00A74A04" w:rsidRDefault="0065041B" w:rsidP="00317F3D">
            <w:pPr>
              <w:keepNext/>
              <w:rPr>
                <w:rFonts w:cstheme="minorHAnsi"/>
                <w:szCs w:val="26"/>
              </w:rPr>
            </w:pPr>
            <w:permStart w:id="1010111633" w:edGrp="everyone"/>
            <w:permStart w:id="1426944129" w:edGrp="everyone" w:colFirst="0" w:colLast="0"/>
            <w:r>
              <w:rPr>
                <w:rFonts w:cstheme="minorHAnsi"/>
                <w:szCs w:val="26"/>
              </w:rPr>
              <w:t xml:space="preserve"> </w:t>
            </w:r>
            <w:r w:rsidR="00A74A04">
              <w:rPr>
                <w:rFonts w:cstheme="minorHAnsi"/>
                <w:szCs w:val="26"/>
              </w:rPr>
              <w:t xml:space="preserve"> </w:t>
            </w:r>
            <w:permEnd w:id="1010111633"/>
          </w:p>
        </w:tc>
      </w:tr>
      <w:permEnd w:id="1426944129"/>
    </w:tbl>
    <w:p w14:paraId="6365B50D" w14:textId="77777777" w:rsidR="00A74A04" w:rsidRDefault="00A74A04" w:rsidP="00A74A04">
      <w:pPr>
        <w:rPr>
          <w:rFonts w:cstheme="minorHAnsi"/>
          <w:szCs w:val="26"/>
        </w:rPr>
      </w:pPr>
    </w:p>
    <w:p w14:paraId="43DF7354" w14:textId="2434A2BE" w:rsidR="00A74A04" w:rsidRDefault="00A74A04" w:rsidP="004014ED">
      <w:pPr>
        <w:rPr>
          <w:rFonts w:cstheme="minorHAnsi"/>
          <w:szCs w:val="26"/>
        </w:rPr>
      </w:pPr>
    </w:p>
    <w:p w14:paraId="125415CA" w14:textId="77777777" w:rsidR="0065041B" w:rsidRDefault="0065041B" w:rsidP="004014ED">
      <w:pPr>
        <w:rPr>
          <w:rFonts w:cstheme="minorHAnsi"/>
          <w:szCs w:val="26"/>
        </w:rPr>
      </w:pPr>
    </w:p>
    <w:p w14:paraId="77976C6B" w14:textId="7E54968C" w:rsidR="003C74A9" w:rsidRDefault="00A74A04" w:rsidP="003C74A9">
      <w:pPr>
        <w:pStyle w:val="Titre3"/>
      </w:pPr>
      <w:r>
        <w:lastRenderedPageBreak/>
        <w:t>Sous-critère 3</w:t>
      </w:r>
      <w:r w:rsidR="003C74A9">
        <w:t xml:space="preserve"> : </w:t>
      </w:r>
      <w:r w:rsidR="003C74A9" w:rsidRPr="003A53FC">
        <w:t>Logiciels (</w:t>
      </w:r>
      <w:r w:rsidR="00202B3E" w:rsidRPr="003A53FC">
        <w:t>5</w:t>
      </w:r>
      <w:r w:rsidR="003C74A9" w:rsidRPr="003A53FC">
        <w:t xml:space="preserve"> points)</w:t>
      </w:r>
    </w:p>
    <w:p w14:paraId="1F05CE82" w14:textId="77777777" w:rsidR="003C74A9" w:rsidRDefault="003C74A9" w:rsidP="003C74A9">
      <w:pPr>
        <w:pStyle w:val="Paragraphedeliste"/>
        <w:keepNext/>
        <w:ind w:left="720"/>
        <w:rPr>
          <w:rFonts w:cstheme="minorHAnsi"/>
          <w:szCs w:val="26"/>
        </w:rPr>
      </w:pPr>
    </w:p>
    <w:p w14:paraId="07273A10" w14:textId="2D112A71" w:rsidR="003C74A9" w:rsidRDefault="003C74A9" w:rsidP="003C74A9">
      <w:pPr>
        <w:pStyle w:val="Paragraphedeliste"/>
        <w:keepNext/>
        <w:ind w:left="720"/>
        <w:rPr>
          <w:rFonts w:cstheme="minorHAnsi"/>
          <w:szCs w:val="26"/>
        </w:rPr>
      </w:pPr>
      <w:r w:rsidRPr="003C74A9">
        <w:rPr>
          <w:rFonts w:cstheme="minorHAnsi"/>
          <w:szCs w:val="26"/>
        </w:rPr>
        <w:t>D</w:t>
      </w:r>
      <w:r>
        <w:rPr>
          <w:rFonts w:cstheme="minorHAnsi"/>
          <w:szCs w:val="26"/>
        </w:rPr>
        <w:t>élai d’envoi</w:t>
      </w:r>
      <w:r w:rsidR="00A74A04">
        <w:rPr>
          <w:rFonts w:cstheme="minorHAnsi"/>
          <w:szCs w:val="26"/>
        </w:rPr>
        <w:t xml:space="preserve"> des codes d’activation</w:t>
      </w:r>
    </w:p>
    <w:p w14:paraId="70B33B9C" w14:textId="77777777" w:rsidR="003C74A9" w:rsidRDefault="003C74A9" w:rsidP="003C74A9">
      <w:pPr>
        <w:pStyle w:val="Paragraphedeliste"/>
        <w:keepNext/>
        <w:ind w:left="720"/>
        <w:rPr>
          <w:rFonts w:cstheme="minorHAnsi"/>
          <w:szCs w:val="26"/>
        </w:rPr>
      </w:pPr>
    </w:p>
    <w:p w14:paraId="06EB2E97" w14:textId="1FE0FB87" w:rsidR="003C74A9" w:rsidRDefault="003C74A9" w:rsidP="003C74A9">
      <w:pPr>
        <w:keepNext/>
        <w:rPr>
          <w:rFonts w:cstheme="minorHAnsi"/>
          <w:szCs w:val="26"/>
        </w:rPr>
      </w:pPr>
      <w:r>
        <w:rPr>
          <w:rFonts w:cstheme="minorHAnsi"/>
          <w:szCs w:val="26"/>
        </w:rPr>
        <w:t>Il est demandé au candidat de présenter le délai globa</w:t>
      </w:r>
      <w:r w:rsidR="002269A7">
        <w:rPr>
          <w:rFonts w:cstheme="minorHAnsi"/>
          <w:szCs w:val="26"/>
        </w:rPr>
        <w:t xml:space="preserve">l, </w:t>
      </w:r>
      <w:r w:rsidR="002269A7" w:rsidRPr="00A74A04">
        <w:rPr>
          <w:rFonts w:cstheme="minorHAnsi"/>
          <w:szCs w:val="26"/>
          <w:u w:val="single"/>
        </w:rPr>
        <w:t>en jours calendaires</w:t>
      </w:r>
      <w:r w:rsidR="002269A7">
        <w:rPr>
          <w:rFonts w:cstheme="minorHAnsi"/>
          <w:szCs w:val="26"/>
        </w:rPr>
        <w:t xml:space="preserve">, d’envoi des codes d’activation des logiciels </w:t>
      </w:r>
      <w:r>
        <w:rPr>
          <w:rFonts w:cstheme="minorHAnsi"/>
          <w:szCs w:val="26"/>
        </w:rPr>
        <w:t>auprès de l’agent à compter de la notification du bon de commande par l’administration.</w:t>
      </w:r>
    </w:p>
    <w:p w14:paraId="151E26D0" w14:textId="77777777" w:rsidR="00BD7C68" w:rsidRDefault="00BD7C68" w:rsidP="003C74A9">
      <w:pPr>
        <w:keepNext/>
        <w:rPr>
          <w:rFonts w:cstheme="minorHAnsi"/>
          <w:szCs w:val="26"/>
        </w:rPr>
      </w:pPr>
    </w:p>
    <w:p w14:paraId="20BCE066" w14:textId="0F7F6D4E" w:rsidR="003C74A9" w:rsidRPr="00BD7C68" w:rsidRDefault="003C74A9" w:rsidP="00BD7C68">
      <w:pPr>
        <w:keepNext/>
        <w:rPr>
          <w:rFonts w:cstheme="minorHAnsi"/>
          <w:b/>
          <w:szCs w:val="26"/>
        </w:rPr>
      </w:pPr>
      <w:r w:rsidRPr="00BD7C68">
        <w:rPr>
          <w:rFonts w:cstheme="minorHAnsi"/>
          <w:b/>
          <w:szCs w:val="26"/>
        </w:rPr>
        <w:t xml:space="preserve">Réponse du candidat </w:t>
      </w:r>
      <w:r w:rsidRPr="00BD7C68">
        <w:rPr>
          <w:rFonts w:cstheme="minorHAnsi"/>
          <w:szCs w:val="26"/>
        </w:rPr>
        <w:t>(sur</w:t>
      </w:r>
      <w:r w:rsidRPr="00BD7C68">
        <w:rPr>
          <w:rFonts w:cstheme="minorHAnsi"/>
          <w:b/>
          <w:szCs w:val="26"/>
        </w:rPr>
        <w:t xml:space="preserve"> </w:t>
      </w:r>
      <w:r w:rsidR="00202B3E">
        <w:rPr>
          <w:rFonts w:cstheme="minorHAnsi"/>
          <w:b/>
          <w:szCs w:val="26"/>
        </w:rPr>
        <w:t>5</w:t>
      </w:r>
      <w:r w:rsidRPr="00BD7C68">
        <w:rPr>
          <w:rFonts w:cstheme="minorHAnsi"/>
          <w:b/>
          <w:szCs w:val="26"/>
        </w:rPr>
        <w:t xml:space="preserve"> points</w:t>
      </w:r>
      <w:r w:rsidRPr="00BD7C68">
        <w:rPr>
          <w:rFonts w:cstheme="minorHAnsi"/>
          <w:szCs w:val="26"/>
        </w:rPr>
        <w:t>) :</w:t>
      </w:r>
    </w:p>
    <w:tbl>
      <w:tblPr>
        <w:tblStyle w:val="Grilledutableau"/>
        <w:tblW w:w="0" w:type="auto"/>
        <w:tblLook w:val="04A0" w:firstRow="1" w:lastRow="0" w:firstColumn="1" w:lastColumn="0" w:noHBand="0" w:noVBand="1"/>
      </w:tblPr>
      <w:tblGrid>
        <w:gridCol w:w="14987"/>
      </w:tblGrid>
      <w:tr w:rsidR="0065041B" w14:paraId="1585328F" w14:textId="77777777" w:rsidTr="00151E10">
        <w:tc>
          <w:tcPr>
            <w:tcW w:w="14987" w:type="dxa"/>
          </w:tcPr>
          <w:p w14:paraId="770F0023" w14:textId="77777777" w:rsidR="0065041B" w:rsidRDefault="0065041B" w:rsidP="00151E10">
            <w:pPr>
              <w:rPr>
                <w:rFonts w:cstheme="minorHAnsi"/>
                <w:szCs w:val="26"/>
              </w:rPr>
            </w:pPr>
            <w:r>
              <w:rPr>
                <w:rFonts w:cstheme="minorHAnsi"/>
                <w:szCs w:val="26"/>
              </w:rPr>
              <w:t>À renseigner dans l’annexe « délai »</w:t>
            </w:r>
          </w:p>
        </w:tc>
      </w:tr>
    </w:tbl>
    <w:p w14:paraId="65B695DF" w14:textId="0F2118BE" w:rsidR="0065041B" w:rsidRDefault="0065041B" w:rsidP="0065041B">
      <w:pPr>
        <w:rPr>
          <w:rFonts w:cstheme="minorHAnsi"/>
          <w:szCs w:val="26"/>
        </w:rPr>
      </w:pPr>
    </w:p>
    <w:p w14:paraId="03BEE70D" w14:textId="0307893C" w:rsidR="0065041B" w:rsidRDefault="0065041B" w:rsidP="0065041B">
      <w:pPr>
        <w:rPr>
          <w:rFonts w:cstheme="minorHAnsi"/>
          <w:szCs w:val="26"/>
        </w:rPr>
      </w:pPr>
    </w:p>
    <w:p w14:paraId="53287B97" w14:textId="77777777" w:rsidR="0065041B" w:rsidRDefault="0065041B" w:rsidP="0065041B">
      <w:pPr>
        <w:rPr>
          <w:rFonts w:cstheme="minorHAnsi"/>
          <w:szCs w:val="26"/>
        </w:rPr>
      </w:pPr>
    </w:p>
    <w:p w14:paraId="3245268A" w14:textId="08EED0A9" w:rsidR="00BD7C68" w:rsidRDefault="00A74A04" w:rsidP="0065041B">
      <w:pPr>
        <w:pStyle w:val="Titre3"/>
        <w:rPr>
          <w:rFonts w:cstheme="minorHAnsi"/>
          <w:szCs w:val="26"/>
        </w:rPr>
      </w:pPr>
      <w:r>
        <w:lastRenderedPageBreak/>
        <w:t>Sous-critère 4</w:t>
      </w:r>
      <w:r w:rsidR="00BD7C68">
        <w:t> : Formation (4</w:t>
      </w:r>
      <w:r w:rsidR="00BD7C68" w:rsidRPr="00BD7C68">
        <w:t xml:space="preserve"> points</w:t>
      </w:r>
      <w:r w:rsidR="00BD7C68">
        <w:t>)</w:t>
      </w:r>
      <w:r w:rsidR="0065041B">
        <w:rPr>
          <w:rFonts w:cstheme="minorHAnsi"/>
          <w:szCs w:val="26"/>
        </w:rPr>
        <w:t xml:space="preserve"> </w:t>
      </w:r>
    </w:p>
    <w:p w14:paraId="21E44B2F" w14:textId="5D0E38B0" w:rsidR="00BD7C68" w:rsidRPr="00A74A04" w:rsidRDefault="00BD7C68" w:rsidP="00A74A04">
      <w:pPr>
        <w:pStyle w:val="Paragraphedeliste"/>
        <w:keepNext/>
        <w:numPr>
          <w:ilvl w:val="1"/>
          <w:numId w:val="17"/>
        </w:numPr>
        <w:rPr>
          <w:rFonts w:cstheme="minorHAnsi"/>
          <w:szCs w:val="26"/>
        </w:rPr>
      </w:pPr>
      <w:r w:rsidRPr="00A74A04">
        <w:rPr>
          <w:rFonts w:cstheme="minorHAnsi"/>
          <w:szCs w:val="26"/>
        </w:rPr>
        <w:t>Délai de réservation d’une formation en présentiel</w:t>
      </w:r>
    </w:p>
    <w:p w14:paraId="25887A21" w14:textId="34D4165D" w:rsidR="00BD7C68" w:rsidRDefault="00BD7C68" w:rsidP="0070244C">
      <w:pPr>
        <w:keepNext/>
        <w:rPr>
          <w:rFonts w:cstheme="minorHAnsi"/>
          <w:szCs w:val="26"/>
        </w:rPr>
      </w:pPr>
    </w:p>
    <w:p w14:paraId="58FB917A" w14:textId="1D04C3FB" w:rsidR="006C54D3" w:rsidRDefault="0070244C" w:rsidP="0070244C">
      <w:pPr>
        <w:keepNext/>
        <w:rPr>
          <w:rFonts w:cstheme="minorHAnsi"/>
          <w:szCs w:val="26"/>
        </w:rPr>
      </w:pPr>
      <w:r>
        <w:rPr>
          <w:rFonts w:cstheme="minorHAnsi"/>
          <w:szCs w:val="26"/>
        </w:rPr>
        <w:t>Il est d</w:t>
      </w:r>
      <w:r w:rsidR="00BD7C68">
        <w:rPr>
          <w:rFonts w:cstheme="minorHAnsi"/>
          <w:szCs w:val="26"/>
        </w:rPr>
        <w:t>emandé au candidat de présenter le délai global, en jours calendaires, de réservation d’</w:t>
      </w:r>
      <w:r w:rsidR="00A7447D">
        <w:rPr>
          <w:rFonts w:cstheme="minorHAnsi"/>
          <w:szCs w:val="26"/>
        </w:rPr>
        <w:t>une formation, entre la notification du bon de commande par l’administration et le démarrage de la formation en présentiel suite à une première dotation en Ile de France.</w:t>
      </w:r>
    </w:p>
    <w:p w14:paraId="0E2D4383" w14:textId="77777777" w:rsidR="0070244C" w:rsidRDefault="0070244C" w:rsidP="0070244C">
      <w:pPr>
        <w:keepNext/>
        <w:rPr>
          <w:rFonts w:cstheme="minorHAnsi"/>
          <w:szCs w:val="26"/>
        </w:rPr>
      </w:pPr>
    </w:p>
    <w:p w14:paraId="7983BE58" w14:textId="6007F761"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 xml:space="preserve">du </w:t>
      </w:r>
      <w:r w:rsidRPr="003A53FC">
        <w:rPr>
          <w:rFonts w:cstheme="minorHAnsi"/>
          <w:b/>
          <w:szCs w:val="26"/>
        </w:rPr>
        <w:t>candidat</w:t>
      </w:r>
      <w:r w:rsidR="00F84A1D" w:rsidRPr="003A53FC">
        <w:rPr>
          <w:rFonts w:cstheme="minorHAnsi"/>
          <w:szCs w:val="26"/>
        </w:rPr>
        <w:t xml:space="preserve"> (sur </w:t>
      </w:r>
      <w:r w:rsidR="00A7447D" w:rsidRPr="003A53FC">
        <w:rPr>
          <w:rFonts w:cstheme="minorHAnsi"/>
          <w:b/>
          <w:szCs w:val="26"/>
        </w:rPr>
        <w:t>2</w:t>
      </w:r>
      <w:r w:rsidR="00F84A1D" w:rsidRPr="003A53FC">
        <w:rPr>
          <w:rFonts w:cstheme="minorHAnsi"/>
          <w:b/>
          <w:szCs w:val="26"/>
        </w:rPr>
        <w:t xml:space="preserve"> points</w:t>
      </w:r>
      <w:r w:rsidR="00F84A1D" w:rsidRPr="003A53FC">
        <w:rPr>
          <w:rFonts w:cstheme="minorHAnsi"/>
          <w:szCs w:val="26"/>
        </w:rPr>
        <w:t xml:space="preserve">) </w:t>
      </w:r>
      <w:r w:rsidRPr="003A53FC">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450B20B1" w14:textId="77777777" w:rsidTr="009F4317">
        <w:trPr>
          <w:trHeight w:val="3963"/>
        </w:trPr>
        <w:tc>
          <w:tcPr>
            <w:tcW w:w="14987" w:type="dxa"/>
          </w:tcPr>
          <w:p w14:paraId="4E2A3A4B" w14:textId="12747D7B" w:rsidR="0070244C" w:rsidRDefault="0065041B" w:rsidP="009F4317">
            <w:pPr>
              <w:keepNext/>
              <w:rPr>
                <w:rFonts w:cstheme="minorHAnsi"/>
                <w:szCs w:val="26"/>
              </w:rPr>
            </w:pPr>
            <w:permStart w:id="1743274450" w:edGrp="everyone"/>
            <w:permStart w:id="1655519127" w:edGrp="everyone" w:colFirst="0" w:colLast="0"/>
            <w:r>
              <w:rPr>
                <w:rFonts w:cstheme="minorHAnsi"/>
                <w:szCs w:val="26"/>
              </w:rPr>
              <w:t xml:space="preserve">   </w:t>
            </w:r>
            <w:r w:rsidR="0070244C">
              <w:rPr>
                <w:rFonts w:cstheme="minorHAnsi"/>
                <w:szCs w:val="26"/>
              </w:rPr>
              <w:t xml:space="preserve"> </w:t>
            </w:r>
            <w:permEnd w:id="1743274450"/>
          </w:p>
        </w:tc>
      </w:tr>
      <w:permEnd w:id="1655519127"/>
    </w:tbl>
    <w:p w14:paraId="0A236576" w14:textId="02704A0F" w:rsidR="004014ED" w:rsidRDefault="004014ED" w:rsidP="004F7B5B">
      <w:pPr>
        <w:rPr>
          <w:rFonts w:cstheme="minorHAnsi"/>
          <w:szCs w:val="26"/>
        </w:rPr>
        <w:sectPr w:rsidR="004014ED" w:rsidSect="00270479">
          <w:pgSz w:w="16840" w:h="11907" w:orient="landscape" w:code="9"/>
          <w:pgMar w:top="851" w:right="1134" w:bottom="851" w:left="709" w:header="284" w:footer="115" w:gutter="0"/>
          <w:cols w:space="720"/>
          <w:docGrid w:linePitch="354"/>
        </w:sectPr>
      </w:pPr>
    </w:p>
    <w:p w14:paraId="1294BF83" w14:textId="77777777" w:rsidR="00270479" w:rsidRPr="00270479" w:rsidRDefault="00270479" w:rsidP="004014ED">
      <w:pPr>
        <w:keepNext/>
        <w:rPr>
          <w:rFonts w:cstheme="minorHAnsi"/>
          <w:szCs w:val="26"/>
        </w:rPr>
      </w:pPr>
    </w:p>
    <w:p w14:paraId="10B3ACAA" w14:textId="68B833FA" w:rsidR="00BD7C68" w:rsidRPr="00A74A04" w:rsidRDefault="00BD7C68" w:rsidP="00A74A04">
      <w:pPr>
        <w:pStyle w:val="Paragraphedeliste"/>
        <w:keepNext/>
        <w:numPr>
          <w:ilvl w:val="1"/>
          <w:numId w:val="17"/>
        </w:numPr>
        <w:rPr>
          <w:rFonts w:cstheme="minorHAnsi"/>
          <w:szCs w:val="26"/>
        </w:rPr>
      </w:pPr>
      <w:r w:rsidRPr="00A74A04">
        <w:rPr>
          <w:rFonts w:cstheme="minorHAnsi"/>
          <w:szCs w:val="26"/>
        </w:rPr>
        <w:t xml:space="preserve">Délai de réservation d’une formation en </w:t>
      </w:r>
      <w:proofErr w:type="spellStart"/>
      <w:r w:rsidRPr="00A74A04">
        <w:rPr>
          <w:rFonts w:cstheme="minorHAnsi"/>
          <w:szCs w:val="26"/>
        </w:rPr>
        <w:t>distanciel</w:t>
      </w:r>
      <w:proofErr w:type="spellEnd"/>
    </w:p>
    <w:p w14:paraId="57F3AA48" w14:textId="77777777" w:rsidR="00BD7C68" w:rsidRDefault="00BD7C68" w:rsidP="00BD7C68">
      <w:pPr>
        <w:keepNext/>
        <w:rPr>
          <w:rFonts w:cstheme="minorHAnsi"/>
          <w:szCs w:val="26"/>
        </w:rPr>
      </w:pPr>
    </w:p>
    <w:p w14:paraId="38402552" w14:textId="4E687AEB" w:rsidR="00A7447D" w:rsidRDefault="00A7447D" w:rsidP="00A7447D">
      <w:pPr>
        <w:keepNext/>
        <w:rPr>
          <w:rFonts w:cstheme="minorHAnsi"/>
          <w:szCs w:val="26"/>
        </w:rPr>
      </w:pPr>
      <w:r>
        <w:rPr>
          <w:rFonts w:cstheme="minorHAnsi"/>
          <w:szCs w:val="26"/>
        </w:rPr>
        <w:t xml:space="preserve">Il est demandé au candidat de présenter le délai global, en jours calendaires, de réservation d’une formation, entre la notification du bon de commande par l’administration et le démarrage de la formation en </w:t>
      </w:r>
      <w:proofErr w:type="spellStart"/>
      <w:r>
        <w:rPr>
          <w:rFonts w:cstheme="minorHAnsi"/>
          <w:szCs w:val="26"/>
        </w:rPr>
        <w:t>distanciel</w:t>
      </w:r>
      <w:proofErr w:type="spellEnd"/>
      <w:r>
        <w:rPr>
          <w:rFonts w:cstheme="minorHAnsi"/>
          <w:szCs w:val="26"/>
        </w:rPr>
        <w:t>.</w:t>
      </w:r>
    </w:p>
    <w:p w14:paraId="3FB38374" w14:textId="77777777" w:rsidR="00BD7C68" w:rsidRDefault="00BD7C68" w:rsidP="00BD7C68">
      <w:pPr>
        <w:keepNext/>
        <w:rPr>
          <w:rFonts w:cstheme="minorHAnsi"/>
          <w:szCs w:val="26"/>
        </w:rPr>
      </w:pPr>
    </w:p>
    <w:p w14:paraId="64C6CC9C" w14:textId="4EDBAC54" w:rsidR="00BD7C68" w:rsidRPr="004014ED" w:rsidRDefault="00BD7C68" w:rsidP="00BD7C68">
      <w:pPr>
        <w:keepNext/>
        <w:rPr>
          <w:rFonts w:cstheme="minorHAnsi"/>
          <w:b/>
          <w:szCs w:val="26"/>
        </w:rPr>
      </w:pPr>
      <w:r w:rsidRPr="004014ED">
        <w:rPr>
          <w:rFonts w:cstheme="minorHAnsi"/>
          <w:b/>
          <w:szCs w:val="26"/>
        </w:rPr>
        <w:t>Réponse </w:t>
      </w:r>
      <w:r>
        <w:rPr>
          <w:rFonts w:cstheme="minorHAnsi"/>
          <w:b/>
          <w:szCs w:val="26"/>
        </w:rPr>
        <w:t xml:space="preserve">du </w:t>
      </w:r>
      <w:r w:rsidRPr="007C5B94">
        <w:rPr>
          <w:rFonts w:cstheme="minorHAnsi"/>
          <w:b/>
          <w:szCs w:val="26"/>
        </w:rPr>
        <w:t>candidat</w:t>
      </w:r>
      <w:r w:rsidRPr="007C5B94">
        <w:rPr>
          <w:rFonts w:cstheme="minorHAnsi"/>
          <w:szCs w:val="26"/>
        </w:rPr>
        <w:t xml:space="preserve"> (sur </w:t>
      </w:r>
      <w:r w:rsidR="00A7447D" w:rsidRPr="007C5B94">
        <w:rPr>
          <w:rFonts w:cstheme="minorHAnsi"/>
          <w:b/>
          <w:szCs w:val="26"/>
        </w:rPr>
        <w:t>2</w:t>
      </w:r>
      <w:r w:rsidRPr="007C5B94">
        <w:rPr>
          <w:rFonts w:cstheme="minorHAnsi"/>
          <w:b/>
          <w:szCs w:val="26"/>
        </w:rPr>
        <w:t xml:space="preserve"> points</w:t>
      </w:r>
      <w:r w:rsidRPr="007C5B94">
        <w:rPr>
          <w:rFonts w:cstheme="minorHAnsi"/>
          <w:szCs w:val="26"/>
        </w:rPr>
        <w:t xml:space="preserve">) </w:t>
      </w:r>
      <w:r w:rsidRPr="007C5B94">
        <w:rPr>
          <w:rFonts w:cstheme="minorHAnsi"/>
          <w:b/>
          <w:szCs w:val="26"/>
        </w:rPr>
        <w:t>:</w:t>
      </w:r>
    </w:p>
    <w:tbl>
      <w:tblPr>
        <w:tblStyle w:val="Grilledutableau"/>
        <w:tblW w:w="0" w:type="auto"/>
        <w:tblLook w:val="04A0" w:firstRow="1" w:lastRow="0" w:firstColumn="1" w:lastColumn="0" w:noHBand="0" w:noVBand="1"/>
      </w:tblPr>
      <w:tblGrid>
        <w:gridCol w:w="14987"/>
      </w:tblGrid>
      <w:tr w:rsidR="00BD7C68" w14:paraId="72975A3D" w14:textId="77777777" w:rsidTr="006B7D5F">
        <w:trPr>
          <w:trHeight w:val="3963"/>
        </w:trPr>
        <w:tc>
          <w:tcPr>
            <w:tcW w:w="14987" w:type="dxa"/>
          </w:tcPr>
          <w:p w14:paraId="39A463D9" w14:textId="38B82399" w:rsidR="00BD7C68" w:rsidRDefault="0065041B" w:rsidP="006B7D5F">
            <w:pPr>
              <w:keepNext/>
              <w:rPr>
                <w:rFonts w:cstheme="minorHAnsi"/>
                <w:szCs w:val="26"/>
              </w:rPr>
            </w:pPr>
            <w:permStart w:id="1650399205" w:edGrp="everyone"/>
            <w:permStart w:id="585578486" w:edGrp="everyone" w:colFirst="0" w:colLast="0"/>
            <w:r>
              <w:rPr>
                <w:rFonts w:cstheme="minorHAnsi"/>
                <w:szCs w:val="26"/>
              </w:rPr>
              <w:t xml:space="preserve"> </w:t>
            </w:r>
            <w:r w:rsidR="00BD7C68">
              <w:rPr>
                <w:rFonts w:cstheme="minorHAnsi"/>
                <w:szCs w:val="26"/>
              </w:rPr>
              <w:t xml:space="preserve"> </w:t>
            </w:r>
            <w:permEnd w:id="1650399205"/>
          </w:p>
        </w:tc>
      </w:tr>
      <w:permEnd w:id="585578486"/>
    </w:tbl>
    <w:p w14:paraId="2C562E1B" w14:textId="77777777" w:rsidR="00270479" w:rsidRPr="00270479" w:rsidRDefault="00270479" w:rsidP="00270479">
      <w:pPr>
        <w:rPr>
          <w:rFonts w:cstheme="minorHAnsi"/>
          <w:szCs w:val="26"/>
        </w:rPr>
      </w:pPr>
    </w:p>
    <w:p w14:paraId="013397AE" w14:textId="77777777" w:rsidR="00270479" w:rsidRPr="00270479" w:rsidRDefault="00270479" w:rsidP="00270479">
      <w:pPr>
        <w:rPr>
          <w:rFonts w:cstheme="minorHAnsi"/>
          <w:szCs w:val="26"/>
        </w:rPr>
      </w:pPr>
    </w:p>
    <w:p w14:paraId="696FE847" w14:textId="4FB4622E" w:rsidR="007568CB" w:rsidRDefault="007568CB" w:rsidP="004F7B5B">
      <w:pPr>
        <w:rPr>
          <w:rFonts w:cstheme="minorHAnsi"/>
          <w:szCs w:val="26"/>
        </w:rPr>
      </w:pPr>
    </w:p>
    <w:p w14:paraId="56275135" w14:textId="7F45989B" w:rsidR="002C4D64" w:rsidRDefault="002C4D64" w:rsidP="004F7B5B">
      <w:pPr>
        <w:rPr>
          <w:rFonts w:cstheme="minorHAnsi"/>
          <w:szCs w:val="26"/>
        </w:rPr>
      </w:pPr>
    </w:p>
    <w:p w14:paraId="2BFC6C38" w14:textId="095A4E69" w:rsidR="002C4D64" w:rsidRDefault="002C4D64" w:rsidP="004F7B5B">
      <w:pPr>
        <w:rPr>
          <w:rFonts w:cstheme="minorHAnsi"/>
          <w:szCs w:val="26"/>
        </w:rPr>
      </w:pPr>
    </w:p>
    <w:p w14:paraId="687EC8FD" w14:textId="2D1710C7" w:rsidR="002C4D64" w:rsidRDefault="002C4D64" w:rsidP="004F7B5B">
      <w:pPr>
        <w:rPr>
          <w:rFonts w:cstheme="minorHAnsi"/>
          <w:szCs w:val="26"/>
        </w:rPr>
      </w:pPr>
    </w:p>
    <w:p w14:paraId="68EB6EB8" w14:textId="497CE633" w:rsidR="002C4D64" w:rsidRDefault="002C4D64" w:rsidP="004F7B5B">
      <w:pPr>
        <w:rPr>
          <w:rFonts w:cstheme="minorHAnsi"/>
          <w:szCs w:val="26"/>
        </w:rPr>
      </w:pPr>
    </w:p>
    <w:p w14:paraId="5797FDC1" w14:textId="4409E217" w:rsidR="002C4D64" w:rsidRDefault="002C4D64" w:rsidP="004F7B5B">
      <w:pPr>
        <w:rPr>
          <w:rFonts w:cstheme="minorHAnsi"/>
          <w:szCs w:val="26"/>
        </w:rPr>
      </w:pPr>
    </w:p>
    <w:p w14:paraId="4A33685E" w14:textId="600BB810" w:rsidR="002C4D64" w:rsidRDefault="002C4D64" w:rsidP="004F7B5B">
      <w:pPr>
        <w:rPr>
          <w:rFonts w:cstheme="minorHAnsi"/>
          <w:szCs w:val="26"/>
        </w:rPr>
      </w:pPr>
    </w:p>
    <w:p w14:paraId="3CA12956" w14:textId="60AD96A4" w:rsidR="002C4D64" w:rsidRDefault="002C4D64" w:rsidP="004F7B5B">
      <w:pPr>
        <w:rPr>
          <w:rFonts w:cstheme="minorHAnsi"/>
          <w:szCs w:val="26"/>
        </w:rPr>
      </w:pPr>
    </w:p>
    <w:p w14:paraId="7E78FB99" w14:textId="0F97BC77" w:rsidR="002C4D64" w:rsidRDefault="002C4D64" w:rsidP="004F7B5B">
      <w:pPr>
        <w:rPr>
          <w:rFonts w:cstheme="minorHAnsi"/>
          <w:szCs w:val="26"/>
        </w:rPr>
      </w:pPr>
    </w:p>
    <w:sectPr w:rsidR="002C4D64"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77B18" w14:textId="77777777" w:rsidR="002A24BE" w:rsidRDefault="002A24BE">
      <w:r>
        <w:separator/>
      </w:r>
    </w:p>
    <w:p w14:paraId="3CDA1C3D" w14:textId="77777777" w:rsidR="002A24BE" w:rsidRDefault="002A24BE"/>
    <w:p w14:paraId="167A25CE" w14:textId="77777777" w:rsidR="002A24BE" w:rsidRDefault="002A24BE" w:rsidP="00832825"/>
  </w:endnote>
  <w:endnote w:type="continuationSeparator" w:id="0">
    <w:p w14:paraId="635A5CFF" w14:textId="77777777" w:rsidR="002A24BE" w:rsidRDefault="002A24BE">
      <w:r>
        <w:continuationSeparator/>
      </w:r>
    </w:p>
    <w:p w14:paraId="1CAE823F" w14:textId="77777777" w:rsidR="002A24BE" w:rsidRDefault="002A24BE"/>
    <w:p w14:paraId="6DC77C08" w14:textId="77777777" w:rsidR="002A24BE" w:rsidRDefault="002A24BE" w:rsidP="00832825"/>
  </w:endnote>
  <w:endnote w:type="continuationNotice" w:id="1">
    <w:p w14:paraId="055719C0" w14:textId="77777777" w:rsidR="002A24BE" w:rsidRDefault="002A24BE"/>
    <w:p w14:paraId="79838B73" w14:textId="77777777" w:rsidR="002A24BE" w:rsidRDefault="002A24BE"/>
    <w:p w14:paraId="4689BD87" w14:textId="77777777" w:rsidR="002A24BE" w:rsidRDefault="002A24BE"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E7057" w14:textId="77777777" w:rsidR="007533C3" w:rsidRPr="00737482" w:rsidRDefault="007533C3" w:rsidP="00A80B52">
    <w:pPr>
      <w:spacing w:line="276" w:lineRule="auto"/>
      <w:ind w:left="-284"/>
      <w:jc w:val="right"/>
      <w:outlineLvl w:val="0"/>
      <w:rPr>
        <w:sz w:val="12"/>
        <w:szCs w:val="10"/>
      </w:rPr>
    </w:pPr>
  </w:p>
  <w:p w14:paraId="2306B67C" w14:textId="40885F72" w:rsidR="00D053A3" w:rsidRPr="00FD0AFE" w:rsidRDefault="00D053A3" w:rsidP="00D053A3">
    <w:pPr>
      <w:pStyle w:val="En-tte"/>
      <w:tabs>
        <w:tab w:val="clear" w:pos="9071"/>
      </w:tabs>
      <w:spacing w:line="240" w:lineRule="exact"/>
      <w:jc w:val="right"/>
      <w:rPr>
        <w:rFonts w:cstheme="minorHAnsi"/>
        <w:sz w:val="18"/>
        <w:szCs w:val="16"/>
      </w:rPr>
    </w:pPr>
    <w:r w:rsidRPr="00FD0AFE">
      <w:rPr>
        <w:rFonts w:cstheme="minorHAnsi"/>
        <w:sz w:val="18"/>
        <w:szCs w:val="16"/>
      </w:rPr>
      <w:t>DAF_</w:t>
    </w:r>
    <w:sdt>
      <w:sdtPr>
        <w:rPr>
          <w:rFonts w:cstheme="minorHAnsi"/>
          <w:sz w:val="18"/>
          <w:szCs w:val="16"/>
        </w:rPr>
        <w:id w:val="633756915"/>
        <w:placeholder>
          <w:docPart w:val="9C943EBFA39540388E331EAE9EE99EB4"/>
        </w:placeholder>
        <w:text/>
      </w:sdtPr>
      <w:sdtEndPr/>
      <w:sdtContent>
        <w:r w:rsidR="004D3291">
          <w:rPr>
            <w:rFonts w:cstheme="minorHAnsi"/>
            <w:sz w:val="18"/>
            <w:szCs w:val="16"/>
          </w:rPr>
          <w:t>2025_001410</w:t>
        </w:r>
      </w:sdtContent>
    </w:sdt>
  </w:p>
  <w:p w14:paraId="53938B63" w14:textId="2D605814"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ab/>
    </w:r>
    <w:r w:rsidRPr="00FD0AFE">
      <w:rPr>
        <w:rFonts w:cstheme="minorHAnsi"/>
        <w:sz w:val="18"/>
        <w:szCs w:val="16"/>
      </w:rPr>
      <w:tab/>
    </w:r>
    <w:r w:rsidRPr="00FD0AFE">
      <w:rPr>
        <w:rFonts w:cstheme="minorHAnsi"/>
        <w:sz w:val="18"/>
        <w:szCs w:val="16"/>
      </w:rPr>
      <w:tab/>
    </w:r>
    <w:r w:rsidRPr="00FD0AFE">
      <w:rPr>
        <w:rFonts w:cstheme="minorHAnsi"/>
        <w:sz w:val="18"/>
        <w:szCs w:val="16"/>
      </w:rPr>
      <w:tab/>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5F6BE3">
      <w:rPr>
        <w:rStyle w:val="Numrodepage"/>
        <w:rFonts w:asciiTheme="minorHAnsi" w:hAnsiTheme="minorHAnsi" w:cstheme="minorHAnsi"/>
        <w:noProof/>
        <w:sz w:val="18"/>
        <w:szCs w:val="16"/>
        <w:lang w:val="fr-FR"/>
      </w:rPr>
      <w:t>1</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5F6BE3">
      <w:rPr>
        <w:rStyle w:val="Numrodepage"/>
        <w:rFonts w:asciiTheme="minorHAnsi" w:hAnsiTheme="minorHAnsi" w:cstheme="minorHAnsi"/>
        <w:noProof/>
        <w:sz w:val="18"/>
        <w:szCs w:val="16"/>
        <w:lang w:val="fr-FR"/>
      </w:rPr>
      <w:t>14</w:t>
    </w:r>
    <w:r w:rsidRPr="00FD0AFE">
      <w:rPr>
        <w:rStyle w:val="Numrodepage"/>
        <w:rFonts w:asciiTheme="minorHAnsi" w:hAnsiTheme="minorHAnsi" w:cstheme="minorHAnsi"/>
        <w:sz w:val="18"/>
        <w:szCs w:val="16"/>
      </w:rPr>
      <w:fldChar w:fldCharType="end"/>
    </w:r>
  </w:p>
  <w:p w14:paraId="69E87C70"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70650" w14:textId="77777777" w:rsidR="002A24BE" w:rsidRDefault="002A24BE">
      <w:r>
        <w:separator/>
      </w:r>
    </w:p>
    <w:p w14:paraId="2FBA19F5" w14:textId="77777777" w:rsidR="002A24BE" w:rsidRDefault="002A24BE"/>
    <w:p w14:paraId="11829F41" w14:textId="77777777" w:rsidR="002A24BE" w:rsidRDefault="002A24BE" w:rsidP="00832825"/>
  </w:footnote>
  <w:footnote w:type="continuationSeparator" w:id="0">
    <w:p w14:paraId="15CCD518" w14:textId="77777777" w:rsidR="002A24BE" w:rsidRDefault="002A24BE">
      <w:r>
        <w:continuationSeparator/>
      </w:r>
    </w:p>
    <w:p w14:paraId="6E17A6F9" w14:textId="77777777" w:rsidR="002A24BE" w:rsidRDefault="002A24BE"/>
    <w:p w14:paraId="1C6D9393" w14:textId="77777777" w:rsidR="002A24BE" w:rsidRDefault="002A24BE" w:rsidP="00832825"/>
  </w:footnote>
  <w:footnote w:type="continuationNotice" w:id="1">
    <w:p w14:paraId="026D8C9F" w14:textId="77777777" w:rsidR="002A24BE" w:rsidRDefault="002A24BE"/>
    <w:p w14:paraId="3FB868C8" w14:textId="77777777" w:rsidR="002A24BE" w:rsidRDefault="002A24BE"/>
    <w:p w14:paraId="2098A344" w14:textId="77777777" w:rsidR="002A24BE" w:rsidRDefault="002A24BE"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4C9F6" w14:textId="390DE42D"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3514AE58" w14:textId="2AEE51FF"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sidR="00A51295">
      <w:rPr>
        <w:rStyle w:val="Numrodepage"/>
        <w:rFonts w:cs="Times New Roman"/>
        <w:noProof/>
        <w:sz w:val="16"/>
        <w:szCs w:val="16"/>
        <w:lang w:val="fr-FR"/>
      </w:rPr>
      <w:t>16</w:t>
    </w:r>
    <w:r w:rsidRPr="007C7D4F">
      <w:rPr>
        <w:rStyle w:val="Numrodepage"/>
        <w:rFonts w:cs="Times New Roman"/>
        <w:sz w:val="16"/>
        <w:szCs w:val="16"/>
      </w:rPr>
      <w:fldChar w:fldCharType="end"/>
    </w:r>
  </w:p>
  <w:p w14:paraId="09C07421"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1261C"/>
    <w:multiLevelType w:val="multilevel"/>
    <w:tmpl w:val="6832DC6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E97505"/>
    <w:multiLevelType w:val="multilevel"/>
    <w:tmpl w:val="0B5ADA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4539A2"/>
    <w:multiLevelType w:val="multilevel"/>
    <w:tmpl w:val="619E4BC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BD0D7B"/>
    <w:multiLevelType w:val="multilevel"/>
    <w:tmpl w:val="B59E158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7D2AF8"/>
    <w:multiLevelType w:val="multilevel"/>
    <w:tmpl w:val="2EA84A2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E054D9"/>
    <w:multiLevelType w:val="multilevel"/>
    <w:tmpl w:val="875EC7F0"/>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1B213A"/>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8" w15:restartNumberingAfterBreak="0">
    <w:nsid w:val="4DAB6995"/>
    <w:multiLevelType w:val="multilevel"/>
    <w:tmpl w:val="959037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B019EF"/>
    <w:multiLevelType w:val="multilevel"/>
    <w:tmpl w:val="345E6EA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
  </w:num>
  <w:num w:numId="3">
    <w:abstractNumId w:val="7"/>
  </w:num>
  <w:num w:numId="4">
    <w:abstractNumId w:val="2"/>
  </w:num>
  <w:num w:numId="5">
    <w:abstractNumId w:val="7"/>
  </w:num>
  <w:num w:numId="6">
    <w:abstractNumId w:val="8"/>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6"/>
  </w:num>
  <w:num w:numId="15">
    <w:abstractNumId w:val="10"/>
  </w:num>
  <w:num w:numId="16">
    <w:abstractNumId w:val="5"/>
  </w:num>
  <w:num w:numId="1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anQDiN0q/DoNwZoP2XeSovyoBqANOzpHLavEfRk26qEMYZ7HW5qQUprjdk06R15FzwM6qArXWKEj2oc6WOwJw==" w:salt="im3kaTbqBa/R2Yv3MxMWlw=="/>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13AF4"/>
    <w:rsid w:val="000144C3"/>
    <w:rsid w:val="0001469D"/>
    <w:rsid w:val="00015EE1"/>
    <w:rsid w:val="00023F63"/>
    <w:rsid w:val="00024CA9"/>
    <w:rsid w:val="000300F6"/>
    <w:rsid w:val="00032B1C"/>
    <w:rsid w:val="000339E4"/>
    <w:rsid w:val="00037960"/>
    <w:rsid w:val="00041440"/>
    <w:rsid w:val="000434E9"/>
    <w:rsid w:val="00043B3B"/>
    <w:rsid w:val="00043D8F"/>
    <w:rsid w:val="00050D28"/>
    <w:rsid w:val="0005101F"/>
    <w:rsid w:val="00054887"/>
    <w:rsid w:val="00055A84"/>
    <w:rsid w:val="000604D8"/>
    <w:rsid w:val="000632F8"/>
    <w:rsid w:val="00065229"/>
    <w:rsid w:val="000655BB"/>
    <w:rsid w:val="00065C7E"/>
    <w:rsid w:val="0007036F"/>
    <w:rsid w:val="0007058C"/>
    <w:rsid w:val="00071BFB"/>
    <w:rsid w:val="0007232B"/>
    <w:rsid w:val="00073AE5"/>
    <w:rsid w:val="00073D69"/>
    <w:rsid w:val="00075370"/>
    <w:rsid w:val="00075A4E"/>
    <w:rsid w:val="00075EB0"/>
    <w:rsid w:val="00075F9A"/>
    <w:rsid w:val="00076F7F"/>
    <w:rsid w:val="000817A7"/>
    <w:rsid w:val="0008232B"/>
    <w:rsid w:val="000823C3"/>
    <w:rsid w:val="00082A1A"/>
    <w:rsid w:val="00083285"/>
    <w:rsid w:val="00083BF3"/>
    <w:rsid w:val="00084DA9"/>
    <w:rsid w:val="0009112B"/>
    <w:rsid w:val="00091DF1"/>
    <w:rsid w:val="00093455"/>
    <w:rsid w:val="00093EEB"/>
    <w:rsid w:val="00097077"/>
    <w:rsid w:val="000971B3"/>
    <w:rsid w:val="000A4F2B"/>
    <w:rsid w:val="000A5124"/>
    <w:rsid w:val="000A71AE"/>
    <w:rsid w:val="000A73D8"/>
    <w:rsid w:val="000A7C35"/>
    <w:rsid w:val="000B0315"/>
    <w:rsid w:val="000B0B83"/>
    <w:rsid w:val="000B1B67"/>
    <w:rsid w:val="000B2B41"/>
    <w:rsid w:val="000B31B6"/>
    <w:rsid w:val="000B36A9"/>
    <w:rsid w:val="000B6575"/>
    <w:rsid w:val="000B66A2"/>
    <w:rsid w:val="000B7E1E"/>
    <w:rsid w:val="000C040E"/>
    <w:rsid w:val="000C1971"/>
    <w:rsid w:val="000C341B"/>
    <w:rsid w:val="000C7B71"/>
    <w:rsid w:val="000D3469"/>
    <w:rsid w:val="000D3808"/>
    <w:rsid w:val="000D48DF"/>
    <w:rsid w:val="000D5713"/>
    <w:rsid w:val="000D66EF"/>
    <w:rsid w:val="000D7716"/>
    <w:rsid w:val="000D7A4B"/>
    <w:rsid w:val="000D7CE1"/>
    <w:rsid w:val="000E3178"/>
    <w:rsid w:val="000E3795"/>
    <w:rsid w:val="000E3AE0"/>
    <w:rsid w:val="000E4330"/>
    <w:rsid w:val="000E59C8"/>
    <w:rsid w:val="000E614E"/>
    <w:rsid w:val="000E69DD"/>
    <w:rsid w:val="000F1931"/>
    <w:rsid w:val="000F7DC1"/>
    <w:rsid w:val="0010267F"/>
    <w:rsid w:val="0010351E"/>
    <w:rsid w:val="0010363D"/>
    <w:rsid w:val="0010543F"/>
    <w:rsid w:val="001077DF"/>
    <w:rsid w:val="001079A6"/>
    <w:rsid w:val="001106F8"/>
    <w:rsid w:val="00111D91"/>
    <w:rsid w:val="00114077"/>
    <w:rsid w:val="00116E3C"/>
    <w:rsid w:val="00121104"/>
    <w:rsid w:val="001239E8"/>
    <w:rsid w:val="00124759"/>
    <w:rsid w:val="00126FB5"/>
    <w:rsid w:val="00130431"/>
    <w:rsid w:val="00130AD9"/>
    <w:rsid w:val="00131747"/>
    <w:rsid w:val="0013259D"/>
    <w:rsid w:val="0013368C"/>
    <w:rsid w:val="00133AA3"/>
    <w:rsid w:val="00133E06"/>
    <w:rsid w:val="0013442E"/>
    <w:rsid w:val="0013489F"/>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58C9"/>
    <w:rsid w:val="00175D11"/>
    <w:rsid w:val="00176458"/>
    <w:rsid w:val="001771C2"/>
    <w:rsid w:val="00180F8F"/>
    <w:rsid w:val="001843C3"/>
    <w:rsid w:val="001847DD"/>
    <w:rsid w:val="00185337"/>
    <w:rsid w:val="0018731C"/>
    <w:rsid w:val="00187505"/>
    <w:rsid w:val="00194EFA"/>
    <w:rsid w:val="00196644"/>
    <w:rsid w:val="00196BB7"/>
    <w:rsid w:val="001A07A2"/>
    <w:rsid w:val="001A0F4B"/>
    <w:rsid w:val="001A26B5"/>
    <w:rsid w:val="001A2F3E"/>
    <w:rsid w:val="001A36A5"/>
    <w:rsid w:val="001A517D"/>
    <w:rsid w:val="001A6BE2"/>
    <w:rsid w:val="001A73EC"/>
    <w:rsid w:val="001B06B1"/>
    <w:rsid w:val="001B2D39"/>
    <w:rsid w:val="001B4699"/>
    <w:rsid w:val="001B5F42"/>
    <w:rsid w:val="001B6917"/>
    <w:rsid w:val="001C01AC"/>
    <w:rsid w:val="001C4C6E"/>
    <w:rsid w:val="001C6558"/>
    <w:rsid w:val="001C6E22"/>
    <w:rsid w:val="001D1472"/>
    <w:rsid w:val="001D21AC"/>
    <w:rsid w:val="001D272E"/>
    <w:rsid w:val="001D283A"/>
    <w:rsid w:val="001D3776"/>
    <w:rsid w:val="001D38D8"/>
    <w:rsid w:val="001D685C"/>
    <w:rsid w:val="001D7C60"/>
    <w:rsid w:val="001E113D"/>
    <w:rsid w:val="001E4298"/>
    <w:rsid w:val="001E42C7"/>
    <w:rsid w:val="001E52C0"/>
    <w:rsid w:val="001E5A68"/>
    <w:rsid w:val="001E64B9"/>
    <w:rsid w:val="001E6A40"/>
    <w:rsid w:val="001E70E8"/>
    <w:rsid w:val="001F35E5"/>
    <w:rsid w:val="001F37A6"/>
    <w:rsid w:val="001F3C60"/>
    <w:rsid w:val="001F5D52"/>
    <w:rsid w:val="001F7221"/>
    <w:rsid w:val="002020C4"/>
    <w:rsid w:val="00202B3E"/>
    <w:rsid w:val="0020554A"/>
    <w:rsid w:val="00207E54"/>
    <w:rsid w:val="002100C2"/>
    <w:rsid w:val="002102DD"/>
    <w:rsid w:val="00211ACA"/>
    <w:rsid w:val="00220AB9"/>
    <w:rsid w:val="0022418C"/>
    <w:rsid w:val="00224664"/>
    <w:rsid w:val="002253F2"/>
    <w:rsid w:val="002269A7"/>
    <w:rsid w:val="002348EA"/>
    <w:rsid w:val="0023798F"/>
    <w:rsid w:val="00240704"/>
    <w:rsid w:val="00241334"/>
    <w:rsid w:val="0024201A"/>
    <w:rsid w:val="00242CC9"/>
    <w:rsid w:val="00251EE4"/>
    <w:rsid w:val="002520DE"/>
    <w:rsid w:val="002532A3"/>
    <w:rsid w:val="00253D3D"/>
    <w:rsid w:val="00254DB4"/>
    <w:rsid w:val="00256689"/>
    <w:rsid w:val="002602E5"/>
    <w:rsid w:val="00261245"/>
    <w:rsid w:val="00264E8D"/>
    <w:rsid w:val="00265AF4"/>
    <w:rsid w:val="00270479"/>
    <w:rsid w:val="002713BD"/>
    <w:rsid w:val="00271EF6"/>
    <w:rsid w:val="002731F6"/>
    <w:rsid w:val="00276681"/>
    <w:rsid w:val="002778AF"/>
    <w:rsid w:val="002809FE"/>
    <w:rsid w:val="00283854"/>
    <w:rsid w:val="00285A29"/>
    <w:rsid w:val="00286608"/>
    <w:rsid w:val="00287AAA"/>
    <w:rsid w:val="002906FF"/>
    <w:rsid w:val="0029241D"/>
    <w:rsid w:val="002946C2"/>
    <w:rsid w:val="002A0CC6"/>
    <w:rsid w:val="002A23E9"/>
    <w:rsid w:val="002A24BE"/>
    <w:rsid w:val="002A2D2A"/>
    <w:rsid w:val="002A4882"/>
    <w:rsid w:val="002A5213"/>
    <w:rsid w:val="002A6B5F"/>
    <w:rsid w:val="002B0B17"/>
    <w:rsid w:val="002B0D2D"/>
    <w:rsid w:val="002B2255"/>
    <w:rsid w:val="002B32A3"/>
    <w:rsid w:val="002B4E38"/>
    <w:rsid w:val="002B62DA"/>
    <w:rsid w:val="002B7D76"/>
    <w:rsid w:val="002C4D64"/>
    <w:rsid w:val="002C6237"/>
    <w:rsid w:val="002D2524"/>
    <w:rsid w:val="002D4322"/>
    <w:rsid w:val="002D5858"/>
    <w:rsid w:val="002D63E5"/>
    <w:rsid w:val="002E0479"/>
    <w:rsid w:val="002E15B3"/>
    <w:rsid w:val="002E349C"/>
    <w:rsid w:val="002E5661"/>
    <w:rsid w:val="002E5759"/>
    <w:rsid w:val="002E7C55"/>
    <w:rsid w:val="002F01E3"/>
    <w:rsid w:val="002F10EA"/>
    <w:rsid w:val="002F170D"/>
    <w:rsid w:val="002F2168"/>
    <w:rsid w:val="002F3127"/>
    <w:rsid w:val="002F553D"/>
    <w:rsid w:val="002F5AB0"/>
    <w:rsid w:val="002F6815"/>
    <w:rsid w:val="003066BF"/>
    <w:rsid w:val="0030778B"/>
    <w:rsid w:val="00311274"/>
    <w:rsid w:val="00312061"/>
    <w:rsid w:val="00312211"/>
    <w:rsid w:val="003130AC"/>
    <w:rsid w:val="003154DD"/>
    <w:rsid w:val="00315FA7"/>
    <w:rsid w:val="0031750A"/>
    <w:rsid w:val="00317BE3"/>
    <w:rsid w:val="003223BF"/>
    <w:rsid w:val="00322F4C"/>
    <w:rsid w:val="00324D18"/>
    <w:rsid w:val="0032610F"/>
    <w:rsid w:val="00327576"/>
    <w:rsid w:val="0032766F"/>
    <w:rsid w:val="00330311"/>
    <w:rsid w:val="0033061C"/>
    <w:rsid w:val="00331CBD"/>
    <w:rsid w:val="00335323"/>
    <w:rsid w:val="003413C4"/>
    <w:rsid w:val="00345C6C"/>
    <w:rsid w:val="00346543"/>
    <w:rsid w:val="00346F52"/>
    <w:rsid w:val="00350045"/>
    <w:rsid w:val="00350DF1"/>
    <w:rsid w:val="00351205"/>
    <w:rsid w:val="00351538"/>
    <w:rsid w:val="0035212B"/>
    <w:rsid w:val="00353E39"/>
    <w:rsid w:val="00360129"/>
    <w:rsid w:val="00363C52"/>
    <w:rsid w:val="00364A34"/>
    <w:rsid w:val="00365E79"/>
    <w:rsid w:val="0036648E"/>
    <w:rsid w:val="00367735"/>
    <w:rsid w:val="00367C0E"/>
    <w:rsid w:val="0037182A"/>
    <w:rsid w:val="00374094"/>
    <w:rsid w:val="00377052"/>
    <w:rsid w:val="00385BE2"/>
    <w:rsid w:val="0039165D"/>
    <w:rsid w:val="003919EE"/>
    <w:rsid w:val="00391EDC"/>
    <w:rsid w:val="00391F5F"/>
    <w:rsid w:val="00392433"/>
    <w:rsid w:val="00394408"/>
    <w:rsid w:val="00395A7F"/>
    <w:rsid w:val="00397B24"/>
    <w:rsid w:val="003A00EC"/>
    <w:rsid w:val="003A1012"/>
    <w:rsid w:val="003A1F52"/>
    <w:rsid w:val="003A224A"/>
    <w:rsid w:val="003A248C"/>
    <w:rsid w:val="003A2EBB"/>
    <w:rsid w:val="003A3643"/>
    <w:rsid w:val="003A5090"/>
    <w:rsid w:val="003A53FC"/>
    <w:rsid w:val="003A6F58"/>
    <w:rsid w:val="003B05D2"/>
    <w:rsid w:val="003B0DAD"/>
    <w:rsid w:val="003B1D98"/>
    <w:rsid w:val="003B2993"/>
    <w:rsid w:val="003B311F"/>
    <w:rsid w:val="003B70DB"/>
    <w:rsid w:val="003C0911"/>
    <w:rsid w:val="003C26E4"/>
    <w:rsid w:val="003C74A9"/>
    <w:rsid w:val="003C7C6D"/>
    <w:rsid w:val="003D2B13"/>
    <w:rsid w:val="003D2C0F"/>
    <w:rsid w:val="003D33C4"/>
    <w:rsid w:val="003D5658"/>
    <w:rsid w:val="003D6AD4"/>
    <w:rsid w:val="003E0B89"/>
    <w:rsid w:val="003E1FE3"/>
    <w:rsid w:val="003E2DC8"/>
    <w:rsid w:val="003E3181"/>
    <w:rsid w:val="003E40F8"/>
    <w:rsid w:val="003E4F97"/>
    <w:rsid w:val="003E6C85"/>
    <w:rsid w:val="003E7EC0"/>
    <w:rsid w:val="003F2836"/>
    <w:rsid w:val="003F48A0"/>
    <w:rsid w:val="003F797D"/>
    <w:rsid w:val="004014ED"/>
    <w:rsid w:val="0040225F"/>
    <w:rsid w:val="004043E6"/>
    <w:rsid w:val="00404C96"/>
    <w:rsid w:val="00406C83"/>
    <w:rsid w:val="00410535"/>
    <w:rsid w:val="004107ED"/>
    <w:rsid w:val="00411B67"/>
    <w:rsid w:val="00413994"/>
    <w:rsid w:val="004143DE"/>
    <w:rsid w:val="004167C5"/>
    <w:rsid w:val="00417293"/>
    <w:rsid w:val="00417BE0"/>
    <w:rsid w:val="00421F46"/>
    <w:rsid w:val="00421FAF"/>
    <w:rsid w:val="004241B6"/>
    <w:rsid w:val="0042437B"/>
    <w:rsid w:val="00425947"/>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0F0D"/>
    <w:rsid w:val="0046156C"/>
    <w:rsid w:val="00461C7C"/>
    <w:rsid w:val="00462AB2"/>
    <w:rsid w:val="00462F8B"/>
    <w:rsid w:val="0046379A"/>
    <w:rsid w:val="0046742D"/>
    <w:rsid w:val="004674B9"/>
    <w:rsid w:val="0046776D"/>
    <w:rsid w:val="00467AE5"/>
    <w:rsid w:val="004743E8"/>
    <w:rsid w:val="004820F2"/>
    <w:rsid w:val="00484A38"/>
    <w:rsid w:val="00485B80"/>
    <w:rsid w:val="00487044"/>
    <w:rsid w:val="00490250"/>
    <w:rsid w:val="0049027E"/>
    <w:rsid w:val="00490FE7"/>
    <w:rsid w:val="00491D7D"/>
    <w:rsid w:val="00492820"/>
    <w:rsid w:val="00493A1D"/>
    <w:rsid w:val="00494A57"/>
    <w:rsid w:val="004968F6"/>
    <w:rsid w:val="004A19E7"/>
    <w:rsid w:val="004A1E74"/>
    <w:rsid w:val="004A2BF2"/>
    <w:rsid w:val="004A3C4B"/>
    <w:rsid w:val="004A4468"/>
    <w:rsid w:val="004A7E28"/>
    <w:rsid w:val="004B0939"/>
    <w:rsid w:val="004B2E32"/>
    <w:rsid w:val="004B4BB3"/>
    <w:rsid w:val="004B542F"/>
    <w:rsid w:val="004B6B8E"/>
    <w:rsid w:val="004B6C45"/>
    <w:rsid w:val="004C26B5"/>
    <w:rsid w:val="004C37ED"/>
    <w:rsid w:val="004C3F80"/>
    <w:rsid w:val="004C42B6"/>
    <w:rsid w:val="004C5201"/>
    <w:rsid w:val="004C611E"/>
    <w:rsid w:val="004D2A11"/>
    <w:rsid w:val="004D3291"/>
    <w:rsid w:val="004D5F40"/>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E76"/>
    <w:rsid w:val="00517F22"/>
    <w:rsid w:val="00522CA1"/>
    <w:rsid w:val="00523E0F"/>
    <w:rsid w:val="00524FCD"/>
    <w:rsid w:val="00527117"/>
    <w:rsid w:val="00527928"/>
    <w:rsid w:val="005320E6"/>
    <w:rsid w:val="00534502"/>
    <w:rsid w:val="00534F21"/>
    <w:rsid w:val="00536A1F"/>
    <w:rsid w:val="00541752"/>
    <w:rsid w:val="005424DD"/>
    <w:rsid w:val="00546727"/>
    <w:rsid w:val="00547B6D"/>
    <w:rsid w:val="00550897"/>
    <w:rsid w:val="005508FD"/>
    <w:rsid w:val="0055204F"/>
    <w:rsid w:val="005570A3"/>
    <w:rsid w:val="00557F5E"/>
    <w:rsid w:val="00561E59"/>
    <w:rsid w:val="00561EEA"/>
    <w:rsid w:val="00562322"/>
    <w:rsid w:val="00564B53"/>
    <w:rsid w:val="00564B80"/>
    <w:rsid w:val="00564C67"/>
    <w:rsid w:val="00566192"/>
    <w:rsid w:val="00567B92"/>
    <w:rsid w:val="005708EF"/>
    <w:rsid w:val="00571E2D"/>
    <w:rsid w:val="005768D5"/>
    <w:rsid w:val="00577FB4"/>
    <w:rsid w:val="005804D1"/>
    <w:rsid w:val="00581037"/>
    <w:rsid w:val="00581412"/>
    <w:rsid w:val="00581559"/>
    <w:rsid w:val="0058548B"/>
    <w:rsid w:val="005855E9"/>
    <w:rsid w:val="00587834"/>
    <w:rsid w:val="00587D7A"/>
    <w:rsid w:val="00590D5B"/>
    <w:rsid w:val="00591F68"/>
    <w:rsid w:val="00593714"/>
    <w:rsid w:val="0059383B"/>
    <w:rsid w:val="0059437E"/>
    <w:rsid w:val="00594E24"/>
    <w:rsid w:val="00595640"/>
    <w:rsid w:val="0059676A"/>
    <w:rsid w:val="005A47BC"/>
    <w:rsid w:val="005A52A4"/>
    <w:rsid w:val="005A6303"/>
    <w:rsid w:val="005A6499"/>
    <w:rsid w:val="005A7209"/>
    <w:rsid w:val="005A775B"/>
    <w:rsid w:val="005B2D09"/>
    <w:rsid w:val="005B2F05"/>
    <w:rsid w:val="005B621D"/>
    <w:rsid w:val="005B63B5"/>
    <w:rsid w:val="005B6AEB"/>
    <w:rsid w:val="005C0668"/>
    <w:rsid w:val="005C3E00"/>
    <w:rsid w:val="005C7947"/>
    <w:rsid w:val="005C7DA7"/>
    <w:rsid w:val="005D07C3"/>
    <w:rsid w:val="005D0B75"/>
    <w:rsid w:val="005D105C"/>
    <w:rsid w:val="005D2187"/>
    <w:rsid w:val="005D6FC4"/>
    <w:rsid w:val="005D78FF"/>
    <w:rsid w:val="005E15E9"/>
    <w:rsid w:val="005E7A90"/>
    <w:rsid w:val="005F6BE3"/>
    <w:rsid w:val="005F7F9C"/>
    <w:rsid w:val="00600BD1"/>
    <w:rsid w:val="006033EB"/>
    <w:rsid w:val="0060454F"/>
    <w:rsid w:val="0060582C"/>
    <w:rsid w:val="00612395"/>
    <w:rsid w:val="006135ED"/>
    <w:rsid w:val="00614592"/>
    <w:rsid w:val="00615DB0"/>
    <w:rsid w:val="00615DE7"/>
    <w:rsid w:val="00616704"/>
    <w:rsid w:val="006174B2"/>
    <w:rsid w:val="0061750C"/>
    <w:rsid w:val="0062442C"/>
    <w:rsid w:val="006278EB"/>
    <w:rsid w:val="00632556"/>
    <w:rsid w:val="00633CFF"/>
    <w:rsid w:val="00633EF7"/>
    <w:rsid w:val="00633FE2"/>
    <w:rsid w:val="0063483C"/>
    <w:rsid w:val="00634F89"/>
    <w:rsid w:val="00635993"/>
    <w:rsid w:val="00635B29"/>
    <w:rsid w:val="00640EF1"/>
    <w:rsid w:val="00641097"/>
    <w:rsid w:val="00641C65"/>
    <w:rsid w:val="00641CB5"/>
    <w:rsid w:val="00642788"/>
    <w:rsid w:val="00643E79"/>
    <w:rsid w:val="006448CF"/>
    <w:rsid w:val="00644B42"/>
    <w:rsid w:val="006467EB"/>
    <w:rsid w:val="0065041B"/>
    <w:rsid w:val="006507F5"/>
    <w:rsid w:val="00653D9D"/>
    <w:rsid w:val="006548B5"/>
    <w:rsid w:val="0065544F"/>
    <w:rsid w:val="0066138B"/>
    <w:rsid w:val="00661F6C"/>
    <w:rsid w:val="00662F54"/>
    <w:rsid w:val="0066354D"/>
    <w:rsid w:val="00665FDA"/>
    <w:rsid w:val="006703B0"/>
    <w:rsid w:val="00670BC4"/>
    <w:rsid w:val="00670C81"/>
    <w:rsid w:val="00672B4C"/>
    <w:rsid w:val="00674353"/>
    <w:rsid w:val="006745A2"/>
    <w:rsid w:val="00674D64"/>
    <w:rsid w:val="00675307"/>
    <w:rsid w:val="006829C8"/>
    <w:rsid w:val="00685560"/>
    <w:rsid w:val="0068557A"/>
    <w:rsid w:val="00687273"/>
    <w:rsid w:val="00687C2A"/>
    <w:rsid w:val="00690CDF"/>
    <w:rsid w:val="00695776"/>
    <w:rsid w:val="00695E5C"/>
    <w:rsid w:val="00696687"/>
    <w:rsid w:val="00696B9B"/>
    <w:rsid w:val="00696E93"/>
    <w:rsid w:val="006A0120"/>
    <w:rsid w:val="006A1258"/>
    <w:rsid w:val="006A1541"/>
    <w:rsid w:val="006A2B0B"/>
    <w:rsid w:val="006A2D60"/>
    <w:rsid w:val="006A3A1A"/>
    <w:rsid w:val="006A3E0E"/>
    <w:rsid w:val="006A6488"/>
    <w:rsid w:val="006A65E1"/>
    <w:rsid w:val="006A6847"/>
    <w:rsid w:val="006A73B2"/>
    <w:rsid w:val="006B35F8"/>
    <w:rsid w:val="006B415B"/>
    <w:rsid w:val="006B7C80"/>
    <w:rsid w:val="006C1020"/>
    <w:rsid w:val="006C1630"/>
    <w:rsid w:val="006C54D3"/>
    <w:rsid w:val="006C7A01"/>
    <w:rsid w:val="006C7F19"/>
    <w:rsid w:val="006D2276"/>
    <w:rsid w:val="006D3D47"/>
    <w:rsid w:val="006D7B57"/>
    <w:rsid w:val="006E3E95"/>
    <w:rsid w:val="006E4D4D"/>
    <w:rsid w:val="006E4E1D"/>
    <w:rsid w:val="006E6019"/>
    <w:rsid w:val="006E701C"/>
    <w:rsid w:val="006E79D0"/>
    <w:rsid w:val="006F2A8A"/>
    <w:rsid w:val="006F3A55"/>
    <w:rsid w:val="006F5217"/>
    <w:rsid w:val="006F5661"/>
    <w:rsid w:val="0070102F"/>
    <w:rsid w:val="0070244C"/>
    <w:rsid w:val="00703920"/>
    <w:rsid w:val="0070441C"/>
    <w:rsid w:val="00717CFD"/>
    <w:rsid w:val="0072126D"/>
    <w:rsid w:val="007242CC"/>
    <w:rsid w:val="00725E51"/>
    <w:rsid w:val="007261CF"/>
    <w:rsid w:val="007273C2"/>
    <w:rsid w:val="00727486"/>
    <w:rsid w:val="007279A5"/>
    <w:rsid w:val="007279B7"/>
    <w:rsid w:val="0073043C"/>
    <w:rsid w:val="0073064B"/>
    <w:rsid w:val="00733FE8"/>
    <w:rsid w:val="00734550"/>
    <w:rsid w:val="00734A3E"/>
    <w:rsid w:val="0073683B"/>
    <w:rsid w:val="00737482"/>
    <w:rsid w:val="00737638"/>
    <w:rsid w:val="0073768A"/>
    <w:rsid w:val="00737E4D"/>
    <w:rsid w:val="00740978"/>
    <w:rsid w:val="00741A05"/>
    <w:rsid w:val="007445B4"/>
    <w:rsid w:val="0074648F"/>
    <w:rsid w:val="00746BC0"/>
    <w:rsid w:val="00747861"/>
    <w:rsid w:val="00747A8E"/>
    <w:rsid w:val="007533C3"/>
    <w:rsid w:val="00755BD0"/>
    <w:rsid w:val="007568CB"/>
    <w:rsid w:val="00756982"/>
    <w:rsid w:val="007577FF"/>
    <w:rsid w:val="00761A19"/>
    <w:rsid w:val="00762A9A"/>
    <w:rsid w:val="007646E8"/>
    <w:rsid w:val="007740D1"/>
    <w:rsid w:val="007747E8"/>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4DFF"/>
    <w:rsid w:val="0079580D"/>
    <w:rsid w:val="00795D93"/>
    <w:rsid w:val="0079626B"/>
    <w:rsid w:val="007A0C16"/>
    <w:rsid w:val="007A325A"/>
    <w:rsid w:val="007A7DD2"/>
    <w:rsid w:val="007B011D"/>
    <w:rsid w:val="007B1278"/>
    <w:rsid w:val="007B29BD"/>
    <w:rsid w:val="007B3965"/>
    <w:rsid w:val="007B742E"/>
    <w:rsid w:val="007C0445"/>
    <w:rsid w:val="007C05B5"/>
    <w:rsid w:val="007C1DA2"/>
    <w:rsid w:val="007C2709"/>
    <w:rsid w:val="007C3AA9"/>
    <w:rsid w:val="007C4737"/>
    <w:rsid w:val="007C5B94"/>
    <w:rsid w:val="007C7AED"/>
    <w:rsid w:val="007C7D4F"/>
    <w:rsid w:val="007D29D6"/>
    <w:rsid w:val="007D5D62"/>
    <w:rsid w:val="007D5F39"/>
    <w:rsid w:val="007D696E"/>
    <w:rsid w:val="007E1888"/>
    <w:rsid w:val="007E2D19"/>
    <w:rsid w:val="007E3E67"/>
    <w:rsid w:val="007E6F17"/>
    <w:rsid w:val="007F01C2"/>
    <w:rsid w:val="007F0A09"/>
    <w:rsid w:val="007F1A7F"/>
    <w:rsid w:val="007F20A1"/>
    <w:rsid w:val="007F610C"/>
    <w:rsid w:val="007F6ACD"/>
    <w:rsid w:val="007F6E2F"/>
    <w:rsid w:val="008001E4"/>
    <w:rsid w:val="00800D53"/>
    <w:rsid w:val="008011EF"/>
    <w:rsid w:val="00810D5D"/>
    <w:rsid w:val="0081159B"/>
    <w:rsid w:val="00811F80"/>
    <w:rsid w:val="008136AA"/>
    <w:rsid w:val="00814AEC"/>
    <w:rsid w:val="00814D28"/>
    <w:rsid w:val="00815E10"/>
    <w:rsid w:val="0082140A"/>
    <w:rsid w:val="0082226E"/>
    <w:rsid w:val="00822E04"/>
    <w:rsid w:val="00823C35"/>
    <w:rsid w:val="00823FDD"/>
    <w:rsid w:val="00824C36"/>
    <w:rsid w:val="00825556"/>
    <w:rsid w:val="00826F2F"/>
    <w:rsid w:val="00832825"/>
    <w:rsid w:val="00833E32"/>
    <w:rsid w:val="0083439E"/>
    <w:rsid w:val="00836692"/>
    <w:rsid w:val="00837A8E"/>
    <w:rsid w:val="008405D2"/>
    <w:rsid w:val="0084323D"/>
    <w:rsid w:val="00844CA7"/>
    <w:rsid w:val="00845D2D"/>
    <w:rsid w:val="00850929"/>
    <w:rsid w:val="00851D01"/>
    <w:rsid w:val="00855F44"/>
    <w:rsid w:val="008568B4"/>
    <w:rsid w:val="008627E9"/>
    <w:rsid w:val="008632EB"/>
    <w:rsid w:val="00863944"/>
    <w:rsid w:val="00867223"/>
    <w:rsid w:val="00867E8B"/>
    <w:rsid w:val="008713B5"/>
    <w:rsid w:val="008725B1"/>
    <w:rsid w:val="00872CF2"/>
    <w:rsid w:val="00873F64"/>
    <w:rsid w:val="00874C3E"/>
    <w:rsid w:val="00875736"/>
    <w:rsid w:val="00875E01"/>
    <w:rsid w:val="00876545"/>
    <w:rsid w:val="0087685F"/>
    <w:rsid w:val="00882063"/>
    <w:rsid w:val="0088393D"/>
    <w:rsid w:val="00883DF1"/>
    <w:rsid w:val="00884825"/>
    <w:rsid w:val="008867FA"/>
    <w:rsid w:val="00891891"/>
    <w:rsid w:val="008934B6"/>
    <w:rsid w:val="00895676"/>
    <w:rsid w:val="008958E8"/>
    <w:rsid w:val="008A264F"/>
    <w:rsid w:val="008A3A52"/>
    <w:rsid w:val="008A50E6"/>
    <w:rsid w:val="008A537C"/>
    <w:rsid w:val="008A5F75"/>
    <w:rsid w:val="008B0B19"/>
    <w:rsid w:val="008B25A6"/>
    <w:rsid w:val="008B2A9E"/>
    <w:rsid w:val="008B2F1C"/>
    <w:rsid w:val="008B4A17"/>
    <w:rsid w:val="008B4F29"/>
    <w:rsid w:val="008B5FFC"/>
    <w:rsid w:val="008B64B5"/>
    <w:rsid w:val="008C64A9"/>
    <w:rsid w:val="008C6823"/>
    <w:rsid w:val="008D00A5"/>
    <w:rsid w:val="008D107D"/>
    <w:rsid w:val="008D21F8"/>
    <w:rsid w:val="008D2421"/>
    <w:rsid w:val="008D3AA0"/>
    <w:rsid w:val="008E22A4"/>
    <w:rsid w:val="008E45B1"/>
    <w:rsid w:val="008E4B65"/>
    <w:rsid w:val="008E4CE6"/>
    <w:rsid w:val="008E6490"/>
    <w:rsid w:val="008E78BE"/>
    <w:rsid w:val="008F010B"/>
    <w:rsid w:val="008F09CD"/>
    <w:rsid w:val="008F2119"/>
    <w:rsid w:val="008F281C"/>
    <w:rsid w:val="008F299E"/>
    <w:rsid w:val="008F4CD3"/>
    <w:rsid w:val="008F5918"/>
    <w:rsid w:val="00907A13"/>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735D"/>
    <w:rsid w:val="0093127D"/>
    <w:rsid w:val="00931C2A"/>
    <w:rsid w:val="0093320E"/>
    <w:rsid w:val="0093494E"/>
    <w:rsid w:val="00935E26"/>
    <w:rsid w:val="00937F37"/>
    <w:rsid w:val="009419D2"/>
    <w:rsid w:val="009419DD"/>
    <w:rsid w:val="0094324C"/>
    <w:rsid w:val="009442A6"/>
    <w:rsid w:val="0094533E"/>
    <w:rsid w:val="00953B17"/>
    <w:rsid w:val="00954804"/>
    <w:rsid w:val="00955A94"/>
    <w:rsid w:val="00956C74"/>
    <w:rsid w:val="009603CC"/>
    <w:rsid w:val="009633D2"/>
    <w:rsid w:val="00965AE8"/>
    <w:rsid w:val="00965C64"/>
    <w:rsid w:val="00972001"/>
    <w:rsid w:val="009734D6"/>
    <w:rsid w:val="009751F9"/>
    <w:rsid w:val="00975235"/>
    <w:rsid w:val="00975D69"/>
    <w:rsid w:val="0097636C"/>
    <w:rsid w:val="00976EFB"/>
    <w:rsid w:val="0097797E"/>
    <w:rsid w:val="00991728"/>
    <w:rsid w:val="00994849"/>
    <w:rsid w:val="00996565"/>
    <w:rsid w:val="00997342"/>
    <w:rsid w:val="00997D0A"/>
    <w:rsid w:val="00997EFC"/>
    <w:rsid w:val="009A40A5"/>
    <w:rsid w:val="009A53F2"/>
    <w:rsid w:val="009A613D"/>
    <w:rsid w:val="009A6C28"/>
    <w:rsid w:val="009B01A1"/>
    <w:rsid w:val="009B027C"/>
    <w:rsid w:val="009B0E93"/>
    <w:rsid w:val="009B2947"/>
    <w:rsid w:val="009B4D76"/>
    <w:rsid w:val="009B681E"/>
    <w:rsid w:val="009C2AF4"/>
    <w:rsid w:val="009C3113"/>
    <w:rsid w:val="009C4591"/>
    <w:rsid w:val="009C4FB5"/>
    <w:rsid w:val="009C77D3"/>
    <w:rsid w:val="009D06EE"/>
    <w:rsid w:val="009D0739"/>
    <w:rsid w:val="009D1C06"/>
    <w:rsid w:val="009D1D22"/>
    <w:rsid w:val="009D397A"/>
    <w:rsid w:val="009D632F"/>
    <w:rsid w:val="009E089B"/>
    <w:rsid w:val="009E1F42"/>
    <w:rsid w:val="009E297F"/>
    <w:rsid w:val="009F0148"/>
    <w:rsid w:val="009F07B1"/>
    <w:rsid w:val="009F124E"/>
    <w:rsid w:val="009F2DEF"/>
    <w:rsid w:val="009F404A"/>
    <w:rsid w:val="009F4C3B"/>
    <w:rsid w:val="009F4D40"/>
    <w:rsid w:val="009F6A24"/>
    <w:rsid w:val="009F7FB1"/>
    <w:rsid w:val="00A022E6"/>
    <w:rsid w:val="00A036C7"/>
    <w:rsid w:val="00A05C42"/>
    <w:rsid w:val="00A1079B"/>
    <w:rsid w:val="00A11C5A"/>
    <w:rsid w:val="00A12D2D"/>
    <w:rsid w:val="00A130C7"/>
    <w:rsid w:val="00A13B46"/>
    <w:rsid w:val="00A20FE4"/>
    <w:rsid w:val="00A22F79"/>
    <w:rsid w:val="00A230DD"/>
    <w:rsid w:val="00A24AE2"/>
    <w:rsid w:val="00A25D32"/>
    <w:rsid w:val="00A2799A"/>
    <w:rsid w:val="00A3434E"/>
    <w:rsid w:val="00A35864"/>
    <w:rsid w:val="00A40E68"/>
    <w:rsid w:val="00A41386"/>
    <w:rsid w:val="00A42734"/>
    <w:rsid w:val="00A42BA9"/>
    <w:rsid w:val="00A42F5F"/>
    <w:rsid w:val="00A431DC"/>
    <w:rsid w:val="00A4379B"/>
    <w:rsid w:val="00A46CD2"/>
    <w:rsid w:val="00A51295"/>
    <w:rsid w:val="00A537E2"/>
    <w:rsid w:val="00A55434"/>
    <w:rsid w:val="00A55AA6"/>
    <w:rsid w:val="00A56B7E"/>
    <w:rsid w:val="00A63504"/>
    <w:rsid w:val="00A72C03"/>
    <w:rsid w:val="00A73085"/>
    <w:rsid w:val="00A7447D"/>
    <w:rsid w:val="00A744B8"/>
    <w:rsid w:val="00A74A04"/>
    <w:rsid w:val="00A76937"/>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23C4"/>
    <w:rsid w:val="00AC3B00"/>
    <w:rsid w:val="00AC3B5B"/>
    <w:rsid w:val="00AE0B89"/>
    <w:rsid w:val="00AE1948"/>
    <w:rsid w:val="00AE258A"/>
    <w:rsid w:val="00AE32FC"/>
    <w:rsid w:val="00AE3A61"/>
    <w:rsid w:val="00AE4B22"/>
    <w:rsid w:val="00AE5A76"/>
    <w:rsid w:val="00AE7390"/>
    <w:rsid w:val="00AF0F83"/>
    <w:rsid w:val="00AF1691"/>
    <w:rsid w:val="00AF2783"/>
    <w:rsid w:val="00AF2BAA"/>
    <w:rsid w:val="00AF2E8A"/>
    <w:rsid w:val="00AF6632"/>
    <w:rsid w:val="00AF6747"/>
    <w:rsid w:val="00B00CE2"/>
    <w:rsid w:val="00B011A6"/>
    <w:rsid w:val="00B12DA7"/>
    <w:rsid w:val="00B141BA"/>
    <w:rsid w:val="00B20F38"/>
    <w:rsid w:val="00B217AA"/>
    <w:rsid w:val="00B2183E"/>
    <w:rsid w:val="00B24499"/>
    <w:rsid w:val="00B25B6F"/>
    <w:rsid w:val="00B27936"/>
    <w:rsid w:val="00B302EB"/>
    <w:rsid w:val="00B3134C"/>
    <w:rsid w:val="00B327FE"/>
    <w:rsid w:val="00B32A65"/>
    <w:rsid w:val="00B3430D"/>
    <w:rsid w:val="00B34C1D"/>
    <w:rsid w:val="00B35D85"/>
    <w:rsid w:val="00B369CD"/>
    <w:rsid w:val="00B403D9"/>
    <w:rsid w:val="00B41F9D"/>
    <w:rsid w:val="00B445F0"/>
    <w:rsid w:val="00B45CB5"/>
    <w:rsid w:val="00B476CD"/>
    <w:rsid w:val="00B50F58"/>
    <w:rsid w:val="00B51C9D"/>
    <w:rsid w:val="00B52FC6"/>
    <w:rsid w:val="00B531ED"/>
    <w:rsid w:val="00B541BC"/>
    <w:rsid w:val="00B62172"/>
    <w:rsid w:val="00B650A1"/>
    <w:rsid w:val="00B66CF2"/>
    <w:rsid w:val="00B675A7"/>
    <w:rsid w:val="00B7283E"/>
    <w:rsid w:val="00B72D50"/>
    <w:rsid w:val="00B7416E"/>
    <w:rsid w:val="00B74F9B"/>
    <w:rsid w:val="00B76E0D"/>
    <w:rsid w:val="00B77B62"/>
    <w:rsid w:val="00B814F2"/>
    <w:rsid w:val="00B85698"/>
    <w:rsid w:val="00B85749"/>
    <w:rsid w:val="00B85E0D"/>
    <w:rsid w:val="00B92ECF"/>
    <w:rsid w:val="00B93935"/>
    <w:rsid w:val="00B93BE4"/>
    <w:rsid w:val="00B95894"/>
    <w:rsid w:val="00B97503"/>
    <w:rsid w:val="00BA073C"/>
    <w:rsid w:val="00BA2C9A"/>
    <w:rsid w:val="00BA7968"/>
    <w:rsid w:val="00BB1658"/>
    <w:rsid w:val="00BB30B2"/>
    <w:rsid w:val="00BB6058"/>
    <w:rsid w:val="00BB7AC3"/>
    <w:rsid w:val="00BC1096"/>
    <w:rsid w:val="00BC1CBE"/>
    <w:rsid w:val="00BC1E9D"/>
    <w:rsid w:val="00BC3225"/>
    <w:rsid w:val="00BC39BD"/>
    <w:rsid w:val="00BC601E"/>
    <w:rsid w:val="00BC6BA9"/>
    <w:rsid w:val="00BD1E48"/>
    <w:rsid w:val="00BD7C0B"/>
    <w:rsid w:val="00BD7C68"/>
    <w:rsid w:val="00BE6B7E"/>
    <w:rsid w:val="00BF1394"/>
    <w:rsid w:val="00BF456D"/>
    <w:rsid w:val="00C00D61"/>
    <w:rsid w:val="00C00D94"/>
    <w:rsid w:val="00C011E5"/>
    <w:rsid w:val="00C01655"/>
    <w:rsid w:val="00C02CC6"/>
    <w:rsid w:val="00C03998"/>
    <w:rsid w:val="00C05B0F"/>
    <w:rsid w:val="00C05BC5"/>
    <w:rsid w:val="00C066B8"/>
    <w:rsid w:val="00C068A7"/>
    <w:rsid w:val="00C06ECC"/>
    <w:rsid w:val="00C10B73"/>
    <w:rsid w:val="00C10E37"/>
    <w:rsid w:val="00C12A15"/>
    <w:rsid w:val="00C155BC"/>
    <w:rsid w:val="00C15A75"/>
    <w:rsid w:val="00C244A0"/>
    <w:rsid w:val="00C26EFC"/>
    <w:rsid w:val="00C275B5"/>
    <w:rsid w:val="00C27C43"/>
    <w:rsid w:val="00C27E09"/>
    <w:rsid w:val="00C354F7"/>
    <w:rsid w:val="00C36DB4"/>
    <w:rsid w:val="00C41430"/>
    <w:rsid w:val="00C4529E"/>
    <w:rsid w:val="00C4644F"/>
    <w:rsid w:val="00C51B2A"/>
    <w:rsid w:val="00C54D30"/>
    <w:rsid w:val="00C5549D"/>
    <w:rsid w:val="00C566C7"/>
    <w:rsid w:val="00C57419"/>
    <w:rsid w:val="00C60137"/>
    <w:rsid w:val="00C61075"/>
    <w:rsid w:val="00C62D55"/>
    <w:rsid w:val="00C64C05"/>
    <w:rsid w:val="00C7310F"/>
    <w:rsid w:val="00C73F2F"/>
    <w:rsid w:val="00C801F1"/>
    <w:rsid w:val="00C80709"/>
    <w:rsid w:val="00C82265"/>
    <w:rsid w:val="00C82742"/>
    <w:rsid w:val="00C850E8"/>
    <w:rsid w:val="00C85939"/>
    <w:rsid w:val="00C913C8"/>
    <w:rsid w:val="00C91BBA"/>
    <w:rsid w:val="00C91FBF"/>
    <w:rsid w:val="00C92CC7"/>
    <w:rsid w:val="00C9788C"/>
    <w:rsid w:val="00CA03D6"/>
    <w:rsid w:val="00CA03DA"/>
    <w:rsid w:val="00CA0A6E"/>
    <w:rsid w:val="00CA1938"/>
    <w:rsid w:val="00CA200B"/>
    <w:rsid w:val="00CA3221"/>
    <w:rsid w:val="00CA32CA"/>
    <w:rsid w:val="00CA464A"/>
    <w:rsid w:val="00CA5D26"/>
    <w:rsid w:val="00CB382B"/>
    <w:rsid w:val="00CB3CA7"/>
    <w:rsid w:val="00CB413E"/>
    <w:rsid w:val="00CC116F"/>
    <w:rsid w:val="00CC3800"/>
    <w:rsid w:val="00CC3930"/>
    <w:rsid w:val="00CC52C9"/>
    <w:rsid w:val="00CC5B91"/>
    <w:rsid w:val="00CD0D00"/>
    <w:rsid w:val="00CD0EC8"/>
    <w:rsid w:val="00CD2A07"/>
    <w:rsid w:val="00CD723A"/>
    <w:rsid w:val="00CE0882"/>
    <w:rsid w:val="00CE0E70"/>
    <w:rsid w:val="00CE2AD1"/>
    <w:rsid w:val="00CE7FDC"/>
    <w:rsid w:val="00CF2DC0"/>
    <w:rsid w:val="00CF4F60"/>
    <w:rsid w:val="00CF773B"/>
    <w:rsid w:val="00D01724"/>
    <w:rsid w:val="00D02F8A"/>
    <w:rsid w:val="00D04F75"/>
    <w:rsid w:val="00D053A3"/>
    <w:rsid w:val="00D1131E"/>
    <w:rsid w:val="00D11F83"/>
    <w:rsid w:val="00D12F78"/>
    <w:rsid w:val="00D13B46"/>
    <w:rsid w:val="00D217A1"/>
    <w:rsid w:val="00D2194F"/>
    <w:rsid w:val="00D23D88"/>
    <w:rsid w:val="00D2422B"/>
    <w:rsid w:val="00D26D8D"/>
    <w:rsid w:val="00D26E36"/>
    <w:rsid w:val="00D276B8"/>
    <w:rsid w:val="00D30E6E"/>
    <w:rsid w:val="00D336DB"/>
    <w:rsid w:val="00D33F87"/>
    <w:rsid w:val="00D35730"/>
    <w:rsid w:val="00D358BD"/>
    <w:rsid w:val="00D36460"/>
    <w:rsid w:val="00D3696F"/>
    <w:rsid w:val="00D3714F"/>
    <w:rsid w:val="00D40EA9"/>
    <w:rsid w:val="00D43F64"/>
    <w:rsid w:val="00D454C2"/>
    <w:rsid w:val="00D45D82"/>
    <w:rsid w:val="00D4670E"/>
    <w:rsid w:val="00D50683"/>
    <w:rsid w:val="00D51FBC"/>
    <w:rsid w:val="00D53C90"/>
    <w:rsid w:val="00D54EE5"/>
    <w:rsid w:val="00D55DB9"/>
    <w:rsid w:val="00D566BE"/>
    <w:rsid w:val="00D5725A"/>
    <w:rsid w:val="00D6068F"/>
    <w:rsid w:val="00D608AC"/>
    <w:rsid w:val="00D60BF0"/>
    <w:rsid w:val="00D60C3F"/>
    <w:rsid w:val="00D626F7"/>
    <w:rsid w:val="00D628B3"/>
    <w:rsid w:val="00D62F72"/>
    <w:rsid w:val="00D631D4"/>
    <w:rsid w:val="00D649E3"/>
    <w:rsid w:val="00D66B7A"/>
    <w:rsid w:val="00D712D8"/>
    <w:rsid w:val="00D71E97"/>
    <w:rsid w:val="00D73F36"/>
    <w:rsid w:val="00D76143"/>
    <w:rsid w:val="00D763B5"/>
    <w:rsid w:val="00D77E71"/>
    <w:rsid w:val="00D8248B"/>
    <w:rsid w:val="00D833EA"/>
    <w:rsid w:val="00D83AE9"/>
    <w:rsid w:val="00D870D4"/>
    <w:rsid w:val="00D90B30"/>
    <w:rsid w:val="00D91634"/>
    <w:rsid w:val="00D92CF5"/>
    <w:rsid w:val="00D9503A"/>
    <w:rsid w:val="00D965CC"/>
    <w:rsid w:val="00D97C73"/>
    <w:rsid w:val="00DA1553"/>
    <w:rsid w:val="00DA3583"/>
    <w:rsid w:val="00DA5007"/>
    <w:rsid w:val="00DA6676"/>
    <w:rsid w:val="00DB1F4B"/>
    <w:rsid w:val="00DB255A"/>
    <w:rsid w:val="00DB4B97"/>
    <w:rsid w:val="00DB5BCB"/>
    <w:rsid w:val="00DB5C3C"/>
    <w:rsid w:val="00DB6669"/>
    <w:rsid w:val="00DC011C"/>
    <w:rsid w:val="00DC0173"/>
    <w:rsid w:val="00DC0723"/>
    <w:rsid w:val="00DC0A73"/>
    <w:rsid w:val="00DC26B5"/>
    <w:rsid w:val="00DC4A53"/>
    <w:rsid w:val="00DC540F"/>
    <w:rsid w:val="00DC5CD1"/>
    <w:rsid w:val="00DC66DC"/>
    <w:rsid w:val="00DD0C96"/>
    <w:rsid w:val="00DD3545"/>
    <w:rsid w:val="00DE0DB4"/>
    <w:rsid w:val="00DE1B49"/>
    <w:rsid w:val="00DE32A1"/>
    <w:rsid w:val="00DE35EC"/>
    <w:rsid w:val="00DE38EC"/>
    <w:rsid w:val="00DE45DA"/>
    <w:rsid w:val="00DE5082"/>
    <w:rsid w:val="00DF10DD"/>
    <w:rsid w:val="00DF2BC3"/>
    <w:rsid w:val="00DF768D"/>
    <w:rsid w:val="00E01C07"/>
    <w:rsid w:val="00E0221A"/>
    <w:rsid w:val="00E02BDE"/>
    <w:rsid w:val="00E03F3D"/>
    <w:rsid w:val="00E05C08"/>
    <w:rsid w:val="00E0728B"/>
    <w:rsid w:val="00E07919"/>
    <w:rsid w:val="00E07A58"/>
    <w:rsid w:val="00E118EB"/>
    <w:rsid w:val="00E158E3"/>
    <w:rsid w:val="00E163F8"/>
    <w:rsid w:val="00E16FD7"/>
    <w:rsid w:val="00E17A11"/>
    <w:rsid w:val="00E202B5"/>
    <w:rsid w:val="00E23734"/>
    <w:rsid w:val="00E24969"/>
    <w:rsid w:val="00E250AE"/>
    <w:rsid w:val="00E259F3"/>
    <w:rsid w:val="00E27A4D"/>
    <w:rsid w:val="00E3004F"/>
    <w:rsid w:val="00E304A6"/>
    <w:rsid w:val="00E30A20"/>
    <w:rsid w:val="00E32275"/>
    <w:rsid w:val="00E337C0"/>
    <w:rsid w:val="00E36BDC"/>
    <w:rsid w:val="00E371F4"/>
    <w:rsid w:val="00E41DD5"/>
    <w:rsid w:val="00E4238D"/>
    <w:rsid w:val="00E42813"/>
    <w:rsid w:val="00E44A3C"/>
    <w:rsid w:val="00E45044"/>
    <w:rsid w:val="00E4554B"/>
    <w:rsid w:val="00E47598"/>
    <w:rsid w:val="00E47AD1"/>
    <w:rsid w:val="00E530AF"/>
    <w:rsid w:val="00E54731"/>
    <w:rsid w:val="00E548D5"/>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52B9"/>
    <w:rsid w:val="00EA1601"/>
    <w:rsid w:val="00EA323F"/>
    <w:rsid w:val="00EA33B6"/>
    <w:rsid w:val="00EA3F69"/>
    <w:rsid w:val="00EA52E9"/>
    <w:rsid w:val="00EB0421"/>
    <w:rsid w:val="00EB3EF5"/>
    <w:rsid w:val="00EB7989"/>
    <w:rsid w:val="00EC01FF"/>
    <w:rsid w:val="00EC20E2"/>
    <w:rsid w:val="00EC265B"/>
    <w:rsid w:val="00EC3C2D"/>
    <w:rsid w:val="00EC4038"/>
    <w:rsid w:val="00EC4ABC"/>
    <w:rsid w:val="00EC5A15"/>
    <w:rsid w:val="00EC5E48"/>
    <w:rsid w:val="00EC6A00"/>
    <w:rsid w:val="00EC74C1"/>
    <w:rsid w:val="00ED2B4D"/>
    <w:rsid w:val="00ED43DD"/>
    <w:rsid w:val="00ED657E"/>
    <w:rsid w:val="00EE0612"/>
    <w:rsid w:val="00EE34C9"/>
    <w:rsid w:val="00EE4C66"/>
    <w:rsid w:val="00EE5464"/>
    <w:rsid w:val="00EE62D8"/>
    <w:rsid w:val="00EF1092"/>
    <w:rsid w:val="00EF280F"/>
    <w:rsid w:val="00EF2B2E"/>
    <w:rsid w:val="00EF3EE6"/>
    <w:rsid w:val="00EF4369"/>
    <w:rsid w:val="00EF64EE"/>
    <w:rsid w:val="00EF7FE5"/>
    <w:rsid w:val="00F017F7"/>
    <w:rsid w:val="00F02E0B"/>
    <w:rsid w:val="00F03DCD"/>
    <w:rsid w:val="00F05C6F"/>
    <w:rsid w:val="00F0788C"/>
    <w:rsid w:val="00F12FA6"/>
    <w:rsid w:val="00F170BC"/>
    <w:rsid w:val="00F200B5"/>
    <w:rsid w:val="00F2013A"/>
    <w:rsid w:val="00F20F5F"/>
    <w:rsid w:val="00F23B20"/>
    <w:rsid w:val="00F23CA4"/>
    <w:rsid w:val="00F2424F"/>
    <w:rsid w:val="00F24415"/>
    <w:rsid w:val="00F2659A"/>
    <w:rsid w:val="00F26EBE"/>
    <w:rsid w:val="00F3156A"/>
    <w:rsid w:val="00F32267"/>
    <w:rsid w:val="00F3235E"/>
    <w:rsid w:val="00F35093"/>
    <w:rsid w:val="00F3531F"/>
    <w:rsid w:val="00F3550C"/>
    <w:rsid w:val="00F36892"/>
    <w:rsid w:val="00F36FB1"/>
    <w:rsid w:val="00F41AEF"/>
    <w:rsid w:val="00F426B7"/>
    <w:rsid w:val="00F42C23"/>
    <w:rsid w:val="00F443A8"/>
    <w:rsid w:val="00F44923"/>
    <w:rsid w:val="00F462B3"/>
    <w:rsid w:val="00F4679F"/>
    <w:rsid w:val="00F52B3C"/>
    <w:rsid w:val="00F530D5"/>
    <w:rsid w:val="00F53778"/>
    <w:rsid w:val="00F54206"/>
    <w:rsid w:val="00F6017C"/>
    <w:rsid w:val="00F601ED"/>
    <w:rsid w:val="00F61D54"/>
    <w:rsid w:val="00F63034"/>
    <w:rsid w:val="00F64728"/>
    <w:rsid w:val="00F65845"/>
    <w:rsid w:val="00F72467"/>
    <w:rsid w:val="00F72787"/>
    <w:rsid w:val="00F749CA"/>
    <w:rsid w:val="00F74A72"/>
    <w:rsid w:val="00F74E0E"/>
    <w:rsid w:val="00F76522"/>
    <w:rsid w:val="00F8215A"/>
    <w:rsid w:val="00F84A1D"/>
    <w:rsid w:val="00F86948"/>
    <w:rsid w:val="00F86997"/>
    <w:rsid w:val="00F87417"/>
    <w:rsid w:val="00F9184C"/>
    <w:rsid w:val="00F91F3D"/>
    <w:rsid w:val="00F923FE"/>
    <w:rsid w:val="00F94187"/>
    <w:rsid w:val="00F9671C"/>
    <w:rsid w:val="00FA19BF"/>
    <w:rsid w:val="00FA2360"/>
    <w:rsid w:val="00FA5C8E"/>
    <w:rsid w:val="00FA711E"/>
    <w:rsid w:val="00FA7F94"/>
    <w:rsid w:val="00FB1234"/>
    <w:rsid w:val="00FB24A3"/>
    <w:rsid w:val="00FB4637"/>
    <w:rsid w:val="00FB48D1"/>
    <w:rsid w:val="00FB6617"/>
    <w:rsid w:val="00FC1C61"/>
    <w:rsid w:val="00FC1FFF"/>
    <w:rsid w:val="00FD02FE"/>
    <w:rsid w:val="00FD0AFE"/>
    <w:rsid w:val="00FD1E60"/>
    <w:rsid w:val="00FD316B"/>
    <w:rsid w:val="00FD525F"/>
    <w:rsid w:val="00FD669E"/>
    <w:rsid w:val="00FE109C"/>
    <w:rsid w:val="00FE17D3"/>
    <w:rsid w:val="00FE1BCE"/>
    <w:rsid w:val="00FE45F7"/>
    <w:rsid w:val="00FE65C1"/>
    <w:rsid w:val="00FF04F6"/>
    <w:rsid w:val="00FF21BC"/>
    <w:rsid w:val="00FF3DF1"/>
    <w:rsid w:val="00FF457B"/>
    <w:rsid w:val="00FF5A27"/>
    <w:rsid w:val="00FF6C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EF21B30"/>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AFE"/>
    <w:pPr>
      <w:jc w:val="both"/>
    </w:pPr>
    <w:rPr>
      <w:rFonts w:asciiTheme="minorHAnsi" w:hAnsiTheme="minorHAnsi"/>
      <w:sz w:val="26"/>
    </w:rPr>
  </w:style>
  <w:style w:type="paragraph" w:styleId="Titre1">
    <w:name w:val="heading 1"/>
    <w:basedOn w:val="Paragraphedeliste"/>
    <w:next w:val="Normal"/>
    <w:qFormat/>
    <w:rsid w:val="00270479"/>
    <w:pPr>
      <w:numPr>
        <w:numId w:val="3"/>
      </w:numPr>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0A90159D443CC9E232641A6FC3CB8"/>
        <w:category>
          <w:name w:val="Général"/>
          <w:gallery w:val="placeholder"/>
        </w:category>
        <w:types>
          <w:type w:val="bbPlcHdr"/>
        </w:types>
        <w:behaviors>
          <w:behavior w:val="content"/>
        </w:behaviors>
        <w:guid w:val="{CE7E7AC5-1532-49F6-AC47-555F9A481B6F}"/>
      </w:docPartPr>
      <w:docPartBody>
        <w:p w:rsidR="00D03722" w:rsidRDefault="00D03722" w:rsidP="00D03722">
          <w:pPr>
            <w:pStyle w:val="D320A90159D443CC9E232641A6FC3CB83"/>
          </w:pPr>
          <w:r w:rsidRPr="003D2B13">
            <w:rPr>
              <w:rFonts w:cstheme="minorHAnsi"/>
              <w:b/>
              <w:szCs w:val="26"/>
              <w:highlight w:val="yellow"/>
            </w:rPr>
            <w:t>AAAA_XXXXXX</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
      <w:docPartPr>
        <w:name w:val="B9908E83288644D385DC0821EE8C2140"/>
        <w:category>
          <w:name w:val="Général"/>
          <w:gallery w:val="placeholder"/>
        </w:category>
        <w:types>
          <w:type w:val="bbPlcHdr"/>
        </w:types>
        <w:behaviors>
          <w:behavior w:val="content"/>
        </w:behaviors>
        <w:guid w:val="{68123F06-6F9C-4348-8FE9-8C656E0CDAC9}"/>
      </w:docPartPr>
      <w:docPartBody>
        <w:p w:rsidR="00000000" w:rsidRDefault="00834ACA" w:rsidP="00834ACA">
          <w:pPr>
            <w:pStyle w:val="B9908E83288644D385DC0821EE8C2140"/>
          </w:pPr>
          <w:r>
            <w:rPr>
              <w:rFonts w:cstheme="minorHAnsi"/>
              <w:b/>
              <w:szCs w:val="2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7F1F"/>
    <w:rsid w:val="00032CCA"/>
    <w:rsid w:val="000D7FC5"/>
    <w:rsid w:val="000F7653"/>
    <w:rsid w:val="000F7FCE"/>
    <w:rsid w:val="001B6E69"/>
    <w:rsid w:val="00205E4D"/>
    <w:rsid w:val="00294169"/>
    <w:rsid w:val="003700DB"/>
    <w:rsid w:val="003874A4"/>
    <w:rsid w:val="0046111F"/>
    <w:rsid w:val="004A0A3B"/>
    <w:rsid w:val="004F51F8"/>
    <w:rsid w:val="00570CE4"/>
    <w:rsid w:val="0061183D"/>
    <w:rsid w:val="00637162"/>
    <w:rsid w:val="006A7A49"/>
    <w:rsid w:val="007B3279"/>
    <w:rsid w:val="007C628B"/>
    <w:rsid w:val="00834ACA"/>
    <w:rsid w:val="0083686F"/>
    <w:rsid w:val="008D3A9D"/>
    <w:rsid w:val="009128F8"/>
    <w:rsid w:val="00940175"/>
    <w:rsid w:val="00942197"/>
    <w:rsid w:val="009E58B5"/>
    <w:rsid w:val="00A92B92"/>
    <w:rsid w:val="00B31303"/>
    <w:rsid w:val="00B56B2E"/>
    <w:rsid w:val="00BD5A51"/>
    <w:rsid w:val="00BD6D01"/>
    <w:rsid w:val="00BF5596"/>
    <w:rsid w:val="00BF73B6"/>
    <w:rsid w:val="00D03722"/>
    <w:rsid w:val="00D33CB2"/>
    <w:rsid w:val="00DD31AE"/>
    <w:rsid w:val="00E337CD"/>
    <w:rsid w:val="00F359A9"/>
    <w:rsid w:val="00F65215"/>
    <w:rsid w:val="00F76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 w:type="paragraph" w:customStyle="1" w:styleId="B9908E83288644D385DC0821EE8C2140">
    <w:name w:val="B9908E83288644D385DC0821EE8C2140"/>
    <w:rsid w:val="00834A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50850-04F5-425F-BC7A-A8947A885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14</Pages>
  <Words>1151</Words>
  <Characters>6233</Characters>
  <Application>Microsoft Office Word</Application>
  <DocSecurity>8</DocSecurity>
  <Lines>51</Lines>
  <Paragraphs>14</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7370</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MAZINGANT Angelique ASC NIV 3 OA</cp:lastModifiedBy>
  <cp:revision>32</cp:revision>
  <cp:lastPrinted>2026-03-13T13:59:00Z</cp:lastPrinted>
  <dcterms:created xsi:type="dcterms:W3CDTF">2026-01-09T16:21:00Z</dcterms:created>
  <dcterms:modified xsi:type="dcterms:W3CDTF">2026-07-10T07:09:00Z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