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E135B" w14:textId="36B20B3C" w:rsidR="008D349F" w:rsidRDefault="008D349F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43881EE" w14:textId="77777777" w:rsidR="00981430" w:rsidRDefault="00981430" w:rsidP="00981430">
      <w:pPr>
        <w:jc w:val="center"/>
        <w:rPr>
          <w:b/>
        </w:rPr>
      </w:pPr>
      <w:r>
        <w:rPr>
          <w:b/>
          <w:highlight w:val="yellow"/>
        </w:rPr>
        <w:t xml:space="preserve">Ce document imposé par Inria est obligatoire </w:t>
      </w:r>
    </w:p>
    <w:p w14:paraId="6765E03A" w14:textId="0E70271F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019F3E8C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Cs/>
          <w:sz w:val="24"/>
          <w:u w:val="single"/>
          <w:lang w:eastAsia="fr-FR"/>
        </w:rPr>
      </w:pPr>
    </w:p>
    <w:p w14:paraId="552F3BE7" w14:textId="3F653F5E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</w:pPr>
      <w:r>
        <w:rPr>
          <w:rFonts w:ascii="Times New Roman" w:eastAsia="Batang" w:hAnsi="Times New Roman"/>
          <w:bCs/>
          <w:sz w:val="24"/>
          <w:u w:val="single"/>
          <w:lang w:eastAsia="fr-FR"/>
        </w:rPr>
        <w:t xml:space="preserve">CADRE DE </w:t>
      </w:r>
      <w:r w:rsidR="00C420E8">
        <w:rPr>
          <w:rFonts w:ascii="Times New Roman" w:eastAsia="Batang" w:hAnsi="Times New Roman"/>
          <w:bCs/>
          <w:sz w:val="24"/>
          <w:u w:val="single"/>
          <w:lang w:eastAsia="fr-FR"/>
        </w:rPr>
        <w:t>RÉPONSE</w:t>
      </w:r>
      <w:r>
        <w:rPr>
          <w:rFonts w:ascii="Times New Roman" w:eastAsia="Batang" w:hAnsi="Times New Roman"/>
          <w:bCs/>
          <w:sz w:val="24"/>
          <w:u w:val="single"/>
          <w:lang w:eastAsia="fr-FR"/>
        </w:rPr>
        <w:t xml:space="preserve"> TECHNIQUE </w:t>
      </w:r>
      <w:r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  <w:t xml:space="preserve"> </w:t>
      </w:r>
    </w:p>
    <w:p w14:paraId="1019EBDB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bCs/>
          <w:color w:val="FF0000"/>
          <w:sz w:val="36"/>
          <w:szCs w:val="36"/>
          <w:lang w:eastAsia="fr-FR"/>
        </w:rPr>
      </w:pPr>
    </w:p>
    <w:p w14:paraId="75BE2EB2" w14:textId="2AA5D1C3" w:rsidR="002218BF" w:rsidRDefault="009A2D8E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  <w:r w:rsidRPr="009A2D8E">
        <w:rPr>
          <w:rFonts w:ascii="Verdana" w:hAnsi="Verdana" w:cs="Calibri"/>
          <w:b/>
          <w:sz w:val="28"/>
          <w:szCs w:val="20"/>
        </w:rPr>
        <w:t>Prestations d’entretien des espaces verts extérieurs du centre Inria de Saclay</w:t>
      </w:r>
    </w:p>
    <w:p w14:paraId="0E182DB5" w14:textId="77777777" w:rsidR="009A2D8E" w:rsidRDefault="009A2D8E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Verdana" w:hAnsi="Verdana" w:cs="Calibri"/>
          <w:b/>
          <w:sz w:val="28"/>
          <w:szCs w:val="20"/>
        </w:rPr>
      </w:pPr>
    </w:p>
    <w:p w14:paraId="056832DB" w14:textId="70BBAD5D" w:rsidR="002218BF" w:rsidRPr="00637914" w:rsidRDefault="002218BF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color w:val="000000" w:themeColor="text1"/>
          <w:sz w:val="18"/>
        </w:rPr>
      </w:pPr>
      <w:r>
        <w:rPr>
          <w:rFonts w:ascii="Verdana" w:hAnsi="Verdana" w:cs="Calibri"/>
          <w:b/>
          <w:sz w:val="28"/>
          <w:szCs w:val="20"/>
        </w:rPr>
        <w:t xml:space="preserve">Marché </w:t>
      </w:r>
      <w:r w:rsidR="009A2D8E" w:rsidRPr="009A2D8E">
        <w:rPr>
          <w:rFonts w:ascii="Verdana" w:hAnsi="Verdana" w:cs="Calibri"/>
          <w:b/>
          <w:sz w:val="28"/>
          <w:szCs w:val="20"/>
        </w:rPr>
        <w:t>public réservé n°2026-0279</w:t>
      </w:r>
    </w:p>
    <w:p w14:paraId="7536E472" w14:textId="77777777" w:rsidR="00981430" w:rsidRDefault="00981430" w:rsidP="00981430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spacing w:after="0" w:line="240" w:lineRule="auto"/>
        <w:jc w:val="center"/>
        <w:rPr>
          <w:rFonts w:ascii="Times New Roman" w:eastAsia="Batang" w:hAnsi="Times New Roman"/>
          <w:b/>
          <w:sz w:val="24"/>
          <w:lang w:eastAsia="fr-FR"/>
        </w:rPr>
      </w:pPr>
    </w:p>
    <w:p w14:paraId="55E6E532" w14:textId="77777777" w:rsidR="00981430" w:rsidRDefault="00981430" w:rsidP="00981430">
      <w:pPr>
        <w:spacing w:after="0" w:line="240" w:lineRule="exact"/>
        <w:rPr>
          <w:rFonts w:ascii="Times New Roman" w:eastAsia="Batang" w:hAnsi="Times New Roman"/>
          <w:b/>
          <w:sz w:val="24"/>
          <w:lang w:eastAsia="fr-FR"/>
        </w:rPr>
      </w:pPr>
    </w:p>
    <w:p w14:paraId="7F998DA0" w14:textId="15F38BB4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6DB84A97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  <w:kern w:val="3"/>
        </w:rPr>
      </w:pPr>
    </w:p>
    <w:p w14:paraId="52128023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  <w:kern w:val="3"/>
        </w:rPr>
        <w:t xml:space="preserve">Les aspects qualitatifs de l’offre du soumissionnaire sont intégralement constitués par les éléments contenus dans le présent cadre de réponse technique ; </w:t>
      </w:r>
      <w:r>
        <w:rPr>
          <w:rFonts w:asciiTheme="minorHAnsi" w:hAnsiTheme="minorHAnsi" w:cstheme="minorHAnsi"/>
          <w:b/>
          <w:color w:val="FF0000"/>
        </w:rPr>
        <w:t>tout renvoi à un autre document doit être strictement identifié.</w:t>
      </w:r>
    </w:p>
    <w:p w14:paraId="2ACA8D2B" w14:textId="77777777" w:rsidR="00981430" w:rsidRDefault="00981430" w:rsidP="00981430">
      <w:pPr>
        <w:keepLines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7" w:color="auto"/>
        </w:pBdr>
        <w:tabs>
          <w:tab w:val="left" w:pos="567"/>
          <w:tab w:val="left" w:pos="851"/>
          <w:tab w:val="left" w:pos="1134"/>
        </w:tabs>
        <w:jc w:val="both"/>
        <w:rPr>
          <w:rFonts w:asciiTheme="minorHAnsi" w:hAnsiTheme="minorHAnsi" w:cstheme="minorHAnsi"/>
          <w:b/>
          <w:color w:val="FF0000"/>
        </w:rPr>
      </w:pPr>
    </w:p>
    <w:p w14:paraId="3B433861" w14:textId="77777777" w:rsidR="00981430" w:rsidRDefault="00981430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433344B" w14:textId="781041E9" w:rsidR="00FD2892" w:rsidRPr="00C74737" w:rsidRDefault="00FD2892" w:rsidP="001D1A26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t>Moyens humains (10 points)</w:t>
      </w:r>
      <w:r w:rsidR="001D1A26" w:rsidRPr="00C74737">
        <w:rPr>
          <w:rFonts w:ascii="Times New Roman" w:eastAsia="Batang" w:hAnsi="Times New Roman"/>
          <w:sz w:val="24"/>
          <w:u w:val="single"/>
          <w:lang w:eastAsia="fr-FR"/>
        </w:rPr>
        <w:t xml:space="preserve"> (2 pages maximum) :</w:t>
      </w:r>
    </w:p>
    <w:p w14:paraId="47EA98AE" w14:textId="77777777" w:rsidR="001D1A26" w:rsidRPr="001D1A26" w:rsidRDefault="001D1A26" w:rsidP="001D1A26">
      <w:pPr>
        <w:pStyle w:val="Paragraphedeliste"/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0DF0255A" w14:textId="49BD2830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Présentation des moyens humains dédiés au marché, (nombre de personnes et d’encadrant),</w:t>
      </w:r>
    </w:p>
    <w:p w14:paraId="50D5B4E0" w14:textId="39AE8C3F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Précision des qualifications et des expériences du personnel qui interviendra sur le site,</w:t>
      </w:r>
    </w:p>
    <w:p w14:paraId="112E207D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A122F8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7C971662" w14:textId="77777777" w:rsidR="00FD2892" w:rsidRDefault="00FD2892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58CA70B9" w14:textId="7552DCFE" w:rsidR="001D1A26" w:rsidRPr="00C74737" w:rsidRDefault="001D1A26" w:rsidP="00C74737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t>Moyens techniques (10 points) (2 pages maximum) :</w:t>
      </w:r>
    </w:p>
    <w:p w14:paraId="57B3ADED" w14:textId="695349B6" w:rsidR="00FD2892" w:rsidRDefault="00FD2892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7397B1A" w14:textId="7BFF2E11" w:rsidR="001D1A26" w:rsidRPr="001D1A26" w:rsidRDefault="001D1A26" w:rsidP="001D1A26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1D1A26">
        <w:rPr>
          <w:rFonts w:ascii="Times New Roman" w:eastAsia="Batang" w:hAnsi="Times New Roman"/>
          <w:sz w:val="24"/>
          <w:lang w:eastAsia="fr-FR"/>
        </w:rPr>
        <w:t>Moyens matériels mis à disposition (matériels, outillage, véhicules, tenues de travail, EPI).</w:t>
      </w:r>
    </w:p>
    <w:p w14:paraId="6EBF2D4B" w14:textId="77777777" w:rsidR="001D1A26" w:rsidRDefault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632B95A" w14:textId="77777777" w:rsidR="001D1A26" w:rsidRDefault="001D1A26" w:rsidP="001D1A2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4CED7" w14:textId="08FF7B67" w:rsidR="00E83036" w:rsidRPr="00E83036" w:rsidRDefault="001D1A26" w:rsidP="00E8303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  <w:r w:rsidR="00E83036" w:rsidRPr="00E83036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6EE6A40F" w14:textId="77777777" w:rsidR="00E83036" w:rsidRDefault="00E83036" w:rsidP="00E8303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766A51FD" w14:textId="77777777" w:rsidR="00E83036" w:rsidRDefault="00E83036" w:rsidP="00E8303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4BDD4904" w14:textId="77777777" w:rsidR="00E83036" w:rsidRPr="00E83036" w:rsidRDefault="00E83036" w:rsidP="00E83036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 w:rsidRPr="00E83036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0CA7C73B" w14:textId="1F0791A3" w:rsidR="00C74737" w:rsidRPr="00C74737" w:rsidRDefault="00C74737" w:rsidP="00F43DC8">
      <w:pPr>
        <w:pStyle w:val="Paragraphedeliste"/>
        <w:numPr>
          <w:ilvl w:val="0"/>
          <w:numId w:val="2"/>
        </w:num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  <w:r w:rsidRPr="00C74737">
        <w:rPr>
          <w:rFonts w:ascii="Times New Roman" w:eastAsia="Batang" w:hAnsi="Times New Roman"/>
          <w:sz w:val="24"/>
          <w:u w:val="single"/>
          <w:lang w:eastAsia="fr-FR"/>
        </w:rPr>
        <w:lastRenderedPageBreak/>
        <w:t>Mesures environnementales (10 points) (2 pages maximum) :</w:t>
      </w:r>
    </w:p>
    <w:p w14:paraId="1B92E1AD" w14:textId="77777777" w:rsidR="00C74737" w:rsidRPr="00C74737" w:rsidRDefault="00C74737" w:rsidP="00C74737">
      <w:pPr>
        <w:spacing w:after="0" w:line="240" w:lineRule="auto"/>
        <w:ind w:right="567"/>
        <w:rPr>
          <w:rFonts w:ascii="Times New Roman" w:eastAsia="Batang" w:hAnsi="Times New Roman"/>
          <w:b/>
          <w:sz w:val="24"/>
          <w:u w:val="single"/>
          <w:lang w:eastAsia="fr-FR"/>
        </w:rPr>
      </w:pPr>
    </w:p>
    <w:p w14:paraId="6CE86903" w14:textId="161C1CB4" w:rsidR="00C74737" w:rsidRPr="00C74737" w:rsidRDefault="00C74737" w:rsidP="00C74737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C74737">
        <w:rPr>
          <w:rFonts w:ascii="Times New Roman" w:eastAsia="Batang" w:hAnsi="Times New Roman"/>
          <w:sz w:val="24"/>
          <w:lang w:eastAsia="fr-FR"/>
        </w:rPr>
        <w:t xml:space="preserve">Expliquer comment seront valorisés les déchets végétaux (compostage, </w:t>
      </w:r>
      <w:proofErr w:type="spellStart"/>
      <w:r w:rsidR="00E24FE7">
        <w:rPr>
          <w:rFonts w:ascii="Times New Roman" w:eastAsia="Batang" w:hAnsi="Times New Roman"/>
          <w:sz w:val="24"/>
          <w:lang w:eastAsia="fr-FR"/>
        </w:rPr>
        <w:t>Mulching</w:t>
      </w:r>
      <w:proofErr w:type="spellEnd"/>
      <w:r w:rsidRPr="00C74737">
        <w:rPr>
          <w:rFonts w:ascii="Times New Roman" w:eastAsia="Batang" w:hAnsi="Times New Roman"/>
          <w:sz w:val="24"/>
          <w:lang w:eastAsia="fr-FR"/>
        </w:rPr>
        <w:t>),</w:t>
      </w:r>
    </w:p>
    <w:p w14:paraId="2B1176A7" w14:textId="77777777" w:rsidR="00C74737" w:rsidRPr="00C74737" w:rsidRDefault="00C74737" w:rsidP="00C74737">
      <w:pPr>
        <w:pStyle w:val="Paragraphedeliste"/>
        <w:numPr>
          <w:ilvl w:val="0"/>
          <w:numId w:val="6"/>
        </w:numPr>
        <w:spacing w:after="0" w:line="240" w:lineRule="auto"/>
        <w:ind w:right="567"/>
        <w:jc w:val="both"/>
        <w:rPr>
          <w:rFonts w:ascii="Times New Roman" w:eastAsia="Batang" w:hAnsi="Times New Roman"/>
          <w:sz w:val="24"/>
          <w:lang w:eastAsia="fr-FR"/>
        </w:rPr>
      </w:pPr>
      <w:r w:rsidRPr="00C74737">
        <w:rPr>
          <w:rFonts w:ascii="Times New Roman" w:eastAsia="Batang" w:hAnsi="Times New Roman"/>
          <w:sz w:val="24"/>
          <w:lang w:eastAsia="fr-FR"/>
        </w:rPr>
        <w:t>Quelle méthode et/ou produits seront proposés pour le traitement anti-insectes biologiques ou équivalents.</w:t>
      </w:r>
    </w:p>
    <w:p w14:paraId="6597D1D9" w14:textId="77777777" w:rsidR="00C74737" w:rsidRDefault="00C74737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19D08E1A" w14:textId="77777777" w:rsidR="00F43DC8" w:rsidRDefault="00F43DC8" w:rsidP="00F43DC8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E83CA1" w14:textId="77777777" w:rsidR="00F43DC8" w:rsidRPr="00E83036" w:rsidRDefault="00F43DC8" w:rsidP="00F43DC8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  <w:r w:rsidRPr="00E83036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186AEDBE" w14:textId="77777777" w:rsidR="00F43DC8" w:rsidRDefault="00F43DC8" w:rsidP="00F43DC8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592F523C" w14:textId="77777777" w:rsidR="00F43DC8" w:rsidRDefault="00F43DC8" w:rsidP="00F43DC8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0772BB31" w14:textId="77777777" w:rsidR="00F43DC8" w:rsidRPr="00E83036" w:rsidRDefault="00F43DC8" w:rsidP="00F43DC8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  <w:r w:rsidRPr="00E83036">
        <w:rPr>
          <w:rFonts w:ascii="Times New Roman" w:eastAsia="Batang" w:hAnsi="Times New Roman"/>
          <w:sz w:val="24"/>
          <w:lang w:eastAsia="fr-FR"/>
        </w:rPr>
        <w:t>……………………………………………………………………………………………</w:t>
      </w:r>
    </w:p>
    <w:p w14:paraId="18C93EC6" w14:textId="77777777" w:rsidR="00637914" w:rsidRDefault="0063791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21C8BCCD" w14:textId="4776CD44" w:rsidR="00637914" w:rsidRDefault="0063791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33AD7D79" w14:textId="77777777" w:rsidR="00092B50" w:rsidRDefault="00092B50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lang w:eastAsia="fr-FR"/>
        </w:rPr>
      </w:pPr>
    </w:p>
    <w:p w14:paraId="7345ABE1" w14:textId="77777777" w:rsidR="00320104" w:rsidRDefault="00320104" w:rsidP="00637914">
      <w:pPr>
        <w:spacing w:after="0" w:line="240" w:lineRule="auto"/>
        <w:ind w:right="567"/>
        <w:rPr>
          <w:rFonts w:ascii="Times New Roman" w:eastAsia="Batang" w:hAnsi="Times New Roman"/>
          <w:sz w:val="24"/>
          <w:u w:val="single"/>
          <w:lang w:eastAsia="fr-FR"/>
        </w:rPr>
      </w:pPr>
    </w:p>
    <w:sectPr w:rsidR="00320104" w:rsidSect="00981430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FAE6" w14:textId="77777777" w:rsidR="000A00E6" w:rsidRDefault="00637914">
      <w:pPr>
        <w:spacing w:after="0" w:line="240" w:lineRule="auto"/>
      </w:pPr>
      <w:r>
        <w:separator/>
      </w:r>
    </w:p>
  </w:endnote>
  <w:endnote w:type="continuationSeparator" w:id="0">
    <w:p w14:paraId="16F64ADD" w14:textId="77777777" w:rsidR="000A00E6" w:rsidRDefault="0063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5283715"/>
      <w:docPartObj>
        <w:docPartGallery w:val="Page Numbers (Bottom of Page)"/>
        <w:docPartUnique/>
      </w:docPartObj>
    </w:sdtPr>
    <w:sdtContent>
      <w:p w14:paraId="4B9F9970" w14:textId="6EE3BB9E" w:rsidR="00F43DC8" w:rsidRDefault="00F43DC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4D9DEA" w14:textId="77777777" w:rsidR="00406511" w:rsidRDefault="0040651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75ED" w14:textId="77777777" w:rsidR="000A00E6" w:rsidRDefault="0063791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4FDED2" w14:textId="77777777" w:rsidR="000A00E6" w:rsidRDefault="0063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DCE26" w14:textId="1D767084" w:rsidR="00981430" w:rsidRDefault="00981430">
    <w:pPr>
      <w:pStyle w:val="En-tte"/>
    </w:pPr>
    <w:r>
      <w:rPr>
        <w:noProof/>
      </w:rPr>
      <w:drawing>
        <wp:inline distT="0" distB="0" distL="0" distR="0" wp14:anchorId="63C7291B" wp14:editId="50349371">
          <wp:extent cx="2298941" cy="666693"/>
          <wp:effectExtent l="0" t="0" r="6350" b="63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9083" cy="684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306A"/>
    <w:multiLevelType w:val="hybridMultilevel"/>
    <w:tmpl w:val="496C399C"/>
    <w:lvl w:ilvl="0" w:tplc="48CE9F3C">
      <w:numFmt w:val="bullet"/>
      <w:lvlText w:val="-"/>
      <w:lvlJc w:val="left"/>
      <w:pPr>
        <w:ind w:left="1070" w:hanging="71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05D55"/>
    <w:multiLevelType w:val="hybridMultilevel"/>
    <w:tmpl w:val="8452B4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B722A"/>
    <w:multiLevelType w:val="hybridMultilevel"/>
    <w:tmpl w:val="FD22B4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B7BE2"/>
    <w:multiLevelType w:val="hybridMultilevel"/>
    <w:tmpl w:val="E20EBD6E"/>
    <w:lvl w:ilvl="0" w:tplc="48CE9F3C">
      <w:numFmt w:val="bullet"/>
      <w:lvlText w:val="-"/>
      <w:lvlJc w:val="left"/>
      <w:pPr>
        <w:ind w:left="710" w:hanging="71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CE2308"/>
    <w:multiLevelType w:val="hybridMultilevel"/>
    <w:tmpl w:val="58C27C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F25A2"/>
    <w:multiLevelType w:val="hybridMultilevel"/>
    <w:tmpl w:val="58C27C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A2D4B"/>
    <w:multiLevelType w:val="hybridMultilevel"/>
    <w:tmpl w:val="A194145C"/>
    <w:lvl w:ilvl="0" w:tplc="25F44D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B4F2A"/>
    <w:multiLevelType w:val="multilevel"/>
    <w:tmpl w:val="9D62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05758">
    <w:abstractNumId w:val="7"/>
  </w:num>
  <w:num w:numId="2" w16cid:durableId="1148788411">
    <w:abstractNumId w:val="5"/>
  </w:num>
  <w:num w:numId="3" w16cid:durableId="705831016">
    <w:abstractNumId w:val="4"/>
  </w:num>
  <w:num w:numId="4" w16cid:durableId="771317446">
    <w:abstractNumId w:val="1"/>
  </w:num>
  <w:num w:numId="5" w16cid:durableId="746027433">
    <w:abstractNumId w:val="0"/>
  </w:num>
  <w:num w:numId="6" w16cid:durableId="1462381722">
    <w:abstractNumId w:val="3"/>
  </w:num>
  <w:num w:numId="7" w16cid:durableId="1843203954">
    <w:abstractNumId w:val="6"/>
  </w:num>
  <w:num w:numId="8" w16cid:durableId="519974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49F"/>
    <w:rsid w:val="00037117"/>
    <w:rsid w:val="00092B50"/>
    <w:rsid w:val="00093D7A"/>
    <w:rsid w:val="000A00E6"/>
    <w:rsid w:val="000B2889"/>
    <w:rsid w:val="00142D41"/>
    <w:rsid w:val="00174D48"/>
    <w:rsid w:val="001D1A26"/>
    <w:rsid w:val="00211776"/>
    <w:rsid w:val="002218BF"/>
    <w:rsid w:val="00273B8E"/>
    <w:rsid w:val="00320104"/>
    <w:rsid w:val="00330D25"/>
    <w:rsid w:val="003E6F1B"/>
    <w:rsid w:val="00406511"/>
    <w:rsid w:val="00536930"/>
    <w:rsid w:val="00561BA0"/>
    <w:rsid w:val="005E76DE"/>
    <w:rsid w:val="00637914"/>
    <w:rsid w:val="00773AF6"/>
    <w:rsid w:val="00792DEC"/>
    <w:rsid w:val="008D349F"/>
    <w:rsid w:val="00972B1D"/>
    <w:rsid w:val="00981430"/>
    <w:rsid w:val="0098493F"/>
    <w:rsid w:val="009A2D8E"/>
    <w:rsid w:val="009C17A3"/>
    <w:rsid w:val="00A100D2"/>
    <w:rsid w:val="00A1050B"/>
    <w:rsid w:val="00A20E4E"/>
    <w:rsid w:val="00B93D1F"/>
    <w:rsid w:val="00BE001D"/>
    <w:rsid w:val="00C20387"/>
    <w:rsid w:val="00C40677"/>
    <w:rsid w:val="00C420E8"/>
    <w:rsid w:val="00C74737"/>
    <w:rsid w:val="00CC11D0"/>
    <w:rsid w:val="00CC3D98"/>
    <w:rsid w:val="00D9358A"/>
    <w:rsid w:val="00DF29C0"/>
    <w:rsid w:val="00DF5D13"/>
    <w:rsid w:val="00E24FE7"/>
    <w:rsid w:val="00E83036"/>
    <w:rsid w:val="00EA6802"/>
    <w:rsid w:val="00EE180C"/>
    <w:rsid w:val="00F43DC8"/>
    <w:rsid w:val="00F5217A"/>
    <w:rsid w:val="00F63676"/>
    <w:rsid w:val="00F93B65"/>
    <w:rsid w:val="00FC3C23"/>
    <w:rsid w:val="00F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8591F06"/>
  <w15:docId w15:val="{C3E1B4F8-FF77-4C22-9394-AC352F48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pPr>
      <w:ind w:left="720"/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uiPriority w:val="99"/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uiPriority w:val="99"/>
  </w:style>
  <w:style w:type="character" w:styleId="Marquedecommentaire">
    <w:name w:val="annotation reference"/>
    <w:basedOn w:val="Policepardfaut"/>
    <w:uiPriority w:val="99"/>
    <w:semiHidden/>
    <w:unhideWhenUsed/>
    <w:rsid w:val="00BE00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E00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E00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00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00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feller</dc:creator>
  <cp:lastModifiedBy>Marjorie Feller Vaccarello</cp:lastModifiedBy>
  <cp:revision>7</cp:revision>
  <dcterms:created xsi:type="dcterms:W3CDTF">2026-02-25T15:05:00Z</dcterms:created>
  <dcterms:modified xsi:type="dcterms:W3CDTF">2026-03-06T18:14:00Z</dcterms:modified>
</cp:coreProperties>
</file>