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023C7" w14:textId="77777777" w:rsidR="00870D79" w:rsidRPr="00961101" w:rsidRDefault="00870D79" w:rsidP="00870D79">
      <w:pPr>
        <w:tabs>
          <w:tab w:val="center" w:pos="4536"/>
          <w:tab w:val="right" w:pos="9072"/>
        </w:tabs>
        <w:jc w:val="center"/>
        <w:rPr>
          <w:b/>
          <w:color w:val="333399"/>
          <w:sz w:val="10"/>
          <w:szCs w:val="28"/>
        </w:rPr>
      </w:pPr>
      <w:r w:rsidRPr="00961101">
        <w:rPr>
          <w:rFonts w:eastAsia="Batang"/>
          <w:noProof/>
          <w:sz w:val="4"/>
          <w:szCs w:val="20"/>
        </w:rPr>
        <w:drawing>
          <wp:anchor distT="0" distB="0" distL="114300" distR="114300" simplePos="0" relativeHeight="251659264" behindDoc="0" locked="0" layoutInCell="1" allowOverlap="1" wp14:anchorId="4698D9F4" wp14:editId="70EE471F">
            <wp:simplePos x="0" y="0"/>
            <wp:positionH relativeFrom="margin">
              <wp:align>left</wp:align>
            </wp:positionH>
            <wp:positionV relativeFrom="paragraph">
              <wp:posOffset>7178</wp:posOffset>
            </wp:positionV>
            <wp:extent cx="1466850" cy="12192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8964DB" w14:textId="77777777" w:rsidR="00870D79" w:rsidRPr="00D502F8" w:rsidRDefault="00870D79" w:rsidP="00870D79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ASSOCIATION POUR LA GESTION</w:t>
      </w:r>
    </w:p>
    <w:p w14:paraId="0AEEFE0D" w14:textId="77777777" w:rsidR="00870D79" w:rsidRPr="00D502F8" w:rsidRDefault="00870D79" w:rsidP="00870D79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DES RESTAURANTS ADMINISTRATIFS DE</w:t>
      </w:r>
    </w:p>
    <w:p w14:paraId="0D95000F" w14:textId="77777777" w:rsidR="00870D79" w:rsidRPr="00D502F8" w:rsidRDefault="00870D79" w:rsidP="00870D79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L</w:t>
      </w:r>
      <w:r>
        <w:rPr>
          <w:b/>
          <w:color w:val="333399"/>
          <w:sz w:val="28"/>
          <w:szCs w:val="28"/>
        </w:rPr>
        <w:t>’</w:t>
      </w:r>
      <w:r w:rsidRPr="00D502F8">
        <w:rPr>
          <w:b/>
          <w:color w:val="333399"/>
          <w:sz w:val="28"/>
          <w:szCs w:val="28"/>
        </w:rPr>
        <w:t>ASSEMBLÉE NATIONALE</w:t>
      </w:r>
    </w:p>
    <w:p w14:paraId="282FEFEE" w14:textId="77777777" w:rsidR="00870D79" w:rsidRPr="00D502F8" w:rsidRDefault="00870D79" w:rsidP="00870D79">
      <w:pPr>
        <w:tabs>
          <w:tab w:val="center" w:pos="4536"/>
          <w:tab w:val="right" w:pos="9072"/>
        </w:tabs>
        <w:ind w:firstLine="3402"/>
        <w:jc w:val="center"/>
        <w:rPr>
          <w:b/>
          <w:color w:val="333399"/>
          <w:sz w:val="16"/>
          <w:szCs w:val="16"/>
        </w:rPr>
      </w:pPr>
    </w:p>
    <w:p w14:paraId="521444F1" w14:textId="77777777" w:rsidR="00870D79" w:rsidRPr="00D502F8" w:rsidRDefault="00870D79" w:rsidP="00870D79">
      <w:pPr>
        <w:tabs>
          <w:tab w:val="center" w:pos="4536"/>
          <w:tab w:val="right" w:pos="9072"/>
        </w:tabs>
        <w:jc w:val="center"/>
        <w:rPr>
          <w:b/>
          <w:color w:val="333399"/>
          <w:sz w:val="28"/>
          <w:szCs w:val="28"/>
        </w:rPr>
      </w:pPr>
      <w:r w:rsidRPr="00D502F8">
        <w:rPr>
          <w:b/>
          <w:color w:val="333399"/>
          <w:sz w:val="28"/>
          <w:szCs w:val="28"/>
        </w:rPr>
        <w:t>A. G. R. A. N.</w:t>
      </w:r>
    </w:p>
    <w:p w14:paraId="6EA5B654" w14:textId="77777777" w:rsidR="00870D79" w:rsidRDefault="00870D79" w:rsidP="00870D79">
      <w:pPr>
        <w:jc w:val="center"/>
        <w:rPr>
          <w:rFonts w:eastAsia="Batang"/>
          <w:b/>
          <w:smallCaps/>
          <w:color w:val="333399"/>
        </w:rPr>
      </w:pPr>
      <w:r w:rsidRPr="00D502F8">
        <w:rPr>
          <w:color w:val="333399"/>
          <w:sz w:val="20"/>
          <w:szCs w:val="20"/>
        </w:rPr>
        <w:t>(Association loi 1901 déclarée le 25.06.1982)</w:t>
      </w:r>
      <w:r>
        <w:rPr>
          <w:color w:val="333399"/>
          <w:sz w:val="20"/>
          <w:szCs w:val="20"/>
        </w:rPr>
        <w:t xml:space="preserve"> </w:t>
      </w:r>
    </w:p>
    <w:p w14:paraId="66509A1E" w14:textId="77777777" w:rsidR="00870D79" w:rsidRDefault="00870D79" w:rsidP="00870D79">
      <w:pPr>
        <w:jc w:val="right"/>
        <w:rPr>
          <w:rFonts w:eastAsia="Batang"/>
          <w:b/>
          <w:smallCaps/>
          <w:color w:val="333399"/>
        </w:rPr>
      </w:pPr>
    </w:p>
    <w:p w14:paraId="3D35566D" w14:textId="77777777" w:rsidR="00870D79" w:rsidRPr="00AC4B27" w:rsidRDefault="00870D79" w:rsidP="00870D79">
      <w:pPr>
        <w:jc w:val="both"/>
        <w:rPr>
          <w:rFonts w:eastAsia="Batang"/>
        </w:rPr>
      </w:pPr>
    </w:p>
    <w:p w14:paraId="42417228" w14:textId="77777777" w:rsidR="00870D79" w:rsidRPr="00AC4B27" w:rsidRDefault="00870D79" w:rsidP="00870D79">
      <w:pPr>
        <w:jc w:val="both"/>
        <w:rPr>
          <w:rFonts w:eastAsia="Batang"/>
        </w:rPr>
      </w:pPr>
    </w:p>
    <w:p w14:paraId="63C54B36" w14:textId="77777777" w:rsidR="00870D79" w:rsidRPr="005608AB" w:rsidRDefault="00870D79" w:rsidP="00870D79">
      <w:pPr>
        <w:jc w:val="both"/>
        <w:rPr>
          <w:rFonts w:eastAsia="Batang"/>
        </w:rPr>
      </w:pPr>
    </w:p>
    <w:p w14:paraId="22E338ED" w14:textId="77777777" w:rsidR="00870D79" w:rsidRPr="005608AB" w:rsidRDefault="00870D79" w:rsidP="00870D79">
      <w:pPr>
        <w:jc w:val="both"/>
        <w:rPr>
          <w:rFonts w:eastAsia="Batang"/>
        </w:rPr>
      </w:pPr>
    </w:p>
    <w:tbl>
      <w:tblPr>
        <w:tblW w:w="9805" w:type="dxa"/>
        <w:jc w:val="center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24" w:space="0" w:color="808080"/>
          <w:insideV w:val="single" w:sz="2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5"/>
      </w:tblGrid>
      <w:tr w:rsidR="00870D79" w:rsidRPr="005608AB" w14:paraId="6076C490" w14:textId="77777777" w:rsidTr="004B40E1">
        <w:trPr>
          <w:jc w:val="center"/>
        </w:trPr>
        <w:tc>
          <w:tcPr>
            <w:tcW w:w="9805" w:type="dxa"/>
            <w:vAlign w:val="center"/>
          </w:tcPr>
          <w:p w14:paraId="020B9B91" w14:textId="77777777" w:rsidR="00870D79" w:rsidRPr="005608AB" w:rsidRDefault="00870D79" w:rsidP="004B40E1">
            <w:pPr>
              <w:jc w:val="both"/>
              <w:rPr>
                <w:rFonts w:eastAsia="Batang"/>
                <w:b/>
                <w:sz w:val="28"/>
                <w:szCs w:val="28"/>
              </w:rPr>
            </w:pPr>
          </w:p>
          <w:p w14:paraId="125BB763" w14:textId="33819CD3" w:rsidR="000630F1" w:rsidRDefault="00870D79" w:rsidP="004B40E1">
            <w:pPr>
              <w:jc w:val="center"/>
              <w:rPr>
                <w:b/>
                <w:color w:val="333399"/>
                <w:sz w:val="36"/>
                <w:szCs w:val="36"/>
              </w:rPr>
            </w:pPr>
            <w:r w:rsidRPr="004067F8">
              <w:rPr>
                <w:b/>
                <w:color w:val="333399"/>
                <w:sz w:val="36"/>
                <w:szCs w:val="36"/>
              </w:rPr>
              <w:t>BOISSONS NON-</w:t>
            </w:r>
            <w:r w:rsidR="002B44D2" w:rsidRPr="004067F8">
              <w:rPr>
                <w:b/>
                <w:color w:val="333399"/>
                <w:sz w:val="36"/>
                <w:szCs w:val="36"/>
              </w:rPr>
              <w:t>ALCOOLIS</w:t>
            </w:r>
            <w:r w:rsidR="002B44D2">
              <w:rPr>
                <w:b/>
                <w:color w:val="333399"/>
                <w:sz w:val="36"/>
                <w:szCs w:val="36"/>
              </w:rPr>
              <w:t>É</w:t>
            </w:r>
            <w:r w:rsidR="002B44D2" w:rsidRPr="004067F8">
              <w:rPr>
                <w:b/>
                <w:color w:val="333399"/>
                <w:sz w:val="36"/>
                <w:szCs w:val="36"/>
              </w:rPr>
              <w:t>ES, BI</w:t>
            </w:r>
            <w:r w:rsidR="002B44D2">
              <w:rPr>
                <w:b/>
                <w:color w:val="333399"/>
                <w:sz w:val="36"/>
                <w:szCs w:val="36"/>
              </w:rPr>
              <w:t>È</w:t>
            </w:r>
            <w:r w:rsidR="002B44D2" w:rsidRPr="004067F8">
              <w:rPr>
                <w:b/>
                <w:color w:val="333399"/>
                <w:sz w:val="36"/>
                <w:szCs w:val="36"/>
              </w:rPr>
              <w:t>RE</w:t>
            </w:r>
            <w:r w:rsidRPr="004067F8">
              <w:rPr>
                <w:b/>
                <w:color w:val="333399"/>
                <w:sz w:val="36"/>
                <w:szCs w:val="36"/>
              </w:rPr>
              <w:t>S</w:t>
            </w:r>
          </w:p>
          <w:p w14:paraId="6396FCCC" w14:textId="29ED45AB" w:rsidR="00870D79" w:rsidRPr="004067F8" w:rsidRDefault="00870D79" w:rsidP="004B40E1">
            <w:pPr>
              <w:jc w:val="center"/>
              <w:rPr>
                <w:b/>
                <w:color w:val="333399"/>
                <w:sz w:val="36"/>
                <w:szCs w:val="36"/>
              </w:rPr>
            </w:pPr>
            <w:r w:rsidRPr="004067F8">
              <w:rPr>
                <w:b/>
                <w:color w:val="333399"/>
                <w:sz w:val="36"/>
                <w:szCs w:val="36"/>
              </w:rPr>
              <w:t>ET SPIRITUEUX STANDARDS</w:t>
            </w:r>
          </w:p>
          <w:p w14:paraId="326D18EB" w14:textId="77777777" w:rsidR="00870D79" w:rsidRPr="004067F8" w:rsidRDefault="00870D79" w:rsidP="004B40E1">
            <w:pPr>
              <w:jc w:val="center"/>
              <w:rPr>
                <w:b/>
                <w:color w:val="333399"/>
                <w:sz w:val="36"/>
                <w:szCs w:val="36"/>
              </w:rPr>
            </w:pPr>
          </w:p>
          <w:p w14:paraId="1E61BE0C" w14:textId="0E968B1D" w:rsidR="00870D79" w:rsidRDefault="00870D79" w:rsidP="004B40E1">
            <w:pPr>
              <w:jc w:val="center"/>
              <w:rPr>
                <w:b/>
                <w:color w:val="333399"/>
                <w:sz w:val="36"/>
                <w:szCs w:val="36"/>
              </w:rPr>
            </w:pPr>
            <w:r w:rsidRPr="004067F8">
              <w:rPr>
                <w:b/>
                <w:color w:val="333399"/>
                <w:sz w:val="36"/>
                <w:szCs w:val="36"/>
              </w:rPr>
              <w:t>ACCORD-CADRE N°</w:t>
            </w:r>
            <w:r w:rsidR="00502078" w:rsidRPr="00502078">
              <w:rPr>
                <w:b/>
                <w:color w:val="333399"/>
                <w:sz w:val="36"/>
                <w:szCs w:val="36"/>
              </w:rPr>
              <w:t>26F008</w:t>
            </w:r>
          </w:p>
          <w:p w14:paraId="26C4A18F" w14:textId="77777777" w:rsidR="00870D79" w:rsidRPr="005608AB" w:rsidRDefault="00870D79" w:rsidP="004B40E1">
            <w:pPr>
              <w:jc w:val="center"/>
              <w:rPr>
                <w:bCs/>
                <w:caps/>
                <w:color w:val="333399"/>
                <w:sz w:val="28"/>
                <w:szCs w:val="28"/>
                <w:lang w:eastAsia="ar-SA"/>
              </w:rPr>
            </w:pPr>
          </w:p>
        </w:tc>
      </w:tr>
    </w:tbl>
    <w:p w14:paraId="475FAB71" w14:textId="77777777" w:rsidR="00870D79" w:rsidRDefault="00870D79" w:rsidP="00870D79">
      <w:pPr>
        <w:jc w:val="center"/>
        <w:rPr>
          <w:sz w:val="44"/>
          <w:szCs w:val="20"/>
        </w:rPr>
      </w:pPr>
    </w:p>
    <w:p w14:paraId="3C40F3CE" w14:textId="77777777" w:rsidR="00870D79" w:rsidRPr="00941394" w:rsidRDefault="00870D79" w:rsidP="00870D79">
      <w:pPr>
        <w:pStyle w:val="Titrepagedegarde"/>
        <w:suppressAutoHyphens/>
        <w:spacing w:before="0" w:after="0"/>
        <w:outlineLvl w:val="9"/>
        <w:rPr>
          <w:rFonts w:ascii="Times New Roman" w:hAnsi="Times New Roman"/>
          <w:iCs w:val="0"/>
          <w:color w:val="333399"/>
          <w:sz w:val="36"/>
          <w:szCs w:val="36"/>
          <w:lang w:eastAsia="ar-SA"/>
        </w:rPr>
      </w:pPr>
    </w:p>
    <w:p w14:paraId="22D5F2F0" w14:textId="6493D645" w:rsidR="00870D79" w:rsidRPr="00941394" w:rsidRDefault="002B44D2" w:rsidP="00870D79">
      <w:pPr>
        <w:pStyle w:val="Titrepagedegarde"/>
        <w:suppressAutoHyphens/>
        <w:spacing w:before="0" w:after="0"/>
        <w:outlineLvl w:val="9"/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</w:pPr>
      <w:r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  <w:t>CADRE DE RÉP</w:t>
      </w:r>
      <w:r w:rsidR="00870D79"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  <w:t>ONSE TECHNIQUE</w:t>
      </w:r>
    </w:p>
    <w:p w14:paraId="04D5B782" w14:textId="77777777" w:rsidR="00870D79" w:rsidRPr="00941394" w:rsidRDefault="00870D79" w:rsidP="00870D79">
      <w:pPr>
        <w:pStyle w:val="Titrepagedegarde"/>
        <w:suppressAutoHyphens/>
        <w:spacing w:before="0" w:after="0"/>
        <w:outlineLvl w:val="9"/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</w:pPr>
    </w:p>
    <w:p w14:paraId="15EDB34C" w14:textId="77777777" w:rsidR="00870D79" w:rsidRDefault="00870D79" w:rsidP="00870D79">
      <w:pPr>
        <w:pStyle w:val="Titrepagedegarde"/>
        <w:suppressAutoHyphens/>
        <w:spacing w:before="0" w:after="0"/>
        <w:outlineLvl w:val="9"/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</w:pPr>
      <w:r w:rsidRPr="00941394"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  <w:t>(</w:t>
      </w:r>
      <w:r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  <w:t>CRT</w:t>
      </w:r>
      <w:r w:rsidRPr="00941394">
        <w:rPr>
          <w:rFonts w:ascii="Times New Roman" w:hAnsi="Times New Roman"/>
          <w:bCs w:val="0"/>
          <w:iCs w:val="0"/>
          <w:caps w:val="0"/>
          <w:color w:val="333399"/>
          <w:sz w:val="36"/>
          <w:szCs w:val="36"/>
        </w:rPr>
        <w:t>)</w:t>
      </w:r>
    </w:p>
    <w:p w14:paraId="5B041F82" w14:textId="77777777" w:rsidR="00870D79" w:rsidRDefault="00870D79" w:rsidP="00870D79">
      <w:pPr>
        <w:rPr>
          <w:rFonts w:eastAsia="Times New Roman"/>
          <w:b/>
          <w:color w:val="333399"/>
          <w:sz w:val="36"/>
          <w:szCs w:val="36"/>
        </w:rPr>
      </w:pPr>
    </w:p>
    <w:p w14:paraId="4839A135" w14:textId="77777777" w:rsidR="00870D79" w:rsidRDefault="00870D79" w:rsidP="00870D79">
      <w:pPr>
        <w:rPr>
          <w:rFonts w:eastAsia="Times New Roman"/>
          <w:b/>
          <w:color w:val="333399"/>
          <w:sz w:val="36"/>
          <w:szCs w:val="36"/>
        </w:rPr>
      </w:pPr>
    </w:p>
    <w:p w14:paraId="65EA4611" w14:textId="77777777" w:rsidR="00870D79" w:rsidRDefault="0004481E" w:rsidP="00870D79">
      <w:pPr>
        <w:jc w:val="center"/>
        <w:rPr>
          <w:b/>
          <w:bCs/>
          <w:color w:val="FF0000"/>
          <w:sz w:val="32"/>
        </w:rPr>
      </w:pPr>
      <w:r w:rsidRPr="00870D79">
        <w:rPr>
          <w:b/>
          <w:color w:val="FF0000"/>
          <w:sz w:val="32"/>
        </w:rPr>
        <w:t>Les candidats veilleront à compléter le présent cadre de réponse technique qui sera utilisé pour l’analyse des offres.</w:t>
      </w:r>
      <w:r w:rsidRPr="00870D79">
        <w:rPr>
          <w:b/>
          <w:bCs/>
          <w:color w:val="FF0000"/>
          <w:sz w:val="32"/>
        </w:rPr>
        <w:t xml:space="preserve"> Les cadres de réponse peuvent être agrandis de manière raisonnable.</w:t>
      </w:r>
    </w:p>
    <w:p w14:paraId="678EF5E1" w14:textId="77777777" w:rsidR="00870D79" w:rsidRDefault="00870D79" w:rsidP="00870D79">
      <w:pPr>
        <w:rPr>
          <w:b/>
          <w:bCs/>
          <w:color w:val="FF0000"/>
          <w:sz w:val="32"/>
        </w:rPr>
      </w:pPr>
    </w:p>
    <w:p w14:paraId="727BB4AB" w14:textId="77777777" w:rsidR="00870D79" w:rsidRDefault="00870D79" w:rsidP="00870D79">
      <w:pPr>
        <w:pStyle w:val="Titrepagedegarde"/>
        <w:suppressAutoHyphens/>
        <w:spacing w:before="0" w:after="0"/>
        <w:jc w:val="left"/>
        <w:outlineLvl w:val="9"/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</w:pPr>
    </w:p>
    <w:p w14:paraId="0ECEEE99" w14:textId="77777777" w:rsidR="00870D79" w:rsidRDefault="00870D79" w:rsidP="00870D79">
      <w:pPr>
        <w:pStyle w:val="Titrepagedegarde"/>
        <w:suppressAutoHyphens/>
        <w:spacing w:before="0" w:after="0"/>
        <w:jc w:val="left"/>
        <w:outlineLvl w:val="9"/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</w:pPr>
    </w:p>
    <w:p w14:paraId="33A41B68" w14:textId="77777777" w:rsidR="00870D79" w:rsidRDefault="00870D79" w:rsidP="00870D79">
      <w:pPr>
        <w:pStyle w:val="Titrepagedegarde"/>
        <w:suppressAutoHyphens/>
        <w:spacing w:before="0" w:after="0"/>
        <w:jc w:val="left"/>
        <w:outlineLvl w:val="9"/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</w:pPr>
    </w:p>
    <w:p w14:paraId="39BC249F" w14:textId="77777777" w:rsidR="00870D79" w:rsidRDefault="00870D79" w:rsidP="00870D79">
      <w:pPr>
        <w:pStyle w:val="Titrepagedegarde"/>
        <w:suppressAutoHyphens/>
        <w:spacing w:before="0" w:after="0"/>
        <w:jc w:val="left"/>
        <w:outlineLvl w:val="9"/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</w:pPr>
    </w:p>
    <w:p w14:paraId="01D5B850" w14:textId="3509D465" w:rsidR="00870D79" w:rsidRDefault="00870D79" w:rsidP="00870D79">
      <w:pPr>
        <w:pStyle w:val="Titrepagedegarde"/>
        <w:suppressAutoHyphens/>
        <w:spacing w:before="0" w:after="0"/>
        <w:jc w:val="left"/>
        <w:outlineLvl w:val="9"/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</w:pPr>
      <w:r w:rsidRPr="00870D79">
        <w:rPr>
          <w:rFonts w:ascii="Times New Roman" w:hAnsi="Times New Roman"/>
          <w:bCs w:val="0"/>
          <w:iCs w:val="0"/>
          <w:caps w:val="0"/>
          <w:color w:val="333399"/>
          <w:sz w:val="24"/>
          <w:szCs w:val="24"/>
        </w:rPr>
        <w:t>Nom du candidat : …</w:t>
      </w:r>
      <w:r w:rsidR="002B44D2" w:rsidRPr="00B05F47">
        <w:rPr>
          <w:sz w:val="22"/>
          <w:szCs w:val="22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="002B44D2" w:rsidRPr="00B05F47">
        <w:rPr>
          <w:sz w:val="22"/>
          <w:szCs w:val="22"/>
        </w:rPr>
        <w:instrText xml:space="preserve"> FORMTEXT </w:instrText>
      </w:r>
      <w:r w:rsidR="002B44D2" w:rsidRPr="00B05F47">
        <w:rPr>
          <w:sz w:val="22"/>
          <w:szCs w:val="22"/>
        </w:rPr>
      </w:r>
      <w:r w:rsidR="002B44D2" w:rsidRPr="00B05F47">
        <w:rPr>
          <w:sz w:val="22"/>
          <w:szCs w:val="22"/>
        </w:rPr>
        <w:fldChar w:fldCharType="separate"/>
      </w:r>
      <w:bookmarkStart w:id="0" w:name="_GoBack"/>
      <w:r w:rsidR="002B44D2" w:rsidRPr="00B05F47">
        <w:rPr>
          <w:sz w:val="22"/>
          <w:szCs w:val="22"/>
        </w:rPr>
        <w:t> </w:t>
      </w:r>
      <w:r w:rsidR="002B44D2" w:rsidRPr="00B05F47">
        <w:rPr>
          <w:sz w:val="22"/>
          <w:szCs w:val="22"/>
        </w:rPr>
        <w:t> </w:t>
      </w:r>
      <w:r w:rsidR="002B44D2" w:rsidRPr="00B05F47">
        <w:rPr>
          <w:sz w:val="22"/>
          <w:szCs w:val="22"/>
        </w:rPr>
        <w:t> </w:t>
      </w:r>
      <w:r w:rsidR="002B44D2" w:rsidRPr="00B05F47">
        <w:rPr>
          <w:sz w:val="22"/>
          <w:szCs w:val="22"/>
        </w:rPr>
        <w:t> </w:t>
      </w:r>
      <w:r w:rsidR="002B44D2" w:rsidRPr="00B05F47">
        <w:rPr>
          <w:sz w:val="22"/>
          <w:szCs w:val="22"/>
        </w:rPr>
        <w:t> </w:t>
      </w:r>
      <w:bookmarkEnd w:id="0"/>
      <w:r w:rsidR="002B44D2" w:rsidRPr="00B05F47">
        <w:rPr>
          <w:sz w:val="22"/>
          <w:szCs w:val="22"/>
        </w:rPr>
        <w:fldChar w:fldCharType="end"/>
      </w:r>
    </w:p>
    <w:p w14:paraId="7F0C92A6" w14:textId="77777777" w:rsidR="00870D79" w:rsidRPr="00870D79" w:rsidRDefault="00870D79" w:rsidP="00870D79">
      <w:pPr>
        <w:spacing w:after="160" w:line="259" w:lineRule="auto"/>
        <w:rPr>
          <w:rFonts w:eastAsia="Times New Roman"/>
          <w:b/>
          <w:color w:val="333399"/>
        </w:rPr>
      </w:pPr>
      <w:r>
        <w:rPr>
          <w:bCs/>
          <w:iCs/>
          <w:caps/>
          <w:color w:val="333399"/>
        </w:rPr>
        <w:br w:type="page"/>
      </w:r>
    </w:p>
    <w:p w14:paraId="2062F65A" w14:textId="77777777" w:rsidR="00E24025" w:rsidRPr="00B05F47" w:rsidRDefault="00E24025" w:rsidP="00E24025">
      <w:pPr>
        <w:tabs>
          <w:tab w:val="left" w:pos="3687"/>
        </w:tabs>
        <w:spacing w:before="120"/>
        <w:jc w:val="both"/>
        <w:rPr>
          <w:rFonts w:eastAsia="Batang"/>
          <w:caps/>
          <w:u w:val="words" w:color="FFFFFF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6928"/>
        <w:gridCol w:w="22"/>
      </w:tblGrid>
      <w:tr w:rsidR="00E24025" w:rsidRPr="00B05F47" w14:paraId="5E8679F7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0F919179" w14:textId="77777777" w:rsidR="00E24025" w:rsidRPr="00B05F47" w:rsidRDefault="00E24025" w:rsidP="00553CF1">
            <w:pPr>
              <w:rPr>
                <w:b/>
                <w:sz w:val="22"/>
                <w:szCs w:val="22"/>
              </w:rPr>
            </w:pPr>
            <w:r w:rsidRPr="00B05F47">
              <w:rPr>
                <w:b/>
                <w:szCs w:val="22"/>
              </w:rPr>
              <w:t>Valeur technique</w:t>
            </w:r>
          </w:p>
        </w:tc>
      </w:tr>
      <w:tr w:rsidR="00E24025" w:rsidRPr="00D853F4" w14:paraId="2A792B62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6801DC9C" w14:textId="77777777" w:rsidR="00E24025" w:rsidRPr="00D853F4" w:rsidRDefault="00E24025" w:rsidP="00553CF1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Préparation et livraison des commandes</w:t>
            </w:r>
          </w:p>
        </w:tc>
      </w:tr>
      <w:tr w:rsidR="00E24025" w:rsidRPr="00B05F47" w14:paraId="6B00639F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058218DC" w14:textId="77777777" w:rsidR="00E24025" w:rsidRPr="00B05F47" w:rsidRDefault="00E24025" w:rsidP="00E24025">
            <w:pPr>
              <w:numPr>
                <w:ilvl w:val="0"/>
                <w:numId w:val="1"/>
              </w:numPr>
              <w:contextualSpacing/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t xml:space="preserve">Organisation de la logistique </w:t>
            </w:r>
          </w:p>
        </w:tc>
      </w:tr>
      <w:tr w:rsidR="00E24025" w:rsidRPr="00B05F47" w14:paraId="79D0AD11" w14:textId="77777777" w:rsidTr="00553CF1">
        <w:trPr>
          <w:gridAfter w:val="1"/>
          <w:wAfter w:w="22" w:type="dxa"/>
          <w:trHeight w:val="1814"/>
          <w:jc w:val="center"/>
        </w:trPr>
        <w:tc>
          <w:tcPr>
            <w:tcW w:w="3245" w:type="dxa"/>
            <w:shd w:val="clear" w:color="auto" w:fill="FFFFFF"/>
            <w:vAlign w:val="center"/>
          </w:tcPr>
          <w:p w14:paraId="08FAB158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 xml:space="preserve">Nombre de personnes employées </w:t>
            </w:r>
            <w:r>
              <w:rPr>
                <w:b/>
                <w:sz w:val="22"/>
                <w:szCs w:val="22"/>
              </w:rPr>
              <w:t>mobilisables pour l’exécution du marché</w:t>
            </w:r>
            <w:r w:rsidRPr="00B05F47">
              <w:rPr>
                <w:b/>
                <w:sz w:val="22"/>
                <w:szCs w:val="22"/>
              </w:rPr>
              <w:t xml:space="preserve"> </w:t>
            </w:r>
            <w:r w:rsidRPr="00B05F47">
              <w:rPr>
                <w:sz w:val="22"/>
                <w:szCs w:val="22"/>
              </w:rPr>
              <w:t>(acheteurs,</w:t>
            </w:r>
            <w:r>
              <w:rPr>
                <w:sz w:val="22"/>
                <w:szCs w:val="22"/>
              </w:rPr>
              <w:t xml:space="preserve"> transformateurs,</w:t>
            </w:r>
            <w:r w:rsidRPr="00B05F47">
              <w:rPr>
                <w:sz w:val="22"/>
                <w:szCs w:val="22"/>
              </w:rPr>
              <w:t xml:space="preserve"> logistique, administratifs…).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147223B6" w14:textId="77777777" w:rsidR="00E24025" w:rsidRPr="00B05F47" w:rsidRDefault="00E24025" w:rsidP="00553CF1">
            <w:pPr>
              <w:rPr>
                <w:b/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537F94E9" w14:textId="77777777" w:rsidTr="00553CF1">
        <w:trPr>
          <w:gridAfter w:val="1"/>
          <w:wAfter w:w="22" w:type="dxa"/>
          <w:trHeight w:val="1984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558C6EF8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 xml:space="preserve">Décrire les </w:t>
            </w:r>
            <w:r>
              <w:rPr>
                <w:b/>
                <w:sz w:val="22"/>
                <w:szCs w:val="22"/>
              </w:rPr>
              <w:t>lieux de stockage utilisés pour les</w:t>
            </w:r>
            <w:r w:rsidRPr="00B05F47">
              <w:rPr>
                <w:b/>
                <w:sz w:val="22"/>
                <w:szCs w:val="22"/>
              </w:rPr>
              <w:t xml:space="preserve"> produits</w:t>
            </w:r>
            <w:r>
              <w:rPr>
                <w:b/>
                <w:sz w:val="22"/>
                <w:szCs w:val="22"/>
              </w:rPr>
              <w:t xml:space="preserve"> objet du marché</w:t>
            </w:r>
            <w:r w:rsidRPr="00B05F47">
              <w:rPr>
                <w:b/>
                <w:sz w:val="22"/>
                <w:szCs w:val="22"/>
              </w:rPr>
              <w:t xml:space="preserve"> </w:t>
            </w:r>
            <w:r w:rsidRPr="00B05F47">
              <w:rPr>
                <w:sz w:val="22"/>
                <w:szCs w:val="22"/>
              </w:rPr>
              <w:t>(su</w:t>
            </w:r>
            <w:r>
              <w:rPr>
                <w:sz w:val="22"/>
                <w:szCs w:val="22"/>
              </w:rPr>
              <w:t>perficie, organisation interne, horaires et jours de service</w:t>
            </w:r>
            <w:r w:rsidRPr="00B05F47">
              <w:rPr>
                <w:sz w:val="22"/>
                <w:szCs w:val="22"/>
              </w:rPr>
              <w:t>, nombre de clients fournis, …).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0789FB6F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6D795732" w14:textId="77777777" w:rsidTr="00553CF1">
        <w:trPr>
          <w:gridAfter w:val="1"/>
          <w:wAfter w:w="22" w:type="dxa"/>
          <w:trHeight w:val="2154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60808256" w14:textId="77777777" w:rsidR="00E24025" w:rsidRPr="0008131C" w:rsidRDefault="00E24025" w:rsidP="00553CF1">
            <w:pPr>
              <w:spacing w:before="120" w:after="120"/>
              <w:rPr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>Décrire les moyens de conditionnement et de transport des produits</w:t>
            </w:r>
            <w:r>
              <w:rPr>
                <w:b/>
                <w:sz w:val="22"/>
                <w:szCs w:val="22"/>
              </w:rPr>
              <w:t xml:space="preserve"> objet du marché</w:t>
            </w:r>
            <w:r w:rsidRPr="00B05F47">
              <w:rPr>
                <w:b/>
                <w:sz w:val="22"/>
                <w:szCs w:val="22"/>
              </w:rPr>
              <w:t xml:space="preserve"> : </w:t>
            </w:r>
            <w:r w:rsidRPr="00B05F47">
              <w:rPr>
                <w:sz w:val="22"/>
                <w:szCs w:val="22"/>
              </w:rPr>
              <w:t xml:space="preserve">emballages, véhicules (nombre, modèle, sont-ils </w:t>
            </w:r>
            <w:r w:rsidRPr="003F11B5">
              <w:rPr>
                <w:sz w:val="22"/>
                <w:szCs w:val="22"/>
                <w:u w:val="single"/>
              </w:rPr>
              <w:t>détenus en propre</w:t>
            </w:r>
            <w:r w:rsidRPr="00B05F47">
              <w:rPr>
                <w:sz w:val="22"/>
                <w:szCs w:val="22"/>
              </w:rPr>
              <w:t xml:space="preserve"> par le candidat ou celui-ci fait-il app</w:t>
            </w:r>
            <w:r>
              <w:rPr>
                <w:sz w:val="22"/>
                <w:szCs w:val="22"/>
              </w:rPr>
              <w:t>el à une société de livraison...</w:t>
            </w:r>
            <w:r w:rsidRPr="00B05F47">
              <w:rPr>
                <w:sz w:val="22"/>
                <w:szCs w:val="22"/>
              </w:rPr>
              <w:t>)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3D151953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  <w:r w:rsidRPr="006D749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24025" w:rsidRPr="00B05F47" w14:paraId="2821B137" w14:textId="77777777" w:rsidTr="00553CF1">
        <w:trPr>
          <w:gridAfter w:val="1"/>
          <w:wAfter w:w="22" w:type="dxa"/>
          <w:trHeight w:val="1587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63131565" w14:textId="0FCCC0B9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Quel type de conditionnement privilégiez-vous pour la livraison en fonction des volumes de commande</w:t>
            </w:r>
            <w:r w:rsidR="002B44D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6E28A3D2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0432A009" w14:textId="77777777" w:rsidTr="00553CF1">
        <w:trPr>
          <w:gridAfter w:val="1"/>
          <w:wAfter w:w="22" w:type="dxa"/>
          <w:trHeight w:val="567"/>
          <w:jc w:val="center"/>
        </w:trPr>
        <w:tc>
          <w:tcPr>
            <w:tcW w:w="10173" w:type="dxa"/>
            <w:gridSpan w:val="2"/>
            <w:shd w:val="clear" w:color="auto" w:fill="D0CECE"/>
            <w:vAlign w:val="center"/>
          </w:tcPr>
          <w:p w14:paraId="2F98639F" w14:textId="77777777" w:rsidR="00E24025" w:rsidRPr="00B05F47" w:rsidRDefault="00E24025" w:rsidP="00E24025">
            <w:pPr>
              <w:numPr>
                <w:ilvl w:val="0"/>
                <w:numId w:val="1"/>
              </w:numPr>
              <w:contextualSpacing/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t>Réactivité de la livraison</w:t>
            </w:r>
          </w:p>
        </w:tc>
      </w:tr>
      <w:tr w:rsidR="00E24025" w:rsidRPr="00B05F47" w14:paraId="1581A63E" w14:textId="77777777" w:rsidTr="00553CF1">
        <w:trPr>
          <w:gridAfter w:val="1"/>
          <w:wAfter w:w="22" w:type="dxa"/>
          <w:trHeight w:val="20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25322182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Quel est le délai normal entre la passation d’une commande et sa livraison (dans les limites fixées au CCAP) ?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0F3C4076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229271DD" w14:textId="77777777" w:rsidTr="00553CF1">
        <w:trPr>
          <w:gridAfter w:val="1"/>
          <w:wAfter w:w="22" w:type="dxa"/>
          <w:trHeight w:val="20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29D354EB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Sous quel délai pouvez-vous organiser une livraison en urgence/ dépannage ?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2B6D7E49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11526AE0" w14:textId="77777777" w:rsidTr="00553CF1">
        <w:trPr>
          <w:gridAfter w:val="1"/>
          <w:wAfter w:w="22" w:type="dxa"/>
          <w:trHeight w:val="1361"/>
          <w:jc w:val="center"/>
        </w:trPr>
        <w:tc>
          <w:tcPr>
            <w:tcW w:w="3245" w:type="dxa"/>
            <w:shd w:val="clear" w:color="auto" w:fill="auto"/>
            <w:vAlign w:val="center"/>
          </w:tcPr>
          <w:p w14:paraId="6726FFBA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 xml:space="preserve">Quelle organisation est mise en œuvre pour réaliser une livraison </w:t>
            </w:r>
            <w:r>
              <w:rPr>
                <w:b/>
                <w:sz w:val="22"/>
                <w:szCs w:val="22"/>
              </w:rPr>
              <w:t xml:space="preserve">exceptionnelle </w:t>
            </w:r>
            <w:r w:rsidRPr="00B05F47">
              <w:rPr>
                <w:b/>
                <w:sz w:val="22"/>
                <w:szCs w:val="22"/>
              </w:rPr>
              <w:t xml:space="preserve">le </w:t>
            </w:r>
            <w:r w:rsidRPr="00DA694F">
              <w:rPr>
                <w:b/>
                <w:sz w:val="22"/>
                <w:szCs w:val="22"/>
              </w:rPr>
              <w:t>samedi et le dimanche</w:t>
            </w:r>
            <w:r w:rsidRPr="00B05F47">
              <w:rPr>
                <w:b/>
                <w:sz w:val="22"/>
                <w:szCs w:val="22"/>
              </w:rPr>
              <w:t> ?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5E2D779B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6102CB41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21DAC6A1" w14:textId="77777777" w:rsidR="00E24025" w:rsidRPr="00B05F47" w:rsidRDefault="00E24025" w:rsidP="00E24025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lastRenderedPageBreak/>
              <w:t>Processus de commande et de facturation</w:t>
            </w:r>
          </w:p>
        </w:tc>
      </w:tr>
      <w:tr w:rsidR="00E24025" w:rsidRPr="00B05F47" w14:paraId="6E4FD691" w14:textId="77777777" w:rsidTr="00553CF1">
        <w:trPr>
          <w:trHeight w:val="1701"/>
          <w:jc w:val="center"/>
        </w:trPr>
        <w:tc>
          <w:tcPr>
            <w:tcW w:w="3245" w:type="dxa"/>
            <w:vAlign w:val="center"/>
          </w:tcPr>
          <w:p w14:paraId="433C625E" w14:textId="48EFA7DD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 xml:space="preserve">Qualité de l’interlocuteur chargé de la gestion des commandes </w:t>
            </w:r>
            <w:r w:rsidRPr="00990B00">
              <w:rPr>
                <w:sz w:val="22"/>
                <w:szCs w:val="22"/>
              </w:rPr>
              <w:t>(fonctions, qualifications, disponibilité y compris en dehors des horaires de travail).</w:t>
            </w:r>
            <w:r w:rsidRPr="00B05F47">
              <w:rPr>
                <w:b/>
                <w:sz w:val="22"/>
                <w:szCs w:val="22"/>
              </w:rPr>
              <w:t xml:space="preserve"> Dispose-t-il d’un adjoint pour le seconder en cas d’absence</w:t>
            </w:r>
            <w:r w:rsidR="002B44D2">
              <w:rPr>
                <w:b/>
                <w:sz w:val="22"/>
                <w:szCs w:val="22"/>
              </w:rPr>
              <w:t> </w:t>
            </w:r>
            <w:r w:rsidRPr="00B05F47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50" w:type="dxa"/>
            <w:gridSpan w:val="2"/>
            <w:vAlign w:val="center"/>
          </w:tcPr>
          <w:p w14:paraId="7E967D3F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1A139C65" w14:textId="77777777" w:rsidTr="00553CF1">
        <w:trPr>
          <w:trHeight w:val="2268"/>
          <w:jc w:val="center"/>
        </w:trPr>
        <w:tc>
          <w:tcPr>
            <w:tcW w:w="3245" w:type="dxa"/>
            <w:vAlign w:val="center"/>
          </w:tcPr>
          <w:p w14:paraId="07E75C1C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>Détailler le circuit de passation d’une commande depuis la prise de commande jusqu’à sa facturation et préciser les conditions de modification de celle-ci</w:t>
            </w:r>
            <w:r>
              <w:rPr>
                <w:b/>
                <w:sz w:val="22"/>
                <w:szCs w:val="22"/>
              </w:rPr>
              <w:t xml:space="preserve"> (dans les limites du CCAP).</w:t>
            </w:r>
          </w:p>
        </w:tc>
        <w:tc>
          <w:tcPr>
            <w:tcW w:w="6950" w:type="dxa"/>
            <w:gridSpan w:val="2"/>
            <w:vAlign w:val="center"/>
          </w:tcPr>
          <w:p w14:paraId="51C55325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62969499" w14:textId="77777777" w:rsidTr="00553CF1">
        <w:trPr>
          <w:trHeight w:val="1304"/>
          <w:jc w:val="center"/>
        </w:trPr>
        <w:tc>
          <w:tcPr>
            <w:tcW w:w="3245" w:type="dxa"/>
            <w:vAlign w:val="center"/>
          </w:tcPr>
          <w:p w14:paraId="7D637C05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B05F47">
              <w:rPr>
                <w:b/>
                <w:sz w:val="22"/>
                <w:szCs w:val="22"/>
              </w:rPr>
              <w:t>Préciser les modalités de prise en compte d’une réclamation en spécifiant par type de réclamation.</w:t>
            </w:r>
          </w:p>
        </w:tc>
        <w:tc>
          <w:tcPr>
            <w:tcW w:w="6950" w:type="dxa"/>
            <w:gridSpan w:val="2"/>
            <w:vAlign w:val="center"/>
          </w:tcPr>
          <w:p w14:paraId="6C99C7E5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27D20661" w14:textId="77777777" w:rsidTr="00553CF1">
        <w:trPr>
          <w:trHeight w:val="1304"/>
          <w:jc w:val="center"/>
        </w:trPr>
        <w:tc>
          <w:tcPr>
            <w:tcW w:w="3245" w:type="dxa"/>
            <w:vAlign w:val="center"/>
          </w:tcPr>
          <w:p w14:paraId="45CFADE3" w14:textId="781C17C1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Dans quel délai, après la livraison, la facture est-elle transmise </w:t>
            </w:r>
            <w:r w:rsidRPr="003563A2">
              <w:rPr>
                <w:sz w:val="22"/>
                <w:szCs w:val="22"/>
              </w:rPr>
              <w:t>(dans la limite de 24h prévue au CCAP)</w:t>
            </w:r>
            <w:r w:rsidR="002B44D2">
              <w:rPr>
                <w:sz w:val="22"/>
                <w:szCs w:val="22"/>
              </w:rPr>
              <w:t> ?</w:t>
            </w:r>
          </w:p>
        </w:tc>
        <w:tc>
          <w:tcPr>
            <w:tcW w:w="6950" w:type="dxa"/>
            <w:gridSpan w:val="2"/>
            <w:vAlign w:val="center"/>
          </w:tcPr>
          <w:p w14:paraId="4B4EC46A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300B90F4" w14:textId="77777777" w:rsidTr="00553CF1">
        <w:trPr>
          <w:trHeight w:val="1304"/>
          <w:jc w:val="center"/>
        </w:trPr>
        <w:tc>
          <w:tcPr>
            <w:tcW w:w="3245" w:type="dxa"/>
            <w:vAlign w:val="center"/>
          </w:tcPr>
          <w:p w14:paraId="3F4B71FC" w14:textId="77777777" w:rsidR="00E24025" w:rsidRPr="00B05F47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Disposez-vous d’une équipe dédiée aux réclamations portant sur la facturation ?</w:t>
            </w:r>
          </w:p>
        </w:tc>
        <w:tc>
          <w:tcPr>
            <w:tcW w:w="6950" w:type="dxa"/>
            <w:gridSpan w:val="2"/>
            <w:vAlign w:val="center"/>
          </w:tcPr>
          <w:p w14:paraId="4C60939B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0227A9E6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 w:themeFill="background1" w:themeFillShade="D9"/>
            <w:vAlign w:val="center"/>
          </w:tcPr>
          <w:p w14:paraId="46C4ACD8" w14:textId="77777777" w:rsidR="00E24025" w:rsidRPr="00F759B1" w:rsidRDefault="00E24025" w:rsidP="00E24025">
            <w:pPr>
              <w:pStyle w:val="Paragraphedeliste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759B1">
              <w:rPr>
                <w:color w:val="auto"/>
                <w:sz w:val="22"/>
                <w:szCs w:val="22"/>
              </w:rPr>
              <w:t>Gestion des consignes</w:t>
            </w:r>
          </w:p>
        </w:tc>
      </w:tr>
      <w:tr w:rsidR="00E24025" w:rsidRPr="00B05F47" w14:paraId="6C7F03F6" w14:textId="77777777" w:rsidTr="00553CF1">
        <w:trPr>
          <w:trHeight w:val="1077"/>
          <w:jc w:val="center"/>
        </w:trPr>
        <w:tc>
          <w:tcPr>
            <w:tcW w:w="3245" w:type="dxa"/>
            <w:vAlign w:val="center"/>
          </w:tcPr>
          <w:p w14:paraId="46AD7E59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Décrire les modalités logistiques de reprise des contenants vides.</w:t>
            </w:r>
          </w:p>
        </w:tc>
        <w:tc>
          <w:tcPr>
            <w:tcW w:w="6950" w:type="dxa"/>
            <w:gridSpan w:val="2"/>
            <w:vAlign w:val="center"/>
          </w:tcPr>
          <w:p w14:paraId="08D4F31B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65818C9C" w14:textId="77777777" w:rsidTr="00553CF1">
        <w:trPr>
          <w:trHeight w:val="1077"/>
          <w:jc w:val="center"/>
        </w:trPr>
        <w:tc>
          <w:tcPr>
            <w:tcW w:w="3245" w:type="dxa"/>
            <w:vAlign w:val="center"/>
          </w:tcPr>
          <w:p w14:paraId="5FC7D433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Mode de gestion comptable des contenants consignés.</w:t>
            </w:r>
          </w:p>
        </w:tc>
        <w:tc>
          <w:tcPr>
            <w:tcW w:w="6950" w:type="dxa"/>
            <w:gridSpan w:val="2"/>
            <w:vAlign w:val="center"/>
          </w:tcPr>
          <w:p w14:paraId="10248EA8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251A98B1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0CECE"/>
            <w:vAlign w:val="center"/>
          </w:tcPr>
          <w:p w14:paraId="35FC24C0" w14:textId="77777777" w:rsidR="00E24025" w:rsidRPr="00D853F4" w:rsidRDefault="00E24025" w:rsidP="00553CF1">
            <w:pPr>
              <w:rPr>
                <w:sz w:val="22"/>
                <w:szCs w:val="22"/>
                <w:u w:val="single"/>
              </w:rPr>
            </w:pPr>
            <w:r w:rsidRPr="009B653A">
              <w:rPr>
                <w:sz w:val="22"/>
                <w:szCs w:val="22"/>
                <w:u w:val="single"/>
              </w:rPr>
              <w:t xml:space="preserve">Qualité et diversité </w:t>
            </w:r>
            <w:r>
              <w:rPr>
                <w:sz w:val="22"/>
                <w:szCs w:val="22"/>
                <w:u w:val="single"/>
              </w:rPr>
              <w:t>des produits</w:t>
            </w:r>
          </w:p>
        </w:tc>
      </w:tr>
      <w:tr w:rsidR="00E24025" w:rsidRPr="00B05F47" w14:paraId="7A4C8AAE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0CECE"/>
            <w:vAlign w:val="center"/>
          </w:tcPr>
          <w:p w14:paraId="086087F6" w14:textId="77777777" w:rsidR="00E24025" w:rsidRPr="001B75CA" w:rsidRDefault="00E24025" w:rsidP="00E24025">
            <w:pPr>
              <w:numPr>
                <w:ilvl w:val="0"/>
                <w:numId w:val="1"/>
              </w:num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Traçabilité/ contrôle qualité des produits</w:t>
            </w:r>
          </w:p>
        </w:tc>
      </w:tr>
      <w:tr w:rsidR="00E24025" w:rsidRPr="00B05F47" w14:paraId="33342842" w14:textId="77777777" w:rsidTr="00553CF1">
        <w:trPr>
          <w:trHeight w:val="1417"/>
          <w:jc w:val="center"/>
        </w:trPr>
        <w:tc>
          <w:tcPr>
            <w:tcW w:w="3245" w:type="dxa"/>
            <w:vAlign w:val="center"/>
          </w:tcPr>
          <w:p w14:paraId="65713CC1" w14:textId="77777777" w:rsidR="00E24025" w:rsidRPr="001B75CA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Décrire le processus de </w:t>
            </w:r>
            <w:r w:rsidRPr="001B75CA">
              <w:rPr>
                <w:b/>
                <w:sz w:val="22"/>
                <w:szCs w:val="22"/>
              </w:rPr>
              <w:t>contrôle de la qualité et de la traçabilité des produits.</w:t>
            </w:r>
          </w:p>
        </w:tc>
        <w:tc>
          <w:tcPr>
            <w:tcW w:w="6950" w:type="dxa"/>
            <w:gridSpan w:val="2"/>
            <w:vAlign w:val="center"/>
          </w:tcPr>
          <w:p w14:paraId="4434A895" w14:textId="77777777" w:rsidR="00E24025" w:rsidRPr="001B75CA" w:rsidRDefault="00E24025" w:rsidP="00553CF1">
            <w:pPr>
              <w:rPr>
                <w:sz w:val="22"/>
                <w:szCs w:val="22"/>
              </w:rPr>
            </w:pPr>
            <w:r w:rsidRPr="001B75CA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1B75CA">
              <w:rPr>
                <w:sz w:val="22"/>
                <w:szCs w:val="22"/>
              </w:rPr>
              <w:instrText xml:space="preserve"> FORMTEXT </w:instrText>
            </w:r>
            <w:r w:rsidRPr="001B75CA">
              <w:rPr>
                <w:sz w:val="22"/>
                <w:szCs w:val="22"/>
              </w:rPr>
            </w:r>
            <w:r w:rsidRPr="001B75CA">
              <w:rPr>
                <w:sz w:val="22"/>
                <w:szCs w:val="22"/>
              </w:rPr>
              <w:fldChar w:fldCharType="separate"/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fldChar w:fldCharType="end"/>
            </w:r>
          </w:p>
        </w:tc>
      </w:tr>
      <w:tr w:rsidR="00E24025" w:rsidRPr="00085A8F" w14:paraId="5D5D529A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 w:themeFill="background1" w:themeFillShade="D9"/>
            <w:vAlign w:val="center"/>
          </w:tcPr>
          <w:p w14:paraId="72F9346E" w14:textId="77777777" w:rsidR="00E24025" w:rsidRPr="00085A8F" w:rsidRDefault="00E24025" w:rsidP="00E24025">
            <w:pPr>
              <w:pStyle w:val="Paragraphedeliste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85A8F">
              <w:rPr>
                <w:color w:val="auto"/>
                <w:sz w:val="22"/>
                <w:szCs w:val="22"/>
              </w:rPr>
              <w:t>Variété du catalogue</w:t>
            </w:r>
          </w:p>
        </w:tc>
      </w:tr>
      <w:tr w:rsidR="00E24025" w:rsidRPr="00B05F47" w14:paraId="5E570B80" w14:textId="77777777" w:rsidTr="00553CF1">
        <w:trPr>
          <w:trHeight w:val="1474"/>
          <w:jc w:val="center"/>
        </w:trPr>
        <w:tc>
          <w:tcPr>
            <w:tcW w:w="3245" w:type="dxa"/>
            <w:vAlign w:val="center"/>
          </w:tcPr>
          <w:p w14:paraId="6036B47C" w14:textId="77777777" w:rsidR="00E24025" w:rsidRPr="009B653A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Quelles sont les </w:t>
            </w:r>
            <w:r w:rsidRPr="00C23409">
              <w:rPr>
                <w:b/>
                <w:sz w:val="22"/>
                <w:szCs w:val="22"/>
              </w:rPr>
              <w:t xml:space="preserve">modalités d’élaboration et de renouvellement du catalogue </w:t>
            </w:r>
            <w:r w:rsidRPr="002F5734">
              <w:rPr>
                <w:sz w:val="22"/>
                <w:szCs w:val="22"/>
              </w:rPr>
              <w:t>(périodicité, part de renouvellement…)</w:t>
            </w:r>
          </w:p>
        </w:tc>
        <w:tc>
          <w:tcPr>
            <w:tcW w:w="6950" w:type="dxa"/>
            <w:gridSpan w:val="2"/>
            <w:vAlign w:val="center"/>
          </w:tcPr>
          <w:p w14:paraId="2DB6F162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21063635" w14:textId="77777777" w:rsidTr="00553CF1">
        <w:trPr>
          <w:trHeight w:val="1474"/>
          <w:jc w:val="center"/>
        </w:trPr>
        <w:tc>
          <w:tcPr>
            <w:tcW w:w="3245" w:type="dxa"/>
            <w:vAlign w:val="center"/>
          </w:tcPr>
          <w:p w14:paraId="4C61119B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Combien de références produits répondant à l’objet du marché </w:t>
            </w:r>
            <w:r w:rsidR="002F5E24">
              <w:rPr>
                <w:b/>
                <w:sz w:val="22"/>
                <w:szCs w:val="22"/>
              </w:rPr>
              <w:t xml:space="preserve">(hors bière en fût) </w:t>
            </w:r>
            <w:r>
              <w:rPr>
                <w:b/>
                <w:sz w:val="22"/>
                <w:szCs w:val="22"/>
              </w:rPr>
              <w:t>proposez-vous dans votre catalogue ?</w:t>
            </w:r>
          </w:p>
        </w:tc>
        <w:tc>
          <w:tcPr>
            <w:tcW w:w="6950" w:type="dxa"/>
            <w:gridSpan w:val="2"/>
            <w:vAlign w:val="center"/>
          </w:tcPr>
          <w:p w14:paraId="42ED348F" w14:textId="77777777" w:rsidR="00E24025" w:rsidRPr="00B05F47" w:rsidRDefault="00E24025" w:rsidP="00553CF1">
            <w:pPr>
              <w:rPr>
                <w:sz w:val="22"/>
                <w:szCs w:val="22"/>
              </w:rPr>
            </w:pPr>
            <w:r w:rsidRPr="00B05F47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B05F47">
              <w:rPr>
                <w:sz w:val="22"/>
                <w:szCs w:val="22"/>
              </w:rPr>
              <w:instrText xml:space="preserve"> FORMTEXT </w:instrText>
            </w:r>
            <w:r w:rsidRPr="00B05F47">
              <w:rPr>
                <w:sz w:val="22"/>
                <w:szCs w:val="22"/>
              </w:rPr>
            </w:r>
            <w:r w:rsidRPr="00B05F47">
              <w:rPr>
                <w:sz w:val="22"/>
                <w:szCs w:val="22"/>
              </w:rPr>
              <w:fldChar w:fldCharType="separate"/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t> </w:t>
            </w:r>
            <w:r w:rsidRPr="00B05F47">
              <w:rPr>
                <w:sz w:val="22"/>
                <w:szCs w:val="22"/>
              </w:rPr>
              <w:fldChar w:fldCharType="end"/>
            </w:r>
          </w:p>
        </w:tc>
      </w:tr>
      <w:tr w:rsidR="002F5E24" w:rsidRPr="00B05F47" w14:paraId="276F72BB" w14:textId="77777777" w:rsidTr="00553CF1">
        <w:trPr>
          <w:trHeight w:val="1474"/>
          <w:jc w:val="center"/>
        </w:trPr>
        <w:tc>
          <w:tcPr>
            <w:tcW w:w="3245" w:type="dxa"/>
            <w:vAlign w:val="center"/>
          </w:tcPr>
          <w:p w14:paraId="065A4415" w14:textId="1AB62108" w:rsidR="002F5E24" w:rsidRDefault="002F5E24" w:rsidP="002F5E24">
            <w:pPr>
              <w:spacing w:before="120" w:after="120"/>
              <w:rPr>
                <w:b/>
                <w:sz w:val="22"/>
                <w:szCs w:val="22"/>
              </w:rPr>
            </w:pPr>
            <w:r w:rsidRPr="002F5E24">
              <w:rPr>
                <w:b/>
                <w:sz w:val="22"/>
                <w:szCs w:val="22"/>
              </w:rPr>
              <w:t xml:space="preserve">Combien de références </w:t>
            </w:r>
            <w:r>
              <w:rPr>
                <w:b/>
                <w:sz w:val="22"/>
                <w:szCs w:val="22"/>
              </w:rPr>
              <w:t xml:space="preserve">de </w:t>
            </w:r>
            <w:r w:rsidRPr="00DA694F">
              <w:rPr>
                <w:b/>
                <w:sz w:val="22"/>
                <w:szCs w:val="22"/>
              </w:rPr>
              <w:t>bières en fût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F5E24">
              <w:rPr>
                <w:b/>
                <w:sz w:val="22"/>
                <w:szCs w:val="22"/>
              </w:rPr>
              <w:t>proposez-vous dans votre catalogue</w:t>
            </w:r>
            <w:r w:rsidR="002B44D2">
              <w:rPr>
                <w:b/>
                <w:sz w:val="22"/>
                <w:szCs w:val="22"/>
              </w:rPr>
              <w:t> </w:t>
            </w:r>
            <w:r w:rsidRPr="002F5E24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50" w:type="dxa"/>
            <w:gridSpan w:val="2"/>
            <w:vAlign w:val="center"/>
          </w:tcPr>
          <w:p w14:paraId="4FF28F47" w14:textId="77777777" w:rsidR="002F5E24" w:rsidRPr="00B05F47" w:rsidRDefault="002F5E24" w:rsidP="00553CF1">
            <w:pPr>
              <w:rPr>
                <w:sz w:val="22"/>
                <w:szCs w:val="22"/>
              </w:rPr>
            </w:pPr>
          </w:p>
        </w:tc>
      </w:tr>
      <w:tr w:rsidR="002F5E24" w:rsidRPr="00B05F47" w14:paraId="7537C483" w14:textId="77777777" w:rsidTr="00553CF1">
        <w:trPr>
          <w:trHeight w:val="1474"/>
          <w:jc w:val="center"/>
        </w:trPr>
        <w:tc>
          <w:tcPr>
            <w:tcW w:w="3245" w:type="dxa"/>
            <w:vAlign w:val="center"/>
          </w:tcPr>
          <w:p w14:paraId="799144E6" w14:textId="77777777" w:rsidR="002F5E24" w:rsidRPr="002F5E24" w:rsidRDefault="002F5E24" w:rsidP="002F5E24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Quelles sont les </w:t>
            </w:r>
            <w:r w:rsidRPr="00C23409">
              <w:rPr>
                <w:b/>
                <w:sz w:val="22"/>
                <w:szCs w:val="22"/>
              </w:rPr>
              <w:t xml:space="preserve">modalités </w:t>
            </w:r>
            <w:r>
              <w:rPr>
                <w:b/>
                <w:sz w:val="22"/>
                <w:szCs w:val="22"/>
              </w:rPr>
              <w:t>de référencement de nouvelles bières en fût</w:t>
            </w:r>
            <w:r w:rsidRPr="00C23409">
              <w:rPr>
                <w:b/>
                <w:sz w:val="22"/>
                <w:szCs w:val="22"/>
              </w:rPr>
              <w:t xml:space="preserve"> </w:t>
            </w:r>
            <w:r w:rsidRPr="002F5734">
              <w:rPr>
                <w:sz w:val="22"/>
                <w:szCs w:val="22"/>
              </w:rPr>
              <w:t>(périodicité, part de renouvellement…)</w:t>
            </w:r>
          </w:p>
        </w:tc>
        <w:tc>
          <w:tcPr>
            <w:tcW w:w="6950" w:type="dxa"/>
            <w:gridSpan w:val="2"/>
            <w:vAlign w:val="center"/>
          </w:tcPr>
          <w:p w14:paraId="550D2B02" w14:textId="77777777" w:rsidR="002F5E24" w:rsidRPr="00B05F47" w:rsidRDefault="002F5E24" w:rsidP="00553CF1">
            <w:pPr>
              <w:rPr>
                <w:sz w:val="22"/>
                <w:szCs w:val="22"/>
              </w:rPr>
            </w:pPr>
          </w:p>
        </w:tc>
      </w:tr>
      <w:tr w:rsidR="00E24025" w:rsidRPr="00B12CCD" w14:paraId="3FCFEE41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 w:themeFill="background1" w:themeFillShade="D9"/>
            <w:vAlign w:val="center"/>
          </w:tcPr>
          <w:p w14:paraId="777ADF28" w14:textId="77777777" w:rsidR="00E24025" w:rsidRPr="006E28CB" w:rsidRDefault="00E24025" w:rsidP="00553CF1">
            <w:pPr>
              <w:rPr>
                <w:sz w:val="22"/>
                <w:szCs w:val="22"/>
                <w:u w:val="single"/>
              </w:rPr>
            </w:pPr>
            <w:r w:rsidRPr="006E28CB">
              <w:rPr>
                <w:sz w:val="22"/>
                <w:szCs w:val="22"/>
                <w:u w:val="single"/>
              </w:rPr>
              <w:t>Maintenance de la tireuse à bière</w:t>
            </w:r>
          </w:p>
        </w:tc>
      </w:tr>
      <w:tr w:rsidR="00E24025" w:rsidRPr="00B05F47" w14:paraId="69511971" w14:textId="77777777" w:rsidTr="00553CF1">
        <w:trPr>
          <w:trHeight w:val="1531"/>
          <w:jc w:val="center"/>
        </w:trPr>
        <w:tc>
          <w:tcPr>
            <w:tcW w:w="3245" w:type="dxa"/>
            <w:vAlign w:val="center"/>
          </w:tcPr>
          <w:p w14:paraId="26F3FCAC" w14:textId="729E6900" w:rsidR="00E24025" w:rsidRDefault="00E24025" w:rsidP="002B44D2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Qualité et coordonnées du contact chargé de la maintenance de la tireuse. Cette maintenance est-elle réalisée en propre par le titulaire, par le constructeur ou bien sous-traitée</w:t>
            </w:r>
            <w:r w:rsidR="002B44D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50" w:type="dxa"/>
            <w:gridSpan w:val="2"/>
            <w:vAlign w:val="center"/>
          </w:tcPr>
          <w:p w14:paraId="793109C7" w14:textId="77777777" w:rsidR="00E24025" w:rsidRPr="001B75CA" w:rsidRDefault="00E24025" w:rsidP="00553CF1">
            <w:pPr>
              <w:rPr>
                <w:sz w:val="22"/>
                <w:szCs w:val="22"/>
              </w:rPr>
            </w:pPr>
            <w:r w:rsidRPr="001B75CA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1B75CA">
              <w:rPr>
                <w:sz w:val="22"/>
                <w:szCs w:val="22"/>
              </w:rPr>
              <w:instrText xml:space="preserve"> FORMTEXT </w:instrText>
            </w:r>
            <w:r w:rsidRPr="001B75CA">
              <w:rPr>
                <w:sz w:val="22"/>
                <w:szCs w:val="22"/>
              </w:rPr>
            </w:r>
            <w:r w:rsidRPr="001B75CA">
              <w:rPr>
                <w:sz w:val="22"/>
                <w:szCs w:val="22"/>
              </w:rPr>
              <w:fldChar w:fldCharType="separate"/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54D1783E" w14:textId="77777777" w:rsidTr="00553CF1">
        <w:trPr>
          <w:trHeight w:val="1531"/>
          <w:jc w:val="center"/>
        </w:trPr>
        <w:tc>
          <w:tcPr>
            <w:tcW w:w="3245" w:type="dxa"/>
            <w:vAlign w:val="center"/>
          </w:tcPr>
          <w:p w14:paraId="6749F185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Décrire le processus de </w:t>
            </w:r>
            <w:r w:rsidRPr="002D0DB7">
              <w:rPr>
                <w:b/>
                <w:sz w:val="22"/>
                <w:szCs w:val="22"/>
                <w:u w:val="single"/>
              </w:rPr>
              <w:t>maintenance préventive</w:t>
            </w:r>
            <w:r>
              <w:rPr>
                <w:b/>
                <w:sz w:val="22"/>
                <w:szCs w:val="22"/>
              </w:rPr>
              <w:t xml:space="preserve"> de la tireuse à bières (périodicité d’intervention, opérations effectuées, …)</w:t>
            </w:r>
          </w:p>
        </w:tc>
        <w:tc>
          <w:tcPr>
            <w:tcW w:w="6950" w:type="dxa"/>
            <w:gridSpan w:val="2"/>
            <w:vAlign w:val="center"/>
          </w:tcPr>
          <w:p w14:paraId="1AC3639F" w14:textId="77777777" w:rsidR="00E24025" w:rsidRPr="001B75CA" w:rsidRDefault="00E24025" w:rsidP="00553CF1">
            <w:pPr>
              <w:rPr>
                <w:sz w:val="22"/>
                <w:szCs w:val="22"/>
              </w:rPr>
            </w:pPr>
            <w:r w:rsidRPr="001B75CA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1B75CA">
              <w:rPr>
                <w:sz w:val="22"/>
                <w:szCs w:val="22"/>
              </w:rPr>
              <w:instrText xml:space="preserve"> FORMTEXT </w:instrText>
            </w:r>
            <w:r w:rsidRPr="001B75CA">
              <w:rPr>
                <w:sz w:val="22"/>
                <w:szCs w:val="22"/>
              </w:rPr>
            </w:r>
            <w:r w:rsidRPr="001B75CA">
              <w:rPr>
                <w:sz w:val="22"/>
                <w:szCs w:val="22"/>
              </w:rPr>
              <w:fldChar w:fldCharType="separate"/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09524A94" w14:textId="77777777" w:rsidTr="00553CF1">
        <w:trPr>
          <w:trHeight w:val="1191"/>
          <w:jc w:val="center"/>
        </w:trPr>
        <w:tc>
          <w:tcPr>
            <w:tcW w:w="3245" w:type="dxa"/>
            <w:vAlign w:val="center"/>
          </w:tcPr>
          <w:p w14:paraId="02FEC62F" w14:textId="77777777" w:rsidR="00E24025" w:rsidRDefault="00E24025" w:rsidP="00870D79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Quel est le délai d’intervention d’un technicien en </w:t>
            </w:r>
            <w:r w:rsidRPr="002F5E24">
              <w:rPr>
                <w:b/>
                <w:sz w:val="22"/>
                <w:szCs w:val="22"/>
                <w:u w:val="single"/>
              </w:rPr>
              <w:t>cas de panne</w:t>
            </w:r>
            <w:r>
              <w:rPr>
                <w:b/>
                <w:sz w:val="22"/>
                <w:szCs w:val="22"/>
              </w:rPr>
              <w:t> (d</w:t>
            </w:r>
            <w:r w:rsidR="00870D79">
              <w:rPr>
                <w:b/>
                <w:sz w:val="22"/>
                <w:szCs w:val="22"/>
              </w:rPr>
              <w:t>ans les limites</w:t>
            </w:r>
            <w:r>
              <w:rPr>
                <w:b/>
                <w:sz w:val="22"/>
                <w:szCs w:val="22"/>
              </w:rPr>
              <w:t xml:space="preserve"> du CCTP) ?</w:t>
            </w:r>
          </w:p>
        </w:tc>
        <w:tc>
          <w:tcPr>
            <w:tcW w:w="6950" w:type="dxa"/>
            <w:gridSpan w:val="2"/>
            <w:vAlign w:val="center"/>
          </w:tcPr>
          <w:p w14:paraId="03059C85" w14:textId="77777777" w:rsidR="00E24025" w:rsidRPr="001B75CA" w:rsidRDefault="00E24025" w:rsidP="00553CF1">
            <w:pPr>
              <w:rPr>
                <w:sz w:val="22"/>
                <w:szCs w:val="22"/>
              </w:rPr>
            </w:pPr>
            <w:r w:rsidRPr="001B75CA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1B75CA">
              <w:rPr>
                <w:sz w:val="22"/>
                <w:szCs w:val="22"/>
              </w:rPr>
              <w:instrText xml:space="preserve"> FORMTEXT </w:instrText>
            </w:r>
            <w:r w:rsidRPr="001B75CA">
              <w:rPr>
                <w:sz w:val="22"/>
                <w:szCs w:val="22"/>
              </w:rPr>
            </w:r>
            <w:r w:rsidRPr="001B75CA">
              <w:rPr>
                <w:sz w:val="22"/>
                <w:szCs w:val="22"/>
              </w:rPr>
              <w:fldChar w:fldCharType="separate"/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fldChar w:fldCharType="end"/>
            </w:r>
          </w:p>
        </w:tc>
      </w:tr>
      <w:tr w:rsidR="00E24025" w:rsidRPr="00B05F47" w14:paraId="1D9BA3A3" w14:textId="77777777" w:rsidTr="00553CF1">
        <w:trPr>
          <w:trHeight w:val="1531"/>
          <w:jc w:val="center"/>
        </w:trPr>
        <w:tc>
          <w:tcPr>
            <w:tcW w:w="3245" w:type="dxa"/>
            <w:vAlign w:val="center"/>
          </w:tcPr>
          <w:p w14:paraId="3503B2FA" w14:textId="77777777" w:rsidR="00E24025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Décrire le processus de traitement des demandes d’intervention depuis le signalement jusqu’à la remise en état de fonctionnement.</w:t>
            </w:r>
          </w:p>
        </w:tc>
        <w:tc>
          <w:tcPr>
            <w:tcW w:w="6950" w:type="dxa"/>
            <w:gridSpan w:val="2"/>
            <w:vAlign w:val="center"/>
          </w:tcPr>
          <w:p w14:paraId="69F60145" w14:textId="77777777" w:rsidR="00E24025" w:rsidRPr="001B75CA" w:rsidRDefault="00E24025" w:rsidP="00553CF1">
            <w:pPr>
              <w:rPr>
                <w:sz w:val="22"/>
                <w:szCs w:val="22"/>
              </w:rPr>
            </w:pPr>
            <w:r w:rsidRPr="001B75CA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1B75CA">
              <w:rPr>
                <w:sz w:val="22"/>
                <w:szCs w:val="22"/>
              </w:rPr>
              <w:instrText xml:space="preserve"> FORMTEXT </w:instrText>
            </w:r>
            <w:r w:rsidRPr="001B75CA">
              <w:rPr>
                <w:sz w:val="22"/>
                <w:szCs w:val="22"/>
              </w:rPr>
            </w:r>
            <w:r w:rsidRPr="001B75CA">
              <w:rPr>
                <w:sz w:val="22"/>
                <w:szCs w:val="22"/>
              </w:rPr>
              <w:fldChar w:fldCharType="separate"/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t> </w:t>
            </w:r>
            <w:r w:rsidRPr="001B75CA">
              <w:rPr>
                <w:sz w:val="22"/>
                <w:szCs w:val="22"/>
              </w:rPr>
              <w:fldChar w:fldCharType="end"/>
            </w:r>
          </w:p>
        </w:tc>
      </w:tr>
      <w:tr w:rsidR="00E24025" w:rsidRPr="00FB2F9C" w14:paraId="40973453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76E16972" w14:textId="77777777" w:rsidR="00E24025" w:rsidRPr="00FB2F9C" w:rsidRDefault="00E24025" w:rsidP="00553CF1">
            <w:pPr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>Valeur environnementale</w:t>
            </w:r>
          </w:p>
        </w:tc>
      </w:tr>
      <w:tr w:rsidR="00E24025" w:rsidRPr="00FB2F9C" w14:paraId="55A259FC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/>
            <w:vAlign w:val="center"/>
          </w:tcPr>
          <w:p w14:paraId="03BF1C03" w14:textId="77777777" w:rsidR="00E24025" w:rsidRPr="00FB2F9C" w:rsidRDefault="00E24025" w:rsidP="00E24025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t>Limitation de l’impact carbone</w:t>
            </w:r>
          </w:p>
        </w:tc>
      </w:tr>
      <w:tr w:rsidR="00E24025" w:rsidRPr="00FB2F9C" w14:paraId="72E02481" w14:textId="77777777" w:rsidTr="00553CF1">
        <w:trPr>
          <w:trHeight w:val="1984"/>
          <w:jc w:val="center"/>
        </w:trPr>
        <w:tc>
          <w:tcPr>
            <w:tcW w:w="3245" w:type="dxa"/>
            <w:vAlign w:val="center"/>
          </w:tcPr>
          <w:p w14:paraId="5062E98B" w14:textId="77777777" w:rsidR="00E24025" w:rsidRPr="00FB2F9C" w:rsidRDefault="00E24025" w:rsidP="002F5E24">
            <w:pPr>
              <w:spacing w:before="120" w:after="120"/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 xml:space="preserve">Caractéristiques techniques de la flotte de véhicules utilisés pour l’exécution du marché </w:t>
            </w:r>
            <w:r w:rsidRPr="00FB2F9C">
              <w:rPr>
                <w:sz w:val="22"/>
                <w:szCs w:val="22"/>
              </w:rPr>
              <w:t>(nombre, dimensions, classe, vignettes Crit’air,…) y compris si la prestation de transport est sous-traitée.</w:t>
            </w:r>
          </w:p>
        </w:tc>
        <w:tc>
          <w:tcPr>
            <w:tcW w:w="6950" w:type="dxa"/>
            <w:gridSpan w:val="2"/>
            <w:vAlign w:val="center"/>
          </w:tcPr>
          <w:p w14:paraId="7DA660E5" w14:textId="77777777" w:rsidR="00E24025" w:rsidRPr="00FB2F9C" w:rsidRDefault="00E24025" w:rsidP="00553CF1">
            <w:pPr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B2F9C">
              <w:rPr>
                <w:sz w:val="22"/>
                <w:szCs w:val="22"/>
              </w:rPr>
              <w:instrText xml:space="preserve"> FORMTEXT </w:instrText>
            </w:r>
            <w:r w:rsidRPr="00FB2F9C">
              <w:rPr>
                <w:sz w:val="22"/>
                <w:szCs w:val="22"/>
              </w:rPr>
            </w:r>
            <w:r w:rsidRPr="00FB2F9C">
              <w:rPr>
                <w:sz w:val="22"/>
                <w:szCs w:val="22"/>
              </w:rPr>
              <w:fldChar w:fldCharType="separate"/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fldChar w:fldCharType="end"/>
            </w:r>
          </w:p>
        </w:tc>
      </w:tr>
      <w:tr w:rsidR="00E24025" w:rsidRPr="00FB2F9C" w14:paraId="64678175" w14:textId="77777777" w:rsidTr="00553CF1">
        <w:trPr>
          <w:trHeight w:val="1134"/>
          <w:jc w:val="center"/>
        </w:trPr>
        <w:tc>
          <w:tcPr>
            <w:tcW w:w="3245" w:type="dxa"/>
            <w:vAlign w:val="center"/>
          </w:tcPr>
          <w:p w14:paraId="1BE557AF" w14:textId="77777777" w:rsidR="00E24025" w:rsidRPr="00FB2F9C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>Autres mesures destinées à réduire l’impact carbone de la production.</w:t>
            </w:r>
          </w:p>
        </w:tc>
        <w:tc>
          <w:tcPr>
            <w:tcW w:w="6950" w:type="dxa"/>
            <w:gridSpan w:val="2"/>
            <w:vAlign w:val="center"/>
          </w:tcPr>
          <w:p w14:paraId="4861A0ED" w14:textId="77777777" w:rsidR="00E24025" w:rsidRPr="00FB2F9C" w:rsidRDefault="00E24025" w:rsidP="00553CF1">
            <w:pPr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B2F9C">
              <w:rPr>
                <w:sz w:val="22"/>
                <w:szCs w:val="22"/>
              </w:rPr>
              <w:instrText xml:space="preserve"> FORMTEXT </w:instrText>
            </w:r>
            <w:r w:rsidRPr="00FB2F9C">
              <w:rPr>
                <w:sz w:val="22"/>
                <w:szCs w:val="22"/>
              </w:rPr>
            </w:r>
            <w:r w:rsidRPr="00FB2F9C">
              <w:rPr>
                <w:sz w:val="22"/>
                <w:szCs w:val="22"/>
              </w:rPr>
              <w:fldChar w:fldCharType="separate"/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fldChar w:fldCharType="end"/>
            </w:r>
          </w:p>
        </w:tc>
      </w:tr>
      <w:tr w:rsidR="00E24025" w:rsidRPr="00FB2F9C" w14:paraId="780E0F2B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 w:themeFill="background1" w:themeFillShade="D9"/>
            <w:vAlign w:val="center"/>
          </w:tcPr>
          <w:p w14:paraId="71DE4BC7" w14:textId="77777777" w:rsidR="00E24025" w:rsidRPr="00FB2F9C" w:rsidRDefault="00E24025" w:rsidP="00E24025">
            <w:pPr>
              <w:numPr>
                <w:ilvl w:val="0"/>
                <w:numId w:val="1"/>
              </w:numPr>
              <w:contextualSpacing/>
              <w:rPr>
                <w:color w:val="1F4E79" w:themeColor="accent1" w:themeShade="80"/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t>Qualité environnementale des contenants</w:t>
            </w:r>
          </w:p>
        </w:tc>
      </w:tr>
      <w:tr w:rsidR="00E24025" w:rsidRPr="00FB2F9C" w14:paraId="2590F4AB" w14:textId="77777777" w:rsidTr="00553CF1">
        <w:trPr>
          <w:trHeight w:val="1304"/>
          <w:jc w:val="center"/>
        </w:trPr>
        <w:tc>
          <w:tcPr>
            <w:tcW w:w="3245" w:type="dxa"/>
            <w:vAlign w:val="center"/>
          </w:tcPr>
          <w:p w14:paraId="4E68EAD1" w14:textId="77777777" w:rsidR="00E24025" w:rsidRPr="00FB2F9C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>Décrire votre politique pour proposer des contenants plus respectueux de l’environnement.</w:t>
            </w:r>
          </w:p>
        </w:tc>
        <w:tc>
          <w:tcPr>
            <w:tcW w:w="6950" w:type="dxa"/>
            <w:gridSpan w:val="2"/>
            <w:vAlign w:val="center"/>
          </w:tcPr>
          <w:p w14:paraId="2A053A0E" w14:textId="77777777" w:rsidR="00E24025" w:rsidRPr="00FB2F9C" w:rsidRDefault="00E24025" w:rsidP="00553CF1">
            <w:pPr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B2F9C">
              <w:rPr>
                <w:sz w:val="22"/>
                <w:szCs w:val="22"/>
              </w:rPr>
              <w:instrText xml:space="preserve"> FORMTEXT </w:instrText>
            </w:r>
            <w:r w:rsidRPr="00FB2F9C">
              <w:rPr>
                <w:sz w:val="22"/>
                <w:szCs w:val="22"/>
              </w:rPr>
            </w:r>
            <w:r w:rsidRPr="00FB2F9C">
              <w:rPr>
                <w:sz w:val="22"/>
                <w:szCs w:val="22"/>
              </w:rPr>
              <w:fldChar w:fldCharType="separate"/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fldChar w:fldCharType="end"/>
            </w:r>
          </w:p>
        </w:tc>
      </w:tr>
      <w:tr w:rsidR="00E24025" w:rsidRPr="00FB2F9C" w14:paraId="3977A1AF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0CECE"/>
            <w:vAlign w:val="center"/>
          </w:tcPr>
          <w:p w14:paraId="450705D5" w14:textId="77777777" w:rsidR="00E24025" w:rsidRPr="00FB2F9C" w:rsidRDefault="00E24025" w:rsidP="00E24025">
            <w:pPr>
              <w:numPr>
                <w:ilvl w:val="0"/>
                <w:numId w:val="1"/>
              </w:numPr>
              <w:contextualSpacing/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t>Gestion des déchets</w:t>
            </w:r>
          </w:p>
        </w:tc>
      </w:tr>
      <w:tr w:rsidR="00E24025" w:rsidRPr="00FB2F9C" w14:paraId="4BA2D9B7" w14:textId="77777777" w:rsidTr="00E24025">
        <w:trPr>
          <w:trHeight w:val="2778"/>
          <w:jc w:val="center"/>
        </w:trPr>
        <w:tc>
          <w:tcPr>
            <w:tcW w:w="3245" w:type="dxa"/>
            <w:vAlign w:val="center"/>
          </w:tcPr>
          <w:p w14:paraId="3D82803B" w14:textId="6314C63F" w:rsidR="00E24025" w:rsidRPr="00FB2F9C" w:rsidRDefault="00E24025" w:rsidP="002F5E24">
            <w:pPr>
              <w:spacing w:before="120" w:after="120"/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>Quelle est votre politique en matière de gestion des déchets (notamment les emballages) qui seraient générés dans le cadre du marché</w:t>
            </w:r>
            <w:r w:rsidR="002B44D2">
              <w:rPr>
                <w:b/>
                <w:sz w:val="22"/>
                <w:szCs w:val="22"/>
              </w:rPr>
              <w:t> ?</w:t>
            </w:r>
          </w:p>
        </w:tc>
        <w:tc>
          <w:tcPr>
            <w:tcW w:w="6950" w:type="dxa"/>
            <w:gridSpan w:val="2"/>
            <w:vAlign w:val="center"/>
          </w:tcPr>
          <w:p w14:paraId="527E201D" w14:textId="77777777" w:rsidR="00E24025" w:rsidRPr="00FB2F9C" w:rsidRDefault="00E24025" w:rsidP="00553CF1">
            <w:pPr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B2F9C">
              <w:rPr>
                <w:sz w:val="22"/>
                <w:szCs w:val="22"/>
              </w:rPr>
              <w:instrText xml:space="preserve"> FORMTEXT </w:instrText>
            </w:r>
            <w:r w:rsidRPr="00FB2F9C">
              <w:rPr>
                <w:sz w:val="22"/>
                <w:szCs w:val="22"/>
              </w:rPr>
            </w:r>
            <w:r w:rsidRPr="00FB2F9C">
              <w:rPr>
                <w:sz w:val="22"/>
                <w:szCs w:val="22"/>
              </w:rPr>
              <w:fldChar w:fldCharType="separate"/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fldChar w:fldCharType="end"/>
            </w:r>
          </w:p>
        </w:tc>
      </w:tr>
      <w:tr w:rsidR="00E24025" w:rsidRPr="00FB2F9C" w14:paraId="7A912388" w14:textId="77777777" w:rsidTr="00553CF1">
        <w:trPr>
          <w:trHeight w:val="567"/>
          <w:jc w:val="center"/>
        </w:trPr>
        <w:tc>
          <w:tcPr>
            <w:tcW w:w="10195" w:type="dxa"/>
            <w:gridSpan w:val="3"/>
            <w:shd w:val="clear" w:color="auto" w:fill="D9D9D9" w:themeFill="background1" w:themeFillShade="D9"/>
            <w:vAlign w:val="center"/>
          </w:tcPr>
          <w:p w14:paraId="418731E0" w14:textId="77777777" w:rsidR="00E24025" w:rsidRPr="00FB2F9C" w:rsidRDefault="00E24025" w:rsidP="00E24025">
            <w:pPr>
              <w:numPr>
                <w:ilvl w:val="0"/>
                <w:numId w:val="1"/>
              </w:numPr>
              <w:contextualSpacing/>
              <w:rPr>
                <w:color w:val="1F4E79" w:themeColor="accent1" w:themeShade="80"/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t>Responsabilité sociale</w:t>
            </w:r>
          </w:p>
        </w:tc>
      </w:tr>
      <w:tr w:rsidR="00E24025" w:rsidRPr="00FB2F9C" w14:paraId="0A029475" w14:textId="77777777" w:rsidTr="00553CF1">
        <w:trPr>
          <w:trHeight w:val="1134"/>
          <w:jc w:val="center"/>
        </w:trPr>
        <w:tc>
          <w:tcPr>
            <w:tcW w:w="3245" w:type="dxa"/>
            <w:vAlign w:val="center"/>
          </w:tcPr>
          <w:p w14:paraId="2D0D0B59" w14:textId="77777777" w:rsidR="00E24025" w:rsidRPr="00FB2F9C" w:rsidRDefault="00E24025" w:rsidP="00553CF1">
            <w:pPr>
              <w:spacing w:before="120" w:after="120"/>
              <w:rPr>
                <w:b/>
                <w:sz w:val="22"/>
                <w:szCs w:val="22"/>
              </w:rPr>
            </w:pPr>
            <w:r w:rsidRPr="00FB2F9C">
              <w:rPr>
                <w:b/>
                <w:sz w:val="22"/>
                <w:szCs w:val="22"/>
              </w:rPr>
              <w:t xml:space="preserve">Mesures prises en matière de responsabilité sociale </w:t>
            </w:r>
            <w:r w:rsidRPr="00FB2F9C">
              <w:rPr>
                <w:sz w:val="22"/>
                <w:szCs w:val="22"/>
              </w:rPr>
              <w:t>(circuits courts, insertion, etc.)</w:t>
            </w:r>
          </w:p>
        </w:tc>
        <w:tc>
          <w:tcPr>
            <w:tcW w:w="6950" w:type="dxa"/>
            <w:gridSpan w:val="2"/>
            <w:vAlign w:val="center"/>
          </w:tcPr>
          <w:p w14:paraId="68792162" w14:textId="77777777" w:rsidR="00E24025" w:rsidRPr="00FB2F9C" w:rsidRDefault="00E24025" w:rsidP="00553CF1">
            <w:pPr>
              <w:rPr>
                <w:sz w:val="22"/>
                <w:szCs w:val="22"/>
              </w:rPr>
            </w:pPr>
            <w:r w:rsidRPr="00FB2F9C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B2F9C">
              <w:rPr>
                <w:sz w:val="22"/>
                <w:szCs w:val="22"/>
              </w:rPr>
              <w:instrText xml:space="preserve"> FORMTEXT </w:instrText>
            </w:r>
            <w:r w:rsidRPr="00FB2F9C">
              <w:rPr>
                <w:sz w:val="22"/>
                <w:szCs w:val="22"/>
              </w:rPr>
            </w:r>
            <w:r w:rsidRPr="00FB2F9C">
              <w:rPr>
                <w:sz w:val="22"/>
                <w:szCs w:val="22"/>
              </w:rPr>
              <w:fldChar w:fldCharType="separate"/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t> </w:t>
            </w:r>
            <w:r w:rsidRPr="00FB2F9C">
              <w:rPr>
                <w:sz w:val="22"/>
                <w:szCs w:val="22"/>
              </w:rPr>
              <w:fldChar w:fldCharType="end"/>
            </w:r>
          </w:p>
        </w:tc>
      </w:tr>
    </w:tbl>
    <w:p w14:paraId="2005F68A" w14:textId="77777777" w:rsidR="00E24025" w:rsidRDefault="00E24025" w:rsidP="00E24025"/>
    <w:p w14:paraId="1FCFE227" w14:textId="77777777" w:rsidR="00E24025" w:rsidRDefault="00E24025" w:rsidP="00E24025"/>
    <w:p w14:paraId="0523B9BA" w14:textId="77777777" w:rsidR="00E24025" w:rsidRPr="0004481E" w:rsidRDefault="00E24025" w:rsidP="0004481E">
      <w:pPr>
        <w:tabs>
          <w:tab w:val="left" w:pos="3687"/>
        </w:tabs>
        <w:spacing w:before="120"/>
        <w:ind w:left="426"/>
        <w:jc w:val="center"/>
        <w:rPr>
          <w:rFonts w:eastAsia="Batang"/>
          <w:caps/>
          <w:u w:val="words" w:color="FFFFFF"/>
        </w:rPr>
      </w:pPr>
    </w:p>
    <w:sectPr w:rsidR="00E24025" w:rsidRPr="0004481E" w:rsidSect="0004481E">
      <w:footerReference w:type="default" r:id="rId9"/>
      <w:pgSz w:w="11906" w:h="16838"/>
      <w:pgMar w:top="1417" w:right="1417" w:bottom="1417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CEF30" w14:textId="77777777" w:rsidR="002D5F0F" w:rsidRDefault="002D5F0F" w:rsidP="0004481E">
      <w:r>
        <w:separator/>
      </w:r>
    </w:p>
  </w:endnote>
  <w:endnote w:type="continuationSeparator" w:id="0">
    <w:p w14:paraId="114697CA" w14:textId="77777777" w:rsidR="002D5F0F" w:rsidRDefault="002D5F0F" w:rsidP="0004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947067"/>
      <w:docPartObj>
        <w:docPartGallery w:val="Page Numbers (Bottom of Page)"/>
        <w:docPartUnique/>
      </w:docPartObj>
    </w:sdtPr>
    <w:sdtEndPr/>
    <w:sdtContent>
      <w:p w14:paraId="34784E74" w14:textId="7702B226" w:rsidR="0004481E" w:rsidRDefault="0004481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4FD">
          <w:rPr>
            <w:noProof/>
          </w:rPr>
          <w:t>1</w:t>
        </w:r>
        <w:r>
          <w:fldChar w:fldCharType="end"/>
        </w:r>
      </w:p>
    </w:sdtContent>
  </w:sdt>
  <w:p w14:paraId="066683BF" w14:textId="77777777" w:rsidR="0004481E" w:rsidRDefault="000448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5EBA7" w14:textId="77777777" w:rsidR="002D5F0F" w:rsidRDefault="002D5F0F" w:rsidP="0004481E">
      <w:r>
        <w:separator/>
      </w:r>
    </w:p>
  </w:footnote>
  <w:footnote w:type="continuationSeparator" w:id="0">
    <w:p w14:paraId="767AE951" w14:textId="77777777" w:rsidR="002D5F0F" w:rsidRDefault="002D5F0F" w:rsidP="0004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C72B2"/>
    <w:multiLevelType w:val="hybridMultilevel"/>
    <w:tmpl w:val="2EB4FD3C"/>
    <w:lvl w:ilvl="0" w:tplc="20DC238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arH2Ux5MZ/W52de1gQbPKO7mEX7yCC6GuyJ+CREoK2AMnff1n2YNExAny9v7DsE0pBsH1IEH6uSeVDjDQzbvFg==" w:salt="tbsspNWusTN66jk7mvsmcg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81E"/>
    <w:rsid w:val="0004481E"/>
    <w:rsid w:val="000630F1"/>
    <w:rsid w:val="00201118"/>
    <w:rsid w:val="002B44D2"/>
    <w:rsid w:val="002D5F0F"/>
    <w:rsid w:val="002F5E24"/>
    <w:rsid w:val="0043594D"/>
    <w:rsid w:val="00502078"/>
    <w:rsid w:val="00571C12"/>
    <w:rsid w:val="00740FB8"/>
    <w:rsid w:val="007E7933"/>
    <w:rsid w:val="008264FD"/>
    <w:rsid w:val="00870D79"/>
    <w:rsid w:val="00B920D4"/>
    <w:rsid w:val="00CD0FD3"/>
    <w:rsid w:val="00CE175E"/>
    <w:rsid w:val="00DA694F"/>
    <w:rsid w:val="00E24025"/>
    <w:rsid w:val="00E66857"/>
    <w:rsid w:val="00EB7040"/>
    <w:rsid w:val="00F9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539C627"/>
  <w15:chartTrackingRefBased/>
  <w15:docId w15:val="{66C2EED1-7C12-4FDD-9843-3782AB10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81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70D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04481E"/>
    <w:pPr>
      <w:ind w:left="720"/>
      <w:contextualSpacing/>
    </w:pPr>
    <w:rPr>
      <w:color w:val="1F4E79" w:themeColor="accent1" w:themeShade="80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rsid w:val="0004481E"/>
    <w:rPr>
      <w:rFonts w:ascii="Times New Roman" w:eastAsia="SimSun" w:hAnsi="Times New Roman" w:cs="Times New Roman"/>
      <w:color w:val="1F4E79" w:themeColor="accent1" w:themeShade="8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448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4481E"/>
    <w:rPr>
      <w:rFonts w:ascii="Times New Roman" w:eastAsia="SimSu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448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4481E"/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Titrepagedegarde">
    <w:name w:val="Titre page de garde"/>
    <w:basedOn w:val="Titre5"/>
    <w:uiPriority w:val="99"/>
    <w:rsid w:val="00870D79"/>
    <w:pPr>
      <w:keepNext w:val="0"/>
      <w:keepLines w:val="0"/>
      <w:spacing w:before="240" w:after="240"/>
      <w:jc w:val="center"/>
    </w:pPr>
    <w:rPr>
      <w:rFonts w:ascii="Arial Narrow" w:eastAsia="Times New Roman" w:hAnsi="Arial Narrow" w:cs="Times New Roman"/>
      <w:b/>
      <w:bCs/>
      <w:iCs/>
      <w:caps/>
      <w:color w:val="auto"/>
      <w:sz w:val="28"/>
      <w:szCs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870D7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E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E24"/>
    <w:rPr>
      <w:rFonts w:ascii="Segoe UI" w:eastAsia="SimSun" w:hAnsi="Segoe UI" w:cs="Segoe UI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4359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F858-3C6F-4195-B95D-8F88EAAE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706</Words>
  <Characters>4149</Characters>
  <Application>Microsoft Office Word</Application>
  <DocSecurity>0</DocSecurity>
  <Lines>54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Wittwer</dc:creator>
  <cp:keywords/>
  <dc:description/>
  <cp:lastModifiedBy>Blandine Le Gall</cp:lastModifiedBy>
  <cp:revision>6</cp:revision>
  <cp:lastPrinted>2026-03-10T16:39:00Z</cp:lastPrinted>
  <dcterms:created xsi:type="dcterms:W3CDTF">2026-02-19T09:43:00Z</dcterms:created>
  <dcterms:modified xsi:type="dcterms:W3CDTF">2026-03-20T10:28:00Z</dcterms:modified>
</cp:coreProperties>
</file>