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04ADA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D8C1649" w14:textId="77777777">
        <w:tc>
          <w:tcPr>
            <w:tcW w:w="10419" w:type="dxa"/>
            <w:shd w:val="clear" w:color="auto" w:fill="auto"/>
          </w:tcPr>
          <w:p w14:paraId="6A8755BB" w14:textId="77777777" w:rsidR="007411D9" w:rsidRDefault="00AF0D2B">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B35CAE7" wp14:editId="79B5CCF1">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64F0D441" w14:textId="77777777" w:rsidR="007411D9" w:rsidRDefault="007411D9">
            <w:pPr>
              <w:pStyle w:val="Pieddepage"/>
              <w:tabs>
                <w:tab w:val="clear" w:pos="4536"/>
                <w:tab w:val="clear" w:pos="9072"/>
              </w:tabs>
              <w:jc w:val="center"/>
              <w:rPr>
                <w:rFonts w:ascii="Arial" w:hAnsi="Arial" w:cs="Arial"/>
              </w:rPr>
            </w:pPr>
          </w:p>
          <w:p w14:paraId="060B9BFB"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066BA1E9"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6A2F242F" w14:textId="77777777" w:rsidR="007411D9" w:rsidRDefault="007411D9">
            <w:pPr>
              <w:pStyle w:val="Pieddepage"/>
              <w:tabs>
                <w:tab w:val="clear" w:pos="4536"/>
                <w:tab w:val="clear" w:pos="9072"/>
              </w:tabs>
              <w:jc w:val="center"/>
            </w:pPr>
          </w:p>
        </w:tc>
      </w:tr>
    </w:tbl>
    <w:p w14:paraId="723FC7F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D6103D9" w14:textId="77777777">
        <w:tc>
          <w:tcPr>
            <w:tcW w:w="9285" w:type="dxa"/>
            <w:shd w:val="clear" w:color="auto" w:fill="66CCFF"/>
          </w:tcPr>
          <w:p w14:paraId="13E7E3BE"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4218B7BB" w14:textId="77777777" w:rsidR="007411D9" w:rsidRDefault="007411D9">
            <w:pPr>
              <w:pStyle w:val="Titre8"/>
              <w:tabs>
                <w:tab w:val="right" w:pos="9639"/>
              </w:tabs>
              <w:rPr>
                <w:caps/>
                <w:sz w:val="28"/>
                <w:szCs w:val="28"/>
              </w:rPr>
            </w:pPr>
            <w:r>
              <w:rPr>
                <w:caps/>
                <w:sz w:val="28"/>
                <w:szCs w:val="28"/>
              </w:rPr>
              <w:t>Lettre de candidature</w:t>
            </w:r>
          </w:p>
          <w:p w14:paraId="494D5441"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6A61ADB" w14:textId="77777777" w:rsidR="007411D9" w:rsidRDefault="007411D9">
            <w:pPr>
              <w:pStyle w:val="Titre8"/>
              <w:tabs>
                <w:tab w:val="right" w:pos="9639"/>
              </w:tabs>
              <w:spacing w:before="120" w:after="120"/>
            </w:pPr>
            <w:r>
              <w:rPr>
                <w:caps/>
                <w:sz w:val="28"/>
                <w:szCs w:val="28"/>
              </w:rPr>
              <w:t>Dc1</w:t>
            </w:r>
          </w:p>
        </w:tc>
      </w:tr>
    </w:tbl>
    <w:p w14:paraId="2DDD6FD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218E15D" w14:textId="77777777" w:rsidTr="00AE730C">
        <w:tc>
          <w:tcPr>
            <w:tcW w:w="10277" w:type="dxa"/>
            <w:shd w:val="clear" w:color="auto" w:fill="auto"/>
          </w:tcPr>
          <w:p w14:paraId="2317E33F" w14:textId="77777777" w:rsidR="007411D9" w:rsidRDefault="007411D9">
            <w:pPr>
              <w:pStyle w:val="Titre2"/>
              <w:snapToGrid w:val="0"/>
              <w:jc w:val="both"/>
              <w:rPr>
                <w:rFonts w:ascii="Arial" w:hAnsi="Arial" w:cs="Arial"/>
                <w:b w:val="0"/>
                <w:bCs w:val="0"/>
                <w:i/>
                <w:iCs/>
                <w:sz w:val="18"/>
                <w:szCs w:val="18"/>
              </w:rPr>
            </w:pPr>
          </w:p>
          <w:p w14:paraId="6675A972"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4AF2782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52F7F556" w14:textId="77777777" w:rsidR="004D1DF9" w:rsidRPr="004D1DF9" w:rsidRDefault="004D1DF9" w:rsidP="004D1DF9"/>
          <w:p w14:paraId="0D8BD28A"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818B9FF" w14:textId="77777777" w:rsidR="004D1DF9" w:rsidRPr="004D1DF9" w:rsidRDefault="004D1DF9" w:rsidP="004D1DF9"/>
          <w:p w14:paraId="77A43883" w14:textId="77777777" w:rsidR="00EB4DEA" w:rsidRPr="00654B92"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3F8A9CA7"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53CDC3A" w14:textId="77777777">
        <w:tc>
          <w:tcPr>
            <w:tcW w:w="10277" w:type="dxa"/>
            <w:shd w:val="clear" w:color="auto" w:fill="auto"/>
          </w:tcPr>
          <w:p w14:paraId="43A893DA" w14:textId="77777777" w:rsidR="007411D9" w:rsidRDefault="007411D9">
            <w:pPr>
              <w:tabs>
                <w:tab w:val="left" w:pos="-142"/>
                <w:tab w:val="left" w:pos="4111"/>
              </w:tabs>
              <w:snapToGrid w:val="0"/>
              <w:jc w:val="both"/>
              <w:rPr>
                <w:rFonts w:ascii="Arial" w:hAnsi="Arial" w:cs="Arial"/>
                <w:b/>
                <w:bCs/>
              </w:rPr>
            </w:pPr>
          </w:p>
        </w:tc>
      </w:tr>
      <w:tr w:rsidR="007411D9" w14:paraId="009A3E04" w14:textId="77777777">
        <w:tc>
          <w:tcPr>
            <w:tcW w:w="10277" w:type="dxa"/>
            <w:shd w:val="clear" w:color="auto" w:fill="66CCFF"/>
          </w:tcPr>
          <w:p w14:paraId="7AD9623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849C52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011CDDEF" w14:textId="77777777" w:rsidR="007411D9" w:rsidRDefault="007411D9">
      <w:pPr>
        <w:pStyle w:val="En-tte"/>
        <w:tabs>
          <w:tab w:val="clear" w:pos="4536"/>
          <w:tab w:val="clear" w:pos="9072"/>
        </w:tabs>
        <w:rPr>
          <w:rFonts w:ascii="Arial" w:hAnsi="Arial" w:cs="Arial"/>
        </w:rPr>
      </w:pPr>
    </w:p>
    <w:p w14:paraId="4B7ACF53" w14:textId="77777777" w:rsidR="00C41FAF" w:rsidRPr="00C41FAF" w:rsidRDefault="00C41FAF" w:rsidP="00C41FAF">
      <w:pPr>
        <w:pStyle w:val="En-tte"/>
        <w:rPr>
          <w:rFonts w:ascii="Arial" w:hAnsi="Arial" w:cs="Arial"/>
        </w:rPr>
      </w:pPr>
      <w:r w:rsidRPr="00C41FAF">
        <w:rPr>
          <w:rFonts w:ascii="Arial" w:hAnsi="Arial" w:cs="Arial"/>
        </w:rPr>
        <w:t>Centre National de la Recherche Scientifique</w:t>
      </w:r>
    </w:p>
    <w:p w14:paraId="41707127" w14:textId="77777777" w:rsidR="00C41FAF" w:rsidRPr="00C41FAF" w:rsidRDefault="00C41FAF" w:rsidP="00C41FAF">
      <w:pPr>
        <w:pStyle w:val="En-tte"/>
        <w:rPr>
          <w:rFonts w:ascii="Arial" w:hAnsi="Arial" w:cs="Arial"/>
        </w:rPr>
      </w:pPr>
      <w:r w:rsidRPr="00C41FAF">
        <w:rPr>
          <w:rFonts w:ascii="Arial" w:hAnsi="Arial" w:cs="Arial"/>
        </w:rPr>
        <w:t>Délégation Paris-Centre</w:t>
      </w:r>
    </w:p>
    <w:p w14:paraId="11B1CDD9" w14:textId="77777777" w:rsidR="00C41FAF" w:rsidRPr="00C41FAF" w:rsidRDefault="00C41FAF" w:rsidP="00C41FAF">
      <w:pPr>
        <w:pStyle w:val="En-tte"/>
        <w:rPr>
          <w:rFonts w:ascii="Arial" w:hAnsi="Arial" w:cs="Arial"/>
        </w:rPr>
      </w:pPr>
      <w:r w:rsidRPr="00C41FAF">
        <w:rPr>
          <w:rFonts w:ascii="Arial" w:hAnsi="Arial" w:cs="Arial"/>
        </w:rPr>
        <w:t>16 rue Pierre et Marie Curie 75005 Paris</w:t>
      </w:r>
    </w:p>
    <w:p w14:paraId="6D32A7CA" w14:textId="77777777" w:rsidR="00C41FAF" w:rsidRPr="00C41FAF" w:rsidRDefault="00C41FAF" w:rsidP="00C41FAF">
      <w:pPr>
        <w:pStyle w:val="En-tte"/>
        <w:rPr>
          <w:rFonts w:ascii="Arial" w:hAnsi="Arial" w:cs="Arial"/>
        </w:rPr>
      </w:pPr>
      <w:r w:rsidRPr="00C41FAF">
        <w:rPr>
          <w:rFonts w:ascii="Arial" w:hAnsi="Arial" w:cs="Arial"/>
        </w:rPr>
        <w:t xml:space="preserve">N° SIRET : 180 089 013 03282 </w:t>
      </w:r>
    </w:p>
    <w:p w14:paraId="4B5BE5CC" w14:textId="77777777" w:rsidR="00C41FAF" w:rsidRPr="00C41FAF" w:rsidRDefault="00C41FAF" w:rsidP="00C41FAF">
      <w:pPr>
        <w:pStyle w:val="En-tte"/>
        <w:rPr>
          <w:rFonts w:ascii="Arial" w:hAnsi="Arial" w:cs="Arial"/>
        </w:rPr>
      </w:pPr>
      <w:r w:rsidRPr="00C41FAF">
        <w:rPr>
          <w:rFonts w:ascii="Arial" w:hAnsi="Arial" w:cs="Arial"/>
        </w:rPr>
        <w:t>CODE APE : 732Z</w:t>
      </w:r>
    </w:p>
    <w:p w14:paraId="1F8B8EDD" w14:textId="77777777" w:rsidR="007411D9" w:rsidRDefault="00C41FAF" w:rsidP="00C41FAF">
      <w:pPr>
        <w:pStyle w:val="En-tte"/>
        <w:tabs>
          <w:tab w:val="clear" w:pos="4536"/>
          <w:tab w:val="clear" w:pos="9072"/>
        </w:tabs>
        <w:rPr>
          <w:rFonts w:ascii="Arial" w:hAnsi="Arial" w:cs="Arial"/>
        </w:rPr>
      </w:pPr>
      <w:r w:rsidRPr="00C41FAF">
        <w:rPr>
          <w:rFonts w:ascii="Arial" w:hAnsi="Arial" w:cs="Arial"/>
        </w:rPr>
        <w:t>N° T.V.A. INTRACOMMUNAUTAIRE (VAT) : FR 40 180 089 013</w:t>
      </w:r>
    </w:p>
    <w:p w14:paraId="47F4804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C33E3A" w14:textId="77777777">
        <w:trPr>
          <w:trHeight w:val="160"/>
        </w:trPr>
        <w:tc>
          <w:tcPr>
            <w:tcW w:w="10277" w:type="dxa"/>
            <w:shd w:val="clear" w:color="auto" w:fill="66CCFF"/>
          </w:tcPr>
          <w:p w14:paraId="09E96B3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370CB7"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4DEF938F" w14:textId="77777777" w:rsidR="007411D9" w:rsidRDefault="007411D9">
      <w:pPr>
        <w:rPr>
          <w:rFonts w:ascii="Arial" w:hAnsi="Arial" w:cs="Arial"/>
          <w:b/>
          <w:bCs/>
        </w:rPr>
      </w:pPr>
    </w:p>
    <w:p w14:paraId="7AFCAEEF" w14:textId="32A003DB" w:rsidR="00175E75" w:rsidRDefault="00C21B41" w:rsidP="00175E75">
      <w:pPr>
        <w:spacing w:after="240" w:line="276" w:lineRule="auto"/>
        <w:jc w:val="both"/>
        <w:rPr>
          <w:rFonts w:ascii="Arial" w:hAnsi="Arial" w:cs="Arial"/>
          <w:b/>
          <w:bCs/>
        </w:rPr>
      </w:pPr>
      <w:r w:rsidRPr="00C21B41">
        <w:rPr>
          <w:rFonts w:ascii="Arial" w:hAnsi="Arial" w:cs="Arial"/>
          <w:b/>
          <w:bCs/>
        </w:rPr>
        <w:t>PROCEDURE N°202</w:t>
      </w:r>
      <w:r w:rsidR="009A0648">
        <w:rPr>
          <w:rFonts w:ascii="Arial" w:hAnsi="Arial" w:cs="Arial"/>
          <w:b/>
          <w:bCs/>
        </w:rPr>
        <w:t>6</w:t>
      </w:r>
      <w:r w:rsidRPr="00C21B41">
        <w:rPr>
          <w:rFonts w:ascii="Arial" w:hAnsi="Arial" w:cs="Arial"/>
          <w:b/>
          <w:bCs/>
        </w:rPr>
        <w:t>_AOO_</w:t>
      </w:r>
      <w:r w:rsidR="009A0648">
        <w:rPr>
          <w:rFonts w:ascii="Arial" w:hAnsi="Arial" w:cs="Arial"/>
          <w:b/>
          <w:bCs/>
        </w:rPr>
        <w:t>DANTE</w:t>
      </w:r>
      <w:r w:rsidRPr="00C21B41">
        <w:rPr>
          <w:rFonts w:ascii="Arial" w:hAnsi="Arial" w:cs="Arial"/>
          <w:b/>
          <w:bCs/>
        </w:rPr>
        <w:t>_L</w:t>
      </w:r>
      <w:r w:rsidR="009A0648">
        <w:rPr>
          <w:rFonts w:ascii="Arial" w:hAnsi="Arial" w:cs="Arial"/>
          <w:b/>
          <w:bCs/>
        </w:rPr>
        <w:t>G-</w:t>
      </w:r>
      <w:r w:rsidRPr="00C21B41">
        <w:rPr>
          <w:rFonts w:ascii="Arial" w:hAnsi="Arial" w:cs="Arial"/>
          <w:b/>
          <w:bCs/>
        </w:rPr>
        <w:t>EN</w:t>
      </w:r>
      <w:r w:rsidR="009A0648">
        <w:rPr>
          <w:rFonts w:ascii="Arial" w:hAnsi="Arial" w:cs="Arial"/>
          <w:b/>
          <w:bCs/>
        </w:rPr>
        <w:t>S</w:t>
      </w:r>
    </w:p>
    <w:p w14:paraId="2A87BF42" w14:textId="06DD2095" w:rsidR="00B03677" w:rsidRDefault="009A0648" w:rsidP="00175E75">
      <w:pPr>
        <w:spacing w:after="240" w:line="276" w:lineRule="auto"/>
        <w:rPr>
          <w:rFonts w:ascii="Arial" w:hAnsi="Arial" w:cs="Arial"/>
          <w:b/>
          <w:bCs/>
        </w:rPr>
      </w:pPr>
      <w:r w:rsidRPr="00A704BB">
        <w:rPr>
          <w:rFonts w:asciiTheme="minorHAnsi" w:hAnsiTheme="minorHAnsi" w:cstheme="minorHAnsi"/>
          <w:b/>
        </w:rPr>
        <w:t xml:space="preserve">Acquisition, livraison et installation </w:t>
      </w:r>
      <w:r>
        <w:rPr>
          <w:rFonts w:asciiTheme="minorHAnsi" w:hAnsiTheme="minorHAnsi" w:cstheme="minorHAnsi"/>
          <w:b/>
        </w:rPr>
        <w:t xml:space="preserve">d’une presse biaxiale haute charges modulaire avec enceinte de pression installable pour le compte du </w:t>
      </w:r>
      <w:r w:rsidRPr="00A704BB">
        <w:rPr>
          <w:rFonts w:asciiTheme="minorHAnsi" w:hAnsiTheme="minorHAnsi" w:cstheme="minorHAnsi"/>
          <w:b/>
        </w:rPr>
        <w:t xml:space="preserve">laboratoire de </w:t>
      </w:r>
      <w:r>
        <w:rPr>
          <w:rFonts w:asciiTheme="minorHAnsi" w:hAnsiTheme="minorHAnsi" w:cstheme="minorHAnsi"/>
          <w:b/>
        </w:rPr>
        <w:t>géologie</w:t>
      </w:r>
      <w:r w:rsidRPr="00A704BB">
        <w:rPr>
          <w:rFonts w:asciiTheme="minorHAnsi" w:hAnsiTheme="minorHAnsi" w:cstheme="minorHAnsi"/>
          <w:b/>
        </w:rPr>
        <w:t xml:space="preserve"> de l’ENS (L</w:t>
      </w:r>
      <w:r>
        <w:rPr>
          <w:rFonts w:asciiTheme="minorHAnsi" w:hAnsiTheme="minorHAnsi" w:cstheme="minorHAnsi"/>
          <w:b/>
        </w:rPr>
        <w:t>G-ENS</w:t>
      </w:r>
      <w:r w:rsidRPr="00A704BB">
        <w:rPr>
          <w:rFonts w:asciiTheme="minorHAnsi" w:hAnsiTheme="minorHAnsi" w:cstheme="minorHAnsi"/>
          <w:b/>
        </w:rPr>
        <w:t>)</w:t>
      </w:r>
      <w:r>
        <w:rPr>
          <w:rFonts w:asciiTheme="minorHAnsi" w:hAnsiTheme="minorHAnsi" w:cstheme="minorHAnsi"/>
          <w:b/>
        </w:rPr>
        <w:t xml:space="preserve"> </w:t>
      </w:r>
      <w:r w:rsidRPr="00A704BB">
        <w:rPr>
          <w:rFonts w:asciiTheme="minorHAnsi" w:hAnsiTheme="minorHAnsi" w:cstheme="minorHAnsi"/>
          <w:b/>
        </w:rPr>
        <w:t xml:space="preserve">UMR CNRS </w:t>
      </w:r>
      <w:r>
        <w:rPr>
          <w:rFonts w:asciiTheme="minorHAnsi" w:hAnsiTheme="minorHAnsi" w:cstheme="minorHAnsi"/>
          <w:b/>
        </w:rPr>
        <w:t>8538</w:t>
      </w:r>
    </w:p>
    <w:p w14:paraId="34C115F4" w14:textId="77777777" w:rsidR="00C02D34" w:rsidRDefault="00C02D34">
      <w:pPr>
        <w:rPr>
          <w:rFonts w:ascii="Arial" w:hAnsi="Arial" w:cs="Arial"/>
          <w:b/>
          <w:bCs/>
        </w:rPr>
      </w:pPr>
    </w:p>
    <w:p w14:paraId="2C232E22" w14:textId="77777777" w:rsidR="009A0648" w:rsidRDefault="009A0648">
      <w:pPr>
        <w:rPr>
          <w:rFonts w:ascii="Arial" w:hAnsi="Arial" w:cs="Arial"/>
          <w:b/>
          <w:bCs/>
        </w:rPr>
      </w:pPr>
    </w:p>
    <w:p w14:paraId="089C6535" w14:textId="77777777" w:rsidR="009A0648" w:rsidRDefault="009A0648">
      <w:pPr>
        <w:rPr>
          <w:rFonts w:ascii="Arial" w:hAnsi="Arial" w:cs="Arial"/>
          <w:b/>
          <w:bCs/>
        </w:rPr>
      </w:pPr>
    </w:p>
    <w:p w14:paraId="6E73F659" w14:textId="77777777" w:rsidR="00C21B41" w:rsidRDefault="00C21B41">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9FBA48" w14:textId="77777777">
        <w:tc>
          <w:tcPr>
            <w:tcW w:w="10277" w:type="dxa"/>
            <w:shd w:val="clear" w:color="auto" w:fill="66CCFF"/>
          </w:tcPr>
          <w:p w14:paraId="71BEA3D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3FBA33E6" w14:textId="77777777" w:rsidR="007411D9" w:rsidRDefault="007411D9">
      <w:pPr>
        <w:spacing w:before="120"/>
        <w:rPr>
          <w:rFonts w:ascii="Arial" w:hAnsi="Arial" w:cs="Arial"/>
        </w:rPr>
      </w:pPr>
      <w:r>
        <w:rPr>
          <w:rFonts w:ascii="Arial" w:hAnsi="Arial" w:cs="Arial"/>
          <w:i/>
          <w:sz w:val="18"/>
          <w:szCs w:val="18"/>
        </w:rPr>
        <w:t>(Cocher la case correspondante.)</w:t>
      </w:r>
    </w:p>
    <w:p w14:paraId="6565CCED" w14:textId="77777777" w:rsidR="007411D9" w:rsidRDefault="007411D9">
      <w:pPr>
        <w:pStyle w:val="Titre1"/>
        <w:ind w:left="0" w:hanging="432"/>
        <w:rPr>
          <w:rFonts w:ascii="Arial" w:hAnsi="Arial" w:cs="Arial"/>
          <w:b w:val="0"/>
          <w:bCs w:val="0"/>
        </w:rPr>
      </w:pPr>
    </w:p>
    <w:p w14:paraId="0D73A027" w14:textId="77777777" w:rsidR="007411D9" w:rsidRDefault="007411D9" w:rsidP="00AF0D2B">
      <w:pPr>
        <w:rPr>
          <w:rFonts w:ascii="Arial" w:hAnsi="Arial" w:cs="Arial"/>
          <w:b/>
          <w:bCs/>
        </w:rPr>
      </w:pPr>
      <w:r>
        <w:rPr>
          <w:rFonts w:ascii="Arial" w:hAnsi="Arial" w:cs="Arial"/>
          <w:b/>
          <w:bCs/>
        </w:rPr>
        <w:t xml:space="preserve">La candidature est </w:t>
      </w:r>
      <w:r w:rsidR="00775F55">
        <w:rPr>
          <w:rFonts w:ascii="Arial" w:hAnsi="Arial" w:cs="Arial"/>
          <w:b/>
          <w:bCs/>
        </w:rPr>
        <w:t>présentée </w:t>
      </w:r>
      <w:r>
        <w:rPr>
          <w:rFonts w:ascii="Arial" w:hAnsi="Arial" w:cs="Arial"/>
          <w:b/>
          <w:bCs/>
        </w:rPr>
        <w:t>:</w:t>
      </w:r>
    </w:p>
    <w:p w14:paraId="27D3BBE8" w14:textId="77777777" w:rsidR="007411D9" w:rsidRDefault="007411D9" w:rsidP="00AF0D2B">
      <w:pPr>
        <w:rPr>
          <w:rFonts w:ascii="Arial" w:hAnsi="Arial" w:cs="Arial"/>
          <w:b/>
          <w:bCs/>
        </w:rPr>
      </w:pPr>
    </w:p>
    <w:p w14:paraId="00DC6E8E" w14:textId="77777777" w:rsidR="00775F55" w:rsidRDefault="00775F55" w:rsidP="00775F55">
      <w:pPr>
        <w:numPr>
          <w:ilvl w:val="0"/>
          <w:numId w:val="1"/>
        </w:numPr>
        <w:rPr>
          <w:rFonts w:ascii="Arial" w:hAnsi="Arial" w:cs="Arial"/>
        </w:rPr>
      </w:pPr>
    </w:p>
    <w:p w14:paraId="2389E4B3" w14:textId="784EE109"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Pr>
          <w:rFonts w:ascii="Arial" w:hAnsi="Arial" w:cs="Arial"/>
        </w:rPr>
        <w:t> </w:t>
      </w:r>
      <w:r w:rsidR="009A0648">
        <w:rPr>
          <w:rFonts w:ascii="Arial" w:hAnsi="Arial" w:cs="Arial"/>
        </w:rPr>
        <w:t>Pour</w:t>
      </w:r>
      <w:r>
        <w:rPr>
          <w:rFonts w:ascii="Arial" w:hAnsi="Arial" w:cs="Arial"/>
        </w:rPr>
        <w:t xml:space="preserve"> tous les lots de la procédure de passation du marché public ;</w:t>
      </w:r>
    </w:p>
    <w:p w14:paraId="7C1779D2" w14:textId="77777777" w:rsidR="007411D9" w:rsidRDefault="007411D9">
      <w:pPr>
        <w:pStyle w:val="En-tte"/>
        <w:tabs>
          <w:tab w:val="clear" w:pos="4536"/>
          <w:tab w:val="clear" w:pos="9072"/>
        </w:tabs>
        <w:rPr>
          <w:rFonts w:ascii="Arial" w:hAnsi="Arial" w:cs="Arial"/>
        </w:rPr>
      </w:pPr>
    </w:p>
    <w:p w14:paraId="2BA96DFB" w14:textId="77777777" w:rsidR="00C21B41" w:rsidRDefault="00C21B41">
      <w:pPr>
        <w:pStyle w:val="En-tte"/>
        <w:tabs>
          <w:tab w:val="clear" w:pos="4536"/>
          <w:tab w:val="clear" w:pos="9072"/>
        </w:tabs>
        <w:rPr>
          <w:rFonts w:ascii="Arial" w:hAnsi="Arial" w:cs="Arial"/>
        </w:rPr>
      </w:pPr>
    </w:p>
    <w:p w14:paraId="1DECFBA5" w14:textId="1FB9C72D" w:rsidR="00B03677" w:rsidRDefault="00775F55" w:rsidP="00B03677">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t> </w:t>
      </w:r>
      <w:r w:rsidR="009A0648">
        <w:rPr>
          <w:rFonts w:ascii="Arial" w:hAnsi="Arial" w:cs="Arial"/>
        </w:rPr>
        <w:t>Pour</w:t>
      </w:r>
      <w:r w:rsidR="007411D9">
        <w:rPr>
          <w:rFonts w:ascii="Arial" w:hAnsi="Arial" w:cs="Arial"/>
        </w:rPr>
        <w:t xml:space="preserve"> le lot n°</w:t>
      </w:r>
      <w:r w:rsidR="00B03677" w:rsidRPr="00B03677">
        <w:rPr>
          <w:rFonts w:ascii="Arial" w:hAnsi="Arial" w:cs="Arial"/>
        </w:rPr>
        <w:t xml:space="preserve">1 : </w:t>
      </w:r>
      <w:r w:rsidR="009A0648">
        <w:rPr>
          <w:rFonts w:cstheme="minorHAnsi"/>
          <w:b/>
        </w:rPr>
        <w:t>Presse biaxiale haute charges</w:t>
      </w:r>
    </w:p>
    <w:p w14:paraId="277EAB08" w14:textId="1FDB6F04" w:rsidR="00B03677" w:rsidRDefault="00B03677" w:rsidP="00C21B41">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t> </w:t>
      </w:r>
      <w:r w:rsidR="009A0648">
        <w:rPr>
          <w:rFonts w:ascii="Arial" w:hAnsi="Arial" w:cs="Arial"/>
        </w:rPr>
        <w:t>Pour</w:t>
      </w:r>
      <w:r>
        <w:rPr>
          <w:rFonts w:ascii="Arial" w:hAnsi="Arial" w:cs="Arial"/>
        </w:rPr>
        <w:t xml:space="preserve"> le lot n°</w:t>
      </w:r>
      <w:r w:rsidRPr="00B03677">
        <w:rPr>
          <w:rFonts w:ascii="Arial" w:hAnsi="Arial" w:cs="Arial"/>
        </w:rPr>
        <w:t xml:space="preserve">2 : </w:t>
      </w:r>
      <w:r w:rsidR="009A0648">
        <w:rPr>
          <w:b/>
        </w:rPr>
        <w:t>Enceinte de pression installable</w:t>
      </w:r>
    </w:p>
    <w:p w14:paraId="41740D53" w14:textId="77777777" w:rsidR="00B03677" w:rsidRDefault="00B03677" w:rsidP="00B03677">
      <w:pPr>
        <w:ind w:left="993" w:hanging="426"/>
        <w:jc w:val="both"/>
        <w:rPr>
          <w:rFonts w:ascii="Arial" w:hAnsi="Arial" w:cs="Arial"/>
        </w:rPr>
      </w:pPr>
    </w:p>
    <w:p w14:paraId="1C300491" w14:textId="77777777" w:rsidR="00B03677" w:rsidRDefault="00B03677" w:rsidP="00B03677">
      <w:pPr>
        <w:tabs>
          <w:tab w:val="left" w:pos="-142"/>
          <w:tab w:val="left" w:pos="4111"/>
        </w:tabs>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03677" w14:paraId="27051C02" w14:textId="77777777" w:rsidTr="002439EE">
        <w:tc>
          <w:tcPr>
            <w:tcW w:w="10277" w:type="dxa"/>
            <w:shd w:val="clear" w:color="auto" w:fill="66CCFF"/>
          </w:tcPr>
          <w:p w14:paraId="792BF93A" w14:textId="77777777" w:rsidR="00B03677" w:rsidRDefault="00B03677" w:rsidP="002439EE">
            <w:pPr>
              <w:tabs>
                <w:tab w:val="left" w:pos="-142"/>
                <w:tab w:val="left" w:pos="4111"/>
              </w:tabs>
              <w:jc w:val="both"/>
              <w:rPr>
                <w:rFonts w:ascii="Arial" w:hAnsi="Arial" w:cs="Arial"/>
                <w:i/>
                <w:sz w:val="18"/>
                <w:szCs w:val="18"/>
              </w:rPr>
            </w:pPr>
            <w:r>
              <w:rPr>
                <w:rFonts w:ascii="Arial" w:hAnsi="Arial" w:cs="Arial"/>
                <w:b/>
                <w:bCs/>
                <w:sz w:val="22"/>
                <w:szCs w:val="22"/>
              </w:rPr>
              <w:t>D - Présentation du candidat</w:t>
            </w:r>
          </w:p>
        </w:tc>
      </w:tr>
    </w:tbl>
    <w:p w14:paraId="0A104EF9" w14:textId="77777777" w:rsidR="00C41FAF" w:rsidRDefault="00C41FAF" w:rsidP="00B03677"/>
    <w:p w14:paraId="2EB25C8F" w14:textId="77777777" w:rsidR="00C41FAF" w:rsidRDefault="00C41FAF" w:rsidP="00C41FA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B9592F9" w14:textId="77777777" w:rsidR="00C41FAF" w:rsidRDefault="00C41FAF" w:rsidP="00C41FAF">
      <w:pPr>
        <w:ind w:left="567"/>
      </w:pPr>
    </w:p>
    <w:p w14:paraId="043416B4" w14:textId="77777777" w:rsidR="00C41FAF" w:rsidRDefault="00C41FAF" w:rsidP="00C41FAF">
      <w:pPr>
        <w:ind w:left="567"/>
      </w:pPr>
    </w:p>
    <w:p w14:paraId="5D57AC5D" w14:textId="77777777" w:rsidR="00C41FAF" w:rsidRDefault="00C41FAF" w:rsidP="00C41FA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Pr>
          <w:rFonts w:ascii="Arial" w:hAnsi="Arial" w:cs="Arial"/>
          <w:b/>
          <w:bCs/>
        </w:rPr>
        <w:t> </w:t>
      </w:r>
      <w:r>
        <w:rPr>
          <w:rFonts w:ascii="Arial" w:hAnsi="Arial" w:cs="Arial"/>
        </w:rPr>
        <w:t>Le candidat se présente seul :</w:t>
      </w:r>
    </w:p>
    <w:p w14:paraId="077C55BD" w14:textId="77777777" w:rsidR="00C41FAF" w:rsidRDefault="00C41FAF">
      <w:pPr>
        <w:pStyle w:val="En-tte"/>
        <w:tabs>
          <w:tab w:val="clear" w:pos="4536"/>
          <w:tab w:val="clear" w:pos="9072"/>
        </w:tabs>
        <w:jc w:val="both"/>
        <w:rPr>
          <w:rFonts w:ascii="Arial" w:hAnsi="Arial" w:cs="Arial"/>
          <w:i/>
          <w:sz w:val="18"/>
          <w:szCs w:val="18"/>
        </w:rPr>
      </w:pPr>
    </w:p>
    <w:p w14:paraId="47F1E0FE" w14:textId="77777777" w:rsidR="007411D9" w:rsidRDefault="00C41FAF">
      <w:pPr>
        <w:pStyle w:val="En-tte"/>
        <w:tabs>
          <w:tab w:val="clear" w:pos="4536"/>
          <w:tab w:val="clear" w:pos="9072"/>
        </w:tabs>
        <w:jc w:val="both"/>
        <w:rPr>
          <w:rFonts w:ascii="Arial" w:hAnsi="Arial" w:cs="Arial"/>
        </w:rPr>
      </w:pPr>
      <w:r>
        <w:rPr>
          <w:rFonts w:ascii="Arial" w:hAnsi="Arial" w:cs="Arial"/>
          <w:i/>
          <w:sz w:val="18"/>
          <w:szCs w:val="18"/>
        </w:rPr>
        <w:t xml:space="preserve"> </w:t>
      </w:r>
      <w:r w:rsidR="007411D9">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sidR="007411D9">
        <w:rPr>
          <w:rFonts w:ascii="Arial" w:hAnsi="Arial" w:cs="Arial"/>
          <w:i/>
          <w:sz w:val="18"/>
          <w:szCs w:val="18"/>
        </w:rPr>
        <w:t>.]</w:t>
      </w:r>
    </w:p>
    <w:p w14:paraId="255145FE" w14:textId="77777777" w:rsidR="007411D9" w:rsidRDefault="007411D9">
      <w:pPr>
        <w:pStyle w:val="En-tte"/>
        <w:tabs>
          <w:tab w:val="clear" w:pos="4536"/>
          <w:tab w:val="clear" w:pos="9072"/>
        </w:tabs>
        <w:rPr>
          <w:rFonts w:ascii="Arial" w:hAnsi="Arial" w:cs="Arial"/>
        </w:rPr>
      </w:pPr>
    </w:p>
    <w:p w14:paraId="39F6F352"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E166A8" w14:textId="77777777" w:rsidR="00775F55" w:rsidRDefault="00775F55" w:rsidP="00775F55">
      <w:pPr>
        <w:pStyle w:val="En-tte"/>
        <w:ind w:left="360"/>
        <w:rPr>
          <w:rFonts w:ascii="Arial" w:hAnsi="Arial" w:cs="Arial"/>
        </w:rPr>
      </w:pPr>
    </w:p>
    <w:p w14:paraId="4F2C1B04" w14:textId="77777777" w:rsidR="00775F55" w:rsidRDefault="00775F55" w:rsidP="00775F55">
      <w:pPr>
        <w:pStyle w:val="En-tte"/>
        <w:ind w:left="360"/>
        <w:rPr>
          <w:rFonts w:ascii="Arial" w:hAnsi="Arial" w:cs="Arial"/>
        </w:rPr>
      </w:pPr>
    </w:p>
    <w:p w14:paraId="6A153614" w14:textId="77777777" w:rsidR="00775F55" w:rsidRPr="00775F55" w:rsidRDefault="00775F55" w:rsidP="00775F55">
      <w:pPr>
        <w:pStyle w:val="En-tte"/>
        <w:ind w:left="360"/>
        <w:rPr>
          <w:rFonts w:ascii="Arial" w:hAnsi="Arial" w:cs="Arial"/>
        </w:rPr>
      </w:pPr>
    </w:p>
    <w:p w14:paraId="4AC87DF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8968C96" w14:textId="77777777" w:rsidR="00775F55" w:rsidRDefault="00775F55" w:rsidP="00775F55">
      <w:pPr>
        <w:pStyle w:val="En-tte"/>
        <w:ind w:left="360"/>
        <w:rPr>
          <w:rFonts w:ascii="Arial" w:hAnsi="Arial" w:cs="Arial"/>
        </w:rPr>
      </w:pPr>
    </w:p>
    <w:p w14:paraId="129C0E04" w14:textId="77777777" w:rsidR="00775F55" w:rsidRDefault="00775F55" w:rsidP="00775F55">
      <w:pPr>
        <w:pStyle w:val="En-tte"/>
        <w:ind w:left="360"/>
        <w:rPr>
          <w:rFonts w:ascii="Arial" w:hAnsi="Arial" w:cs="Arial"/>
        </w:rPr>
      </w:pPr>
    </w:p>
    <w:p w14:paraId="07D279C9" w14:textId="77777777" w:rsidR="00775F55" w:rsidRPr="00775F55" w:rsidRDefault="00775F55" w:rsidP="00775F55">
      <w:pPr>
        <w:pStyle w:val="En-tte"/>
        <w:ind w:left="360"/>
        <w:rPr>
          <w:rFonts w:ascii="Arial" w:hAnsi="Arial" w:cs="Arial"/>
        </w:rPr>
      </w:pPr>
    </w:p>
    <w:p w14:paraId="3096CEB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4841865" w14:textId="77777777" w:rsidR="00775F55" w:rsidRDefault="00775F55" w:rsidP="00775F55">
      <w:pPr>
        <w:pStyle w:val="En-tte"/>
        <w:ind w:left="360"/>
        <w:rPr>
          <w:rFonts w:ascii="Arial" w:hAnsi="Arial" w:cs="Arial"/>
        </w:rPr>
      </w:pPr>
    </w:p>
    <w:p w14:paraId="7AA8A817" w14:textId="77777777" w:rsidR="00775F55" w:rsidRDefault="00775F55" w:rsidP="00775F55">
      <w:pPr>
        <w:pStyle w:val="En-tte"/>
        <w:ind w:left="360"/>
        <w:rPr>
          <w:rFonts w:ascii="Arial" w:hAnsi="Arial" w:cs="Arial"/>
        </w:rPr>
      </w:pPr>
    </w:p>
    <w:p w14:paraId="33456C8C" w14:textId="77777777" w:rsidR="00775F55" w:rsidRPr="00775F55" w:rsidRDefault="00775F55" w:rsidP="00775F55">
      <w:pPr>
        <w:pStyle w:val="En-tte"/>
        <w:ind w:left="360"/>
        <w:rPr>
          <w:rFonts w:ascii="Arial" w:hAnsi="Arial" w:cs="Arial"/>
        </w:rPr>
      </w:pPr>
    </w:p>
    <w:p w14:paraId="096209C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11F009A" w14:textId="77777777" w:rsidR="00775F55" w:rsidRDefault="00775F55" w:rsidP="00775F55">
      <w:pPr>
        <w:pStyle w:val="En-tte"/>
        <w:ind w:left="360"/>
        <w:rPr>
          <w:rFonts w:ascii="Arial" w:hAnsi="Arial" w:cs="Arial"/>
        </w:rPr>
      </w:pPr>
    </w:p>
    <w:p w14:paraId="6D66C279" w14:textId="77777777" w:rsidR="00775F55" w:rsidRDefault="00775F55" w:rsidP="00775F55">
      <w:pPr>
        <w:pStyle w:val="En-tte"/>
        <w:ind w:left="360"/>
        <w:rPr>
          <w:rFonts w:ascii="Arial" w:hAnsi="Arial" w:cs="Arial"/>
        </w:rPr>
      </w:pPr>
    </w:p>
    <w:p w14:paraId="1A3F9472" w14:textId="77777777" w:rsidR="00775F55" w:rsidRPr="00775F55" w:rsidRDefault="00775F55" w:rsidP="00775F55">
      <w:pPr>
        <w:pStyle w:val="En-tte"/>
        <w:ind w:left="360"/>
        <w:rPr>
          <w:rFonts w:ascii="Arial" w:hAnsi="Arial" w:cs="Arial"/>
        </w:rPr>
      </w:pPr>
    </w:p>
    <w:p w14:paraId="142E8FE4"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952D353" w14:textId="77777777" w:rsidR="00775F55" w:rsidRPr="00775F55" w:rsidRDefault="00775F55" w:rsidP="00775F55">
      <w:pPr>
        <w:pStyle w:val="En-tte"/>
        <w:ind w:left="360"/>
        <w:rPr>
          <w:rFonts w:ascii="Arial" w:hAnsi="Arial" w:cs="Arial"/>
        </w:rPr>
      </w:pPr>
    </w:p>
    <w:p w14:paraId="59820B84" w14:textId="77777777" w:rsidR="00775F55" w:rsidRPr="00775F55" w:rsidRDefault="00775F55" w:rsidP="00775F55">
      <w:pPr>
        <w:pStyle w:val="En-tte"/>
        <w:ind w:left="360"/>
        <w:rPr>
          <w:rFonts w:ascii="Arial" w:hAnsi="Arial" w:cs="Arial"/>
        </w:rPr>
      </w:pPr>
    </w:p>
    <w:p w14:paraId="6D00A429" w14:textId="77777777" w:rsidR="007411D9" w:rsidRDefault="007411D9">
      <w:pPr>
        <w:pStyle w:val="En-tte"/>
        <w:tabs>
          <w:tab w:val="clear" w:pos="4536"/>
          <w:tab w:val="clear" w:pos="9072"/>
        </w:tabs>
        <w:rPr>
          <w:rFonts w:ascii="Arial" w:hAnsi="Arial" w:cs="Arial"/>
        </w:rPr>
      </w:pPr>
    </w:p>
    <w:p w14:paraId="4CA6B79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Pr>
          <w:rFonts w:ascii="Arial" w:hAnsi="Arial" w:cs="Arial"/>
          <w:b/>
          <w:bCs/>
        </w:rPr>
        <w:t> </w:t>
      </w:r>
      <w:r w:rsidR="007411D9">
        <w:rPr>
          <w:rFonts w:ascii="Arial" w:hAnsi="Arial" w:cs="Arial"/>
        </w:rPr>
        <w:t>Le candidat est un groupement d’entreprises :</w:t>
      </w:r>
    </w:p>
    <w:p w14:paraId="32DE486B" w14:textId="77777777" w:rsidR="007411D9" w:rsidRDefault="007411D9">
      <w:pPr>
        <w:spacing w:before="60"/>
        <w:rPr>
          <w:rFonts w:ascii="Arial" w:hAnsi="Arial" w:cs="Arial"/>
          <w:iCs/>
        </w:rPr>
      </w:pPr>
    </w:p>
    <w:p w14:paraId="148CF090"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Pr>
          <w:rFonts w:ascii="Arial" w:hAnsi="Arial" w:cs="Arial"/>
          <w:iCs/>
        </w:rPr>
        <w:t> </w:t>
      </w:r>
      <w:r w:rsidR="007411D9">
        <w:rPr>
          <w:rFonts w:ascii="Arial" w:hAnsi="Arial" w:cs="Arial"/>
        </w:rPr>
        <w:t>solidaire</w:t>
      </w:r>
    </w:p>
    <w:p w14:paraId="7DF586EC" w14:textId="77777777" w:rsidR="007411D9" w:rsidRDefault="007411D9">
      <w:pPr>
        <w:rPr>
          <w:rFonts w:ascii="Arial" w:hAnsi="Arial" w:cs="Arial"/>
        </w:rPr>
      </w:pPr>
    </w:p>
    <w:p w14:paraId="4F45F7EE" w14:textId="77777777" w:rsidR="007411D9" w:rsidRDefault="007411D9">
      <w:pPr>
        <w:rPr>
          <w:rFonts w:ascii="Arial" w:hAnsi="Arial" w:cs="Arial"/>
        </w:rPr>
      </w:pPr>
    </w:p>
    <w:p w14:paraId="4A454A6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43AB81" w14:textId="77777777" w:rsidR="007411D9" w:rsidRDefault="007411D9">
      <w:pPr>
        <w:spacing w:before="60"/>
        <w:rPr>
          <w:rFonts w:ascii="Arial" w:hAnsi="Arial" w:cs="Arial"/>
          <w:iCs/>
        </w:rPr>
      </w:pPr>
    </w:p>
    <w:p w14:paraId="4217512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rsidR="007411D9">
        <w:rPr>
          <w:rFonts w:ascii="Arial" w:hAnsi="Arial" w:cs="Arial"/>
          <w:iCs/>
        </w:rPr>
        <w:t xml:space="preserve"> O</w:t>
      </w:r>
      <w:r w:rsidR="00775F55">
        <w:rPr>
          <w:rFonts w:ascii="Arial" w:hAnsi="Arial" w:cs="Arial"/>
          <w:iCs/>
        </w:rPr>
        <w:t>ui</w:t>
      </w:r>
    </w:p>
    <w:p w14:paraId="1390FE1E" w14:textId="77777777" w:rsidR="007411D9" w:rsidRDefault="007411D9">
      <w:pPr>
        <w:jc w:val="both"/>
        <w:rPr>
          <w:rFonts w:ascii="Arial" w:hAnsi="Arial" w:cs="Arial"/>
        </w:rPr>
      </w:pPr>
    </w:p>
    <w:p w14:paraId="3C717A2C" w14:textId="77777777" w:rsidR="007411D9" w:rsidRDefault="008450F8">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704DDA1" w14:textId="77777777" w:rsidTr="00B02DE5">
        <w:tc>
          <w:tcPr>
            <w:tcW w:w="10490" w:type="dxa"/>
            <w:shd w:val="clear" w:color="auto" w:fill="66CCFF"/>
          </w:tcPr>
          <w:p w14:paraId="6868C97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30B71A58"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B7A65ED"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907F31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1A52BA3" w14:textId="77777777" w:rsidR="00C1386A" w:rsidRDefault="00C1386A">
            <w:pPr>
              <w:snapToGrid w:val="0"/>
              <w:jc w:val="center"/>
              <w:rPr>
                <w:rFonts w:ascii="Arial" w:hAnsi="Arial" w:cs="Arial"/>
                <w:b/>
              </w:rPr>
            </w:pPr>
          </w:p>
          <w:p w14:paraId="5887CD7A" w14:textId="77777777" w:rsidR="00C1386A" w:rsidRDefault="00C1386A">
            <w:pPr>
              <w:jc w:val="center"/>
              <w:rPr>
                <w:rFonts w:ascii="Arial" w:hAnsi="Arial" w:cs="Arial"/>
                <w:b/>
              </w:rPr>
            </w:pPr>
          </w:p>
          <w:p w14:paraId="6CE2A32D" w14:textId="77777777" w:rsidR="00C1386A" w:rsidRDefault="00C1386A">
            <w:pPr>
              <w:jc w:val="center"/>
              <w:rPr>
                <w:rFonts w:ascii="Arial" w:hAnsi="Arial" w:cs="Arial"/>
                <w:b/>
              </w:rPr>
            </w:pPr>
            <w:r>
              <w:rPr>
                <w:rFonts w:ascii="Arial" w:hAnsi="Arial" w:cs="Arial"/>
                <w:b/>
              </w:rPr>
              <w:t>N°</w:t>
            </w:r>
          </w:p>
          <w:p w14:paraId="4D9AD7BA" w14:textId="77777777" w:rsidR="00C1386A" w:rsidRDefault="00C1386A">
            <w:pPr>
              <w:jc w:val="center"/>
              <w:rPr>
                <w:rFonts w:ascii="Arial" w:hAnsi="Arial" w:cs="Arial"/>
                <w:b/>
              </w:rPr>
            </w:pPr>
            <w:proofErr w:type="gramStart"/>
            <w:r>
              <w:rPr>
                <w:rFonts w:ascii="Arial" w:hAnsi="Arial" w:cs="Arial"/>
                <w:b/>
              </w:rPr>
              <w:t>du</w:t>
            </w:r>
            <w:proofErr w:type="gramEnd"/>
          </w:p>
          <w:p w14:paraId="4852E77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2F85B0F8" w14:textId="77777777" w:rsidR="00C1386A" w:rsidRDefault="00C1386A">
            <w:pPr>
              <w:snapToGrid w:val="0"/>
              <w:jc w:val="center"/>
              <w:rPr>
                <w:rFonts w:ascii="Arial" w:hAnsi="Arial" w:cs="Arial"/>
                <w:b/>
              </w:rPr>
            </w:pPr>
          </w:p>
          <w:p w14:paraId="36E2E88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9FFFD27"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2C9FA72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3DC1874"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DA2BDBC" w14:textId="77777777" w:rsidR="00C1386A" w:rsidRDefault="00C1386A">
            <w:pPr>
              <w:pStyle w:val="Titre5"/>
              <w:snapToGrid w:val="0"/>
            </w:pPr>
          </w:p>
          <w:p w14:paraId="5755937C" w14:textId="77777777" w:rsidR="00C1386A" w:rsidRDefault="00C1386A">
            <w:pPr>
              <w:pStyle w:val="Titre5"/>
            </w:pPr>
            <w:r>
              <w:t>Prestations exécutées par les membres du groupement (**)</w:t>
            </w:r>
          </w:p>
        </w:tc>
      </w:tr>
      <w:tr w:rsidR="00C1386A" w14:paraId="35B05BEE" w14:textId="77777777" w:rsidTr="00C1386A">
        <w:trPr>
          <w:trHeight w:val="1021"/>
        </w:trPr>
        <w:tc>
          <w:tcPr>
            <w:tcW w:w="851" w:type="dxa"/>
            <w:tcBorders>
              <w:top w:val="single" w:sz="4" w:space="0" w:color="000000"/>
              <w:left w:val="single" w:sz="4" w:space="0" w:color="000000"/>
            </w:tcBorders>
            <w:shd w:val="clear" w:color="auto" w:fill="CCFFFF"/>
          </w:tcPr>
          <w:p w14:paraId="110644B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886647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6C8F01E" w14:textId="77777777" w:rsidR="00C1386A" w:rsidRDefault="00C1386A">
            <w:pPr>
              <w:snapToGrid w:val="0"/>
              <w:jc w:val="both"/>
              <w:rPr>
                <w:rFonts w:ascii="Arial" w:hAnsi="Arial" w:cs="Arial"/>
              </w:rPr>
            </w:pPr>
          </w:p>
        </w:tc>
      </w:tr>
      <w:tr w:rsidR="00C1386A" w14:paraId="2EE0E57E" w14:textId="77777777" w:rsidTr="00C1386A">
        <w:trPr>
          <w:trHeight w:val="1021"/>
        </w:trPr>
        <w:tc>
          <w:tcPr>
            <w:tcW w:w="851" w:type="dxa"/>
            <w:tcBorders>
              <w:left w:val="single" w:sz="4" w:space="0" w:color="000000"/>
            </w:tcBorders>
            <w:shd w:val="clear" w:color="auto" w:fill="auto"/>
          </w:tcPr>
          <w:p w14:paraId="49C399A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6FEB17A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28F7360A" w14:textId="77777777" w:rsidR="00C1386A" w:rsidRDefault="00C1386A">
            <w:pPr>
              <w:snapToGrid w:val="0"/>
              <w:jc w:val="both"/>
              <w:rPr>
                <w:rFonts w:ascii="Arial" w:hAnsi="Arial" w:cs="Arial"/>
              </w:rPr>
            </w:pPr>
          </w:p>
        </w:tc>
      </w:tr>
      <w:tr w:rsidR="00C1386A" w14:paraId="36661EED" w14:textId="77777777" w:rsidTr="00C1386A">
        <w:trPr>
          <w:trHeight w:val="1021"/>
        </w:trPr>
        <w:tc>
          <w:tcPr>
            <w:tcW w:w="851" w:type="dxa"/>
            <w:tcBorders>
              <w:left w:val="single" w:sz="4" w:space="0" w:color="000000"/>
            </w:tcBorders>
            <w:shd w:val="clear" w:color="auto" w:fill="CCFFFF"/>
          </w:tcPr>
          <w:p w14:paraId="04D0CDA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96EEA1E"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F18684E" w14:textId="77777777" w:rsidR="00C1386A" w:rsidRDefault="00C1386A">
            <w:pPr>
              <w:snapToGrid w:val="0"/>
              <w:jc w:val="both"/>
              <w:rPr>
                <w:rFonts w:ascii="Arial" w:hAnsi="Arial" w:cs="Arial"/>
              </w:rPr>
            </w:pPr>
          </w:p>
        </w:tc>
      </w:tr>
      <w:tr w:rsidR="00C1386A" w14:paraId="134E100C" w14:textId="77777777" w:rsidTr="00C1386A">
        <w:trPr>
          <w:trHeight w:val="1021"/>
        </w:trPr>
        <w:tc>
          <w:tcPr>
            <w:tcW w:w="851" w:type="dxa"/>
            <w:tcBorders>
              <w:left w:val="single" w:sz="4" w:space="0" w:color="000000"/>
              <w:bottom w:val="single" w:sz="4" w:space="0" w:color="000000"/>
            </w:tcBorders>
            <w:shd w:val="clear" w:color="auto" w:fill="auto"/>
          </w:tcPr>
          <w:p w14:paraId="06BD327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3465DF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D90B3C9" w14:textId="77777777" w:rsidR="00C1386A" w:rsidRDefault="00C1386A">
            <w:pPr>
              <w:snapToGrid w:val="0"/>
              <w:jc w:val="both"/>
              <w:rPr>
                <w:rFonts w:ascii="Arial" w:hAnsi="Arial" w:cs="Arial"/>
              </w:rPr>
            </w:pPr>
          </w:p>
        </w:tc>
      </w:tr>
    </w:tbl>
    <w:p w14:paraId="34CA50A9"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08534F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14EC6B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6296D02" w14:textId="77777777"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0521E619" w14:textId="77777777" w:rsidTr="00C41FAF">
        <w:tc>
          <w:tcPr>
            <w:tcW w:w="10419" w:type="dxa"/>
            <w:shd w:val="clear" w:color="auto" w:fill="66CCFF"/>
          </w:tcPr>
          <w:p w14:paraId="5E47D777"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084F5D9" w14:textId="77777777" w:rsidR="007411D9" w:rsidRDefault="007411D9"/>
    <w:p w14:paraId="07D8321E"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C0769CA"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37234E7"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F643AD4"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3319BFC" w14:textId="77777777" w:rsidR="00775F55" w:rsidRDefault="00775F55" w:rsidP="001D588C">
      <w:pPr>
        <w:tabs>
          <w:tab w:val="left" w:pos="576"/>
        </w:tabs>
        <w:spacing w:before="80"/>
        <w:ind w:left="567"/>
        <w:jc w:val="both"/>
        <w:rPr>
          <w:rFonts w:ascii="Arial" w:hAnsi="Arial" w:cs="Arial"/>
        </w:rPr>
      </w:pPr>
    </w:p>
    <w:p w14:paraId="013A0740"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9A0648">
        <w:fldChar w:fldCharType="separate"/>
      </w:r>
      <w:r w:rsidR="00AE730C">
        <w:fldChar w:fldCharType="end"/>
      </w:r>
    </w:p>
    <w:p w14:paraId="2A34E53D" w14:textId="77777777" w:rsidR="00AE730C" w:rsidRDefault="00AE730C">
      <w:pPr>
        <w:jc w:val="both"/>
        <w:rPr>
          <w:rFonts w:ascii="Arial" w:hAnsi="Arial" w:cs="Arial"/>
        </w:rPr>
      </w:pPr>
    </w:p>
    <w:p w14:paraId="4A4B177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DD058C8" w14:textId="77777777" w:rsidR="00775F55" w:rsidRDefault="00775F55" w:rsidP="00775F55">
      <w:pPr>
        <w:jc w:val="both"/>
        <w:rPr>
          <w:rFonts w:ascii="Arial" w:hAnsi="Arial" w:cs="Arial"/>
          <w:sz w:val="18"/>
          <w:szCs w:val="18"/>
        </w:rPr>
      </w:pPr>
    </w:p>
    <w:p w14:paraId="7CEACE50" w14:textId="77777777" w:rsidR="00507C52" w:rsidRDefault="00507C52">
      <w:pPr>
        <w:jc w:val="both"/>
        <w:rPr>
          <w:rFonts w:ascii="Arial" w:hAnsi="Arial" w:cs="Arial"/>
        </w:rPr>
      </w:pPr>
    </w:p>
    <w:p w14:paraId="56F9D53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49756616" w14:textId="77777777" w:rsidR="00507C52" w:rsidRDefault="00507C52" w:rsidP="00507C52">
      <w:pPr>
        <w:pStyle w:val="En-tte"/>
        <w:tabs>
          <w:tab w:val="clear" w:pos="4536"/>
          <w:tab w:val="clear" w:pos="9072"/>
          <w:tab w:val="left" w:pos="864"/>
        </w:tabs>
        <w:rPr>
          <w:rFonts w:ascii="Arial" w:hAnsi="Arial" w:cs="Arial"/>
        </w:rPr>
      </w:pPr>
    </w:p>
    <w:p w14:paraId="37DA424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4B2E0B17"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06C5503" w14:textId="77777777" w:rsidR="00507C52" w:rsidRPr="00411396" w:rsidRDefault="00507C52" w:rsidP="00507C52">
      <w:pPr>
        <w:pStyle w:val="En-tte"/>
        <w:tabs>
          <w:tab w:val="left" w:pos="864"/>
        </w:tabs>
        <w:rPr>
          <w:rFonts w:ascii="Arial" w:hAnsi="Arial" w:cs="Arial"/>
        </w:rPr>
      </w:pPr>
    </w:p>
    <w:p w14:paraId="17061DE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60B5B0CF" w14:textId="77777777" w:rsidR="00507C52" w:rsidRPr="00411396" w:rsidRDefault="00507C52" w:rsidP="00775F55">
      <w:pPr>
        <w:pStyle w:val="En-tte"/>
        <w:tabs>
          <w:tab w:val="left" w:pos="864"/>
        </w:tabs>
        <w:ind w:left="426"/>
        <w:rPr>
          <w:rFonts w:ascii="Arial" w:hAnsi="Arial" w:cs="Arial"/>
        </w:rPr>
      </w:pPr>
    </w:p>
    <w:p w14:paraId="354CCE24" w14:textId="77777777" w:rsidR="00507C52" w:rsidRDefault="00507C52" w:rsidP="00775F55">
      <w:pPr>
        <w:pStyle w:val="En-tte"/>
        <w:tabs>
          <w:tab w:val="left" w:pos="864"/>
        </w:tabs>
        <w:ind w:left="426"/>
        <w:rPr>
          <w:rFonts w:ascii="Arial" w:hAnsi="Arial" w:cs="Arial"/>
        </w:rPr>
      </w:pPr>
    </w:p>
    <w:p w14:paraId="5E8D05DB" w14:textId="77777777" w:rsidR="00775F55" w:rsidRPr="00411396" w:rsidRDefault="00775F55" w:rsidP="00775F55">
      <w:pPr>
        <w:pStyle w:val="En-tte"/>
        <w:tabs>
          <w:tab w:val="left" w:pos="864"/>
        </w:tabs>
        <w:ind w:left="426"/>
        <w:rPr>
          <w:rFonts w:ascii="Arial" w:hAnsi="Arial" w:cs="Arial"/>
        </w:rPr>
      </w:pPr>
    </w:p>
    <w:p w14:paraId="63268709"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817545C" w14:textId="77777777" w:rsidR="00507C52" w:rsidRPr="00411396" w:rsidRDefault="00507C52" w:rsidP="00775F55">
      <w:pPr>
        <w:pStyle w:val="En-tte"/>
        <w:tabs>
          <w:tab w:val="left" w:pos="864"/>
        </w:tabs>
        <w:ind w:left="426"/>
        <w:rPr>
          <w:rFonts w:ascii="Arial" w:hAnsi="Arial" w:cs="Arial"/>
        </w:rPr>
      </w:pPr>
    </w:p>
    <w:p w14:paraId="120C4370" w14:textId="77777777" w:rsidR="00507C52" w:rsidRPr="00411396" w:rsidRDefault="00507C52" w:rsidP="00775F55">
      <w:pPr>
        <w:pStyle w:val="En-tte"/>
        <w:tabs>
          <w:tab w:val="left" w:pos="864"/>
        </w:tabs>
        <w:ind w:left="426"/>
        <w:rPr>
          <w:rFonts w:ascii="Arial" w:hAnsi="Arial" w:cs="Arial"/>
        </w:rPr>
      </w:pPr>
    </w:p>
    <w:p w14:paraId="7B83D662" w14:textId="77777777" w:rsidR="00507C52" w:rsidRDefault="00507C52">
      <w:pPr>
        <w:jc w:val="both"/>
        <w:rPr>
          <w:rFonts w:ascii="Arial" w:hAnsi="Arial" w:cs="Arial"/>
        </w:rPr>
      </w:pPr>
    </w:p>
    <w:p w14:paraId="0BC45E5F" w14:textId="77777777" w:rsidR="00507C52" w:rsidRDefault="00507C52">
      <w:pPr>
        <w:jc w:val="both"/>
        <w:rPr>
          <w:rFonts w:ascii="Arial" w:hAnsi="Arial" w:cs="Arial"/>
        </w:rPr>
      </w:pPr>
    </w:p>
    <w:p w14:paraId="0765243A"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4E2B8402" w14:textId="77777777" w:rsidR="007411D9" w:rsidRDefault="007411D9">
      <w:pPr>
        <w:jc w:val="both"/>
        <w:rPr>
          <w:rFonts w:ascii="Arial" w:hAnsi="Arial" w:cs="Arial"/>
        </w:rPr>
      </w:pPr>
    </w:p>
    <w:p w14:paraId="767430BE"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27ED811" w14:textId="77777777" w:rsidR="007411D9" w:rsidRDefault="007411D9">
      <w:pPr>
        <w:rPr>
          <w:rFonts w:ascii="Arial" w:hAnsi="Arial" w:cs="Arial"/>
        </w:rPr>
      </w:pPr>
      <w:r>
        <w:rPr>
          <w:rFonts w:ascii="Arial" w:hAnsi="Arial" w:cs="Arial"/>
          <w:i/>
          <w:sz w:val="18"/>
          <w:szCs w:val="18"/>
        </w:rPr>
        <w:t>(Cocher la case correspondante.)</w:t>
      </w:r>
    </w:p>
    <w:p w14:paraId="3733E582" w14:textId="77777777" w:rsidR="007411D9" w:rsidRDefault="007411D9">
      <w:pPr>
        <w:rPr>
          <w:rFonts w:ascii="Arial" w:hAnsi="Arial" w:cs="Arial"/>
        </w:rPr>
      </w:pPr>
    </w:p>
    <w:p w14:paraId="5CF88431"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9A0648">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44F42F15" w14:textId="77777777" w:rsidR="00922BA4" w:rsidRDefault="00922BA4">
      <w:pPr>
        <w:ind w:left="4536" w:hanging="3990"/>
        <w:jc w:val="both"/>
        <w:rPr>
          <w:rFonts w:ascii="Arial" w:hAnsi="Arial" w:cs="Arial"/>
        </w:rPr>
      </w:pPr>
    </w:p>
    <w:p w14:paraId="66BF05F4"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49544CDD" w14:textId="77777777" w:rsidR="00922BA4" w:rsidRDefault="00922BA4">
      <w:pPr>
        <w:ind w:left="4536" w:hanging="3990"/>
        <w:jc w:val="both"/>
        <w:rPr>
          <w:rFonts w:ascii="Arial" w:hAnsi="Arial" w:cs="Arial"/>
        </w:rPr>
      </w:pPr>
    </w:p>
    <w:p w14:paraId="4215915A" w14:textId="77777777" w:rsidR="00F1191F" w:rsidRDefault="00F1191F">
      <w:pPr>
        <w:ind w:left="4536" w:hanging="3990"/>
        <w:jc w:val="both"/>
        <w:rPr>
          <w:rFonts w:ascii="Arial" w:hAnsi="Arial" w:cs="Arial"/>
        </w:rPr>
      </w:pPr>
    </w:p>
    <w:p w14:paraId="50760615"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8AA88BA" w14:textId="77777777">
        <w:tc>
          <w:tcPr>
            <w:tcW w:w="10277" w:type="dxa"/>
            <w:shd w:val="clear" w:color="auto" w:fill="66CCFF"/>
          </w:tcPr>
          <w:p w14:paraId="5AD42C0B"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14BFC2B" w14:textId="77777777" w:rsidR="007411D9" w:rsidRDefault="007411D9">
      <w:pPr>
        <w:jc w:val="both"/>
      </w:pPr>
    </w:p>
    <w:p w14:paraId="3B15EB1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2E8B9A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52735E0" w14:textId="77777777" w:rsidR="007411D9" w:rsidRDefault="007411D9">
      <w:pPr>
        <w:rPr>
          <w:rFonts w:ascii="Arial" w:hAnsi="Arial" w:cs="Arial"/>
        </w:rPr>
      </w:pPr>
    </w:p>
    <w:p w14:paraId="0C4AB60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9361AB6" w14:textId="77777777" w:rsidR="00775F55" w:rsidRDefault="00775F55" w:rsidP="00775F55">
      <w:pPr>
        <w:pStyle w:val="En-tte"/>
        <w:ind w:left="360"/>
        <w:rPr>
          <w:rFonts w:ascii="Arial" w:hAnsi="Arial" w:cs="Arial"/>
        </w:rPr>
      </w:pPr>
    </w:p>
    <w:p w14:paraId="1BAB8EBD" w14:textId="77777777" w:rsidR="00775F55" w:rsidRDefault="00775F55" w:rsidP="00775F55">
      <w:pPr>
        <w:pStyle w:val="En-tte"/>
        <w:ind w:left="360"/>
        <w:rPr>
          <w:rFonts w:ascii="Arial" w:hAnsi="Arial" w:cs="Arial"/>
        </w:rPr>
      </w:pPr>
    </w:p>
    <w:p w14:paraId="1F8F9B3D" w14:textId="77777777" w:rsidR="00775F55" w:rsidRPr="00775F55" w:rsidRDefault="00775F55" w:rsidP="00775F55">
      <w:pPr>
        <w:pStyle w:val="En-tte"/>
        <w:ind w:left="360"/>
        <w:rPr>
          <w:rFonts w:ascii="Arial" w:hAnsi="Arial" w:cs="Arial"/>
        </w:rPr>
      </w:pPr>
    </w:p>
    <w:p w14:paraId="63433DF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AC04AB" w14:textId="77777777" w:rsidR="00775F55" w:rsidRDefault="00775F55" w:rsidP="00775F55">
      <w:pPr>
        <w:pStyle w:val="En-tte"/>
        <w:ind w:left="360"/>
        <w:rPr>
          <w:rFonts w:ascii="Arial" w:hAnsi="Arial" w:cs="Arial"/>
        </w:rPr>
      </w:pPr>
    </w:p>
    <w:p w14:paraId="533BDDDA" w14:textId="77777777" w:rsidR="00775F55" w:rsidRDefault="00775F55" w:rsidP="00775F55">
      <w:pPr>
        <w:pStyle w:val="En-tte"/>
        <w:ind w:left="360"/>
        <w:rPr>
          <w:rFonts w:ascii="Arial" w:hAnsi="Arial" w:cs="Arial"/>
        </w:rPr>
      </w:pPr>
    </w:p>
    <w:p w14:paraId="3ABAC3D8" w14:textId="77777777" w:rsidR="00775F55" w:rsidRPr="00775F55" w:rsidRDefault="00775F55" w:rsidP="00775F55">
      <w:pPr>
        <w:pStyle w:val="En-tte"/>
        <w:ind w:left="360"/>
        <w:rPr>
          <w:rFonts w:ascii="Arial" w:hAnsi="Arial" w:cs="Arial"/>
        </w:rPr>
      </w:pPr>
    </w:p>
    <w:p w14:paraId="29F8128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CEBB5D0" w14:textId="77777777" w:rsidR="00775F55" w:rsidRDefault="00775F55" w:rsidP="00775F55">
      <w:pPr>
        <w:pStyle w:val="En-tte"/>
        <w:ind w:left="360"/>
        <w:rPr>
          <w:rFonts w:ascii="Arial" w:hAnsi="Arial" w:cs="Arial"/>
        </w:rPr>
      </w:pPr>
    </w:p>
    <w:p w14:paraId="69AAAE33" w14:textId="77777777" w:rsidR="00775F55" w:rsidRDefault="00775F55" w:rsidP="00775F55">
      <w:pPr>
        <w:pStyle w:val="En-tte"/>
        <w:ind w:left="360"/>
        <w:rPr>
          <w:rFonts w:ascii="Arial" w:hAnsi="Arial" w:cs="Arial"/>
        </w:rPr>
      </w:pPr>
    </w:p>
    <w:p w14:paraId="53E9B8DC" w14:textId="77777777" w:rsidR="00775F55" w:rsidRPr="00775F55" w:rsidRDefault="00775F55" w:rsidP="00775F55">
      <w:pPr>
        <w:pStyle w:val="En-tte"/>
        <w:ind w:left="360"/>
        <w:rPr>
          <w:rFonts w:ascii="Arial" w:hAnsi="Arial" w:cs="Arial"/>
        </w:rPr>
      </w:pPr>
    </w:p>
    <w:p w14:paraId="4865C40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31F621F" w14:textId="77777777" w:rsidR="00775F55" w:rsidRDefault="00775F55" w:rsidP="00775F55">
      <w:pPr>
        <w:pStyle w:val="En-tte"/>
        <w:ind w:left="360"/>
        <w:rPr>
          <w:rFonts w:ascii="Arial" w:hAnsi="Arial" w:cs="Arial"/>
        </w:rPr>
      </w:pPr>
    </w:p>
    <w:p w14:paraId="6603FD9A" w14:textId="77777777" w:rsidR="00775F55" w:rsidRDefault="00775F55" w:rsidP="00775F55">
      <w:pPr>
        <w:pStyle w:val="En-tte"/>
        <w:ind w:left="360"/>
        <w:rPr>
          <w:rFonts w:ascii="Arial" w:hAnsi="Arial" w:cs="Arial"/>
        </w:rPr>
      </w:pPr>
    </w:p>
    <w:p w14:paraId="4224DB95" w14:textId="77777777" w:rsidR="00775F55" w:rsidRPr="00775F55" w:rsidRDefault="00775F55" w:rsidP="00775F55">
      <w:pPr>
        <w:pStyle w:val="En-tte"/>
        <w:ind w:left="360"/>
        <w:rPr>
          <w:rFonts w:ascii="Arial" w:hAnsi="Arial" w:cs="Arial"/>
        </w:rPr>
      </w:pPr>
    </w:p>
    <w:p w14:paraId="1B08BD6C"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95786FE" w14:textId="77777777" w:rsidR="00775F55" w:rsidRPr="00775F55" w:rsidRDefault="00775F55" w:rsidP="00775F55">
      <w:pPr>
        <w:pStyle w:val="En-tte"/>
        <w:ind w:left="360"/>
        <w:rPr>
          <w:rFonts w:ascii="Arial" w:hAnsi="Arial" w:cs="Arial"/>
        </w:rPr>
      </w:pPr>
    </w:p>
    <w:p w14:paraId="6DE27EEF" w14:textId="77777777" w:rsidR="00775F55" w:rsidRPr="00775F55" w:rsidRDefault="00775F55" w:rsidP="00775F55">
      <w:pPr>
        <w:pStyle w:val="En-tte"/>
        <w:ind w:left="360"/>
        <w:rPr>
          <w:rFonts w:ascii="Arial" w:hAnsi="Arial" w:cs="Arial"/>
        </w:rPr>
      </w:pPr>
    </w:p>
    <w:p w14:paraId="252C8DAA" w14:textId="77777777" w:rsidR="00A02C06" w:rsidRDefault="00A02C06">
      <w:pPr>
        <w:rPr>
          <w:rFonts w:ascii="Arial" w:hAnsi="Arial" w:cs="Arial"/>
        </w:rPr>
      </w:pPr>
    </w:p>
    <w:p w14:paraId="39436988" w14:textId="77777777" w:rsidR="00A02C06" w:rsidRDefault="00A02C06">
      <w:pPr>
        <w:rPr>
          <w:rFonts w:ascii="Arial" w:hAnsi="Arial" w:cs="Arial"/>
        </w:rPr>
      </w:pPr>
    </w:p>
    <w:p w14:paraId="6A3457C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518512B" w14:textId="77777777" w:rsidR="007411D9" w:rsidRDefault="007411D9">
      <w:pPr>
        <w:rPr>
          <w:rFonts w:ascii="Arial" w:hAnsi="Arial" w:cs="Arial"/>
        </w:rPr>
      </w:pPr>
    </w:p>
    <w:p w14:paraId="40EEE3B2" w14:textId="77777777" w:rsidR="00B03677" w:rsidRDefault="00B03677">
      <w:pPr>
        <w:tabs>
          <w:tab w:val="left" w:pos="3402"/>
          <w:tab w:val="left" w:pos="6237"/>
          <w:tab w:val="left" w:pos="9072"/>
        </w:tabs>
        <w:spacing w:before="120" w:after="120"/>
        <w:rPr>
          <w:rFonts w:ascii="Arial" w:hAnsi="Arial" w:cs="Arial"/>
          <w:sz w:val="16"/>
          <w:szCs w:val="16"/>
        </w:rPr>
      </w:pPr>
    </w:p>
    <w:p w14:paraId="27A1EDEB" w14:textId="77777777" w:rsidR="00544E17" w:rsidRDefault="00544E17">
      <w:pPr>
        <w:tabs>
          <w:tab w:val="left" w:pos="3402"/>
          <w:tab w:val="left" w:pos="6237"/>
          <w:tab w:val="left" w:pos="9072"/>
        </w:tabs>
        <w:spacing w:before="120" w:after="120"/>
        <w:rPr>
          <w:rFonts w:ascii="Arial" w:hAnsi="Arial" w:cs="Arial"/>
          <w:sz w:val="16"/>
          <w:szCs w:val="16"/>
        </w:rPr>
      </w:pPr>
    </w:p>
    <w:p w14:paraId="0A312A70"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16926" w14:textId="77777777" w:rsidR="002439EE" w:rsidRDefault="002439EE">
      <w:r>
        <w:separator/>
      </w:r>
    </w:p>
  </w:endnote>
  <w:endnote w:type="continuationSeparator" w:id="0">
    <w:p w14:paraId="509DB39F" w14:textId="77777777" w:rsidR="002439EE" w:rsidRDefault="0024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06A66A2" w14:textId="77777777">
      <w:trPr>
        <w:tblHeader/>
      </w:trPr>
      <w:tc>
        <w:tcPr>
          <w:tcW w:w="3048" w:type="dxa"/>
          <w:shd w:val="clear" w:color="auto" w:fill="66CCFF"/>
        </w:tcPr>
        <w:p w14:paraId="30427C6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1AC3CA4" w14:textId="6F5CE5FE" w:rsidR="007411D9" w:rsidRDefault="00383D7A" w:rsidP="00B03677">
          <w:pPr>
            <w:jc w:val="center"/>
            <w:rPr>
              <w:rFonts w:ascii="Arial" w:hAnsi="Arial" w:cs="Arial"/>
              <w:b/>
              <w:bCs/>
            </w:rPr>
          </w:pPr>
          <w:r w:rsidRPr="00383D7A">
            <w:rPr>
              <w:rFonts w:ascii="Arial" w:hAnsi="Arial" w:cs="Arial"/>
              <w:b/>
              <w:bCs/>
            </w:rPr>
            <w:t>202</w:t>
          </w:r>
          <w:r w:rsidR="009A0648">
            <w:rPr>
              <w:rFonts w:ascii="Arial" w:hAnsi="Arial" w:cs="Arial"/>
              <w:b/>
              <w:bCs/>
            </w:rPr>
            <w:t>6</w:t>
          </w:r>
          <w:r w:rsidRPr="00383D7A">
            <w:rPr>
              <w:rFonts w:ascii="Arial" w:hAnsi="Arial" w:cs="Arial"/>
              <w:b/>
              <w:bCs/>
            </w:rPr>
            <w:t>_AOO_</w:t>
          </w:r>
          <w:r w:rsidR="009A0648">
            <w:rPr>
              <w:rFonts w:ascii="Arial" w:hAnsi="Arial" w:cs="Arial"/>
              <w:b/>
              <w:bCs/>
            </w:rPr>
            <w:t>DANTE</w:t>
          </w:r>
          <w:r w:rsidRPr="00383D7A">
            <w:rPr>
              <w:rFonts w:ascii="Arial" w:hAnsi="Arial" w:cs="Arial"/>
              <w:b/>
              <w:bCs/>
            </w:rPr>
            <w:t>_L</w:t>
          </w:r>
          <w:r w:rsidR="009A0648">
            <w:rPr>
              <w:rFonts w:ascii="Arial" w:hAnsi="Arial" w:cs="Arial"/>
              <w:b/>
              <w:bCs/>
            </w:rPr>
            <w:t>G-ENS</w:t>
          </w:r>
        </w:p>
      </w:tc>
      <w:tc>
        <w:tcPr>
          <w:tcW w:w="851" w:type="dxa"/>
          <w:shd w:val="clear" w:color="auto" w:fill="66CCFF"/>
        </w:tcPr>
        <w:p w14:paraId="479F074A" w14:textId="77777777" w:rsidR="007411D9" w:rsidRDefault="007411D9">
          <w:pPr>
            <w:jc w:val="right"/>
          </w:pPr>
          <w:r>
            <w:rPr>
              <w:rFonts w:ascii="Arial" w:hAnsi="Arial" w:cs="Arial"/>
              <w:b/>
              <w:bCs/>
            </w:rPr>
            <w:t xml:space="preserve">Page :     </w:t>
          </w:r>
        </w:p>
      </w:tc>
      <w:tc>
        <w:tcPr>
          <w:tcW w:w="567" w:type="dxa"/>
          <w:shd w:val="clear" w:color="auto" w:fill="66CCFF"/>
        </w:tcPr>
        <w:p w14:paraId="3AE7861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21D12">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5F0EFF09" w14:textId="77777777" w:rsidR="007411D9" w:rsidRDefault="007411D9">
          <w:pPr>
            <w:jc w:val="center"/>
          </w:pPr>
          <w:r>
            <w:rPr>
              <w:rFonts w:ascii="Arial" w:hAnsi="Arial" w:cs="Arial"/>
              <w:b/>
              <w:bCs/>
            </w:rPr>
            <w:t>/</w:t>
          </w:r>
        </w:p>
      </w:tc>
      <w:tc>
        <w:tcPr>
          <w:tcW w:w="567" w:type="dxa"/>
          <w:shd w:val="clear" w:color="auto" w:fill="66CCFF"/>
        </w:tcPr>
        <w:p w14:paraId="5D5AD356"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1D12">
            <w:rPr>
              <w:rStyle w:val="Numrodepage"/>
              <w:rFonts w:cs="Arial"/>
              <w:b/>
              <w:noProof/>
            </w:rPr>
            <w:t>4</w:t>
          </w:r>
          <w:r>
            <w:rPr>
              <w:rStyle w:val="Numrodepage"/>
              <w:rFonts w:cs="Arial"/>
              <w:b/>
            </w:rPr>
            <w:fldChar w:fldCharType="end"/>
          </w:r>
        </w:p>
      </w:tc>
    </w:tr>
  </w:tbl>
  <w:p w14:paraId="0CF006E8"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604F7" w14:textId="77777777" w:rsidR="002439EE" w:rsidRDefault="002439EE">
      <w:r>
        <w:separator/>
      </w:r>
    </w:p>
  </w:footnote>
  <w:footnote w:type="continuationSeparator" w:id="0">
    <w:p w14:paraId="727EB1DF" w14:textId="77777777" w:rsidR="002439EE" w:rsidRDefault="002439EE">
      <w:r>
        <w:continuationSeparator/>
      </w:r>
    </w:p>
  </w:footnote>
  <w:footnote w:id="1">
    <w:p w14:paraId="2DAA4D9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596258474">
    <w:abstractNumId w:val="0"/>
  </w:num>
  <w:num w:numId="2" w16cid:durableId="2109084504">
    <w:abstractNumId w:val="1"/>
  </w:num>
  <w:num w:numId="3" w16cid:durableId="1333988056">
    <w:abstractNumId w:val="4"/>
  </w:num>
  <w:num w:numId="4" w16cid:durableId="1234201994">
    <w:abstractNumId w:val="0"/>
  </w:num>
  <w:num w:numId="5" w16cid:durableId="1115515231">
    <w:abstractNumId w:val="0"/>
  </w:num>
  <w:num w:numId="6" w16cid:durableId="767307850">
    <w:abstractNumId w:val="0"/>
  </w:num>
  <w:num w:numId="7" w16cid:durableId="836117449">
    <w:abstractNumId w:val="2"/>
  </w:num>
  <w:num w:numId="8" w16cid:durableId="289744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0372"/>
    <w:rsid w:val="001052F6"/>
    <w:rsid w:val="001101D5"/>
    <w:rsid w:val="00151F56"/>
    <w:rsid w:val="00175E75"/>
    <w:rsid w:val="00184AEF"/>
    <w:rsid w:val="001911A6"/>
    <w:rsid w:val="0019696E"/>
    <w:rsid w:val="001C3027"/>
    <w:rsid w:val="001D588C"/>
    <w:rsid w:val="001E2A17"/>
    <w:rsid w:val="001E5805"/>
    <w:rsid w:val="001F2872"/>
    <w:rsid w:val="00203AD5"/>
    <w:rsid w:val="00210677"/>
    <w:rsid w:val="002247B8"/>
    <w:rsid w:val="00232658"/>
    <w:rsid w:val="00234A81"/>
    <w:rsid w:val="002439EE"/>
    <w:rsid w:val="002440D7"/>
    <w:rsid w:val="00255F56"/>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E5062"/>
    <w:rsid w:val="002E708D"/>
    <w:rsid w:val="00300102"/>
    <w:rsid w:val="0030291B"/>
    <w:rsid w:val="003054EB"/>
    <w:rsid w:val="00345317"/>
    <w:rsid w:val="00346F8A"/>
    <w:rsid w:val="00364109"/>
    <w:rsid w:val="00370C43"/>
    <w:rsid w:val="003728FA"/>
    <w:rsid w:val="0037659C"/>
    <w:rsid w:val="00383D7A"/>
    <w:rsid w:val="003842BA"/>
    <w:rsid w:val="00386724"/>
    <w:rsid w:val="00386EA9"/>
    <w:rsid w:val="00391815"/>
    <w:rsid w:val="003B4647"/>
    <w:rsid w:val="003C0BB4"/>
    <w:rsid w:val="003C189F"/>
    <w:rsid w:val="003C3A5C"/>
    <w:rsid w:val="003C5ED0"/>
    <w:rsid w:val="003C770A"/>
    <w:rsid w:val="003D02BB"/>
    <w:rsid w:val="003E58DA"/>
    <w:rsid w:val="003F1528"/>
    <w:rsid w:val="003F2D90"/>
    <w:rsid w:val="00402F5F"/>
    <w:rsid w:val="00412718"/>
    <w:rsid w:val="00413A54"/>
    <w:rsid w:val="0042464A"/>
    <w:rsid w:val="00456A7D"/>
    <w:rsid w:val="00472DBE"/>
    <w:rsid w:val="00486CBD"/>
    <w:rsid w:val="00491433"/>
    <w:rsid w:val="004B21EB"/>
    <w:rsid w:val="004D1DF9"/>
    <w:rsid w:val="004D7559"/>
    <w:rsid w:val="004E13BF"/>
    <w:rsid w:val="004F2409"/>
    <w:rsid w:val="00507C52"/>
    <w:rsid w:val="0051150A"/>
    <w:rsid w:val="00521228"/>
    <w:rsid w:val="00523768"/>
    <w:rsid w:val="00526BF2"/>
    <w:rsid w:val="00536431"/>
    <w:rsid w:val="005404D8"/>
    <w:rsid w:val="00544E17"/>
    <w:rsid w:val="005451F3"/>
    <w:rsid w:val="0055495B"/>
    <w:rsid w:val="005613A6"/>
    <w:rsid w:val="00577B00"/>
    <w:rsid w:val="005B1763"/>
    <w:rsid w:val="005B287C"/>
    <w:rsid w:val="005E12D0"/>
    <w:rsid w:val="005E38DE"/>
    <w:rsid w:val="006059AC"/>
    <w:rsid w:val="00625F1D"/>
    <w:rsid w:val="00632D63"/>
    <w:rsid w:val="00633D7F"/>
    <w:rsid w:val="00645FD5"/>
    <w:rsid w:val="00653958"/>
    <w:rsid w:val="00654B92"/>
    <w:rsid w:val="00673463"/>
    <w:rsid w:val="00676069"/>
    <w:rsid w:val="006D2CEF"/>
    <w:rsid w:val="006D5E52"/>
    <w:rsid w:val="006D7224"/>
    <w:rsid w:val="006E2541"/>
    <w:rsid w:val="006F26C8"/>
    <w:rsid w:val="0070045E"/>
    <w:rsid w:val="00701F29"/>
    <w:rsid w:val="00716E26"/>
    <w:rsid w:val="00720606"/>
    <w:rsid w:val="00723F39"/>
    <w:rsid w:val="00727D65"/>
    <w:rsid w:val="007336CD"/>
    <w:rsid w:val="007411D9"/>
    <w:rsid w:val="00751002"/>
    <w:rsid w:val="00754100"/>
    <w:rsid w:val="00775F55"/>
    <w:rsid w:val="007D3787"/>
    <w:rsid w:val="007F4A27"/>
    <w:rsid w:val="00811AFD"/>
    <w:rsid w:val="00821D12"/>
    <w:rsid w:val="008241A3"/>
    <w:rsid w:val="008326E4"/>
    <w:rsid w:val="008352E3"/>
    <w:rsid w:val="00835A5B"/>
    <w:rsid w:val="00836576"/>
    <w:rsid w:val="008450F8"/>
    <w:rsid w:val="00845687"/>
    <w:rsid w:val="0085254F"/>
    <w:rsid w:val="00855CC8"/>
    <w:rsid w:val="00857B72"/>
    <w:rsid w:val="00864BF3"/>
    <w:rsid w:val="00876394"/>
    <w:rsid w:val="00890E9E"/>
    <w:rsid w:val="0089582C"/>
    <w:rsid w:val="008A11F0"/>
    <w:rsid w:val="008A2C9E"/>
    <w:rsid w:val="008D5A17"/>
    <w:rsid w:val="008E00ED"/>
    <w:rsid w:val="008E1EBA"/>
    <w:rsid w:val="008E4066"/>
    <w:rsid w:val="00922BA4"/>
    <w:rsid w:val="009277A2"/>
    <w:rsid w:val="00960E4C"/>
    <w:rsid w:val="0097024E"/>
    <w:rsid w:val="00981CD3"/>
    <w:rsid w:val="00990786"/>
    <w:rsid w:val="009924C9"/>
    <w:rsid w:val="009A0648"/>
    <w:rsid w:val="009A6876"/>
    <w:rsid w:val="009B0B7A"/>
    <w:rsid w:val="009B14B4"/>
    <w:rsid w:val="00A02C06"/>
    <w:rsid w:val="00A32C14"/>
    <w:rsid w:val="00A440EF"/>
    <w:rsid w:val="00A503F3"/>
    <w:rsid w:val="00A50BF9"/>
    <w:rsid w:val="00A520E2"/>
    <w:rsid w:val="00A70828"/>
    <w:rsid w:val="00A75394"/>
    <w:rsid w:val="00A80E9C"/>
    <w:rsid w:val="00AD1804"/>
    <w:rsid w:val="00AE439E"/>
    <w:rsid w:val="00AE5974"/>
    <w:rsid w:val="00AE730C"/>
    <w:rsid w:val="00AF0D2B"/>
    <w:rsid w:val="00B02DE5"/>
    <w:rsid w:val="00B03677"/>
    <w:rsid w:val="00B21062"/>
    <w:rsid w:val="00B569DE"/>
    <w:rsid w:val="00B73570"/>
    <w:rsid w:val="00B9664F"/>
    <w:rsid w:val="00BB2EF6"/>
    <w:rsid w:val="00BE48FE"/>
    <w:rsid w:val="00C01A17"/>
    <w:rsid w:val="00C02D34"/>
    <w:rsid w:val="00C045D3"/>
    <w:rsid w:val="00C12FF8"/>
    <w:rsid w:val="00C1386A"/>
    <w:rsid w:val="00C21B41"/>
    <w:rsid w:val="00C41FAF"/>
    <w:rsid w:val="00C469C6"/>
    <w:rsid w:val="00C50B6D"/>
    <w:rsid w:val="00C751EE"/>
    <w:rsid w:val="00C812AC"/>
    <w:rsid w:val="00C877BA"/>
    <w:rsid w:val="00CA3E8F"/>
    <w:rsid w:val="00CB1774"/>
    <w:rsid w:val="00CC3A38"/>
    <w:rsid w:val="00CD0F79"/>
    <w:rsid w:val="00CD4969"/>
    <w:rsid w:val="00CD55BF"/>
    <w:rsid w:val="00CF1933"/>
    <w:rsid w:val="00D07C18"/>
    <w:rsid w:val="00D7269B"/>
    <w:rsid w:val="00D84A53"/>
    <w:rsid w:val="00DB3307"/>
    <w:rsid w:val="00DC00F7"/>
    <w:rsid w:val="00DD1774"/>
    <w:rsid w:val="00DE001E"/>
    <w:rsid w:val="00DE1001"/>
    <w:rsid w:val="00DF7E37"/>
    <w:rsid w:val="00E107A1"/>
    <w:rsid w:val="00E2086D"/>
    <w:rsid w:val="00E4658B"/>
    <w:rsid w:val="00E47409"/>
    <w:rsid w:val="00E55EE5"/>
    <w:rsid w:val="00E57179"/>
    <w:rsid w:val="00E57C3E"/>
    <w:rsid w:val="00E766FF"/>
    <w:rsid w:val="00EB014D"/>
    <w:rsid w:val="00EB4DEA"/>
    <w:rsid w:val="00EB6C4F"/>
    <w:rsid w:val="00EC3C60"/>
    <w:rsid w:val="00EF13E3"/>
    <w:rsid w:val="00EF5497"/>
    <w:rsid w:val="00F03F24"/>
    <w:rsid w:val="00F1191F"/>
    <w:rsid w:val="00F21563"/>
    <w:rsid w:val="00F272D9"/>
    <w:rsid w:val="00F27775"/>
    <w:rsid w:val="00F323A8"/>
    <w:rsid w:val="00F41FB0"/>
    <w:rsid w:val="00F446BF"/>
    <w:rsid w:val="00F47658"/>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oNotEmbedSmartTags/>
  <w:decimalSymbol w:val=","/>
  <w:listSeparator w:val=";"/>
  <w14:docId w14:val="523920D5"/>
  <w15:chartTrackingRefBased/>
  <w15:docId w15:val="{F760A116-7CD1-4084-8175-C5CC489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E1AD5-6942-41D2-95F1-0AD130C9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4</Pages>
  <Words>2075</Words>
  <Characters>11418</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13467</CharactersWithSpaces>
  <SharedDoc>false</SharedDoc>
  <HLinks>
    <vt:vector size="138"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91</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70</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AUTHENAC Gerald</cp:lastModifiedBy>
  <cp:revision>2</cp:revision>
  <cp:lastPrinted>2016-11-02T13:51:00Z</cp:lastPrinted>
  <dcterms:created xsi:type="dcterms:W3CDTF">2026-03-25T17:29:00Z</dcterms:created>
  <dcterms:modified xsi:type="dcterms:W3CDTF">2026-03-25T17:29:00Z</dcterms:modified>
</cp:coreProperties>
</file>