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AA51" w14:textId="77777777" w:rsidR="004B6E9F" w:rsidRPr="0078726F" w:rsidRDefault="00A12C8E">
      <w:pPr>
        <w:keepLines/>
        <w:widowControl w:val="0"/>
        <w:spacing w:after="0" w:line="240" w:lineRule="auto"/>
        <w:ind w:left="117" w:right="111"/>
        <w:jc w:val="center"/>
        <w:rPr>
          <w:rFonts w:asciiTheme="minorHAnsi" w:hAnsiTheme="minorHAnsi" w:cstheme="minorHAnsi"/>
          <w:color w:val="000000"/>
          <w:sz w:val="16"/>
          <w:szCs w:val="16"/>
        </w:rPr>
      </w:pPr>
      <w:bookmarkStart w:id="0" w:name="_Hlk212647221"/>
      <w:bookmarkEnd w:id="0"/>
      <w:r w:rsidRPr="0078726F">
        <w:rPr>
          <w:rFonts w:asciiTheme="minorHAnsi" w:hAnsiTheme="minorHAnsi" w:cstheme="minorHAnsi"/>
          <w:noProof/>
          <w:color w:val="000000"/>
          <w:sz w:val="16"/>
          <w:szCs w:val="16"/>
          <w:lang w:eastAsia="fr-FR" w:bidi="ar-SA"/>
        </w:rPr>
        <w:drawing>
          <wp:inline distT="0" distB="0" distL="0" distR="0" wp14:anchorId="7AAEB5BF" wp14:editId="1B7F483D">
            <wp:extent cx="1658374" cy="74533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 UPSaclay_R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2735" cy="751791"/>
                    </a:xfrm>
                    <a:prstGeom prst="rect">
                      <a:avLst/>
                    </a:prstGeom>
                  </pic:spPr>
                </pic:pic>
              </a:graphicData>
            </a:graphic>
          </wp:inline>
        </w:drawing>
      </w:r>
    </w:p>
    <w:p w14:paraId="6F66B765" w14:textId="77777777" w:rsidR="004B6E9F" w:rsidRPr="0078726F" w:rsidRDefault="004B6E9F">
      <w:pPr>
        <w:keepLines/>
        <w:widowControl w:val="0"/>
        <w:spacing w:after="0" w:line="240" w:lineRule="auto"/>
        <w:ind w:left="117" w:right="111"/>
        <w:jc w:val="center"/>
        <w:rPr>
          <w:rFonts w:asciiTheme="minorHAnsi" w:hAnsiTheme="minorHAnsi" w:cstheme="minorHAnsi"/>
          <w:color w:val="000000"/>
          <w:sz w:val="16"/>
          <w:szCs w:val="16"/>
        </w:rPr>
      </w:pPr>
    </w:p>
    <w:p w14:paraId="529692F4" w14:textId="29D192CA" w:rsidR="004B6E9F" w:rsidRPr="0078726F" w:rsidRDefault="007E4BEC">
      <w:pPr>
        <w:keepLines/>
        <w:widowControl w:val="0"/>
        <w:spacing w:after="0" w:line="240" w:lineRule="auto"/>
        <w:ind w:left="117" w:right="111"/>
        <w:jc w:val="center"/>
        <w:rPr>
          <w:rFonts w:asciiTheme="minorHAnsi" w:hAnsiTheme="minorHAnsi" w:cstheme="minorHAnsi"/>
          <w:b/>
          <w:bCs/>
          <w:color w:val="000000"/>
        </w:rPr>
      </w:pPr>
      <w:r w:rsidRPr="0078726F">
        <w:rPr>
          <w:rFonts w:asciiTheme="minorHAnsi" w:hAnsiTheme="minorHAnsi" w:cstheme="minorHAnsi"/>
          <w:b/>
          <w:bCs/>
          <w:color w:val="000000"/>
        </w:rPr>
        <w:t xml:space="preserve">Marché public de </w:t>
      </w:r>
      <w:r w:rsidR="007D5257" w:rsidRPr="0078726F">
        <w:rPr>
          <w:rFonts w:asciiTheme="minorHAnsi" w:hAnsiTheme="minorHAnsi" w:cstheme="minorHAnsi"/>
          <w:b/>
          <w:bCs/>
          <w:color w:val="000000"/>
        </w:rPr>
        <w:t xml:space="preserve">Techniques de l’Information et de la Communication </w:t>
      </w:r>
    </w:p>
    <w:p w14:paraId="75907ED1" w14:textId="77777777" w:rsidR="006D0012" w:rsidRPr="0078726F" w:rsidRDefault="006D0012" w:rsidP="006D0012">
      <w:pPr>
        <w:keepLines/>
        <w:widowControl w:val="0"/>
        <w:autoSpaceDE w:val="0"/>
        <w:autoSpaceDN w:val="0"/>
        <w:adjustRightInd w:val="0"/>
        <w:spacing w:after="0" w:line="240" w:lineRule="auto"/>
        <w:ind w:left="117" w:right="111"/>
        <w:jc w:val="center"/>
        <w:rPr>
          <w:rFonts w:asciiTheme="minorHAnsi" w:hAnsiTheme="minorHAnsi" w:cstheme="minorHAnsi"/>
          <w:b/>
          <w:bCs/>
          <w:color w:val="000000"/>
        </w:rPr>
      </w:pPr>
      <w:r w:rsidRPr="0078726F">
        <w:rPr>
          <w:rFonts w:asciiTheme="minorHAnsi" w:hAnsiTheme="minorHAnsi" w:cstheme="minorHAnsi"/>
          <w:b/>
          <w:bCs/>
          <w:color w:val="000000"/>
        </w:rPr>
        <w:t>Avec mise en concurrence</w:t>
      </w:r>
    </w:p>
    <w:p w14:paraId="435E1282" w14:textId="77777777" w:rsidR="006D0012" w:rsidRPr="0078726F" w:rsidRDefault="006D0012" w:rsidP="006D0012">
      <w:pPr>
        <w:keepLines/>
        <w:widowControl w:val="0"/>
        <w:autoSpaceDE w:val="0"/>
        <w:autoSpaceDN w:val="0"/>
        <w:adjustRightInd w:val="0"/>
        <w:spacing w:after="0" w:line="240" w:lineRule="auto"/>
        <w:ind w:left="117" w:right="111"/>
        <w:jc w:val="center"/>
        <w:rPr>
          <w:rFonts w:asciiTheme="minorHAnsi" w:hAnsiTheme="minorHAnsi" w:cstheme="minorHAnsi"/>
          <w:b/>
          <w:bCs/>
        </w:rPr>
      </w:pPr>
    </w:p>
    <w:p w14:paraId="5F39A9B2" w14:textId="6116A34B" w:rsidR="004B6E9F" w:rsidRPr="0078726F" w:rsidRDefault="004B6E9F">
      <w:pPr>
        <w:keepLines/>
        <w:widowControl w:val="0"/>
        <w:spacing w:after="0" w:line="240" w:lineRule="auto"/>
        <w:ind w:left="117" w:right="111"/>
        <w:jc w:val="center"/>
        <w:rPr>
          <w:rFonts w:asciiTheme="minorHAnsi" w:hAnsiTheme="minorHAnsi" w:cstheme="minorHAnsi"/>
          <w:b/>
          <w:bCs/>
        </w:rPr>
      </w:pPr>
    </w:p>
    <w:p w14:paraId="3C836FF4" w14:textId="6560886B" w:rsidR="00096DCF" w:rsidRPr="0078726F" w:rsidRDefault="00096DCF">
      <w:pPr>
        <w:keepLines/>
        <w:widowControl w:val="0"/>
        <w:spacing w:after="0" w:line="240" w:lineRule="auto"/>
        <w:ind w:left="117" w:right="111"/>
        <w:jc w:val="center"/>
        <w:rPr>
          <w:rFonts w:asciiTheme="minorHAnsi" w:hAnsiTheme="minorHAnsi" w:cstheme="minorHAnsi"/>
          <w:b/>
          <w:bCs/>
        </w:rPr>
      </w:pPr>
      <w:r w:rsidRPr="0078726F">
        <w:rPr>
          <w:rFonts w:asciiTheme="minorHAnsi" w:hAnsiTheme="minorHAnsi" w:cstheme="minorHAnsi"/>
          <w:b/>
          <w:bCs/>
        </w:rPr>
        <w:t>Contrat Valant acte d’engagement</w:t>
      </w:r>
    </w:p>
    <w:p w14:paraId="2E5010BA" w14:textId="435E4BFC" w:rsidR="00096DCF" w:rsidRPr="0078726F" w:rsidRDefault="00096DCF">
      <w:pPr>
        <w:keepLines/>
        <w:widowControl w:val="0"/>
        <w:spacing w:after="0" w:line="240" w:lineRule="auto"/>
        <w:ind w:left="117" w:right="111"/>
        <w:jc w:val="center"/>
        <w:rPr>
          <w:rFonts w:asciiTheme="minorHAnsi" w:hAnsiTheme="minorHAnsi" w:cstheme="minorHAnsi"/>
          <w:b/>
          <w:bCs/>
        </w:rPr>
      </w:pPr>
    </w:p>
    <w:p w14:paraId="1395D798" w14:textId="767C9BE9" w:rsidR="00096DCF" w:rsidRPr="0078726F" w:rsidRDefault="00096DCF">
      <w:pPr>
        <w:keepLines/>
        <w:widowControl w:val="0"/>
        <w:spacing w:after="0" w:line="240" w:lineRule="auto"/>
        <w:ind w:left="117" w:right="111"/>
        <w:jc w:val="center"/>
        <w:rPr>
          <w:rFonts w:asciiTheme="minorHAnsi" w:hAnsiTheme="minorHAnsi" w:cstheme="minorHAnsi"/>
          <w:b/>
          <w:bCs/>
        </w:rPr>
      </w:pPr>
    </w:p>
    <w:p w14:paraId="2576349B" w14:textId="42CCD4A2" w:rsidR="00096DCF" w:rsidRPr="0078726F" w:rsidRDefault="00096DCF">
      <w:pPr>
        <w:keepLines/>
        <w:widowControl w:val="0"/>
        <w:spacing w:after="0" w:line="240" w:lineRule="auto"/>
        <w:ind w:left="117" w:right="111"/>
        <w:jc w:val="center"/>
        <w:rPr>
          <w:rFonts w:asciiTheme="minorHAnsi" w:hAnsiTheme="minorHAnsi" w:cstheme="minorHAnsi"/>
          <w:b/>
          <w:bCs/>
        </w:rPr>
      </w:pPr>
    </w:p>
    <w:p w14:paraId="5CBCE7AB" w14:textId="77777777" w:rsidR="00096DCF" w:rsidRPr="0078726F" w:rsidRDefault="00096DCF" w:rsidP="00096DCF">
      <w:pPr>
        <w:keepLines/>
        <w:widowControl w:val="0"/>
        <w:pBdr>
          <w:top w:val="single" w:sz="4" w:space="1" w:color="auto"/>
          <w:left w:val="single" w:sz="4" w:space="4" w:color="auto"/>
          <w:bottom w:val="single" w:sz="4" w:space="1" w:color="auto"/>
          <w:right w:val="single" w:sz="4" w:space="4" w:color="auto"/>
        </w:pBdr>
        <w:spacing w:after="0" w:line="240" w:lineRule="auto"/>
        <w:ind w:left="117" w:right="111"/>
        <w:jc w:val="center"/>
        <w:rPr>
          <w:rFonts w:asciiTheme="minorHAnsi" w:hAnsiTheme="minorHAnsi" w:cstheme="minorHAnsi"/>
          <w:b/>
          <w:bCs/>
        </w:rPr>
      </w:pPr>
    </w:p>
    <w:p w14:paraId="470618C7" w14:textId="18308120" w:rsidR="00096DCF" w:rsidRPr="0078726F" w:rsidRDefault="00096DCF" w:rsidP="00096DCF">
      <w:pPr>
        <w:keepLines/>
        <w:widowControl w:val="0"/>
        <w:pBdr>
          <w:top w:val="single" w:sz="4" w:space="1" w:color="auto"/>
          <w:left w:val="single" w:sz="4" w:space="4" w:color="auto"/>
          <w:bottom w:val="single" w:sz="4" w:space="1" w:color="auto"/>
          <w:right w:val="single" w:sz="4" w:space="4" w:color="auto"/>
        </w:pBdr>
        <w:spacing w:after="0" w:line="240" w:lineRule="auto"/>
        <w:ind w:left="117" w:right="111"/>
        <w:jc w:val="center"/>
        <w:rPr>
          <w:rFonts w:asciiTheme="minorHAnsi" w:hAnsiTheme="minorHAnsi" w:cstheme="minorHAnsi"/>
          <w:b/>
          <w:bCs/>
        </w:rPr>
      </w:pPr>
      <w:r w:rsidRPr="0078726F">
        <w:rPr>
          <w:rFonts w:asciiTheme="minorHAnsi" w:hAnsiTheme="minorHAnsi" w:cstheme="minorHAnsi"/>
          <w:b/>
          <w:bCs/>
        </w:rPr>
        <w:t>Création d’un clone virtuel de la partie formation de la salle blanche du Centre de Nanosciences et de Nanotechnologies du CNRS et création d’un jeu sér</w:t>
      </w:r>
      <w:r w:rsidR="00B76629">
        <w:rPr>
          <w:rFonts w:asciiTheme="minorHAnsi" w:hAnsiTheme="minorHAnsi" w:cstheme="minorHAnsi"/>
          <w:b/>
          <w:bCs/>
        </w:rPr>
        <w:t>i</w:t>
      </w:r>
      <w:r w:rsidRPr="0078726F">
        <w:rPr>
          <w:rFonts w:asciiTheme="minorHAnsi" w:hAnsiTheme="minorHAnsi" w:cstheme="minorHAnsi"/>
          <w:b/>
          <w:bCs/>
        </w:rPr>
        <w:t xml:space="preserve">eux </w:t>
      </w:r>
    </w:p>
    <w:p w14:paraId="4D9F274E" w14:textId="77777777" w:rsidR="00096DCF" w:rsidRPr="0078726F" w:rsidRDefault="00096DCF" w:rsidP="0078726F">
      <w:pPr>
        <w:keepLines/>
        <w:widowControl w:val="0"/>
        <w:pBdr>
          <w:top w:val="single" w:sz="4" w:space="1" w:color="auto"/>
          <w:left w:val="single" w:sz="4" w:space="4" w:color="auto"/>
          <w:bottom w:val="single" w:sz="4" w:space="1" w:color="auto"/>
          <w:right w:val="single" w:sz="4" w:space="4" w:color="auto"/>
        </w:pBdr>
        <w:spacing w:after="0" w:line="240" w:lineRule="auto"/>
        <w:ind w:left="117" w:right="111"/>
        <w:jc w:val="center"/>
        <w:rPr>
          <w:rFonts w:asciiTheme="minorHAnsi" w:hAnsiTheme="minorHAnsi" w:cstheme="minorHAnsi"/>
          <w:b/>
          <w:bCs/>
        </w:rPr>
      </w:pPr>
    </w:p>
    <w:p w14:paraId="169D4834" w14:textId="2AE7A89E" w:rsidR="00096DCF" w:rsidRPr="0078726F" w:rsidRDefault="00096DCF">
      <w:pPr>
        <w:keepLines/>
        <w:widowControl w:val="0"/>
        <w:spacing w:after="0" w:line="240" w:lineRule="auto"/>
        <w:ind w:left="117" w:right="111"/>
        <w:jc w:val="center"/>
        <w:rPr>
          <w:rFonts w:asciiTheme="minorHAnsi" w:hAnsiTheme="minorHAnsi" w:cstheme="minorHAnsi"/>
          <w:b/>
          <w:bCs/>
        </w:rPr>
      </w:pPr>
    </w:p>
    <w:p w14:paraId="143C71F2" w14:textId="77777777" w:rsidR="00096DCF" w:rsidRPr="0078726F" w:rsidRDefault="00096DCF">
      <w:pPr>
        <w:keepLines/>
        <w:widowControl w:val="0"/>
        <w:spacing w:after="0" w:line="240" w:lineRule="auto"/>
        <w:ind w:left="117" w:right="111"/>
        <w:jc w:val="center"/>
        <w:rPr>
          <w:rFonts w:asciiTheme="minorHAnsi" w:hAnsiTheme="minorHAnsi" w:cstheme="minorHAnsi"/>
          <w:b/>
          <w:bCs/>
        </w:rPr>
      </w:pPr>
    </w:p>
    <w:p w14:paraId="57F36391"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2CC1D07A"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5CB602BE"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5DF639C3"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51F8EC9C"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12975C38"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1977FB5A"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221B4A6D"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71B8E15D" w14:textId="54D64B19" w:rsidR="00874103" w:rsidRPr="0078726F" w:rsidRDefault="00096DCF" w:rsidP="00874103">
      <w:pPr>
        <w:keepLines/>
        <w:widowControl w:val="0"/>
        <w:spacing w:after="0" w:line="240" w:lineRule="auto"/>
        <w:ind w:left="117" w:right="111"/>
        <w:jc w:val="center"/>
        <w:rPr>
          <w:rFonts w:asciiTheme="minorHAnsi" w:hAnsiTheme="minorHAnsi" w:cstheme="minorHAnsi"/>
          <w:b/>
          <w:bCs/>
          <w:sz w:val="28"/>
          <w:szCs w:val="28"/>
        </w:rPr>
      </w:pPr>
      <w:r>
        <w:rPr>
          <w:rFonts w:asciiTheme="minorHAnsi" w:hAnsiTheme="minorHAnsi" w:cstheme="minorHAnsi"/>
          <w:b/>
          <w:bCs/>
          <w:sz w:val="28"/>
          <w:szCs w:val="28"/>
        </w:rPr>
        <w:t>Affaire n° 2025-A114</w:t>
      </w:r>
    </w:p>
    <w:p w14:paraId="3F464130"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421F77A9" w14:textId="77777777" w:rsidR="00874103" w:rsidRPr="0078726F" w:rsidRDefault="00874103" w:rsidP="00874103">
      <w:pPr>
        <w:keepLines/>
        <w:widowControl w:val="0"/>
        <w:spacing w:after="0" w:line="240" w:lineRule="auto"/>
        <w:ind w:left="117" w:right="111"/>
        <w:jc w:val="center"/>
        <w:rPr>
          <w:rFonts w:asciiTheme="minorHAnsi" w:hAnsiTheme="minorHAnsi" w:cstheme="minorHAnsi"/>
          <w:b/>
          <w:bCs/>
          <w:sz w:val="28"/>
          <w:szCs w:val="28"/>
        </w:rPr>
      </w:pPr>
    </w:p>
    <w:p w14:paraId="3FE2BC49" w14:textId="14AF0511" w:rsidR="00874103" w:rsidRPr="008A0A7F" w:rsidRDefault="00874103" w:rsidP="00874103">
      <w:pPr>
        <w:keepLines/>
        <w:widowControl w:val="0"/>
        <w:spacing w:after="0" w:line="240" w:lineRule="auto"/>
        <w:ind w:left="117" w:right="111"/>
        <w:jc w:val="center"/>
        <w:rPr>
          <w:rFonts w:asciiTheme="minorHAnsi" w:hAnsiTheme="minorHAnsi" w:cstheme="minorHAnsi"/>
          <w:sz w:val="28"/>
          <w:szCs w:val="28"/>
        </w:rPr>
      </w:pPr>
      <w:r w:rsidRPr="008A0A7F">
        <w:rPr>
          <w:rFonts w:asciiTheme="minorHAnsi" w:hAnsiTheme="minorHAnsi" w:cstheme="minorHAnsi"/>
          <w:b/>
          <w:bCs/>
          <w:sz w:val="28"/>
          <w:szCs w:val="28"/>
        </w:rPr>
        <w:t>Date limite de réception des offres :</w:t>
      </w:r>
      <w:r w:rsidRPr="008A0A7F">
        <w:rPr>
          <w:rFonts w:asciiTheme="minorHAnsi" w:hAnsiTheme="minorHAnsi" w:cstheme="minorHAnsi"/>
          <w:sz w:val="28"/>
          <w:szCs w:val="28"/>
        </w:rPr>
        <w:t xml:space="preserve"> </w:t>
      </w:r>
      <w:r w:rsidR="008A0A7F" w:rsidRPr="008A0A7F">
        <w:rPr>
          <w:rFonts w:asciiTheme="minorHAnsi" w:hAnsiTheme="minorHAnsi" w:cstheme="minorHAnsi"/>
          <w:sz w:val="28"/>
          <w:szCs w:val="28"/>
        </w:rPr>
        <w:t xml:space="preserve">16 avril 2026 </w:t>
      </w:r>
      <w:r w:rsidRPr="008A0A7F">
        <w:rPr>
          <w:rFonts w:asciiTheme="minorHAnsi" w:hAnsiTheme="minorHAnsi" w:cstheme="minorHAnsi"/>
          <w:sz w:val="28"/>
          <w:szCs w:val="28"/>
        </w:rPr>
        <w:t>à</w:t>
      </w:r>
      <w:r w:rsidR="008A0A7F" w:rsidRPr="008A0A7F">
        <w:rPr>
          <w:rFonts w:asciiTheme="minorHAnsi" w:hAnsiTheme="minorHAnsi" w:cstheme="minorHAnsi"/>
          <w:b/>
          <w:bCs/>
          <w:sz w:val="28"/>
          <w:szCs w:val="28"/>
        </w:rPr>
        <w:t xml:space="preserve"> </w:t>
      </w:r>
      <w:r w:rsidR="008A0A7F" w:rsidRPr="008A0A7F">
        <w:rPr>
          <w:rFonts w:asciiTheme="minorHAnsi" w:hAnsiTheme="minorHAnsi" w:cstheme="minorHAnsi"/>
          <w:bCs/>
          <w:sz w:val="28"/>
          <w:szCs w:val="28"/>
        </w:rPr>
        <w:t>17</w:t>
      </w:r>
      <w:r w:rsidRPr="008A0A7F">
        <w:rPr>
          <w:rFonts w:asciiTheme="minorHAnsi" w:hAnsiTheme="minorHAnsi" w:cstheme="minorHAnsi"/>
          <w:bCs/>
          <w:sz w:val="28"/>
          <w:szCs w:val="28"/>
        </w:rPr>
        <w:t>h</w:t>
      </w:r>
      <w:r w:rsidR="008A0A7F" w:rsidRPr="008A0A7F">
        <w:rPr>
          <w:rFonts w:asciiTheme="minorHAnsi" w:hAnsiTheme="minorHAnsi" w:cstheme="minorHAnsi"/>
          <w:bCs/>
          <w:sz w:val="28"/>
          <w:szCs w:val="28"/>
        </w:rPr>
        <w:t>00</w:t>
      </w:r>
    </w:p>
    <w:p w14:paraId="1C053653" w14:textId="4B59F26E" w:rsidR="00874103" w:rsidRPr="0078726F" w:rsidRDefault="00874103">
      <w:pPr>
        <w:spacing w:after="0" w:line="240" w:lineRule="auto"/>
        <w:rPr>
          <w:rFonts w:asciiTheme="minorHAnsi" w:hAnsiTheme="minorHAnsi" w:cstheme="minorHAnsi"/>
        </w:rPr>
      </w:pPr>
    </w:p>
    <w:p w14:paraId="54B654B4" w14:textId="71DC690F" w:rsidR="00096DCF" w:rsidRPr="0078726F" w:rsidRDefault="00096DCF">
      <w:pPr>
        <w:spacing w:after="0" w:line="240" w:lineRule="auto"/>
        <w:rPr>
          <w:rFonts w:asciiTheme="minorHAnsi" w:hAnsiTheme="minorHAnsi" w:cstheme="minorHAnsi"/>
        </w:rPr>
      </w:pPr>
    </w:p>
    <w:p w14:paraId="2FB76554" w14:textId="29B70B2D" w:rsidR="00096DCF" w:rsidRPr="0078726F" w:rsidRDefault="00096DCF">
      <w:pPr>
        <w:spacing w:after="0" w:line="240" w:lineRule="auto"/>
        <w:rPr>
          <w:rFonts w:asciiTheme="minorHAnsi" w:hAnsiTheme="minorHAnsi" w:cstheme="minorHAnsi"/>
        </w:rPr>
      </w:pPr>
    </w:p>
    <w:p w14:paraId="6E349802" w14:textId="72B87CAF" w:rsidR="00096DCF" w:rsidRPr="0078726F" w:rsidRDefault="00096DCF">
      <w:pPr>
        <w:spacing w:after="0" w:line="240" w:lineRule="auto"/>
        <w:rPr>
          <w:rFonts w:asciiTheme="minorHAnsi" w:hAnsiTheme="minorHAnsi" w:cstheme="minorHAnsi"/>
        </w:rPr>
      </w:pPr>
    </w:p>
    <w:p w14:paraId="2A943E6F" w14:textId="0EB42F44" w:rsidR="00096DCF" w:rsidRPr="0078726F" w:rsidRDefault="00096DCF" w:rsidP="0078726F">
      <w:pPr>
        <w:spacing w:after="0" w:line="240" w:lineRule="auto"/>
        <w:jc w:val="center"/>
        <w:rPr>
          <w:rFonts w:asciiTheme="minorHAnsi" w:hAnsiTheme="minorHAnsi" w:cstheme="minorHAnsi"/>
        </w:rPr>
      </w:pPr>
      <w:r w:rsidRPr="0078726F">
        <w:rPr>
          <w:rFonts w:asciiTheme="minorHAnsi" w:hAnsiTheme="minorHAnsi" w:cstheme="minorHAnsi"/>
        </w:rPr>
        <w:t>Université Paris Saclay</w:t>
      </w:r>
    </w:p>
    <w:p w14:paraId="2C3A5AD4" w14:textId="65B422F4" w:rsidR="00096DCF" w:rsidRPr="0078726F" w:rsidRDefault="00096DCF" w:rsidP="0078726F">
      <w:pPr>
        <w:spacing w:after="0" w:line="240" w:lineRule="auto"/>
        <w:jc w:val="center"/>
        <w:rPr>
          <w:rFonts w:asciiTheme="minorHAnsi" w:hAnsiTheme="minorHAnsi" w:cstheme="minorHAnsi"/>
        </w:rPr>
      </w:pPr>
      <w:r w:rsidRPr="0078726F">
        <w:rPr>
          <w:rFonts w:asciiTheme="minorHAnsi" w:hAnsiTheme="minorHAnsi" w:cstheme="minorHAnsi"/>
        </w:rPr>
        <w:t>Bâtiment Breguet</w:t>
      </w:r>
    </w:p>
    <w:p w14:paraId="4AADDB2F" w14:textId="03363DCF" w:rsidR="00096DCF" w:rsidRPr="0078726F" w:rsidRDefault="00096DCF" w:rsidP="0078726F">
      <w:pPr>
        <w:spacing w:after="0" w:line="240" w:lineRule="auto"/>
        <w:jc w:val="center"/>
        <w:rPr>
          <w:rFonts w:asciiTheme="minorHAnsi" w:hAnsiTheme="minorHAnsi" w:cstheme="minorHAnsi"/>
        </w:rPr>
      </w:pPr>
      <w:r w:rsidRPr="0078726F">
        <w:rPr>
          <w:rFonts w:asciiTheme="minorHAnsi" w:hAnsiTheme="minorHAnsi" w:cstheme="minorHAnsi"/>
        </w:rPr>
        <w:t>3, rue Joliot Curie</w:t>
      </w:r>
    </w:p>
    <w:p w14:paraId="52EDE2DF" w14:textId="56E31F20" w:rsidR="00096DCF" w:rsidRPr="0078726F" w:rsidRDefault="00096DCF" w:rsidP="0078726F">
      <w:pPr>
        <w:spacing w:after="0" w:line="240" w:lineRule="auto"/>
        <w:jc w:val="center"/>
        <w:rPr>
          <w:rFonts w:asciiTheme="minorHAnsi" w:hAnsiTheme="minorHAnsi" w:cstheme="minorHAnsi"/>
        </w:rPr>
      </w:pPr>
      <w:r w:rsidRPr="0078726F">
        <w:rPr>
          <w:rFonts w:asciiTheme="minorHAnsi" w:hAnsiTheme="minorHAnsi" w:cstheme="minorHAnsi"/>
        </w:rPr>
        <w:t>91190 GIF-SUR-YVETTE</w:t>
      </w:r>
    </w:p>
    <w:p w14:paraId="76F64CB2" w14:textId="6DB3C9A1" w:rsidR="00096DCF" w:rsidRPr="0078726F" w:rsidRDefault="00096DCF">
      <w:pPr>
        <w:spacing w:after="0" w:line="240" w:lineRule="auto"/>
        <w:rPr>
          <w:rFonts w:asciiTheme="minorHAnsi" w:hAnsiTheme="minorHAnsi" w:cstheme="minorHAnsi"/>
        </w:rPr>
      </w:pPr>
      <w:r w:rsidRPr="0078726F">
        <w:rPr>
          <w:rFonts w:asciiTheme="minorHAnsi" w:hAnsiTheme="minorHAnsi" w:cstheme="minorHAnsi"/>
        </w:rPr>
        <w:br w:type="page"/>
      </w:r>
    </w:p>
    <w:tbl>
      <w:tblPr>
        <w:tblW w:w="9620" w:type="dxa"/>
        <w:tblInd w:w="20" w:type="dxa"/>
        <w:tblCellMar>
          <w:top w:w="40" w:type="dxa"/>
          <w:left w:w="0" w:type="dxa"/>
          <w:right w:w="0" w:type="dxa"/>
        </w:tblCellMar>
        <w:tblLook w:val="04A0" w:firstRow="1" w:lastRow="0" w:firstColumn="1" w:lastColumn="0" w:noHBand="0" w:noVBand="1"/>
      </w:tblPr>
      <w:tblGrid>
        <w:gridCol w:w="9620"/>
      </w:tblGrid>
      <w:tr w:rsidR="004B6E9F" w:rsidRPr="0078726F" w14:paraId="205FC278" w14:textId="77777777">
        <w:tc>
          <w:tcPr>
            <w:tcW w:w="9620" w:type="dxa"/>
            <w:shd w:val="clear" w:color="666553" w:fill="666553"/>
            <w:vAlign w:val="center"/>
          </w:tcPr>
          <w:p w14:paraId="3AA328C4" w14:textId="77777777" w:rsidR="004B6E9F" w:rsidRPr="0078726F" w:rsidRDefault="007E4BEC">
            <w:pPr>
              <w:jc w:val="center"/>
              <w:rPr>
                <w:rFonts w:asciiTheme="minorHAnsi" w:eastAsia="Trebuchet MS" w:hAnsiTheme="minorHAnsi" w:cstheme="minorHAnsi"/>
                <w:b/>
                <w:color w:val="FFFFFF"/>
                <w:sz w:val="28"/>
              </w:rPr>
            </w:pPr>
            <w:r w:rsidRPr="0078726F">
              <w:rPr>
                <w:rFonts w:asciiTheme="minorHAnsi" w:eastAsia="Trebuchet MS" w:hAnsiTheme="minorHAnsi" w:cstheme="minorHAnsi"/>
                <w:b/>
                <w:color w:val="FFFFFF"/>
                <w:sz w:val="28"/>
              </w:rPr>
              <w:lastRenderedPageBreak/>
              <w:t>CONTRAT VALANT ACTE D'ENGAGEMENT</w:t>
            </w:r>
          </w:p>
        </w:tc>
      </w:tr>
    </w:tbl>
    <w:p w14:paraId="14B43237" w14:textId="77777777" w:rsidR="004B6E9F" w:rsidRPr="0078726F" w:rsidRDefault="007E4BEC">
      <w:pPr>
        <w:spacing w:line="240" w:lineRule="exact"/>
        <w:rPr>
          <w:rFonts w:asciiTheme="minorHAnsi" w:hAnsiTheme="minorHAnsi" w:cstheme="minorHAnsi"/>
        </w:rPr>
      </w:pPr>
      <w:r w:rsidRPr="0078726F">
        <w:rPr>
          <w:rFonts w:asciiTheme="minorHAnsi" w:hAnsiTheme="minorHAnsi" w:cstheme="minorHAnsi"/>
        </w:rPr>
        <w:t xml:space="preserve"> </w:t>
      </w:r>
    </w:p>
    <w:p w14:paraId="5FF7196E" w14:textId="77777777" w:rsidR="004B6E9F" w:rsidRPr="0078726F" w:rsidRDefault="004B6E9F">
      <w:pPr>
        <w:keepLines/>
        <w:widowControl w:val="0"/>
        <w:spacing w:after="0" w:line="240" w:lineRule="auto"/>
        <w:ind w:left="117" w:right="111"/>
        <w:jc w:val="center"/>
        <w:rPr>
          <w:rFonts w:asciiTheme="minorHAnsi" w:hAnsiTheme="minorHAnsi" w:cstheme="minorHAnsi"/>
          <w:b/>
          <w:bCs/>
          <w:color w:val="000000"/>
        </w:rPr>
      </w:pPr>
    </w:p>
    <w:p w14:paraId="25978CAB" w14:textId="77777777" w:rsidR="004B6E9F" w:rsidRPr="0078726F" w:rsidRDefault="004B6E9F">
      <w:pPr>
        <w:keepLines/>
        <w:widowControl w:val="0"/>
        <w:spacing w:after="0" w:line="240" w:lineRule="auto"/>
        <w:ind w:left="117" w:right="111"/>
        <w:rPr>
          <w:rFonts w:asciiTheme="minorHAnsi" w:hAnsiTheme="minorHAnsi" w:cstheme="minorHAnsi"/>
          <w:color w:val="000000"/>
          <w:sz w:val="20"/>
          <w:szCs w:val="20"/>
        </w:rPr>
      </w:pPr>
    </w:p>
    <w:tbl>
      <w:tblPr>
        <w:tblW w:w="9212" w:type="dxa"/>
        <w:tblInd w:w="9" w:type="dxa"/>
        <w:tblCellMar>
          <w:left w:w="0" w:type="dxa"/>
          <w:right w:w="0" w:type="dxa"/>
        </w:tblCellMar>
        <w:tblLook w:val="0000" w:firstRow="0" w:lastRow="0" w:firstColumn="0" w:lastColumn="0" w:noHBand="0" w:noVBand="0"/>
      </w:tblPr>
      <w:tblGrid>
        <w:gridCol w:w="9212"/>
      </w:tblGrid>
      <w:tr w:rsidR="004B6E9F" w:rsidRPr="0078726F" w14:paraId="69073DD8" w14:textId="77777777">
        <w:tc>
          <w:tcPr>
            <w:tcW w:w="9212" w:type="dxa"/>
            <w:shd w:val="clear" w:color="auto" w:fill="E6E6E6"/>
          </w:tcPr>
          <w:p w14:paraId="41FC51B0" w14:textId="77777777" w:rsidR="004B6E9F" w:rsidRPr="0078726F" w:rsidRDefault="004B6E9F">
            <w:pPr>
              <w:keepLines/>
              <w:widowControl w:val="0"/>
              <w:spacing w:after="0" w:line="240" w:lineRule="auto"/>
              <w:ind w:left="108" w:right="96"/>
              <w:rPr>
                <w:rFonts w:asciiTheme="minorHAnsi" w:hAnsiTheme="minorHAnsi" w:cstheme="minorHAnsi"/>
                <w:color w:val="000000"/>
                <w:sz w:val="28"/>
                <w:szCs w:val="28"/>
              </w:rPr>
            </w:pPr>
          </w:p>
          <w:p w14:paraId="07D6B76A" w14:textId="630F2EBF" w:rsidR="004B6E9F" w:rsidRPr="0078726F" w:rsidRDefault="007E4BEC">
            <w:pPr>
              <w:keepLines/>
              <w:widowControl w:val="0"/>
              <w:spacing w:after="0" w:line="240" w:lineRule="auto"/>
              <w:ind w:left="108" w:right="96"/>
              <w:jc w:val="center"/>
              <w:rPr>
                <w:rFonts w:asciiTheme="minorHAnsi" w:hAnsiTheme="minorHAnsi" w:cstheme="minorHAnsi"/>
                <w:b/>
                <w:bCs/>
                <w:color w:val="000000"/>
                <w:sz w:val="28"/>
                <w:szCs w:val="28"/>
              </w:rPr>
            </w:pPr>
            <w:r w:rsidRPr="00612B13">
              <w:rPr>
                <w:rFonts w:asciiTheme="minorHAnsi" w:hAnsiTheme="minorHAnsi" w:cstheme="minorHAnsi"/>
                <w:b/>
                <w:bCs/>
                <w:color w:val="000000"/>
                <w:sz w:val="28"/>
                <w:szCs w:val="28"/>
              </w:rPr>
              <w:t>Marché n°</w:t>
            </w:r>
            <w:r w:rsidR="00331CDD" w:rsidRPr="00612B13">
              <w:rPr>
                <w:rFonts w:asciiTheme="minorHAnsi" w:hAnsiTheme="minorHAnsi" w:cstheme="minorHAnsi"/>
                <w:color w:val="000000"/>
              </w:rPr>
              <w:t>…………………………………………</w:t>
            </w:r>
          </w:p>
          <w:p w14:paraId="53471541" w14:textId="77777777" w:rsidR="004B6E9F" w:rsidRPr="0078726F" w:rsidRDefault="004B6E9F">
            <w:pPr>
              <w:keepLines/>
              <w:widowControl w:val="0"/>
              <w:spacing w:after="0" w:line="240" w:lineRule="auto"/>
              <w:ind w:left="108" w:right="96"/>
              <w:jc w:val="center"/>
              <w:rPr>
                <w:rFonts w:asciiTheme="minorHAnsi" w:hAnsiTheme="minorHAnsi" w:cstheme="minorHAnsi"/>
              </w:rPr>
            </w:pPr>
          </w:p>
        </w:tc>
      </w:tr>
    </w:tbl>
    <w:p w14:paraId="55DC8280" w14:textId="77777777" w:rsidR="004B6E9F" w:rsidRPr="0078726F" w:rsidRDefault="004B6E9F">
      <w:pPr>
        <w:keepLines/>
        <w:widowControl w:val="0"/>
        <w:spacing w:after="0" w:line="240" w:lineRule="auto"/>
        <w:ind w:left="117" w:right="111"/>
        <w:rPr>
          <w:rFonts w:asciiTheme="minorHAnsi" w:hAnsiTheme="minorHAnsi" w:cstheme="minorHAnsi"/>
          <w:color w:val="000000"/>
          <w:sz w:val="20"/>
          <w:szCs w:val="20"/>
        </w:rPr>
      </w:pPr>
    </w:p>
    <w:p w14:paraId="07874C15" w14:textId="77777777" w:rsidR="004B6E9F" w:rsidRPr="0078726F" w:rsidRDefault="004B6E9F">
      <w:pPr>
        <w:keepLines/>
        <w:widowControl w:val="0"/>
        <w:spacing w:after="0" w:line="240" w:lineRule="auto"/>
        <w:ind w:left="117" w:right="111"/>
        <w:rPr>
          <w:rFonts w:asciiTheme="minorHAnsi" w:hAnsiTheme="minorHAnsi" w:cstheme="minorHAnsi"/>
          <w:color w:val="000000"/>
          <w:sz w:val="20"/>
          <w:szCs w:val="20"/>
        </w:rPr>
      </w:pPr>
    </w:p>
    <w:p w14:paraId="4BE613F4" w14:textId="7FD9E8EB" w:rsidR="00331CDD" w:rsidRPr="0078726F" w:rsidRDefault="00331CDD" w:rsidP="00331CDD">
      <w:pPr>
        <w:pStyle w:val="Paragraphedeliste"/>
        <w:keepLines/>
        <w:widowControl w:val="0"/>
        <w:numPr>
          <w:ilvl w:val="0"/>
          <w:numId w:val="13"/>
        </w:numPr>
        <w:autoSpaceDE w:val="0"/>
        <w:autoSpaceDN w:val="0"/>
        <w:adjustRightInd w:val="0"/>
        <w:ind w:right="111"/>
        <w:rPr>
          <w:rFonts w:asciiTheme="minorHAnsi" w:hAnsiTheme="minorHAnsi" w:cstheme="minorHAnsi"/>
          <w:kern w:val="28"/>
          <w:sz w:val="28"/>
          <w:szCs w:val="28"/>
          <w:highlight w:val="yellow"/>
          <w:u w:val="single"/>
        </w:rPr>
      </w:pPr>
      <w:r w:rsidRPr="0078726F">
        <w:rPr>
          <w:rFonts w:asciiTheme="minorHAnsi" w:hAnsiTheme="minorHAnsi" w:cstheme="minorHAnsi"/>
          <w:kern w:val="28"/>
          <w:sz w:val="28"/>
          <w:szCs w:val="28"/>
          <w:highlight w:val="yellow"/>
          <w:u w:val="single"/>
        </w:rPr>
        <w:t>PARTIE RESERVEE A L’ETABLISSEMENT</w:t>
      </w:r>
    </w:p>
    <w:p w14:paraId="65C98710" w14:textId="7E3FF200" w:rsidR="00135D0E" w:rsidRPr="0078726F" w:rsidRDefault="00135D0E" w:rsidP="00135D0E">
      <w:pPr>
        <w:keepLines/>
        <w:widowControl w:val="0"/>
        <w:autoSpaceDE w:val="0"/>
        <w:autoSpaceDN w:val="0"/>
        <w:adjustRightInd w:val="0"/>
        <w:ind w:right="111"/>
        <w:rPr>
          <w:rFonts w:asciiTheme="minorHAnsi" w:hAnsiTheme="minorHAnsi" w:cstheme="minorHAnsi"/>
          <w:kern w:val="28"/>
          <w:sz w:val="28"/>
          <w:szCs w:val="28"/>
          <w:highlight w:val="yellow"/>
          <w:u w:val="single"/>
        </w:rPr>
      </w:pPr>
    </w:p>
    <w:p w14:paraId="6E7BC8F6" w14:textId="77777777" w:rsidR="00135D0E" w:rsidRPr="0078726F" w:rsidRDefault="00135D0E" w:rsidP="00135D0E">
      <w:pPr>
        <w:keepLines/>
        <w:widowControl w:val="0"/>
        <w:spacing w:after="0" w:line="240" w:lineRule="auto"/>
        <w:ind w:left="117" w:right="111"/>
        <w:rPr>
          <w:rFonts w:asciiTheme="minorHAnsi" w:hAnsiTheme="minorHAnsi" w:cstheme="minorHAnsi"/>
          <w:color w:val="000000"/>
          <w:sz w:val="20"/>
          <w:szCs w:val="20"/>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78726F" w14:paraId="281B4FDC" w14:textId="77777777" w:rsidTr="008F2013">
        <w:tc>
          <w:tcPr>
            <w:tcW w:w="9212" w:type="dxa"/>
            <w:shd w:val="clear" w:color="auto" w:fill="E6E6E6"/>
          </w:tcPr>
          <w:p w14:paraId="7F0D5E00" w14:textId="3D5A09BE" w:rsidR="009E1C39" w:rsidRPr="0078726F" w:rsidRDefault="00135D0E" w:rsidP="008F2013">
            <w:pPr>
              <w:keepLines/>
              <w:widowControl w:val="0"/>
              <w:spacing w:after="0" w:line="240" w:lineRule="auto"/>
              <w:ind w:left="108" w:right="96"/>
              <w:rPr>
                <w:rFonts w:asciiTheme="minorHAnsi" w:hAnsiTheme="minorHAnsi" w:cstheme="minorHAnsi"/>
                <w:b/>
                <w:bCs/>
                <w:color w:val="000000"/>
              </w:rPr>
            </w:pPr>
            <w:r w:rsidRPr="0078726F">
              <w:rPr>
                <w:rFonts w:asciiTheme="minorHAnsi" w:hAnsiTheme="minorHAnsi" w:cstheme="minorHAnsi"/>
                <w:b/>
                <w:bCs/>
                <w:color w:val="000000"/>
              </w:rPr>
              <w:t xml:space="preserve">1- Intitulé du marché : </w:t>
            </w:r>
          </w:p>
          <w:p w14:paraId="4234923E" w14:textId="77777777" w:rsidR="008F4611" w:rsidRPr="0078726F" w:rsidRDefault="008F4611" w:rsidP="008F2013">
            <w:pPr>
              <w:keepLines/>
              <w:widowControl w:val="0"/>
              <w:spacing w:after="0" w:line="240" w:lineRule="auto"/>
              <w:ind w:left="108" w:right="96"/>
              <w:rPr>
                <w:rFonts w:asciiTheme="minorHAnsi" w:hAnsiTheme="minorHAnsi" w:cstheme="minorHAnsi"/>
                <w:b/>
                <w:bCs/>
                <w:color w:val="000000"/>
              </w:rPr>
            </w:pPr>
          </w:p>
          <w:p w14:paraId="1DD98319" w14:textId="23EA73DB" w:rsidR="00135D0E" w:rsidRPr="0078726F" w:rsidRDefault="009E1C39" w:rsidP="008F2013">
            <w:pPr>
              <w:keepLines/>
              <w:widowControl w:val="0"/>
              <w:spacing w:after="0" w:line="240" w:lineRule="auto"/>
              <w:ind w:left="108" w:right="96"/>
              <w:rPr>
                <w:rFonts w:asciiTheme="minorHAnsi" w:hAnsiTheme="minorHAnsi" w:cstheme="minorHAnsi"/>
                <w:b/>
                <w:bCs/>
              </w:rPr>
            </w:pPr>
            <w:r w:rsidRPr="0078726F">
              <w:rPr>
                <w:rFonts w:asciiTheme="minorHAnsi" w:hAnsiTheme="minorHAnsi" w:cstheme="minorHAnsi"/>
                <w:b/>
              </w:rPr>
              <w:t>Création d’un clone virtuel de la partie formation</w:t>
            </w:r>
            <w:r w:rsidRPr="0078726F">
              <w:rPr>
                <w:rFonts w:asciiTheme="minorHAnsi" w:hAnsiTheme="minorHAnsi" w:cstheme="minorHAnsi"/>
                <w:b/>
                <w:bCs/>
                <w:color w:val="000000"/>
              </w:rPr>
              <w:t xml:space="preserve"> </w:t>
            </w:r>
            <w:r w:rsidRPr="0078726F">
              <w:rPr>
                <w:rFonts w:asciiTheme="minorHAnsi" w:hAnsiTheme="minorHAnsi" w:cstheme="minorHAnsi"/>
                <w:b/>
              </w:rPr>
              <w:t>de la salle blanche du Centre de Nanosciences et de Nanotechnologies du CNRS</w:t>
            </w:r>
            <w:r w:rsidR="00827E63" w:rsidRPr="0078726F">
              <w:rPr>
                <w:rFonts w:asciiTheme="minorHAnsi" w:hAnsiTheme="minorHAnsi" w:cstheme="minorHAnsi"/>
                <w:b/>
              </w:rPr>
              <w:t xml:space="preserve"> et création d’un jeu sérieux</w:t>
            </w:r>
          </w:p>
          <w:p w14:paraId="46973D30" w14:textId="77777777" w:rsidR="0081158B" w:rsidRPr="0078726F" w:rsidRDefault="0081158B" w:rsidP="008F2013">
            <w:pPr>
              <w:keepLines/>
              <w:widowControl w:val="0"/>
              <w:spacing w:after="0" w:line="240" w:lineRule="auto"/>
              <w:ind w:left="108" w:right="96"/>
              <w:rPr>
                <w:rFonts w:asciiTheme="minorHAnsi" w:hAnsiTheme="minorHAnsi" w:cstheme="minorHAnsi"/>
              </w:rPr>
            </w:pPr>
          </w:p>
          <w:p w14:paraId="3C872821" w14:textId="77777777" w:rsidR="00135D0E" w:rsidRPr="0078726F" w:rsidRDefault="00135D0E" w:rsidP="008F2013">
            <w:pPr>
              <w:keepLines/>
              <w:widowControl w:val="0"/>
              <w:spacing w:after="0" w:line="240" w:lineRule="auto"/>
              <w:ind w:left="108" w:right="96"/>
              <w:jc w:val="center"/>
              <w:rPr>
                <w:rFonts w:asciiTheme="minorHAnsi" w:hAnsiTheme="minorHAnsi" w:cstheme="minorHAnsi"/>
              </w:rPr>
            </w:pPr>
          </w:p>
        </w:tc>
      </w:tr>
    </w:tbl>
    <w:p w14:paraId="3AD3648B" w14:textId="77777777" w:rsidR="00135D0E" w:rsidRPr="0078726F" w:rsidRDefault="00135D0E" w:rsidP="00135D0E">
      <w:pPr>
        <w:keepLines/>
        <w:widowControl w:val="0"/>
        <w:spacing w:after="0" w:line="240" w:lineRule="auto"/>
        <w:ind w:left="117" w:right="111"/>
        <w:rPr>
          <w:rFonts w:asciiTheme="minorHAnsi" w:hAnsiTheme="minorHAnsi" w:cstheme="minorHAnsi"/>
          <w:color w:val="000000"/>
          <w:sz w:val="20"/>
          <w:szCs w:val="20"/>
        </w:rPr>
      </w:pPr>
    </w:p>
    <w:p w14:paraId="5AC4F61F" w14:textId="77777777" w:rsidR="00135D0E" w:rsidRPr="0078726F" w:rsidRDefault="00135D0E" w:rsidP="00135D0E">
      <w:pPr>
        <w:keepLines/>
        <w:widowControl w:val="0"/>
        <w:spacing w:after="0" w:line="240" w:lineRule="auto"/>
        <w:ind w:left="117" w:right="111"/>
        <w:rPr>
          <w:rFonts w:asciiTheme="minorHAnsi" w:hAnsiTheme="minorHAnsi" w:cstheme="minorHAnsi"/>
          <w:color w:val="000000"/>
          <w:sz w:val="20"/>
          <w:szCs w:val="20"/>
        </w:rPr>
      </w:pPr>
    </w:p>
    <w:tbl>
      <w:tblPr>
        <w:tblW w:w="9191" w:type="dxa"/>
        <w:tblInd w:w="51" w:type="dxa"/>
        <w:tblBorders>
          <w:top w:val="single" w:sz="4" w:space="0" w:color="C0C0C0"/>
          <w:left w:val="single" w:sz="4" w:space="0" w:color="C0C0C0"/>
          <w:bottom w:val="single" w:sz="4" w:space="0" w:color="auto"/>
          <w:right w:val="single" w:sz="4" w:space="0" w:color="C0C0C0"/>
          <w:insideV w:val="single" w:sz="4" w:space="0" w:color="C0C0C0"/>
        </w:tblBorders>
        <w:tblCellMar>
          <w:left w:w="0" w:type="dxa"/>
          <w:right w:w="0" w:type="dxa"/>
        </w:tblCellMar>
        <w:tblLook w:val="0000" w:firstRow="0" w:lastRow="0" w:firstColumn="0" w:lastColumn="0" w:noHBand="0" w:noVBand="0"/>
      </w:tblPr>
      <w:tblGrid>
        <w:gridCol w:w="2496"/>
        <w:gridCol w:w="6695"/>
      </w:tblGrid>
      <w:tr w:rsidR="00135D0E" w:rsidRPr="0078726F" w14:paraId="4C72AFC3" w14:textId="77777777" w:rsidTr="008F2013">
        <w:tc>
          <w:tcPr>
            <w:tcW w:w="2496" w:type="dxa"/>
            <w:shd w:val="clear" w:color="auto" w:fill="E6E6E6"/>
            <w:vAlign w:val="center"/>
          </w:tcPr>
          <w:p w14:paraId="5122E3FE" w14:textId="77777777" w:rsidR="00135D0E" w:rsidRPr="0078726F" w:rsidRDefault="00135D0E" w:rsidP="008F2013">
            <w:pPr>
              <w:keepLines/>
              <w:widowControl w:val="0"/>
              <w:spacing w:after="0" w:line="240" w:lineRule="auto"/>
              <w:ind w:left="71" w:right="60"/>
              <w:rPr>
                <w:rFonts w:asciiTheme="minorHAnsi" w:hAnsiTheme="minorHAnsi" w:cstheme="minorHAnsi"/>
              </w:rPr>
            </w:pPr>
            <w:r w:rsidRPr="0078726F">
              <w:rPr>
                <w:rFonts w:asciiTheme="minorHAnsi" w:hAnsiTheme="minorHAnsi" w:cstheme="minorHAnsi"/>
                <w:b/>
                <w:bCs/>
                <w:color w:val="000000"/>
                <w:sz w:val="20"/>
                <w:szCs w:val="20"/>
              </w:rPr>
              <w:t>Dossier suivi par</w:t>
            </w:r>
          </w:p>
        </w:tc>
        <w:tc>
          <w:tcPr>
            <w:tcW w:w="6695" w:type="dxa"/>
            <w:shd w:val="clear" w:color="auto" w:fill="FFFFFF"/>
            <w:vAlign w:val="center"/>
          </w:tcPr>
          <w:p w14:paraId="42917438" w14:textId="4FAB9DB2" w:rsidR="00135D0E" w:rsidRPr="0078726F" w:rsidRDefault="00135D0E" w:rsidP="008F2013">
            <w:pPr>
              <w:widowControl w:val="0"/>
              <w:spacing w:after="0" w:line="240" w:lineRule="auto"/>
              <w:ind w:left="82" w:right="60"/>
              <w:rPr>
                <w:rFonts w:asciiTheme="minorHAnsi" w:hAnsiTheme="minorHAnsi" w:cstheme="minorHAnsi"/>
                <w:sz w:val="20"/>
                <w:szCs w:val="20"/>
              </w:rPr>
            </w:pPr>
            <w:r w:rsidRPr="0078726F">
              <w:rPr>
                <w:rFonts w:asciiTheme="minorHAnsi" w:hAnsiTheme="minorHAnsi" w:cstheme="minorHAnsi"/>
                <w:sz w:val="20"/>
                <w:szCs w:val="20"/>
              </w:rPr>
              <w:t xml:space="preserve">Service :   </w:t>
            </w:r>
            <w:r w:rsidR="00613296" w:rsidRPr="0078726F">
              <w:rPr>
                <w:rFonts w:asciiTheme="minorHAnsi" w:hAnsiTheme="minorHAnsi" w:cstheme="minorHAnsi"/>
                <w:szCs w:val="20"/>
              </w:rPr>
              <w:t>C2N</w:t>
            </w:r>
          </w:p>
          <w:p w14:paraId="6124663A" w14:textId="02A809CC" w:rsidR="00135D0E" w:rsidRPr="0078726F" w:rsidRDefault="00135D0E" w:rsidP="008F2013">
            <w:pPr>
              <w:widowControl w:val="0"/>
              <w:spacing w:after="0" w:line="240" w:lineRule="auto"/>
              <w:ind w:left="82" w:right="60"/>
              <w:rPr>
                <w:rFonts w:asciiTheme="minorHAnsi" w:hAnsiTheme="minorHAnsi" w:cstheme="minorHAnsi"/>
              </w:rPr>
            </w:pPr>
            <w:r w:rsidRPr="0078726F">
              <w:rPr>
                <w:rFonts w:asciiTheme="minorHAnsi" w:hAnsiTheme="minorHAnsi" w:cstheme="minorHAnsi"/>
                <w:sz w:val="20"/>
                <w:szCs w:val="20"/>
              </w:rPr>
              <w:t xml:space="preserve">Interlocuteur :  </w:t>
            </w:r>
            <w:r w:rsidR="001A3670" w:rsidRPr="0078726F">
              <w:rPr>
                <w:rFonts w:asciiTheme="minorHAnsi" w:hAnsiTheme="minorHAnsi" w:cstheme="minorHAnsi"/>
                <w:color w:val="000000"/>
              </w:rPr>
              <w:t>C</w:t>
            </w:r>
            <w:r w:rsidR="0029184D" w:rsidRPr="0078726F">
              <w:rPr>
                <w:rFonts w:asciiTheme="minorHAnsi" w:hAnsiTheme="minorHAnsi" w:cstheme="minorHAnsi"/>
                <w:color w:val="000000"/>
              </w:rPr>
              <w:t>.</w:t>
            </w:r>
            <w:r w:rsidR="001A3670" w:rsidRPr="0078726F">
              <w:rPr>
                <w:rFonts w:asciiTheme="minorHAnsi" w:hAnsiTheme="minorHAnsi" w:cstheme="minorHAnsi"/>
                <w:color w:val="000000"/>
              </w:rPr>
              <w:t xml:space="preserve"> ROUSSEAU</w:t>
            </w:r>
            <w:r w:rsidR="00630FD4" w:rsidRPr="0078726F">
              <w:rPr>
                <w:rFonts w:asciiTheme="minorHAnsi" w:hAnsiTheme="minorHAnsi" w:cstheme="minorHAnsi"/>
                <w:color w:val="000000"/>
              </w:rPr>
              <w:t xml:space="preserve"> Responsable Marchés publics</w:t>
            </w:r>
          </w:p>
        </w:tc>
      </w:tr>
      <w:tr w:rsidR="00135D0E" w:rsidRPr="0078726F" w14:paraId="2FEAF618" w14:textId="77777777" w:rsidTr="008F2013">
        <w:tc>
          <w:tcPr>
            <w:tcW w:w="2496" w:type="dxa"/>
            <w:shd w:val="clear" w:color="auto" w:fill="E6E6E6"/>
            <w:vAlign w:val="center"/>
          </w:tcPr>
          <w:p w14:paraId="66CDACDF" w14:textId="77777777" w:rsidR="00135D0E" w:rsidRPr="0078726F" w:rsidRDefault="00135D0E" w:rsidP="008F2013">
            <w:pPr>
              <w:keepLines/>
              <w:widowControl w:val="0"/>
              <w:spacing w:after="0" w:line="240" w:lineRule="auto"/>
              <w:ind w:left="71" w:right="60"/>
              <w:rPr>
                <w:rFonts w:asciiTheme="minorHAnsi" w:hAnsiTheme="minorHAnsi" w:cstheme="minorHAnsi"/>
                <w:b/>
                <w:bCs/>
                <w:color w:val="000000"/>
                <w:sz w:val="20"/>
                <w:szCs w:val="20"/>
              </w:rPr>
            </w:pPr>
          </w:p>
          <w:p w14:paraId="7B6DC977" w14:textId="77777777" w:rsidR="00135D0E" w:rsidRPr="0078726F" w:rsidRDefault="00135D0E" w:rsidP="008F2013">
            <w:pPr>
              <w:keepLines/>
              <w:widowControl w:val="0"/>
              <w:spacing w:after="0" w:line="240" w:lineRule="auto"/>
              <w:ind w:left="71" w:right="60"/>
              <w:rPr>
                <w:rFonts w:asciiTheme="minorHAnsi" w:hAnsiTheme="minorHAnsi" w:cstheme="minorHAnsi"/>
              </w:rPr>
            </w:pPr>
            <w:r w:rsidRPr="0078726F">
              <w:rPr>
                <w:rFonts w:asciiTheme="minorHAnsi" w:hAnsiTheme="minorHAnsi" w:cstheme="minorHAnsi"/>
                <w:b/>
                <w:bCs/>
                <w:color w:val="000000"/>
                <w:sz w:val="20"/>
                <w:szCs w:val="20"/>
              </w:rPr>
              <w:t>Procédure de passation</w:t>
            </w:r>
          </w:p>
        </w:tc>
        <w:tc>
          <w:tcPr>
            <w:tcW w:w="6695" w:type="dxa"/>
            <w:shd w:val="clear" w:color="auto" w:fill="FFFFFF"/>
            <w:vAlign w:val="center"/>
          </w:tcPr>
          <w:p w14:paraId="3DD6CDFF" w14:textId="77777777" w:rsidR="00135D0E" w:rsidRPr="0078726F" w:rsidRDefault="00135D0E" w:rsidP="008F2013">
            <w:pPr>
              <w:keepLines/>
              <w:widowControl w:val="0"/>
              <w:spacing w:after="0" w:line="240" w:lineRule="auto"/>
              <w:ind w:left="82" w:right="60"/>
              <w:jc w:val="both"/>
              <w:rPr>
                <w:rFonts w:asciiTheme="minorHAnsi" w:hAnsiTheme="minorHAnsi" w:cstheme="minorHAnsi"/>
                <w:color w:val="000000"/>
                <w:sz w:val="20"/>
                <w:szCs w:val="20"/>
              </w:rPr>
            </w:pPr>
          </w:p>
          <w:p w14:paraId="6220A945" w14:textId="77777777" w:rsidR="0029184D" w:rsidRPr="0078726F" w:rsidRDefault="0029184D" w:rsidP="008F2013">
            <w:pPr>
              <w:keepLines/>
              <w:widowControl w:val="0"/>
              <w:spacing w:after="0" w:line="240" w:lineRule="auto"/>
              <w:ind w:left="82" w:right="60"/>
              <w:jc w:val="both"/>
              <w:rPr>
                <w:rFonts w:asciiTheme="minorHAnsi" w:hAnsiTheme="minorHAnsi" w:cstheme="minorHAnsi"/>
                <w:color w:val="000000"/>
                <w:sz w:val="20"/>
                <w:szCs w:val="20"/>
              </w:rPr>
            </w:pPr>
          </w:p>
          <w:p w14:paraId="24F5370C" w14:textId="77777777" w:rsidR="00135D0E" w:rsidRPr="0078726F" w:rsidRDefault="00135D0E" w:rsidP="008F2013">
            <w:pPr>
              <w:keepLines/>
              <w:widowControl w:val="0"/>
              <w:spacing w:after="0" w:line="240" w:lineRule="auto"/>
              <w:ind w:left="82" w:right="60"/>
              <w:jc w:val="both"/>
              <w:rPr>
                <w:rFonts w:asciiTheme="minorHAnsi" w:hAnsiTheme="minorHAnsi" w:cstheme="minorHAnsi"/>
              </w:rPr>
            </w:pPr>
          </w:p>
          <w:p w14:paraId="23061861" w14:textId="77777777" w:rsidR="0029184D" w:rsidRPr="0078726F" w:rsidRDefault="0029184D" w:rsidP="0029184D">
            <w:pPr>
              <w:keepLines/>
              <w:widowControl w:val="0"/>
              <w:spacing w:after="0" w:line="240" w:lineRule="auto"/>
              <w:ind w:left="82" w:right="60"/>
              <w:jc w:val="both"/>
              <w:rPr>
                <w:rFonts w:asciiTheme="minorHAnsi" w:hAnsiTheme="minorHAnsi" w:cstheme="minorHAnsi"/>
                <w:color w:val="000000"/>
              </w:rPr>
            </w:pPr>
            <w:r w:rsidRPr="0078726F">
              <w:rPr>
                <w:rFonts w:asciiTheme="minorHAnsi" w:hAnsiTheme="minorHAnsi" w:cstheme="minorHAnsi"/>
                <w:color w:val="000000"/>
                <w:sz w:val="20"/>
                <w:szCs w:val="20"/>
              </w:rPr>
              <w:t>Procédure adaptée – articles L. 2123-1 et R. 2123-1 1° du Code de la commande publique</w:t>
            </w:r>
            <w:r w:rsidRPr="0078726F">
              <w:rPr>
                <w:rFonts w:asciiTheme="minorHAnsi" w:hAnsiTheme="minorHAnsi" w:cstheme="minorHAnsi"/>
                <w:color w:val="000000"/>
              </w:rPr>
              <w:t xml:space="preserve"> </w:t>
            </w:r>
          </w:p>
          <w:p w14:paraId="2394EEB6" w14:textId="77777777" w:rsidR="0029184D" w:rsidRPr="0078726F" w:rsidRDefault="0029184D" w:rsidP="008F2013">
            <w:pPr>
              <w:widowControl w:val="0"/>
              <w:spacing w:after="0" w:line="240" w:lineRule="auto"/>
              <w:ind w:left="82" w:right="60"/>
              <w:rPr>
                <w:rFonts w:asciiTheme="minorHAnsi" w:hAnsiTheme="minorHAnsi" w:cstheme="minorHAnsi"/>
                <w:sz w:val="20"/>
                <w:szCs w:val="20"/>
                <w:highlight w:val="yellow"/>
              </w:rPr>
            </w:pPr>
          </w:p>
          <w:p w14:paraId="32FFF545" w14:textId="173CFD30" w:rsidR="00135D0E" w:rsidRPr="0078726F" w:rsidRDefault="00135D0E" w:rsidP="008F2013">
            <w:pPr>
              <w:keepLines/>
              <w:widowControl w:val="0"/>
              <w:spacing w:after="0" w:line="240" w:lineRule="auto"/>
              <w:ind w:left="82" w:right="60"/>
              <w:jc w:val="both"/>
              <w:rPr>
                <w:rFonts w:asciiTheme="minorHAnsi" w:hAnsiTheme="minorHAnsi" w:cstheme="minorHAnsi"/>
                <w:sz w:val="20"/>
                <w:szCs w:val="20"/>
                <w:highlight w:val="yellow"/>
              </w:rPr>
            </w:pPr>
            <w:r w:rsidRPr="0078726F">
              <w:rPr>
                <w:rFonts w:asciiTheme="minorHAnsi" w:hAnsiTheme="minorHAnsi" w:cstheme="minorHAnsi"/>
                <w:sz w:val="20"/>
                <w:szCs w:val="20"/>
                <w:highlight w:val="yellow"/>
              </w:rPr>
              <w:t xml:space="preserve">                  </w:t>
            </w:r>
          </w:p>
          <w:p w14:paraId="207126D1" w14:textId="0E44C6E4" w:rsidR="00135D0E" w:rsidRPr="0078726F" w:rsidRDefault="00135D0E" w:rsidP="008F2013">
            <w:pPr>
              <w:keepLines/>
              <w:widowControl w:val="0"/>
              <w:spacing w:after="0" w:line="240" w:lineRule="auto"/>
              <w:ind w:left="82" w:right="60"/>
              <w:jc w:val="both"/>
              <w:rPr>
                <w:rFonts w:asciiTheme="minorHAnsi" w:hAnsiTheme="minorHAnsi" w:cstheme="minorHAnsi"/>
                <w:sz w:val="20"/>
                <w:szCs w:val="20"/>
                <w:highlight w:val="yellow"/>
              </w:rPr>
            </w:pPr>
          </w:p>
        </w:tc>
      </w:tr>
      <w:tr w:rsidR="00135D0E" w:rsidRPr="00C806AE" w14:paraId="2A47B12F" w14:textId="77777777" w:rsidTr="00270F23">
        <w:trPr>
          <w:trHeight w:val="1140"/>
        </w:trPr>
        <w:tc>
          <w:tcPr>
            <w:tcW w:w="2496" w:type="dxa"/>
            <w:shd w:val="clear" w:color="auto" w:fill="E6E6E6"/>
          </w:tcPr>
          <w:p w14:paraId="63EFCC36" w14:textId="77777777" w:rsidR="00135D0E" w:rsidRPr="00C806AE" w:rsidRDefault="00135D0E" w:rsidP="008F2013">
            <w:pPr>
              <w:keepLines/>
              <w:widowControl w:val="0"/>
              <w:spacing w:after="0" w:line="240" w:lineRule="auto"/>
              <w:ind w:left="71" w:right="60"/>
              <w:rPr>
                <w:rFonts w:asciiTheme="minorHAnsi" w:hAnsiTheme="minorHAnsi" w:cstheme="minorHAnsi"/>
              </w:rPr>
            </w:pPr>
            <w:r w:rsidRPr="00C806AE">
              <w:rPr>
                <w:rFonts w:asciiTheme="minorHAnsi" w:hAnsiTheme="minorHAnsi" w:cstheme="minorHAnsi"/>
                <w:b/>
                <w:bCs/>
                <w:color w:val="000000"/>
                <w:sz w:val="20"/>
                <w:szCs w:val="20"/>
              </w:rPr>
              <w:t>Nomenclature communautaire</w:t>
            </w:r>
          </w:p>
        </w:tc>
        <w:tc>
          <w:tcPr>
            <w:tcW w:w="6695" w:type="dxa"/>
            <w:shd w:val="clear" w:color="auto" w:fill="FFFFFF"/>
            <w:vAlign w:val="center"/>
          </w:tcPr>
          <w:p w14:paraId="3791ED02" w14:textId="2DF284FE" w:rsidR="0029184D" w:rsidRPr="00C806AE" w:rsidRDefault="0029184D" w:rsidP="0029184D">
            <w:pPr>
              <w:widowControl w:val="0"/>
              <w:spacing w:after="0" w:line="240" w:lineRule="auto"/>
              <w:ind w:left="82" w:right="60"/>
              <w:rPr>
                <w:rFonts w:asciiTheme="minorHAnsi" w:hAnsiTheme="minorHAnsi" w:cstheme="minorHAnsi"/>
                <w:color w:val="000000"/>
                <w:sz w:val="20"/>
                <w:szCs w:val="20"/>
              </w:rPr>
            </w:pPr>
            <w:r w:rsidRPr="00C806AE">
              <w:rPr>
                <w:rFonts w:asciiTheme="minorHAnsi" w:hAnsiTheme="minorHAnsi" w:cstheme="minorHAnsi"/>
                <w:color w:val="000000"/>
                <w:sz w:val="20"/>
                <w:szCs w:val="20"/>
              </w:rPr>
              <w:t>Code NACRE : IB 05 - DROITS D'UTILISATION DE LOGICIELS POUR LES SYSTEMES DE VIRTUALISATION</w:t>
            </w:r>
          </w:p>
          <w:p w14:paraId="743E294F" w14:textId="022AB0DF" w:rsidR="0029184D" w:rsidRPr="00C806AE" w:rsidRDefault="0029184D" w:rsidP="0029184D">
            <w:pPr>
              <w:keepLines/>
              <w:widowControl w:val="0"/>
              <w:spacing w:after="0" w:line="240" w:lineRule="auto"/>
              <w:ind w:left="82" w:right="60"/>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Code CPV :  72212911- Services de développement de logiciels de jeux vidéo</w:t>
            </w:r>
          </w:p>
          <w:p w14:paraId="017A1720"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sz w:val="20"/>
                <w:szCs w:val="20"/>
                <w:highlight w:val="yellow"/>
              </w:rPr>
            </w:pPr>
          </w:p>
          <w:p w14:paraId="74F65C81"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sz w:val="20"/>
                <w:szCs w:val="20"/>
                <w:highlight w:val="yellow"/>
              </w:rPr>
            </w:pPr>
          </w:p>
        </w:tc>
      </w:tr>
    </w:tbl>
    <w:p w14:paraId="1B651658" w14:textId="77777777" w:rsidR="00135D0E" w:rsidRPr="00C806AE" w:rsidRDefault="00135D0E" w:rsidP="00135D0E">
      <w:pPr>
        <w:keepLines/>
        <w:widowControl w:val="0"/>
        <w:spacing w:after="0" w:line="240" w:lineRule="auto"/>
        <w:ind w:left="117" w:right="111"/>
        <w:rPr>
          <w:rFonts w:asciiTheme="minorHAnsi" w:hAnsiTheme="minorHAnsi" w:cstheme="minorHAnsi"/>
          <w:color w:val="000000"/>
          <w:sz w:val="20"/>
          <w:szCs w:val="20"/>
        </w:rPr>
      </w:pPr>
    </w:p>
    <w:p w14:paraId="1016DF46" w14:textId="77777777" w:rsidR="00135D0E" w:rsidRPr="00C806AE" w:rsidRDefault="00135D0E" w:rsidP="00135D0E">
      <w:pPr>
        <w:keepLines/>
        <w:widowControl w:val="0"/>
        <w:spacing w:after="0" w:line="240" w:lineRule="auto"/>
        <w:ind w:left="117" w:right="111"/>
        <w:rPr>
          <w:rFonts w:asciiTheme="minorHAnsi" w:hAnsiTheme="minorHAnsi" w:cstheme="minorHAnsi"/>
          <w:color w:val="000000"/>
          <w:sz w:val="20"/>
          <w:szCs w:val="20"/>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4C50BA8D" w14:textId="77777777" w:rsidTr="008F2013">
        <w:tc>
          <w:tcPr>
            <w:tcW w:w="9212" w:type="dxa"/>
            <w:shd w:val="clear" w:color="auto" w:fill="E6E6E6"/>
          </w:tcPr>
          <w:p w14:paraId="588047D6" w14:textId="77777777" w:rsidR="00135D0E" w:rsidRPr="00C806AE" w:rsidRDefault="00135D0E" w:rsidP="008F2013">
            <w:pPr>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t>2- Identification de l’acheteur</w:t>
            </w:r>
          </w:p>
        </w:tc>
      </w:tr>
    </w:tbl>
    <w:p w14:paraId="50119CF2" w14:textId="77777777" w:rsidR="00135D0E" w:rsidRPr="00C806AE" w:rsidRDefault="00135D0E" w:rsidP="00135D0E">
      <w:pPr>
        <w:keepLines/>
        <w:widowControl w:val="0"/>
        <w:spacing w:after="0" w:line="240" w:lineRule="auto"/>
        <w:ind w:left="117" w:right="111"/>
        <w:rPr>
          <w:rFonts w:asciiTheme="minorHAnsi" w:hAnsiTheme="minorHAnsi" w:cstheme="minorHAnsi"/>
          <w:color w:val="000000"/>
          <w:sz w:val="20"/>
          <w:szCs w:val="20"/>
        </w:rPr>
      </w:pPr>
    </w:p>
    <w:p w14:paraId="4EBED511" w14:textId="77777777" w:rsidR="00135D0E" w:rsidRPr="00C806AE" w:rsidRDefault="00135D0E" w:rsidP="00135D0E">
      <w:pPr>
        <w:keepLines/>
        <w:widowControl w:val="0"/>
        <w:spacing w:after="0" w:line="240" w:lineRule="auto"/>
        <w:ind w:left="117" w:right="111"/>
        <w:rPr>
          <w:rFonts w:asciiTheme="minorHAnsi" w:hAnsiTheme="minorHAnsi" w:cstheme="minorHAnsi"/>
          <w:b/>
          <w:color w:val="000000"/>
          <w:sz w:val="28"/>
          <w:szCs w:val="28"/>
        </w:rPr>
      </w:pPr>
      <w:r w:rsidRPr="00C806AE">
        <w:rPr>
          <w:rFonts w:asciiTheme="minorHAnsi" w:hAnsiTheme="minorHAnsi" w:cstheme="minorHAnsi"/>
          <w:b/>
          <w:color w:val="000000"/>
          <w:sz w:val="28"/>
          <w:szCs w:val="28"/>
        </w:rPr>
        <w:t>Université Paris-Saclay</w:t>
      </w:r>
    </w:p>
    <w:p w14:paraId="0A00CF43" w14:textId="77777777" w:rsidR="00135D0E" w:rsidRPr="00C806AE" w:rsidRDefault="00135D0E" w:rsidP="00135D0E">
      <w:pPr>
        <w:keepLines/>
        <w:widowControl w:val="0"/>
        <w:spacing w:after="0" w:line="240" w:lineRule="auto"/>
        <w:ind w:left="117" w:right="111"/>
        <w:rPr>
          <w:rFonts w:asciiTheme="minorHAnsi" w:hAnsiTheme="minorHAnsi" w:cstheme="minorHAnsi"/>
          <w:color w:val="000000"/>
          <w:sz w:val="20"/>
          <w:szCs w:val="20"/>
        </w:rPr>
      </w:pPr>
    </w:p>
    <w:tbl>
      <w:tblPr>
        <w:tblW w:w="9212" w:type="dxa"/>
        <w:tblInd w:w="12" w:type="dxa"/>
        <w:tblBorders>
          <w:top w:val="single" w:sz="2" w:space="0" w:color="C0C0C0"/>
          <w:left w:val="single" w:sz="2" w:space="0" w:color="C0C0C0"/>
        </w:tblBorders>
        <w:tblCellMar>
          <w:left w:w="0" w:type="dxa"/>
          <w:right w:w="0" w:type="dxa"/>
        </w:tblCellMar>
        <w:tblLook w:val="0000" w:firstRow="0" w:lastRow="0" w:firstColumn="0" w:lastColumn="0" w:noHBand="0" w:noVBand="0"/>
      </w:tblPr>
      <w:tblGrid>
        <w:gridCol w:w="3792"/>
        <w:gridCol w:w="5420"/>
      </w:tblGrid>
      <w:tr w:rsidR="00613296" w:rsidRPr="00C806AE" w14:paraId="46C2B4FC" w14:textId="77777777" w:rsidTr="00613296">
        <w:tc>
          <w:tcPr>
            <w:tcW w:w="3792" w:type="dxa"/>
            <w:tcBorders>
              <w:top w:val="single" w:sz="2" w:space="0" w:color="C0C0C0"/>
              <w:left w:val="single" w:sz="2" w:space="0" w:color="C0C0C0"/>
            </w:tcBorders>
            <w:shd w:val="clear" w:color="auto" w:fill="E6E6E6"/>
            <w:vAlign w:val="center"/>
          </w:tcPr>
          <w:p w14:paraId="5C1BE7E6" w14:textId="77777777" w:rsidR="00613296" w:rsidRPr="00C806AE" w:rsidRDefault="00613296" w:rsidP="00613296">
            <w:pPr>
              <w:keepLines/>
              <w:widowControl w:val="0"/>
              <w:spacing w:before="40" w:after="40" w:line="240" w:lineRule="auto"/>
              <w:ind w:left="108" w:right="94"/>
              <w:jc w:val="right"/>
              <w:rPr>
                <w:rFonts w:asciiTheme="minorHAnsi" w:hAnsiTheme="minorHAnsi" w:cstheme="minorHAnsi"/>
              </w:rPr>
            </w:pPr>
            <w:r w:rsidRPr="00C806AE">
              <w:rPr>
                <w:rFonts w:asciiTheme="minorHAnsi" w:hAnsiTheme="minorHAnsi" w:cstheme="minorHAnsi"/>
                <w:b/>
                <w:bCs/>
                <w:color w:val="000000"/>
                <w:sz w:val="18"/>
                <w:szCs w:val="18"/>
              </w:rPr>
              <w:t>Signataire du marché :</w:t>
            </w:r>
          </w:p>
        </w:tc>
        <w:tc>
          <w:tcPr>
            <w:tcW w:w="5420" w:type="dxa"/>
            <w:tcBorders>
              <w:top w:val="single" w:sz="2" w:space="0" w:color="C0C0C0"/>
              <w:left w:val="single" w:sz="2" w:space="0" w:color="C0C0C0"/>
              <w:right w:val="single" w:sz="2" w:space="0" w:color="C0C0C0"/>
            </w:tcBorders>
            <w:shd w:val="clear" w:color="auto" w:fill="FFFFFF"/>
            <w:vAlign w:val="center"/>
          </w:tcPr>
          <w:p w14:paraId="359C42FD" w14:textId="339425E2" w:rsidR="00613296" w:rsidRPr="00C806AE" w:rsidRDefault="00613296" w:rsidP="00613296">
            <w:pPr>
              <w:pStyle w:val="ParagrapheIndent1"/>
              <w:spacing w:after="240" w:line="232" w:lineRule="exact"/>
              <w:ind w:left="20" w:right="20"/>
              <w:jc w:val="both"/>
              <w:rPr>
                <w:rFonts w:asciiTheme="minorHAnsi" w:hAnsiTheme="minorHAnsi" w:cstheme="minorHAnsi"/>
                <w:lang w:val="fr-FR"/>
              </w:rPr>
            </w:pPr>
            <w:r w:rsidRPr="00096DCF">
              <w:rPr>
                <w:rFonts w:asciiTheme="minorHAnsi" w:hAnsiTheme="minorHAnsi" w:cstheme="minorHAnsi"/>
                <w:noProof/>
                <w:color w:val="000000"/>
                <w:sz w:val="22"/>
                <w:szCs w:val="22"/>
                <w:lang w:val="fr-FR"/>
              </w:rPr>
              <w:t>M</w:t>
            </w:r>
            <w:r w:rsidR="001A3670" w:rsidRPr="00096DCF">
              <w:rPr>
                <w:rFonts w:asciiTheme="minorHAnsi" w:hAnsiTheme="minorHAnsi" w:cstheme="minorHAnsi"/>
                <w:noProof/>
                <w:color w:val="000000"/>
                <w:sz w:val="22"/>
                <w:szCs w:val="22"/>
                <w:lang w:val="fr-FR"/>
              </w:rPr>
              <w:t xml:space="preserve"> Camille GALAP </w:t>
            </w:r>
            <w:r w:rsidRPr="0078726F">
              <w:rPr>
                <w:rFonts w:asciiTheme="minorHAnsi" w:hAnsiTheme="minorHAnsi" w:cstheme="minorHAnsi"/>
                <w:noProof/>
                <w:color w:val="000000"/>
                <w:sz w:val="22"/>
                <w:szCs w:val="22"/>
                <w:lang w:val="fr-FR"/>
              </w:rPr>
              <w:t>Président</w:t>
            </w:r>
            <w:r w:rsidR="001A3670" w:rsidRPr="0078726F">
              <w:rPr>
                <w:rFonts w:asciiTheme="minorHAnsi" w:hAnsiTheme="minorHAnsi" w:cstheme="minorHAnsi"/>
                <w:noProof/>
                <w:color w:val="000000"/>
                <w:sz w:val="22"/>
                <w:szCs w:val="22"/>
                <w:lang w:val="fr-FR"/>
              </w:rPr>
              <w:t xml:space="preserve"> </w:t>
            </w:r>
            <w:r w:rsidRPr="0078726F">
              <w:rPr>
                <w:rFonts w:asciiTheme="minorHAnsi" w:hAnsiTheme="minorHAnsi" w:cstheme="minorHAnsi"/>
                <w:noProof/>
                <w:color w:val="000000"/>
                <w:sz w:val="22"/>
                <w:szCs w:val="22"/>
                <w:lang w:val="fr-FR"/>
              </w:rPr>
              <w:t>de l'Université Paris-Saclay</w:t>
            </w:r>
          </w:p>
        </w:tc>
      </w:tr>
      <w:tr w:rsidR="00613296" w:rsidRPr="00C806AE" w14:paraId="3F9848A0" w14:textId="77777777" w:rsidTr="00613296">
        <w:tc>
          <w:tcPr>
            <w:tcW w:w="3792" w:type="dxa"/>
            <w:tcBorders>
              <w:left w:val="single" w:sz="2" w:space="0" w:color="C0C0C0"/>
            </w:tcBorders>
            <w:shd w:val="clear" w:color="auto" w:fill="E6E6E6"/>
            <w:vAlign w:val="center"/>
          </w:tcPr>
          <w:p w14:paraId="36A5EF8E" w14:textId="77777777" w:rsidR="00613296" w:rsidRPr="00C806AE" w:rsidRDefault="00613296" w:rsidP="00613296">
            <w:pPr>
              <w:keepLines/>
              <w:widowControl w:val="0"/>
              <w:spacing w:before="40" w:after="40" w:line="240" w:lineRule="auto"/>
              <w:ind w:left="108" w:right="94"/>
              <w:jc w:val="right"/>
              <w:rPr>
                <w:rFonts w:asciiTheme="minorHAnsi" w:hAnsiTheme="minorHAnsi" w:cstheme="minorHAnsi"/>
              </w:rPr>
            </w:pPr>
            <w:r w:rsidRPr="00C806AE">
              <w:rPr>
                <w:rFonts w:asciiTheme="minorHAnsi" w:hAnsiTheme="minorHAnsi" w:cstheme="minorHAnsi"/>
                <w:b/>
                <w:bCs/>
                <w:color w:val="000000"/>
                <w:sz w:val="18"/>
                <w:szCs w:val="18"/>
              </w:rPr>
              <w:t xml:space="preserve">Ordonnateur : </w:t>
            </w:r>
          </w:p>
        </w:tc>
        <w:tc>
          <w:tcPr>
            <w:tcW w:w="5420" w:type="dxa"/>
            <w:tcBorders>
              <w:left w:val="single" w:sz="2" w:space="0" w:color="C0C0C0"/>
              <w:right w:val="single" w:sz="2" w:space="0" w:color="C0C0C0"/>
            </w:tcBorders>
            <w:shd w:val="clear" w:color="auto" w:fill="FFFFFF"/>
            <w:vAlign w:val="center"/>
          </w:tcPr>
          <w:p w14:paraId="16E3E36B" w14:textId="5C057572" w:rsidR="00613296" w:rsidRPr="00C806AE" w:rsidRDefault="00613296" w:rsidP="00613296">
            <w:pPr>
              <w:pStyle w:val="ParagrapheIndent1"/>
              <w:spacing w:after="240" w:line="232" w:lineRule="exact"/>
              <w:ind w:right="20"/>
              <w:jc w:val="both"/>
              <w:rPr>
                <w:rFonts w:asciiTheme="minorHAnsi" w:hAnsiTheme="minorHAnsi" w:cstheme="minorHAnsi"/>
                <w:i/>
                <w:iCs/>
                <w:color w:val="000000"/>
                <w:sz w:val="18"/>
                <w:szCs w:val="18"/>
                <w:lang w:val="fr-FR"/>
              </w:rPr>
            </w:pPr>
            <w:r w:rsidRPr="00096DCF">
              <w:rPr>
                <w:rFonts w:asciiTheme="minorHAnsi" w:hAnsiTheme="minorHAnsi" w:cstheme="minorHAnsi"/>
                <w:i/>
                <w:iCs/>
                <w:noProof/>
                <w:color w:val="000000"/>
                <w:sz w:val="22"/>
                <w:szCs w:val="22"/>
                <w:lang w:val="fr-FR"/>
              </w:rPr>
              <w:t xml:space="preserve">M </w:t>
            </w:r>
            <w:r w:rsidR="001A3670" w:rsidRPr="00096DCF">
              <w:rPr>
                <w:rFonts w:asciiTheme="minorHAnsi" w:hAnsiTheme="minorHAnsi" w:cstheme="minorHAnsi"/>
                <w:i/>
                <w:iCs/>
                <w:noProof/>
                <w:color w:val="000000"/>
                <w:sz w:val="22"/>
                <w:szCs w:val="22"/>
                <w:lang w:val="fr-FR"/>
              </w:rPr>
              <w:t>Camille</w:t>
            </w:r>
            <w:r w:rsidRPr="0078726F">
              <w:rPr>
                <w:rFonts w:asciiTheme="minorHAnsi" w:hAnsiTheme="minorHAnsi" w:cstheme="minorHAnsi"/>
                <w:i/>
                <w:iCs/>
                <w:noProof/>
                <w:color w:val="000000"/>
                <w:sz w:val="22"/>
                <w:szCs w:val="22"/>
                <w:lang w:val="fr-FR"/>
              </w:rPr>
              <w:t xml:space="preserve"> </w:t>
            </w:r>
            <w:r w:rsidR="001A3670" w:rsidRPr="0078726F">
              <w:rPr>
                <w:rFonts w:asciiTheme="minorHAnsi" w:hAnsiTheme="minorHAnsi" w:cstheme="minorHAnsi"/>
                <w:i/>
                <w:iCs/>
                <w:noProof/>
                <w:color w:val="000000"/>
                <w:sz w:val="22"/>
                <w:szCs w:val="22"/>
                <w:lang w:val="fr-FR"/>
              </w:rPr>
              <w:t xml:space="preserve">GALAP </w:t>
            </w:r>
            <w:r w:rsidRPr="0078726F">
              <w:rPr>
                <w:rFonts w:asciiTheme="minorHAnsi" w:hAnsiTheme="minorHAnsi" w:cstheme="minorHAnsi"/>
                <w:i/>
                <w:iCs/>
                <w:noProof/>
                <w:color w:val="000000"/>
                <w:sz w:val="22"/>
                <w:szCs w:val="22"/>
                <w:lang w:val="fr-FR"/>
              </w:rPr>
              <w:t>Président de l'Université Paris-Saclay</w:t>
            </w:r>
          </w:p>
        </w:tc>
      </w:tr>
      <w:tr w:rsidR="00613296" w:rsidRPr="00C806AE" w14:paraId="2347BDED" w14:textId="77777777" w:rsidTr="00613296">
        <w:tc>
          <w:tcPr>
            <w:tcW w:w="3792" w:type="dxa"/>
            <w:tcBorders>
              <w:top w:val="single" w:sz="2" w:space="0" w:color="C0C0C0"/>
              <w:left w:val="single" w:sz="2" w:space="0" w:color="C0C0C0"/>
              <w:bottom w:val="single" w:sz="2" w:space="0" w:color="C0C0C0"/>
            </w:tcBorders>
            <w:shd w:val="clear" w:color="auto" w:fill="E6E6E6"/>
            <w:vAlign w:val="center"/>
          </w:tcPr>
          <w:p w14:paraId="50270A46" w14:textId="77777777" w:rsidR="00613296" w:rsidRPr="00C806AE" w:rsidRDefault="00613296" w:rsidP="00613296">
            <w:pPr>
              <w:keepLines/>
              <w:widowControl w:val="0"/>
              <w:spacing w:before="40" w:after="40" w:line="240" w:lineRule="auto"/>
              <w:ind w:left="108" w:right="94"/>
              <w:jc w:val="right"/>
              <w:rPr>
                <w:rFonts w:asciiTheme="minorHAnsi" w:hAnsiTheme="minorHAnsi" w:cstheme="minorHAnsi"/>
              </w:rPr>
            </w:pPr>
            <w:r w:rsidRPr="00C806AE">
              <w:rPr>
                <w:rFonts w:asciiTheme="minorHAnsi" w:hAnsiTheme="minorHAnsi" w:cstheme="minorHAnsi"/>
                <w:b/>
                <w:bCs/>
                <w:color w:val="000000"/>
                <w:sz w:val="18"/>
                <w:szCs w:val="18"/>
              </w:rPr>
              <w:t>Comptable assignataire des paiements :</w:t>
            </w:r>
          </w:p>
        </w:tc>
        <w:tc>
          <w:tcPr>
            <w:tcW w:w="5420" w:type="dxa"/>
            <w:tcBorders>
              <w:top w:val="single" w:sz="2" w:space="0" w:color="C0C0C0"/>
              <w:left w:val="single" w:sz="2" w:space="0" w:color="C0C0C0"/>
              <w:bottom w:val="single" w:sz="2" w:space="0" w:color="C0C0C0"/>
              <w:right w:val="single" w:sz="2" w:space="0" w:color="C0C0C0"/>
            </w:tcBorders>
            <w:shd w:val="clear" w:color="auto" w:fill="FFFFFF"/>
            <w:vAlign w:val="center"/>
          </w:tcPr>
          <w:p w14:paraId="04C20BB4" w14:textId="77777777" w:rsidR="00613296" w:rsidRPr="00C806AE" w:rsidRDefault="00613296" w:rsidP="00613296">
            <w:pPr>
              <w:keepLines/>
              <w:widowControl w:val="0"/>
              <w:spacing w:before="40" w:after="40" w:line="240" w:lineRule="auto"/>
              <w:ind w:left="122" w:right="76"/>
              <w:rPr>
                <w:rFonts w:asciiTheme="minorHAnsi" w:hAnsiTheme="minorHAnsi" w:cstheme="minorHAnsi"/>
                <w:color w:val="000000"/>
                <w:sz w:val="18"/>
                <w:szCs w:val="18"/>
              </w:rPr>
            </w:pPr>
            <w:r w:rsidRPr="00C806AE">
              <w:rPr>
                <w:rFonts w:asciiTheme="minorHAnsi" w:hAnsiTheme="minorHAnsi" w:cstheme="minorHAnsi"/>
                <w:sz w:val="18"/>
                <w:szCs w:val="18"/>
              </w:rPr>
              <w:t>Agent comptable de l’Université Paris-Saclay</w:t>
            </w:r>
          </w:p>
        </w:tc>
      </w:tr>
      <w:tr w:rsidR="00613296" w:rsidRPr="00C806AE" w14:paraId="2FAA87CE" w14:textId="77777777" w:rsidTr="00613296">
        <w:tc>
          <w:tcPr>
            <w:tcW w:w="3792" w:type="dxa"/>
            <w:tcBorders>
              <w:top w:val="single" w:sz="2" w:space="0" w:color="C0C0C0"/>
              <w:left w:val="single" w:sz="2" w:space="0" w:color="C0C0C0"/>
              <w:bottom w:val="single" w:sz="2" w:space="0" w:color="C0C0C0"/>
            </w:tcBorders>
            <w:shd w:val="clear" w:color="auto" w:fill="E6E6E6"/>
            <w:vAlign w:val="center"/>
          </w:tcPr>
          <w:p w14:paraId="124DF628" w14:textId="77777777" w:rsidR="00613296" w:rsidRPr="00C806AE" w:rsidRDefault="00613296" w:rsidP="00613296">
            <w:pPr>
              <w:keepLines/>
              <w:widowControl w:val="0"/>
              <w:spacing w:before="40" w:after="40" w:line="240" w:lineRule="auto"/>
              <w:ind w:left="108" w:right="94"/>
              <w:jc w:val="right"/>
              <w:rPr>
                <w:rFonts w:asciiTheme="minorHAnsi" w:hAnsiTheme="minorHAnsi" w:cstheme="minorHAnsi"/>
              </w:rPr>
            </w:pPr>
            <w:r w:rsidRPr="00C806AE">
              <w:rPr>
                <w:rFonts w:asciiTheme="minorHAnsi" w:hAnsiTheme="minorHAnsi" w:cstheme="minorHAnsi"/>
                <w:b/>
                <w:bCs/>
                <w:color w:val="000000"/>
                <w:sz w:val="18"/>
                <w:szCs w:val="18"/>
              </w:rPr>
              <w:t xml:space="preserve">Personne pour le nantissement : </w:t>
            </w:r>
          </w:p>
        </w:tc>
        <w:tc>
          <w:tcPr>
            <w:tcW w:w="5420" w:type="dxa"/>
            <w:tcBorders>
              <w:top w:val="single" w:sz="2" w:space="0" w:color="C0C0C0"/>
              <w:left w:val="single" w:sz="2" w:space="0" w:color="C0C0C0"/>
              <w:bottom w:val="single" w:sz="2" w:space="0" w:color="C0C0C0"/>
              <w:right w:val="single" w:sz="2" w:space="0" w:color="C0C0C0"/>
            </w:tcBorders>
            <w:shd w:val="clear" w:color="auto" w:fill="FFFFFF"/>
            <w:vAlign w:val="center"/>
          </w:tcPr>
          <w:p w14:paraId="53E913D4" w14:textId="77777777" w:rsidR="00613296" w:rsidRPr="00C806AE" w:rsidRDefault="00613296" w:rsidP="00613296">
            <w:pPr>
              <w:keepLines/>
              <w:widowControl w:val="0"/>
              <w:spacing w:before="40" w:after="40" w:line="240" w:lineRule="auto"/>
              <w:ind w:left="122" w:right="76"/>
              <w:rPr>
                <w:rFonts w:asciiTheme="minorHAnsi" w:hAnsiTheme="minorHAnsi" w:cstheme="minorHAnsi"/>
                <w:color w:val="000000"/>
                <w:sz w:val="18"/>
                <w:szCs w:val="18"/>
              </w:rPr>
            </w:pPr>
            <w:r w:rsidRPr="00C806AE">
              <w:rPr>
                <w:rFonts w:asciiTheme="minorHAnsi" w:hAnsiTheme="minorHAnsi" w:cstheme="minorHAnsi"/>
                <w:sz w:val="18"/>
                <w:szCs w:val="18"/>
              </w:rPr>
              <w:t>Direction Performance Achats Marchés, Université Paris-Saclay</w:t>
            </w:r>
          </w:p>
        </w:tc>
      </w:tr>
    </w:tbl>
    <w:p w14:paraId="001615FC" w14:textId="341F2333" w:rsidR="00135D0E" w:rsidRPr="00C806AE" w:rsidRDefault="00135D0E" w:rsidP="00135D0E">
      <w:pPr>
        <w:spacing w:after="0" w:line="240" w:lineRule="auto"/>
        <w:rPr>
          <w:rFonts w:asciiTheme="minorHAnsi" w:hAnsiTheme="minorHAnsi" w:cstheme="minorHAnsi"/>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039C9317" w14:textId="77777777" w:rsidTr="008F2013">
        <w:tc>
          <w:tcPr>
            <w:tcW w:w="9212" w:type="dxa"/>
            <w:shd w:val="clear" w:color="auto" w:fill="E6E6E6"/>
          </w:tcPr>
          <w:p w14:paraId="6A561626" w14:textId="77777777" w:rsidR="00135D0E" w:rsidRPr="00C806AE" w:rsidRDefault="00135D0E" w:rsidP="008F2013">
            <w:pPr>
              <w:keepLines/>
              <w:pageBreakBefore/>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lastRenderedPageBreak/>
              <w:t>3- Conditions de la consultation</w:t>
            </w:r>
          </w:p>
        </w:tc>
      </w:tr>
    </w:tbl>
    <w:p w14:paraId="7129B71C" w14:textId="77777777" w:rsidR="00135D0E" w:rsidRPr="00C806AE" w:rsidRDefault="00135D0E" w:rsidP="00161EC7">
      <w:pPr>
        <w:keepLines/>
        <w:widowControl w:val="0"/>
        <w:spacing w:after="0" w:line="240" w:lineRule="auto"/>
        <w:ind w:right="111"/>
        <w:jc w:val="both"/>
        <w:rPr>
          <w:rFonts w:asciiTheme="minorHAnsi" w:hAnsiTheme="minorHAnsi" w:cstheme="minorHAnsi"/>
          <w:b/>
          <w:bCs/>
          <w:sz w:val="20"/>
          <w:szCs w:val="20"/>
        </w:rPr>
      </w:pPr>
    </w:p>
    <w:p w14:paraId="68629578" w14:textId="0E4D3886" w:rsidR="00135D0E" w:rsidRPr="00C806AE" w:rsidRDefault="00135D0E" w:rsidP="00135D0E">
      <w:pPr>
        <w:keepLines/>
        <w:widowControl w:val="0"/>
        <w:spacing w:after="0" w:line="240" w:lineRule="auto"/>
        <w:ind w:left="117" w:right="111"/>
        <w:jc w:val="both"/>
        <w:rPr>
          <w:rFonts w:asciiTheme="minorHAnsi" w:hAnsiTheme="minorHAnsi" w:cstheme="minorHAnsi"/>
          <w:sz w:val="20"/>
          <w:szCs w:val="20"/>
        </w:rPr>
      </w:pPr>
      <w:r w:rsidRPr="00C806AE">
        <w:rPr>
          <w:rFonts w:asciiTheme="minorHAnsi" w:hAnsiTheme="minorHAnsi" w:cstheme="minorHAnsi"/>
          <w:b/>
          <w:bCs/>
          <w:sz w:val="20"/>
          <w:szCs w:val="20"/>
        </w:rPr>
        <w:t xml:space="preserve">Chaque candidat remet un pli électronique </w:t>
      </w:r>
      <w:r w:rsidR="00E5248D" w:rsidRPr="00C806AE">
        <w:rPr>
          <w:rFonts w:asciiTheme="minorHAnsi" w:hAnsiTheme="minorHAnsi" w:cstheme="minorHAnsi"/>
          <w:b/>
          <w:bCs/>
          <w:sz w:val="20"/>
          <w:szCs w:val="20"/>
        </w:rPr>
        <w:t>comprenant les</w:t>
      </w:r>
      <w:r w:rsidRPr="00C806AE">
        <w:rPr>
          <w:rFonts w:asciiTheme="minorHAnsi" w:hAnsiTheme="minorHAnsi" w:cstheme="minorHAnsi"/>
          <w:sz w:val="20"/>
          <w:szCs w:val="20"/>
        </w:rPr>
        <w:t xml:space="preserve"> pièces suivantes, datées et signées par lui :</w:t>
      </w:r>
    </w:p>
    <w:p w14:paraId="290D16CE" w14:textId="77777777" w:rsidR="00135D0E" w:rsidRPr="00C806AE" w:rsidRDefault="00135D0E" w:rsidP="00135D0E">
      <w:pPr>
        <w:widowControl w:val="0"/>
        <w:spacing w:after="0"/>
        <w:jc w:val="both"/>
        <w:rPr>
          <w:rFonts w:asciiTheme="minorHAnsi" w:hAnsiTheme="minorHAnsi" w:cstheme="minorHAnsi"/>
          <w:sz w:val="20"/>
          <w:szCs w:val="20"/>
        </w:rPr>
      </w:pPr>
    </w:p>
    <w:p w14:paraId="76309A20" w14:textId="77777777" w:rsidR="00135D0E" w:rsidRPr="00C806AE" w:rsidRDefault="00135D0E" w:rsidP="00135D0E">
      <w:pPr>
        <w:pStyle w:val="Paragraphedeliste"/>
        <w:widowControl w:val="0"/>
        <w:numPr>
          <w:ilvl w:val="0"/>
          <w:numId w:val="6"/>
        </w:numPr>
        <w:jc w:val="both"/>
        <w:rPr>
          <w:rFonts w:asciiTheme="minorHAnsi" w:hAnsiTheme="minorHAnsi" w:cstheme="minorHAnsi"/>
          <w:b/>
        </w:rPr>
      </w:pPr>
      <w:r w:rsidRPr="00C806AE">
        <w:rPr>
          <w:rFonts w:asciiTheme="minorHAnsi" w:hAnsiTheme="minorHAnsi" w:cstheme="minorHAnsi"/>
          <w:b/>
        </w:rPr>
        <w:t>Les renseignements permettant d'évaluer les capacités professionnelles et techniques du candidat ainsi que les pouvoirs de la personne habilitée pour l'engager :</w:t>
      </w:r>
    </w:p>
    <w:p w14:paraId="4195ADCB" w14:textId="77777777" w:rsidR="00135D0E" w:rsidRPr="00C806AE" w:rsidRDefault="00135D0E" w:rsidP="00135D0E">
      <w:pPr>
        <w:pStyle w:val="Paragraphedeliste"/>
        <w:widowControl w:val="0"/>
        <w:ind w:left="720"/>
        <w:jc w:val="both"/>
        <w:rPr>
          <w:rFonts w:asciiTheme="minorHAnsi" w:hAnsiTheme="minorHAnsi" w:cstheme="minorHAnsi"/>
          <w:b/>
        </w:rPr>
      </w:pPr>
    </w:p>
    <w:p w14:paraId="26391B71" w14:textId="77777777" w:rsidR="00135D0E" w:rsidRPr="00C806AE" w:rsidRDefault="00135D0E" w:rsidP="00135D0E">
      <w:pPr>
        <w:spacing w:after="0" w:line="232" w:lineRule="exact"/>
        <w:ind w:left="20" w:right="20"/>
        <w:jc w:val="both"/>
        <w:rPr>
          <w:rFonts w:asciiTheme="minorHAnsi" w:eastAsia="Trebuchet MS" w:hAnsiTheme="minorHAnsi" w:cstheme="minorHAnsi"/>
          <w:sz w:val="20"/>
          <w:szCs w:val="20"/>
          <w:lang w:eastAsia="en-US"/>
        </w:rPr>
      </w:pPr>
      <w:r w:rsidRPr="00C806AE">
        <w:rPr>
          <w:rFonts w:asciiTheme="minorHAnsi" w:eastAsia="Trebuchet MS" w:hAnsiTheme="minorHAnsi" w:cstheme="minorHAnsi"/>
          <w:sz w:val="20"/>
          <w:szCs w:val="20"/>
          <w:lang w:eastAsia="en-US"/>
        </w:rPr>
        <w:t xml:space="preserve">Pièces de la candidature telles que prévues aux </w:t>
      </w:r>
      <w:r w:rsidRPr="00C806AE">
        <w:rPr>
          <w:rFonts w:asciiTheme="minorHAnsi" w:hAnsiTheme="minorHAnsi" w:cstheme="minorHAnsi"/>
          <w:sz w:val="20"/>
          <w:szCs w:val="20"/>
        </w:rPr>
        <w:t xml:space="preserve">articles L. 2142-1, R. 2142-3, R. 2142-4, R. 2143-3 et R. 2143-4 du Code de la commande publique </w:t>
      </w:r>
      <w:r w:rsidRPr="00C806AE">
        <w:rPr>
          <w:rFonts w:asciiTheme="minorHAnsi" w:eastAsia="Trebuchet MS" w:hAnsiTheme="minorHAnsi" w:cstheme="minorHAnsi"/>
          <w:sz w:val="20"/>
          <w:szCs w:val="20"/>
          <w:lang w:eastAsia="en-US"/>
        </w:rPr>
        <w:t>:</w:t>
      </w:r>
    </w:p>
    <w:p w14:paraId="77DE7798" w14:textId="77777777" w:rsidR="00135D0E" w:rsidRPr="00C806AE" w:rsidRDefault="00135D0E" w:rsidP="00135D0E">
      <w:pPr>
        <w:spacing w:after="0" w:line="232" w:lineRule="exact"/>
        <w:ind w:left="20" w:right="20"/>
        <w:jc w:val="both"/>
        <w:rPr>
          <w:rFonts w:asciiTheme="minorHAnsi" w:eastAsia="Trebuchet MS" w:hAnsiTheme="minorHAnsi" w:cstheme="minorHAnsi"/>
          <w:sz w:val="20"/>
          <w:szCs w:val="20"/>
          <w:lang w:eastAsia="en-US"/>
        </w:rPr>
      </w:pPr>
    </w:p>
    <w:p w14:paraId="2C9EEF3E" w14:textId="1264B79F" w:rsidR="00135D0E" w:rsidRPr="00C806AE" w:rsidRDefault="00135D0E" w:rsidP="00135D0E">
      <w:pPr>
        <w:widowControl w:val="0"/>
        <w:spacing w:after="0"/>
        <w:jc w:val="both"/>
        <w:rPr>
          <w:rFonts w:asciiTheme="minorHAnsi" w:hAnsiTheme="minorHAnsi" w:cstheme="minorHAnsi"/>
        </w:rPr>
      </w:pPr>
      <w:r w:rsidRPr="00C806AE">
        <w:rPr>
          <w:rFonts w:asciiTheme="minorHAnsi" w:eastAsia="Times New Roman" w:hAnsiTheme="minorHAnsi" w:cstheme="minorHAnsi"/>
          <w:sz w:val="20"/>
          <w:szCs w:val="20"/>
          <w:lang w:eastAsia="en-US"/>
        </w:rPr>
        <w:t xml:space="preserve">Pour présenter leur candidature, </w:t>
      </w:r>
      <w:r w:rsidRPr="00C806AE">
        <w:rPr>
          <w:rFonts w:asciiTheme="minorHAnsi" w:eastAsia="Times New Roman" w:hAnsiTheme="minorHAnsi" w:cstheme="minorHAnsi"/>
          <w:b/>
          <w:sz w:val="20"/>
          <w:szCs w:val="20"/>
          <w:lang w:eastAsia="en-US"/>
        </w:rPr>
        <w:t>les candidats utilisent les formulaires DC1 (lettre de candidature) et DC2 (déclaration du candidat)</w:t>
      </w:r>
      <w:r w:rsidR="00825356" w:rsidRPr="00C806AE">
        <w:rPr>
          <w:rFonts w:asciiTheme="minorHAnsi" w:eastAsia="Times New Roman" w:hAnsiTheme="minorHAnsi" w:cstheme="minorHAnsi"/>
          <w:b/>
          <w:sz w:val="20"/>
          <w:szCs w:val="20"/>
          <w:lang w:eastAsia="en-US"/>
        </w:rPr>
        <w:t xml:space="preserve"> </w:t>
      </w:r>
      <w:r w:rsidRPr="00C806AE">
        <w:rPr>
          <w:rFonts w:asciiTheme="minorHAnsi" w:eastAsia="Times New Roman" w:hAnsiTheme="minorHAnsi" w:cstheme="minorHAnsi"/>
          <w:sz w:val="20"/>
          <w:szCs w:val="20"/>
          <w:lang w:eastAsia="en-US"/>
        </w:rPr>
        <w:t xml:space="preserve">disponibles gratuitement sur le site </w:t>
      </w:r>
      <w:hyperlink r:id="rId12">
        <w:r w:rsidRPr="00C806AE">
          <w:rPr>
            <w:rStyle w:val="LienInternet"/>
            <w:rFonts w:asciiTheme="minorHAnsi" w:eastAsia="Times New Roman" w:hAnsiTheme="minorHAnsi" w:cstheme="minorHAnsi"/>
            <w:color w:val="auto"/>
            <w:sz w:val="20"/>
            <w:szCs w:val="20"/>
            <w:lang w:eastAsia="en-US"/>
          </w:rPr>
          <w:t>www.economie.gouv.fr</w:t>
        </w:r>
      </w:hyperlink>
    </w:p>
    <w:p w14:paraId="684CDC16" w14:textId="77777777" w:rsidR="00135D0E" w:rsidRPr="00C806AE" w:rsidRDefault="00135D0E" w:rsidP="00135D0E">
      <w:pPr>
        <w:widowControl w:val="0"/>
        <w:spacing w:after="0"/>
        <w:jc w:val="both"/>
        <w:rPr>
          <w:rFonts w:asciiTheme="minorHAnsi" w:hAnsiTheme="minorHAnsi" w:cstheme="minorHAnsi"/>
          <w:b/>
          <w:bCs/>
          <w:i/>
          <w:iCs/>
          <w:sz w:val="20"/>
          <w:szCs w:val="20"/>
          <w:u w:val="single"/>
        </w:rPr>
      </w:pPr>
    </w:p>
    <w:p w14:paraId="50E34C21" w14:textId="58776BAE" w:rsidR="008F2013" w:rsidRPr="00C806AE" w:rsidRDefault="008F2013" w:rsidP="008F2013">
      <w:pPr>
        <w:numPr>
          <w:ilvl w:val="0"/>
          <w:numId w:val="3"/>
        </w:numPr>
        <w:spacing w:after="0" w:line="240" w:lineRule="auto"/>
        <w:ind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Imprimé CERFA DC1 : Lettre de candidature et habilitation du mandataire par ses cotraitants</w:t>
      </w:r>
    </w:p>
    <w:p w14:paraId="3AEC73E4" w14:textId="786AE72C" w:rsidR="008F2013" w:rsidRPr="00C806AE" w:rsidRDefault="008F2013" w:rsidP="008F2013">
      <w:pPr>
        <w:numPr>
          <w:ilvl w:val="0"/>
          <w:numId w:val="4"/>
        </w:numPr>
        <w:tabs>
          <w:tab w:val="left" w:pos="709"/>
        </w:tabs>
        <w:spacing w:after="0" w:line="240" w:lineRule="auto"/>
        <w:ind w:hanging="1134"/>
        <w:jc w:val="both"/>
        <w:textAlignment w:val="baseline"/>
        <w:rPr>
          <w:rFonts w:asciiTheme="minorHAnsi" w:hAnsiTheme="minorHAnsi" w:cstheme="minorHAnsi"/>
          <w:sz w:val="20"/>
          <w:szCs w:val="20"/>
        </w:rPr>
      </w:pPr>
      <w:r w:rsidRPr="00C806AE">
        <w:rPr>
          <w:rFonts w:asciiTheme="minorHAnsi" w:hAnsiTheme="minorHAnsi" w:cstheme="minorHAnsi"/>
          <w:sz w:val="20"/>
          <w:szCs w:val="20"/>
        </w:rPr>
        <w:t>Imprimé CERFA DC2 : Déclaration du candidat</w:t>
      </w:r>
    </w:p>
    <w:p w14:paraId="1C26CCDE" w14:textId="77777777"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 xml:space="preserve">Déclaration relative à la lutte contre le travail dissimulé </w:t>
      </w:r>
    </w:p>
    <w:p w14:paraId="178E2EBA" w14:textId="77777777"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eastAsia="Trebuchet MS" w:hAnsiTheme="minorHAnsi" w:cstheme="minorHAnsi"/>
          <w:sz w:val="20"/>
          <w:szCs w:val="20"/>
          <w:lang w:eastAsia="en-US"/>
        </w:rPr>
        <w:t>Renseignements sur le respect de l'obligation d'emploi mentionnée aux articles L. 5212-1 à L. 5212-11 du Code du travail</w:t>
      </w:r>
    </w:p>
    <w:p w14:paraId="44A35363" w14:textId="28991881"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Attestation d’assurance RC</w:t>
      </w:r>
    </w:p>
    <w:p w14:paraId="48C2D12F" w14:textId="082F61E4"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Attestation sociale datant de moins de 6 mois</w:t>
      </w:r>
    </w:p>
    <w:p w14:paraId="74DFD834" w14:textId="21140C8A"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Attestation fiscale datant de moins d’un an</w:t>
      </w:r>
    </w:p>
    <w:p w14:paraId="4A7644D1" w14:textId="77777777"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hAnsiTheme="minorHAnsi" w:cstheme="minorHAnsi"/>
          <w:sz w:val="20"/>
          <w:szCs w:val="20"/>
        </w:rPr>
        <w:t>KBIS de moins de 3 mois</w:t>
      </w:r>
    </w:p>
    <w:p w14:paraId="363ADE91" w14:textId="12FB010A" w:rsidR="008F2013" w:rsidRPr="00C806AE" w:rsidRDefault="008F2013" w:rsidP="008F2013">
      <w:pPr>
        <w:numPr>
          <w:ilvl w:val="0"/>
          <w:numId w:val="4"/>
        </w:numPr>
        <w:spacing w:after="0" w:line="240" w:lineRule="auto"/>
        <w:ind w:left="720" w:hanging="283"/>
        <w:jc w:val="both"/>
        <w:textAlignment w:val="baseline"/>
        <w:rPr>
          <w:rFonts w:asciiTheme="minorHAnsi" w:hAnsiTheme="minorHAnsi" w:cstheme="minorHAnsi"/>
          <w:sz w:val="20"/>
          <w:szCs w:val="20"/>
        </w:rPr>
      </w:pPr>
      <w:r w:rsidRPr="00C806AE">
        <w:rPr>
          <w:rFonts w:asciiTheme="minorHAnsi" w:eastAsia="Times New Roman" w:hAnsiTheme="minorHAnsi" w:cstheme="minorHAnsi"/>
          <w:sz w:val="20"/>
          <w:szCs w:val="20"/>
        </w:rPr>
        <w:t>Les références des trois dernières années</w:t>
      </w:r>
    </w:p>
    <w:p w14:paraId="42639FC5" w14:textId="611F6565" w:rsidR="007A6057" w:rsidRPr="00C806AE" w:rsidRDefault="007A6057" w:rsidP="008F2013">
      <w:pPr>
        <w:numPr>
          <w:ilvl w:val="0"/>
          <w:numId w:val="4"/>
        </w:numPr>
        <w:spacing w:after="0" w:line="240" w:lineRule="auto"/>
        <w:ind w:left="720" w:hanging="283"/>
        <w:jc w:val="both"/>
        <w:textAlignment w:val="baseline"/>
        <w:rPr>
          <w:rFonts w:asciiTheme="minorHAnsi" w:eastAsia="Times New Roman" w:hAnsiTheme="minorHAnsi" w:cstheme="minorHAnsi"/>
          <w:sz w:val="20"/>
          <w:szCs w:val="20"/>
        </w:rPr>
      </w:pPr>
      <w:r w:rsidRPr="00C806AE">
        <w:rPr>
          <w:rFonts w:asciiTheme="minorHAnsi" w:eastAsia="Times New Roman" w:hAnsiTheme="minorHAnsi" w:cstheme="minorHAnsi"/>
          <w:sz w:val="20"/>
          <w:szCs w:val="20"/>
        </w:rPr>
        <w:t>Déclaration concernant le chiffre d’affaires du domaine d’activité faisant l’objet du marché des trois dernières années</w:t>
      </w:r>
    </w:p>
    <w:p w14:paraId="2DCAAF09" w14:textId="77777777" w:rsidR="00135D0E" w:rsidRPr="00C806AE" w:rsidRDefault="00135D0E" w:rsidP="00135D0E">
      <w:pPr>
        <w:spacing w:after="0"/>
        <w:jc w:val="both"/>
        <w:textAlignment w:val="baseline"/>
        <w:rPr>
          <w:rFonts w:asciiTheme="minorHAnsi" w:hAnsiTheme="minorHAnsi" w:cstheme="minorHAnsi"/>
          <w:sz w:val="20"/>
          <w:szCs w:val="20"/>
        </w:rPr>
      </w:pPr>
    </w:p>
    <w:p w14:paraId="55D1619A" w14:textId="569EB947" w:rsidR="00825356" w:rsidRPr="00C806AE" w:rsidRDefault="00135D0E" w:rsidP="00C806AE">
      <w:pPr>
        <w:pStyle w:val="Paragraphedeliste"/>
        <w:widowControl w:val="0"/>
        <w:numPr>
          <w:ilvl w:val="0"/>
          <w:numId w:val="6"/>
        </w:numPr>
        <w:jc w:val="both"/>
        <w:rPr>
          <w:rFonts w:asciiTheme="minorHAnsi" w:hAnsiTheme="minorHAnsi" w:cstheme="minorHAnsi"/>
          <w:b/>
        </w:rPr>
      </w:pPr>
      <w:r w:rsidRPr="00C806AE">
        <w:rPr>
          <w:rFonts w:asciiTheme="minorHAnsi" w:hAnsiTheme="minorHAnsi" w:cstheme="minorHAnsi"/>
          <w:b/>
        </w:rPr>
        <w:t>Le présent CVAE complété, daté et signé</w:t>
      </w:r>
      <w:r w:rsidR="00825356" w:rsidRPr="00C806AE">
        <w:rPr>
          <w:rFonts w:asciiTheme="minorHAnsi" w:hAnsiTheme="minorHAnsi" w:cstheme="minorHAnsi"/>
          <w:b/>
        </w:rPr>
        <w:t xml:space="preserve"> </w:t>
      </w:r>
    </w:p>
    <w:p w14:paraId="3A86DA6E" w14:textId="3FF0CC11" w:rsidR="004F6D67" w:rsidRPr="00C806AE" w:rsidRDefault="00825356" w:rsidP="00C806AE">
      <w:pPr>
        <w:pStyle w:val="Paragraphedeliste"/>
        <w:widowControl w:val="0"/>
        <w:numPr>
          <w:ilvl w:val="0"/>
          <w:numId w:val="6"/>
        </w:numPr>
        <w:jc w:val="both"/>
        <w:rPr>
          <w:rFonts w:asciiTheme="minorHAnsi" w:hAnsiTheme="minorHAnsi" w:cstheme="minorHAnsi"/>
          <w:b/>
        </w:rPr>
      </w:pPr>
      <w:r w:rsidRPr="00C806AE">
        <w:rPr>
          <w:rFonts w:asciiTheme="minorHAnsi" w:hAnsiTheme="minorHAnsi" w:cstheme="minorHAnsi"/>
          <w:b/>
        </w:rPr>
        <w:t>La Décomposition du Prix Global et Forfaitaire</w:t>
      </w:r>
    </w:p>
    <w:p w14:paraId="0409042A" w14:textId="3780B925" w:rsidR="007A6057" w:rsidRPr="00C806AE" w:rsidRDefault="007B2BE2" w:rsidP="00C806AE">
      <w:pPr>
        <w:pStyle w:val="Paragraphedeliste"/>
        <w:numPr>
          <w:ilvl w:val="0"/>
          <w:numId w:val="6"/>
        </w:numPr>
        <w:jc w:val="both"/>
        <w:textAlignment w:val="baseline"/>
        <w:rPr>
          <w:rFonts w:asciiTheme="minorHAnsi" w:hAnsiTheme="minorHAnsi" w:cstheme="minorHAnsi"/>
          <w:b/>
          <w:bCs/>
        </w:rPr>
      </w:pPr>
      <w:r w:rsidRPr="00C806AE">
        <w:rPr>
          <w:rFonts w:asciiTheme="minorHAnsi" w:hAnsiTheme="minorHAnsi" w:cstheme="minorHAnsi"/>
          <w:b/>
          <w:bCs/>
        </w:rPr>
        <w:t>Le Cahier des Clauses Techniques Particulières (CCTP</w:t>
      </w:r>
    </w:p>
    <w:p w14:paraId="737C1B0B" w14:textId="2883BE0B" w:rsidR="00135D0E" w:rsidRPr="00C806AE" w:rsidRDefault="007A6057" w:rsidP="00135D0E">
      <w:pPr>
        <w:pStyle w:val="Paragraphedeliste"/>
        <w:numPr>
          <w:ilvl w:val="0"/>
          <w:numId w:val="6"/>
        </w:numPr>
        <w:jc w:val="both"/>
        <w:textAlignment w:val="baseline"/>
        <w:rPr>
          <w:rFonts w:asciiTheme="minorHAnsi" w:hAnsiTheme="minorHAnsi" w:cstheme="minorHAnsi"/>
          <w:b/>
          <w:bCs/>
        </w:rPr>
      </w:pPr>
      <w:r w:rsidRPr="00C806AE">
        <w:rPr>
          <w:rFonts w:asciiTheme="minorHAnsi" w:hAnsiTheme="minorHAnsi" w:cstheme="minorHAnsi"/>
          <w:b/>
          <w:bCs/>
        </w:rPr>
        <w:t xml:space="preserve">Le cadre de mémoire technique </w:t>
      </w:r>
      <w:bookmarkStart w:id="1" w:name="_Hlk207887270"/>
      <w:r w:rsidR="00CC0F43" w:rsidRPr="00C806AE">
        <w:rPr>
          <w:rFonts w:asciiTheme="minorHAnsi" w:hAnsiTheme="minorHAnsi" w:cstheme="minorHAnsi"/>
          <w:b/>
          <w:bCs/>
        </w:rPr>
        <w:t>(CMT)</w:t>
      </w:r>
    </w:p>
    <w:bookmarkEnd w:id="1"/>
    <w:p w14:paraId="0E84AA9B" w14:textId="77777777" w:rsidR="00135D0E" w:rsidRPr="00C806AE" w:rsidRDefault="00135D0E" w:rsidP="00A36B22">
      <w:pPr>
        <w:widowControl w:val="0"/>
        <w:spacing w:after="0" w:line="240" w:lineRule="auto"/>
        <w:ind w:right="111"/>
        <w:rPr>
          <w:rFonts w:asciiTheme="minorHAnsi" w:hAnsiTheme="minorHAnsi" w:cstheme="minorHAnsi"/>
        </w:rPr>
      </w:pPr>
    </w:p>
    <w:p w14:paraId="1291A227" w14:textId="77777777" w:rsidR="00135D0E" w:rsidRPr="00C806AE" w:rsidRDefault="00135D0E" w:rsidP="00135D0E">
      <w:pPr>
        <w:keepLines/>
        <w:widowControl w:val="0"/>
        <w:spacing w:after="0" w:line="240" w:lineRule="auto"/>
        <w:ind w:left="117" w:right="111"/>
        <w:jc w:val="both"/>
        <w:rPr>
          <w:rFonts w:asciiTheme="minorHAnsi" w:hAnsiTheme="minorHAnsi" w:cstheme="minorHAnsi"/>
        </w:rPr>
      </w:pPr>
      <w:r w:rsidRPr="00C806AE">
        <w:rPr>
          <w:rFonts w:asciiTheme="minorHAnsi" w:hAnsiTheme="minorHAnsi" w:cstheme="minorHAnsi"/>
          <w:b/>
          <w:bCs/>
          <w:sz w:val="20"/>
          <w:szCs w:val="20"/>
        </w:rPr>
        <w:t>Délai de validité des propositions :</w:t>
      </w:r>
      <w:r w:rsidRPr="00C806AE">
        <w:rPr>
          <w:rFonts w:asciiTheme="minorHAnsi" w:hAnsiTheme="minorHAnsi" w:cstheme="minorHAnsi"/>
          <w:sz w:val="20"/>
          <w:szCs w:val="20"/>
        </w:rPr>
        <w:t xml:space="preserve"> 120 jours à compter de la date limite de remise des offres.</w:t>
      </w:r>
    </w:p>
    <w:p w14:paraId="78065B3A" w14:textId="77777777" w:rsidR="00135D0E" w:rsidRPr="00C806AE" w:rsidRDefault="00135D0E" w:rsidP="00135D0E">
      <w:pPr>
        <w:keepLines/>
        <w:widowControl w:val="0"/>
        <w:spacing w:after="0" w:line="240" w:lineRule="auto"/>
        <w:ind w:left="117" w:right="111"/>
        <w:jc w:val="both"/>
        <w:rPr>
          <w:rFonts w:asciiTheme="minorHAnsi" w:hAnsiTheme="minorHAnsi" w:cstheme="minorHAnsi"/>
          <w:sz w:val="16"/>
          <w:szCs w:val="16"/>
        </w:rPr>
      </w:pPr>
    </w:p>
    <w:p w14:paraId="26E6AE97" w14:textId="77777777" w:rsidR="00135D0E" w:rsidRPr="00C806AE" w:rsidRDefault="00135D0E" w:rsidP="00135D0E">
      <w:pPr>
        <w:keepLines/>
        <w:widowControl w:val="0"/>
        <w:spacing w:after="0" w:line="240" w:lineRule="auto"/>
        <w:ind w:left="117" w:right="111"/>
        <w:jc w:val="both"/>
        <w:rPr>
          <w:rFonts w:asciiTheme="minorHAnsi" w:hAnsiTheme="minorHAnsi" w:cstheme="minorHAnsi"/>
        </w:rPr>
      </w:pPr>
      <w:r w:rsidRPr="00C806AE">
        <w:rPr>
          <w:rFonts w:asciiTheme="minorHAnsi" w:hAnsiTheme="minorHAnsi" w:cstheme="minorHAnsi"/>
          <w:b/>
          <w:bCs/>
          <w:sz w:val="20"/>
          <w:szCs w:val="20"/>
        </w:rPr>
        <w:t>Critères de jugement des propositions :</w:t>
      </w:r>
    </w:p>
    <w:p w14:paraId="7AC4ADB2" w14:textId="77777777" w:rsidR="00135D0E" w:rsidRPr="00C806AE" w:rsidRDefault="00135D0E" w:rsidP="00135D0E">
      <w:pPr>
        <w:keepLines/>
        <w:widowControl w:val="0"/>
        <w:spacing w:after="0" w:line="240" w:lineRule="auto"/>
        <w:ind w:left="117" w:right="111"/>
        <w:jc w:val="both"/>
        <w:rPr>
          <w:rFonts w:asciiTheme="minorHAnsi" w:hAnsiTheme="minorHAnsi" w:cstheme="minorHAnsi"/>
          <w:sz w:val="8"/>
          <w:szCs w:val="8"/>
        </w:rPr>
      </w:pPr>
    </w:p>
    <w:tbl>
      <w:tblPr>
        <w:tblW w:w="0" w:type="auto"/>
        <w:tblInd w:w="122" w:type="dxa"/>
        <w:tblLayout w:type="fixed"/>
        <w:tblCellMar>
          <w:left w:w="0" w:type="dxa"/>
          <w:right w:w="0" w:type="dxa"/>
        </w:tblCellMar>
        <w:tblLook w:val="0000" w:firstRow="0" w:lastRow="0" w:firstColumn="0" w:lastColumn="0" w:noHBand="0" w:noVBand="0"/>
      </w:tblPr>
      <w:tblGrid>
        <w:gridCol w:w="1692"/>
        <w:gridCol w:w="720"/>
        <w:gridCol w:w="5268"/>
        <w:gridCol w:w="1440"/>
      </w:tblGrid>
      <w:tr w:rsidR="00135D0E" w:rsidRPr="00C806AE" w14:paraId="78D06DF0" w14:textId="77777777" w:rsidTr="008F2013">
        <w:trPr>
          <w:tblHeader/>
        </w:trPr>
        <w:tc>
          <w:tcPr>
            <w:tcW w:w="1692"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66487382" w14:textId="77777777" w:rsidR="00135D0E" w:rsidRPr="00C806AE" w:rsidRDefault="00135D0E" w:rsidP="008F2013">
            <w:pPr>
              <w:keepLines/>
              <w:widowControl w:val="0"/>
              <w:autoSpaceDE w:val="0"/>
              <w:autoSpaceDN w:val="0"/>
              <w:adjustRightInd w:val="0"/>
              <w:spacing w:before="80" w:after="80" w:line="240" w:lineRule="auto"/>
              <w:ind w:left="108" w:right="96"/>
              <w:jc w:val="center"/>
              <w:rPr>
                <w:rFonts w:asciiTheme="minorHAnsi" w:hAnsiTheme="minorHAnsi" w:cstheme="minorHAnsi"/>
              </w:rPr>
            </w:pPr>
            <w:r w:rsidRPr="00C806AE">
              <w:rPr>
                <w:rFonts w:asciiTheme="minorHAnsi" w:hAnsiTheme="minorHAnsi" w:cstheme="minorHAnsi"/>
                <w:b/>
                <w:bCs/>
                <w:sz w:val="20"/>
                <w:szCs w:val="20"/>
              </w:rPr>
              <w:t>Phase</w:t>
            </w:r>
          </w:p>
        </w:tc>
        <w:tc>
          <w:tcPr>
            <w:tcW w:w="720"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04842729" w14:textId="77777777" w:rsidR="00135D0E" w:rsidRPr="00C806AE" w:rsidRDefault="00135D0E" w:rsidP="008F2013">
            <w:pPr>
              <w:keepLines/>
              <w:widowControl w:val="0"/>
              <w:autoSpaceDE w:val="0"/>
              <w:autoSpaceDN w:val="0"/>
              <w:adjustRightInd w:val="0"/>
              <w:spacing w:before="80" w:after="80" w:line="240" w:lineRule="auto"/>
              <w:ind w:left="120" w:right="96"/>
              <w:jc w:val="center"/>
              <w:rPr>
                <w:rFonts w:asciiTheme="minorHAnsi" w:hAnsiTheme="minorHAnsi" w:cstheme="minorHAnsi"/>
              </w:rPr>
            </w:pPr>
            <w:r w:rsidRPr="00C806AE">
              <w:rPr>
                <w:rFonts w:asciiTheme="minorHAnsi" w:hAnsiTheme="minorHAnsi" w:cstheme="minorHAnsi"/>
                <w:b/>
                <w:bCs/>
                <w:sz w:val="20"/>
                <w:szCs w:val="20"/>
              </w:rPr>
              <w:t>N°</w:t>
            </w:r>
          </w:p>
        </w:tc>
        <w:tc>
          <w:tcPr>
            <w:tcW w:w="5268"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5CDEF6B5" w14:textId="77777777" w:rsidR="00135D0E" w:rsidRPr="00C806AE" w:rsidRDefault="00135D0E" w:rsidP="008F2013">
            <w:pPr>
              <w:keepLines/>
              <w:widowControl w:val="0"/>
              <w:autoSpaceDE w:val="0"/>
              <w:autoSpaceDN w:val="0"/>
              <w:adjustRightInd w:val="0"/>
              <w:spacing w:before="80" w:after="80" w:line="240" w:lineRule="auto"/>
              <w:ind w:left="120" w:right="88"/>
              <w:jc w:val="center"/>
              <w:rPr>
                <w:rFonts w:asciiTheme="minorHAnsi" w:hAnsiTheme="minorHAnsi" w:cstheme="minorHAnsi"/>
              </w:rPr>
            </w:pPr>
            <w:r w:rsidRPr="00C806AE">
              <w:rPr>
                <w:rFonts w:asciiTheme="minorHAnsi" w:hAnsiTheme="minorHAnsi" w:cstheme="minorHAnsi"/>
                <w:b/>
                <w:bCs/>
                <w:sz w:val="20"/>
                <w:szCs w:val="20"/>
              </w:rPr>
              <w:t>Critère</w:t>
            </w:r>
          </w:p>
        </w:tc>
        <w:tc>
          <w:tcPr>
            <w:tcW w:w="1440"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70AB5B09" w14:textId="77777777" w:rsidR="00135D0E" w:rsidRPr="00C806AE" w:rsidRDefault="00135D0E" w:rsidP="008F2013">
            <w:pPr>
              <w:keepLines/>
              <w:widowControl w:val="0"/>
              <w:autoSpaceDE w:val="0"/>
              <w:autoSpaceDN w:val="0"/>
              <w:adjustRightInd w:val="0"/>
              <w:spacing w:before="80" w:after="80" w:line="240" w:lineRule="auto"/>
              <w:ind w:left="108" w:right="108"/>
              <w:jc w:val="center"/>
              <w:rPr>
                <w:rFonts w:asciiTheme="minorHAnsi" w:hAnsiTheme="minorHAnsi" w:cstheme="minorHAnsi"/>
              </w:rPr>
            </w:pPr>
            <w:r w:rsidRPr="00C806AE">
              <w:rPr>
                <w:rFonts w:asciiTheme="minorHAnsi" w:hAnsiTheme="minorHAnsi" w:cstheme="minorHAnsi"/>
                <w:b/>
                <w:bCs/>
                <w:sz w:val="20"/>
                <w:szCs w:val="20"/>
              </w:rPr>
              <w:t>Pondération</w:t>
            </w:r>
          </w:p>
        </w:tc>
      </w:tr>
      <w:tr w:rsidR="00135D0E" w:rsidRPr="00C806AE" w14:paraId="5531F3B5" w14:textId="77777777" w:rsidTr="008F2013">
        <w:tc>
          <w:tcPr>
            <w:tcW w:w="1692"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22C47EE9" w14:textId="77777777" w:rsidR="00135D0E" w:rsidRPr="00C806AE" w:rsidRDefault="00135D0E" w:rsidP="008F2013">
            <w:pPr>
              <w:keepLines/>
              <w:widowControl w:val="0"/>
              <w:autoSpaceDE w:val="0"/>
              <w:autoSpaceDN w:val="0"/>
              <w:adjustRightInd w:val="0"/>
              <w:spacing w:before="40" w:after="40" w:line="240" w:lineRule="auto"/>
              <w:ind w:left="108" w:right="96"/>
              <w:jc w:val="center"/>
              <w:rPr>
                <w:rFonts w:asciiTheme="minorHAnsi" w:hAnsiTheme="minorHAnsi" w:cstheme="minorHAnsi"/>
              </w:rPr>
            </w:pPr>
            <w:r w:rsidRPr="00C806AE">
              <w:rPr>
                <w:rFonts w:asciiTheme="minorHAnsi" w:hAnsiTheme="minorHAnsi" w:cstheme="minorHAnsi"/>
                <w:sz w:val="18"/>
                <w:szCs w:val="18"/>
              </w:rPr>
              <w:t>Offre</w:t>
            </w:r>
          </w:p>
        </w:tc>
        <w:tc>
          <w:tcPr>
            <w:tcW w:w="72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67457FFE" w14:textId="77777777" w:rsidR="00135D0E" w:rsidRPr="00C806AE" w:rsidRDefault="00135D0E" w:rsidP="008F2013">
            <w:pPr>
              <w:keepLines/>
              <w:widowControl w:val="0"/>
              <w:autoSpaceDE w:val="0"/>
              <w:autoSpaceDN w:val="0"/>
              <w:adjustRightInd w:val="0"/>
              <w:spacing w:before="40" w:after="40" w:line="240" w:lineRule="auto"/>
              <w:ind w:left="120" w:right="96"/>
              <w:jc w:val="center"/>
              <w:rPr>
                <w:rFonts w:asciiTheme="minorHAnsi" w:hAnsiTheme="minorHAnsi" w:cstheme="minorHAnsi"/>
              </w:rPr>
            </w:pPr>
            <w:r w:rsidRPr="00C806AE">
              <w:rPr>
                <w:rFonts w:asciiTheme="minorHAnsi" w:hAnsiTheme="minorHAnsi" w:cstheme="minorHAnsi"/>
                <w:sz w:val="18"/>
                <w:szCs w:val="18"/>
              </w:rPr>
              <w:t>1</w:t>
            </w:r>
          </w:p>
        </w:tc>
        <w:tc>
          <w:tcPr>
            <w:tcW w:w="5268"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704C1AD2" w14:textId="77777777" w:rsidR="00135D0E" w:rsidRPr="00C806AE" w:rsidRDefault="00135D0E" w:rsidP="008F2013">
            <w:pPr>
              <w:keepLines/>
              <w:widowControl w:val="0"/>
              <w:autoSpaceDE w:val="0"/>
              <w:autoSpaceDN w:val="0"/>
              <w:adjustRightInd w:val="0"/>
              <w:spacing w:before="40" w:after="40" w:line="240" w:lineRule="auto"/>
              <w:ind w:left="120" w:right="88"/>
              <w:rPr>
                <w:rFonts w:asciiTheme="minorHAnsi" w:hAnsiTheme="minorHAnsi" w:cstheme="minorHAnsi"/>
              </w:rPr>
            </w:pPr>
            <w:r w:rsidRPr="00C806AE">
              <w:rPr>
                <w:rFonts w:asciiTheme="minorHAnsi" w:hAnsiTheme="minorHAnsi" w:cstheme="minorHAnsi"/>
                <w:sz w:val="18"/>
                <w:szCs w:val="18"/>
              </w:rPr>
              <w:t>Valeur technique</w:t>
            </w:r>
          </w:p>
        </w:tc>
        <w:tc>
          <w:tcPr>
            <w:tcW w:w="144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32ADEB8B" w14:textId="3856EEB9" w:rsidR="00135D0E" w:rsidRPr="00C806AE" w:rsidRDefault="007D5257" w:rsidP="007D5257">
            <w:pPr>
              <w:keepLines/>
              <w:widowControl w:val="0"/>
              <w:autoSpaceDE w:val="0"/>
              <w:autoSpaceDN w:val="0"/>
              <w:adjustRightInd w:val="0"/>
              <w:spacing w:before="40" w:after="40" w:line="240" w:lineRule="auto"/>
              <w:ind w:left="120" w:right="88"/>
              <w:jc w:val="center"/>
              <w:rPr>
                <w:rFonts w:asciiTheme="minorHAnsi" w:hAnsiTheme="minorHAnsi" w:cstheme="minorHAnsi"/>
                <w:sz w:val="18"/>
                <w:szCs w:val="18"/>
              </w:rPr>
            </w:pPr>
            <w:r w:rsidRPr="00C806AE">
              <w:rPr>
                <w:rFonts w:asciiTheme="minorHAnsi" w:hAnsiTheme="minorHAnsi" w:cstheme="minorHAnsi"/>
                <w:sz w:val="18"/>
                <w:szCs w:val="18"/>
              </w:rPr>
              <w:t>45 %</w:t>
            </w:r>
          </w:p>
        </w:tc>
      </w:tr>
      <w:tr w:rsidR="00135D0E" w:rsidRPr="00C806AE" w14:paraId="1A9D5D62" w14:textId="77777777" w:rsidTr="008F2013">
        <w:tc>
          <w:tcPr>
            <w:tcW w:w="1692"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785F5A24" w14:textId="77777777" w:rsidR="00135D0E" w:rsidRPr="00C806AE" w:rsidRDefault="00135D0E" w:rsidP="008F2013">
            <w:pPr>
              <w:keepLines/>
              <w:widowControl w:val="0"/>
              <w:autoSpaceDE w:val="0"/>
              <w:autoSpaceDN w:val="0"/>
              <w:adjustRightInd w:val="0"/>
              <w:spacing w:before="40" w:after="40" w:line="240" w:lineRule="auto"/>
              <w:ind w:left="108" w:right="96"/>
              <w:jc w:val="center"/>
              <w:rPr>
                <w:rFonts w:asciiTheme="minorHAnsi" w:hAnsiTheme="minorHAnsi" w:cstheme="minorHAnsi"/>
              </w:rPr>
            </w:pPr>
            <w:r w:rsidRPr="00C806AE">
              <w:rPr>
                <w:rFonts w:asciiTheme="minorHAnsi" w:hAnsiTheme="minorHAnsi" w:cstheme="minorHAnsi"/>
                <w:sz w:val="18"/>
                <w:szCs w:val="18"/>
              </w:rPr>
              <w:t>Offre</w:t>
            </w:r>
          </w:p>
        </w:tc>
        <w:tc>
          <w:tcPr>
            <w:tcW w:w="72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7D120CC9" w14:textId="77777777" w:rsidR="00135D0E" w:rsidRPr="00C806AE" w:rsidRDefault="00135D0E" w:rsidP="008F2013">
            <w:pPr>
              <w:keepLines/>
              <w:widowControl w:val="0"/>
              <w:autoSpaceDE w:val="0"/>
              <w:autoSpaceDN w:val="0"/>
              <w:adjustRightInd w:val="0"/>
              <w:spacing w:before="40" w:after="40" w:line="240" w:lineRule="auto"/>
              <w:ind w:left="120" w:right="96"/>
              <w:jc w:val="center"/>
              <w:rPr>
                <w:rFonts w:asciiTheme="minorHAnsi" w:hAnsiTheme="minorHAnsi" w:cstheme="minorHAnsi"/>
              </w:rPr>
            </w:pPr>
            <w:r w:rsidRPr="00C806AE">
              <w:rPr>
                <w:rFonts w:asciiTheme="minorHAnsi" w:hAnsiTheme="minorHAnsi" w:cstheme="minorHAnsi"/>
                <w:sz w:val="18"/>
                <w:szCs w:val="18"/>
              </w:rPr>
              <w:t>2</w:t>
            </w:r>
          </w:p>
        </w:tc>
        <w:tc>
          <w:tcPr>
            <w:tcW w:w="5268"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38818902" w14:textId="77777777" w:rsidR="00135D0E" w:rsidRPr="00C806AE" w:rsidRDefault="00135D0E" w:rsidP="008F2013">
            <w:pPr>
              <w:keepLines/>
              <w:widowControl w:val="0"/>
              <w:autoSpaceDE w:val="0"/>
              <w:autoSpaceDN w:val="0"/>
              <w:adjustRightInd w:val="0"/>
              <w:spacing w:before="40" w:after="40" w:line="240" w:lineRule="auto"/>
              <w:ind w:left="120" w:right="88"/>
              <w:rPr>
                <w:rFonts w:asciiTheme="minorHAnsi" w:hAnsiTheme="minorHAnsi" w:cstheme="minorHAnsi"/>
              </w:rPr>
            </w:pPr>
            <w:r w:rsidRPr="00C806AE">
              <w:rPr>
                <w:rFonts w:asciiTheme="minorHAnsi" w:hAnsiTheme="minorHAnsi" w:cstheme="minorHAnsi"/>
                <w:sz w:val="18"/>
                <w:szCs w:val="18"/>
              </w:rPr>
              <w:t>Prix des prestations</w:t>
            </w:r>
          </w:p>
        </w:tc>
        <w:tc>
          <w:tcPr>
            <w:tcW w:w="144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5C71F3A8" w14:textId="42365542" w:rsidR="00135D0E" w:rsidRPr="00C806AE" w:rsidRDefault="007D5257" w:rsidP="007D5257">
            <w:pPr>
              <w:keepLines/>
              <w:widowControl w:val="0"/>
              <w:autoSpaceDE w:val="0"/>
              <w:autoSpaceDN w:val="0"/>
              <w:adjustRightInd w:val="0"/>
              <w:spacing w:before="40" w:after="40" w:line="240" w:lineRule="auto"/>
              <w:ind w:left="120" w:right="88"/>
              <w:jc w:val="center"/>
              <w:rPr>
                <w:rFonts w:asciiTheme="minorHAnsi" w:hAnsiTheme="minorHAnsi" w:cstheme="minorHAnsi"/>
              </w:rPr>
            </w:pPr>
            <w:r w:rsidRPr="00C806AE">
              <w:rPr>
                <w:rFonts w:asciiTheme="minorHAnsi" w:hAnsiTheme="minorHAnsi" w:cstheme="minorHAnsi"/>
                <w:sz w:val="18"/>
                <w:szCs w:val="18"/>
              </w:rPr>
              <w:t>45 %</w:t>
            </w:r>
          </w:p>
        </w:tc>
      </w:tr>
      <w:tr w:rsidR="00135D0E" w:rsidRPr="00C806AE" w14:paraId="1D71C9F6" w14:textId="77777777" w:rsidTr="008F2013">
        <w:tc>
          <w:tcPr>
            <w:tcW w:w="1692"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22143AEA" w14:textId="77777777" w:rsidR="00135D0E" w:rsidRPr="00C806AE" w:rsidRDefault="00135D0E" w:rsidP="008F2013">
            <w:pPr>
              <w:keepLines/>
              <w:widowControl w:val="0"/>
              <w:autoSpaceDE w:val="0"/>
              <w:autoSpaceDN w:val="0"/>
              <w:adjustRightInd w:val="0"/>
              <w:spacing w:before="40" w:after="40" w:line="240" w:lineRule="auto"/>
              <w:ind w:left="108" w:right="96"/>
              <w:jc w:val="center"/>
              <w:rPr>
                <w:rFonts w:asciiTheme="minorHAnsi" w:hAnsiTheme="minorHAnsi" w:cstheme="minorHAnsi"/>
                <w:sz w:val="18"/>
                <w:szCs w:val="18"/>
              </w:rPr>
            </w:pPr>
            <w:r w:rsidRPr="00C806AE">
              <w:rPr>
                <w:rFonts w:asciiTheme="minorHAnsi" w:hAnsiTheme="minorHAnsi" w:cstheme="minorHAnsi"/>
                <w:sz w:val="18"/>
                <w:szCs w:val="18"/>
              </w:rPr>
              <w:t xml:space="preserve">Offre </w:t>
            </w:r>
          </w:p>
        </w:tc>
        <w:tc>
          <w:tcPr>
            <w:tcW w:w="72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7D24F354" w14:textId="77777777" w:rsidR="00135D0E" w:rsidRPr="00C806AE" w:rsidRDefault="00135D0E" w:rsidP="008F2013">
            <w:pPr>
              <w:keepLines/>
              <w:widowControl w:val="0"/>
              <w:autoSpaceDE w:val="0"/>
              <w:autoSpaceDN w:val="0"/>
              <w:adjustRightInd w:val="0"/>
              <w:spacing w:before="40" w:after="40" w:line="240" w:lineRule="auto"/>
              <w:ind w:left="120" w:right="96"/>
              <w:jc w:val="center"/>
              <w:rPr>
                <w:rFonts w:asciiTheme="minorHAnsi" w:hAnsiTheme="minorHAnsi" w:cstheme="minorHAnsi"/>
                <w:sz w:val="18"/>
                <w:szCs w:val="18"/>
              </w:rPr>
            </w:pPr>
            <w:r w:rsidRPr="00C806AE">
              <w:rPr>
                <w:rFonts w:asciiTheme="minorHAnsi" w:hAnsiTheme="minorHAnsi" w:cstheme="minorHAnsi"/>
                <w:sz w:val="18"/>
                <w:szCs w:val="18"/>
              </w:rPr>
              <w:t>3</w:t>
            </w:r>
          </w:p>
        </w:tc>
        <w:tc>
          <w:tcPr>
            <w:tcW w:w="5268"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0D97D2EF" w14:textId="77777777" w:rsidR="00135D0E" w:rsidRPr="00C806AE" w:rsidRDefault="00135D0E" w:rsidP="008F2013">
            <w:pPr>
              <w:keepLines/>
              <w:widowControl w:val="0"/>
              <w:autoSpaceDE w:val="0"/>
              <w:autoSpaceDN w:val="0"/>
              <w:adjustRightInd w:val="0"/>
              <w:spacing w:before="40" w:after="40" w:line="240" w:lineRule="auto"/>
              <w:ind w:left="120" w:right="88"/>
              <w:rPr>
                <w:rFonts w:asciiTheme="minorHAnsi" w:hAnsiTheme="minorHAnsi" w:cstheme="minorHAnsi"/>
                <w:sz w:val="18"/>
                <w:szCs w:val="18"/>
              </w:rPr>
            </w:pPr>
            <w:r w:rsidRPr="00C806AE">
              <w:rPr>
                <w:rFonts w:asciiTheme="minorHAnsi" w:hAnsiTheme="minorHAnsi" w:cstheme="minorHAnsi"/>
                <w:sz w:val="18"/>
                <w:szCs w:val="18"/>
              </w:rPr>
              <w:t>Développement Durable et Responsabilité Sociétale</w:t>
            </w:r>
          </w:p>
        </w:tc>
        <w:tc>
          <w:tcPr>
            <w:tcW w:w="144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1483C037" w14:textId="379EC8DC" w:rsidR="00135D0E" w:rsidRPr="00C806AE" w:rsidRDefault="007B2BE2" w:rsidP="008F2013">
            <w:pPr>
              <w:widowControl w:val="0"/>
              <w:autoSpaceDE w:val="0"/>
              <w:autoSpaceDN w:val="0"/>
              <w:adjustRightInd w:val="0"/>
              <w:spacing w:before="40" w:after="40" w:line="240" w:lineRule="auto"/>
              <w:ind w:left="108" w:right="108"/>
              <w:jc w:val="center"/>
              <w:rPr>
                <w:rFonts w:asciiTheme="minorHAnsi" w:hAnsiTheme="minorHAnsi" w:cstheme="minorHAnsi"/>
                <w:sz w:val="18"/>
                <w:szCs w:val="18"/>
              </w:rPr>
            </w:pPr>
            <w:r w:rsidRPr="00C806AE">
              <w:rPr>
                <w:rFonts w:asciiTheme="minorHAnsi" w:hAnsiTheme="minorHAnsi" w:cstheme="minorHAnsi"/>
                <w:sz w:val="18"/>
                <w:szCs w:val="18"/>
              </w:rPr>
              <w:t>10 %</w:t>
            </w:r>
          </w:p>
        </w:tc>
      </w:tr>
      <w:tr w:rsidR="008F2013" w:rsidRPr="00C806AE" w14:paraId="7805C762" w14:textId="77777777" w:rsidTr="008F2013">
        <w:tc>
          <w:tcPr>
            <w:tcW w:w="1692"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37E1D359" w14:textId="77777777" w:rsidR="008F2013" w:rsidRPr="00C806AE" w:rsidRDefault="008F2013" w:rsidP="008F2013">
            <w:pPr>
              <w:keepLines/>
              <w:widowControl w:val="0"/>
              <w:autoSpaceDE w:val="0"/>
              <w:autoSpaceDN w:val="0"/>
              <w:adjustRightInd w:val="0"/>
              <w:spacing w:before="40" w:after="40" w:line="240" w:lineRule="auto"/>
              <w:ind w:left="108" w:right="96"/>
              <w:jc w:val="center"/>
              <w:rPr>
                <w:rFonts w:asciiTheme="minorHAnsi" w:hAnsiTheme="minorHAnsi" w:cstheme="minorHAnsi"/>
                <w:sz w:val="18"/>
                <w:szCs w:val="18"/>
              </w:rPr>
            </w:pPr>
          </w:p>
        </w:tc>
        <w:tc>
          <w:tcPr>
            <w:tcW w:w="72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6D75E003" w14:textId="77777777" w:rsidR="008F2013" w:rsidRPr="00C806AE" w:rsidRDefault="008F2013" w:rsidP="008F2013">
            <w:pPr>
              <w:keepLines/>
              <w:widowControl w:val="0"/>
              <w:autoSpaceDE w:val="0"/>
              <w:autoSpaceDN w:val="0"/>
              <w:adjustRightInd w:val="0"/>
              <w:spacing w:before="40" w:after="40" w:line="240" w:lineRule="auto"/>
              <w:ind w:left="120" w:right="96"/>
              <w:jc w:val="center"/>
              <w:rPr>
                <w:rFonts w:asciiTheme="minorHAnsi" w:hAnsiTheme="minorHAnsi" w:cstheme="minorHAnsi"/>
                <w:sz w:val="18"/>
                <w:szCs w:val="18"/>
              </w:rPr>
            </w:pPr>
          </w:p>
        </w:tc>
        <w:tc>
          <w:tcPr>
            <w:tcW w:w="5268"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5E1FB565" w14:textId="77777777" w:rsidR="008F2013" w:rsidRPr="00C806AE" w:rsidRDefault="008F2013" w:rsidP="008F2013">
            <w:pPr>
              <w:keepLines/>
              <w:widowControl w:val="0"/>
              <w:autoSpaceDE w:val="0"/>
              <w:autoSpaceDN w:val="0"/>
              <w:adjustRightInd w:val="0"/>
              <w:spacing w:before="40" w:after="40" w:line="240" w:lineRule="auto"/>
              <w:ind w:left="120" w:right="88"/>
              <w:rPr>
                <w:rFonts w:asciiTheme="minorHAnsi" w:hAnsiTheme="minorHAnsi" w:cstheme="minorHAnsi"/>
                <w:sz w:val="18"/>
                <w:szCs w:val="18"/>
              </w:rPr>
            </w:pPr>
          </w:p>
        </w:tc>
        <w:tc>
          <w:tcPr>
            <w:tcW w:w="1440" w:type="dxa"/>
            <w:tcBorders>
              <w:top w:val="single" w:sz="4" w:space="0" w:color="999999"/>
              <w:left w:val="single" w:sz="4" w:space="0" w:color="999999"/>
              <w:bottom w:val="single" w:sz="4" w:space="0" w:color="999999"/>
              <w:right w:val="single" w:sz="4" w:space="0" w:color="999999"/>
            </w:tcBorders>
            <w:shd w:val="clear" w:color="auto" w:fill="FFFFFF"/>
            <w:vAlign w:val="center"/>
          </w:tcPr>
          <w:p w14:paraId="017EC986" w14:textId="4A911D59" w:rsidR="008F2013" w:rsidRPr="00C806AE" w:rsidRDefault="008F2013" w:rsidP="008F2013">
            <w:pPr>
              <w:widowControl w:val="0"/>
              <w:autoSpaceDE w:val="0"/>
              <w:autoSpaceDN w:val="0"/>
              <w:adjustRightInd w:val="0"/>
              <w:spacing w:before="40" w:after="40" w:line="240" w:lineRule="auto"/>
              <w:ind w:left="108" w:right="108"/>
              <w:jc w:val="center"/>
              <w:rPr>
                <w:rFonts w:asciiTheme="minorHAnsi" w:hAnsiTheme="minorHAnsi" w:cstheme="minorHAnsi"/>
                <w:sz w:val="18"/>
                <w:szCs w:val="18"/>
                <w:highlight w:val="yellow"/>
              </w:rPr>
            </w:pPr>
            <w:r w:rsidRPr="00C806AE">
              <w:rPr>
                <w:rFonts w:asciiTheme="minorHAnsi" w:hAnsiTheme="minorHAnsi" w:cstheme="minorHAnsi"/>
                <w:sz w:val="18"/>
                <w:szCs w:val="18"/>
              </w:rPr>
              <w:t>Total =100</w:t>
            </w:r>
          </w:p>
        </w:tc>
      </w:tr>
    </w:tbl>
    <w:p w14:paraId="5AE62240" w14:textId="77777777" w:rsidR="00C544ED" w:rsidRPr="00C806AE" w:rsidRDefault="00C544ED" w:rsidP="007D5257">
      <w:pPr>
        <w:tabs>
          <w:tab w:val="right" w:pos="9000"/>
        </w:tabs>
        <w:spacing w:after="120"/>
        <w:jc w:val="both"/>
        <w:rPr>
          <w:rFonts w:asciiTheme="minorHAnsi" w:hAnsiTheme="minorHAnsi" w:cstheme="minorHAnsi"/>
          <w:b/>
          <w:szCs w:val="28"/>
        </w:rPr>
      </w:pPr>
    </w:p>
    <w:p w14:paraId="31F28D31" w14:textId="44570EF8" w:rsidR="00135D0E" w:rsidRPr="00C806AE" w:rsidRDefault="00135D0E" w:rsidP="00DC408B">
      <w:pPr>
        <w:tabs>
          <w:tab w:val="right" w:pos="9000"/>
        </w:tabs>
        <w:spacing w:after="0"/>
        <w:jc w:val="both"/>
        <w:rPr>
          <w:rFonts w:asciiTheme="minorHAnsi" w:hAnsiTheme="minorHAnsi" w:cstheme="minorHAnsi"/>
          <w:b/>
          <w:szCs w:val="28"/>
        </w:rPr>
      </w:pPr>
      <w:r w:rsidRPr="00C806AE">
        <w:rPr>
          <w:rFonts w:asciiTheme="minorHAnsi" w:hAnsiTheme="minorHAnsi" w:cstheme="minorHAnsi"/>
          <w:b/>
          <w:szCs w:val="28"/>
        </w:rPr>
        <w:t xml:space="preserve">Critère n° 1 - Valeur technique de la prestation </w:t>
      </w:r>
      <w:r w:rsidR="00C72C01" w:rsidRPr="00C806AE">
        <w:rPr>
          <w:rFonts w:asciiTheme="minorHAnsi" w:hAnsiTheme="minorHAnsi" w:cstheme="minorHAnsi"/>
          <w:b/>
          <w:szCs w:val="28"/>
        </w:rPr>
        <w:t>(45 %)</w:t>
      </w:r>
    </w:p>
    <w:p w14:paraId="1AB9BBE5" w14:textId="030B4550" w:rsidR="00EC56A7" w:rsidRPr="00C806AE" w:rsidRDefault="00135D0E" w:rsidP="00DC408B">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La valeur technique sera appréciée au vu des éléments suivants</w:t>
      </w:r>
      <w:r w:rsidR="008B4964" w:rsidRPr="00C806AE">
        <w:rPr>
          <w:rFonts w:asciiTheme="minorHAnsi" w:hAnsiTheme="minorHAnsi" w:cstheme="minorHAnsi"/>
          <w:sz w:val="20"/>
          <w:szCs w:val="20"/>
        </w:rPr>
        <w:t> :</w:t>
      </w:r>
    </w:p>
    <w:p w14:paraId="68627D5D" w14:textId="1029B551" w:rsidR="008C63FF" w:rsidRPr="00C806AE" w:rsidRDefault="00EC56A7" w:rsidP="00DC408B">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 xml:space="preserve">- </w:t>
      </w:r>
      <w:r w:rsidR="00BA19DE" w:rsidRPr="00C806AE">
        <w:rPr>
          <w:rFonts w:asciiTheme="minorHAnsi" w:hAnsiTheme="minorHAnsi" w:cstheme="minorHAnsi"/>
          <w:sz w:val="20"/>
          <w:szCs w:val="20"/>
        </w:rPr>
        <w:t xml:space="preserve">Méthodologie </w:t>
      </w:r>
      <w:r w:rsidR="007D5257" w:rsidRPr="00C806AE">
        <w:rPr>
          <w:rFonts w:asciiTheme="minorHAnsi" w:hAnsiTheme="minorHAnsi" w:cstheme="minorHAnsi"/>
          <w:sz w:val="20"/>
          <w:szCs w:val="20"/>
        </w:rPr>
        <w:t>(20 %)</w:t>
      </w:r>
    </w:p>
    <w:p w14:paraId="03A5B3AC" w14:textId="7D642F1B" w:rsidR="007D5257" w:rsidRPr="00C806AE" w:rsidRDefault="007D5257" w:rsidP="00DC408B">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 Compétences de l’équipe dédiée (25 %)</w:t>
      </w:r>
    </w:p>
    <w:p w14:paraId="728E0C6B" w14:textId="4D6E3A4E" w:rsidR="00135D0E" w:rsidRPr="00C806AE" w:rsidRDefault="00135D0E" w:rsidP="00DC408B">
      <w:pPr>
        <w:tabs>
          <w:tab w:val="right" w:pos="9000"/>
        </w:tabs>
        <w:spacing w:before="160"/>
        <w:rPr>
          <w:rFonts w:asciiTheme="minorHAnsi" w:hAnsiTheme="minorHAnsi" w:cstheme="minorHAnsi"/>
          <w:sz w:val="20"/>
          <w:szCs w:val="20"/>
        </w:rPr>
      </w:pPr>
      <w:r w:rsidRPr="00C806AE">
        <w:rPr>
          <w:rFonts w:asciiTheme="minorHAnsi" w:hAnsiTheme="minorHAnsi" w:cstheme="minorHAnsi"/>
          <w:b/>
          <w:szCs w:val="28"/>
        </w:rPr>
        <w:t xml:space="preserve">Critère n° 2 – Prix des prestations </w:t>
      </w:r>
      <w:r w:rsidR="00C72C01" w:rsidRPr="00C806AE">
        <w:rPr>
          <w:rFonts w:asciiTheme="minorHAnsi" w:hAnsiTheme="minorHAnsi" w:cstheme="minorHAnsi"/>
          <w:b/>
          <w:szCs w:val="28"/>
        </w:rPr>
        <w:t>(45 %)</w:t>
      </w:r>
    </w:p>
    <w:p w14:paraId="4B0347DD" w14:textId="7EFB0898" w:rsidR="007D5257" w:rsidRPr="00C806AE" w:rsidRDefault="00135D0E" w:rsidP="00C544ED">
      <w:pPr>
        <w:tabs>
          <w:tab w:val="right" w:pos="9000"/>
        </w:tabs>
        <w:spacing w:after="0"/>
        <w:jc w:val="both"/>
        <w:rPr>
          <w:rFonts w:asciiTheme="minorHAnsi" w:hAnsiTheme="minorHAnsi" w:cstheme="minorHAnsi"/>
          <w:b/>
          <w:szCs w:val="28"/>
        </w:rPr>
      </w:pPr>
      <w:r w:rsidRPr="00C806AE">
        <w:rPr>
          <w:rFonts w:asciiTheme="minorHAnsi" w:hAnsiTheme="minorHAnsi" w:cstheme="minorHAnsi"/>
          <w:b/>
          <w:szCs w:val="28"/>
        </w:rPr>
        <w:t>Critère n° 3 – Développement durable et Responsabilité Sociétale</w:t>
      </w:r>
      <w:r w:rsidR="007B2BE2" w:rsidRPr="00C806AE">
        <w:rPr>
          <w:rFonts w:asciiTheme="minorHAnsi" w:hAnsiTheme="minorHAnsi" w:cstheme="minorHAnsi"/>
          <w:b/>
          <w:szCs w:val="28"/>
        </w:rPr>
        <w:t xml:space="preserve"> (10 %)</w:t>
      </w:r>
    </w:p>
    <w:p w14:paraId="7F85A65A" w14:textId="68EA4526" w:rsidR="003102DB" w:rsidRPr="00C806AE" w:rsidRDefault="003102DB" w:rsidP="00C544ED">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 xml:space="preserve">Le critère sera apprécié au vu des éléments suivants : </w:t>
      </w:r>
    </w:p>
    <w:p w14:paraId="7E6BBB36" w14:textId="2D00700F" w:rsidR="003102DB" w:rsidRPr="00C806AE" w:rsidRDefault="00C544ED" w:rsidP="00C544ED">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 xml:space="preserve">- </w:t>
      </w:r>
      <w:r w:rsidR="003102DB" w:rsidRPr="00C806AE">
        <w:rPr>
          <w:rFonts w:asciiTheme="minorHAnsi" w:hAnsiTheme="minorHAnsi" w:cstheme="minorHAnsi"/>
          <w:sz w:val="20"/>
          <w:szCs w:val="20"/>
        </w:rPr>
        <w:t>Sobriété et Performance Numérique (5 %)</w:t>
      </w:r>
    </w:p>
    <w:p w14:paraId="1D605821" w14:textId="50841DE9" w:rsidR="00E43951" w:rsidRDefault="00C544ED" w:rsidP="00C544ED">
      <w:pPr>
        <w:tabs>
          <w:tab w:val="right" w:pos="9000"/>
        </w:tabs>
        <w:spacing w:after="0"/>
        <w:rPr>
          <w:rFonts w:asciiTheme="minorHAnsi" w:hAnsiTheme="minorHAnsi" w:cstheme="minorHAnsi"/>
          <w:sz w:val="20"/>
          <w:szCs w:val="20"/>
        </w:rPr>
      </w:pPr>
      <w:r w:rsidRPr="00C806AE">
        <w:rPr>
          <w:rFonts w:asciiTheme="minorHAnsi" w:hAnsiTheme="minorHAnsi" w:cstheme="minorHAnsi"/>
          <w:sz w:val="20"/>
          <w:szCs w:val="20"/>
        </w:rPr>
        <w:t xml:space="preserve">- </w:t>
      </w:r>
      <w:r w:rsidR="003102DB" w:rsidRPr="00C806AE">
        <w:rPr>
          <w:rFonts w:asciiTheme="minorHAnsi" w:hAnsiTheme="minorHAnsi" w:cstheme="minorHAnsi"/>
          <w:sz w:val="20"/>
          <w:szCs w:val="20"/>
        </w:rPr>
        <w:t>Accessibilité et éthique numérique (5 %)</w:t>
      </w: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030DC31D" w14:textId="77777777" w:rsidTr="008F2013">
        <w:tc>
          <w:tcPr>
            <w:tcW w:w="9212" w:type="dxa"/>
            <w:shd w:val="clear" w:color="auto" w:fill="E6E6E6"/>
          </w:tcPr>
          <w:p w14:paraId="748A91F1" w14:textId="77777777" w:rsidR="00135D0E" w:rsidRPr="00C806AE" w:rsidRDefault="00135D0E" w:rsidP="00161EC7">
            <w:pPr>
              <w:keepLines/>
              <w:pageBreakBefore/>
              <w:widowControl w:val="0"/>
              <w:spacing w:after="0" w:line="240" w:lineRule="auto"/>
              <w:ind w:right="96"/>
              <w:rPr>
                <w:rFonts w:asciiTheme="minorHAnsi" w:hAnsiTheme="minorHAnsi" w:cstheme="minorHAnsi"/>
              </w:rPr>
            </w:pPr>
            <w:r w:rsidRPr="00C806AE">
              <w:rPr>
                <w:rFonts w:asciiTheme="minorHAnsi" w:hAnsiTheme="minorHAnsi" w:cstheme="minorHAnsi"/>
                <w:b/>
                <w:bCs/>
                <w:color w:val="000000"/>
              </w:rPr>
              <w:lastRenderedPageBreak/>
              <w:t>4- Objet de la prestation</w:t>
            </w:r>
          </w:p>
        </w:tc>
      </w:tr>
    </w:tbl>
    <w:p w14:paraId="4202ED0D" w14:textId="77777777" w:rsidR="00135D0E" w:rsidRPr="00C806AE" w:rsidRDefault="00135D0E" w:rsidP="007A6057">
      <w:pPr>
        <w:keepLines/>
        <w:widowControl w:val="0"/>
        <w:spacing w:after="0" w:line="240" w:lineRule="auto"/>
        <w:ind w:right="111"/>
        <w:rPr>
          <w:rFonts w:asciiTheme="minorHAnsi" w:hAnsiTheme="minorHAnsi" w:cstheme="minorHAnsi"/>
        </w:rPr>
      </w:pPr>
    </w:p>
    <w:p w14:paraId="054CEA70" w14:textId="20D242D1" w:rsidR="00135D0E" w:rsidRPr="00C806AE" w:rsidRDefault="00135D0E" w:rsidP="008F4611">
      <w:pPr>
        <w:keepLines/>
        <w:widowControl w:val="0"/>
        <w:tabs>
          <w:tab w:val="left" w:pos="3931"/>
          <w:tab w:val="left" w:pos="4138"/>
        </w:tabs>
        <w:spacing w:after="0" w:line="240" w:lineRule="auto"/>
        <w:ind w:right="111"/>
        <w:rPr>
          <w:rFonts w:asciiTheme="minorHAnsi" w:hAnsiTheme="minorHAnsi" w:cstheme="minorHAnsi"/>
          <w:b/>
          <w:bCs/>
          <w:sz w:val="20"/>
          <w:szCs w:val="20"/>
        </w:rPr>
      </w:pPr>
      <w:r w:rsidRPr="00C806AE">
        <w:rPr>
          <w:rFonts w:asciiTheme="minorHAnsi" w:hAnsiTheme="minorHAnsi" w:cstheme="minorHAnsi"/>
          <w:b/>
          <w:bCs/>
          <w:sz w:val="20"/>
          <w:szCs w:val="20"/>
        </w:rPr>
        <w:t xml:space="preserve">Description des </w:t>
      </w:r>
      <w:r w:rsidR="007B2BE2" w:rsidRPr="00C806AE">
        <w:rPr>
          <w:rFonts w:asciiTheme="minorHAnsi" w:hAnsiTheme="minorHAnsi" w:cstheme="minorHAnsi"/>
          <w:b/>
          <w:bCs/>
          <w:sz w:val="20"/>
          <w:szCs w:val="20"/>
        </w:rPr>
        <w:t>prestations</w:t>
      </w:r>
      <w:r w:rsidR="008F4611" w:rsidRPr="00C806AE">
        <w:rPr>
          <w:rFonts w:asciiTheme="minorHAnsi" w:hAnsiTheme="minorHAnsi" w:cstheme="minorHAnsi"/>
          <w:b/>
          <w:bCs/>
          <w:sz w:val="20"/>
          <w:szCs w:val="20"/>
        </w:rPr>
        <w:t> :</w:t>
      </w:r>
    </w:p>
    <w:p w14:paraId="0D1A59D5" w14:textId="77777777" w:rsidR="007A6057" w:rsidRPr="00C806AE" w:rsidRDefault="007A6057" w:rsidP="007A6057">
      <w:pPr>
        <w:widowControl w:val="0"/>
        <w:autoSpaceDE w:val="0"/>
        <w:autoSpaceDN w:val="0"/>
        <w:adjustRightInd w:val="0"/>
        <w:spacing w:after="0" w:line="248" w:lineRule="exact"/>
        <w:ind w:right="-20"/>
        <w:rPr>
          <w:rFonts w:asciiTheme="minorHAnsi" w:hAnsiTheme="minorHAnsi" w:cstheme="minorHAnsi"/>
          <w:b/>
          <w:position w:val="-1"/>
          <w:sz w:val="22"/>
          <w:szCs w:val="22"/>
        </w:rPr>
      </w:pPr>
    </w:p>
    <w:p w14:paraId="7B348C93" w14:textId="7C7BBFFE" w:rsidR="007B2BE2" w:rsidRPr="00C806AE" w:rsidRDefault="00BD0A2D" w:rsidP="00BD0A2D">
      <w:pPr>
        <w:keepLines/>
        <w:widowControl w:val="0"/>
        <w:spacing w:after="0" w:line="240" w:lineRule="auto"/>
        <w:ind w:right="111"/>
        <w:rPr>
          <w:rFonts w:asciiTheme="minorHAnsi" w:hAnsiTheme="minorHAnsi" w:cstheme="minorHAnsi"/>
          <w:sz w:val="20"/>
          <w:szCs w:val="20"/>
        </w:rPr>
      </w:pPr>
      <w:r w:rsidRPr="00C806AE">
        <w:rPr>
          <w:rFonts w:asciiTheme="minorHAnsi" w:hAnsiTheme="minorHAnsi" w:cstheme="minorHAnsi"/>
          <w:sz w:val="20"/>
          <w:szCs w:val="20"/>
        </w:rPr>
        <w:t>Les prestations sont détaillées dans le CCTP.</w:t>
      </w:r>
    </w:p>
    <w:p w14:paraId="3FD1439E" w14:textId="77777777" w:rsidR="007B2BE2" w:rsidRPr="00C806AE" w:rsidRDefault="007B2BE2" w:rsidP="007A6057">
      <w:pPr>
        <w:keepLines/>
        <w:widowControl w:val="0"/>
        <w:spacing w:after="0" w:line="240" w:lineRule="auto"/>
        <w:ind w:right="111"/>
        <w:rPr>
          <w:rFonts w:asciiTheme="minorHAnsi" w:hAnsiTheme="minorHAnsi" w:cstheme="minorHAnsi"/>
        </w:rPr>
      </w:pPr>
    </w:p>
    <w:p w14:paraId="03D4CA20" w14:textId="77777777" w:rsidR="00083A86" w:rsidRPr="00C806AE" w:rsidRDefault="00135D0E" w:rsidP="00083A86">
      <w:pPr>
        <w:keepLines/>
        <w:widowControl w:val="0"/>
        <w:tabs>
          <w:tab w:val="left" w:pos="3931"/>
          <w:tab w:val="left" w:pos="4138"/>
        </w:tabs>
        <w:spacing w:after="0" w:line="240" w:lineRule="auto"/>
        <w:ind w:right="111"/>
        <w:rPr>
          <w:rFonts w:asciiTheme="minorHAnsi" w:hAnsiTheme="minorHAnsi" w:cstheme="minorHAnsi"/>
          <w:b/>
          <w:bCs/>
          <w:sz w:val="20"/>
          <w:szCs w:val="20"/>
        </w:rPr>
      </w:pPr>
      <w:r w:rsidRPr="00C806AE">
        <w:rPr>
          <w:rFonts w:asciiTheme="minorHAnsi" w:hAnsiTheme="minorHAnsi" w:cstheme="minorHAnsi"/>
          <w:b/>
          <w:bCs/>
          <w:sz w:val="20"/>
          <w:szCs w:val="20"/>
        </w:rPr>
        <w:t>Durée du marché</w:t>
      </w:r>
      <w:r w:rsidR="00083A86" w:rsidRPr="00C806AE">
        <w:rPr>
          <w:rFonts w:asciiTheme="minorHAnsi" w:hAnsiTheme="minorHAnsi" w:cstheme="minorHAnsi"/>
          <w:b/>
          <w:bCs/>
          <w:sz w:val="20"/>
          <w:szCs w:val="20"/>
        </w:rPr>
        <w:t xml:space="preserve"> : </w:t>
      </w:r>
    </w:p>
    <w:p w14:paraId="769B3A7E" w14:textId="1FEDE0C6" w:rsidR="00135D0E" w:rsidRPr="00C806AE" w:rsidRDefault="00135D0E" w:rsidP="00135D0E">
      <w:pPr>
        <w:keepLines/>
        <w:widowControl w:val="0"/>
        <w:tabs>
          <w:tab w:val="left" w:pos="3931"/>
          <w:tab w:val="left" w:pos="4138"/>
        </w:tabs>
        <w:spacing w:after="0" w:line="240" w:lineRule="auto"/>
        <w:ind w:left="117"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 xml:space="preserve"> </w:t>
      </w:r>
    </w:p>
    <w:p w14:paraId="3C1FE750" w14:textId="002E6695" w:rsidR="00135D0E" w:rsidRPr="00C806AE" w:rsidRDefault="00135D0E" w:rsidP="007A6057">
      <w:pPr>
        <w:tabs>
          <w:tab w:val="left" w:pos="709"/>
          <w:tab w:val="right" w:leader="dot" w:pos="3686"/>
          <w:tab w:val="right" w:pos="3742"/>
        </w:tabs>
        <w:spacing w:after="0"/>
        <w:jc w:val="both"/>
        <w:rPr>
          <w:rFonts w:asciiTheme="minorHAnsi" w:hAnsiTheme="minorHAnsi" w:cstheme="minorHAnsi"/>
          <w:strike/>
          <w:sz w:val="20"/>
          <w:szCs w:val="20"/>
        </w:rPr>
      </w:pPr>
      <w:r w:rsidRPr="00C806AE">
        <w:rPr>
          <w:rFonts w:asciiTheme="minorHAnsi" w:hAnsiTheme="minorHAnsi" w:cstheme="minorHAnsi"/>
          <w:sz w:val="20"/>
          <w:szCs w:val="20"/>
        </w:rPr>
        <w:t>Les obligations du titulaire commencent à compter de la</w:t>
      </w:r>
      <w:r w:rsidRPr="00C806AE">
        <w:rPr>
          <w:rFonts w:asciiTheme="minorHAnsi" w:hAnsiTheme="minorHAnsi" w:cstheme="minorHAnsi"/>
          <w:color w:val="000000"/>
          <w:sz w:val="20"/>
          <w:szCs w:val="20"/>
        </w:rPr>
        <w:t xml:space="preserve"> date de notification du march</w:t>
      </w:r>
      <w:r w:rsidR="004D27CB" w:rsidRPr="00C806AE">
        <w:rPr>
          <w:rFonts w:asciiTheme="minorHAnsi" w:hAnsiTheme="minorHAnsi" w:cstheme="minorHAnsi"/>
          <w:color w:val="000000"/>
          <w:sz w:val="20"/>
          <w:szCs w:val="20"/>
        </w:rPr>
        <w:t>é</w:t>
      </w:r>
      <w:r w:rsidR="00861B6E" w:rsidRPr="00C806AE">
        <w:rPr>
          <w:rFonts w:asciiTheme="minorHAnsi" w:hAnsiTheme="minorHAnsi" w:cstheme="minorHAnsi"/>
          <w:color w:val="000000"/>
          <w:sz w:val="20"/>
          <w:szCs w:val="20"/>
        </w:rPr>
        <w:t xml:space="preserve"> et s’achèvent à l’issue de la période de garantie.  </w:t>
      </w:r>
    </w:p>
    <w:p w14:paraId="4F8A7D65" w14:textId="4C2E9D30" w:rsidR="00C22C58" w:rsidRPr="00C806AE" w:rsidRDefault="000069DE" w:rsidP="00861B6E">
      <w:pPr>
        <w:tabs>
          <w:tab w:val="left" w:pos="709"/>
          <w:tab w:val="right" w:leader="dot" w:pos="3686"/>
          <w:tab w:val="right" w:pos="3742"/>
        </w:tabs>
        <w:spacing w:after="0"/>
        <w:jc w:val="both"/>
        <w:rPr>
          <w:rFonts w:asciiTheme="minorHAnsi" w:hAnsiTheme="minorHAnsi" w:cstheme="minorHAnsi"/>
          <w:sz w:val="20"/>
          <w:szCs w:val="20"/>
        </w:rPr>
      </w:pPr>
      <w:r w:rsidRPr="00C806AE">
        <w:rPr>
          <w:rFonts w:asciiTheme="minorHAnsi" w:hAnsiTheme="minorHAnsi" w:cstheme="minorHAnsi"/>
          <w:sz w:val="20"/>
          <w:szCs w:val="20"/>
        </w:rPr>
        <w:t>C</w:t>
      </w:r>
      <w:r w:rsidR="00230DEC" w:rsidRPr="00C806AE">
        <w:rPr>
          <w:rFonts w:asciiTheme="minorHAnsi" w:hAnsiTheme="minorHAnsi" w:cstheme="minorHAnsi"/>
          <w:sz w:val="20"/>
          <w:szCs w:val="20"/>
        </w:rPr>
        <w:t>onformément à l’article 36 du CCAG-TIC, les prestations font l'objet d'une garantie minimale d'un an</w:t>
      </w:r>
      <w:r w:rsidR="00861B6E" w:rsidRPr="00C806AE">
        <w:rPr>
          <w:rFonts w:asciiTheme="minorHAnsi" w:hAnsiTheme="minorHAnsi" w:cstheme="minorHAnsi"/>
          <w:sz w:val="20"/>
          <w:szCs w:val="20"/>
        </w:rPr>
        <w:t xml:space="preserve"> à compter de la décision d’admission du dernier livrable. </w:t>
      </w:r>
    </w:p>
    <w:p w14:paraId="1713CE58" w14:textId="77777777" w:rsidR="00230DEC" w:rsidRPr="00C806AE" w:rsidRDefault="00230DEC" w:rsidP="007A6057">
      <w:pPr>
        <w:tabs>
          <w:tab w:val="left" w:pos="709"/>
          <w:tab w:val="right" w:leader="dot" w:pos="3686"/>
          <w:tab w:val="right" w:pos="3742"/>
        </w:tabs>
        <w:spacing w:after="0"/>
        <w:jc w:val="both"/>
        <w:rPr>
          <w:rFonts w:asciiTheme="minorHAnsi" w:hAnsiTheme="minorHAnsi" w:cstheme="minorHAnsi"/>
        </w:rPr>
      </w:pPr>
    </w:p>
    <w:p w14:paraId="2EF9C580" w14:textId="77777777" w:rsidR="00135D0E" w:rsidRPr="00C806AE" w:rsidRDefault="00135D0E" w:rsidP="00135D0E">
      <w:pPr>
        <w:keepLines/>
        <w:widowControl w:val="0"/>
        <w:tabs>
          <w:tab w:val="left" w:pos="3931"/>
          <w:tab w:val="left" w:pos="4138"/>
        </w:tabs>
        <w:spacing w:after="0" w:line="240" w:lineRule="auto"/>
        <w:ind w:right="111"/>
        <w:rPr>
          <w:rFonts w:asciiTheme="minorHAnsi" w:hAnsiTheme="minorHAnsi" w:cstheme="minorHAnsi"/>
          <w:bCs/>
          <w:sz w:val="20"/>
          <w:szCs w:val="20"/>
        </w:rPr>
      </w:pPr>
      <w:r w:rsidRPr="00C806AE">
        <w:rPr>
          <w:rFonts w:asciiTheme="minorHAnsi" w:hAnsiTheme="minorHAnsi" w:cstheme="minorHAnsi"/>
          <w:b/>
          <w:bCs/>
          <w:sz w:val="20"/>
          <w:szCs w:val="20"/>
        </w:rPr>
        <w:t>Délais d’exécution :</w:t>
      </w:r>
      <w:r w:rsidRPr="00C806AE">
        <w:rPr>
          <w:rFonts w:asciiTheme="minorHAnsi" w:hAnsiTheme="minorHAnsi" w:cstheme="minorHAnsi"/>
          <w:bCs/>
          <w:sz w:val="20"/>
          <w:szCs w:val="20"/>
        </w:rPr>
        <w:t xml:space="preserve">  </w:t>
      </w:r>
    </w:p>
    <w:p w14:paraId="3F1A8662" w14:textId="77777777" w:rsidR="00135D0E" w:rsidRPr="00C806AE" w:rsidRDefault="00135D0E" w:rsidP="00135D0E">
      <w:pPr>
        <w:keepLines/>
        <w:widowControl w:val="0"/>
        <w:tabs>
          <w:tab w:val="left" w:pos="3931"/>
          <w:tab w:val="left" w:pos="4138"/>
        </w:tabs>
        <w:spacing w:after="0" w:line="240" w:lineRule="auto"/>
        <w:ind w:right="111"/>
        <w:rPr>
          <w:rFonts w:asciiTheme="minorHAnsi" w:hAnsiTheme="minorHAnsi" w:cstheme="minorHAnsi"/>
          <w:bCs/>
          <w:sz w:val="20"/>
          <w:szCs w:val="20"/>
        </w:rPr>
      </w:pPr>
    </w:p>
    <w:p w14:paraId="77A230FE" w14:textId="5CF460A3" w:rsidR="00135D0E" w:rsidRPr="00C806AE" w:rsidRDefault="00B76629" w:rsidP="00135D0E">
      <w:pPr>
        <w:spacing w:line="240" w:lineRule="exact"/>
        <w:rPr>
          <w:rFonts w:asciiTheme="minorHAnsi" w:hAnsiTheme="minorHAnsi" w:cstheme="minorHAnsi"/>
          <w:sz w:val="20"/>
          <w:szCs w:val="20"/>
        </w:rPr>
      </w:pPr>
      <w:sdt>
        <w:sdtPr>
          <w:rPr>
            <w:rFonts w:asciiTheme="minorHAnsi" w:hAnsiTheme="minorHAnsi" w:cstheme="minorHAnsi"/>
            <w:b/>
            <w:bCs/>
          </w:rPr>
          <w:id w:val="53678733"/>
          <w14:checkbox>
            <w14:checked w14:val="1"/>
            <w14:checkedState w14:val="2612" w14:font="MS Gothic"/>
            <w14:uncheckedState w14:val="2610" w14:font="MS Gothic"/>
          </w14:checkbox>
        </w:sdtPr>
        <w:sdtEndPr/>
        <w:sdtContent>
          <w:r w:rsidR="00BD0A2D" w:rsidRPr="00C806AE">
            <w:rPr>
              <w:rFonts w:ascii="Segoe UI Symbol" w:eastAsia="MS Gothic" w:hAnsi="Segoe UI Symbol" w:cs="Segoe UI Symbol"/>
              <w:b/>
              <w:bCs/>
            </w:rPr>
            <w:t>☒</w:t>
          </w:r>
        </w:sdtContent>
      </w:sdt>
      <w:r w:rsidR="00135D0E" w:rsidRPr="00C806AE">
        <w:rPr>
          <w:rFonts w:asciiTheme="minorHAnsi" w:hAnsiTheme="minorHAnsi" w:cstheme="minorHAnsi"/>
          <w:color w:val="000000"/>
          <w:sz w:val="40"/>
          <w:szCs w:val="40"/>
        </w:rPr>
        <w:t xml:space="preserve"> </w:t>
      </w:r>
      <w:r w:rsidR="00135D0E" w:rsidRPr="00C806AE">
        <w:rPr>
          <w:rFonts w:asciiTheme="minorHAnsi" w:hAnsiTheme="minorHAnsi" w:cstheme="minorHAnsi"/>
          <w:sz w:val="20"/>
          <w:szCs w:val="20"/>
        </w:rPr>
        <w:t xml:space="preserve">Le délai maximum de réalisation des prestations est de : </w:t>
      </w:r>
      <w:r w:rsidR="00BD0A2D" w:rsidRPr="00C806AE">
        <w:rPr>
          <w:rFonts w:asciiTheme="minorHAnsi" w:hAnsiTheme="minorHAnsi" w:cstheme="minorHAnsi"/>
          <w:sz w:val="20"/>
          <w:szCs w:val="20"/>
        </w:rPr>
        <w:t xml:space="preserve">14 </w:t>
      </w:r>
      <w:r w:rsidR="0081158B" w:rsidRPr="00C806AE">
        <w:rPr>
          <w:rFonts w:asciiTheme="minorHAnsi" w:hAnsiTheme="minorHAnsi" w:cstheme="minorHAnsi"/>
          <w:sz w:val="20"/>
          <w:szCs w:val="20"/>
        </w:rPr>
        <w:t>mois</w:t>
      </w:r>
      <w:r w:rsidR="00C73F4B">
        <w:rPr>
          <w:rFonts w:asciiTheme="minorHAnsi" w:hAnsiTheme="minorHAnsi" w:cstheme="minorHAnsi"/>
          <w:sz w:val="20"/>
          <w:szCs w:val="20"/>
        </w:rPr>
        <w:t xml:space="preserve"> pour la livraison des livrables et 12 mois pour la période de garantie.</w:t>
      </w:r>
    </w:p>
    <w:p w14:paraId="243E86D9" w14:textId="77777777" w:rsidR="00135D0E" w:rsidRPr="00C806AE" w:rsidRDefault="00B76629" w:rsidP="00135D0E">
      <w:pPr>
        <w:spacing w:line="240" w:lineRule="exact"/>
        <w:rPr>
          <w:rFonts w:asciiTheme="minorHAnsi" w:hAnsiTheme="minorHAnsi" w:cstheme="minorHAnsi"/>
          <w:sz w:val="20"/>
          <w:szCs w:val="20"/>
        </w:rPr>
      </w:pPr>
      <w:sdt>
        <w:sdtPr>
          <w:rPr>
            <w:rFonts w:asciiTheme="minorHAnsi" w:hAnsiTheme="minorHAnsi" w:cstheme="minorHAnsi"/>
            <w:b/>
            <w:bCs/>
          </w:rPr>
          <w:id w:val="1821000256"/>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color w:val="000000"/>
          <w:sz w:val="40"/>
          <w:szCs w:val="40"/>
        </w:rPr>
        <w:t xml:space="preserve"> </w:t>
      </w:r>
      <w:r w:rsidR="00135D0E" w:rsidRPr="00C806AE">
        <w:rPr>
          <w:rFonts w:asciiTheme="minorHAnsi" w:hAnsiTheme="minorHAnsi" w:cstheme="minorHAnsi"/>
          <w:sz w:val="20"/>
          <w:szCs w:val="20"/>
        </w:rPr>
        <w:t xml:space="preserve">Les prestations doivent être réalisées avant le : </w:t>
      </w:r>
    </w:p>
    <w:p w14:paraId="4AA513BD" w14:textId="1ECBD10F" w:rsidR="00083A86" w:rsidRPr="00C806AE" w:rsidRDefault="00B76629" w:rsidP="006210E1">
      <w:pPr>
        <w:keepLines/>
        <w:widowControl w:val="0"/>
        <w:tabs>
          <w:tab w:val="left" w:pos="3931"/>
          <w:tab w:val="left" w:pos="4138"/>
        </w:tabs>
        <w:spacing w:after="0" w:line="240" w:lineRule="auto"/>
        <w:ind w:right="111"/>
        <w:rPr>
          <w:rFonts w:asciiTheme="minorHAnsi" w:hAnsiTheme="minorHAnsi" w:cstheme="minorHAnsi"/>
          <w:bCs/>
          <w:color w:val="000000"/>
          <w:sz w:val="20"/>
          <w:szCs w:val="20"/>
        </w:rPr>
      </w:pPr>
      <w:sdt>
        <w:sdtPr>
          <w:rPr>
            <w:rFonts w:asciiTheme="minorHAnsi" w:hAnsiTheme="minorHAnsi" w:cstheme="minorHAnsi"/>
            <w:b/>
            <w:bCs/>
          </w:rPr>
          <w:id w:val="-155466755"/>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bCs/>
          <w:color w:val="000000"/>
          <w:sz w:val="20"/>
          <w:szCs w:val="20"/>
        </w:rPr>
        <w:t xml:space="preserve"> Le délai d’exécution sera celui inscrit par le titulaire soit : …………………………………</w:t>
      </w:r>
    </w:p>
    <w:p w14:paraId="3FD2298E" w14:textId="11DD825B" w:rsidR="00083A86" w:rsidRPr="00C806AE" w:rsidRDefault="00083A86" w:rsidP="007A6057">
      <w:pPr>
        <w:keepLines/>
        <w:widowControl w:val="0"/>
        <w:tabs>
          <w:tab w:val="left" w:pos="3931"/>
          <w:tab w:val="left" w:pos="4138"/>
        </w:tabs>
        <w:spacing w:after="0" w:line="240" w:lineRule="auto"/>
        <w:ind w:right="111"/>
        <w:rPr>
          <w:rFonts w:asciiTheme="minorHAnsi" w:hAnsiTheme="minorHAnsi" w:cstheme="minorHAnsi"/>
          <w:b/>
          <w:bCs/>
          <w:sz w:val="20"/>
          <w:szCs w:val="20"/>
        </w:rPr>
      </w:pPr>
    </w:p>
    <w:p w14:paraId="4806B728" w14:textId="77777777" w:rsidR="007A6057" w:rsidRPr="00C806AE" w:rsidRDefault="007A6057" w:rsidP="007A6057">
      <w:pPr>
        <w:keepLines/>
        <w:widowControl w:val="0"/>
        <w:tabs>
          <w:tab w:val="left" w:pos="3931"/>
          <w:tab w:val="left" w:pos="4138"/>
        </w:tabs>
        <w:spacing w:after="0" w:line="240" w:lineRule="auto"/>
        <w:ind w:right="111"/>
        <w:rPr>
          <w:rFonts w:asciiTheme="minorHAnsi" w:hAnsiTheme="minorHAnsi" w:cstheme="minorHAnsi"/>
          <w:b/>
          <w:bCs/>
          <w:sz w:val="20"/>
          <w:szCs w:val="20"/>
        </w:rPr>
      </w:pPr>
    </w:p>
    <w:p w14:paraId="4CB3CAAA" w14:textId="44AD4775" w:rsidR="00135D0E" w:rsidRPr="00C806AE" w:rsidRDefault="00135D0E" w:rsidP="007A6057">
      <w:pPr>
        <w:keepLines/>
        <w:widowControl w:val="0"/>
        <w:tabs>
          <w:tab w:val="left" w:pos="3931"/>
          <w:tab w:val="left" w:pos="4138"/>
        </w:tabs>
        <w:spacing w:after="0" w:line="240" w:lineRule="auto"/>
        <w:ind w:right="111"/>
        <w:rPr>
          <w:rFonts w:asciiTheme="minorHAnsi" w:hAnsiTheme="minorHAnsi" w:cstheme="minorHAnsi"/>
          <w:b/>
          <w:bCs/>
          <w:sz w:val="20"/>
          <w:szCs w:val="20"/>
        </w:rPr>
      </w:pPr>
      <w:r w:rsidRPr="00C806AE">
        <w:rPr>
          <w:rFonts w:asciiTheme="minorHAnsi" w:hAnsiTheme="minorHAnsi" w:cstheme="minorHAnsi"/>
          <w:b/>
          <w:bCs/>
          <w:sz w:val="20"/>
          <w:szCs w:val="20"/>
        </w:rPr>
        <w:t>Formation :</w:t>
      </w:r>
    </w:p>
    <w:p w14:paraId="469B29BF" w14:textId="77777777" w:rsidR="007A6057" w:rsidRPr="00C806AE" w:rsidRDefault="007A6057" w:rsidP="007A6057">
      <w:pPr>
        <w:keepLines/>
        <w:widowControl w:val="0"/>
        <w:tabs>
          <w:tab w:val="left" w:pos="3931"/>
          <w:tab w:val="left" w:pos="4138"/>
        </w:tabs>
        <w:spacing w:after="0" w:line="240" w:lineRule="auto"/>
        <w:ind w:right="111"/>
        <w:rPr>
          <w:rFonts w:asciiTheme="minorHAnsi" w:hAnsiTheme="minorHAnsi" w:cstheme="minorHAnsi"/>
          <w:b/>
          <w:bCs/>
          <w:sz w:val="20"/>
          <w:szCs w:val="20"/>
        </w:rPr>
      </w:pPr>
    </w:p>
    <w:p w14:paraId="2872B500" w14:textId="5461169F" w:rsidR="00135D0E" w:rsidRPr="00C806AE" w:rsidRDefault="00B76629" w:rsidP="00135D0E">
      <w:pPr>
        <w:rPr>
          <w:rFonts w:asciiTheme="minorHAnsi" w:hAnsiTheme="minorHAnsi" w:cstheme="minorHAnsi"/>
          <w:b/>
          <w:sz w:val="20"/>
          <w:szCs w:val="20"/>
        </w:rPr>
      </w:pPr>
      <w:sdt>
        <w:sdtPr>
          <w:rPr>
            <w:rFonts w:asciiTheme="minorHAnsi" w:hAnsiTheme="minorHAnsi" w:cstheme="minorHAnsi"/>
            <w:b/>
            <w:bCs/>
          </w:rPr>
          <w:id w:val="-1594470995"/>
          <w14:checkbox>
            <w14:checked w14:val="0"/>
            <w14:checkedState w14:val="2612" w14:font="MS Gothic"/>
            <w14:uncheckedState w14:val="2610" w14:font="MS Gothic"/>
          </w14:checkbox>
        </w:sdtPr>
        <w:sdtEndPr/>
        <w:sdtContent>
          <w:r w:rsidR="00BD0A2D"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 xml:space="preserve"> Une formation devra être assurée pour </w:t>
      </w:r>
      <w:r w:rsidR="001C6A4A" w:rsidRPr="00C806AE">
        <w:rPr>
          <w:rFonts w:asciiTheme="minorHAnsi" w:hAnsiTheme="minorHAnsi" w:cstheme="minorHAnsi"/>
          <w:sz w:val="20"/>
          <w:szCs w:val="20"/>
        </w:rPr>
        <w:t xml:space="preserve">4 </w:t>
      </w:r>
      <w:r w:rsidR="00135D0E" w:rsidRPr="00C806AE">
        <w:rPr>
          <w:rFonts w:asciiTheme="minorHAnsi" w:hAnsiTheme="minorHAnsi" w:cstheme="minorHAnsi"/>
          <w:sz w:val="20"/>
          <w:szCs w:val="20"/>
        </w:rPr>
        <w:t>personnes.</w:t>
      </w:r>
    </w:p>
    <w:p w14:paraId="5396814A" w14:textId="3E871373" w:rsidR="00135D0E" w:rsidRPr="00C806AE" w:rsidRDefault="00B76629" w:rsidP="00135D0E">
      <w:pPr>
        <w:rPr>
          <w:rFonts w:asciiTheme="minorHAnsi" w:hAnsiTheme="minorHAnsi" w:cstheme="minorHAnsi"/>
          <w:sz w:val="20"/>
          <w:szCs w:val="20"/>
        </w:rPr>
      </w:pPr>
      <w:sdt>
        <w:sdtPr>
          <w:rPr>
            <w:rFonts w:asciiTheme="minorHAnsi" w:hAnsiTheme="minorHAnsi" w:cstheme="minorHAnsi"/>
            <w:b/>
            <w:bCs/>
          </w:rPr>
          <w:id w:val="1839265594"/>
          <w14:checkbox>
            <w14:checked w14:val="0"/>
            <w14:checkedState w14:val="2612" w14:font="MS Gothic"/>
            <w14:uncheckedState w14:val="2610" w14:font="MS Gothic"/>
          </w14:checkbox>
        </w:sdtPr>
        <w:sdtEndPr/>
        <w:sdtContent>
          <w:r w:rsidR="0064002A"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 xml:space="preserve"> La formation sera exécutée conformément au planning d’intervention défini entre le service et le fournisseur.</w:t>
      </w:r>
    </w:p>
    <w:p w14:paraId="20964182" w14:textId="77777777" w:rsidR="00861B6E" w:rsidRPr="00C806AE" w:rsidRDefault="00B76629" w:rsidP="00861B6E">
      <w:pPr>
        <w:spacing w:after="0"/>
        <w:rPr>
          <w:rFonts w:asciiTheme="minorHAnsi" w:hAnsiTheme="minorHAnsi" w:cstheme="minorHAnsi"/>
          <w:sz w:val="20"/>
          <w:szCs w:val="20"/>
        </w:rPr>
      </w:pPr>
      <w:sdt>
        <w:sdtPr>
          <w:rPr>
            <w:rFonts w:asciiTheme="minorHAnsi" w:hAnsiTheme="minorHAnsi" w:cstheme="minorHAnsi"/>
            <w:b/>
            <w:bCs/>
          </w:rPr>
          <w:id w:val="-1255362894"/>
          <w14:checkbox>
            <w14:checked w14:val="1"/>
            <w14:checkedState w14:val="2612" w14:font="MS Gothic"/>
            <w14:uncheckedState w14:val="2610" w14:font="MS Gothic"/>
          </w14:checkbox>
        </w:sdtPr>
        <w:sdtEndPr/>
        <w:sdtContent>
          <w:r w:rsidR="0064002A" w:rsidRPr="00C806AE">
            <w:rPr>
              <w:rFonts w:ascii="Segoe UI Symbol" w:eastAsia="MS Gothic" w:hAnsi="Segoe UI Symbol" w:cs="Segoe UI Symbol"/>
              <w:b/>
              <w:bCs/>
            </w:rPr>
            <w:t>☒</w:t>
          </w:r>
        </w:sdtContent>
      </w:sdt>
      <w:r w:rsidR="0064002A" w:rsidRPr="00C806AE">
        <w:rPr>
          <w:rFonts w:asciiTheme="minorHAnsi" w:hAnsiTheme="minorHAnsi" w:cstheme="minorHAnsi"/>
          <w:b/>
          <w:bCs/>
          <w:sz w:val="32"/>
          <w:szCs w:val="32"/>
        </w:rPr>
        <w:t xml:space="preserve"> </w:t>
      </w:r>
      <w:r w:rsidR="0064002A" w:rsidRPr="00C806AE">
        <w:rPr>
          <w:rFonts w:asciiTheme="minorHAnsi" w:hAnsiTheme="minorHAnsi" w:cstheme="minorHAnsi"/>
          <w:sz w:val="20"/>
          <w:szCs w:val="20"/>
        </w:rPr>
        <w:t xml:space="preserve"> Une documentation technique d’exploitation </w:t>
      </w:r>
    </w:p>
    <w:p w14:paraId="0B510CBE" w14:textId="4D932554" w:rsidR="0064002A" w:rsidRPr="00C806AE" w:rsidRDefault="00861B6E" w:rsidP="00861B6E">
      <w:pPr>
        <w:rPr>
          <w:rFonts w:asciiTheme="minorHAnsi" w:hAnsiTheme="minorHAnsi" w:cstheme="minorHAnsi"/>
          <w:sz w:val="20"/>
          <w:szCs w:val="20"/>
        </w:rPr>
      </w:pPr>
      <w:r w:rsidRPr="00C806AE">
        <w:rPr>
          <w:rFonts w:asciiTheme="minorHAnsi" w:hAnsiTheme="minorHAnsi" w:cstheme="minorHAnsi"/>
          <w:sz w:val="20"/>
          <w:szCs w:val="20"/>
        </w:rPr>
        <w:t xml:space="preserve">       Cette documentation est </w:t>
      </w:r>
      <w:r w:rsidR="0064002A" w:rsidRPr="00C806AE">
        <w:rPr>
          <w:rFonts w:asciiTheme="minorHAnsi" w:hAnsiTheme="minorHAnsi" w:cstheme="minorHAnsi"/>
          <w:sz w:val="20"/>
          <w:szCs w:val="20"/>
        </w:rPr>
        <w:t>à remettre après</w:t>
      </w:r>
      <w:r w:rsidRPr="00C806AE">
        <w:rPr>
          <w:rFonts w:asciiTheme="minorHAnsi" w:hAnsiTheme="minorHAnsi" w:cstheme="minorHAnsi"/>
          <w:sz w:val="20"/>
          <w:szCs w:val="20"/>
        </w:rPr>
        <w:t xml:space="preserve"> l’admission de chaque</w:t>
      </w:r>
      <w:r w:rsidR="0064002A" w:rsidRPr="00C806AE">
        <w:rPr>
          <w:rFonts w:asciiTheme="minorHAnsi" w:hAnsiTheme="minorHAnsi" w:cstheme="minorHAnsi"/>
          <w:sz w:val="20"/>
          <w:szCs w:val="20"/>
        </w:rPr>
        <w:t xml:space="preserve"> livrable</w:t>
      </w:r>
      <w:r w:rsidRPr="00C806AE">
        <w:rPr>
          <w:rFonts w:asciiTheme="minorHAnsi" w:hAnsiTheme="minorHAnsi" w:cstheme="minorHAnsi"/>
          <w:sz w:val="20"/>
          <w:szCs w:val="20"/>
        </w:rPr>
        <w:t>.</w:t>
      </w:r>
      <w:r w:rsidR="00DC7077">
        <w:rPr>
          <w:rFonts w:asciiTheme="minorHAnsi" w:hAnsiTheme="minorHAnsi" w:cstheme="minorHAnsi"/>
          <w:sz w:val="20"/>
          <w:szCs w:val="20"/>
        </w:rPr>
        <w:t xml:space="preserve"> Elle devra être fournie en français.</w:t>
      </w:r>
    </w:p>
    <w:p w14:paraId="4FEAC7E0" w14:textId="40E44013" w:rsidR="00135D0E" w:rsidRPr="00C806AE" w:rsidRDefault="00B76629" w:rsidP="00135D0E">
      <w:pPr>
        <w:rPr>
          <w:rFonts w:asciiTheme="minorHAnsi" w:hAnsiTheme="minorHAnsi" w:cstheme="minorHAnsi"/>
        </w:rPr>
      </w:pPr>
      <w:sdt>
        <w:sdtPr>
          <w:rPr>
            <w:rFonts w:asciiTheme="minorHAnsi" w:hAnsiTheme="minorHAnsi" w:cstheme="minorHAnsi"/>
            <w:b/>
            <w:bCs/>
          </w:rPr>
          <w:id w:val="-1246501002"/>
          <w14:checkbox>
            <w14:checked w14:val="0"/>
            <w14:checkedState w14:val="2612" w14:font="MS Gothic"/>
            <w14:uncheckedState w14:val="2610" w14:font="MS Gothic"/>
          </w14:checkbox>
        </w:sdtPr>
        <w:sdtEndPr/>
        <w:sdtContent>
          <w:r w:rsidR="0064002A"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 xml:space="preserve"> Sans objet</w:t>
      </w:r>
    </w:p>
    <w:p w14:paraId="7D02CDF6" w14:textId="77777777" w:rsidR="00135D0E" w:rsidRPr="00C806AE" w:rsidRDefault="00135D0E" w:rsidP="00135D0E">
      <w:pPr>
        <w:keepLines/>
        <w:widowControl w:val="0"/>
        <w:tabs>
          <w:tab w:val="left" w:pos="3931"/>
          <w:tab w:val="left" w:pos="4138"/>
        </w:tabs>
        <w:spacing w:after="0" w:line="240" w:lineRule="auto"/>
        <w:ind w:left="117" w:right="111"/>
        <w:rPr>
          <w:rFonts w:asciiTheme="minorHAnsi" w:hAnsiTheme="minorHAnsi" w:cstheme="minorHAnsi"/>
          <w:b/>
          <w:bCs/>
          <w:color w:val="000000"/>
          <w:sz w:val="20"/>
          <w:szCs w:val="20"/>
        </w:rPr>
      </w:pPr>
    </w:p>
    <w:p w14:paraId="6FA464A7" w14:textId="77777777" w:rsidR="00135D0E" w:rsidRPr="00C806AE" w:rsidRDefault="00135D0E" w:rsidP="0064002A">
      <w:pPr>
        <w:keepLines/>
        <w:widowControl w:val="0"/>
        <w:tabs>
          <w:tab w:val="left" w:pos="3931"/>
          <w:tab w:val="left" w:pos="4138"/>
        </w:tabs>
        <w:spacing w:after="0" w:line="240" w:lineRule="auto"/>
        <w:ind w:right="111"/>
        <w:rPr>
          <w:rFonts w:asciiTheme="minorHAnsi" w:hAnsiTheme="minorHAnsi" w:cstheme="minorHAnsi"/>
          <w:color w:val="000000"/>
          <w:sz w:val="20"/>
          <w:szCs w:val="20"/>
        </w:rPr>
      </w:pPr>
      <w:r w:rsidRPr="00C806AE">
        <w:rPr>
          <w:rFonts w:asciiTheme="minorHAnsi" w:hAnsiTheme="minorHAnsi" w:cstheme="minorHAnsi"/>
          <w:b/>
          <w:bCs/>
          <w:color w:val="000000"/>
          <w:sz w:val="20"/>
          <w:szCs w:val="20"/>
        </w:rPr>
        <w:t>Forme du marché :</w:t>
      </w:r>
      <w:r w:rsidRPr="00C806AE">
        <w:rPr>
          <w:rFonts w:asciiTheme="minorHAnsi" w:hAnsiTheme="minorHAnsi" w:cstheme="minorHAnsi"/>
          <w:color w:val="000000"/>
          <w:sz w:val="20"/>
          <w:szCs w:val="20"/>
        </w:rPr>
        <w:t xml:space="preserve">  </w:t>
      </w:r>
    </w:p>
    <w:p w14:paraId="10B6587A" w14:textId="77777777" w:rsidR="00135D0E" w:rsidRPr="00C806AE" w:rsidRDefault="00135D0E" w:rsidP="00135D0E">
      <w:pPr>
        <w:keepLines/>
        <w:widowControl w:val="0"/>
        <w:tabs>
          <w:tab w:val="left" w:pos="3931"/>
          <w:tab w:val="left" w:pos="4138"/>
        </w:tabs>
        <w:spacing w:after="0" w:line="240" w:lineRule="auto"/>
        <w:ind w:left="117" w:right="111"/>
        <w:rPr>
          <w:rFonts w:asciiTheme="minorHAnsi" w:hAnsiTheme="minorHAnsi" w:cstheme="minorHAnsi"/>
          <w:color w:val="000000"/>
          <w:sz w:val="20"/>
          <w:szCs w:val="20"/>
        </w:rPr>
      </w:pPr>
    </w:p>
    <w:p w14:paraId="3E6CF2E6" w14:textId="394E78C2" w:rsidR="00135D0E" w:rsidRPr="00C806AE" w:rsidRDefault="00B76629" w:rsidP="00135D0E">
      <w:pPr>
        <w:rPr>
          <w:rFonts w:asciiTheme="minorHAnsi" w:hAnsiTheme="minorHAnsi" w:cstheme="minorHAnsi"/>
          <w:sz w:val="20"/>
          <w:szCs w:val="20"/>
        </w:rPr>
      </w:pPr>
      <w:sdt>
        <w:sdtPr>
          <w:rPr>
            <w:rFonts w:asciiTheme="minorHAnsi" w:hAnsiTheme="minorHAnsi" w:cstheme="minorHAnsi"/>
            <w:b/>
            <w:bCs/>
          </w:rPr>
          <w:id w:val="-206174570"/>
          <w14:checkbox>
            <w14:checked w14:val="1"/>
            <w14:checkedState w14:val="2612" w14:font="MS Gothic"/>
            <w14:uncheckedState w14:val="2610" w14:font="MS Gothic"/>
          </w14:checkbox>
        </w:sdtPr>
        <w:sdtEndPr/>
        <w:sdtContent>
          <w:r w:rsidR="0081158B"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Ordinaire</w:t>
      </w:r>
    </w:p>
    <w:p w14:paraId="74AF2C55" w14:textId="77777777" w:rsidR="00135D0E" w:rsidRPr="00C806AE" w:rsidRDefault="00B76629" w:rsidP="00135D0E">
      <w:pPr>
        <w:rPr>
          <w:rFonts w:asciiTheme="minorHAnsi" w:hAnsiTheme="minorHAnsi" w:cstheme="minorHAnsi"/>
          <w:sz w:val="20"/>
          <w:szCs w:val="20"/>
        </w:rPr>
      </w:pPr>
      <w:sdt>
        <w:sdtPr>
          <w:rPr>
            <w:rFonts w:asciiTheme="minorHAnsi" w:hAnsiTheme="minorHAnsi" w:cstheme="minorHAnsi"/>
            <w:b/>
            <w:bCs/>
          </w:rPr>
          <w:id w:val="-1761444481"/>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A bons de commandes à prix unitaires</w:t>
      </w:r>
    </w:p>
    <w:p w14:paraId="7F449D5B" w14:textId="77777777" w:rsidR="00135D0E" w:rsidRPr="00C806AE" w:rsidRDefault="00B76629" w:rsidP="00135D0E">
      <w:pPr>
        <w:rPr>
          <w:rFonts w:asciiTheme="minorHAnsi" w:hAnsiTheme="minorHAnsi" w:cstheme="minorHAnsi"/>
          <w:sz w:val="20"/>
          <w:szCs w:val="20"/>
        </w:rPr>
      </w:pPr>
      <w:sdt>
        <w:sdtPr>
          <w:rPr>
            <w:rFonts w:asciiTheme="minorHAnsi" w:hAnsiTheme="minorHAnsi" w:cstheme="minorHAnsi"/>
            <w:b/>
            <w:bCs/>
          </w:rPr>
          <w:id w:val="1235197926"/>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Mixte avec une partie forfaitaire et une partie à prix unitaires à bons de commande</w:t>
      </w:r>
    </w:p>
    <w:p w14:paraId="06559C3B" w14:textId="77777777" w:rsidR="00135D0E" w:rsidRPr="00C806AE" w:rsidRDefault="00135D0E" w:rsidP="00135D0E">
      <w:pPr>
        <w:widowControl w:val="0"/>
        <w:tabs>
          <w:tab w:val="left" w:pos="3931"/>
          <w:tab w:val="left" w:pos="4138"/>
        </w:tabs>
        <w:spacing w:after="0" w:line="240" w:lineRule="auto"/>
        <w:ind w:right="111"/>
        <w:rPr>
          <w:rFonts w:asciiTheme="minorHAnsi" w:hAnsiTheme="minorHAnsi" w:cstheme="minorHAnsi"/>
          <w:color w:val="000000"/>
          <w:sz w:val="20"/>
          <w:szCs w:val="20"/>
        </w:rPr>
      </w:pPr>
    </w:p>
    <w:p w14:paraId="1D5733C4" w14:textId="77777777" w:rsidR="00135D0E" w:rsidRPr="00C806AE" w:rsidRDefault="00135D0E" w:rsidP="00135D0E">
      <w:pPr>
        <w:widowControl w:val="0"/>
        <w:spacing w:after="0" w:line="240" w:lineRule="auto"/>
        <w:ind w:left="117" w:right="111"/>
        <w:rPr>
          <w:rFonts w:asciiTheme="minorHAnsi" w:hAnsiTheme="minorHAnsi" w:cstheme="minorHAnsi"/>
          <w:color w:val="000000"/>
          <w:sz w:val="20"/>
          <w:szCs w:val="20"/>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30224F69" w14:textId="77777777" w:rsidTr="008F2013">
        <w:tc>
          <w:tcPr>
            <w:tcW w:w="9212" w:type="dxa"/>
            <w:shd w:val="clear" w:color="auto" w:fill="E6E6E6"/>
          </w:tcPr>
          <w:p w14:paraId="35699FC0" w14:textId="77777777" w:rsidR="00135D0E" w:rsidRPr="00C806AE" w:rsidRDefault="00135D0E" w:rsidP="008F2013">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t>5- Clauses techniques</w:t>
            </w:r>
          </w:p>
        </w:tc>
      </w:tr>
    </w:tbl>
    <w:p w14:paraId="5401F07A" w14:textId="52AEAC30" w:rsidR="00135D0E" w:rsidRPr="00C806AE" w:rsidRDefault="00135D0E" w:rsidP="00135D0E">
      <w:pPr>
        <w:rPr>
          <w:rFonts w:asciiTheme="minorHAnsi" w:hAnsiTheme="minorHAnsi" w:cstheme="minorHAnsi"/>
          <w:sz w:val="20"/>
          <w:szCs w:val="20"/>
        </w:rPr>
      </w:pPr>
    </w:p>
    <w:p w14:paraId="69736125" w14:textId="77777777" w:rsidR="00135D0E" w:rsidRPr="00C806AE" w:rsidRDefault="00135D0E" w:rsidP="00135D0E">
      <w:pPr>
        <w:widowControl w:val="0"/>
        <w:spacing w:after="0" w:line="240" w:lineRule="auto"/>
        <w:ind w:left="117" w:right="111"/>
        <w:rPr>
          <w:rFonts w:asciiTheme="minorHAnsi" w:hAnsiTheme="minorHAnsi" w:cstheme="minorHAnsi"/>
          <w:sz w:val="20"/>
          <w:szCs w:val="20"/>
        </w:rPr>
      </w:pPr>
      <w:r w:rsidRPr="00C806AE">
        <w:rPr>
          <w:rFonts w:asciiTheme="minorHAnsi" w:hAnsiTheme="minorHAnsi" w:cstheme="minorHAnsi"/>
          <w:b/>
          <w:bCs/>
          <w:sz w:val="20"/>
          <w:szCs w:val="20"/>
        </w:rPr>
        <w:t>Variantes :</w:t>
      </w:r>
      <w:r w:rsidRPr="00C806AE">
        <w:rPr>
          <w:rFonts w:asciiTheme="minorHAnsi" w:hAnsiTheme="minorHAnsi" w:cstheme="minorHAnsi"/>
          <w:sz w:val="20"/>
          <w:szCs w:val="20"/>
        </w:rPr>
        <w:t xml:space="preserve"> </w:t>
      </w:r>
      <w:r w:rsidRPr="00C806AE">
        <w:rPr>
          <w:rFonts w:asciiTheme="minorHAnsi" w:hAnsiTheme="minorHAnsi" w:cstheme="minorHAnsi"/>
          <w:sz w:val="20"/>
          <w:szCs w:val="20"/>
        </w:rPr>
        <w:tab/>
      </w:r>
    </w:p>
    <w:p w14:paraId="0A62A6B4" w14:textId="77777777" w:rsidR="00135D0E" w:rsidRPr="00C806AE" w:rsidRDefault="00135D0E" w:rsidP="00135D0E">
      <w:pPr>
        <w:widowControl w:val="0"/>
        <w:spacing w:after="0" w:line="240" w:lineRule="auto"/>
        <w:ind w:left="117" w:right="111"/>
        <w:rPr>
          <w:rFonts w:asciiTheme="minorHAnsi" w:hAnsiTheme="minorHAnsi" w:cstheme="minorHAnsi"/>
          <w:sz w:val="20"/>
          <w:szCs w:val="20"/>
        </w:rPr>
      </w:pPr>
    </w:p>
    <w:p w14:paraId="05A20E34" w14:textId="30E53F9D" w:rsidR="00135D0E" w:rsidRPr="00C806AE" w:rsidRDefault="00B76629" w:rsidP="00135D0E">
      <w:pPr>
        <w:widowControl w:val="0"/>
        <w:spacing w:after="0" w:line="240" w:lineRule="auto"/>
        <w:ind w:left="117" w:right="111"/>
        <w:rPr>
          <w:rFonts w:asciiTheme="minorHAnsi" w:eastAsia="Times New Roman" w:hAnsiTheme="minorHAnsi" w:cstheme="minorHAnsi"/>
          <w:sz w:val="20"/>
          <w:szCs w:val="20"/>
        </w:rPr>
      </w:pPr>
      <w:sdt>
        <w:sdtPr>
          <w:rPr>
            <w:rFonts w:asciiTheme="minorHAnsi" w:hAnsiTheme="minorHAnsi" w:cstheme="minorHAnsi"/>
            <w:b/>
            <w:bCs/>
          </w:rPr>
          <w:id w:val="55216497"/>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b/>
          <w:bCs/>
          <w:sz w:val="20"/>
          <w:szCs w:val="20"/>
        </w:rPr>
        <w:t>A l’initiative du fournisseur</w:t>
      </w:r>
      <w:r w:rsidR="00135D0E" w:rsidRPr="00C806AE">
        <w:rPr>
          <w:rFonts w:asciiTheme="minorHAnsi" w:hAnsiTheme="minorHAnsi" w:cstheme="minorHAnsi"/>
          <w:sz w:val="20"/>
          <w:szCs w:val="20"/>
        </w:rPr>
        <w:t>. Le fournisseur proposera t</w:t>
      </w:r>
      <w:r w:rsidR="00135D0E" w:rsidRPr="00C806AE">
        <w:rPr>
          <w:rFonts w:asciiTheme="minorHAnsi" w:eastAsia="Times New Roman" w:hAnsiTheme="minorHAnsi" w:cstheme="minorHAnsi"/>
          <w:sz w:val="20"/>
          <w:szCs w:val="20"/>
        </w:rPr>
        <w:t>o</w:t>
      </w:r>
      <w:r w:rsidR="00135D0E" w:rsidRPr="00C806AE">
        <w:rPr>
          <w:rFonts w:asciiTheme="minorHAnsi" w:eastAsia="Times New Roman" w:hAnsiTheme="minorHAnsi" w:cstheme="minorHAnsi"/>
          <w:spacing w:val="-3"/>
          <w:sz w:val="20"/>
          <w:szCs w:val="20"/>
        </w:rPr>
        <w:t>u</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z w:val="20"/>
          <w:szCs w:val="20"/>
        </w:rPr>
        <w:t>es</w:t>
      </w:r>
      <w:r w:rsidR="00135D0E" w:rsidRPr="00C806AE">
        <w:rPr>
          <w:rFonts w:asciiTheme="minorHAnsi" w:eastAsia="Times New Roman" w:hAnsiTheme="minorHAnsi" w:cstheme="minorHAnsi"/>
          <w:spacing w:val="2"/>
          <w:sz w:val="20"/>
          <w:szCs w:val="20"/>
        </w:rPr>
        <w:t xml:space="preserve"> </w:t>
      </w:r>
      <w:r w:rsidR="00135D0E" w:rsidRPr="00C806AE">
        <w:rPr>
          <w:rFonts w:asciiTheme="minorHAnsi" w:eastAsia="Times New Roman" w:hAnsiTheme="minorHAnsi" w:cstheme="minorHAnsi"/>
          <w:spacing w:val="-2"/>
          <w:sz w:val="20"/>
          <w:szCs w:val="20"/>
        </w:rPr>
        <w:t>v</w:t>
      </w:r>
      <w:r w:rsidR="00135D0E" w:rsidRPr="00C806AE">
        <w:rPr>
          <w:rFonts w:asciiTheme="minorHAnsi" w:eastAsia="Times New Roman" w:hAnsiTheme="minorHAnsi" w:cstheme="minorHAnsi"/>
          <w:sz w:val="20"/>
          <w:szCs w:val="20"/>
        </w:rPr>
        <w:t>a</w:t>
      </w:r>
      <w:r w:rsidR="00135D0E" w:rsidRPr="00C806AE">
        <w:rPr>
          <w:rFonts w:asciiTheme="minorHAnsi" w:eastAsia="Times New Roman" w:hAnsiTheme="minorHAnsi" w:cstheme="minorHAnsi"/>
          <w:spacing w:val="1"/>
          <w:sz w:val="20"/>
          <w:szCs w:val="20"/>
        </w:rPr>
        <w:t>r</w:t>
      </w:r>
      <w:r w:rsidR="00135D0E" w:rsidRPr="00C806AE">
        <w:rPr>
          <w:rFonts w:asciiTheme="minorHAnsi" w:eastAsia="Times New Roman" w:hAnsiTheme="minorHAnsi" w:cstheme="minorHAnsi"/>
          <w:spacing w:val="-1"/>
          <w:sz w:val="20"/>
          <w:szCs w:val="20"/>
        </w:rPr>
        <w:t>i</w:t>
      </w:r>
      <w:r w:rsidR="00135D0E" w:rsidRPr="00C806AE">
        <w:rPr>
          <w:rFonts w:asciiTheme="minorHAnsi" w:eastAsia="Times New Roman" w:hAnsiTheme="minorHAnsi" w:cstheme="minorHAnsi"/>
          <w:sz w:val="20"/>
          <w:szCs w:val="20"/>
        </w:rPr>
        <w:t>an</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z w:val="20"/>
          <w:szCs w:val="20"/>
        </w:rPr>
        <w:t>es</w:t>
      </w:r>
      <w:r w:rsidR="00135D0E" w:rsidRPr="00C806AE">
        <w:rPr>
          <w:rFonts w:asciiTheme="minorHAnsi" w:eastAsia="Times New Roman" w:hAnsiTheme="minorHAnsi" w:cstheme="minorHAnsi"/>
          <w:spacing w:val="-1"/>
          <w:sz w:val="20"/>
          <w:szCs w:val="20"/>
        </w:rPr>
        <w:t xml:space="preserve"> </w:t>
      </w:r>
      <w:r w:rsidR="00135D0E" w:rsidRPr="00C806AE">
        <w:rPr>
          <w:rFonts w:asciiTheme="minorHAnsi" w:eastAsia="Times New Roman" w:hAnsiTheme="minorHAnsi" w:cstheme="minorHAnsi"/>
          <w:spacing w:val="1"/>
          <w:sz w:val="20"/>
          <w:szCs w:val="20"/>
        </w:rPr>
        <w:t>(</w:t>
      </w:r>
      <w:r w:rsidR="00135D0E" w:rsidRPr="00C806AE">
        <w:rPr>
          <w:rFonts w:asciiTheme="minorHAnsi" w:eastAsia="Times New Roman" w:hAnsiTheme="minorHAnsi" w:cstheme="minorHAnsi"/>
          <w:sz w:val="20"/>
          <w:szCs w:val="20"/>
        </w:rPr>
        <w:t>o</w:t>
      </w:r>
      <w:r w:rsidR="00135D0E" w:rsidRPr="00C806AE">
        <w:rPr>
          <w:rFonts w:asciiTheme="minorHAnsi" w:eastAsia="Times New Roman" w:hAnsiTheme="minorHAnsi" w:cstheme="minorHAnsi"/>
          <w:spacing w:val="-3"/>
          <w:sz w:val="20"/>
          <w:szCs w:val="20"/>
        </w:rPr>
        <w:t>p</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pacing w:val="-1"/>
          <w:sz w:val="20"/>
          <w:szCs w:val="20"/>
        </w:rPr>
        <w:t>i</w:t>
      </w:r>
      <w:r w:rsidR="00135D0E" w:rsidRPr="00C806AE">
        <w:rPr>
          <w:rFonts w:asciiTheme="minorHAnsi" w:eastAsia="Times New Roman" w:hAnsiTheme="minorHAnsi" w:cstheme="minorHAnsi"/>
          <w:sz w:val="20"/>
          <w:szCs w:val="20"/>
        </w:rPr>
        <w:t>o</w:t>
      </w:r>
      <w:r w:rsidR="00135D0E" w:rsidRPr="00C806AE">
        <w:rPr>
          <w:rFonts w:asciiTheme="minorHAnsi" w:eastAsia="Times New Roman" w:hAnsiTheme="minorHAnsi" w:cstheme="minorHAnsi"/>
          <w:spacing w:val="-3"/>
          <w:sz w:val="20"/>
          <w:szCs w:val="20"/>
        </w:rPr>
        <w:t>n</w:t>
      </w:r>
      <w:r w:rsidR="00135D0E" w:rsidRPr="00C806AE">
        <w:rPr>
          <w:rFonts w:asciiTheme="minorHAnsi" w:eastAsia="Times New Roman" w:hAnsiTheme="minorHAnsi" w:cstheme="minorHAnsi"/>
          <w:sz w:val="20"/>
          <w:szCs w:val="20"/>
        </w:rPr>
        <w:t>s</w:t>
      </w:r>
      <w:r w:rsidR="00135D0E" w:rsidRPr="00C806AE">
        <w:rPr>
          <w:rFonts w:asciiTheme="minorHAnsi" w:eastAsia="Times New Roman" w:hAnsiTheme="minorHAnsi" w:cstheme="minorHAnsi"/>
          <w:spacing w:val="2"/>
          <w:sz w:val="20"/>
          <w:szCs w:val="20"/>
        </w:rPr>
        <w:t xml:space="preserve"> </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z w:val="20"/>
          <w:szCs w:val="20"/>
        </w:rPr>
        <w:t>echn</w:t>
      </w:r>
      <w:r w:rsidR="00135D0E" w:rsidRPr="00C806AE">
        <w:rPr>
          <w:rFonts w:asciiTheme="minorHAnsi" w:eastAsia="Times New Roman" w:hAnsiTheme="minorHAnsi" w:cstheme="minorHAnsi"/>
          <w:spacing w:val="-3"/>
          <w:sz w:val="20"/>
          <w:szCs w:val="20"/>
        </w:rPr>
        <w:t>i</w:t>
      </w:r>
      <w:r w:rsidR="00135D0E" w:rsidRPr="00C806AE">
        <w:rPr>
          <w:rFonts w:asciiTheme="minorHAnsi" w:eastAsia="Times New Roman" w:hAnsiTheme="minorHAnsi" w:cstheme="minorHAnsi"/>
          <w:spacing w:val="2"/>
          <w:sz w:val="20"/>
          <w:szCs w:val="20"/>
        </w:rPr>
        <w:t>q</w:t>
      </w:r>
      <w:r w:rsidR="00135D0E" w:rsidRPr="00C806AE">
        <w:rPr>
          <w:rFonts w:asciiTheme="minorHAnsi" w:eastAsia="Times New Roman" w:hAnsiTheme="minorHAnsi" w:cstheme="minorHAnsi"/>
          <w:sz w:val="20"/>
          <w:szCs w:val="20"/>
        </w:rPr>
        <w:t>ue</w:t>
      </w:r>
      <w:r w:rsidR="00135D0E" w:rsidRPr="00C806AE">
        <w:rPr>
          <w:rFonts w:asciiTheme="minorHAnsi" w:eastAsia="Times New Roman" w:hAnsiTheme="minorHAnsi" w:cstheme="minorHAnsi"/>
          <w:spacing w:val="-2"/>
          <w:sz w:val="20"/>
          <w:szCs w:val="20"/>
        </w:rPr>
        <w:t>s</w:t>
      </w:r>
      <w:r w:rsidR="00135D0E" w:rsidRPr="00C806AE">
        <w:rPr>
          <w:rFonts w:asciiTheme="minorHAnsi" w:eastAsia="Times New Roman" w:hAnsiTheme="minorHAnsi" w:cstheme="minorHAnsi"/>
          <w:sz w:val="20"/>
          <w:szCs w:val="20"/>
        </w:rPr>
        <w:t>)</w:t>
      </w:r>
      <w:r w:rsidR="00135D0E" w:rsidRPr="00C806AE">
        <w:rPr>
          <w:rFonts w:asciiTheme="minorHAnsi" w:eastAsia="Times New Roman" w:hAnsiTheme="minorHAnsi" w:cstheme="minorHAnsi"/>
          <w:spacing w:val="2"/>
          <w:sz w:val="20"/>
          <w:szCs w:val="20"/>
        </w:rPr>
        <w:t xml:space="preserve"> </w:t>
      </w:r>
      <w:r w:rsidR="00135D0E" w:rsidRPr="00C806AE">
        <w:rPr>
          <w:rFonts w:asciiTheme="minorHAnsi" w:eastAsia="Times New Roman" w:hAnsiTheme="minorHAnsi" w:cstheme="minorHAnsi"/>
          <w:spacing w:val="-3"/>
          <w:sz w:val="20"/>
          <w:szCs w:val="20"/>
        </w:rPr>
        <w:t>a</w:t>
      </w:r>
      <w:r w:rsidR="00135D0E" w:rsidRPr="00C806AE">
        <w:rPr>
          <w:rFonts w:asciiTheme="minorHAnsi" w:eastAsia="Times New Roman" w:hAnsiTheme="minorHAnsi" w:cstheme="minorHAnsi"/>
          <w:spacing w:val="1"/>
          <w:sz w:val="20"/>
          <w:szCs w:val="20"/>
        </w:rPr>
        <w:t>m</w:t>
      </w:r>
      <w:r w:rsidR="00135D0E" w:rsidRPr="00C806AE">
        <w:rPr>
          <w:rFonts w:asciiTheme="minorHAnsi" w:eastAsia="Times New Roman" w:hAnsiTheme="minorHAnsi" w:cstheme="minorHAnsi"/>
          <w:sz w:val="20"/>
          <w:szCs w:val="20"/>
        </w:rPr>
        <w:t>é</w:t>
      </w:r>
      <w:r w:rsidR="00135D0E" w:rsidRPr="00C806AE">
        <w:rPr>
          <w:rFonts w:asciiTheme="minorHAnsi" w:eastAsia="Times New Roman" w:hAnsiTheme="minorHAnsi" w:cstheme="minorHAnsi"/>
          <w:spacing w:val="-1"/>
          <w:sz w:val="20"/>
          <w:szCs w:val="20"/>
        </w:rPr>
        <w:t>li</w:t>
      </w:r>
      <w:r w:rsidR="00135D0E" w:rsidRPr="00C806AE">
        <w:rPr>
          <w:rFonts w:asciiTheme="minorHAnsi" w:eastAsia="Times New Roman" w:hAnsiTheme="minorHAnsi" w:cstheme="minorHAnsi"/>
          <w:sz w:val="20"/>
          <w:szCs w:val="20"/>
        </w:rPr>
        <w:t>o</w:t>
      </w:r>
      <w:r w:rsidR="00135D0E" w:rsidRPr="00C806AE">
        <w:rPr>
          <w:rFonts w:asciiTheme="minorHAnsi" w:eastAsia="Times New Roman" w:hAnsiTheme="minorHAnsi" w:cstheme="minorHAnsi"/>
          <w:spacing w:val="1"/>
          <w:sz w:val="20"/>
          <w:szCs w:val="20"/>
        </w:rPr>
        <w:t>r</w:t>
      </w:r>
      <w:r w:rsidR="00135D0E" w:rsidRPr="00C806AE">
        <w:rPr>
          <w:rFonts w:asciiTheme="minorHAnsi" w:eastAsia="Times New Roman" w:hAnsiTheme="minorHAnsi" w:cstheme="minorHAnsi"/>
          <w:sz w:val="20"/>
          <w:szCs w:val="20"/>
        </w:rPr>
        <w:t xml:space="preserve">ant </w:t>
      </w:r>
      <w:r w:rsidR="00135D0E" w:rsidRPr="00C806AE">
        <w:rPr>
          <w:rFonts w:asciiTheme="minorHAnsi" w:eastAsia="Times New Roman" w:hAnsiTheme="minorHAnsi" w:cstheme="minorHAnsi"/>
          <w:spacing w:val="-1"/>
          <w:sz w:val="20"/>
          <w:szCs w:val="20"/>
        </w:rPr>
        <w:t>l’</w:t>
      </w:r>
      <w:r w:rsidR="00135D0E" w:rsidRPr="00C806AE">
        <w:rPr>
          <w:rFonts w:asciiTheme="minorHAnsi" w:eastAsia="Times New Roman" w:hAnsiTheme="minorHAnsi" w:cstheme="minorHAnsi"/>
          <w:sz w:val="20"/>
          <w:szCs w:val="20"/>
        </w:rPr>
        <w:t>e</w:t>
      </w:r>
      <w:r w:rsidR="00135D0E" w:rsidRPr="00C806AE">
        <w:rPr>
          <w:rFonts w:asciiTheme="minorHAnsi" w:eastAsia="Times New Roman" w:hAnsiTheme="minorHAnsi" w:cstheme="minorHAnsi"/>
          <w:spacing w:val="1"/>
          <w:sz w:val="20"/>
          <w:szCs w:val="20"/>
        </w:rPr>
        <w:t>ff</w:t>
      </w:r>
      <w:r w:rsidR="00135D0E" w:rsidRPr="00C806AE">
        <w:rPr>
          <w:rFonts w:asciiTheme="minorHAnsi" w:eastAsia="Times New Roman" w:hAnsiTheme="minorHAnsi" w:cstheme="minorHAnsi"/>
          <w:spacing w:val="-1"/>
          <w:sz w:val="20"/>
          <w:szCs w:val="20"/>
        </w:rPr>
        <w:t>i</w:t>
      </w:r>
      <w:r w:rsidR="00135D0E" w:rsidRPr="00C806AE">
        <w:rPr>
          <w:rFonts w:asciiTheme="minorHAnsi" w:eastAsia="Times New Roman" w:hAnsiTheme="minorHAnsi" w:cstheme="minorHAnsi"/>
          <w:sz w:val="20"/>
          <w:szCs w:val="20"/>
        </w:rPr>
        <w:t>cac</w:t>
      </w:r>
      <w:r w:rsidR="00135D0E" w:rsidRPr="00C806AE">
        <w:rPr>
          <w:rFonts w:asciiTheme="minorHAnsi" w:eastAsia="Times New Roman" w:hAnsiTheme="minorHAnsi" w:cstheme="minorHAnsi"/>
          <w:spacing w:val="-1"/>
          <w:sz w:val="20"/>
          <w:szCs w:val="20"/>
        </w:rPr>
        <w:t>i</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z w:val="20"/>
          <w:szCs w:val="20"/>
        </w:rPr>
        <w:t>é</w:t>
      </w:r>
      <w:r w:rsidR="00135D0E" w:rsidRPr="00C806AE">
        <w:rPr>
          <w:rFonts w:asciiTheme="minorHAnsi" w:eastAsia="Times New Roman" w:hAnsiTheme="minorHAnsi" w:cstheme="minorHAnsi"/>
          <w:spacing w:val="-1"/>
          <w:sz w:val="20"/>
          <w:szCs w:val="20"/>
        </w:rPr>
        <w:t xml:space="preserve"> </w:t>
      </w:r>
      <w:r w:rsidR="00135D0E" w:rsidRPr="00C806AE">
        <w:rPr>
          <w:rFonts w:asciiTheme="minorHAnsi" w:eastAsia="Times New Roman" w:hAnsiTheme="minorHAnsi" w:cstheme="minorHAnsi"/>
          <w:sz w:val="20"/>
          <w:szCs w:val="20"/>
        </w:rPr>
        <w:t>du</w:t>
      </w:r>
      <w:r w:rsidR="00135D0E" w:rsidRPr="00C806AE">
        <w:rPr>
          <w:rFonts w:asciiTheme="minorHAnsi" w:eastAsia="Times New Roman" w:hAnsiTheme="minorHAnsi" w:cstheme="minorHAnsi"/>
          <w:spacing w:val="-1"/>
          <w:sz w:val="20"/>
          <w:szCs w:val="20"/>
        </w:rPr>
        <w:t xml:space="preserve"> </w:t>
      </w:r>
      <w:r w:rsidR="00135D0E" w:rsidRPr="00C806AE">
        <w:rPr>
          <w:rFonts w:asciiTheme="minorHAnsi" w:eastAsia="Times New Roman" w:hAnsiTheme="minorHAnsi" w:cstheme="minorHAnsi"/>
          <w:spacing w:val="1"/>
          <w:sz w:val="20"/>
          <w:szCs w:val="20"/>
        </w:rPr>
        <w:t>m</w:t>
      </w:r>
      <w:r w:rsidR="00135D0E" w:rsidRPr="00C806AE">
        <w:rPr>
          <w:rFonts w:asciiTheme="minorHAnsi" w:eastAsia="Times New Roman" w:hAnsiTheme="minorHAnsi" w:cstheme="minorHAnsi"/>
          <w:sz w:val="20"/>
          <w:szCs w:val="20"/>
        </w:rPr>
        <w:t>a</w:t>
      </w:r>
      <w:r w:rsidR="00135D0E" w:rsidRPr="00C806AE">
        <w:rPr>
          <w:rFonts w:asciiTheme="minorHAnsi" w:eastAsia="Times New Roman" w:hAnsiTheme="minorHAnsi" w:cstheme="minorHAnsi"/>
          <w:spacing w:val="1"/>
          <w:sz w:val="20"/>
          <w:szCs w:val="20"/>
        </w:rPr>
        <w:t>t</w:t>
      </w:r>
      <w:r w:rsidR="00135D0E" w:rsidRPr="00C806AE">
        <w:rPr>
          <w:rFonts w:asciiTheme="minorHAnsi" w:eastAsia="Times New Roman" w:hAnsiTheme="minorHAnsi" w:cstheme="minorHAnsi"/>
          <w:spacing w:val="-3"/>
          <w:sz w:val="20"/>
          <w:szCs w:val="20"/>
        </w:rPr>
        <w:t>é</w:t>
      </w:r>
      <w:r w:rsidR="00135D0E" w:rsidRPr="00C806AE">
        <w:rPr>
          <w:rFonts w:asciiTheme="minorHAnsi" w:eastAsia="Times New Roman" w:hAnsiTheme="minorHAnsi" w:cstheme="minorHAnsi"/>
          <w:spacing w:val="1"/>
          <w:sz w:val="20"/>
          <w:szCs w:val="20"/>
        </w:rPr>
        <w:t>r</w:t>
      </w:r>
      <w:r w:rsidR="00135D0E" w:rsidRPr="00C806AE">
        <w:rPr>
          <w:rFonts w:asciiTheme="minorHAnsi" w:eastAsia="Times New Roman" w:hAnsiTheme="minorHAnsi" w:cstheme="minorHAnsi"/>
          <w:spacing w:val="-1"/>
          <w:sz w:val="20"/>
          <w:szCs w:val="20"/>
        </w:rPr>
        <w:t>i</w:t>
      </w:r>
      <w:r w:rsidR="00135D0E" w:rsidRPr="00C806AE">
        <w:rPr>
          <w:rFonts w:asciiTheme="minorHAnsi" w:eastAsia="Times New Roman" w:hAnsiTheme="minorHAnsi" w:cstheme="minorHAnsi"/>
          <w:sz w:val="20"/>
          <w:szCs w:val="20"/>
        </w:rPr>
        <w:t>el.</w:t>
      </w:r>
    </w:p>
    <w:p w14:paraId="65C62C6B" w14:textId="77777777" w:rsidR="00827E63" w:rsidRPr="00C806AE" w:rsidRDefault="00827E63" w:rsidP="00135D0E">
      <w:pPr>
        <w:widowControl w:val="0"/>
        <w:spacing w:after="0" w:line="240" w:lineRule="auto"/>
        <w:ind w:left="117" w:right="111"/>
        <w:rPr>
          <w:rFonts w:asciiTheme="minorHAnsi" w:eastAsia="DengXian" w:hAnsiTheme="minorHAnsi" w:cstheme="minorHAnsi"/>
          <w:sz w:val="20"/>
          <w:szCs w:val="20"/>
        </w:rPr>
      </w:pPr>
    </w:p>
    <w:p w14:paraId="350786F5" w14:textId="205DC73F" w:rsidR="00135D0E" w:rsidRPr="00C806AE" w:rsidRDefault="00B76629" w:rsidP="00135D0E">
      <w:pPr>
        <w:widowControl w:val="0"/>
        <w:spacing w:after="0" w:line="240" w:lineRule="auto"/>
        <w:ind w:left="117" w:right="111"/>
        <w:rPr>
          <w:rFonts w:asciiTheme="minorHAnsi" w:hAnsiTheme="minorHAnsi" w:cstheme="minorHAnsi"/>
          <w:sz w:val="20"/>
          <w:szCs w:val="20"/>
        </w:rPr>
      </w:pPr>
      <w:sdt>
        <w:sdtPr>
          <w:rPr>
            <w:rFonts w:asciiTheme="minorHAnsi" w:hAnsiTheme="minorHAnsi" w:cstheme="minorHAnsi"/>
            <w:b/>
            <w:bCs/>
          </w:rPr>
          <w:id w:val="-820032880"/>
          <w14:checkbox>
            <w14:checked w14:val="0"/>
            <w14:checkedState w14:val="2612" w14:font="MS Gothic"/>
            <w14:uncheckedState w14:val="2610" w14:font="MS Gothic"/>
          </w14:checkbox>
        </w:sdtPr>
        <w:sdtEndPr/>
        <w:sdtContent>
          <w:r w:rsidR="00135D0E"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b/>
          <w:sz w:val="20"/>
          <w:szCs w:val="20"/>
        </w:rPr>
        <w:t>Obligatoires</w:t>
      </w:r>
      <w:r w:rsidR="00135D0E" w:rsidRPr="00C806AE">
        <w:rPr>
          <w:rFonts w:asciiTheme="minorHAnsi" w:hAnsiTheme="minorHAnsi" w:cstheme="minorHAnsi"/>
          <w:sz w:val="20"/>
          <w:szCs w:val="20"/>
        </w:rPr>
        <w:t xml:space="preserve"> : le fournisseur proposera les variantes </w:t>
      </w:r>
    </w:p>
    <w:p w14:paraId="4EA4BFF8" w14:textId="77777777" w:rsidR="00827E63" w:rsidRPr="00C806AE" w:rsidRDefault="00827E63" w:rsidP="00135D0E">
      <w:pPr>
        <w:widowControl w:val="0"/>
        <w:spacing w:after="0" w:line="240" w:lineRule="auto"/>
        <w:ind w:left="117" w:right="111"/>
        <w:rPr>
          <w:rFonts w:asciiTheme="minorHAnsi" w:eastAsia="DengXian" w:hAnsiTheme="minorHAnsi" w:cstheme="minorHAnsi"/>
          <w:sz w:val="20"/>
          <w:szCs w:val="20"/>
        </w:rPr>
      </w:pPr>
    </w:p>
    <w:p w14:paraId="7A56B8C6" w14:textId="1A29D2EF" w:rsidR="00827E63" w:rsidRPr="00C806AE" w:rsidRDefault="00B76629" w:rsidP="008B1759">
      <w:pPr>
        <w:widowControl w:val="0"/>
        <w:spacing w:after="0" w:line="240" w:lineRule="auto"/>
        <w:ind w:left="117" w:right="111"/>
        <w:rPr>
          <w:rFonts w:asciiTheme="minorHAnsi" w:hAnsiTheme="minorHAnsi" w:cstheme="minorHAnsi"/>
          <w:b/>
          <w:sz w:val="20"/>
          <w:szCs w:val="20"/>
        </w:rPr>
      </w:pPr>
      <w:sdt>
        <w:sdtPr>
          <w:rPr>
            <w:rFonts w:asciiTheme="minorHAnsi" w:hAnsiTheme="minorHAnsi" w:cstheme="minorHAnsi"/>
            <w:b/>
            <w:bCs/>
          </w:rPr>
          <w:id w:val="1490979380"/>
          <w14:checkbox>
            <w14:checked w14:val="1"/>
            <w14:checkedState w14:val="2612" w14:font="MS Gothic"/>
            <w14:uncheckedState w14:val="2610" w14:font="MS Gothic"/>
          </w14:checkbox>
        </w:sdtPr>
        <w:sdtEndPr/>
        <w:sdtContent>
          <w:r w:rsidR="0081158B" w:rsidRPr="00C806AE">
            <w:rPr>
              <w:rFonts w:ascii="Segoe UI Symbol" w:eastAsia="MS Gothic" w:hAnsi="Segoe UI Symbol" w:cs="Segoe UI Symbol"/>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b/>
          <w:sz w:val="20"/>
          <w:szCs w:val="20"/>
        </w:rPr>
        <w:t>Sans objet</w:t>
      </w:r>
    </w:p>
    <w:p w14:paraId="4DD98614" w14:textId="77777777" w:rsidR="00135D0E" w:rsidRPr="00C806AE" w:rsidRDefault="00135D0E" w:rsidP="007A6057">
      <w:pPr>
        <w:widowControl w:val="0"/>
        <w:spacing w:after="0" w:line="240" w:lineRule="auto"/>
        <w:ind w:left="117" w:right="111"/>
        <w:rPr>
          <w:rFonts w:asciiTheme="minorHAnsi" w:eastAsia="Times New Roman" w:hAnsiTheme="minorHAnsi" w:cstheme="minorHAnsi"/>
          <w:sz w:val="20"/>
          <w:szCs w:val="20"/>
        </w:rPr>
      </w:pPr>
    </w:p>
    <w:p w14:paraId="1924DFE2" w14:textId="77777777" w:rsidR="007F0A33" w:rsidRPr="00C806AE" w:rsidRDefault="007F0A33" w:rsidP="00135D0E">
      <w:pPr>
        <w:keepLines/>
        <w:widowControl w:val="0"/>
        <w:spacing w:after="0" w:line="240" w:lineRule="auto"/>
        <w:ind w:left="117" w:right="111"/>
        <w:rPr>
          <w:rFonts w:asciiTheme="minorHAnsi" w:hAnsiTheme="minorHAnsi" w:cstheme="minorHAnsi"/>
          <w:sz w:val="20"/>
          <w:szCs w:val="20"/>
        </w:rPr>
      </w:pPr>
    </w:p>
    <w:p w14:paraId="7FC734F0" w14:textId="12CCE795" w:rsidR="0081158B" w:rsidRPr="00C806AE" w:rsidRDefault="00135D0E" w:rsidP="007A6057">
      <w:pPr>
        <w:keepLines/>
        <w:widowControl w:val="0"/>
        <w:spacing w:after="0" w:line="240" w:lineRule="auto"/>
        <w:ind w:left="117" w:right="111"/>
        <w:rPr>
          <w:rFonts w:asciiTheme="minorHAnsi" w:hAnsiTheme="minorHAnsi" w:cstheme="minorHAnsi"/>
          <w:b/>
          <w:bCs/>
          <w:color w:val="000000"/>
        </w:rPr>
      </w:pPr>
      <w:r w:rsidRPr="00C806AE">
        <w:rPr>
          <w:rFonts w:asciiTheme="minorHAnsi" w:hAnsiTheme="minorHAnsi" w:cstheme="minorHAnsi"/>
          <w:sz w:val="20"/>
          <w:szCs w:val="20"/>
        </w:rPr>
        <w:t>Adresse de livraison :</w:t>
      </w:r>
    </w:p>
    <w:p w14:paraId="6F50349C" w14:textId="307D9290" w:rsidR="0081158B" w:rsidRPr="00C806AE" w:rsidRDefault="0081158B" w:rsidP="00135D0E">
      <w:pPr>
        <w:keepLines/>
        <w:widowControl w:val="0"/>
        <w:spacing w:after="0" w:line="240" w:lineRule="auto"/>
        <w:ind w:left="117" w:right="111"/>
        <w:rPr>
          <w:rFonts w:asciiTheme="minorHAnsi" w:hAnsiTheme="minorHAnsi" w:cstheme="minorHAnsi"/>
          <w:b/>
          <w:bCs/>
          <w:color w:val="000000"/>
        </w:rPr>
      </w:pPr>
      <w:r w:rsidRPr="00C806AE">
        <w:rPr>
          <w:rFonts w:asciiTheme="minorHAnsi" w:hAnsiTheme="minorHAnsi" w:cstheme="minorHAnsi"/>
          <w:b/>
          <w:bCs/>
          <w:color w:val="000000"/>
        </w:rPr>
        <w:t>C2N</w:t>
      </w:r>
    </w:p>
    <w:p w14:paraId="5C6C72E8" w14:textId="755B6EBE" w:rsidR="0081158B" w:rsidRPr="00C806AE" w:rsidRDefault="0081158B" w:rsidP="00135D0E">
      <w:pPr>
        <w:keepLines/>
        <w:widowControl w:val="0"/>
        <w:spacing w:after="0" w:line="240" w:lineRule="auto"/>
        <w:ind w:left="117" w:right="111"/>
        <w:rPr>
          <w:rFonts w:asciiTheme="minorHAnsi" w:hAnsiTheme="minorHAnsi" w:cstheme="minorHAnsi"/>
          <w:b/>
          <w:bCs/>
          <w:color w:val="000000"/>
        </w:rPr>
      </w:pPr>
      <w:r w:rsidRPr="00C806AE">
        <w:rPr>
          <w:rFonts w:asciiTheme="minorHAnsi" w:hAnsiTheme="minorHAnsi" w:cstheme="minorHAnsi"/>
          <w:b/>
          <w:bCs/>
          <w:color w:val="000000"/>
        </w:rPr>
        <w:t>10 Bd Thomas Gobert</w:t>
      </w:r>
    </w:p>
    <w:p w14:paraId="1582C5A3" w14:textId="45C0FCB7" w:rsidR="00135D0E" w:rsidRPr="00C806AE" w:rsidRDefault="0081158B" w:rsidP="007A6057">
      <w:pPr>
        <w:keepLines/>
        <w:widowControl w:val="0"/>
        <w:spacing w:after="0" w:line="240" w:lineRule="auto"/>
        <w:ind w:left="117" w:right="111"/>
        <w:rPr>
          <w:rFonts w:asciiTheme="minorHAnsi" w:hAnsiTheme="minorHAnsi" w:cstheme="minorHAnsi"/>
          <w:b/>
          <w:bCs/>
          <w:color w:val="000000"/>
        </w:rPr>
      </w:pPr>
      <w:r w:rsidRPr="00C806AE">
        <w:rPr>
          <w:rFonts w:asciiTheme="minorHAnsi" w:hAnsiTheme="minorHAnsi" w:cstheme="minorHAnsi"/>
          <w:b/>
          <w:bCs/>
          <w:color w:val="000000"/>
        </w:rPr>
        <w:t>91120 PALAISEAU</w:t>
      </w:r>
    </w:p>
    <w:p w14:paraId="17ABC044" w14:textId="77777777" w:rsidR="00140B30" w:rsidRPr="00C806AE" w:rsidRDefault="00140B30" w:rsidP="007A6057">
      <w:pPr>
        <w:keepLines/>
        <w:widowControl w:val="0"/>
        <w:spacing w:after="0" w:line="240" w:lineRule="auto"/>
        <w:ind w:left="117" w:right="111"/>
        <w:rPr>
          <w:rFonts w:asciiTheme="minorHAnsi" w:hAnsiTheme="minorHAnsi" w:cstheme="minorHAnsi"/>
          <w:sz w:val="20"/>
          <w:szCs w:val="20"/>
        </w:rPr>
      </w:pPr>
    </w:p>
    <w:p w14:paraId="66A3CC66" w14:textId="77777777" w:rsidR="00135D0E" w:rsidRPr="00C806AE" w:rsidRDefault="00135D0E" w:rsidP="00135D0E">
      <w:pPr>
        <w:keepLines/>
        <w:widowControl w:val="0"/>
        <w:tabs>
          <w:tab w:val="left" w:pos="3931"/>
          <w:tab w:val="left" w:pos="4138"/>
        </w:tabs>
        <w:spacing w:after="0" w:line="240" w:lineRule="auto"/>
        <w:ind w:right="111"/>
        <w:rPr>
          <w:rFonts w:asciiTheme="minorHAnsi" w:hAnsiTheme="minorHAnsi" w:cstheme="minorHAnsi"/>
          <w:color w:val="000000"/>
          <w:sz w:val="20"/>
          <w:szCs w:val="20"/>
        </w:rPr>
      </w:pPr>
    </w:p>
    <w:p w14:paraId="5CFD8295" w14:textId="79F7B7B0" w:rsidR="00135D0E" w:rsidRPr="00C806AE" w:rsidRDefault="00140B30" w:rsidP="00A56D78">
      <w:pPr>
        <w:keepLines/>
        <w:widowControl w:val="0"/>
        <w:tabs>
          <w:tab w:val="left" w:pos="3931"/>
          <w:tab w:val="left" w:pos="4138"/>
        </w:tabs>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M</w:t>
      </w:r>
      <w:r w:rsidR="00135D0E" w:rsidRPr="00C806AE">
        <w:rPr>
          <w:rFonts w:asciiTheme="minorHAnsi" w:hAnsiTheme="minorHAnsi" w:cstheme="minorHAnsi"/>
          <w:b/>
          <w:bCs/>
          <w:color w:val="000000"/>
          <w:sz w:val="20"/>
          <w:szCs w:val="20"/>
        </w:rPr>
        <w:t>odalités de vérifications des prestations</w:t>
      </w:r>
      <w:r w:rsidRPr="00C806AE">
        <w:rPr>
          <w:rFonts w:asciiTheme="minorHAnsi" w:hAnsiTheme="minorHAnsi" w:cstheme="minorHAnsi"/>
          <w:b/>
          <w:bCs/>
          <w:color w:val="000000"/>
          <w:sz w:val="20"/>
          <w:szCs w:val="20"/>
        </w:rPr>
        <w:t xml:space="preserve"> (art. 29 à 34 CCAG-TIC)</w:t>
      </w:r>
    </w:p>
    <w:p w14:paraId="5DF7ED57" w14:textId="686EE30E" w:rsidR="00161EC7" w:rsidRPr="00C806AE" w:rsidRDefault="00B76629" w:rsidP="00135D0E">
      <w:pPr>
        <w:tabs>
          <w:tab w:val="left" w:pos="709"/>
          <w:tab w:val="right" w:leader="dot" w:pos="3686"/>
          <w:tab w:val="right" w:pos="3742"/>
        </w:tabs>
        <w:rPr>
          <w:rFonts w:asciiTheme="minorHAnsi" w:hAnsiTheme="minorHAnsi" w:cstheme="minorHAnsi"/>
          <w:sz w:val="20"/>
          <w:szCs w:val="20"/>
        </w:rPr>
      </w:pPr>
      <w:sdt>
        <w:sdtPr>
          <w:rPr>
            <w:rFonts w:asciiTheme="minorHAnsi" w:hAnsiTheme="minorHAnsi" w:cstheme="minorHAnsi"/>
            <w:b/>
            <w:bCs/>
          </w:rPr>
          <w:id w:val="-1074819815"/>
          <w14:checkbox>
            <w14:checked w14:val="0"/>
            <w14:checkedState w14:val="2612" w14:font="MS Gothic"/>
            <w14:uncheckedState w14:val="2610" w14:font="MS Gothic"/>
          </w14:checkbox>
        </w:sdtPr>
        <w:sdtEndPr/>
        <w:sdtContent>
          <w:r w:rsidR="00B1182C">
            <w:rPr>
              <w:rFonts w:ascii="MS Gothic" w:eastAsia="MS Gothic" w:hAnsi="MS Gothic" w:cstheme="minorHAnsi" w:hint="eastAsia"/>
              <w:b/>
              <w:bCs/>
            </w:rPr>
            <w:t>☐</w:t>
          </w:r>
        </w:sdtContent>
      </w:sdt>
      <w:r w:rsidR="00135D0E" w:rsidRPr="00C806AE">
        <w:rPr>
          <w:rFonts w:asciiTheme="minorHAnsi" w:hAnsiTheme="minorHAnsi" w:cstheme="minorHAnsi"/>
          <w:b/>
          <w:bCs/>
          <w:sz w:val="32"/>
          <w:szCs w:val="32"/>
        </w:rPr>
        <w:t xml:space="preserve"> </w:t>
      </w:r>
      <w:r w:rsidR="00135D0E" w:rsidRPr="00C806AE">
        <w:rPr>
          <w:rFonts w:asciiTheme="minorHAnsi" w:hAnsiTheme="minorHAnsi" w:cstheme="minorHAnsi"/>
          <w:sz w:val="20"/>
          <w:szCs w:val="20"/>
        </w:rPr>
        <w:t xml:space="preserve"> </w:t>
      </w:r>
      <w:r w:rsidR="00135D0E" w:rsidRPr="00C806AE">
        <w:rPr>
          <w:rFonts w:asciiTheme="minorHAnsi" w:eastAsia="Times New Roman" w:hAnsiTheme="minorHAnsi" w:cstheme="minorHAnsi"/>
          <w:spacing w:val="2"/>
          <w:sz w:val="32"/>
          <w:szCs w:val="32"/>
        </w:rPr>
        <w:t xml:space="preserve"> </w:t>
      </w:r>
      <w:r w:rsidR="00135D0E" w:rsidRPr="00C806AE">
        <w:rPr>
          <w:rFonts w:asciiTheme="minorHAnsi" w:hAnsiTheme="minorHAnsi" w:cstheme="minorHAnsi"/>
          <w:sz w:val="20"/>
          <w:szCs w:val="20"/>
        </w:rPr>
        <w:t>La certification du service fait emporte constat d’admission de la prestation.</w:t>
      </w:r>
    </w:p>
    <w:p w14:paraId="5461F6AA" w14:textId="1C7DFC97" w:rsidR="00AE302F" w:rsidRPr="00C806AE" w:rsidRDefault="00B76629" w:rsidP="00B1182C">
      <w:pPr>
        <w:pStyle w:val="3-ARTICLE-LVL32TextCourant"/>
        <w:spacing w:after="120"/>
        <w:ind w:left="35" w:right="16"/>
        <w:jc w:val="both"/>
        <w:rPr>
          <w:rFonts w:asciiTheme="minorHAnsi" w:eastAsia="SimSun" w:hAnsiTheme="minorHAnsi" w:cstheme="minorHAnsi"/>
          <w:kern w:val="2"/>
          <w:sz w:val="20"/>
          <w:szCs w:val="20"/>
          <w:lang w:eastAsia="zh-CN" w:bidi="hi-IN"/>
        </w:rPr>
      </w:pPr>
      <w:sdt>
        <w:sdtPr>
          <w:rPr>
            <w:rFonts w:asciiTheme="minorHAnsi" w:hAnsiTheme="minorHAnsi" w:cstheme="minorHAnsi"/>
            <w:b/>
            <w:bCs/>
            <w:sz w:val="24"/>
            <w:szCs w:val="24"/>
          </w:rPr>
          <w:id w:val="1147627228"/>
          <w14:checkbox>
            <w14:checked w14:val="1"/>
            <w14:checkedState w14:val="2612" w14:font="MS Gothic"/>
            <w14:uncheckedState w14:val="2610" w14:font="MS Gothic"/>
          </w14:checkbox>
        </w:sdtPr>
        <w:sdtEndPr/>
        <w:sdtContent>
          <w:r w:rsidR="00B1182C">
            <w:rPr>
              <w:rFonts w:ascii="MS Gothic" w:eastAsia="MS Gothic" w:hAnsi="MS Gothic" w:cstheme="minorHAnsi" w:hint="eastAsia"/>
              <w:b/>
              <w:bCs/>
              <w:sz w:val="24"/>
              <w:szCs w:val="24"/>
            </w:rPr>
            <w:t>☒</w:t>
          </w:r>
        </w:sdtContent>
      </w:sdt>
      <w:r w:rsidR="008653D5" w:rsidRPr="00C806AE">
        <w:rPr>
          <w:rFonts w:asciiTheme="minorHAnsi" w:hAnsiTheme="minorHAnsi" w:cstheme="minorHAnsi"/>
          <w:b/>
          <w:bCs/>
          <w:sz w:val="32"/>
          <w:szCs w:val="32"/>
        </w:rPr>
        <w:t xml:space="preserve"> </w:t>
      </w:r>
      <w:r w:rsidR="008653D5" w:rsidRPr="00C806AE">
        <w:rPr>
          <w:rFonts w:asciiTheme="minorHAnsi" w:hAnsiTheme="minorHAnsi" w:cstheme="minorHAnsi"/>
          <w:sz w:val="20"/>
          <w:szCs w:val="20"/>
        </w:rPr>
        <w:t xml:space="preserve"> </w:t>
      </w:r>
      <w:r w:rsidR="008653D5" w:rsidRPr="00C806AE">
        <w:rPr>
          <w:rFonts w:asciiTheme="minorHAnsi" w:hAnsiTheme="minorHAnsi" w:cstheme="minorHAnsi"/>
          <w:spacing w:val="2"/>
          <w:sz w:val="32"/>
          <w:szCs w:val="32"/>
        </w:rPr>
        <w:t xml:space="preserve"> </w:t>
      </w:r>
      <w:r w:rsidR="008653D5" w:rsidRPr="00C806AE">
        <w:rPr>
          <w:rFonts w:asciiTheme="minorHAnsi" w:eastAsia="SimSun" w:hAnsiTheme="minorHAnsi" w:cstheme="minorHAnsi"/>
          <w:kern w:val="2"/>
          <w:sz w:val="20"/>
          <w:szCs w:val="20"/>
          <w:lang w:eastAsia="zh-CN" w:bidi="hi-IN"/>
        </w:rPr>
        <w:t xml:space="preserve">Vérifications effectuées </w:t>
      </w:r>
      <w:r w:rsidR="00AE302F" w:rsidRPr="00C806AE">
        <w:rPr>
          <w:rFonts w:asciiTheme="minorHAnsi" w:eastAsia="SimSun" w:hAnsiTheme="minorHAnsi" w:cstheme="minorHAnsi"/>
          <w:kern w:val="2"/>
          <w:sz w:val="20"/>
          <w:szCs w:val="20"/>
          <w:lang w:eastAsia="zh-CN" w:bidi="hi-IN"/>
        </w:rPr>
        <w:t>p</w:t>
      </w:r>
      <w:r w:rsidR="00861B6E" w:rsidRPr="00C806AE">
        <w:rPr>
          <w:rFonts w:asciiTheme="minorHAnsi" w:eastAsia="SimSun" w:hAnsiTheme="minorHAnsi" w:cstheme="minorHAnsi"/>
          <w:kern w:val="2"/>
          <w:sz w:val="20"/>
          <w:szCs w:val="20"/>
          <w:lang w:eastAsia="zh-CN" w:bidi="hi-IN"/>
        </w:rPr>
        <w:t>our chaque</w:t>
      </w:r>
      <w:r w:rsidR="00AE302F" w:rsidRPr="00C806AE">
        <w:rPr>
          <w:rFonts w:asciiTheme="minorHAnsi" w:eastAsia="SimSun" w:hAnsiTheme="minorHAnsi" w:cstheme="minorHAnsi"/>
          <w:kern w:val="2"/>
          <w:sz w:val="20"/>
          <w:szCs w:val="20"/>
          <w:lang w:eastAsia="zh-CN" w:bidi="hi-IN"/>
        </w:rPr>
        <w:t xml:space="preserve"> livrable en plusieurs étapes comme présenté au tableau </w:t>
      </w:r>
      <w:r w:rsidR="00302BAD" w:rsidRPr="00C806AE">
        <w:rPr>
          <w:rFonts w:asciiTheme="minorHAnsi" w:eastAsia="SimSun" w:hAnsiTheme="minorHAnsi" w:cstheme="minorHAnsi"/>
          <w:kern w:val="2"/>
          <w:sz w:val="20"/>
          <w:szCs w:val="20"/>
          <w:lang w:eastAsia="zh-CN" w:bidi="hi-IN"/>
        </w:rPr>
        <w:t>« Présentation des livrables attendus » (</w:t>
      </w:r>
      <w:r w:rsidR="00AE302F" w:rsidRPr="00C806AE">
        <w:rPr>
          <w:rFonts w:asciiTheme="minorHAnsi" w:eastAsia="SimSun" w:hAnsiTheme="minorHAnsi" w:cstheme="minorHAnsi"/>
          <w:kern w:val="2"/>
          <w:sz w:val="20"/>
          <w:szCs w:val="20"/>
          <w:lang w:eastAsia="zh-CN" w:bidi="hi-IN"/>
        </w:rPr>
        <w:t xml:space="preserve">page 8 </w:t>
      </w:r>
      <w:r w:rsidR="00302BAD" w:rsidRPr="00C806AE">
        <w:rPr>
          <w:rFonts w:asciiTheme="minorHAnsi" w:eastAsia="SimSun" w:hAnsiTheme="minorHAnsi" w:cstheme="minorHAnsi"/>
          <w:kern w:val="2"/>
          <w:sz w:val="20"/>
          <w:szCs w:val="20"/>
          <w:lang w:eastAsia="zh-CN" w:bidi="hi-IN"/>
        </w:rPr>
        <w:t>du CCTP)</w:t>
      </w:r>
    </w:p>
    <w:p w14:paraId="68923317" w14:textId="77777777" w:rsidR="0064002A" w:rsidRPr="00C806AE" w:rsidRDefault="0064002A" w:rsidP="00B1182C">
      <w:pPr>
        <w:keepLines/>
        <w:widowControl w:val="0"/>
        <w:tabs>
          <w:tab w:val="left" w:pos="3931"/>
          <w:tab w:val="left" w:pos="4138"/>
        </w:tabs>
        <w:spacing w:after="0" w:line="240" w:lineRule="auto"/>
        <w:ind w:right="111"/>
        <w:jc w:val="both"/>
        <w:rPr>
          <w:rFonts w:asciiTheme="minorHAnsi" w:hAnsiTheme="minorHAnsi" w:cstheme="minorHAnsi"/>
          <w:b/>
          <w:bCs/>
          <w:color w:val="000000"/>
          <w:sz w:val="20"/>
          <w:szCs w:val="20"/>
        </w:rPr>
      </w:pPr>
    </w:p>
    <w:p w14:paraId="279ADC5E" w14:textId="312FB998" w:rsidR="00090F8D" w:rsidRPr="00C806AE" w:rsidRDefault="00090F8D" w:rsidP="00A56D78">
      <w:pPr>
        <w:keepLines/>
        <w:widowControl w:val="0"/>
        <w:tabs>
          <w:tab w:val="left" w:pos="3931"/>
          <w:tab w:val="left" w:pos="4138"/>
        </w:tabs>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 xml:space="preserve">Propriété </w:t>
      </w:r>
      <w:r w:rsidR="00A87A33" w:rsidRPr="00C806AE">
        <w:rPr>
          <w:rFonts w:asciiTheme="minorHAnsi" w:hAnsiTheme="minorHAnsi" w:cstheme="minorHAnsi"/>
          <w:b/>
          <w:bCs/>
          <w:color w:val="000000"/>
          <w:sz w:val="20"/>
          <w:szCs w:val="20"/>
        </w:rPr>
        <w:t>intellectuelle</w:t>
      </w:r>
      <w:r w:rsidR="00DC408B" w:rsidRPr="00C806AE">
        <w:rPr>
          <w:rFonts w:asciiTheme="minorHAnsi" w:hAnsiTheme="minorHAnsi" w:cstheme="minorHAnsi"/>
          <w:b/>
          <w:bCs/>
          <w:color w:val="000000"/>
          <w:sz w:val="20"/>
          <w:szCs w:val="20"/>
        </w:rPr>
        <w:t xml:space="preserve"> (art. 43 à 46 du CCAG-TIC) </w:t>
      </w:r>
    </w:p>
    <w:p w14:paraId="0786BB4A" w14:textId="5BDDD35A" w:rsidR="00B11FCE" w:rsidRPr="00C806AE" w:rsidRDefault="00B11FCE" w:rsidP="00B1182C">
      <w:pPr>
        <w:keepLines/>
        <w:widowControl w:val="0"/>
        <w:tabs>
          <w:tab w:val="left" w:pos="3931"/>
          <w:tab w:val="left" w:pos="4138"/>
        </w:tabs>
        <w:spacing w:after="0" w:line="240" w:lineRule="auto"/>
        <w:ind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Les dispositions applicables à la propriété intellectuelle figurent au chapitre 7</w:t>
      </w:r>
      <w:r w:rsidR="00D72778" w:rsidRPr="00C806AE">
        <w:rPr>
          <w:rFonts w:asciiTheme="minorHAnsi" w:hAnsiTheme="minorHAnsi" w:cstheme="minorHAnsi"/>
          <w:color w:val="000000"/>
          <w:sz w:val="20"/>
          <w:szCs w:val="20"/>
        </w:rPr>
        <w:t xml:space="preserve"> du CCAG-TIC</w:t>
      </w:r>
      <w:r w:rsidRPr="00C806AE">
        <w:rPr>
          <w:rFonts w:asciiTheme="minorHAnsi" w:hAnsiTheme="minorHAnsi" w:cstheme="minorHAnsi"/>
          <w:color w:val="000000"/>
          <w:sz w:val="20"/>
          <w:szCs w:val="20"/>
        </w:rPr>
        <w:t> : Utilisation des résultats (art. 43 à 46).</w:t>
      </w:r>
    </w:p>
    <w:p w14:paraId="046CCB1A" w14:textId="77777777" w:rsidR="00090F8D" w:rsidRPr="00C806AE" w:rsidRDefault="00090F8D" w:rsidP="00135D0E">
      <w:pPr>
        <w:tabs>
          <w:tab w:val="left" w:pos="709"/>
          <w:tab w:val="right" w:leader="dot" w:pos="3686"/>
          <w:tab w:val="right" w:pos="3742"/>
        </w:tabs>
        <w:rPr>
          <w:rFonts w:asciiTheme="minorHAnsi" w:hAnsiTheme="minorHAnsi" w:cstheme="minorHAnsi"/>
          <w:sz w:val="20"/>
          <w:szCs w:val="20"/>
        </w:rPr>
      </w:pPr>
    </w:p>
    <w:p w14:paraId="38560744" w14:textId="77777777" w:rsidR="001C6A4A" w:rsidRPr="00C806AE" w:rsidRDefault="001C6A4A" w:rsidP="001C6A4A">
      <w:pPr>
        <w:widowControl w:val="0"/>
        <w:spacing w:after="0" w:line="240" w:lineRule="auto"/>
        <w:ind w:left="117" w:right="111"/>
        <w:rPr>
          <w:rFonts w:asciiTheme="minorHAnsi" w:hAnsiTheme="minorHAnsi" w:cstheme="minorHAnsi"/>
          <w:color w:val="000000"/>
          <w:sz w:val="20"/>
          <w:szCs w:val="20"/>
        </w:rPr>
      </w:pPr>
    </w:p>
    <w:tbl>
      <w:tblPr>
        <w:tblW w:w="9167" w:type="dxa"/>
        <w:tblInd w:w="9" w:type="dxa"/>
        <w:tblCellMar>
          <w:left w:w="0" w:type="dxa"/>
          <w:right w:w="0" w:type="dxa"/>
        </w:tblCellMar>
        <w:tblLook w:val="0000" w:firstRow="0" w:lastRow="0" w:firstColumn="0" w:lastColumn="0" w:noHBand="0" w:noVBand="0"/>
      </w:tblPr>
      <w:tblGrid>
        <w:gridCol w:w="9167"/>
      </w:tblGrid>
      <w:tr w:rsidR="001C6A4A" w:rsidRPr="00C806AE" w14:paraId="54C15208" w14:textId="77777777" w:rsidTr="00F54C36">
        <w:trPr>
          <w:trHeight w:val="349"/>
        </w:trPr>
        <w:tc>
          <w:tcPr>
            <w:tcW w:w="9167" w:type="dxa"/>
            <w:shd w:val="clear" w:color="auto" w:fill="E6E6E6"/>
          </w:tcPr>
          <w:p w14:paraId="57618F3F" w14:textId="45A2D79D" w:rsidR="001C6A4A" w:rsidRPr="00C806AE" w:rsidRDefault="001C6A4A" w:rsidP="00F54C36">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t>6 – Prestations supplémentaires éventuelles</w:t>
            </w:r>
          </w:p>
        </w:tc>
      </w:tr>
    </w:tbl>
    <w:p w14:paraId="3792E37B" w14:textId="38F038B9" w:rsidR="005C0134" w:rsidRPr="00C806AE" w:rsidRDefault="005C0134" w:rsidP="005C0134">
      <w:pPr>
        <w:widowControl w:val="0"/>
        <w:tabs>
          <w:tab w:val="left" w:pos="1391"/>
        </w:tabs>
        <w:spacing w:after="0" w:line="240" w:lineRule="auto"/>
        <w:ind w:right="111"/>
        <w:rPr>
          <w:rFonts w:asciiTheme="minorHAnsi" w:eastAsia="Times New Roman" w:hAnsiTheme="minorHAnsi" w:cstheme="minorHAnsi"/>
          <w:spacing w:val="2"/>
          <w:sz w:val="32"/>
          <w:szCs w:val="32"/>
        </w:rPr>
      </w:pPr>
    </w:p>
    <w:p w14:paraId="06D4785B" w14:textId="0795B11D" w:rsidR="007C0730" w:rsidRPr="00C806AE" w:rsidRDefault="00B76629" w:rsidP="00E43951">
      <w:pPr>
        <w:rPr>
          <w:rFonts w:asciiTheme="minorHAnsi" w:hAnsiTheme="minorHAnsi" w:cstheme="minorHAnsi"/>
          <w:b/>
          <w:sz w:val="20"/>
          <w:szCs w:val="20"/>
        </w:rPr>
      </w:pPr>
      <w:sdt>
        <w:sdtPr>
          <w:rPr>
            <w:rFonts w:asciiTheme="minorHAnsi" w:hAnsiTheme="minorHAnsi" w:cstheme="minorHAnsi"/>
            <w:b/>
            <w:bCs/>
          </w:rPr>
          <w:id w:val="-938054194"/>
          <w14:checkbox>
            <w14:checked w14:val="1"/>
            <w14:checkedState w14:val="2612" w14:font="MS Gothic"/>
            <w14:uncheckedState w14:val="2610" w14:font="MS Gothic"/>
          </w14:checkbox>
        </w:sdtPr>
        <w:sdtEndPr/>
        <w:sdtContent>
          <w:r w:rsidR="008F5769" w:rsidRPr="00C806AE">
            <w:rPr>
              <w:rFonts w:ascii="Segoe UI Symbol" w:eastAsia="MS Gothic" w:hAnsi="Segoe UI Symbol" w:cs="Segoe UI Symbol"/>
              <w:b/>
              <w:bCs/>
            </w:rPr>
            <w:t>☒</w:t>
          </w:r>
        </w:sdtContent>
      </w:sdt>
      <w:r w:rsidR="007A6057" w:rsidRPr="00C806AE">
        <w:rPr>
          <w:rFonts w:asciiTheme="minorHAnsi" w:hAnsiTheme="minorHAnsi" w:cstheme="minorHAnsi"/>
          <w:b/>
          <w:bCs/>
          <w:sz w:val="32"/>
          <w:szCs w:val="32"/>
        </w:rPr>
        <w:t xml:space="preserve"> </w:t>
      </w:r>
      <w:r w:rsidR="007A6057" w:rsidRPr="00C806AE">
        <w:rPr>
          <w:rFonts w:asciiTheme="minorHAnsi" w:hAnsiTheme="minorHAnsi" w:cstheme="minorHAnsi"/>
          <w:b/>
          <w:sz w:val="20"/>
          <w:szCs w:val="20"/>
        </w:rPr>
        <w:t>Sans objet</w:t>
      </w:r>
    </w:p>
    <w:p w14:paraId="72BCF54F" w14:textId="77777777" w:rsidR="007A6057" w:rsidRPr="00C806AE" w:rsidRDefault="007A6057" w:rsidP="005C0134">
      <w:pPr>
        <w:widowControl w:val="0"/>
        <w:tabs>
          <w:tab w:val="left" w:pos="1391"/>
        </w:tabs>
        <w:spacing w:after="0" w:line="240" w:lineRule="auto"/>
        <w:ind w:right="111"/>
        <w:rPr>
          <w:rFonts w:asciiTheme="minorHAnsi" w:eastAsia="Times New Roman" w:hAnsiTheme="minorHAnsi" w:cstheme="minorHAnsi"/>
          <w:spacing w:val="2"/>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5665DB87" w14:textId="77777777" w:rsidTr="008F2013">
        <w:tc>
          <w:tcPr>
            <w:tcW w:w="9212" w:type="dxa"/>
            <w:shd w:val="clear" w:color="auto" w:fill="E6E6E6"/>
          </w:tcPr>
          <w:p w14:paraId="6D544EF4" w14:textId="0FBB0208" w:rsidR="00135D0E" w:rsidRPr="00C806AE" w:rsidRDefault="001C6A4A" w:rsidP="008F2013">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t xml:space="preserve">7 </w:t>
            </w:r>
            <w:r w:rsidR="00135D0E" w:rsidRPr="00C806AE">
              <w:rPr>
                <w:rFonts w:asciiTheme="minorHAnsi" w:hAnsiTheme="minorHAnsi" w:cstheme="minorHAnsi"/>
                <w:b/>
                <w:bCs/>
                <w:color w:val="000000"/>
              </w:rPr>
              <w:t>- Modalités de règlement</w:t>
            </w:r>
          </w:p>
        </w:tc>
      </w:tr>
    </w:tbl>
    <w:p w14:paraId="1CA3B1AC" w14:textId="77777777" w:rsidR="00135D0E" w:rsidRPr="00C806AE" w:rsidRDefault="00135D0E" w:rsidP="00135D0E">
      <w:pPr>
        <w:keepLines/>
        <w:widowControl w:val="0"/>
        <w:spacing w:after="0" w:line="240" w:lineRule="auto"/>
        <w:ind w:right="111"/>
        <w:rPr>
          <w:rFonts w:asciiTheme="minorHAnsi" w:hAnsiTheme="minorHAnsi" w:cstheme="minorHAnsi"/>
          <w:b/>
          <w:bCs/>
          <w:color w:val="000000"/>
          <w:sz w:val="20"/>
          <w:szCs w:val="20"/>
        </w:rPr>
      </w:pPr>
    </w:p>
    <w:p w14:paraId="4EE3CEFA" w14:textId="77777777" w:rsidR="00135D0E" w:rsidRPr="00C806AE" w:rsidRDefault="00135D0E" w:rsidP="00135D0E">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b/>
          <w:bCs/>
          <w:color w:val="000000"/>
          <w:sz w:val="20"/>
          <w:szCs w:val="20"/>
        </w:rPr>
        <w:t xml:space="preserve">Conditions de règlement/échéancier : </w:t>
      </w:r>
    </w:p>
    <w:p w14:paraId="14882F34" w14:textId="1D924D3D" w:rsidR="00135D0E" w:rsidRPr="00C806AE" w:rsidRDefault="00135D0E" w:rsidP="00135D0E">
      <w:pPr>
        <w:tabs>
          <w:tab w:val="left" w:pos="709"/>
          <w:tab w:val="right" w:leader="dot" w:pos="3686"/>
          <w:tab w:val="right" w:pos="3742"/>
        </w:tabs>
        <w:ind w:firstLine="142"/>
        <w:rPr>
          <w:rFonts w:asciiTheme="minorHAnsi" w:hAnsiTheme="minorHAnsi" w:cstheme="minorHAnsi"/>
          <w:sz w:val="20"/>
          <w:szCs w:val="20"/>
        </w:rPr>
      </w:pPr>
      <w:r w:rsidRPr="00C806AE">
        <w:rPr>
          <w:rFonts w:asciiTheme="minorHAnsi" w:hAnsiTheme="minorHAnsi" w:cstheme="minorHAnsi"/>
          <w:sz w:val="20"/>
          <w:szCs w:val="20"/>
        </w:rPr>
        <w:t>Le paiement sera fractionné comme suit :</w:t>
      </w:r>
      <w:r w:rsidRPr="00C806AE">
        <w:rPr>
          <w:rFonts w:asciiTheme="minorHAnsi" w:hAnsiTheme="minorHAnsi" w:cstheme="minorHAnsi"/>
          <w:sz w:val="20"/>
          <w:szCs w:val="20"/>
        </w:rPr>
        <w:tab/>
      </w:r>
      <w:sdt>
        <w:sdtPr>
          <w:rPr>
            <w:rFonts w:asciiTheme="minorHAnsi" w:hAnsiTheme="minorHAnsi" w:cstheme="minorHAnsi"/>
            <w:b/>
            <w:bCs/>
          </w:rPr>
          <w:id w:val="-66350404"/>
          <w14:checkbox>
            <w14:checked w14:val="0"/>
            <w14:checkedState w14:val="2612" w14:font="MS Gothic"/>
            <w14:uncheckedState w14:val="2610" w14:font="MS Gothic"/>
          </w14:checkbox>
        </w:sdtPr>
        <w:sdtEndPr/>
        <w:sdtContent>
          <w:r w:rsidR="007F0A33" w:rsidRPr="00C806AE">
            <w:rPr>
              <w:rFonts w:ascii="Segoe UI Symbol" w:eastAsia="MS Gothic" w:hAnsi="Segoe UI Symbol" w:cs="Segoe UI Symbol"/>
              <w:b/>
              <w:bCs/>
            </w:rPr>
            <w:t>☐</w:t>
          </w:r>
        </w:sdtContent>
      </w:sdt>
      <w:r w:rsidRPr="00C806AE">
        <w:rPr>
          <w:rFonts w:asciiTheme="minorHAnsi" w:hAnsiTheme="minorHAnsi" w:cstheme="minorHAnsi"/>
          <w:b/>
          <w:bCs/>
          <w:sz w:val="32"/>
          <w:szCs w:val="32"/>
        </w:rPr>
        <w:t xml:space="preserve"> </w:t>
      </w:r>
      <w:r w:rsidRPr="00C806AE">
        <w:rPr>
          <w:rFonts w:asciiTheme="minorHAnsi" w:hAnsiTheme="minorHAnsi" w:cstheme="minorHAnsi"/>
          <w:sz w:val="20"/>
          <w:szCs w:val="20"/>
        </w:rPr>
        <w:t xml:space="preserve"> </w:t>
      </w:r>
      <w:r w:rsidRPr="00C806AE">
        <w:rPr>
          <w:rFonts w:asciiTheme="minorHAnsi" w:eastAsia="Times New Roman" w:hAnsiTheme="minorHAnsi" w:cstheme="minorHAnsi"/>
          <w:spacing w:val="2"/>
          <w:sz w:val="32"/>
          <w:szCs w:val="32"/>
        </w:rPr>
        <w:t xml:space="preserve"> </w:t>
      </w:r>
      <w:r w:rsidRPr="00C806AE">
        <w:rPr>
          <w:rFonts w:asciiTheme="minorHAnsi" w:hAnsiTheme="minorHAnsi" w:cstheme="minorHAnsi"/>
        </w:rPr>
        <w:t> </w:t>
      </w:r>
      <w:r w:rsidRPr="00C806AE">
        <w:rPr>
          <w:rFonts w:asciiTheme="minorHAnsi" w:hAnsiTheme="minorHAnsi" w:cstheme="minorHAnsi"/>
          <w:sz w:val="32"/>
          <w:szCs w:val="32"/>
        </w:rPr>
        <w:t xml:space="preserve"> </w:t>
      </w:r>
      <w:r w:rsidRPr="00C806AE">
        <w:rPr>
          <w:rFonts w:asciiTheme="minorHAnsi" w:hAnsiTheme="minorHAnsi" w:cstheme="minorHAnsi"/>
          <w:sz w:val="20"/>
          <w:szCs w:val="20"/>
        </w:rPr>
        <w:t>100 % à la livraison</w:t>
      </w:r>
    </w:p>
    <w:p w14:paraId="4787A453" w14:textId="7B50DC95" w:rsidR="00135D0E" w:rsidRPr="00C806AE" w:rsidRDefault="00135D0E" w:rsidP="00135D0E">
      <w:pPr>
        <w:tabs>
          <w:tab w:val="right" w:pos="3742"/>
        </w:tabs>
        <w:ind w:left="3545"/>
        <w:rPr>
          <w:rFonts w:asciiTheme="minorHAnsi" w:hAnsiTheme="minorHAnsi" w:cstheme="minorHAnsi"/>
          <w:sz w:val="20"/>
          <w:szCs w:val="20"/>
        </w:rPr>
      </w:pPr>
      <w:r w:rsidRPr="00C806AE">
        <w:rPr>
          <w:rFonts w:asciiTheme="minorHAnsi" w:hAnsiTheme="minorHAnsi" w:cstheme="minorHAnsi"/>
          <w:sz w:val="20"/>
          <w:szCs w:val="20"/>
        </w:rPr>
        <w:tab/>
      </w:r>
      <w:r w:rsidRPr="00C806AE">
        <w:rPr>
          <w:rFonts w:asciiTheme="minorHAnsi" w:hAnsiTheme="minorHAnsi" w:cstheme="minorHAnsi"/>
          <w:sz w:val="20"/>
          <w:szCs w:val="20"/>
        </w:rPr>
        <w:tab/>
      </w:r>
      <w:sdt>
        <w:sdtPr>
          <w:rPr>
            <w:rFonts w:asciiTheme="minorHAnsi" w:hAnsiTheme="minorHAnsi" w:cstheme="minorHAnsi"/>
            <w:b/>
            <w:bCs/>
          </w:rPr>
          <w:id w:val="783240539"/>
          <w14:checkbox>
            <w14:checked w14:val="0"/>
            <w14:checkedState w14:val="2612" w14:font="MS Gothic"/>
            <w14:uncheckedState w14:val="2610" w14:font="MS Gothic"/>
          </w14:checkbox>
        </w:sdtPr>
        <w:sdtEndPr/>
        <w:sdtContent>
          <w:r w:rsidR="007A6057" w:rsidRPr="00C806AE">
            <w:rPr>
              <w:rFonts w:ascii="Segoe UI Symbol" w:eastAsia="MS Gothic" w:hAnsi="Segoe UI Symbol" w:cs="Segoe UI Symbol"/>
              <w:b/>
              <w:bCs/>
            </w:rPr>
            <w:t>☐</w:t>
          </w:r>
        </w:sdtContent>
      </w:sdt>
      <w:r w:rsidRPr="00C806AE">
        <w:rPr>
          <w:rFonts w:asciiTheme="minorHAnsi" w:hAnsiTheme="minorHAnsi" w:cstheme="minorHAnsi"/>
          <w:b/>
          <w:bCs/>
          <w:sz w:val="32"/>
          <w:szCs w:val="32"/>
        </w:rPr>
        <w:t xml:space="preserve"> </w:t>
      </w:r>
      <w:r w:rsidRPr="00C806AE">
        <w:rPr>
          <w:rFonts w:asciiTheme="minorHAnsi" w:hAnsiTheme="minorHAnsi" w:cstheme="minorHAnsi"/>
          <w:sz w:val="20"/>
          <w:szCs w:val="20"/>
        </w:rPr>
        <w:t xml:space="preserve"> </w:t>
      </w:r>
      <w:r w:rsidRPr="00C806AE">
        <w:rPr>
          <w:rFonts w:asciiTheme="minorHAnsi" w:eastAsia="Times New Roman" w:hAnsiTheme="minorHAnsi" w:cstheme="minorHAnsi"/>
          <w:spacing w:val="2"/>
          <w:sz w:val="32"/>
          <w:szCs w:val="32"/>
        </w:rPr>
        <w:t xml:space="preserve"> </w:t>
      </w:r>
      <w:r w:rsidRPr="00C806AE">
        <w:rPr>
          <w:rFonts w:asciiTheme="minorHAnsi" w:hAnsiTheme="minorHAnsi" w:cstheme="minorHAnsi"/>
        </w:rPr>
        <w:t> </w:t>
      </w:r>
      <w:r w:rsidRPr="00C806AE">
        <w:rPr>
          <w:rFonts w:asciiTheme="minorHAnsi" w:eastAsia="Times New Roman" w:hAnsiTheme="minorHAnsi" w:cstheme="minorHAnsi"/>
          <w:spacing w:val="2"/>
          <w:sz w:val="32"/>
          <w:szCs w:val="32"/>
        </w:rPr>
        <w:t xml:space="preserve"> </w:t>
      </w:r>
      <w:r w:rsidR="005C0134" w:rsidRPr="00C806AE">
        <w:rPr>
          <w:rFonts w:asciiTheme="minorHAnsi" w:hAnsiTheme="minorHAnsi" w:cstheme="minorHAnsi"/>
          <w:sz w:val="20"/>
          <w:szCs w:val="20"/>
        </w:rPr>
        <w:t>8</w:t>
      </w:r>
      <w:r w:rsidRPr="00C806AE">
        <w:rPr>
          <w:rFonts w:asciiTheme="minorHAnsi" w:hAnsiTheme="minorHAnsi" w:cstheme="minorHAnsi"/>
          <w:sz w:val="20"/>
          <w:szCs w:val="20"/>
        </w:rPr>
        <w:t xml:space="preserve">0 % à la livraison et </w:t>
      </w:r>
      <w:r w:rsidR="005C0134" w:rsidRPr="00C806AE">
        <w:rPr>
          <w:rFonts w:asciiTheme="minorHAnsi" w:hAnsiTheme="minorHAnsi" w:cstheme="minorHAnsi"/>
          <w:sz w:val="20"/>
          <w:szCs w:val="20"/>
        </w:rPr>
        <w:t>2</w:t>
      </w:r>
      <w:r w:rsidRPr="00C806AE">
        <w:rPr>
          <w:rFonts w:asciiTheme="minorHAnsi" w:hAnsiTheme="minorHAnsi" w:cstheme="minorHAnsi"/>
          <w:sz w:val="20"/>
          <w:szCs w:val="20"/>
        </w:rPr>
        <w:t xml:space="preserve">0 % à </w:t>
      </w:r>
      <w:r w:rsidR="005C0134" w:rsidRPr="00C806AE">
        <w:rPr>
          <w:rFonts w:asciiTheme="minorHAnsi" w:hAnsiTheme="minorHAnsi" w:cstheme="minorHAnsi"/>
          <w:sz w:val="20"/>
          <w:szCs w:val="20"/>
        </w:rPr>
        <w:t>l’admission définitive</w:t>
      </w:r>
    </w:p>
    <w:p w14:paraId="39B7D41A" w14:textId="45415A41" w:rsidR="00135D0E" w:rsidRPr="00C806AE" w:rsidRDefault="00135D0E" w:rsidP="00DE02EE">
      <w:pPr>
        <w:tabs>
          <w:tab w:val="right" w:pos="3742"/>
        </w:tabs>
        <w:spacing w:after="0"/>
        <w:ind w:firstLine="142"/>
        <w:rPr>
          <w:rFonts w:asciiTheme="minorHAnsi" w:hAnsiTheme="minorHAnsi" w:cstheme="minorHAnsi"/>
          <w:sz w:val="20"/>
          <w:szCs w:val="20"/>
        </w:rPr>
      </w:pPr>
      <w:r w:rsidRPr="00C806AE">
        <w:rPr>
          <w:rFonts w:asciiTheme="minorHAnsi" w:hAnsiTheme="minorHAnsi" w:cstheme="minorHAnsi"/>
          <w:sz w:val="20"/>
          <w:szCs w:val="20"/>
        </w:rPr>
        <w:tab/>
      </w:r>
      <w:r w:rsidRPr="00C806AE">
        <w:rPr>
          <w:rFonts w:asciiTheme="minorHAnsi" w:hAnsiTheme="minorHAnsi" w:cstheme="minorHAnsi"/>
          <w:sz w:val="20"/>
          <w:szCs w:val="20"/>
        </w:rPr>
        <w:tab/>
      </w:r>
      <w:sdt>
        <w:sdtPr>
          <w:rPr>
            <w:rFonts w:asciiTheme="minorHAnsi" w:hAnsiTheme="minorHAnsi" w:cstheme="minorHAnsi"/>
            <w:b/>
            <w:bCs/>
          </w:rPr>
          <w:id w:val="-2018370261"/>
          <w14:checkbox>
            <w14:checked w14:val="1"/>
            <w14:checkedState w14:val="2612" w14:font="MS Gothic"/>
            <w14:uncheckedState w14:val="2610" w14:font="MS Gothic"/>
          </w14:checkbox>
        </w:sdtPr>
        <w:sdtEndPr/>
        <w:sdtContent>
          <w:r w:rsidR="00DE02EE" w:rsidRPr="00C806AE">
            <w:rPr>
              <w:rFonts w:ascii="Segoe UI Symbol" w:eastAsia="MS Gothic" w:hAnsi="Segoe UI Symbol" w:cs="Segoe UI Symbol"/>
              <w:b/>
              <w:bCs/>
            </w:rPr>
            <w:t>☒</w:t>
          </w:r>
        </w:sdtContent>
      </w:sdt>
      <w:r w:rsidRPr="00C806AE">
        <w:rPr>
          <w:rFonts w:asciiTheme="minorHAnsi" w:hAnsiTheme="minorHAnsi" w:cstheme="minorHAnsi"/>
          <w:b/>
          <w:bCs/>
          <w:sz w:val="32"/>
          <w:szCs w:val="32"/>
        </w:rPr>
        <w:t xml:space="preserve"> </w:t>
      </w:r>
      <w:r w:rsidRPr="00C806AE">
        <w:rPr>
          <w:rFonts w:asciiTheme="minorHAnsi" w:hAnsiTheme="minorHAnsi" w:cstheme="minorHAnsi"/>
          <w:sz w:val="20"/>
          <w:szCs w:val="20"/>
        </w:rPr>
        <w:t xml:space="preserve"> </w:t>
      </w:r>
      <w:r w:rsidRPr="00C806AE">
        <w:rPr>
          <w:rFonts w:asciiTheme="minorHAnsi" w:eastAsia="Times New Roman" w:hAnsiTheme="minorHAnsi" w:cstheme="minorHAnsi"/>
          <w:spacing w:val="2"/>
          <w:sz w:val="32"/>
          <w:szCs w:val="32"/>
        </w:rPr>
        <w:t xml:space="preserve"> </w:t>
      </w:r>
      <w:r w:rsidRPr="00C806AE">
        <w:rPr>
          <w:rFonts w:asciiTheme="minorHAnsi" w:hAnsiTheme="minorHAnsi" w:cstheme="minorHAnsi"/>
        </w:rPr>
        <w:t> </w:t>
      </w:r>
      <w:r w:rsidRPr="00C806AE">
        <w:rPr>
          <w:rFonts w:asciiTheme="minorHAnsi" w:eastAsia="Times New Roman" w:hAnsiTheme="minorHAnsi" w:cstheme="minorHAnsi"/>
          <w:spacing w:val="2"/>
          <w:sz w:val="32"/>
          <w:szCs w:val="32"/>
        </w:rPr>
        <w:t xml:space="preserve"> </w:t>
      </w:r>
      <w:r w:rsidRPr="00C806AE">
        <w:rPr>
          <w:rFonts w:asciiTheme="minorHAnsi" w:hAnsiTheme="minorHAnsi" w:cstheme="minorHAnsi"/>
          <w:sz w:val="20"/>
          <w:szCs w:val="20"/>
        </w:rPr>
        <w:t>Selon échéancier joint</w:t>
      </w:r>
      <w:r w:rsidR="00DE02EE" w:rsidRPr="00C806AE">
        <w:rPr>
          <w:rFonts w:asciiTheme="minorHAnsi" w:hAnsiTheme="minorHAnsi" w:cstheme="minorHAnsi"/>
          <w:sz w:val="20"/>
          <w:szCs w:val="20"/>
        </w:rPr>
        <w:t> :</w:t>
      </w:r>
    </w:p>
    <w:p w14:paraId="77304075" w14:textId="5A96D1AF" w:rsidR="00DE02EE" w:rsidRPr="00C806AE" w:rsidRDefault="00DE02EE" w:rsidP="00DE02EE">
      <w:pPr>
        <w:pStyle w:val="Paragraphedeliste"/>
        <w:numPr>
          <w:ilvl w:val="5"/>
          <w:numId w:val="4"/>
        </w:numPr>
        <w:tabs>
          <w:tab w:val="right" w:pos="3742"/>
        </w:tabs>
        <w:rPr>
          <w:rFonts w:asciiTheme="minorHAnsi" w:hAnsiTheme="minorHAnsi" w:cstheme="minorHAnsi"/>
        </w:rPr>
      </w:pPr>
      <w:r w:rsidRPr="00C806AE">
        <w:rPr>
          <w:rFonts w:asciiTheme="minorHAnsi" w:hAnsiTheme="minorHAnsi" w:cstheme="minorHAnsi"/>
        </w:rPr>
        <w:t>Acompte de 25 % 1</w:t>
      </w:r>
      <w:r w:rsidRPr="00C806AE">
        <w:rPr>
          <w:rFonts w:asciiTheme="minorHAnsi" w:hAnsiTheme="minorHAnsi" w:cstheme="minorHAnsi"/>
          <w:vertAlign w:val="superscript"/>
        </w:rPr>
        <w:t>er</w:t>
      </w:r>
      <w:r w:rsidRPr="00C806AE">
        <w:rPr>
          <w:rFonts w:asciiTheme="minorHAnsi" w:hAnsiTheme="minorHAnsi" w:cstheme="minorHAnsi"/>
        </w:rPr>
        <w:t xml:space="preserve"> livrable </w:t>
      </w:r>
    </w:p>
    <w:p w14:paraId="66F6FFBD" w14:textId="7FFBF5C3" w:rsidR="00DE02EE" w:rsidRPr="00C806AE" w:rsidRDefault="00DE02EE" w:rsidP="00DE02EE">
      <w:pPr>
        <w:pStyle w:val="Paragraphedeliste"/>
        <w:numPr>
          <w:ilvl w:val="5"/>
          <w:numId w:val="4"/>
        </w:numPr>
        <w:tabs>
          <w:tab w:val="right" w:pos="3742"/>
        </w:tabs>
        <w:rPr>
          <w:rFonts w:asciiTheme="minorHAnsi" w:hAnsiTheme="minorHAnsi" w:cstheme="minorHAnsi"/>
        </w:rPr>
      </w:pPr>
      <w:r w:rsidRPr="00C806AE">
        <w:rPr>
          <w:rFonts w:asciiTheme="minorHAnsi" w:hAnsiTheme="minorHAnsi" w:cstheme="minorHAnsi"/>
        </w:rPr>
        <w:t>Acompte de 25 % 2</w:t>
      </w:r>
      <w:r w:rsidRPr="00C806AE">
        <w:rPr>
          <w:rFonts w:asciiTheme="minorHAnsi" w:hAnsiTheme="minorHAnsi" w:cstheme="minorHAnsi"/>
          <w:vertAlign w:val="superscript"/>
        </w:rPr>
        <w:t>ème</w:t>
      </w:r>
      <w:r w:rsidRPr="00C806AE">
        <w:rPr>
          <w:rFonts w:asciiTheme="minorHAnsi" w:hAnsiTheme="minorHAnsi" w:cstheme="minorHAnsi"/>
        </w:rPr>
        <w:t xml:space="preserve"> livrable</w:t>
      </w:r>
    </w:p>
    <w:p w14:paraId="001040DD" w14:textId="6D193C2B" w:rsidR="00DE02EE" w:rsidRPr="00C806AE" w:rsidRDefault="00DE02EE" w:rsidP="00DE02EE">
      <w:pPr>
        <w:pStyle w:val="Paragraphedeliste"/>
        <w:numPr>
          <w:ilvl w:val="5"/>
          <w:numId w:val="4"/>
        </w:numPr>
        <w:tabs>
          <w:tab w:val="right" w:pos="3742"/>
        </w:tabs>
        <w:rPr>
          <w:rFonts w:asciiTheme="minorHAnsi" w:hAnsiTheme="minorHAnsi" w:cstheme="minorHAnsi"/>
        </w:rPr>
      </w:pPr>
      <w:r w:rsidRPr="00C806AE">
        <w:rPr>
          <w:rFonts w:asciiTheme="minorHAnsi" w:hAnsiTheme="minorHAnsi" w:cstheme="minorHAnsi"/>
        </w:rPr>
        <w:t>Acompte de 25 % 3</w:t>
      </w:r>
      <w:r w:rsidRPr="00C806AE">
        <w:rPr>
          <w:rFonts w:asciiTheme="minorHAnsi" w:hAnsiTheme="minorHAnsi" w:cstheme="minorHAnsi"/>
          <w:vertAlign w:val="superscript"/>
        </w:rPr>
        <w:t>ème</w:t>
      </w:r>
      <w:r w:rsidRPr="00C806AE">
        <w:rPr>
          <w:rFonts w:asciiTheme="minorHAnsi" w:hAnsiTheme="minorHAnsi" w:cstheme="minorHAnsi"/>
        </w:rPr>
        <w:t xml:space="preserve"> livrable </w:t>
      </w:r>
    </w:p>
    <w:p w14:paraId="7C262BD6" w14:textId="728809B8" w:rsidR="00DE02EE" w:rsidRPr="00C806AE" w:rsidRDefault="00DE02EE" w:rsidP="00DE02EE">
      <w:pPr>
        <w:pStyle w:val="Paragraphedeliste"/>
        <w:numPr>
          <w:ilvl w:val="5"/>
          <w:numId w:val="4"/>
        </w:numPr>
        <w:tabs>
          <w:tab w:val="right" w:pos="3742"/>
        </w:tabs>
        <w:rPr>
          <w:rFonts w:asciiTheme="minorHAnsi" w:hAnsiTheme="minorHAnsi" w:cstheme="minorHAnsi"/>
        </w:rPr>
      </w:pPr>
      <w:r w:rsidRPr="00C806AE">
        <w:rPr>
          <w:rFonts w:asciiTheme="minorHAnsi" w:hAnsiTheme="minorHAnsi" w:cstheme="minorHAnsi"/>
        </w:rPr>
        <w:t>Acompte de 25 % 4</w:t>
      </w:r>
      <w:r w:rsidRPr="00C806AE">
        <w:rPr>
          <w:rFonts w:asciiTheme="minorHAnsi" w:hAnsiTheme="minorHAnsi" w:cstheme="minorHAnsi"/>
          <w:vertAlign w:val="superscript"/>
        </w:rPr>
        <w:t>ème</w:t>
      </w:r>
      <w:r w:rsidRPr="00C806AE">
        <w:rPr>
          <w:rFonts w:asciiTheme="minorHAnsi" w:hAnsiTheme="minorHAnsi" w:cstheme="minorHAnsi"/>
        </w:rPr>
        <w:t xml:space="preserve"> livrable</w:t>
      </w:r>
    </w:p>
    <w:p w14:paraId="1BE5E78C" w14:textId="0C94B849" w:rsidR="00135D0E" w:rsidRPr="00C806AE" w:rsidRDefault="00135D0E" w:rsidP="005C0134">
      <w:pPr>
        <w:spacing w:after="0" w:line="240" w:lineRule="auto"/>
        <w:rPr>
          <w:rFonts w:asciiTheme="minorHAnsi" w:hAnsiTheme="minorHAnsi" w:cstheme="minorHAnsi"/>
          <w:sz w:val="20"/>
          <w:szCs w:val="20"/>
        </w:rPr>
      </w:pPr>
    </w:p>
    <w:p w14:paraId="5DF0A7CB" w14:textId="77777777" w:rsidR="00135D0E" w:rsidRPr="00C806AE" w:rsidRDefault="00135D0E" w:rsidP="00206DB4">
      <w:pPr>
        <w:keepLines/>
        <w:widowControl w:val="0"/>
        <w:spacing w:after="0" w:line="240" w:lineRule="auto"/>
        <w:ind w:right="111"/>
        <w:rPr>
          <w:rFonts w:asciiTheme="minorHAnsi" w:hAnsiTheme="minorHAnsi" w:cstheme="minorHAnsi"/>
        </w:rPr>
      </w:pPr>
      <w:r w:rsidRPr="00C806AE">
        <w:rPr>
          <w:rFonts w:asciiTheme="minorHAnsi" w:hAnsiTheme="minorHAnsi" w:cstheme="minorHAnsi"/>
          <w:b/>
          <w:bCs/>
          <w:color w:val="000000"/>
          <w:sz w:val="20"/>
          <w:szCs w:val="20"/>
        </w:rPr>
        <w:t>Type de prix :</w:t>
      </w:r>
      <w:r w:rsidRPr="00C806AE">
        <w:rPr>
          <w:rFonts w:asciiTheme="minorHAnsi" w:hAnsiTheme="minorHAnsi" w:cstheme="minorHAnsi"/>
          <w:color w:val="000000"/>
        </w:rPr>
        <w:t xml:space="preserve"> </w:t>
      </w:r>
      <w:r w:rsidRPr="00C806AE">
        <w:rPr>
          <w:rFonts w:asciiTheme="minorHAnsi" w:hAnsiTheme="minorHAnsi" w:cstheme="minorHAnsi"/>
          <w:color w:val="000000"/>
          <w:sz w:val="20"/>
          <w:szCs w:val="20"/>
        </w:rPr>
        <w:t>Ferme</w:t>
      </w:r>
    </w:p>
    <w:p w14:paraId="7131444B" w14:textId="77777777" w:rsidR="00135D0E" w:rsidRPr="00C806AE" w:rsidRDefault="00135D0E" w:rsidP="00DC408B">
      <w:pPr>
        <w:keepLines/>
        <w:widowControl w:val="0"/>
        <w:spacing w:after="0" w:line="240" w:lineRule="auto"/>
        <w:ind w:right="111"/>
        <w:rPr>
          <w:rFonts w:asciiTheme="minorHAnsi" w:hAnsiTheme="minorHAnsi" w:cstheme="minorHAnsi"/>
          <w:color w:val="000000"/>
          <w:sz w:val="20"/>
          <w:szCs w:val="20"/>
        </w:rPr>
      </w:pPr>
    </w:p>
    <w:p w14:paraId="05B80C6A" w14:textId="0748AF30" w:rsidR="00522366" w:rsidRPr="00C806AE" w:rsidRDefault="00135D0E" w:rsidP="00206DB4">
      <w:pPr>
        <w:tabs>
          <w:tab w:val="left" w:pos="709"/>
          <w:tab w:val="right" w:leader="dot" w:pos="3686"/>
          <w:tab w:val="right" w:pos="3742"/>
        </w:tabs>
        <w:rPr>
          <w:rFonts w:asciiTheme="minorHAnsi" w:hAnsiTheme="minorHAnsi" w:cstheme="minorHAnsi"/>
          <w:sz w:val="20"/>
          <w:szCs w:val="20"/>
        </w:rPr>
      </w:pPr>
      <w:r w:rsidRPr="00C806AE">
        <w:rPr>
          <w:rFonts w:asciiTheme="minorHAnsi" w:hAnsiTheme="minorHAnsi" w:cstheme="minorHAnsi"/>
          <w:b/>
          <w:color w:val="000000"/>
          <w:sz w:val="20"/>
          <w:szCs w:val="20"/>
        </w:rPr>
        <w:t>Nature des prix :</w:t>
      </w:r>
      <w:r w:rsidRPr="00C806AE">
        <w:rPr>
          <w:rFonts w:asciiTheme="minorHAnsi" w:hAnsiTheme="minorHAnsi" w:cstheme="minorHAnsi"/>
          <w:color w:val="000000"/>
          <w:sz w:val="20"/>
          <w:szCs w:val="20"/>
        </w:rPr>
        <w:t xml:space="preserve"> </w:t>
      </w:r>
      <w:r w:rsidRPr="00C806AE">
        <w:rPr>
          <w:rFonts w:asciiTheme="minorHAnsi" w:hAnsiTheme="minorHAnsi" w:cstheme="minorHAnsi"/>
          <w:sz w:val="20"/>
          <w:szCs w:val="20"/>
        </w:rPr>
        <w:t>Le marché est rémunéré par</w:t>
      </w:r>
      <w:r w:rsidR="00522366" w:rsidRPr="00C806AE">
        <w:rPr>
          <w:rFonts w:asciiTheme="minorHAnsi" w:hAnsiTheme="minorHAnsi" w:cstheme="minorHAnsi"/>
          <w:sz w:val="20"/>
          <w:szCs w:val="20"/>
        </w:rPr>
        <w:t> :</w:t>
      </w:r>
    </w:p>
    <w:p w14:paraId="61325886" w14:textId="5A2D8F32" w:rsidR="00522366" w:rsidRPr="00C806AE" w:rsidRDefault="00B76629" w:rsidP="00522366">
      <w:pPr>
        <w:tabs>
          <w:tab w:val="left" w:pos="709"/>
          <w:tab w:val="right" w:leader="dot" w:pos="3686"/>
          <w:tab w:val="right" w:pos="3742"/>
        </w:tabs>
        <w:rPr>
          <w:rFonts w:asciiTheme="minorHAnsi" w:hAnsiTheme="minorHAnsi" w:cstheme="minorHAnsi"/>
          <w:sz w:val="20"/>
          <w:szCs w:val="20"/>
        </w:rPr>
      </w:pPr>
      <w:sdt>
        <w:sdtPr>
          <w:rPr>
            <w:rFonts w:asciiTheme="minorHAnsi" w:hAnsiTheme="minorHAnsi" w:cstheme="minorHAnsi"/>
            <w:b/>
            <w:bCs/>
          </w:rPr>
          <w:id w:val="-1295825910"/>
          <w14:checkbox>
            <w14:checked w14:val="0"/>
            <w14:checkedState w14:val="2612" w14:font="MS Gothic"/>
            <w14:uncheckedState w14:val="2610" w14:font="MS Gothic"/>
          </w14:checkbox>
        </w:sdtPr>
        <w:sdtEndPr/>
        <w:sdtContent>
          <w:r w:rsidR="0081158B" w:rsidRPr="00C806AE">
            <w:rPr>
              <w:rFonts w:ascii="Segoe UI Symbol" w:eastAsia="MS Gothic" w:hAnsi="Segoe UI Symbol" w:cs="Segoe UI Symbol"/>
              <w:b/>
              <w:bCs/>
            </w:rPr>
            <w:t>☐</w:t>
          </w:r>
        </w:sdtContent>
      </w:sdt>
      <w:r w:rsidR="00522366" w:rsidRPr="00C806AE">
        <w:rPr>
          <w:rFonts w:asciiTheme="minorHAnsi" w:hAnsiTheme="minorHAnsi" w:cstheme="minorHAnsi"/>
          <w:b/>
          <w:bCs/>
          <w:sz w:val="32"/>
          <w:szCs w:val="32"/>
        </w:rPr>
        <w:t xml:space="preserve"> </w:t>
      </w:r>
      <w:r w:rsidR="00522366" w:rsidRPr="00C806AE">
        <w:rPr>
          <w:rFonts w:asciiTheme="minorHAnsi" w:hAnsiTheme="minorHAnsi" w:cstheme="minorHAnsi"/>
          <w:sz w:val="20"/>
          <w:szCs w:val="20"/>
        </w:rPr>
        <w:t xml:space="preserve"> </w:t>
      </w:r>
      <w:r w:rsidR="00522366" w:rsidRPr="00C806AE">
        <w:rPr>
          <w:rFonts w:asciiTheme="minorHAnsi" w:eastAsia="Times New Roman" w:hAnsiTheme="minorHAnsi" w:cstheme="minorHAnsi"/>
          <w:spacing w:val="2"/>
          <w:sz w:val="32"/>
          <w:szCs w:val="32"/>
        </w:rPr>
        <w:t xml:space="preserve"> </w:t>
      </w:r>
      <w:r w:rsidR="00522366" w:rsidRPr="00C806AE">
        <w:rPr>
          <w:rFonts w:asciiTheme="minorHAnsi" w:hAnsiTheme="minorHAnsi" w:cstheme="minorHAnsi"/>
        </w:rPr>
        <w:t> </w:t>
      </w:r>
      <w:r w:rsidR="00522366" w:rsidRPr="00C806AE">
        <w:rPr>
          <w:rFonts w:asciiTheme="minorHAnsi" w:hAnsiTheme="minorHAnsi" w:cstheme="minorHAnsi"/>
          <w:sz w:val="32"/>
          <w:szCs w:val="32"/>
        </w:rPr>
        <w:t xml:space="preserve"> </w:t>
      </w:r>
      <w:r w:rsidR="00522366" w:rsidRPr="00C806AE">
        <w:rPr>
          <w:rFonts w:asciiTheme="minorHAnsi" w:hAnsiTheme="minorHAnsi" w:cstheme="minorHAnsi"/>
          <w:sz w:val="20"/>
          <w:szCs w:val="20"/>
        </w:rPr>
        <w:t>Application des prix unitaires du bordereau des prix</w:t>
      </w:r>
    </w:p>
    <w:p w14:paraId="47473C31" w14:textId="19B66192" w:rsidR="00522366" w:rsidRPr="00C806AE" w:rsidRDefault="00B76629" w:rsidP="00522366">
      <w:pPr>
        <w:tabs>
          <w:tab w:val="left" w:pos="709"/>
          <w:tab w:val="right" w:leader="dot" w:pos="3686"/>
          <w:tab w:val="right" w:pos="3742"/>
        </w:tabs>
        <w:rPr>
          <w:rFonts w:asciiTheme="minorHAnsi" w:hAnsiTheme="minorHAnsi" w:cstheme="minorHAnsi"/>
          <w:sz w:val="20"/>
          <w:szCs w:val="20"/>
        </w:rPr>
      </w:pPr>
      <w:sdt>
        <w:sdtPr>
          <w:rPr>
            <w:rFonts w:asciiTheme="minorHAnsi" w:hAnsiTheme="minorHAnsi" w:cstheme="minorHAnsi"/>
            <w:b/>
            <w:bCs/>
          </w:rPr>
          <w:id w:val="-1195772235"/>
          <w14:checkbox>
            <w14:checked w14:val="1"/>
            <w14:checkedState w14:val="2612" w14:font="MS Gothic"/>
            <w14:uncheckedState w14:val="2610" w14:font="MS Gothic"/>
          </w14:checkbox>
        </w:sdtPr>
        <w:sdtEndPr/>
        <w:sdtContent>
          <w:r w:rsidR="0081158B" w:rsidRPr="00C806AE">
            <w:rPr>
              <w:rFonts w:ascii="Segoe UI Symbol" w:eastAsia="MS Gothic" w:hAnsi="Segoe UI Symbol" w:cs="Segoe UI Symbol"/>
              <w:b/>
              <w:bCs/>
            </w:rPr>
            <w:t>☒</w:t>
          </w:r>
        </w:sdtContent>
      </w:sdt>
      <w:r w:rsidR="00522366" w:rsidRPr="00C806AE">
        <w:rPr>
          <w:rFonts w:asciiTheme="minorHAnsi" w:hAnsiTheme="minorHAnsi" w:cstheme="minorHAnsi"/>
          <w:b/>
          <w:bCs/>
          <w:sz w:val="32"/>
          <w:szCs w:val="32"/>
        </w:rPr>
        <w:t xml:space="preserve"> </w:t>
      </w:r>
      <w:r w:rsidR="00522366" w:rsidRPr="00C806AE">
        <w:rPr>
          <w:rFonts w:asciiTheme="minorHAnsi" w:hAnsiTheme="minorHAnsi" w:cstheme="minorHAnsi"/>
          <w:sz w:val="20"/>
          <w:szCs w:val="20"/>
        </w:rPr>
        <w:t xml:space="preserve"> </w:t>
      </w:r>
      <w:r w:rsidR="00522366" w:rsidRPr="00C806AE">
        <w:rPr>
          <w:rFonts w:asciiTheme="minorHAnsi" w:eastAsia="Times New Roman" w:hAnsiTheme="minorHAnsi" w:cstheme="minorHAnsi"/>
          <w:spacing w:val="2"/>
          <w:sz w:val="32"/>
          <w:szCs w:val="32"/>
        </w:rPr>
        <w:t xml:space="preserve"> </w:t>
      </w:r>
      <w:r w:rsidR="00522366" w:rsidRPr="00C806AE">
        <w:rPr>
          <w:rFonts w:asciiTheme="minorHAnsi" w:hAnsiTheme="minorHAnsi" w:cstheme="minorHAnsi"/>
        </w:rPr>
        <w:t> </w:t>
      </w:r>
      <w:r w:rsidR="00522366" w:rsidRPr="00C806AE">
        <w:rPr>
          <w:rFonts w:asciiTheme="minorHAnsi" w:hAnsiTheme="minorHAnsi" w:cstheme="minorHAnsi"/>
          <w:sz w:val="32"/>
          <w:szCs w:val="32"/>
        </w:rPr>
        <w:t xml:space="preserve"> </w:t>
      </w:r>
      <w:r w:rsidR="00522366" w:rsidRPr="00C806AE">
        <w:rPr>
          <w:rFonts w:asciiTheme="minorHAnsi" w:hAnsiTheme="minorHAnsi" w:cstheme="minorHAnsi"/>
          <w:sz w:val="20"/>
          <w:szCs w:val="20"/>
        </w:rPr>
        <w:t>Un prix global et forfaitaire</w:t>
      </w:r>
    </w:p>
    <w:p w14:paraId="762B6971" w14:textId="0EEFCCB2" w:rsidR="00AA3524" w:rsidRPr="00C806AE" w:rsidRDefault="00B76629" w:rsidP="00206DB4">
      <w:pPr>
        <w:keepLines/>
        <w:widowControl w:val="0"/>
        <w:spacing w:after="0" w:line="240" w:lineRule="auto"/>
        <w:ind w:right="111"/>
        <w:rPr>
          <w:rFonts w:asciiTheme="minorHAnsi" w:hAnsiTheme="minorHAnsi" w:cstheme="minorHAnsi"/>
          <w:color w:val="000000"/>
          <w:sz w:val="20"/>
          <w:szCs w:val="20"/>
        </w:rPr>
      </w:pPr>
      <w:sdt>
        <w:sdtPr>
          <w:rPr>
            <w:rFonts w:asciiTheme="minorHAnsi" w:hAnsiTheme="minorHAnsi" w:cstheme="minorHAnsi"/>
            <w:b/>
            <w:bCs/>
          </w:rPr>
          <w:id w:val="-745347488"/>
          <w14:checkbox>
            <w14:checked w14:val="0"/>
            <w14:checkedState w14:val="2612" w14:font="MS Gothic"/>
            <w14:uncheckedState w14:val="2610" w14:font="MS Gothic"/>
          </w14:checkbox>
        </w:sdtPr>
        <w:sdtEndPr/>
        <w:sdtContent>
          <w:r w:rsidR="00522366" w:rsidRPr="00C806AE">
            <w:rPr>
              <w:rFonts w:ascii="Segoe UI Symbol" w:eastAsia="MS Gothic" w:hAnsi="Segoe UI Symbol" w:cs="Segoe UI Symbol"/>
              <w:b/>
              <w:bCs/>
            </w:rPr>
            <w:t>☐</w:t>
          </w:r>
        </w:sdtContent>
      </w:sdt>
      <w:r w:rsidR="00522366" w:rsidRPr="00C806AE">
        <w:rPr>
          <w:rFonts w:asciiTheme="minorHAnsi" w:hAnsiTheme="minorHAnsi" w:cstheme="minorHAnsi"/>
          <w:b/>
          <w:bCs/>
          <w:sz w:val="32"/>
          <w:szCs w:val="32"/>
        </w:rPr>
        <w:t xml:space="preserve"> </w:t>
      </w:r>
      <w:r w:rsidR="00522366" w:rsidRPr="00C806AE">
        <w:rPr>
          <w:rFonts w:asciiTheme="minorHAnsi" w:hAnsiTheme="minorHAnsi" w:cstheme="minorHAnsi"/>
          <w:sz w:val="20"/>
          <w:szCs w:val="20"/>
        </w:rPr>
        <w:t xml:space="preserve"> </w:t>
      </w:r>
      <w:r w:rsidR="00522366" w:rsidRPr="00C806AE">
        <w:rPr>
          <w:rFonts w:asciiTheme="minorHAnsi" w:eastAsia="Times New Roman" w:hAnsiTheme="minorHAnsi" w:cstheme="minorHAnsi"/>
          <w:spacing w:val="2"/>
          <w:sz w:val="32"/>
          <w:szCs w:val="32"/>
        </w:rPr>
        <w:t xml:space="preserve"> </w:t>
      </w:r>
      <w:r w:rsidR="00522366" w:rsidRPr="00C806AE">
        <w:rPr>
          <w:rFonts w:asciiTheme="minorHAnsi" w:hAnsiTheme="minorHAnsi" w:cstheme="minorHAnsi"/>
        </w:rPr>
        <w:t> </w:t>
      </w:r>
      <w:r w:rsidR="00522366" w:rsidRPr="00C806AE">
        <w:rPr>
          <w:rFonts w:asciiTheme="minorHAnsi" w:hAnsiTheme="minorHAnsi" w:cstheme="minorHAnsi"/>
          <w:sz w:val="32"/>
          <w:szCs w:val="32"/>
        </w:rPr>
        <w:t xml:space="preserve"> </w:t>
      </w:r>
      <w:r w:rsidR="00522366" w:rsidRPr="00C806AE">
        <w:rPr>
          <w:rFonts w:asciiTheme="minorHAnsi" w:hAnsiTheme="minorHAnsi" w:cstheme="minorHAnsi"/>
          <w:sz w:val="20"/>
          <w:szCs w:val="20"/>
        </w:rPr>
        <w:t>Un prix global et forfaitaire et des prix unitaires sur bordereau des prix</w:t>
      </w:r>
    </w:p>
    <w:p w14:paraId="47D9715F" w14:textId="77777777" w:rsidR="004D27CB" w:rsidRPr="00C806AE" w:rsidRDefault="004D27CB" w:rsidP="005C0134">
      <w:pPr>
        <w:keepLines/>
        <w:widowControl w:val="0"/>
        <w:spacing w:after="0" w:line="240" w:lineRule="auto"/>
        <w:ind w:left="117" w:right="111"/>
        <w:rPr>
          <w:rFonts w:asciiTheme="minorHAnsi" w:hAnsiTheme="minorHAnsi" w:cstheme="minorHAnsi"/>
          <w:b/>
          <w:bCs/>
          <w:color w:val="000000"/>
          <w:sz w:val="20"/>
          <w:szCs w:val="20"/>
        </w:rPr>
      </w:pPr>
    </w:p>
    <w:p w14:paraId="1804F16A" w14:textId="2B98D283" w:rsidR="00AA3524" w:rsidRPr="00C806AE" w:rsidRDefault="00AA3524" w:rsidP="00AA3524">
      <w:pPr>
        <w:keepLines/>
        <w:widowControl w:val="0"/>
        <w:spacing w:after="0" w:line="240" w:lineRule="auto"/>
        <w:ind w:right="111"/>
        <w:rPr>
          <w:rFonts w:asciiTheme="minorHAnsi" w:hAnsiTheme="minorHAnsi" w:cstheme="minorHAnsi"/>
          <w:b/>
          <w:bCs/>
          <w:color w:val="000000"/>
          <w:sz w:val="20"/>
          <w:szCs w:val="20"/>
          <w:lang w:val="en-US"/>
        </w:rPr>
      </w:pPr>
      <w:proofErr w:type="spellStart"/>
      <w:proofErr w:type="gramStart"/>
      <w:r w:rsidRPr="00C806AE">
        <w:rPr>
          <w:rFonts w:asciiTheme="minorHAnsi" w:hAnsiTheme="minorHAnsi" w:cstheme="minorHAnsi"/>
          <w:b/>
          <w:bCs/>
          <w:color w:val="000000"/>
          <w:sz w:val="20"/>
          <w:szCs w:val="20"/>
          <w:lang w:val="en-US"/>
        </w:rPr>
        <w:t>Avance</w:t>
      </w:r>
      <w:proofErr w:type="spellEnd"/>
      <w:r w:rsidR="002E7F14">
        <w:rPr>
          <w:rFonts w:asciiTheme="minorHAnsi" w:hAnsiTheme="minorHAnsi" w:cstheme="minorHAnsi"/>
          <w:b/>
          <w:bCs/>
          <w:color w:val="000000"/>
          <w:sz w:val="20"/>
          <w:szCs w:val="20"/>
          <w:lang w:val="en-US"/>
        </w:rPr>
        <w:t xml:space="preserve"> </w:t>
      </w:r>
      <w:r w:rsidRPr="00C806AE">
        <w:rPr>
          <w:rFonts w:asciiTheme="minorHAnsi" w:hAnsiTheme="minorHAnsi" w:cstheme="minorHAnsi"/>
          <w:b/>
          <w:bCs/>
          <w:color w:val="000000"/>
          <w:sz w:val="20"/>
          <w:szCs w:val="20"/>
          <w:lang w:val="en-US"/>
        </w:rPr>
        <w:t>:</w:t>
      </w:r>
      <w:proofErr w:type="gramEnd"/>
      <w:r w:rsidRPr="00C806AE">
        <w:rPr>
          <w:rFonts w:asciiTheme="minorHAnsi" w:hAnsiTheme="minorHAnsi" w:cstheme="minorHAnsi"/>
          <w:b/>
          <w:bCs/>
          <w:color w:val="000000"/>
          <w:sz w:val="20"/>
          <w:szCs w:val="20"/>
          <w:lang w:val="en-US"/>
        </w:rPr>
        <w:t xml:space="preserve"> </w:t>
      </w:r>
      <w:r w:rsidRPr="00C806AE">
        <w:rPr>
          <w:rFonts w:asciiTheme="minorHAnsi" w:hAnsiTheme="minorHAnsi" w:cstheme="minorHAnsi"/>
          <w:color w:val="000000"/>
          <w:sz w:val="20"/>
          <w:szCs w:val="20"/>
          <w:lang w:val="en-US"/>
        </w:rPr>
        <w:t>20 % (Option B CCAG-TIC)</w:t>
      </w:r>
    </w:p>
    <w:p w14:paraId="5BD9B5EF" w14:textId="77777777" w:rsidR="00AA3524" w:rsidRPr="00C806AE" w:rsidRDefault="00AA3524" w:rsidP="0064002A">
      <w:pPr>
        <w:keepLines/>
        <w:widowControl w:val="0"/>
        <w:spacing w:after="0" w:line="240" w:lineRule="auto"/>
        <w:ind w:right="111"/>
        <w:rPr>
          <w:rFonts w:asciiTheme="minorHAnsi" w:hAnsiTheme="minorHAnsi" w:cstheme="minorHAnsi"/>
          <w:b/>
          <w:bCs/>
          <w:color w:val="000000"/>
          <w:sz w:val="20"/>
          <w:szCs w:val="20"/>
          <w:lang w:val="en-US"/>
        </w:rPr>
      </w:pPr>
    </w:p>
    <w:p w14:paraId="69D9054B" w14:textId="252A1E50" w:rsidR="00135D0E" w:rsidRPr="00C806AE" w:rsidRDefault="00135D0E" w:rsidP="002F7A2B">
      <w:pPr>
        <w:keepLines/>
        <w:widowControl w:val="0"/>
        <w:spacing w:after="0" w:line="240" w:lineRule="auto"/>
        <w:ind w:right="111"/>
        <w:rPr>
          <w:rFonts w:asciiTheme="minorHAnsi" w:hAnsiTheme="minorHAnsi" w:cstheme="minorHAnsi"/>
        </w:rPr>
      </w:pPr>
      <w:r w:rsidRPr="00C806AE">
        <w:rPr>
          <w:rFonts w:asciiTheme="minorHAnsi" w:hAnsiTheme="minorHAnsi" w:cstheme="minorHAnsi"/>
          <w:b/>
          <w:bCs/>
          <w:color w:val="000000"/>
          <w:sz w:val="20"/>
          <w:szCs w:val="20"/>
        </w:rPr>
        <w:t xml:space="preserve">Sûreté : </w:t>
      </w:r>
      <w:r w:rsidRPr="00C806AE">
        <w:rPr>
          <w:rFonts w:asciiTheme="minorHAnsi" w:hAnsiTheme="minorHAnsi" w:cstheme="minorHAnsi"/>
          <w:color w:val="000000"/>
          <w:sz w:val="20"/>
          <w:szCs w:val="20"/>
        </w:rPr>
        <w:t xml:space="preserve"> Sans objet.</w:t>
      </w:r>
    </w:p>
    <w:p w14:paraId="2D7463EC" w14:textId="4B19FEBF" w:rsidR="00135D0E" w:rsidRPr="00C806AE" w:rsidRDefault="00C806AE" w:rsidP="00C806AE">
      <w:pPr>
        <w:pStyle w:val="Paragraphedeliste"/>
        <w:numPr>
          <w:ilvl w:val="0"/>
          <w:numId w:val="28"/>
        </w:numPr>
        <w:ind w:left="0" w:hanging="142"/>
        <w:rPr>
          <w:rFonts w:asciiTheme="minorHAnsi" w:hAnsiTheme="minorHAnsi" w:cstheme="minorHAnsi"/>
          <w:b/>
          <w:bCs/>
          <w:color w:val="000000"/>
        </w:rPr>
      </w:pPr>
      <w:r>
        <w:rPr>
          <w:rFonts w:asciiTheme="minorHAnsi" w:hAnsiTheme="minorHAnsi" w:cstheme="minorHAnsi"/>
          <w:b/>
          <w:bCs/>
          <w:color w:val="000000"/>
        </w:rPr>
        <w:lastRenderedPageBreak/>
        <w:t>C</w:t>
      </w:r>
      <w:r w:rsidR="00135D0E" w:rsidRPr="00C806AE">
        <w:rPr>
          <w:rFonts w:asciiTheme="minorHAnsi" w:hAnsiTheme="minorHAnsi" w:cstheme="minorHAnsi"/>
          <w:b/>
          <w:bCs/>
          <w:color w:val="000000"/>
        </w:rPr>
        <w:t>onditions de paiement :</w:t>
      </w:r>
    </w:p>
    <w:p w14:paraId="1B35FE03" w14:textId="77777777" w:rsidR="00135D0E" w:rsidRPr="00C806AE" w:rsidRDefault="00135D0E" w:rsidP="00A56D78">
      <w:pPr>
        <w:pStyle w:val="ParagrapheIndent2"/>
        <w:spacing w:line="232" w:lineRule="exact"/>
        <w:ind w:right="20"/>
        <w:jc w:val="both"/>
        <w:rPr>
          <w:rFonts w:asciiTheme="minorHAnsi" w:hAnsiTheme="minorHAnsi" w:cstheme="minorHAnsi"/>
          <w:color w:val="000000"/>
          <w:lang w:val="fr-FR"/>
        </w:rPr>
      </w:pPr>
      <w:r w:rsidRPr="00C806AE">
        <w:rPr>
          <w:rFonts w:asciiTheme="minorHAnsi" w:hAnsiTheme="minorHAnsi" w:cstheme="minorHAnsi"/>
          <w:color w:val="000000"/>
          <w:lang w:val="fr-FR"/>
        </w:rPr>
        <w:t>Les sommes dues au(x) titulaire(s) seront payées dans un délai global de 30 jours à compter de la date de réception des demandes de paiement.</w:t>
      </w:r>
    </w:p>
    <w:p w14:paraId="015E8B5E" w14:textId="77777777" w:rsidR="00135D0E" w:rsidRPr="00C806AE" w:rsidRDefault="00135D0E" w:rsidP="00135D0E">
      <w:pPr>
        <w:pStyle w:val="ParagrapheIndent2"/>
        <w:spacing w:line="232" w:lineRule="exact"/>
        <w:ind w:left="20" w:right="20"/>
        <w:jc w:val="both"/>
        <w:rPr>
          <w:rFonts w:asciiTheme="minorHAnsi" w:hAnsiTheme="minorHAnsi" w:cstheme="minorHAnsi"/>
          <w:color w:val="000000"/>
          <w:lang w:val="fr-FR"/>
        </w:rPr>
      </w:pPr>
    </w:p>
    <w:p w14:paraId="7F59D8C8" w14:textId="430D0FDE" w:rsidR="00135D0E" w:rsidRPr="00C806AE" w:rsidRDefault="00135D0E" w:rsidP="006C1FB8">
      <w:pPr>
        <w:pStyle w:val="ParagrapheIndent2"/>
        <w:spacing w:after="240" w:line="232" w:lineRule="exact"/>
        <w:ind w:left="20" w:right="20"/>
        <w:jc w:val="both"/>
        <w:rPr>
          <w:rFonts w:asciiTheme="minorHAnsi" w:hAnsiTheme="minorHAnsi" w:cstheme="minorHAnsi"/>
          <w:color w:val="000000"/>
          <w:lang w:val="fr-FR"/>
        </w:rPr>
      </w:pPr>
      <w:r w:rsidRPr="00C806AE">
        <w:rPr>
          <w:rFonts w:asciiTheme="minorHAnsi" w:hAnsiTheme="minorHAnsi" w:cstheme="minorHAnsi"/>
          <w:color w:val="000000"/>
          <w:lang w:val="fr-FR"/>
        </w:rPr>
        <w:t>En cas de retard de paiement, le titulaire a droit au versement d'intérêts moratoires, ainsi qu'à une indemnité forfaitaire pour frais de recouvrement d'un montant de 40 €. 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14:paraId="34DE7146" w14:textId="77777777" w:rsidR="00135D0E" w:rsidRPr="00C806AE" w:rsidRDefault="00135D0E" w:rsidP="006C1FB8">
      <w:pPr>
        <w:keepLines/>
        <w:widowControl w:val="0"/>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Facturation :</w:t>
      </w:r>
    </w:p>
    <w:p w14:paraId="70792BCF" w14:textId="77777777" w:rsidR="00135D0E" w:rsidRPr="00C806AE" w:rsidRDefault="00135D0E" w:rsidP="00A56D78">
      <w:pPr>
        <w:spacing w:after="0" w:line="232" w:lineRule="exact"/>
        <w:ind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 xml:space="preserve">Le dépôt, la transmission et la réception des factures électroniques sont effectués exclusivement sur le portail de facturation Chorus Pro. </w:t>
      </w:r>
    </w:p>
    <w:p w14:paraId="7392A7D8"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Lorsqu'une facture est transmise en dehors de ce portail, la personne publique peut la rejeter après avoir rappelé cette obligation à l'émetteur et l'avoir invité à s'y conformer.</w:t>
      </w:r>
    </w:p>
    <w:p w14:paraId="5C3E0F37"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p>
    <w:p w14:paraId="53DA93A9"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La date de réception d'une demande de paiement transmise par voie électronique correspond à la date de notification du message électronique informant l'acheteur de la mise à disposition de la facture sur le portail de facturation (ou, le cas échéant, à la date d'horodatage de la facture par le système d'information budgétaire et comptable de l'Etat pour une facture transmise par échange de données informatisé).</w:t>
      </w:r>
    </w:p>
    <w:p w14:paraId="035F9CB4" w14:textId="407F3532"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 xml:space="preserve">Pour toute interrogation, vous pouvez contacter le service facturier à l'adresse </w:t>
      </w:r>
      <w:r w:rsidR="00256C0D" w:rsidRPr="00C806AE">
        <w:rPr>
          <w:rFonts w:asciiTheme="minorHAnsi" w:eastAsia="Trebuchet MS" w:hAnsiTheme="minorHAnsi" w:cstheme="minorHAnsi"/>
          <w:color w:val="000000"/>
          <w:sz w:val="20"/>
          <w:lang w:eastAsia="en-US"/>
        </w:rPr>
        <w:t>suivante :</w:t>
      </w:r>
      <w:r w:rsidRPr="00C806AE">
        <w:rPr>
          <w:rFonts w:asciiTheme="minorHAnsi" w:eastAsia="Trebuchet MS" w:hAnsiTheme="minorHAnsi" w:cstheme="minorHAnsi"/>
          <w:color w:val="000000"/>
          <w:sz w:val="20"/>
          <w:lang w:eastAsia="en-US"/>
        </w:rPr>
        <w:t xml:space="preserve"> </w:t>
      </w:r>
      <w:r w:rsidRPr="00C806AE">
        <w:rPr>
          <w:rFonts w:asciiTheme="minorHAnsi" w:eastAsia="Trebuchet MS" w:hAnsiTheme="minorHAnsi" w:cstheme="minorHAnsi"/>
          <w:b/>
          <w:color w:val="000000"/>
          <w:sz w:val="20"/>
          <w:u w:val="single"/>
          <w:lang w:eastAsia="en-US"/>
        </w:rPr>
        <w:t>service.facturier@universite-paris-saclay.fr</w:t>
      </w:r>
    </w:p>
    <w:p w14:paraId="060B64DC"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p>
    <w:p w14:paraId="7E28F9A0"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Sans préjudice des mentions obligatoires fixées par les dispositions législatives ou réglementaires, les factures électroniques transmises par le titulaire et le(s) sous-traitant(s) admis au paiement direct comportent les mentions suivantes :</w:t>
      </w:r>
    </w:p>
    <w:p w14:paraId="04FD67B0"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1° La date d'émission de la facture ;</w:t>
      </w:r>
    </w:p>
    <w:p w14:paraId="087F8875"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2° La désignation de l'émetteur et du destinataire de la facture soit :</w:t>
      </w:r>
    </w:p>
    <w:p w14:paraId="3E347D73" w14:textId="1CE94AE9" w:rsidR="00135D0E" w:rsidRPr="00C806AE" w:rsidRDefault="00135D0E" w:rsidP="005C0134">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b/>
          <w:color w:val="000000"/>
          <w:sz w:val="20"/>
          <w:lang w:eastAsia="en-US"/>
        </w:rPr>
        <w:t xml:space="preserve">Service facturier - Bât 407 - rue du Doyen Georges Poitou -91400 Orsay </w:t>
      </w:r>
    </w:p>
    <w:p w14:paraId="7EBD7ED6"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3° Le numéro unique basé sur une séquence chronologique et continue établie par l'émetteur de la facture, la numérotation pouvant être établie dans ces conditions sur une ou plusieurs séries ;</w:t>
      </w:r>
    </w:p>
    <w:p w14:paraId="46B7E4AF"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4° En cas de contrat exécuté au moyen de bons de commande, le numéro du bon de commande correspond au numéro de l'engagement juridique attribué par le système d'information financière et comptable du destinataire de la facture ;</w:t>
      </w:r>
    </w:p>
    <w:p w14:paraId="17CCDAAE"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5° La désignation du payeur, avec l'indication, pour les personnes publiques, du code d'identification du service chargé du paiement ;</w:t>
      </w:r>
    </w:p>
    <w:p w14:paraId="28EDF52B"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6° La date de livraison des fournitures ou d'exécution des services ou des travaux ;</w:t>
      </w:r>
    </w:p>
    <w:p w14:paraId="4BE32FB0"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7° La quantité et la dénomination précise des produits livrés, des prestations et travaux réalisés ;</w:t>
      </w:r>
    </w:p>
    <w:p w14:paraId="61E27693" w14:textId="1A9F4437" w:rsidR="005C0134" w:rsidRPr="00C806AE" w:rsidRDefault="00135D0E" w:rsidP="00161EC7">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 xml:space="preserve">8° Le prix unitaire hors taxes des produits livrés, des prestations et travaux réalisés ou, lorsqu'il y a lieu, </w:t>
      </w:r>
      <w:r w:rsidR="00161EC7" w:rsidRPr="00C806AE">
        <w:rPr>
          <w:rFonts w:asciiTheme="minorHAnsi" w:eastAsia="Trebuchet MS" w:hAnsiTheme="minorHAnsi" w:cstheme="minorHAnsi"/>
          <w:color w:val="000000"/>
          <w:sz w:val="20"/>
          <w:lang w:eastAsia="en-US"/>
        </w:rPr>
        <w:t>l</w:t>
      </w:r>
      <w:r w:rsidRPr="00C806AE">
        <w:rPr>
          <w:rFonts w:asciiTheme="minorHAnsi" w:eastAsia="Trebuchet MS" w:hAnsiTheme="minorHAnsi" w:cstheme="minorHAnsi"/>
          <w:color w:val="000000"/>
          <w:sz w:val="20"/>
          <w:lang w:eastAsia="en-US"/>
        </w:rPr>
        <w:t>eur prix forfaitaire ;</w:t>
      </w:r>
    </w:p>
    <w:p w14:paraId="2B29DD82" w14:textId="5C37C08B" w:rsidR="00135D0E" w:rsidRPr="00C806AE" w:rsidRDefault="00135D0E" w:rsidP="00161EC7">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9° Le montant total de la facture, le montant total hors taxes et le montant de la taxe à payer, ainsi que la répartition de ces montants par taux de taxe sur la valeur ajoutée, ou, le cas échéant, le bénéfice d'une exonération ;</w:t>
      </w:r>
    </w:p>
    <w:p w14:paraId="00239C0C"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10° L'identification, le cas échéant, du représentant fiscal de l'émetteur de la facture ;</w:t>
      </w:r>
    </w:p>
    <w:p w14:paraId="71262756"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11° Le cas échéant, les modalités de règlement ;</w:t>
      </w:r>
    </w:p>
    <w:p w14:paraId="5FC00A2C" w14:textId="77777777" w:rsidR="00135D0E" w:rsidRPr="00C806AE" w:rsidRDefault="00135D0E" w:rsidP="00135D0E">
      <w:pPr>
        <w:spacing w:after="0" w:line="232" w:lineRule="exact"/>
        <w:ind w:left="20"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12° Le cas échéant, les renseignements relatifs aux déductions ou versements complémentaires.</w:t>
      </w:r>
    </w:p>
    <w:p w14:paraId="43D261C9" w14:textId="0EF9745F" w:rsidR="00135D0E" w:rsidRPr="00C806AE" w:rsidRDefault="00135D0E" w:rsidP="00C22C58">
      <w:pPr>
        <w:spacing w:after="0" w:line="232" w:lineRule="exact"/>
        <w:ind w:right="20"/>
        <w:jc w:val="both"/>
        <w:rPr>
          <w:rFonts w:asciiTheme="minorHAnsi" w:eastAsia="Trebuchet MS" w:hAnsiTheme="minorHAnsi" w:cstheme="minorHAnsi"/>
          <w:color w:val="000000"/>
          <w:sz w:val="20"/>
          <w:lang w:eastAsia="en-US"/>
        </w:rPr>
      </w:pPr>
    </w:p>
    <w:p w14:paraId="489C2AAB" w14:textId="77777777" w:rsidR="00135D0E" w:rsidRPr="00C806AE" w:rsidRDefault="00135D0E" w:rsidP="00E33905">
      <w:pPr>
        <w:spacing w:after="240" w:line="232" w:lineRule="exact"/>
        <w:ind w:right="20"/>
        <w:jc w:val="both"/>
        <w:rPr>
          <w:rFonts w:asciiTheme="minorHAnsi" w:eastAsia="Times New Roman" w:hAnsiTheme="minorHAnsi" w:cstheme="minorHAnsi"/>
          <w:sz w:val="20"/>
          <w:szCs w:val="20"/>
          <w:lang w:eastAsia="en-US"/>
        </w:rPr>
      </w:pPr>
      <w:r w:rsidRPr="00C806AE">
        <w:rPr>
          <w:rFonts w:asciiTheme="minorHAnsi" w:eastAsia="Trebuchet MS" w:hAnsiTheme="minorHAnsi" w:cstheme="minorHAnsi"/>
          <w:color w:val="000000"/>
          <w:sz w:val="20"/>
          <w:lang w:eastAsia="en-US"/>
        </w:rPr>
        <w:t>Les factures comportent en outre les numéros d'identité de l'émetteur et du destinataire de la facture, attribués à chaque établissement concerné ou, à défaut, à chaque personne en application de l'article R. 123-221 du code de commerce.</w:t>
      </w:r>
    </w:p>
    <w:p w14:paraId="2A1DADE0" w14:textId="1567A961" w:rsidR="00135D0E" w:rsidRPr="00C806AE" w:rsidRDefault="00135D0E" w:rsidP="00135D0E">
      <w:pPr>
        <w:spacing w:after="0" w:line="240" w:lineRule="auto"/>
        <w:rPr>
          <w:rFonts w:asciiTheme="minorHAnsi" w:eastAsia="Times New Roman" w:hAnsiTheme="minorHAnsi" w:cstheme="minorHAnsi"/>
          <w:sz w:val="20"/>
          <w:szCs w:val="20"/>
          <w:lang w:eastAsia="en-US"/>
        </w:rPr>
      </w:pPr>
      <w:r w:rsidRPr="00C806AE">
        <w:rPr>
          <w:rFonts w:asciiTheme="minorHAnsi" w:eastAsia="Times New Roman" w:hAnsiTheme="minorHAnsi" w:cstheme="minorHAnsi"/>
          <w:sz w:val="20"/>
          <w:szCs w:val="20"/>
          <w:lang w:eastAsia="en-US"/>
        </w:rPr>
        <w:t>Toute facture qui ne respecterait pas ces conditions sera rejetée.</w:t>
      </w:r>
    </w:p>
    <w:p w14:paraId="44D99E6B" w14:textId="77777777" w:rsidR="0014377F" w:rsidRPr="00C806AE" w:rsidRDefault="0014377F" w:rsidP="00135D0E">
      <w:pPr>
        <w:spacing w:after="0" w:line="240" w:lineRule="auto"/>
        <w:rPr>
          <w:rFonts w:asciiTheme="minorHAnsi" w:eastAsia="Times New Roman" w:hAnsiTheme="minorHAnsi" w:cstheme="minorHAnsi"/>
          <w:sz w:val="20"/>
          <w:szCs w:val="20"/>
          <w:lang w:eastAsia="en-US"/>
        </w:rPr>
      </w:pPr>
    </w:p>
    <w:p w14:paraId="1F559D99" w14:textId="77777777" w:rsidR="00861B6E" w:rsidRPr="00C806AE" w:rsidRDefault="00861B6E">
      <w:pPr>
        <w:spacing w:after="0" w:line="240" w:lineRule="auto"/>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br w:type="page"/>
      </w:r>
    </w:p>
    <w:p w14:paraId="0521B390" w14:textId="631E8E40" w:rsidR="0014377F" w:rsidRPr="00C806AE" w:rsidRDefault="0014377F" w:rsidP="00861B6E">
      <w:pPr>
        <w:spacing w:after="240" w:line="232" w:lineRule="exact"/>
        <w:ind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lastRenderedPageBreak/>
        <w:t>Informations à utiliser pour la facturation électronique</w:t>
      </w:r>
      <w:r w:rsidR="00861B6E" w:rsidRPr="00C806AE">
        <w:rPr>
          <w:rFonts w:asciiTheme="minorHAnsi" w:eastAsia="Trebuchet MS" w:hAnsiTheme="minorHAnsi" w:cstheme="minorHAnsi"/>
          <w:color w:val="000000"/>
          <w:sz w:val="20"/>
          <w:lang w:eastAsia="en-US"/>
        </w:rPr>
        <w:t> :</w:t>
      </w:r>
    </w:p>
    <w:p w14:paraId="78F24F9C" w14:textId="77777777" w:rsidR="0014377F" w:rsidRPr="00C806AE" w:rsidRDefault="0014377F" w:rsidP="00861B6E">
      <w:pPr>
        <w:spacing w:after="0" w:line="232" w:lineRule="exact"/>
        <w:ind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 Identifiant de la structure publique (SIRET) : 13002602400054</w:t>
      </w:r>
    </w:p>
    <w:p w14:paraId="02E50BA3" w14:textId="77777777" w:rsidR="0014377F" w:rsidRPr="00C806AE" w:rsidRDefault="0014377F" w:rsidP="00861B6E">
      <w:pPr>
        <w:spacing w:after="0" w:line="232" w:lineRule="exact"/>
        <w:ind w:right="20"/>
        <w:jc w:val="both"/>
        <w:rPr>
          <w:rFonts w:asciiTheme="minorHAnsi" w:eastAsia="Trebuchet MS" w:hAnsiTheme="minorHAnsi" w:cstheme="minorHAnsi"/>
          <w:color w:val="000000"/>
          <w:sz w:val="20"/>
          <w:lang w:eastAsia="en-US"/>
        </w:rPr>
      </w:pPr>
      <w:r w:rsidRPr="00C806AE">
        <w:rPr>
          <w:rFonts w:asciiTheme="minorHAnsi" w:hAnsiTheme="minorHAnsi" w:cstheme="minorHAnsi"/>
        </w:rPr>
        <w:t xml:space="preserve">- </w:t>
      </w:r>
      <w:r w:rsidRPr="00C806AE">
        <w:rPr>
          <w:rFonts w:asciiTheme="minorHAnsi" w:eastAsia="Trebuchet MS" w:hAnsiTheme="minorHAnsi" w:cstheme="minorHAnsi"/>
          <w:color w:val="000000"/>
          <w:sz w:val="20"/>
          <w:lang w:eastAsia="en-US"/>
        </w:rPr>
        <w:t>Code service : Aucun</w:t>
      </w:r>
    </w:p>
    <w:p w14:paraId="27FC1859" w14:textId="77777777" w:rsidR="0014377F" w:rsidRPr="00C806AE" w:rsidRDefault="0014377F" w:rsidP="00861B6E">
      <w:pPr>
        <w:spacing w:after="0" w:line="232" w:lineRule="exact"/>
        <w:ind w:right="20"/>
        <w:jc w:val="both"/>
        <w:rPr>
          <w:rFonts w:asciiTheme="minorHAnsi" w:eastAsia="Trebuchet MS" w:hAnsiTheme="minorHAnsi" w:cstheme="minorHAnsi"/>
          <w:color w:val="000000"/>
          <w:sz w:val="20"/>
          <w:lang w:eastAsia="en-US"/>
        </w:rPr>
      </w:pPr>
      <w:r w:rsidRPr="00C806AE">
        <w:rPr>
          <w:rFonts w:asciiTheme="minorHAnsi" w:eastAsia="Trebuchet MS" w:hAnsiTheme="minorHAnsi" w:cstheme="minorHAnsi"/>
          <w:color w:val="000000"/>
          <w:sz w:val="20"/>
          <w:lang w:eastAsia="en-US"/>
        </w:rPr>
        <w:t>- Numéro d'engagement juridique : = BC : fournis par le/les services prescripteurs après notification</w:t>
      </w:r>
    </w:p>
    <w:p w14:paraId="1661111D" w14:textId="6C7AFD50" w:rsidR="007C0730" w:rsidRPr="00C806AE" w:rsidRDefault="007C0730" w:rsidP="00861B6E">
      <w:pPr>
        <w:spacing w:after="0" w:line="240" w:lineRule="auto"/>
        <w:rPr>
          <w:rFonts w:asciiTheme="minorHAnsi" w:eastAsia="Times New Roman" w:hAnsiTheme="minorHAnsi" w:cstheme="minorHAnsi"/>
          <w:sz w:val="20"/>
          <w:szCs w:val="20"/>
          <w:lang w:eastAsia="en-US"/>
        </w:rPr>
      </w:pPr>
    </w:p>
    <w:p w14:paraId="62B01AEC" w14:textId="77777777" w:rsidR="007C0730" w:rsidRPr="00C806AE" w:rsidRDefault="007C0730" w:rsidP="00E80024">
      <w:pPr>
        <w:spacing w:after="0" w:line="240" w:lineRule="auto"/>
        <w:rPr>
          <w:rFonts w:asciiTheme="minorHAnsi" w:eastAsia="Times New Roman" w:hAnsiTheme="minorHAnsi" w:cstheme="minorHAnsi"/>
          <w:sz w:val="20"/>
          <w:szCs w:val="20"/>
          <w:lang w:eastAsia="en-US"/>
        </w:rPr>
      </w:pPr>
    </w:p>
    <w:tbl>
      <w:tblPr>
        <w:tblW w:w="9212" w:type="dxa"/>
        <w:tblInd w:w="9" w:type="dxa"/>
        <w:tblCellMar>
          <w:left w:w="0" w:type="dxa"/>
          <w:right w:w="0" w:type="dxa"/>
        </w:tblCellMar>
        <w:tblLook w:val="0000" w:firstRow="0" w:lastRow="0" w:firstColumn="0" w:lastColumn="0" w:noHBand="0" w:noVBand="0"/>
      </w:tblPr>
      <w:tblGrid>
        <w:gridCol w:w="9212"/>
      </w:tblGrid>
      <w:tr w:rsidR="00135D0E" w:rsidRPr="00C806AE" w14:paraId="3D06061A" w14:textId="77777777" w:rsidTr="007C0730">
        <w:trPr>
          <w:trHeight w:val="105"/>
        </w:trPr>
        <w:tc>
          <w:tcPr>
            <w:tcW w:w="9212" w:type="dxa"/>
            <w:shd w:val="clear" w:color="auto" w:fill="E6E6E6"/>
          </w:tcPr>
          <w:p w14:paraId="3D067D69" w14:textId="0E2C945B" w:rsidR="00135D0E" w:rsidRPr="00C806AE" w:rsidRDefault="00140B30" w:rsidP="008F2013">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rPr>
              <w:t>8</w:t>
            </w:r>
            <w:r w:rsidR="007C0730" w:rsidRPr="00C806AE">
              <w:rPr>
                <w:rFonts w:asciiTheme="minorHAnsi" w:hAnsiTheme="minorHAnsi" w:cstheme="minorHAnsi"/>
                <w:b/>
                <w:bCs/>
                <w:color w:val="000000"/>
              </w:rPr>
              <w:t>-</w:t>
            </w:r>
            <w:r w:rsidR="00135D0E" w:rsidRPr="00C806AE">
              <w:rPr>
                <w:rFonts w:asciiTheme="minorHAnsi" w:hAnsiTheme="minorHAnsi" w:cstheme="minorHAnsi"/>
                <w:b/>
                <w:bCs/>
                <w:color w:val="000000"/>
              </w:rPr>
              <w:t xml:space="preserve"> Dispositions diverses</w:t>
            </w:r>
          </w:p>
        </w:tc>
      </w:tr>
    </w:tbl>
    <w:p w14:paraId="2B24EEEF" w14:textId="77777777" w:rsidR="00135D0E" w:rsidRPr="00C806AE" w:rsidRDefault="00135D0E" w:rsidP="00135D0E">
      <w:pPr>
        <w:keepLines/>
        <w:widowControl w:val="0"/>
        <w:spacing w:after="0" w:line="240" w:lineRule="auto"/>
        <w:ind w:left="117" w:right="111"/>
        <w:rPr>
          <w:rFonts w:asciiTheme="minorHAnsi" w:hAnsiTheme="minorHAnsi" w:cstheme="minorHAnsi"/>
          <w:color w:val="000000"/>
          <w:sz w:val="20"/>
          <w:szCs w:val="20"/>
        </w:rPr>
      </w:pPr>
    </w:p>
    <w:p w14:paraId="34F936A8" w14:textId="52E28DE9" w:rsidR="007C0730" w:rsidRPr="00C806AE" w:rsidRDefault="00135D0E" w:rsidP="00A56D78">
      <w:pPr>
        <w:keepLines/>
        <w:widowControl w:val="0"/>
        <w:tabs>
          <w:tab w:val="left" w:pos="3958"/>
          <w:tab w:val="left" w:pos="4165"/>
        </w:tabs>
        <w:spacing w:after="120" w:line="240" w:lineRule="auto"/>
        <w:ind w:left="117"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Pièces constitutives du marché :</w:t>
      </w:r>
    </w:p>
    <w:p w14:paraId="421A5746" w14:textId="222AF7F8" w:rsidR="007A6057" w:rsidRPr="00C806AE" w:rsidRDefault="00135D0E" w:rsidP="00270F23">
      <w:pPr>
        <w:pStyle w:val="Paragraphedeliste"/>
        <w:keepLines/>
        <w:widowControl w:val="0"/>
        <w:numPr>
          <w:ilvl w:val="0"/>
          <w:numId w:val="1"/>
        </w:numPr>
        <w:tabs>
          <w:tab w:val="left" w:pos="3958"/>
          <w:tab w:val="left" w:pos="4165"/>
        </w:tabs>
        <w:ind w:right="111"/>
        <w:jc w:val="both"/>
        <w:rPr>
          <w:rFonts w:asciiTheme="minorHAnsi" w:hAnsiTheme="minorHAnsi" w:cstheme="minorHAnsi"/>
          <w:sz w:val="24"/>
          <w:szCs w:val="24"/>
        </w:rPr>
      </w:pPr>
      <w:r w:rsidRPr="00C806AE">
        <w:rPr>
          <w:rFonts w:asciiTheme="minorHAnsi" w:hAnsiTheme="minorHAnsi" w:cstheme="minorHAnsi"/>
          <w:color w:val="000000"/>
        </w:rPr>
        <w:t>Présent CVAE,</w:t>
      </w:r>
    </w:p>
    <w:p w14:paraId="6724D819" w14:textId="4FEFEB15" w:rsidR="003956F2" w:rsidRPr="00C806AE" w:rsidRDefault="003956F2" w:rsidP="00135D0E">
      <w:pPr>
        <w:pStyle w:val="Paragraphedeliste"/>
        <w:keepLines/>
        <w:widowControl w:val="0"/>
        <w:numPr>
          <w:ilvl w:val="0"/>
          <w:numId w:val="1"/>
        </w:numPr>
        <w:tabs>
          <w:tab w:val="left" w:pos="3958"/>
          <w:tab w:val="left" w:pos="4165"/>
        </w:tabs>
        <w:ind w:right="111"/>
        <w:jc w:val="both"/>
        <w:rPr>
          <w:rFonts w:asciiTheme="minorHAnsi" w:hAnsiTheme="minorHAnsi" w:cstheme="minorHAnsi"/>
          <w:color w:val="000000"/>
        </w:rPr>
      </w:pPr>
      <w:r w:rsidRPr="00C806AE">
        <w:rPr>
          <w:rFonts w:asciiTheme="minorHAnsi" w:hAnsiTheme="minorHAnsi" w:cstheme="minorHAnsi"/>
          <w:color w:val="000000"/>
        </w:rPr>
        <w:t>CCTP</w:t>
      </w:r>
    </w:p>
    <w:p w14:paraId="3436B4F1" w14:textId="6A134036" w:rsidR="00882B9A" w:rsidRPr="00C806AE" w:rsidRDefault="00827E63" w:rsidP="00135D0E">
      <w:pPr>
        <w:pStyle w:val="Paragraphedeliste"/>
        <w:keepLines/>
        <w:widowControl w:val="0"/>
        <w:numPr>
          <w:ilvl w:val="0"/>
          <w:numId w:val="1"/>
        </w:numPr>
        <w:tabs>
          <w:tab w:val="left" w:pos="3958"/>
          <w:tab w:val="left" w:pos="4165"/>
        </w:tabs>
        <w:ind w:right="111"/>
        <w:jc w:val="both"/>
        <w:rPr>
          <w:rFonts w:asciiTheme="minorHAnsi" w:hAnsiTheme="minorHAnsi" w:cstheme="minorHAnsi"/>
          <w:color w:val="000000"/>
        </w:rPr>
      </w:pPr>
      <w:r w:rsidRPr="00C806AE">
        <w:rPr>
          <w:rFonts w:asciiTheme="minorHAnsi" w:hAnsiTheme="minorHAnsi" w:cstheme="minorHAnsi"/>
          <w:color w:val="000000"/>
        </w:rPr>
        <w:t>Cadre de Mémoire Technique (CMT)</w:t>
      </w:r>
      <w:r w:rsidR="0059621C" w:rsidRPr="00C806AE">
        <w:rPr>
          <w:rFonts w:asciiTheme="minorHAnsi" w:hAnsiTheme="minorHAnsi" w:cstheme="minorHAnsi"/>
          <w:color w:val="000000"/>
        </w:rPr>
        <w:t xml:space="preserve"> du titulaire</w:t>
      </w:r>
    </w:p>
    <w:p w14:paraId="7634FD86" w14:textId="6617421B" w:rsidR="00135D0E" w:rsidRPr="00C806AE" w:rsidRDefault="00135D0E" w:rsidP="00135D0E">
      <w:pPr>
        <w:pStyle w:val="Paragraphedeliste"/>
        <w:keepLines/>
        <w:widowControl w:val="0"/>
        <w:numPr>
          <w:ilvl w:val="0"/>
          <w:numId w:val="1"/>
        </w:numPr>
        <w:tabs>
          <w:tab w:val="left" w:pos="3958"/>
          <w:tab w:val="left" w:pos="4165"/>
        </w:tabs>
        <w:ind w:right="111"/>
        <w:jc w:val="both"/>
        <w:rPr>
          <w:rFonts w:asciiTheme="minorHAnsi" w:hAnsiTheme="minorHAnsi" w:cstheme="minorHAnsi"/>
          <w:sz w:val="24"/>
          <w:szCs w:val="24"/>
        </w:rPr>
      </w:pPr>
      <w:r w:rsidRPr="00C806AE">
        <w:rPr>
          <w:rFonts w:asciiTheme="minorHAnsi" w:hAnsiTheme="minorHAnsi" w:cstheme="minorHAnsi"/>
          <w:color w:val="000000"/>
        </w:rPr>
        <w:t xml:space="preserve">C.C.A.G. </w:t>
      </w:r>
      <w:r w:rsidR="00270F23" w:rsidRPr="00C806AE">
        <w:rPr>
          <w:rFonts w:asciiTheme="minorHAnsi" w:hAnsiTheme="minorHAnsi" w:cstheme="minorHAnsi"/>
          <w:color w:val="000000"/>
        </w:rPr>
        <w:t xml:space="preserve">T.I.C. </w:t>
      </w:r>
      <w:r w:rsidRPr="00C806AE">
        <w:rPr>
          <w:rFonts w:asciiTheme="minorHAnsi" w:hAnsiTheme="minorHAnsi" w:cstheme="minorHAnsi"/>
          <w:color w:val="000000"/>
        </w:rPr>
        <w:t>(</w:t>
      </w:r>
      <w:r w:rsidR="00270F23" w:rsidRPr="00C806AE">
        <w:rPr>
          <w:rFonts w:asciiTheme="minorHAnsi" w:hAnsiTheme="minorHAnsi" w:cstheme="minorHAnsi"/>
          <w:color w:val="000000"/>
        </w:rPr>
        <w:t>Technologies de l’Information et de la Communication</w:t>
      </w:r>
      <w:r w:rsidRPr="00C806AE">
        <w:rPr>
          <w:rFonts w:asciiTheme="minorHAnsi" w:hAnsiTheme="minorHAnsi" w:cstheme="minorHAnsi"/>
          <w:color w:val="000000"/>
        </w:rPr>
        <w:t>)</w:t>
      </w:r>
    </w:p>
    <w:p w14:paraId="51217608" w14:textId="165C167B" w:rsidR="0059621C" w:rsidRPr="00C806AE" w:rsidRDefault="0059621C" w:rsidP="0059621C">
      <w:pPr>
        <w:pStyle w:val="ParagrapheIndent1"/>
        <w:numPr>
          <w:ilvl w:val="0"/>
          <w:numId w:val="1"/>
        </w:numPr>
        <w:spacing w:line="232" w:lineRule="exact"/>
        <w:jc w:val="both"/>
        <w:rPr>
          <w:rFonts w:asciiTheme="minorHAnsi" w:eastAsia="Times New Roman" w:hAnsiTheme="minorHAnsi" w:cstheme="minorHAnsi"/>
          <w:color w:val="000000"/>
          <w:szCs w:val="20"/>
          <w:lang w:val="fr-FR" w:eastAsia="zh-CN"/>
        </w:rPr>
      </w:pPr>
      <w:r w:rsidRPr="00C806AE">
        <w:rPr>
          <w:rFonts w:asciiTheme="minorHAnsi" w:eastAsia="Times New Roman" w:hAnsiTheme="minorHAnsi" w:cstheme="minorHAnsi"/>
          <w:color w:val="000000"/>
          <w:szCs w:val="20"/>
          <w:lang w:val="fr-FR" w:eastAsia="zh-CN"/>
        </w:rPr>
        <w:t>Les bons de commandes (BC)</w:t>
      </w:r>
    </w:p>
    <w:p w14:paraId="69EF07C5" w14:textId="68AE18BB" w:rsidR="00135D0E" w:rsidRPr="00C806AE" w:rsidRDefault="0059621C" w:rsidP="00A56D78">
      <w:pPr>
        <w:pStyle w:val="ParagrapheIndent1"/>
        <w:numPr>
          <w:ilvl w:val="0"/>
          <w:numId w:val="1"/>
        </w:numPr>
        <w:spacing w:after="240" w:line="232" w:lineRule="exact"/>
        <w:jc w:val="both"/>
        <w:rPr>
          <w:rFonts w:asciiTheme="minorHAnsi" w:eastAsia="Times New Roman" w:hAnsiTheme="minorHAnsi" w:cstheme="minorHAnsi"/>
          <w:color w:val="000000"/>
          <w:szCs w:val="20"/>
          <w:lang w:val="fr-FR" w:eastAsia="zh-CN"/>
        </w:rPr>
      </w:pPr>
      <w:r w:rsidRPr="00C806AE">
        <w:rPr>
          <w:rFonts w:asciiTheme="minorHAnsi" w:eastAsia="Times New Roman" w:hAnsiTheme="minorHAnsi" w:cstheme="minorHAnsi"/>
          <w:color w:val="000000"/>
          <w:szCs w:val="20"/>
          <w:lang w:val="fr-FR" w:eastAsia="zh-CN"/>
        </w:rPr>
        <w:t>Les avenants et actes de sous-traitance conclus postérieurement à la notification du marché</w:t>
      </w:r>
      <w:r w:rsidR="00135D0E" w:rsidRPr="00C806AE">
        <w:rPr>
          <w:rFonts w:asciiTheme="minorHAnsi" w:hAnsiTheme="minorHAnsi" w:cstheme="minorHAnsi"/>
          <w:color w:val="000000"/>
          <w:szCs w:val="20"/>
          <w:lang w:val="fr-FR"/>
        </w:rPr>
        <w:tab/>
      </w:r>
    </w:p>
    <w:p w14:paraId="63BA242E" w14:textId="4D19C9C7" w:rsidR="007C0730" w:rsidRPr="00C806AE" w:rsidRDefault="00135D0E" w:rsidP="00206DB4">
      <w:pPr>
        <w:keepLines/>
        <w:widowControl w:val="0"/>
        <w:tabs>
          <w:tab w:val="left" w:pos="3958"/>
          <w:tab w:val="left" w:pos="4165"/>
        </w:tabs>
        <w:spacing w:after="120" w:line="240" w:lineRule="auto"/>
        <w:ind w:right="111"/>
        <w:jc w:val="both"/>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Pénalités pour retard :</w:t>
      </w:r>
    </w:p>
    <w:p w14:paraId="1242F08B" w14:textId="319BBFF6" w:rsidR="00D57AE8" w:rsidRPr="00C806AE" w:rsidRDefault="00641438" w:rsidP="00206DB4">
      <w:pPr>
        <w:keepLines/>
        <w:widowControl w:val="0"/>
        <w:tabs>
          <w:tab w:val="left" w:pos="3958"/>
          <w:tab w:val="left" w:pos="4165"/>
        </w:tabs>
        <w:spacing w:after="240"/>
        <w:ind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 xml:space="preserve">Par dérogation à l’art.14 du CCAG-TIC, une pénalité de </w:t>
      </w:r>
      <w:r w:rsidR="0018734C" w:rsidRPr="00C806AE">
        <w:rPr>
          <w:rFonts w:asciiTheme="minorHAnsi" w:hAnsiTheme="minorHAnsi" w:cstheme="minorHAnsi"/>
          <w:color w:val="000000"/>
          <w:sz w:val="20"/>
          <w:szCs w:val="20"/>
        </w:rPr>
        <w:t>60 € par jour de retard pourra être appliquée</w:t>
      </w:r>
      <w:r w:rsidR="00AE755F" w:rsidRPr="00C806AE">
        <w:rPr>
          <w:rFonts w:asciiTheme="minorHAnsi" w:hAnsiTheme="minorHAnsi" w:cstheme="minorHAnsi"/>
          <w:color w:val="000000"/>
          <w:sz w:val="20"/>
          <w:szCs w:val="20"/>
        </w:rPr>
        <w:t xml:space="preserve"> en cas de dépassement des délais maximums de production de chaque livrable (L1, L2, L3, L4). </w:t>
      </w:r>
    </w:p>
    <w:p w14:paraId="4284CF81" w14:textId="0970217C" w:rsidR="0059621C" w:rsidRPr="00C806AE" w:rsidRDefault="00A7255B" w:rsidP="00A56D78">
      <w:pPr>
        <w:keepLines/>
        <w:widowControl w:val="0"/>
        <w:tabs>
          <w:tab w:val="left" w:pos="3958"/>
          <w:tab w:val="left" w:pos="4165"/>
        </w:tabs>
        <w:spacing w:after="120" w:line="240" w:lineRule="auto"/>
        <w:ind w:right="111"/>
        <w:jc w:val="both"/>
        <w:rPr>
          <w:rFonts w:asciiTheme="minorHAnsi" w:hAnsiTheme="minorHAnsi" w:cstheme="minorHAnsi"/>
          <w:b/>
          <w:bCs/>
          <w:color w:val="0070C0"/>
          <w:sz w:val="20"/>
          <w:szCs w:val="20"/>
        </w:rPr>
      </w:pPr>
      <w:r w:rsidRPr="00C806AE">
        <w:rPr>
          <w:rFonts w:asciiTheme="minorHAnsi" w:hAnsiTheme="minorHAnsi" w:cstheme="minorHAnsi"/>
          <w:b/>
          <w:bCs/>
          <w:color w:val="000000"/>
          <w:sz w:val="20"/>
          <w:szCs w:val="20"/>
        </w:rPr>
        <w:t>Clause de réexamen :</w:t>
      </w:r>
    </w:p>
    <w:p w14:paraId="0128246A" w14:textId="77777777" w:rsidR="00D57AE8" w:rsidRPr="00C806AE" w:rsidRDefault="00D57AE8" w:rsidP="00D57AE8">
      <w:pPr>
        <w:keepLines/>
        <w:widowControl w:val="0"/>
        <w:tabs>
          <w:tab w:val="left" w:pos="3958"/>
          <w:tab w:val="left" w:pos="4165"/>
        </w:tabs>
        <w:spacing w:after="0" w:line="240" w:lineRule="auto"/>
        <w:ind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À l’initiative de l’une ou l’autre des Parties, une réunion de réexamen peut être organisée à l’issue de la validation du procès-verbal de réception des livrables L1, L2 et L3, afin d’examiner les conditions de poursuite de l’exécution du marché au regard de l’avancement des prestations, des choix techniques réalisés et des éventuelles évolutions technologiques ou scientifiques.</w:t>
      </w:r>
    </w:p>
    <w:p w14:paraId="7C09984C" w14:textId="2DC150D7" w:rsidR="00D57AE8" w:rsidRPr="00C806AE" w:rsidRDefault="00D57AE8" w:rsidP="00D57AE8">
      <w:pPr>
        <w:keepLines/>
        <w:widowControl w:val="0"/>
        <w:tabs>
          <w:tab w:val="left" w:pos="3958"/>
          <w:tab w:val="left" w:pos="4165"/>
        </w:tabs>
        <w:spacing w:after="0" w:line="240" w:lineRule="auto"/>
        <w:ind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Ce réexamen ne peut avoir pour effet de modifier l’objet du marché.</w:t>
      </w:r>
    </w:p>
    <w:p w14:paraId="7ABFBC95" w14:textId="5AA94DA2" w:rsidR="00D57AE8" w:rsidRPr="00C806AE" w:rsidRDefault="00D57AE8" w:rsidP="00206DB4">
      <w:pPr>
        <w:keepLines/>
        <w:widowControl w:val="0"/>
        <w:tabs>
          <w:tab w:val="left" w:pos="3958"/>
          <w:tab w:val="left" w:pos="4165"/>
        </w:tabs>
        <w:spacing w:after="240" w:line="240" w:lineRule="auto"/>
        <w:ind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Le cas échéant, les Parties peuvent convenir d’ajustements techniques, méthodologiques ou de calendrier. Toute modification ayant une incidence sur le prix, les délais ou le périmètre des prestations donne lieu à la conclusion d’un avenant au marché, conformément à la réglementation applicable</w:t>
      </w:r>
    </w:p>
    <w:p w14:paraId="1012DF1E" w14:textId="0189A7B1" w:rsidR="00135D0E" w:rsidRPr="00C806AE" w:rsidRDefault="00135D0E" w:rsidP="00A56D78">
      <w:pPr>
        <w:keepLines/>
        <w:widowControl w:val="0"/>
        <w:tabs>
          <w:tab w:val="left" w:pos="3958"/>
          <w:tab w:val="left" w:pos="4165"/>
        </w:tabs>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Conditions de résiliation :</w:t>
      </w:r>
    </w:p>
    <w:p w14:paraId="3F064E40" w14:textId="7DA8F055" w:rsidR="00135D0E" w:rsidRPr="00C806AE" w:rsidRDefault="00135D0E" w:rsidP="00135D0E">
      <w:pPr>
        <w:pStyle w:val="Default"/>
        <w:rPr>
          <w:rFonts w:asciiTheme="minorHAnsi" w:hAnsiTheme="minorHAnsi" w:cstheme="minorHAnsi"/>
          <w:sz w:val="20"/>
          <w:szCs w:val="20"/>
        </w:rPr>
      </w:pPr>
      <w:r w:rsidRPr="00C806AE">
        <w:rPr>
          <w:rFonts w:asciiTheme="minorHAnsi" w:hAnsiTheme="minorHAnsi" w:cstheme="minorHAnsi"/>
          <w:sz w:val="20"/>
          <w:szCs w:val="20"/>
        </w:rPr>
        <w:t xml:space="preserve">Les conditions de résiliation du marché sont définies aux articles </w:t>
      </w:r>
      <w:r w:rsidR="007C0730" w:rsidRPr="00C806AE">
        <w:rPr>
          <w:rFonts w:asciiTheme="minorHAnsi" w:hAnsiTheme="minorHAnsi" w:cstheme="minorHAnsi"/>
          <w:sz w:val="20"/>
          <w:szCs w:val="20"/>
        </w:rPr>
        <w:t>47</w:t>
      </w:r>
      <w:r w:rsidRPr="00C806AE">
        <w:rPr>
          <w:rFonts w:asciiTheme="minorHAnsi" w:hAnsiTheme="minorHAnsi" w:cstheme="minorHAnsi"/>
          <w:sz w:val="20"/>
          <w:szCs w:val="20"/>
        </w:rPr>
        <w:t xml:space="preserve"> à </w:t>
      </w:r>
      <w:r w:rsidR="007C0730" w:rsidRPr="00C806AE">
        <w:rPr>
          <w:rFonts w:asciiTheme="minorHAnsi" w:hAnsiTheme="minorHAnsi" w:cstheme="minorHAnsi"/>
          <w:sz w:val="20"/>
          <w:szCs w:val="20"/>
        </w:rPr>
        <w:t>54</w:t>
      </w:r>
      <w:r w:rsidRPr="00C806AE">
        <w:rPr>
          <w:rFonts w:asciiTheme="minorHAnsi" w:hAnsiTheme="minorHAnsi" w:cstheme="minorHAnsi"/>
          <w:sz w:val="20"/>
          <w:szCs w:val="20"/>
        </w:rPr>
        <w:t xml:space="preserve"> du </w:t>
      </w:r>
      <w:r w:rsidR="00202554" w:rsidRPr="00C806AE">
        <w:rPr>
          <w:rFonts w:asciiTheme="minorHAnsi" w:hAnsiTheme="minorHAnsi" w:cstheme="minorHAnsi"/>
          <w:sz w:val="20"/>
          <w:szCs w:val="20"/>
        </w:rPr>
        <w:t>CCAG</w:t>
      </w:r>
      <w:r w:rsidR="007C0730" w:rsidRPr="00C806AE">
        <w:rPr>
          <w:rFonts w:asciiTheme="minorHAnsi" w:hAnsiTheme="minorHAnsi" w:cstheme="minorHAnsi"/>
          <w:sz w:val="20"/>
          <w:szCs w:val="20"/>
        </w:rPr>
        <w:t>-TIC</w:t>
      </w:r>
    </w:p>
    <w:p w14:paraId="6FF4CA9C" w14:textId="77777777" w:rsidR="00135D0E" w:rsidRPr="00C806AE" w:rsidRDefault="00135D0E" w:rsidP="00135D0E">
      <w:pPr>
        <w:pStyle w:val="Default"/>
        <w:rPr>
          <w:rFonts w:asciiTheme="minorHAnsi" w:hAnsiTheme="minorHAnsi" w:cstheme="minorHAnsi"/>
          <w:sz w:val="20"/>
          <w:szCs w:val="20"/>
        </w:rPr>
      </w:pPr>
      <w:r w:rsidRPr="00C806AE">
        <w:rPr>
          <w:rFonts w:asciiTheme="minorHAnsi" w:hAnsiTheme="minorHAnsi" w:cstheme="minorHAnsi"/>
          <w:sz w:val="20"/>
          <w:szCs w:val="20"/>
        </w:rPr>
        <w:t xml:space="preserve">En cas de résiliation de l'accord-cadre pour motif d'intérêt général par le pouvoir adjudicateur, le titulaire ne percevra aucune indemnisation. </w:t>
      </w:r>
    </w:p>
    <w:p w14:paraId="1D0DA8F4" w14:textId="77777777" w:rsidR="00135D0E" w:rsidRPr="00C806AE" w:rsidRDefault="00135D0E" w:rsidP="00135D0E">
      <w:pPr>
        <w:pStyle w:val="Default"/>
        <w:rPr>
          <w:rFonts w:asciiTheme="minorHAnsi" w:hAnsiTheme="minorHAnsi" w:cstheme="minorHAnsi"/>
          <w:sz w:val="20"/>
          <w:szCs w:val="20"/>
        </w:rPr>
      </w:pPr>
    </w:p>
    <w:p w14:paraId="23C010CE" w14:textId="2C1417E5" w:rsidR="00D57AE8" w:rsidRPr="00C806AE" w:rsidRDefault="00135D0E" w:rsidP="00206DB4">
      <w:pPr>
        <w:pStyle w:val="ParagrapheIndent2"/>
        <w:spacing w:after="240" w:line="232" w:lineRule="exact"/>
        <w:ind w:left="20" w:right="20"/>
        <w:jc w:val="both"/>
        <w:rPr>
          <w:rFonts w:asciiTheme="minorHAnsi" w:hAnsiTheme="minorHAnsi" w:cstheme="minorHAnsi"/>
          <w:color w:val="000000"/>
          <w:lang w:val="fr-FR"/>
        </w:rPr>
      </w:pPr>
      <w:r w:rsidRPr="00C806AE">
        <w:rPr>
          <w:rFonts w:asciiTheme="minorHAnsi" w:hAnsiTheme="minorHAnsi" w:cstheme="minorHAnsi"/>
          <w:color w:val="000000"/>
          <w:lang w:val="fr-FR"/>
        </w:rPr>
        <w:t>En cas d'inexactitude des documents et renseignements mentionnés aux articles R. 2143-3 et R. 2143-6 à R. 2143-10 du Code de la commande publique, ou de refus de produire les pièces prévues aux articles R. 1263-12, D. 8222-5 ou D. 8222-7 ou D. 8254-2 à D. 82545 du Code du travail conformément à l'article R. 2143-8 du Code de la commande publique, le contrat sera résilié aux torts du titulaire.</w:t>
      </w:r>
    </w:p>
    <w:p w14:paraId="3F730DB5" w14:textId="2AB603E4" w:rsidR="00135D0E" w:rsidRPr="00C806AE" w:rsidRDefault="00135D0E" w:rsidP="00A56D78">
      <w:pPr>
        <w:keepLines/>
        <w:widowControl w:val="0"/>
        <w:tabs>
          <w:tab w:val="left" w:pos="3958"/>
          <w:tab w:val="left" w:pos="4165"/>
        </w:tabs>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 xml:space="preserve">Litige et contentieux : </w:t>
      </w:r>
    </w:p>
    <w:p w14:paraId="42C0E3EA" w14:textId="3FA3A10C" w:rsidR="00A002F0" w:rsidRPr="00C806AE" w:rsidRDefault="00135D0E" w:rsidP="00206DB4">
      <w:pPr>
        <w:pStyle w:val="Default"/>
        <w:spacing w:after="240"/>
        <w:jc w:val="both"/>
        <w:rPr>
          <w:rFonts w:asciiTheme="minorHAnsi" w:hAnsiTheme="minorHAnsi" w:cstheme="minorHAnsi"/>
          <w:sz w:val="20"/>
          <w:szCs w:val="20"/>
        </w:rPr>
      </w:pPr>
      <w:r w:rsidRPr="00C806AE">
        <w:rPr>
          <w:rFonts w:asciiTheme="minorHAnsi" w:hAnsiTheme="minorHAnsi" w:cstheme="minorHAnsi"/>
          <w:sz w:val="20"/>
          <w:szCs w:val="20"/>
        </w:rPr>
        <w:t xml:space="preserve">Les différends et litiges se règlent selon les dispositions de l'article </w:t>
      </w:r>
      <w:r w:rsidR="007C0730" w:rsidRPr="00C806AE">
        <w:rPr>
          <w:rFonts w:asciiTheme="minorHAnsi" w:hAnsiTheme="minorHAnsi" w:cstheme="minorHAnsi"/>
          <w:sz w:val="20"/>
          <w:szCs w:val="20"/>
        </w:rPr>
        <w:t>55</w:t>
      </w:r>
      <w:r w:rsidRPr="00C806AE">
        <w:rPr>
          <w:rFonts w:asciiTheme="minorHAnsi" w:hAnsiTheme="minorHAnsi" w:cstheme="minorHAnsi"/>
          <w:sz w:val="20"/>
          <w:szCs w:val="20"/>
        </w:rPr>
        <w:t xml:space="preserve"> du CCAG</w:t>
      </w:r>
      <w:r w:rsidR="007C0730" w:rsidRPr="00C806AE">
        <w:rPr>
          <w:rFonts w:asciiTheme="minorHAnsi" w:hAnsiTheme="minorHAnsi" w:cstheme="minorHAnsi"/>
          <w:sz w:val="20"/>
          <w:szCs w:val="20"/>
        </w:rPr>
        <w:t>-TIC</w:t>
      </w:r>
      <w:r w:rsidRPr="00C806AE">
        <w:rPr>
          <w:rFonts w:asciiTheme="minorHAnsi" w:hAnsiTheme="minorHAnsi" w:cstheme="minorHAnsi"/>
          <w:sz w:val="20"/>
          <w:szCs w:val="20"/>
        </w:rPr>
        <w:t xml:space="preserve">. En cas de litige résultant de l'application des clauses du présent CVAE, le tribunal compétent est le tribunal administratif dont relève le pouvoir adjudicateur. </w:t>
      </w:r>
    </w:p>
    <w:p w14:paraId="5D3B9D95" w14:textId="34307027" w:rsidR="00135D0E" w:rsidRPr="00C806AE" w:rsidRDefault="00135D0E" w:rsidP="00DC408B">
      <w:pPr>
        <w:keepLines/>
        <w:widowControl w:val="0"/>
        <w:tabs>
          <w:tab w:val="left" w:pos="3958"/>
          <w:tab w:val="left" w:pos="4165"/>
        </w:tabs>
        <w:spacing w:after="120" w:line="240" w:lineRule="auto"/>
        <w:ind w:right="111"/>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Dérogations aux documents généraux/références aux normes :</w:t>
      </w:r>
    </w:p>
    <w:p w14:paraId="14F51CCD" w14:textId="747F626E" w:rsidR="000D7CA5" w:rsidRPr="00C806AE" w:rsidRDefault="00DC408B" w:rsidP="00DC408B">
      <w:pPr>
        <w:pStyle w:val="Default"/>
        <w:spacing w:after="120"/>
        <w:rPr>
          <w:rFonts w:asciiTheme="minorHAnsi" w:hAnsiTheme="minorHAnsi" w:cstheme="minorHAnsi"/>
          <w:sz w:val="20"/>
          <w:szCs w:val="20"/>
        </w:rPr>
      </w:pPr>
      <w:r w:rsidRPr="00C806AE">
        <w:rPr>
          <w:rFonts w:asciiTheme="minorHAnsi" w:hAnsiTheme="minorHAnsi" w:cstheme="minorHAnsi"/>
          <w:sz w:val="20"/>
          <w:szCs w:val="20"/>
        </w:rPr>
        <w:t>L’a</w:t>
      </w:r>
      <w:r w:rsidR="000D7CA5" w:rsidRPr="00C806AE">
        <w:rPr>
          <w:rFonts w:asciiTheme="minorHAnsi" w:hAnsiTheme="minorHAnsi" w:cstheme="minorHAnsi"/>
          <w:sz w:val="20"/>
          <w:szCs w:val="20"/>
        </w:rPr>
        <w:t xml:space="preserve">rticle 8 du CVAE déroge à l’article 4 CCAG-TIC </w:t>
      </w:r>
    </w:p>
    <w:p w14:paraId="448B9A54" w14:textId="201FAEDA" w:rsidR="00135D0E" w:rsidRPr="00C806AE" w:rsidRDefault="00DC408B" w:rsidP="005C0134">
      <w:pPr>
        <w:pStyle w:val="Default"/>
        <w:rPr>
          <w:rFonts w:asciiTheme="minorHAnsi" w:hAnsiTheme="minorHAnsi" w:cstheme="minorHAnsi"/>
          <w:sz w:val="20"/>
          <w:szCs w:val="20"/>
        </w:rPr>
      </w:pPr>
      <w:r w:rsidRPr="00C806AE">
        <w:rPr>
          <w:rFonts w:asciiTheme="minorHAnsi" w:hAnsiTheme="minorHAnsi" w:cstheme="minorHAnsi"/>
          <w:sz w:val="20"/>
          <w:szCs w:val="20"/>
        </w:rPr>
        <w:t>L’a</w:t>
      </w:r>
      <w:r w:rsidR="00641438" w:rsidRPr="00C806AE">
        <w:rPr>
          <w:rFonts w:asciiTheme="minorHAnsi" w:hAnsiTheme="minorHAnsi" w:cstheme="minorHAnsi"/>
          <w:sz w:val="20"/>
          <w:szCs w:val="20"/>
        </w:rPr>
        <w:t xml:space="preserve">rticle </w:t>
      </w:r>
      <w:r w:rsidR="008D61AE" w:rsidRPr="00C806AE">
        <w:rPr>
          <w:rFonts w:asciiTheme="minorHAnsi" w:hAnsiTheme="minorHAnsi" w:cstheme="minorHAnsi"/>
          <w:sz w:val="20"/>
          <w:szCs w:val="20"/>
        </w:rPr>
        <w:t xml:space="preserve">8 du CVAE déroge à l’article 14 </w:t>
      </w:r>
      <w:r w:rsidR="00135D0E" w:rsidRPr="00C806AE">
        <w:rPr>
          <w:rFonts w:asciiTheme="minorHAnsi" w:hAnsiTheme="minorHAnsi" w:cstheme="minorHAnsi"/>
          <w:sz w:val="20"/>
          <w:szCs w:val="20"/>
        </w:rPr>
        <w:t xml:space="preserve">du CCAG </w:t>
      </w:r>
      <w:r w:rsidR="00641438" w:rsidRPr="00C806AE">
        <w:rPr>
          <w:rFonts w:asciiTheme="minorHAnsi" w:hAnsiTheme="minorHAnsi" w:cstheme="minorHAnsi"/>
          <w:sz w:val="20"/>
          <w:szCs w:val="20"/>
        </w:rPr>
        <w:t>-TIC</w:t>
      </w:r>
    </w:p>
    <w:p w14:paraId="1A64ADA3" w14:textId="60F44E55" w:rsidR="00135D0E" w:rsidRPr="00C806AE" w:rsidRDefault="00135D0E" w:rsidP="00827E63">
      <w:pPr>
        <w:spacing w:after="0" w:line="240" w:lineRule="auto"/>
        <w:rPr>
          <w:rFonts w:asciiTheme="minorHAnsi" w:hAnsiTheme="minorHAnsi" w:cstheme="minorHAnsi"/>
          <w:color w:val="000000"/>
          <w:sz w:val="20"/>
          <w:szCs w:val="20"/>
        </w:rPr>
      </w:pPr>
    </w:p>
    <w:p w14:paraId="176DFC9B" w14:textId="0631F88D" w:rsidR="00206DB4" w:rsidRPr="00C806AE" w:rsidRDefault="00206DB4">
      <w:pPr>
        <w:spacing w:after="0" w:line="240" w:lineRule="auto"/>
        <w:rPr>
          <w:rFonts w:asciiTheme="minorHAnsi" w:hAnsiTheme="minorHAnsi" w:cstheme="minorHAnsi"/>
          <w:color w:val="000000"/>
          <w:sz w:val="20"/>
          <w:szCs w:val="20"/>
        </w:rPr>
      </w:pPr>
      <w:r w:rsidRPr="00C806AE">
        <w:rPr>
          <w:rFonts w:asciiTheme="minorHAnsi" w:hAnsiTheme="minorHAnsi" w:cstheme="minorHAnsi"/>
          <w:color w:val="000000"/>
          <w:sz w:val="20"/>
          <w:szCs w:val="20"/>
        </w:rPr>
        <w:br w:type="page"/>
      </w:r>
    </w:p>
    <w:p w14:paraId="4618F0D2" w14:textId="77777777" w:rsidR="008662B0" w:rsidRPr="00C806AE" w:rsidRDefault="008662B0" w:rsidP="00827E63">
      <w:pPr>
        <w:spacing w:after="0" w:line="240" w:lineRule="auto"/>
        <w:rPr>
          <w:rFonts w:asciiTheme="minorHAnsi" w:hAnsiTheme="minorHAnsi" w:cstheme="minorHAnsi"/>
          <w:color w:val="000000"/>
          <w:sz w:val="20"/>
          <w:szCs w:val="20"/>
        </w:rPr>
      </w:pPr>
    </w:p>
    <w:p w14:paraId="32B23445" w14:textId="64E41A5A" w:rsidR="00135D0E" w:rsidRPr="00C806AE" w:rsidRDefault="00135D0E" w:rsidP="00135D0E">
      <w:pPr>
        <w:pStyle w:val="Titre1"/>
        <w:keepLines w:val="0"/>
        <w:numPr>
          <w:ilvl w:val="0"/>
          <w:numId w:val="13"/>
        </w:numPr>
        <w:spacing w:before="0" w:after="60" w:line="240" w:lineRule="auto"/>
        <w:jc w:val="both"/>
        <w:rPr>
          <w:rFonts w:asciiTheme="minorHAnsi" w:hAnsiTheme="minorHAnsi" w:cstheme="minorHAnsi"/>
          <w:b/>
          <w:bCs/>
          <w:color w:val="auto"/>
          <w:kern w:val="28"/>
          <w:sz w:val="28"/>
          <w:szCs w:val="28"/>
          <w:highlight w:val="cyan"/>
          <w:u w:val="single"/>
        </w:rPr>
      </w:pPr>
      <w:r w:rsidRPr="00C806AE">
        <w:rPr>
          <w:rFonts w:asciiTheme="minorHAnsi" w:hAnsiTheme="minorHAnsi" w:cstheme="minorHAnsi"/>
          <w:b/>
          <w:bCs/>
          <w:color w:val="auto"/>
          <w:kern w:val="28"/>
          <w:sz w:val="28"/>
          <w:szCs w:val="28"/>
          <w:highlight w:val="cyan"/>
          <w:u w:val="single"/>
        </w:rPr>
        <w:t>PARTIE RESERVEE AU TITULAIRE</w:t>
      </w:r>
    </w:p>
    <w:p w14:paraId="7595B926" w14:textId="613398F5" w:rsidR="00135D0E" w:rsidRPr="00C806AE" w:rsidRDefault="00135D0E" w:rsidP="00135D0E">
      <w:pPr>
        <w:spacing w:after="0" w:line="240" w:lineRule="auto"/>
        <w:rPr>
          <w:rFonts w:asciiTheme="minorHAnsi" w:hAnsiTheme="minorHAnsi" w:cstheme="minorHAnsi"/>
          <w:color w:val="000000"/>
          <w:sz w:val="20"/>
          <w:szCs w:val="20"/>
        </w:rPr>
      </w:pPr>
    </w:p>
    <w:tbl>
      <w:tblPr>
        <w:tblW w:w="0" w:type="auto"/>
        <w:tblInd w:w="9" w:type="dxa"/>
        <w:tblLayout w:type="fixed"/>
        <w:tblCellMar>
          <w:left w:w="0" w:type="dxa"/>
          <w:right w:w="0" w:type="dxa"/>
        </w:tblCellMar>
        <w:tblLook w:val="0000" w:firstRow="0" w:lastRow="0" w:firstColumn="0" w:lastColumn="0" w:noHBand="0" w:noVBand="0"/>
      </w:tblPr>
      <w:tblGrid>
        <w:gridCol w:w="9212"/>
      </w:tblGrid>
      <w:tr w:rsidR="00135D0E" w:rsidRPr="00C806AE" w14:paraId="6639AAAB" w14:textId="77777777" w:rsidTr="00900288">
        <w:trPr>
          <w:trHeight w:val="773"/>
        </w:trPr>
        <w:tc>
          <w:tcPr>
            <w:tcW w:w="9212" w:type="dxa"/>
            <w:tcBorders>
              <w:top w:val="nil"/>
              <w:left w:val="nil"/>
              <w:bottom w:val="nil"/>
              <w:right w:val="nil"/>
            </w:tcBorders>
            <w:shd w:val="clear" w:color="auto" w:fill="E6E6E6"/>
          </w:tcPr>
          <w:p w14:paraId="0BECE8BC" w14:textId="77777777" w:rsidR="00135D0E" w:rsidRPr="00C806AE" w:rsidRDefault="00135D0E" w:rsidP="00900288">
            <w:pPr>
              <w:keepLines/>
              <w:widowControl w:val="0"/>
              <w:autoSpaceDE w:val="0"/>
              <w:autoSpaceDN w:val="0"/>
              <w:adjustRightInd w:val="0"/>
              <w:ind w:right="96"/>
              <w:rPr>
                <w:rFonts w:asciiTheme="minorHAnsi" w:hAnsiTheme="minorHAnsi" w:cstheme="minorHAnsi"/>
                <w:b/>
                <w:bCs/>
                <w:color w:val="000000"/>
              </w:rPr>
            </w:pPr>
          </w:p>
          <w:p w14:paraId="1AA92694" w14:textId="77777777" w:rsidR="00135D0E" w:rsidRPr="00C806AE" w:rsidRDefault="00135D0E" w:rsidP="008F2013">
            <w:pPr>
              <w:keepLines/>
              <w:widowControl w:val="0"/>
              <w:autoSpaceDE w:val="0"/>
              <w:autoSpaceDN w:val="0"/>
              <w:adjustRightInd w:val="0"/>
              <w:ind w:left="117" w:right="96"/>
              <w:rPr>
                <w:rFonts w:asciiTheme="minorHAnsi" w:hAnsiTheme="minorHAnsi" w:cstheme="minorHAnsi"/>
              </w:rPr>
            </w:pPr>
            <w:r w:rsidRPr="00C806AE">
              <w:rPr>
                <w:rFonts w:asciiTheme="minorHAnsi" w:hAnsiTheme="minorHAnsi" w:cstheme="minorHAnsi"/>
                <w:b/>
                <w:bCs/>
                <w:color w:val="000000"/>
              </w:rPr>
              <w:t xml:space="preserve">1- Identification du- des </w:t>
            </w:r>
            <w:r w:rsidRPr="00C806AE">
              <w:rPr>
                <w:rFonts w:asciiTheme="minorHAnsi" w:hAnsiTheme="minorHAnsi" w:cstheme="minorHAnsi"/>
                <w:b/>
                <w:bCs/>
                <w:color w:val="000000"/>
                <w:highlight w:val="cyan"/>
              </w:rPr>
              <w:t>contractant(s)</w:t>
            </w:r>
          </w:p>
        </w:tc>
      </w:tr>
    </w:tbl>
    <w:p w14:paraId="4D555715"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20"/>
          <w:szCs w:val="20"/>
        </w:rPr>
      </w:pPr>
    </w:p>
    <w:p w14:paraId="5DFAAF39"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20"/>
          <w:szCs w:val="20"/>
        </w:rPr>
      </w:pPr>
    </w:p>
    <w:p w14:paraId="7520FB70"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rPr>
      </w:pPr>
      <w:r w:rsidRPr="00C806AE">
        <w:rPr>
          <w:rFonts w:asciiTheme="minorHAnsi" w:hAnsiTheme="minorHAnsi" w:cstheme="minorHAnsi"/>
          <w:b/>
          <w:bCs/>
          <w:i/>
          <w:iCs/>
          <w:color w:val="000000"/>
          <w:sz w:val="18"/>
          <w:szCs w:val="18"/>
        </w:rPr>
        <w:t>Signataire</w:t>
      </w:r>
    </w:p>
    <w:tbl>
      <w:tblPr>
        <w:tblW w:w="0" w:type="auto"/>
        <w:tblInd w:w="1" w:type="dxa"/>
        <w:tblLayout w:type="fixed"/>
        <w:tblCellMar>
          <w:left w:w="0" w:type="dxa"/>
          <w:right w:w="0" w:type="dxa"/>
        </w:tblCellMar>
        <w:tblLook w:val="0000" w:firstRow="0" w:lastRow="0" w:firstColumn="0" w:lastColumn="0" w:noHBand="0" w:noVBand="0"/>
      </w:tblPr>
      <w:tblGrid>
        <w:gridCol w:w="1809"/>
        <w:gridCol w:w="5875"/>
      </w:tblGrid>
      <w:tr w:rsidR="00135D0E" w:rsidRPr="00C806AE" w14:paraId="25217B9F" w14:textId="77777777" w:rsidTr="008F2013">
        <w:tc>
          <w:tcPr>
            <w:tcW w:w="1809" w:type="dxa"/>
            <w:tcBorders>
              <w:top w:val="single" w:sz="4" w:space="0" w:color="FFFFFF"/>
              <w:left w:val="single" w:sz="4" w:space="0" w:color="FFFFFF"/>
              <w:bottom w:val="single" w:sz="4" w:space="0" w:color="FFFFFF"/>
              <w:right w:val="single" w:sz="4" w:space="0" w:color="FFFFFF"/>
            </w:tcBorders>
            <w:shd w:val="clear" w:color="auto" w:fill="FFFFFF"/>
          </w:tcPr>
          <w:p w14:paraId="0D5B00CF" w14:textId="77777777" w:rsidR="00135D0E" w:rsidRPr="00C806AE" w:rsidRDefault="00135D0E" w:rsidP="008F2013">
            <w:pPr>
              <w:keepLines/>
              <w:widowControl w:val="0"/>
              <w:autoSpaceDE w:val="0"/>
              <w:autoSpaceDN w:val="0"/>
              <w:adjustRightInd w:val="0"/>
              <w:spacing w:before="40" w:after="40" w:line="240" w:lineRule="auto"/>
              <w:ind w:left="108" w:right="99"/>
              <w:jc w:val="right"/>
              <w:rPr>
                <w:rFonts w:asciiTheme="minorHAnsi" w:hAnsiTheme="minorHAnsi" w:cstheme="minorHAnsi"/>
              </w:rPr>
            </w:pPr>
            <w:r w:rsidRPr="00C806AE">
              <w:rPr>
                <w:rFonts w:asciiTheme="minorHAnsi" w:hAnsiTheme="minorHAnsi" w:cstheme="minorHAnsi"/>
                <w:color w:val="000000"/>
                <w:sz w:val="20"/>
                <w:szCs w:val="20"/>
              </w:rPr>
              <w:t>Nom :</w:t>
            </w:r>
          </w:p>
        </w:tc>
        <w:tc>
          <w:tcPr>
            <w:tcW w:w="5875" w:type="dxa"/>
            <w:tcBorders>
              <w:top w:val="single" w:sz="4" w:space="0" w:color="FFFFFF"/>
              <w:left w:val="single" w:sz="4" w:space="0" w:color="FFFFFF"/>
              <w:bottom w:val="single" w:sz="4" w:space="0" w:color="FFFFFF"/>
              <w:right w:val="single" w:sz="4" w:space="0" w:color="FFFFFF"/>
            </w:tcBorders>
            <w:shd w:val="clear" w:color="auto" w:fill="FFFFFF"/>
          </w:tcPr>
          <w:p w14:paraId="773AC842" w14:textId="77777777" w:rsidR="00135D0E" w:rsidRPr="00C806AE" w:rsidRDefault="00135D0E" w:rsidP="008F2013">
            <w:pPr>
              <w:keepLines/>
              <w:widowControl w:val="0"/>
              <w:autoSpaceDE w:val="0"/>
              <w:autoSpaceDN w:val="0"/>
              <w:adjustRightInd w:val="0"/>
              <w:spacing w:before="40" w:after="40" w:line="240" w:lineRule="auto"/>
              <w:ind w:left="117" w:right="84"/>
              <w:rPr>
                <w:rFonts w:asciiTheme="minorHAnsi" w:hAnsiTheme="minorHAnsi" w:cstheme="minorHAnsi"/>
              </w:rPr>
            </w:pPr>
            <w:r w:rsidRPr="00C806AE">
              <w:rPr>
                <w:rFonts w:asciiTheme="minorHAnsi" w:hAnsiTheme="minorHAnsi" w:cstheme="minorHAnsi"/>
                <w:color w:val="000000"/>
                <w:sz w:val="20"/>
                <w:szCs w:val="20"/>
              </w:rPr>
              <w:t>………………………………………………………………………</w:t>
            </w:r>
          </w:p>
        </w:tc>
      </w:tr>
      <w:tr w:rsidR="00135D0E" w:rsidRPr="00C806AE" w14:paraId="7AEE7F77" w14:textId="77777777" w:rsidTr="008F2013">
        <w:tc>
          <w:tcPr>
            <w:tcW w:w="1809" w:type="dxa"/>
            <w:tcBorders>
              <w:top w:val="single" w:sz="4" w:space="0" w:color="FFFFFF"/>
              <w:left w:val="single" w:sz="4" w:space="0" w:color="FFFFFF"/>
              <w:bottom w:val="single" w:sz="4" w:space="0" w:color="FFFFFF"/>
              <w:right w:val="single" w:sz="4" w:space="0" w:color="FFFFFF"/>
            </w:tcBorders>
            <w:shd w:val="clear" w:color="auto" w:fill="FFFFFF"/>
          </w:tcPr>
          <w:p w14:paraId="10904F1E" w14:textId="77777777" w:rsidR="00135D0E" w:rsidRPr="00C806AE" w:rsidRDefault="00135D0E" w:rsidP="008F2013">
            <w:pPr>
              <w:keepLines/>
              <w:widowControl w:val="0"/>
              <w:autoSpaceDE w:val="0"/>
              <w:autoSpaceDN w:val="0"/>
              <w:adjustRightInd w:val="0"/>
              <w:spacing w:before="40" w:after="40" w:line="240" w:lineRule="auto"/>
              <w:ind w:left="108" w:right="99"/>
              <w:jc w:val="right"/>
              <w:rPr>
                <w:rFonts w:asciiTheme="minorHAnsi" w:hAnsiTheme="minorHAnsi" w:cstheme="minorHAnsi"/>
              </w:rPr>
            </w:pPr>
            <w:r w:rsidRPr="00C806AE">
              <w:rPr>
                <w:rFonts w:asciiTheme="minorHAnsi" w:hAnsiTheme="minorHAnsi" w:cstheme="minorHAnsi"/>
                <w:color w:val="000000"/>
                <w:sz w:val="20"/>
                <w:szCs w:val="20"/>
              </w:rPr>
              <w:t>Prénom :</w:t>
            </w:r>
          </w:p>
        </w:tc>
        <w:tc>
          <w:tcPr>
            <w:tcW w:w="5875" w:type="dxa"/>
            <w:tcBorders>
              <w:top w:val="single" w:sz="4" w:space="0" w:color="FFFFFF"/>
              <w:left w:val="single" w:sz="4" w:space="0" w:color="FFFFFF"/>
              <w:bottom w:val="single" w:sz="4" w:space="0" w:color="FFFFFF"/>
              <w:right w:val="single" w:sz="4" w:space="0" w:color="FFFFFF"/>
            </w:tcBorders>
            <w:shd w:val="clear" w:color="auto" w:fill="FFFFFF"/>
          </w:tcPr>
          <w:p w14:paraId="0B37E8E6" w14:textId="77777777" w:rsidR="00135D0E" w:rsidRPr="00C806AE" w:rsidRDefault="00135D0E" w:rsidP="008F2013">
            <w:pPr>
              <w:keepLines/>
              <w:widowControl w:val="0"/>
              <w:autoSpaceDE w:val="0"/>
              <w:autoSpaceDN w:val="0"/>
              <w:adjustRightInd w:val="0"/>
              <w:spacing w:before="40" w:after="40" w:line="240" w:lineRule="auto"/>
              <w:ind w:left="117" w:right="84"/>
              <w:rPr>
                <w:rFonts w:asciiTheme="minorHAnsi" w:hAnsiTheme="minorHAnsi" w:cstheme="minorHAnsi"/>
              </w:rPr>
            </w:pPr>
            <w:r w:rsidRPr="00C806AE">
              <w:rPr>
                <w:rFonts w:asciiTheme="minorHAnsi" w:hAnsiTheme="minorHAnsi" w:cstheme="minorHAnsi"/>
                <w:color w:val="000000"/>
                <w:sz w:val="20"/>
                <w:szCs w:val="20"/>
              </w:rPr>
              <w:t>………………………………………………………………………</w:t>
            </w:r>
          </w:p>
        </w:tc>
      </w:tr>
      <w:tr w:rsidR="00135D0E" w:rsidRPr="00C806AE" w14:paraId="59C7BC6A" w14:textId="77777777" w:rsidTr="008F2013">
        <w:tc>
          <w:tcPr>
            <w:tcW w:w="1809" w:type="dxa"/>
            <w:tcBorders>
              <w:top w:val="single" w:sz="4" w:space="0" w:color="FFFFFF"/>
              <w:left w:val="single" w:sz="4" w:space="0" w:color="FFFFFF"/>
              <w:bottom w:val="single" w:sz="4" w:space="0" w:color="FFFFFF"/>
              <w:right w:val="single" w:sz="4" w:space="0" w:color="FFFFFF"/>
            </w:tcBorders>
            <w:shd w:val="clear" w:color="auto" w:fill="FFFFFF"/>
          </w:tcPr>
          <w:p w14:paraId="2A9CF61D" w14:textId="77777777" w:rsidR="00135D0E" w:rsidRPr="00C806AE" w:rsidRDefault="00135D0E" w:rsidP="008F2013">
            <w:pPr>
              <w:keepLines/>
              <w:widowControl w:val="0"/>
              <w:autoSpaceDE w:val="0"/>
              <w:autoSpaceDN w:val="0"/>
              <w:adjustRightInd w:val="0"/>
              <w:spacing w:before="40" w:after="40" w:line="240" w:lineRule="auto"/>
              <w:ind w:left="108" w:right="99"/>
              <w:jc w:val="right"/>
              <w:rPr>
                <w:rFonts w:asciiTheme="minorHAnsi" w:hAnsiTheme="minorHAnsi" w:cstheme="minorHAnsi"/>
              </w:rPr>
            </w:pPr>
            <w:r w:rsidRPr="00C806AE">
              <w:rPr>
                <w:rFonts w:asciiTheme="minorHAnsi" w:hAnsiTheme="minorHAnsi" w:cstheme="minorHAnsi"/>
                <w:color w:val="000000"/>
                <w:sz w:val="20"/>
                <w:szCs w:val="20"/>
              </w:rPr>
              <w:t>Qualité :</w:t>
            </w:r>
          </w:p>
        </w:tc>
        <w:tc>
          <w:tcPr>
            <w:tcW w:w="5875" w:type="dxa"/>
            <w:tcBorders>
              <w:top w:val="single" w:sz="4" w:space="0" w:color="FFFFFF"/>
              <w:left w:val="single" w:sz="4" w:space="0" w:color="FFFFFF"/>
              <w:bottom w:val="single" w:sz="4" w:space="0" w:color="FFFFFF"/>
              <w:right w:val="single" w:sz="4" w:space="0" w:color="FFFFFF"/>
            </w:tcBorders>
            <w:shd w:val="clear" w:color="auto" w:fill="FFFFFF"/>
          </w:tcPr>
          <w:p w14:paraId="629A7001" w14:textId="77777777" w:rsidR="00135D0E" w:rsidRPr="00C806AE" w:rsidRDefault="00135D0E" w:rsidP="008F2013">
            <w:pPr>
              <w:keepLines/>
              <w:widowControl w:val="0"/>
              <w:autoSpaceDE w:val="0"/>
              <w:autoSpaceDN w:val="0"/>
              <w:adjustRightInd w:val="0"/>
              <w:spacing w:before="40" w:after="40" w:line="240" w:lineRule="auto"/>
              <w:ind w:left="117" w:right="84"/>
              <w:rPr>
                <w:rFonts w:asciiTheme="minorHAnsi" w:hAnsiTheme="minorHAnsi" w:cstheme="minorHAnsi"/>
              </w:rPr>
            </w:pPr>
            <w:r w:rsidRPr="00C806AE">
              <w:rPr>
                <w:rFonts w:asciiTheme="minorHAnsi" w:hAnsiTheme="minorHAnsi" w:cstheme="minorHAnsi"/>
                <w:color w:val="000000"/>
                <w:sz w:val="20"/>
                <w:szCs w:val="20"/>
              </w:rPr>
              <w:t>………………………………………………………………………</w:t>
            </w:r>
          </w:p>
        </w:tc>
      </w:tr>
    </w:tbl>
    <w:p w14:paraId="5E94177B"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20"/>
          <w:szCs w:val="20"/>
        </w:rPr>
      </w:pPr>
    </w:p>
    <w:tbl>
      <w:tblPr>
        <w:tblW w:w="0" w:type="auto"/>
        <w:tblInd w:w="109" w:type="dxa"/>
        <w:tblLayout w:type="fixed"/>
        <w:tblCellMar>
          <w:left w:w="0" w:type="dxa"/>
          <w:right w:w="0" w:type="dxa"/>
        </w:tblCellMar>
        <w:tblLook w:val="0000" w:firstRow="0" w:lastRow="0" w:firstColumn="0" w:lastColumn="0" w:noHBand="0" w:noVBand="0"/>
      </w:tblPr>
      <w:tblGrid>
        <w:gridCol w:w="350"/>
        <w:gridCol w:w="6191"/>
      </w:tblGrid>
      <w:tr w:rsidR="00135D0E" w:rsidRPr="00C806AE" w14:paraId="7D29365E" w14:textId="77777777" w:rsidTr="008F2013">
        <w:tc>
          <w:tcPr>
            <w:tcW w:w="350" w:type="dxa"/>
            <w:tcBorders>
              <w:top w:val="single" w:sz="4" w:space="0" w:color="000000"/>
              <w:left w:val="single" w:sz="4" w:space="0" w:color="000000"/>
              <w:bottom w:val="single" w:sz="6" w:space="0" w:color="000000"/>
              <w:right w:val="single" w:sz="4" w:space="0" w:color="000000"/>
            </w:tcBorders>
            <w:shd w:val="clear" w:color="auto" w:fill="FFFFFF"/>
          </w:tcPr>
          <w:p w14:paraId="7255B5E1" w14:textId="77777777" w:rsidR="00135D0E" w:rsidRPr="00C806AE" w:rsidRDefault="00135D0E" w:rsidP="008F2013">
            <w:pPr>
              <w:keepLines/>
              <w:widowControl w:val="0"/>
              <w:autoSpaceDE w:val="0"/>
              <w:autoSpaceDN w:val="0"/>
              <w:adjustRightInd w:val="0"/>
              <w:spacing w:after="0" w:line="240" w:lineRule="auto"/>
              <w:ind w:left="117" w:right="111"/>
              <w:rPr>
                <w:rFonts w:asciiTheme="minorHAnsi" w:hAnsiTheme="minorHAnsi" w:cstheme="minorHAnsi"/>
              </w:rPr>
            </w:pPr>
          </w:p>
        </w:tc>
        <w:tc>
          <w:tcPr>
            <w:tcW w:w="6191" w:type="dxa"/>
            <w:tcBorders>
              <w:top w:val="single" w:sz="4" w:space="0" w:color="FFFFFF"/>
              <w:left w:val="single" w:sz="4" w:space="0" w:color="000000"/>
              <w:bottom w:val="single" w:sz="4" w:space="0" w:color="FFFFFF"/>
              <w:right w:val="single" w:sz="4" w:space="0" w:color="FFFFFF"/>
            </w:tcBorders>
            <w:shd w:val="clear" w:color="auto" w:fill="E6E6E6"/>
          </w:tcPr>
          <w:p w14:paraId="5D2F5DAA" w14:textId="77777777" w:rsidR="00135D0E" w:rsidRPr="00C806AE" w:rsidRDefault="00135D0E" w:rsidP="008F2013">
            <w:pPr>
              <w:keepLines/>
              <w:widowControl w:val="0"/>
              <w:autoSpaceDE w:val="0"/>
              <w:autoSpaceDN w:val="0"/>
              <w:adjustRightInd w:val="0"/>
              <w:spacing w:before="40" w:after="40" w:line="240" w:lineRule="auto"/>
              <w:ind w:left="118" w:right="87"/>
              <w:rPr>
                <w:rFonts w:asciiTheme="minorHAnsi" w:hAnsiTheme="minorHAnsi" w:cstheme="minorHAnsi"/>
              </w:rPr>
            </w:pPr>
            <w:r w:rsidRPr="00C806AE">
              <w:rPr>
                <w:rFonts w:asciiTheme="minorHAnsi" w:hAnsiTheme="minorHAnsi" w:cstheme="minorHAnsi"/>
                <w:color w:val="000000"/>
                <w:sz w:val="20"/>
                <w:szCs w:val="20"/>
              </w:rPr>
              <w:t>Signant pour mon propre compte</w:t>
            </w:r>
          </w:p>
        </w:tc>
      </w:tr>
      <w:tr w:rsidR="00135D0E" w:rsidRPr="00C806AE" w14:paraId="12FED816" w14:textId="77777777" w:rsidTr="008F2013">
        <w:tc>
          <w:tcPr>
            <w:tcW w:w="350" w:type="dxa"/>
            <w:tcBorders>
              <w:top w:val="single" w:sz="6" w:space="0" w:color="000000"/>
              <w:left w:val="single" w:sz="4" w:space="0" w:color="000000"/>
              <w:bottom w:val="single" w:sz="6" w:space="0" w:color="000000"/>
              <w:right w:val="single" w:sz="4" w:space="0" w:color="000000"/>
            </w:tcBorders>
            <w:shd w:val="clear" w:color="auto" w:fill="FFFFFF"/>
          </w:tcPr>
          <w:p w14:paraId="3117BEC4" w14:textId="77777777" w:rsidR="00135D0E" w:rsidRPr="00C806AE" w:rsidRDefault="00135D0E" w:rsidP="008F2013">
            <w:pPr>
              <w:keepLines/>
              <w:widowControl w:val="0"/>
              <w:autoSpaceDE w:val="0"/>
              <w:autoSpaceDN w:val="0"/>
              <w:adjustRightInd w:val="0"/>
              <w:spacing w:before="40" w:after="40" w:line="240" w:lineRule="auto"/>
              <w:ind w:left="118" w:right="87"/>
              <w:rPr>
                <w:rFonts w:asciiTheme="minorHAnsi" w:hAnsiTheme="minorHAnsi" w:cstheme="minorHAnsi"/>
              </w:rPr>
            </w:pPr>
          </w:p>
        </w:tc>
        <w:tc>
          <w:tcPr>
            <w:tcW w:w="6191" w:type="dxa"/>
            <w:tcBorders>
              <w:top w:val="single" w:sz="4" w:space="0" w:color="FFFFFF"/>
              <w:left w:val="single" w:sz="4" w:space="0" w:color="000000"/>
              <w:bottom w:val="single" w:sz="4" w:space="0" w:color="FFFFFF"/>
              <w:right w:val="single" w:sz="4" w:space="0" w:color="FFFFFF"/>
            </w:tcBorders>
            <w:shd w:val="clear" w:color="auto" w:fill="E6E6E6"/>
          </w:tcPr>
          <w:p w14:paraId="76FE408A" w14:textId="77777777" w:rsidR="00135D0E" w:rsidRPr="00C806AE" w:rsidRDefault="00135D0E" w:rsidP="008F2013">
            <w:pPr>
              <w:keepLines/>
              <w:widowControl w:val="0"/>
              <w:autoSpaceDE w:val="0"/>
              <w:autoSpaceDN w:val="0"/>
              <w:adjustRightInd w:val="0"/>
              <w:spacing w:before="40" w:after="40" w:line="240" w:lineRule="auto"/>
              <w:ind w:left="118" w:right="87"/>
              <w:rPr>
                <w:rFonts w:asciiTheme="minorHAnsi" w:hAnsiTheme="minorHAnsi" w:cstheme="minorHAnsi"/>
              </w:rPr>
            </w:pPr>
            <w:r w:rsidRPr="00C806AE">
              <w:rPr>
                <w:rFonts w:asciiTheme="minorHAnsi" w:hAnsiTheme="minorHAnsi" w:cstheme="minorHAnsi"/>
                <w:color w:val="000000"/>
                <w:sz w:val="20"/>
                <w:szCs w:val="20"/>
              </w:rPr>
              <w:t>Signant pour le compte de la société</w:t>
            </w:r>
            <w:r w:rsidRPr="00C806AE">
              <w:rPr>
                <w:rFonts w:asciiTheme="minorHAnsi" w:hAnsiTheme="minorHAnsi" w:cstheme="minorHAnsi"/>
                <w:i/>
                <w:iCs/>
                <w:color w:val="000000"/>
                <w:sz w:val="16"/>
                <w:szCs w:val="16"/>
              </w:rPr>
              <w:t xml:space="preserve"> </w:t>
            </w:r>
          </w:p>
        </w:tc>
      </w:tr>
      <w:tr w:rsidR="00135D0E" w:rsidRPr="00C806AE" w14:paraId="6140DAD6" w14:textId="77777777" w:rsidTr="008F2013">
        <w:tc>
          <w:tcPr>
            <w:tcW w:w="350" w:type="dxa"/>
            <w:tcBorders>
              <w:top w:val="single" w:sz="6" w:space="0" w:color="000000"/>
              <w:left w:val="single" w:sz="4" w:space="0" w:color="000000"/>
              <w:bottom w:val="single" w:sz="4" w:space="0" w:color="000000"/>
              <w:right w:val="single" w:sz="4" w:space="0" w:color="000000"/>
            </w:tcBorders>
            <w:shd w:val="clear" w:color="auto" w:fill="FFFFFF"/>
          </w:tcPr>
          <w:p w14:paraId="55B47179" w14:textId="77777777" w:rsidR="00135D0E" w:rsidRPr="00C806AE" w:rsidRDefault="00135D0E" w:rsidP="008F2013">
            <w:pPr>
              <w:keepLines/>
              <w:widowControl w:val="0"/>
              <w:autoSpaceDE w:val="0"/>
              <w:autoSpaceDN w:val="0"/>
              <w:adjustRightInd w:val="0"/>
              <w:spacing w:before="40" w:after="40" w:line="240" w:lineRule="auto"/>
              <w:ind w:left="118" w:right="87"/>
              <w:rPr>
                <w:rFonts w:asciiTheme="minorHAnsi" w:hAnsiTheme="minorHAnsi" w:cstheme="minorHAnsi"/>
              </w:rPr>
            </w:pPr>
          </w:p>
        </w:tc>
        <w:tc>
          <w:tcPr>
            <w:tcW w:w="6191" w:type="dxa"/>
            <w:tcBorders>
              <w:top w:val="single" w:sz="4" w:space="0" w:color="FFFFFF"/>
              <w:left w:val="single" w:sz="4" w:space="0" w:color="000000"/>
              <w:bottom w:val="single" w:sz="4" w:space="0" w:color="FFFFFF"/>
              <w:right w:val="single" w:sz="4" w:space="0" w:color="FFFFFF"/>
            </w:tcBorders>
            <w:shd w:val="clear" w:color="auto" w:fill="E6E6E6"/>
          </w:tcPr>
          <w:p w14:paraId="0672129E" w14:textId="77777777" w:rsidR="00135D0E" w:rsidRPr="00C806AE" w:rsidRDefault="00135D0E" w:rsidP="008F2013">
            <w:pPr>
              <w:keepLines/>
              <w:widowControl w:val="0"/>
              <w:autoSpaceDE w:val="0"/>
              <w:autoSpaceDN w:val="0"/>
              <w:adjustRightInd w:val="0"/>
              <w:spacing w:before="40" w:after="40" w:line="240" w:lineRule="auto"/>
              <w:ind w:left="118" w:right="87"/>
              <w:rPr>
                <w:rFonts w:asciiTheme="minorHAnsi" w:hAnsiTheme="minorHAnsi" w:cstheme="minorHAnsi"/>
              </w:rPr>
            </w:pPr>
            <w:r w:rsidRPr="00C806AE">
              <w:rPr>
                <w:rFonts w:asciiTheme="minorHAnsi" w:hAnsiTheme="minorHAnsi" w:cstheme="minorHAnsi"/>
                <w:color w:val="000000"/>
                <w:sz w:val="20"/>
                <w:szCs w:val="20"/>
              </w:rPr>
              <w:t>Signant pour le compte de la personne publique prestataire</w:t>
            </w:r>
            <w:r w:rsidRPr="00C806AE">
              <w:rPr>
                <w:rFonts w:asciiTheme="minorHAnsi" w:hAnsiTheme="minorHAnsi" w:cstheme="minorHAnsi"/>
                <w:i/>
                <w:iCs/>
                <w:color w:val="000000"/>
                <w:sz w:val="16"/>
                <w:szCs w:val="16"/>
              </w:rPr>
              <w:t xml:space="preserve"> </w:t>
            </w:r>
          </w:p>
        </w:tc>
      </w:tr>
    </w:tbl>
    <w:p w14:paraId="101840BA" w14:textId="77777777" w:rsidR="00135D0E" w:rsidRPr="00C806AE" w:rsidRDefault="00135D0E" w:rsidP="00135D0E">
      <w:pPr>
        <w:keepLines/>
        <w:widowControl w:val="0"/>
        <w:autoSpaceDE w:val="0"/>
        <w:autoSpaceDN w:val="0"/>
        <w:adjustRightInd w:val="0"/>
        <w:spacing w:before="80" w:after="80" w:line="240" w:lineRule="auto"/>
        <w:ind w:left="117" w:right="111"/>
        <w:rPr>
          <w:rFonts w:asciiTheme="minorHAnsi" w:hAnsiTheme="minorHAnsi" w:cstheme="minorHAnsi"/>
        </w:rPr>
      </w:pPr>
      <w:proofErr w:type="gramStart"/>
      <w:r w:rsidRPr="00C806AE">
        <w:rPr>
          <w:rFonts w:asciiTheme="minorHAnsi" w:hAnsiTheme="minorHAnsi" w:cstheme="minorHAnsi"/>
          <w:b/>
          <w:bCs/>
          <w:i/>
          <w:iCs/>
          <w:color w:val="000000"/>
          <w:sz w:val="20"/>
          <w:szCs w:val="20"/>
        </w:rPr>
        <w:t>et</w:t>
      </w:r>
      <w:proofErr w:type="gramEnd"/>
    </w:p>
    <w:tbl>
      <w:tblPr>
        <w:tblW w:w="0" w:type="auto"/>
        <w:tblInd w:w="109" w:type="dxa"/>
        <w:tblLayout w:type="fixed"/>
        <w:tblCellMar>
          <w:left w:w="0" w:type="dxa"/>
          <w:right w:w="0" w:type="dxa"/>
        </w:tblCellMar>
        <w:tblLook w:val="0000" w:firstRow="0" w:lastRow="0" w:firstColumn="0" w:lastColumn="0" w:noHBand="0" w:noVBand="0"/>
      </w:tblPr>
      <w:tblGrid>
        <w:gridCol w:w="350"/>
        <w:gridCol w:w="6173"/>
      </w:tblGrid>
      <w:tr w:rsidR="00135D0E" w:rsidRPr="00C806AE" w14:paraId="6660269B" w14:textId="77777777" w:rsidTr="008F2013">
        <w:tc>
          <w:tcPr>
            <w:tcW w:w="350" w:type="dxa"/>
            <w:tcBorders>
              <w:top w:val="single" w:sz="4" w:space="0" w:color="000000"/>
              <w:left w:val="single" w:sz="4" w:space="0" w:color="000000"/>
              <w:bottom w:val="single" w:sz="6" w:space="0" w:color="000000"/>
              <w:right w:val="single" w:sz="4" w:space="0" w:color="000000"/>
            </w:tcBorders>
            <w:shd w:val="clear" w:color="auto" w:fill="FFFFFF"/>
          </w:tcPr>
          <w:p w14:paraId="0D77D226" w14:textId="77777777" w:rsidR="00135D0E" w:rsidRPr="00C806AE" w:rsidRDefault="00135D0E" w:rsidP="008F2013">
            <w:pPr>
              <w:keepLines/>
              <w:widowControl w:val="0"/>
              <w:autoSpaceDE w:val="0"/>
              <w:autoSpaceDN w:val="0"/>
              <w:adjustRightInd w:val="0"/>
              <w:spacing w:before="80" w:after="80" w:line="240" w:lineRule="auto"/>
              <w:ind w:left="117" w:right="111"/>
              <w:rPr>
                <w:rFonts w:asciiTheme="minorHAnsi" w:hAnsiTheme="minorHAnsi" w:cstheme="minorHAnsi"/>
              </w:rPr>
            </w:pPr>
          </w:p>
        </w:tc>
        <w:tc>
          <w:tcPr>
            <w:tcW w:w="6173" w:type="dxa"/>
            <w:tcBorders>
              <w:top w:val="single" w:sz="4" w:space="0" w:color="FFFFFF"/>
              <w:left w:val="single" w:sz="4" w:space="0" w:color="000000"/>
              <w:bottom w:val="single" w:sz="4" w:space="0" w:color="FFFFFF"/>
              <w:right w:val="single" w:sz="4" w:space="0" w:color="FFFFFF"/>
            </w:tcBorders>
            <w:shd w:val="clear" w:color="auto" w:fill="E6E6E6"/>
            <w:vAlign w:val="center"/>
          </w:tcPr>
          <w:p w14:paraId="48C5C695" w14:textId="77777777" w:rsidR="00135D0E" w:rsidRPr="00C806AE" w:rsidRDefault="00135D0E" w:rsidP="008F2013">
            <w:pPr>
              <w:keepLines/>
              <w:widowControl w:val="0"/>
              <w:autoSpaceDE w:val="0"/>
              <w:autoSpaceDN w:val="0"/>
              <w:adjustRightInd w:val="0"/>
              <w:spacing w:before="40" w:after="40" w:line="240" w:lineRule="auto"/>
              <w:ind w:left="118" w:right="85"/>
              <w:rPr>
                <w:rFonts w:asciiTheme="minorHAnsi" w:hAnsiTheme="minorHAnsi" w:cstheme="minorHAnsi"/>
              </w:rPr>
            </w:pPr>
            <w:r w:rsidRPr="00C806AE">
              <w:rPr>
                <w:rFonts w:asciiTheme="minorHAnsi" w:hAnsiTheme="minorHAnsi" w:cstheme="minorHAnsi"/>
                <w:color w:val="000000"/>
                <w:sz w:val="20"/>
                <w:szCs w:val="20"/>
              </w:rPr>
              <w:t>Agissant en tant que prestataire unique</w:t>
            </w:r>
          </w:p>
        </w:tc>
      </w:tr>
      <w:tr w:rsidR="00135D0E" w:rsidRPr="00C806AE" w14:paraId="6DA4043C" w14:textId="77777777" w:rsidTr="008F2013">
        <w:tc>
          <w:tcPr>
            <w:tcW w:w="350" w:type="dxa"/>
            <w:tcBorders>
              <w:top w:val="single" w:sz="6" w:space="0" w:color="000000"/>
              <w:left w:val="single" w:sz="4" w:space="0" w:color="000000"/>
              <w:bottom w:val="single" w:sz="4" w:space="0" w:color="000000"/>
              <w:right w:val="single" w:sz="4" w:space="0" w:color="000000"/>
            </w:tcBorders>
            <w:shd w:val="clear" w:color="auto" w:fill="FFFFFF"/>
          </w:tcPr>
          <w:p w14:paraId="11B5F868" w14:textId="77777777" w:rsidR="00135D0E" w:rsidRPr="00C806AE" w:rsidRDefault="00135D0E" w:rsidP="008F2013">
            <w:pPr>
              <w:keepLines/>
              <w:widowControl w:val="0"/>
              <w:autoSpaceDE w:val="0"/>
              <w:autoSpaceDN w:val="0"/>
              <w:adjustRightInd w:val="0"/>
              <w:spacing w:before="40" w:after="40" w:line="240" w:lineRule="auto"/>
              <w:ind w:left="118" w:right="85"/>
              <w:rPr>
                <w:rFonts w:asciiTheme="minorHAnsi" w:hAnsiTheme="minorHAnsi" w:cstheme="minorHAnsi"/>
              </w:rPr>
            </w:pPr>
          </w:p>
        </w:tc>
        <w:tc>
          <w:tcPr>
            <w:tcW w:w="6173" w:type="dxa"/>
            <w:tcBorders>
              <w:top w:val="single" w:sz="4" w:space="0" w:color="FFFFFF"/>
              <w:left w:val="single" w:sz="4" w:space="0" w:color="000000"/>
              <w:bottom w:val="single" w:sz="4" w:space="0" w:color="FFFFFF"/>
              <w:right w:val="single" w:sz="4" w:space="0" w:color="FFFFFF"/>
            </w:tcBorders>
            <w:shd w:val="clear" w:color="auto" w:fill="E6E6E6"/>
            <w:vAlign w:val="center"/>
          </w:tcPr>
          <w:p w14:paraId="0D075712" w14:textId="77777777" w:rsidR="00135D0E" w:rsidRPr="00C806AE" w:rsidRDefault="00135D0E" w:rsidP="008F2013">
            <w:pPr>
              <w:keepLines/>
              <w:widowControl w:val="0"/>
              <w:autoSpaceDE w:val="0"/>
              <w:autoSpaceDN w:val="0"/>
              <w:adjustRightInd w:val="0"/>
              <w:spacing w:before="40" w:after="40" w:line="240" w:lineRule="auto"/>
              <w:ind w:left="118" w:right="85"/>
              <w:rPr>
                <w:rFonts w:asciiTheme="minorHAnsi" w:hAnsiTheme="minorHAnsi" w:cstheme="minorHAnsi"/>
              </w:rPr>
            </w:pPr>
            <w:r w:rsidRPr="00C806AE">
              <w:rPr>
                <w:rFonts w:asciiTheme="minorHAnsi" w:hAnsiTheme="minorHAnsi" w:cstheme="minorHAnsi"/>
                <w:color w:val="000000"/>
                <w:sz w:val="20"/>
                <w:szCs w:val="20"/>
              </w:rPr>
              <w:t>Agissant en tant que membre du groupement défini ci-après</w:t>
            </w:r>
          </w:p>
        </w:tc>
      </w:tr>
    </w:tbl>
    <w:p w14:paraId="48436290"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18"/>
          <w:szCs w:val="18"/>
        </w:rPr>
      </w:pPr>
    </w:p>
    <w:tbl>
      <w:tblPr>
        <w:tblW w:w="0" w:type="auto"/>
        <w:tblInd w:w="1" w:type="dxa"/>
        <w:tblLayout w:type="fixed"/>
        <w:tblCellMar>
          <w:left w:w="0" w:type="dxa"/>
          <w:right w:w="0" w:type="dxa"/>
        </w:tblCellMar>
        <w:tblLook w:val="0000" w:firstRow="0" w:lastRow="0" w:firstColumn="0" w:lastColumn="0" w:noHBand="0" w:noVBand="0"/>
      </w:tblPr>
      <w:tblGrid>
        <w:gridCol w:w="310"/>
        <w:gridCol w:w="1958"/>
        <w:gridCol w:w="282"/>
        <w:gridCol w:w="2128"/>
      </w:tblGrid>
      <w:tr w:rsidR="00135D0E" w:rsidRPr="00C806AE" w14:paraId="0BDB7FA6" w14:textId="77777777" w:rsidTr="008F2013">
        <w:tc>
          <w:tcPr>
            <w:tcW w:w="310" w:type="dxa"/>
            <w:tcBorders>
              <w:top w:val="single" w:sz="4" w:space="0" w:color="000000"/>
              <w:left w:val="single" w:sz="4" w:space="0" w:color="000000"/>
              <w:bottom w:val="single" w:sz="4" w:space="0" w:color="000000"/>
              <w:right w:val="single" w:sz="4" w:space="0" w:color="000000"/>
            </w:tcBorders>
            <w:shd w:val="clear" w:color="auto" w:fill="FFFFFF"/>
          </w:tcPr>
          <w:p w14:paraId="5C291663" w14:textId="77777777" w:rsidR="00135D0E" w:rsidRPr="00C806AE" w:rsidRDefault="00135D0E" w:rsidP="008F2013">
            <w:pPr>
              <w:keepLines/>
              <w:widowControl w:val="0"/>
              <w:autoSpaceDE w:val="0"/>
              <w:autoSpaceDN w:val="0"/>
              <w:adjustRightInd w:val="0"/>
              <w:spacing w:after="0" w:line="240" w:lineRule="auto"/>
              <w:ind w:left="117" w:right="111"/>
              <w:rPr>
                <w:rFonts w:asciiTheme="minorHAnsi" w:hAnsiTheme="minorHAnsi" w:cstheme="minorHAnsi"/>
              </w:rPr>
            </w:pPr>
          </w:p>
        </w:tc>
        <w:tc>
          <w:tcPr>
            <w:tcW w:w="1958" w:type="dxa"/>
            <w:tcBorders>
              <w:top w:val="single" w:sz="4" w:space="0" w:color="FFFFFF"/>
              <w:left w:val="single" w:sz="4" w:space="0" w:color="000000"/>
              <w:bottom w:val="single" w:sz="4" w:space="0" w:color="FFFFFF"/>
              <w:right w:val="single" w:sz="4" w:space="0" w:color="000000"/>
            </w:tcBorders>
            <w:shd w:val="clear" w:color="auto" w:fill="E6E6E6"/>
          </w:tcPr>
          <w:p w14:paraId="2F4CB945" w14:textId="77777777" w:rsidR="00135D0E" w:rsidRPr="00C806AE" w:rsidRDefault="00135D0E" w:rsidP="008F2013">
            <w:pPr>
              <w:keepLines/>
              <w:widowControl w:val="0"/>
              <w:autoSpaceDE w:val="0"/>
              <w:autoSpaceDN w:val="0"/>
              <w:adjustRightInd w:val="0"/>
              <w:spacing w:before="40" w:after="40" w:line="240" w:lineRule="auto"/>
              <w:ind w:left="118" w:right="80"/>
              <w:rPr>
                <w:rFonts w:asciiTheme="minorHAnsi" w:hAnsiTheme="minorHAnsi" w:cstheme="minorHAnsi"/>
              </w:rPr>
            </w:pPr>
            <w:r w:rsidRPr="00C806AE">
              <w:rPr>
                <w:rFonts w:asciiTheme="minorHAnsi" w:hAnsiTheme="minorHAnsi" w:cstheme="minorHAnsi"/>
                <w:color w:val="000000"/>
                <w:sz w:val="20"/>
                <w:szCs w:val="20"/>
              </w:rPr>
              <w:t>Solidaire</w:t>
            </w:r>
          </w:p>
        </w:tc>
        <w:tc>
          <w:tcPr>
            <w:tcW w:w="282" w:type="dxa"/>
            <w:tcBorders>
              <w:top w:val="single" w:sz="4" w:space="0" w:color="000000"/>
              <w:left w:val="single" w:sz="4" w:space="0" w:color="000000"/>
              <w:bottom w:val="single" w:sz="4" w:space="0" w:color="000000"/>
              <w:right w:val="single" w:sz="4" w:space="0" w:color="000000"/>
            </w:tcBorders>
            <w:shd w:val="clear" w:color="auto" w:fill="FFFFFF"/>
          </w:tcPr>
          <w:p w14:paraId="2D6C55B9" w14:textId="77777777" w:rsidR="00135D0E" w:rsidRPr="00C806AE" w:rsidRDefault="00135D0E" w:rsidP="008F2013">
            <w:pPr>
              <w:keepLines/>
              <w:widowControl w:val="0"/>
              <w:autoSpaceDE w:val="0"/>
              <w:autoSpaceDN w:val="0"/>
              <w:adjustRightInd w:val="0"/>
              <w:spacing w:before="40" w:after="40" w:line="240" w:lineRule="auto"/>
              <w:ind w:left="118" w:right="80"/>
              <w:rPr>
                <w:rFonts w:asciiTheme="minorHAnsi" w:hAnsiTheme="minorHAnsi" w:cstheme="minorHAnsi"/>
              </w:rPr>
            </w:pPr>
          </w:p>
        </w:tc>
        <w:tc>
          <w:tcPr>
            <w:tcW w:w="2128" w:type="dxa"/>
            <w:tcBorders>
              <w:top w:val="single" w:sz="4" w:space="0" w:color="FFFFFF"/>
              <w:left w:val="single" w:sz="4" w:space="0" w:color="000000"/>
              <w:bottom w:val="single" w:sz="4" w:space="0" w:color="FFFFFF"/>
              <w:right w:val="single" w:sz="4" w:space="0" w:color="FFFFFF"/>
            </w:tcBorders>
            <w:shd w:val="clear" w:color="auto" w:fill="E6E6E6"/>
          </w:tcPr>
          <w:p w14:paraId="302162E4" w14:textId="77777777" w:rsidR="00135D0E" w:rsidRPr="00C806AE" w:rsidRDefault="00135D0E" w:rsidP="008F2013">
            <w:pPr>
              <w:keepLines/>
              <w:widowControl w:val="0"/>
              <w:autoSpaceDE w:val="0"/>
              <w:autoSpaceDN w:val="0"/>
              <w:adjustRightInd w:val="0"/>
              <w:spacing w:before="40" w:after="40" w:line="240" w:lineRule="auto"/>
              <w:ind w:left="118" w:right="90"/>
              <w:rPr>
                <w:rFonts w:asciiTheme="minorHAnsi" w:hAnsiTheme="minorHAnsi" w:cstheme="minorHAnsi"/>
              </w:rPr>
            </w:pPr>
            <w:r w:rsidRPr="00C806AE">
              <w:rPr>
                <w:rFonts w:asciiTheme="minorHAnsi" w:hAnsiTheme="minorHAnsi" w:cstheme="minorHAnsi"/>
                <w:color w:val="000000"/>
                <w:sz w:val="20"/>
                <w:szCs w:val="20"/>
              </w:rPr>
              <w:t>Conjoint</w:t>
            </w:r>
          </w:p>
        </w:tc>
      </w:tr>
    </w:tbl>
    <w:p w14:paraId="7EBCCD55" w14:textId="77777777" w:rsidR="00135D0E" w:rsidRPr="00C806AE" w:rsidRDefault="00135D0E" w:rsidP="00135D0E">
      <w:pPr>
        <w:keepLines/>
        <w:widowControl w:val="0"/>
        <w:autoSpaceDE w:val="0"/>
        <w:autoSpaceDN w:val="0"/>
        <w:adjustRightInd w:val="0"/>
        <w:spacing w:after="0" w:line="240" w:lineRule="auto"/>
        <w:ind w:right="111"/>
        <w:rPr>
          <w:rFonts w:asciiTheme="minorHAnsi" w:hAnsiTheme="minorHAnsi" w:cstheme="minorHAnsi"/>
          <w:color w:val="000000"/>
          <w:sz w:val="18"/>
          <w:szCs w:val="18"/>
        </w:rPr>
      </w:pPr>
    </w:p>
    <w:p w14:paraId="2C1E2167" w14:textId="77777777" w:rsidR="00135D0E" w:rsidRPr="00C806AE" w:rsidRDefault="00135D0E" w:rsidP="00135D0E">
      <w:pPr>
        <w:keepLines/>
        <w:widowControl w:val="0"/>
        <w:autoSpaceDE w:val="0"/>
        <w:autoSpaceDN w:val="0"/>
        <w:adjustRightInd w:val="0"/>
        <w:spacing w:after="0" w:line="240" w:lineRule="auto"/>
        <w:ind w:left="117" w:right="111"/>
        <w:jc w:val="both"/>
        <w:rPr>
          <w:rFonts w:asciiTheme="minorHAnsi" w:hAnsiTheme="minorHAnsi" w:cstheme="minorHAnsi"/>
        </w:rPr>
      </w:pPr>
      <w:r w:rsidRPr="00C806AE">
        <w:rPr>
          <w:rFonts w:asciiTheme="minorHAnsi" w:hAnsiTheme="minorHAnsi" w:cstheme="minorHAnsi"/>
          <w:color w:val="000000"/>
          <w:sz w:val="18"/>
          <w:szCs w:val="18"/>
        </w:rPr>
        <w:t xml:space="preserve">NB :  </w:t>
      </w:r>
    </w:p>
    <w:p w14:paraId="1AF43912"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18"/>
          <w:szCs w:val="18"/>
        </w:rPr>
      </w:pPr>
    </w:p>
    <w:p w14:paraId="263E3A69"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rPr>
      </w:pPr>
      <w:r w:rsidRPr="00C806AE">
        <w:rPr>
          <w:rFonts w:asciiTheme="minorHAnsi" w:hAnsiTheme="minorHAnsi" w:cstheme="minorHAnsi"/>
          <w:b/>
          <w:bCs/>
          <w:i/>
          <w:iCs/>
          <w:color w:val="000000"/>
          <w:sz w:val="18"/>
          <w:szCs w:val="18"/>
        </w:rPr>
        <w:t>Prestataire individuel ou mandataire du groupement</w:t>
      </w:r>
    </w:p>
    <w:p w14:paraId="3C53A3F0"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18"/>
          <w:szCs w:val="18"/>
        </w:rPr>
      </w:pPr>
    </w:p>
    <w:tbl>
      <w:tblPr>
        <w:tblW w:w="0" w:type="auto"/>
        <w:tblInd w:w="109" w:type="dxa"/>
        <w:tblLayout w:type="fixed"/>
        <w:tblCellMar>
          <w:left w:w="0" w:type="dxa"/>
          <w:right w:w="0" w:type="dxa"/>
        </w:tblCellMar>
        <w:tblLook w:val="0000" w:firstRow="0" w:lastRow="0" w:firstColumn="0" w:lastColumn="0" w:noHBand="0" w:noVBand="0"/>
      </w:tblPr>
      <w:tblGrid>
        <w:gridCol w:w="3085"/>
        <w:gridCol w:w="5675"/>
      </w:tblGrid>
      <w:tr w:rsidR="00135D0E" w:rsidRPr="00C806AE" w14:paraId="71A778A5"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6FC50733"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Raison sociale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74B227A2"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199C417B"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40CC4974"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Adresse :</w:t>
            </w:r>
          </w:p>
        </w:tc>
        <w:tc>
          <w:tcPr>
            <w:tcW w:w="5675" w:type="dxa"/>
            <w:tcBorders>
              <w:top w:val="single" w:sz="4" w:space="0" w:color="C0C0C0"/>
              <w:left w:val="single" w:sz="4" w:space="0" w:color="C0C0C0"/>
              <w:bottom w:val="single" w:sz="4" w:space="0" w:color="FFFFFF"/>
              <w:right w:val="single" w:sz="4" w:space="0" w:color="C0C0C0"/>
            </w:tcBorders>
            <w:shd w:val="clear" w:color="auto" w:fill="FFFFFF"/>
          </w:tcPr>
          <w:p w14:paraId="782AB630"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35D48743"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1A88D0D8"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Code postal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0DC0BB0D"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6F7AB7E1"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3555EF41"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Bureau distributeur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3CC86941"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613D4D5E"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51ED27B3"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Téléphone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1218ECB3"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52E0BD85"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07CDEDC9"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Fax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0227FB4F"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040FA58A"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12D37D86"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Courriel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56833EDE"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40307CE1"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674E5F45"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Numéro SIRET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44A9C67D"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13132A9E"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1F33AAEB"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Numéro au registre du commerce</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1C30B16C"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2D900C5E"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6156B395"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 xml:space="preserve">Ou au répertoire des métiers :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56344035"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r w:rsidR="00135D0E" w:rsidRPr="00C806AE" w14:paraId="3F818684" w14:textId="77777777" w:rsidTr="008F2013">
        <w:tc>
          <w:tcPr>
            <w:tcW w:w="3085" w:type="dxa"/>
            <w:tcBorders>
              <w:top w:val="single" w:sz="4" w:space="0" w:color="FFFFFF"/>
              <w:left w:val="single" w:sz="4" w:space="0" w:color="FFFFFF"/>
              <w:bottom w:val="single" w:sz="4" w:space="0" w:color="FFFFFF"/>
              <w:right w:val="single" w:sz="4" w:space="0" w:color="C0C0C0"/>
            </w:tcBorders>
            <w:shd w:val="clear" w:color="auto" w:fill="FFFFFF"/>
          </w:tcPr>
          <w:p w14:paraId="0A374732" w14:textId="77777777" w:rsidR="00135D0E" w:rsidRPr="00C806AE" w:rsidRDefault="00135D0E" w:rsidP="008F2013">
            <w:pPr>
              <w:keepLines/>
              <w:widowControl w:val="0"/>
              <w:autoSpaceDE w:val="0"/>
              <w:autoSpaceDN w:val="0"/>
              <w:adjustRightInd w:val="0"/>
              <w:spacing w:before="80" w:after="80" w:line="240" w:lineRule="auto"/>
              <w:ind w:left="108" w:right="103"/>
              <w:jc w:val="right"/>
              <w:rPr>
                <w:rFonts w:asciiTheme="minorHAnsi" w:hAnsiTheme="minorHAnsi" w:cstheme="minorHAnsi"/>
              </w:rPr>
            </w:pPr>
            <w:r w:rsidRPr="00C806AE">
              <w:rPr>
                <w:rFonts w:asciiTheme="minorHAnsi" w:hAnsiTheme="minorHAnsi" w:cstheme="minorHAnsi"/>
                <w:color w:val="000000"/>
                <w:sz w:val="18"/>
                <w:szCs w:val="18"/>
              </w:rPr>
              <w:t>Code NAF/APE :</w:t>
            </w:r>
          </w:p>
        </w:tc>
        <w:tc>
          <w:tcPr>
            <w:tcW w:w="5675" w:type="dxa"/>
            <w:tcBorders>
              <w:top w:val="single" w:sz="4" w:space="0" w:color="C0C0C0"/>
              <w:left w:val="single" w:sz="4" w:space="0" w:color="C0C0C0"/>
              <w:bottom w:val="single" w:sz="4" w:space="0" w:color="C0C0C0"/>
              <w:right w:val="single" w:sz="4" w:space="0" w:color="C0C0C0"/>
            </w:tcBorders>
            <w:shd w:val="clear" w:color="auto" w:fill="FFFFFF"/>
          </w:tcPr>
          <w:p w14:paraId="05B302DD" w14:textId="77777777" w:rsidR="00135D0E" w:rsidRPr="00C806AE" w:rsidRDefault="00135D0E" w:rsidP="008F2013">
            <w:pPr>
              <w:widowControl w:val="0"/>
              <w:autoSpaceDE w:val="0"/>
              <w:autoSpaceDN w:val="0"/>
              <w:adjustRightInd w:val="0"/>
              <w:spacing w:after="0" w:line="240" w:lineRule="auto"/>
              <w:rPr>
                <w:rFonts w:asciiTheme="minorHAnsi" w:hAnsiTheme="minorHAnsi" w:cstheme="minorHAnsi"/>
              </w:rPr>
            </w:pPr>
          </w:p>
        </w:tc>
      </w:tr>
    </w:tbl>
    <w:p w14:paraId="67125290"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2"/>
          <w:szCs w:val="2"/>
        </w:rPr>
      </w:pPr>
    </w:p>
    <w:p w14:paraId="44F64BA2" w14:textId="77777777" w:rsidR="00135D0E" w:rsidRPr="00C806AE" w:rsidRDefault="00135D0E" w:rsidP="00135D0E">
      <w:pPr>
        <w:keepLines/>
        <w:widowControl w:val="0"/>
        <w:autoSpaceDE w:val="0"/>
        <w:autoSpaceDN w:val="0"/>
        <w:adjustRightInd w:val="0"/>
        <w:spacing w:after="0" w:line="240" w:lineRule="auto"/>
        <w:ind w:left="117" w:right="111"/>
        <w:rPr>
          <w:rFonts w:asciiTheme="minorHAnsi" w:hAnsiTheme="minorHAnsi" w:cstheme="minorHAnsi"/>
          <w:color w:val="000000"/>
          <w:sz w:val="2"/>
          <w:szCs w:val="2"/>
        </w:rPr>
      </w:pPr>
    </w:p>
    <w:p w14:paraId="72894FD5" w14:textId="737912F9" w:rsidR="00900288" w:rsidRPr="00C806AE" w:rsidRDefault="00900288" w:rsidP="00900288">
      <w:pPr>
        <w:rPr>
          <w:rFonts w:asciiTheme="minorHAnsi" w:hAnsiTheme="minorHAnsi" w:cstheme="minorHAnsi"/>
          <w:color w:val="000000"/>
          <w:sz w:val="18"/>
          <w:szCs w:val="18"/>
        </w:rPr>
      </w:pPr>
    </w:p>
    <w:p w14:paraId="31649BBB" w14:textId="0E3E6180" w:rsidR="00900288" w:rsidRDefault="00900288" w:rsidP="000D7CA5">
      <w:pPr>
        <w:spacing w:after="0" w:line="240" w:lineRule="auto"/>
        <w:rPr>
          <w:rFonts w:asciiTheme="minorHAnsi" w:hAnsiTheme="minorHAnsi" w:cstheme="minorHAnsi"/>
          <w:color w:val="000000"/>
          <w:sz w:val="18"/>
          <w:szCs w:val="18"/>
        </w:rPr>
      </w:pPr>
    </w:p>
    <w:p w14:paraId="0A2F2353" w14:textId="4D6AE6FE" w:rsidR="00022386" w:rsidRDefault="00022386" w:rsidP="000D7CA5">
      <w:pPr>
        <w:spacing w:after="0" w:line="240" w:lineRule="auto"/>
        <w:rPr>
          <w:rFonts w:asciiTheme="minorHAnsi" w:hAnsiTheme="minorHAnsi" w:cstheme="minorHAnsi"/>
          <w:color w:val="000000"/>
          <w:sz w:val="18"/>
          <w:szCs w:val="18"/>
        </w:rPr>
      </w:pPr>
    </w:p>
    <w:p w14:paraId="192C6ED3" w14:textId="58A4523E" w:rsidR="00022386" w:rsidRDefault="00022386" w:rsidP="000D7CA5">
      <w:pPr>
        <w:spacing w:after="0" w:line="240" w:lineRule="auto"/>
        <w:rPr>
          <w:rFonts w:asciiTheme="minorHAnsi" w:hAnsiTheme="minorHAnsi" w:cstheme="minorHAnsi"/>
          <w:color w:val="000000"/>
          <w:sz w:val="18"/>
          <w:szCs w:val="18"/>
        </w:rPr>
      </w:pPr>
    </w:p>
    <w:p w14:paraId="32F3FA34" w14:textId="54D26306" w:rsidR="00022386" w:rsidRDefault="00022386" w:rsidP="000D7CA5">
      <w:pPr>
        <w:spacing w:after="0" w:line="240" w:lineRule="auto"/>
        <w:rPr>
          <w:rFonts w:asciiTheme="minorHAnsi" w:hAnsiTheme="minorHAnsi" w:cstheme="minorHAnsi"/>
          <w:color w:val="000000"/>
          <w:sz w:val="18"/>
          <w:szCs w:val="18"/>
        </w:rPr>
      </w:pPr>
    </w:p>
    <w:p w14:paraId="262DB79F" w14:textId="77777777" w:rsidR="00022386" w:rsidRPr="00C806AE" w:rsidRDefault="00022386" w:rsidP="000D7CA5">
      <w:pPr>
        <w:spacing w:after="0" w:line="240" w:lineRule="auto"/>
        <w:rPr>
          <w:rFonts w:asciiTheme="minorHAnsi" w:hAnsiTheme="minorHAnsi" w:cstheme="minorHAnsi"/>
          <w:color w:val="000000"/>
          <w:sz w:val="18"/>
          <w:szCs w:val="18"/>
        </w:rPr>
      </w:pPr>
    </w:p>
    <w:p w14:paraId="7BB72E05" w14:textId="77777777"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rPr>
      </w:pPr>
      <w:r w:rsidRPr="00C806AE">
        <w:rPr>
          <w:rFonts w:asciiTheme="minorHAnsi" w:hAnsiTheme="minorHAnsi" w:cstheme="minorHAnsi"/>
          <w:b/>
          <w:bCs/>
          <w:color w:val="000000"/>
          <w:sz w:val="20"/>
          <w:szCs w:val="20"/>
          <w:highlight w:val="cyan"/>
        </w:rPr>
        <w:lastRenderedPageBreak/>
        <w:t>Compte à créditer :</w:t>
      </w:r>
    </w:p>
    <w:p w14:paraId="3D6D74E5" w14:textId="77777777"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rPr>
      </w:pPr>
      <w:r w:rsidRPr="00C806AE">
        <w:rPr>
          <w:rFonts w:asciiTheme="minorHAnsi" w:hAnsiTheme="minorHAnsi" w:cstheme="minorHAnsi"/>
          <w:i/>
          <w:iCs/>
          <w:color w:val="000000"/>
          <w:sz w:val="16"/>
          <w:szCs w:val="16"/>
        </w:rPr>
        <w:t>Zone à compléter par le candidat :</w:t>
      </w:r>
    </w:p>
    <w:p w14:paraId="2B2A516E" w14:textId="77777777"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color w:val="000000"/>
          <w:sz w:val="16"/>
          <w:szCs w:val="16"/>
        </w:rPr>
      </w:pPr>
    </w:p>
    <w:tbl>
      <w:tblPr>
        <w:tblW w:w="0" w:type="auto"/>
        <w:tblInd w:w="1" w:type="dxa"/>
        <w:tblLayout w:type="fixed"/>
        <w:tblCellMar>
          <w:left w:w="0" w:type="dxa"/>
          <w:right w:w="0" w:type="dxa"/>
        </w:tblCellMar>
        <w:tblLook w:val="0000" w:firstRow="0" w:lastRow="0" w:firstColumn="0" w:lastColumn="0" w:noHBand="0" w:noVBand="0"/>
      </w:tblPr>
      <w:tblGrid>
        <w:gridCol w:w="2093"/>
        <w:gridCol w:w="1701"/>
        <w:gridCol w:w="1062"/>
        <w:gridCol w:w="3548"/>
        <w:gridCol w:w="1418"/>
      </w:tblGrid>
      <w:tr w:rsidR="00900288" w:rsidRPr="00C806AE" w14:paraId="14EB44F9"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1182B371" w14:textId="77777777" w:rsidR="00900288" w:rsidRPr="00C806AE" w:rsidRDefault="00900288" w:rsidP="008F2013">
            <w:pPr>
              <w:keepLines/>
              <w:widowControl w:val="0"/>
              <w:autoSpaceDE w:val="0"/>
              <w:autoSpaceDN w:val="0"/>
              <w:adjustRightInd w:val="0"/>
              <w:spacing w:before="60" w:after="60" w:line="240" w:lineRule="auto"/>
              <w:ind w:left="108" w:right="95"/>
              <w:jc w:val="center"/>
              <w:rPr>
                <w:rFonts w:asciiTheme="minorHAnsi" w:hAnsiTheme="minorHAnsi" w:cstheme="minorHAnsi"/>
              </w:rPr>
            </w:pPr>
            <w:r w:rsidRPr="00C806AE">
              <w:rPr>
                <w:rFonts w:asciiTheme="minorHAnsi" w:hAnsiTheme="minorHAnsi" w:cstheme="minorHAnsi"/>
                <w:b/>
                <w:bCs/>
                <w:color w:val="000000"/>
                <w:sz w:val="18"/>
                <w:szCs w:val="18"/>
              </w:rPr>
              <w:t>Titulaire</w:t>
            </w:r>
          </w:p>
        </w:tc>
        <w:tc>
          <w:tcPr>
            <w:tcW w:w="1701"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E2ABEA8" w14:textId="77777777" w:rsidR="00900288" w:rsidRPr="00C806AE" w:rsidRDefault="00900288" w:rsidP="008F2013">
            <w:pPr>
              <w:keepLines/>
              <w:widowControl w:val="0"/>
              <w:autoSpaceDE w:val="0"/>
              <w:autoSpaceDN w:val="0"/>
              <w:adjustRightInd w:val="0"/>
              <w:spacing w:before="60" w:after="60" w:line="240" w:lineRule="auto"/>
              <w:ind w:left="121" w:right="94"/>
              <w:jc w:val="center"/>
              <w:rPr>
                <w:rFonts w:asciiTheme="minorHAnsi" w:hAnsiTheme="minorHAnsi" w:cstheme="minorHAnsi"/>
              </w:rPr>
            </w:pPr>
            <w:r w:rsidRPr="00C806AE">
              <w:rPr>
                <w:rFonts w:asciiTheme="minorHAnsi" w:hAnsiTheme="minorHAnsi" w:cstheme="minorHAnsi"/>
                <w:b/>
                <w:bCs/>
                <w:color w:val="000000"/>
                <w:sz w:val="18"/>
                <w:szCs w:val="18"/>
              </w:rPr>
              <w:t>Banque</w:t>
            </w:r>
          </w:p>
        </w:tc>
        <w:tc>
          <w:tcPr>
            <w:tcW w:w="1062"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28E10D3F" w14:textId="77777777" w:rsidR="00900288" w:rsidRPr="00C806AE" w:rsidRDefault="00900288" w:rsidP="008F2013">
            <w:pPr>
              <w:keepLines/>
              <w:widowControl w:val="0"/>
              <w:autoSpaceDE w:val="0"/>
              <w:autoSpaceDN w:val="0"/>
              <w:adjustRightInd w:val="0"/>
              <w:spacing w:before="60" w:after="60" w:line="240" w:lineRule="auto"/>
              <w:ind w:left="122" w:right="92"/>
              <w:jc w:val="center"/>
              <w:rPr>
                <w:rFonts w:asciiTheme="minorHAnsi" w:hAnsiTheme="minorHAnsi" w:cstheme="minorHAnsi"/>
              </w:rPr>
            </w:pPr>
            <w:r w:rsidRPr="00C806AE">
              <w:rPr>
                <w:rFonts w:asciiTheme="minorHAnsi" w:hAnsiTheme="minorHAnsi" w:cstheme="minorHAnsi"/>
                <w:b/>
                <w:bCs/>
                <w:color w:val="000000"/>
                <w:sz w:val="18"/>
                <w:szCs w:val="18"/>
              </w:rPr>
              <w:t>Pays/Clé IBAN</w:t>
            </w:r>
          </w:p>
        </w:tc>
        <w:tc>
          <w:tcPr>
            <w:tcW w:w="3548"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5CC5F809" w14:textId="77777777" w:rsidR="00900288" w:rsidRPr="00C806AE" w:rsidRDefault="00900288" w:rsidP="008F2013">
            <w:pPr>
              <w:keepLines/>
              <w:widowControl w:val="0"/>
              <w:autoSpaceDE w:val="0"/>
              <w:autoSpaceDN w:val="0"/>
              <w:adjustRightInd w:val="0"/>
              <w:spacing w:before="60" w:after="60" w:line="240" w:lineRule="auto"/>
              <w:ind w:left="124" w:right="84"/>
              <w:jc w:val="center"/>
              <w:rPr>
                <w:rFonts w:asciiTheme="minorHAnsi" w:hAnsiTheme="minorHAnsi" w:cstheme="minorHAnsi"/>
              </w:rPr>
            </w:pPr>
            <w:r w:rsidRPr="00C806AE">
              <w:rPr>
                <w:rFonts w:asciiTheme="minorHAnsi" w:hAnsiTheme="minorHAnsi" w:cstheme="minorHAnsi"/>
                <w:b/>
                <w:bCs/>
                <w:color w:val="000000"/>
                <w:sz w:val="18"/>
                <w:szCs w:val="18"/>
              </w:rPr>
              <w:t>BBAN ou RIB</w:t>
            </w:r>
          </w:p>
        </w:tc>
        <w:tc>
          <w:tcPr>
            <w:tcW w:w="1418" w:type="dxa"/>
            <w:tcBorders>
              <w:top w:val="single" w:sz="4" w:space="0" w:color="C0C0C0"/>
              <w:left w:val="single" w:sz="4" w:space="0" w:color="C0C0C0"/>
              <w:bottom w:val="single" w:sz="4" w:space="0" w:color="C0C0C0"/>
              <w:right w:val="single" w:sz="4" w:space="0" w:color="C0C0C0"/>
            </w:tcBorders>
            <w:shd w:val="clear" w:color="auto" w:fill="E6E6E6"/>
            <w:vAlign w:val="center"/>
          </w:tcPr>
          <w:p w14:paraId="31C95C6B"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r w:rsidRPr="00C806AE">
              <w:rPr>
                <w:rFonts w:asciiTheme="minorHAnsi" w:hAnsiTheme="minorHAnsi" w:cstheme="minorHAnsi"/>
                <w:b/>
                <w:bCs/>
                <w:color w:val="000000"/>
                <w:sz w:val="18"/>
                <w:szCs w:val="18"/>
              </w:rPr>
              <w:t>BIC</w:t>
            </w:r>
          </w:p>
        </w:tc>
      </w:tr>
      <w:tr w:rsidR="00900288" w:rsidRPr="00C806AE" w14:paraId="52C603F0"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20C1BE9B"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701"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43B9F1FC"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06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4F853ACB"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354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452D6D50"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7AC781A8"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r>
      <w:tr w:rsidR="00900288" w:rsidRPr="00C806AE" w14:paraId="303DFE0A"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1191FC69"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701"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288D030A"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06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44BA67A1"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354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3E2672E4"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641261C7"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r>
      <w:tr w:rsidR="00900288" w:rsidRPr="00C806AE" w14:paraId="09979768"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55478AF1"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701"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34AA1A11"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06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7CB6C1D5"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354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0A370969"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7C70AC86"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r>
      <w:tr w:rsidR="00900288" w:rsidRPr="00C806AE" w14:paraId="039BA1A5"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179814AD"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701"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405DE48C"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06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6D15B56F"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354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74DE56B6"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10B179D5"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r>
      <w:tr w:rsidR="00900288" w:rsidRPr="00C806AE" w14:paraId="39DA64EC" w14:textId="77777777" w:rsidTr="008F2013">
        <w:tc>
          <w:tcPr>
            <w:tcW w:w="2093"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0494F270"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701"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61256EB4"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06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7414DC2F"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354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5F4FED62"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1852C19D" w14:textId="77777777" w:rsidR="00900288" w:rsidRPr="00C806AE" w:rsidRDefault="00900288" w:rsidP="008F2013">
            <w:pPr>
              <w:keepLines/>
              <w:widowControl w:val="0"/>
              <w:autoSpaceDE w:val="0"/>
              <w:autoSpaceDN w:val="0"/>
              <w:adjustRightInd w:val="0"/>
              <w:spacing w:before="60" w:after="60" w:line="240" w:lineRule="auto"/>
              <w:ind w:left="112" w:right="86"/>
              <w:jc w:val="center"/>
              <w:rPr>
                <w:rFonts w:asciiTheme="minorHAnsi" w:hAnsiTheme="minorHAnsi" w:cstheme="minorHAnsi"/>
              </w:rPr>
            </w:pPr>
          </w:p>
        </w:tc>
      </w:tr>
    </w:tbl>
    <w:p w14:paraId="0A5E971E" w14:textId="77777777" w:rsidR="00900288" w:rsidRPr="00C806AE" w:rsidRDefault="00900288" w:rsidP="00900288">
      <w:pPr>
        <w:keepLines/>
        <w:widowControl w:val="0"/>
        <w:autoSpaceDE w:val="0"/>
        <w:autoSpaceDN w:val="0"/>
        <w:adjustRightInd w:val="0"/>
        <w:spacing w:after="0" w:line="240" w:lineRule="auto"/>
        <w:ind w:right="111"/>
        <w:jc w:val="both"/>
        <w:rPr>
          <w:rFonts w:asciiTheme="minorHAnsi" w:hAnsiTheme="minorHAnsi" w:cstheme="minorHAnsi"/>
        </w:rPr>
      </w:pPr>
      <w:r w:rsidRPr="00C806AE">
        <w:rPr>
          <w:rFonts w:asciiTheme="minorHAnsi" w:hAnsiTheme="minorHAnsi" w:cstheme="minorHAnsi"/>
          <w:b/>
          <w:bCs/>
          <w:color w:val="000000"/>
          <w:sz w:val="18"/>
          <w:szCs w:val="18"/>
        </w:rPr>
        <w:t xml:space="preserve"> </w:t>
      </w:r>
    </w:p>
    <w:tbl>
      <w:tblPr>
        <w:tblW w:w="0" w:type="auto"/>
        <w:tblInd w:w="-371" w:type="dxa"/>
        <w:tblLayout w:type="fixed"/>
        <w:tblCellMar>
          <w:left w:w="0" w:type="dxa"/>
          <w:right w:w="0" w:type="dxa"/>
        </w:tblCellMar>
        <w:tblLook w:val="0000" w:firstRow="0" w:lastRow="0" w:firstColumn="0" w:lastColumn="0" w:noHBand="0" w:noVBand="0"/>
      </w:tblPr>
      <w:tblGrid>
        <w:gridCol w:w="5324"/>
        <w:gridCol w:w="4996"/>
      </w:tblGrid>
      <w:tr w:rsidR="00900288" w:rsidRPr="00C806AE" w14:paraId="680E2633" w14:textId="77777777" w:rsidTr="008F2013">
        <w:tc>
          <w:tcPr>
            <w:tcW w:w="5324" w:type="dxa"/>
            <w:tcBorders>
              <w:top w:val="single" w:sz="4" w:space="0" w:color="C0C0C0"/>
              <w:left w:val="single" w:sz="4" w:space="0" w:color="C0C0C0"/>
              <w:bottom w:val="single" w:sz="4" w:space="0" w:color="C0C0C0"/>
              <w:right w:val="single" w:sz="4" w:space="0" w:color="C0C0C0"/>
            </w:tcBorders>
            <w:shd w:val="clear" w:color="auto" w:fill="FFFFFF"/>
          </w:tcPr>
          <w:p w14:paraId="69D80428"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b/>
                <w:bCs/>
                <w:i/>
                <w:iCs/>
                <w:color w:val="000000"/>
                <w:sz w:val="18"/>
                <w:szCs w:val="18"/>
              </w:rPr>
            </w:pPr>
            <w:r w:rsidRPr="00C806AE">
              <w:rPr>
                <w:rFonts w:asciiTheme="minorHAnsi" w:hAnsiTheme="minorHAnsi" w:cstheme="minorHAnsi"/>
                <w:b/>
                <w:bCs/>
                <w:i/>
                <w:iCs/>
                <w:color w:val="000000"/>
                <w:sz w:val="18"/>
                <w:szCs w:val="18"/>
              </w:rPr>
              <w:t>En cas de groupement, cotraitant n°1</w:t>
            </w:r>
          </w:p>
          <w:p w14:paraId="1F245D75"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p>
          <w:p w14:paraId="51220CB2"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Raison sociale : </w:t>
            </w:r>
          </w:p>
          <w:p w14:paraId="224DF589"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20"/>
                <w:szCs w:val="20"/>
              </w:rPr>
            </w:pPr>
            <w:r w:rsidRPr="00C806AE">
              <w:rPr>
                <w:rFonts w:asciiTheme="minorHAnsi" w:hAnsiTheme="minorHAnsi" w:cstheme="minorHAnsi"/>
                <w:color w:val="000000"/>
                <w:sz w:val="20"/>
                <w:szCs w:val="20"/>
              </w:rPr>
              <w:t xml:space="preserve">Adresse : </w:t>
            </w:r>
          </w:p>
          <w:p w14:paraId="23D15FB0"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postal : </w:t>
            </w:r>
          </w:p>
          <w:p w14:paraId="3250B163"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Bureau distributeur : </w:t>
            </w:r>
          </w:p>
          <w:p w14:paraId="5CB2039F"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Téléphone : </w:t>
            </w:r>
          </w:p>
          <w:p w14:paraId="3441D0BD"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Fax : </w:t>
            </w:r>
          </w:p>
          <w:p w14:paraId="5BF1C4AA"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Courriel : </w:t>
            </w:r>
          </w:p>
          <w:p w14:paraId="65129E13"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Numéro SIRET : </w:t>
            </w:r>
          </w:p>
          <w:p w14:paraId="16472375"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Registre commerce : </w:t>
            </w:r>
          </w:p>
          <w:p w14:paraId="42281034"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Répertoire des Métiers : </w:t>
            </w:r>
          </w:p>
          <w:p w14:paraId="1602666C"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NAF/APE : </w:t>
            </w:r>
          </w:p>
          <w:p w14:paraId="751FF44E"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rPr>
            </w:pPr>
          </w:p>
        </w:tc>
        <w:tc>
          <w:tcPr>
            <w:tcW w:w="4996" w:type="dxa"/>
            <w:tcBorders>
              <w:top w:val="single" w:sz="4" w:space="0" w:color="C0C0C0"/>
              <w:left w:val="single" w:sz="4" w:space="0" w:color="C0C0C0"/>
              <w:bottom w:val="single" w:sz="4" w:space="0" w:color="C0C0C0"/>
              <w:right w:val="single" w:sz="4" w:space="0" w:color="C0C0C0"/>
            </w:tcBorders>
            <w:shd w:val="clear" w:color="auto" w:fill="FFFFFF"/>
          </w:tcPr>
          <w:p w14:paraId="65EC4194"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b/>
                <w:bCs/>
                <w:i/>
                <w:iCs/>
                <w:color w:val="000000"/>
                <w:sz w:val="18"/>
                <w:szCs w:val="18"/>
              </w:rPr>
            </w:pPr>
            <w:r w:rsidRPr="00C806AE">
              <w:rPr>
                <w:rFonts w:asciiTheme="minorHAnsi" w:hAnsiTheme="minorHAnsi" w:cstheme="minorHAnsi"/>
                <w:b/>
                <w:bCs/>
                <w:i/>
                <w:iCs/>
                <w:color w:val="000000"/>
                <w:sz w:val="18"/>
                <w:szCs w:val="18"/>
              </w:rPr>
              <w:t>Cotraitant n°3</w:t>
            </w:r>
          </w:p>
          <w:p w14:paraId="339CC4A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p>
          <w:p w14:paraId="2031E8A2"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Raison sociale : </w:t>
            </w:r>
          </w:p>
          <w:p w14:paraId="35B642C7"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Adresse : </w:t>
            </w:r>
          </w:p>
          <w:p w14:paraId="2C2CA16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 </w:t>
            </w:r>
          </w:p>
          <w:p w14:paraId="4739202C"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postal : </w:t>
            </w:r>
          </w:p>
          <w:p w14:paraId="75940874"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Bureau distributeur : </w:t>
            </w:r>
          </w:p>
          <w:p w14:paraId="4B154D7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Téléphone : </w:t>
            </w:r>
          </w:p>
          <w:p w14:paraId="0B4A9E4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Fax : </w:t>
            </w:r>
          </w:p>
          <w:p w14:paraId="48A7233F"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Courriel : </w:t>
            </w:r>
          </w:p>
          <w:p w14:paraId="4F0001B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Numéro SIRET : </w:t>
            </w:r>
          </w:p>
          <w:p w14:paraId="4E4F0E3E"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Registre commerce : </w:t>
            </w:r>
          </w:p>
          <w:p w14:paraId="49E239E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Répertoire des Métiers : </w:t>
            </w:r>
          </w:p>
          <w:p w14:paraId="06D4943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NAF/APE : </w:t>
            </w:r>
          </w:p>
          <w:p w14:paraId="24478D8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rPr>
            </w:pPr>
          </w:p>
        </w:tc>
      </w:tr>
      <w:tr w:rsidR="00900288" w:rsidRPr="00C806AE" w14:paraId="23D846F2" w14:textId="77777777" w:rsidTr="008F2013">
        <w:tc>
          <w:tcPr>
            <w:tcW w:w="5324" w:type="dxa"/>
            <w:tcBorders>
              <w:top w:val="single" w:sz="4" w:space="0" w:color="C0C0C0"/>
              <w:left w:val="single" w:sz="4" w:space="0" w:color="C0C0C0"/>
              <w:bottom w:val="single" w:sz="4" w:space="0" w:color="C0C0C0"/>
              <w:right w:val="single" w:sz="4" w:space="0" w:color="C0C0C0"/>
            </w:tcBorders>
            <w:shd w:val="clear" w:color="auto" w:fill="FFFFFF"/>
          </w:tcPr>
          <w:p w14:paraId="01DC536A"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b/>
                <w:bCs/>
                <w:i/>
                <w:iCs/>
                <w:color w:val="000000"/>
                <w:sz w:val="18"/>
                <w:szCs w:val="18"/>
              </w:rPr>
            </w:pPr>
            <w:r w:rsidRPr="00C806AE">
              <w:rPr>
                <w:rFonts w:asciiTheme="minorHAnsi" w:hAnsiTheme="minorHAnsi" w:cstheme="minorHAnsi"/>
                <w:b/>
                <w:bCs/>
                <w:i/>
                <w:iCs/>
                <w:color w:val="000000"/>
                <w:sz w:val="18"/>
                <w:szCs w:val="18"/>
              </w:rPr>
              <w:t>Cotraitant n°2</w:t>
            </w:r>
          </w:p>
          <w:p w14:paraId="7C78B7A9"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p>
          <w:p w14:paraId="3E2ACA67"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Raison sociale : </w:t>
            </w:r>
          </w:p>
          <w:p w14:paraId="0AA3B381"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20"/>
                <w:szCs w:val="20"/>
              </w:rPr>
            </w:pPr>
            <w:r w:rsidRPr="00C806AE">
              <w:rPr>
                <w:rFonts w:asciiTheme="minorHAnsi" w:hAnsiTheme="minorHAnsi" w:cstheme="minorHAnsi"/>
                <w:color w:val="000000"/>
                <w:sz w:val="20"/>
                <w:szCs w:val="20"/>
              </w:rPr>
              <w:t xml:space="preserve">Adresse : </w:t>
            </w:r>
          </w:p>
          <w:p w14:paraId="452A066C"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postal : </w:t>
            </w:r>
          </w:p>
          <w:p w14:paraId="78453DAA"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Bureau distributeur : </w:t>
            </w:r>
          </w:p>
          <w:p w14:paraId="135B9A32"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Téléphone : </w:t>
            </w:r>
          </w:p>
          <w:p w14:paraId="3C373852"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Fax : </w:t>
            </w:r>
          </w:p>
          <w:p w14:paraId="2D78788F"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Courriel : </w:t>
            </w:r>
          </w:p>
          <w:p w14:paraId="01B5C677"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Numéro SIRET : </w:t>
            </w:r>
          </w:p>
          <w:p w14:paraId="358B85C5"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Registre commerce : </w:t>
            </w:r>
          </w:p>
          <w:p w14:paraId="4497956F"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Répertoire des Métiers : </w:t>
            </w:r>
          </w:p>
          <w:p w14:paraId="064C9D04"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NAF/APE : </w:t>
            </w:r>
          </w:p>
          <w:p w14:paraId="44306630" w14:textId="77777777" w:rsidR="00900288" w:rsidRPr="00C806AE" w:rsidRDefault="00900288" w:rsidP="008F2013">
            <w:pPr>
              <w:keepLines/>
              <w:widowControl w:val="0"/>
              <w:autoSpaceDE w:val="0"/>
              <w:autoSpaceDN w:val="0"/>
              <w:adjustRightInd w:val="0"/>
              <w:spacing w:after="0" w:line="240" w:lineRule="auto"/>
              <w:ind w:left="108" w:right="104"/>
              <w:rPr>
                <w:rFonts w:asciiTheme="minorHAnsi" w:hAnsiTheme="minorHAnsi" w:cstheme="minorHAnsi"/>
              </w:rPr>
            </w:pPr>
          </w:p>
        </w:tc>
        <w:tc>
          <w:tcPr>
            <w:tcW w:w="4996" w:type="dxa"/>
            <w:tcBorders>
              <w:top w:val="single" w:sz="4" w:space="0" w:color="C0C0C0"/>
              <w:left w:val="single" w:sz="4" w:space="0" w:color="C0C0C0"/>
              <w:bottom w:val="single" w:sz="4" w:space="0" w:color="C0C0C0"/>
              <w:right w:val="single" w:sz="4" w:space="0" w:color="C0C0C0"/>
            </w:tcBorders>
            <w:shd w:val="clear" w:color="auto" w:fill="FFFFFF"/>
          </w:tcPr>
          <w:p w14:paraId="0FCD2113"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b/>
                <w:bCs/>
                <w:i/>
                <w:iCs/>
                <w:color w:val="000000"/>
                <w:sz w:val="18"/>
                <w:szCs w:val="18"/>
              </w:rPr>
            </w:pPr>
            <w:r w:rsidRPr="00C806AE">
              <w:rPr>
                <w:rFonts w:asciiTheme="minorHAnsi" w:hAnsiTheme="minorHAnsi" w:cstheme="minorHAnsi"/>
                <w:b/>
                <w:bCs/>
                <w:i/>
                <w:iCs/>
                <w:color w:val="000000"/>
                <w:sz w:val="18"/>
                <w:szCs w:val="18"/>
              </w:rPr>
              <w:t>Cotraitant n°4</w:t>
            </w:r>
          </w:p>
          <w:p w14:paraId="4B7A7D04"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p>
          <w:p w14:paraId="351AD540"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Raison sociale : </w:t>
            </w:r>
          </w:p>
          <w:p w14:paraId="6173C713"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Adresse : </w:t>
            </w:r>
          </w:p>
          <w:p w14:paraId="31A9010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postal : </w:t>
            </w:r>
          </w:p>
          <w:p w14:paraId="3B99AE01"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Bureau distributeur : </w:t>
            </w:r>
          </w:p>
          <w:p w14:paraId="11B5403F"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Téléphone : </w:t>
            </w:r>
          </w:p>
          <w:p w14:paraId="716E693B"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Fax : </w:t>
            </w:r>
          </w:p>
          <w:p w14:paraId="33C7ED0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Courriel : </w:t>
            </w:r>
          </w:p>
          <w:p w14:paraId="17DDE5DD"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Numéro SIRET : </w:t>
            </w:r>
          </w:p>
          <w:p w14:paraId="36C81678"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Registre commerce : </w:t>
            </w:r>
          </w:p>
          <w:p w14:paraId="3512C280"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N° Répertoire des Métiers : </w:t>
            </w:r>
          </w:p>
          <w:p w14:paraId="2BBC783A"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color w:val="000000"/>
                <w:sz w:val="18"/>
                <w:szCs w:val="18"/>
              </w:rPr>
            </w:pPr>
            <w:r w:rsidRPr="00C806AE">
              <w:rPr>
                <w:rFonts w:asciiTheme="minorHAnsi" w:hAnsiTheme="minorHAnsi" w:cstheme="minorHAnsi"/>
                <w:color w:val="000000"/>
                <w:sz w:val="18"/>
                <w:szCs w:val="18"/>
              </w:rPr>
              <w:t xml:space="preserve">Code NAF/APE : </w:t>
            </w:r>
          </w:p>
          <w:p w14:paraId="785D06BC" w14:textId="77777777" w:rsidR="00900288" w:rsidRPr="00C806AE" w:rsidRDefault="00900288" w:rsidP="008F2013">
            <w:pPr>
              <w:keepLines/>
              <w:widowControl w:val="0"/>
              <w:autoSpaceDE w:val="0"/>
              <w:autoSpaceDN w:val="0"/>
              <w:adjustRightInd w:val="0"/>
              <w:spacing w:after="0" w:line="240" w:lineRule="auto"/>
              <w:ind w:left="112" w:right="88"/>
              <w:rPr>
                <w:rFonts w:asciiTheme="minorHAnsi" w:hAnsiTheme="minorHAnsi" w:cstheme="minorHAnsi"/>
              </w:rPr>
            </w:pPr>
          </w:p>
        </w:tc>
      </w:tr>
    </w:tbl>
    <w:p w14:paraId="3B267414" w14:textId="77777777" w:rsidR="00900288" w:rsidRPr="00C806AE" w:rsidRDefault="00900288" w:rsidP="00900288">
      <w:pPr>
        <w:keepLines/>
        <w:widowControl w:val="0"/>
        <w:autoSpaceDE w:val="0"/>
        <w:autoSpaceDN w:val="0"/>
        <w:adjustRightInd w:val="0"/>
        <w:spacing w:after="0" w:line="240" w:lineRule="auto"/>
        <w:ind w:left="117" w:right="111"/>
        <w:jc w:val="both"/>
        <w:rPr>
          <w:rFonts w:asciiTheme="minorHAnsi" w:hAnsiTheme="minorHAnsi" w:cstheme="minorHAnsi"/>
          <w:color w:val="000000"/>
          <w:sz w:val="18"/>
          <w:szCs w:val="18"/>
        </w:rPr>
      </w:pPr>
    </w:p>
    <w:p w14:paraId="4D3FE5A7" w14:textId="77777777" w:rsidR="00900288" w:rsidRPr="00C806AE" w:rsidRDefault="00900288" w:rsidP="00900288">
      <w:pPr>
        <w:keepLines/>
        <w:widowControl w:val="0"/>
        <w:autoSpaceDE w:val="0"/>
        <w:autoSpaceDN w:val="0"/>
        <w:adjustRightInd w:val="0"/>
        <w:spacing w:after="0" w:line="240" w:lineRule="auto"/>
        <w:ind w:left="117" w:right="111"/>
        <w:jc w:val="both"/>
        <w:rPr>
          <w:rFonts w:asciiTheme="minorHAnsi" w:hAnsiTheme="minorHAnsi" w:cstheme="minorHAnsi"/>
        </w:rPr>
      </w:pPr>
      <w:r w:rsidRPr="00C806AE">
        <w:rPr>
          <w:rFonts w:asciiTheme="minorHAnsi" w:hAnsiTheme="minorHAnsi" w:cstheme="minorHAnsi"/>
          <w:b/>
          <w:bCs/>
          <w:i/>
          <w:iCs/>
          <w:color w:val="000000"/>
          <w:sz w:val="18"/>
          <w:szCs w:val="18"/>
        </w:rPr>
        <w:t xml:space="preserve">Engagement, </w:t>
      </w:r>
      <w:r w:rsidRPr="00C806AE">
        <w:rPr>
          <w:rFonts w:asciiTheme="minorHAnsi" w:hAnsiTheme="minorHAnsi" w:cstheme="minorHAnsi"/>
          <w:i/>
          <w:iCs/>
          <w:color w:val="000000"/>
          <w:sz w:val="18"/>
          <w:szCs w:val="18"/>
        </w:rPr>
        <w:t>a</w:t>
      </w:r>
      <w:r w:rsidRPr="00C806AE">
        <w:rPr>
          <w:rFonts w:asciiTheme="minorHAnsi" w:hAnsiTheme="minorHAnsi" w:cstheme="minorHAnsi"/>
          <w:color w:val="000000"/>
          <w:sz w:val="18"/>
          <w:szCs w:val="18"/>
        </w:rPr>
        <w:t>près avoir pris connaissance des documents constitutifs du marché, je m'engage (nous nous engageons) sans réserve, conformément au cahier des charges, à exécuter les prestations demandées dans les conditions définies ci-après,</w:t>
      </w:r>
    </w:p>
    <w:p w14:paraId="275A0EF6" w14:textId="77777777" w:rsidR="00900288" w:rsidRPr="00C806AE" w:rsidRDefault="00900288" w:rsidP="00900288">
      <w:pPr>
        <w:keepLines/>
        <w:widowControl w:val="0"/>
        <w:autoSpaceDE w:val="0"/>
        <w:autoSpaceDN w:val="0"/>
        <w:adjustRightInd w:val="0"/>
        <w:spacing w:after="0" w:line="240" w:lineRule="auto"/>
        <w:ind w:left="117" w:right="111"/>
        <w:jc w:val="both"/>
        <w:rPr>
          <w:rFonts w:asciiTheme="minorHAnsi" w:hAnsiTheme="minorHAnsi" w:cstheme="minorHAnsi"/>
          <w:color w:val="000000"/>
          <w:sz w:val="18"/>
          <w:szCs w:val="18"/>
        </w:rPr>
      </w:pPr>
    </w:p>
    <w:p w14:paraId="44FCBE4C" w14:textId="77777777" w:rsidR="00900288" w:rsidRPr="00C806AE" w:rsidRDefault="00900288" w:rsidP="00900288">
      <w:pPr>
        <w:keepLines/>
        <w:widowControl w:val="0"/>
        <w:autoSpaceDE w:val="0"/>
        <w:autoSpaceDN w:val="0"/>
        <w:adjustRightInd w:val="0"/>
        <w:spacing w:after="0" w:line="240" w:lineRule="auto"/>
        <w:ind w:left="117" w:right="111"/>
        <w:jc w:val="both"/>
        <w:rPr>
          <w:rFonts w:asciiTheme="minorHAnsi" w:hAnsiTheme="minorHAnsi" w:cstheme="minorHAnsi"/>
        </w:rPr>
      </w:pPr>
      <w:r w:rsidRPr="00C806AE">
        <w:rPr>
          <w:rFonts w:asciiTheme="minorHAnsi" w:hAnsiTheme="minorHAnsi" w:cstheme="minorHAnsi"/>
          <w:color w:val="000000"/>
          <w:sz w:val="18"/>
          <w:szCs w:val="18"/>
        </w:rPr>
        <w:t xml:space="preserve">Je m'engage (ou j'engage le groupement dont je suis mandataire), sur la base de mon offre (ou de l'offre du groupement), exprimée </w:t>
      </w:r>
      <w:r w:rsidRPr="00C806AE">
        <w:rPr>
          <w:rFonts w:asciiTheme="minorHAnsi" w:hAnsiTheme="minorHAnsi" w:cstheme="minorHAnsi"/>
          <w:b/>
          <w:bCs/>
          <w:color w:val="000000"/>
          <w:sz w:val="18"/>
          <w:szCs w:val="18"/>
        </w:rPr>
        <w:t>en euro</w:t>
      </w:r>
      <w:r w:rsidRPr="00C806AE">
        <w:rPr>
          <w:rFonts w:asciiTheme="minorHAnsi" w:hAnsiTheme="minorHAnsi" w:cstheme="minorHAnsi"/>
          <w:color w:val="000000"/>
          <w:sz w:val="18"/>
          <w:szCs w:val="18"/>
        </w:rPr>
        <w:t>, réalisée sur la base des conditions économiques du mois de signature par la société du présent CVAE (dit mois 0).</w:t>
      </w:r>
    </w:p>
    <w:p w14:paraId="2F1D35AA" w14:textId="77777777" w:rsidR="00900288" w:rsidRPr="00C806AE" w:rsidRDefault="00900288" w:rsidP="00900288">
      <w:pPr>
        <w:keepLines/>
        <w:widowControl w:val="0"/>
        <w:autoSpaceDE w:val="0"/>
        <w:autoSpaceDN w:val="0"/>
        <w:adjustRightInd w:val="0"/>
        <w:spacing w:after="0" w:line="240" w:lineRule="auto"/>
        <w:ind w:left="117" w:right="111"/>
        <w:jc w:val="both"/>
        <w:rPr>
          <w:rFonts w:asciiTheme="minorHAnsi" w:hAnsiTheme="minorHAnsi" w:cstheme="minorHAnsi"/>
          <w:color w:val="000000"/>
          <w:sz w:val="18"/>
          <w:szCs w:val="18"/>
        </w:rPr>
      </w:pPr>
    </w:p>
    <w:p w14:paraId="603AE871" w14:textId="79E42DEF" w:rsidR="004B6E9F" w:rsidRPr="00C806AE" w:rsidRDefault="00900288" w:rsidP="00230DEC">
      <w:pPr>
        <w:keepLines/>
        <w:widowControl w:val="0"/>
        <w:autoSpaceDE w:val="0"/>
        <w:autoSpaceDN w:val="0"/>
        <w:adjustRightInd w:val="0"/>
        <w:spacing w:after="0" w:line="240" w:lineRule="auto"/>
        <w:ind w:left="117" w:right="111"/>
        <w:jc w:val="both"/>
        <w:rPr>
          <w:rFonts w:asciiTheme="minorHAnsi" w:hAnsiTheme="minorHAnsi" w:cstheme="minorHAnsi"/>
        </w:rPr>
      </w:pPr>
      <w:r w:rsidRPr="00C806AE">
        <w:rPr>
          <w:rFonts w:asciiTheme="minorHAnsi" w:hAnsiTheme="minorHAnsi" w:cstheme="minorHAnsi"/>
          <w:color w:val="000000"/>
          <w:sz w:val="18"/>
          <w:szCs w:val="18"/>
        </w:rPr>
        <w:t xml:space="preserve">L'offre ainsi présentée me lie pour une durée de </w:t>
      </w:r>
      <w:r w:rsidRPr="00C806AE">
        <w:rPr>
          <w:rFonts w:asciiTheme="minorHAnsi" w:hAnsiTheme="minorHAnsi" w:cstheme="minorHAnsi"/>
          <w:b/>
          <w:color w:val="000000"/>
          <w:sz w:val="18"/>
          <w:szCs w:val="18"/>
        </w:rPr>
        <w:t>120</w:t>
      </w:r>
      <w:r w:rsidRPr="00C806AE">
        <w:rPr>
          <w:rFonts w:asciiTheme="minorHAnsi" w:hAnsiTheme="minorHAnsi" w:cstheme="minorHAnsi"/>
          <w:color w:val="000000"/>
          <w:sz w:val="18"/>
          <w:szCs w:val="18"/>
        </w:rPr>
        <w:t xml:space="preserve"> </w:t>
      </w:r>
      <w:r w:rsidRPr="00C806AE">
        <w:rPr>
          <w:rFonts w:asciiTheme="minorHAnsi" w:hAnsiTheme="minorHAnsi" w:cstheme="minorHAnsi"/>
          <w:b/>
          <w:bCs/>
          <w:color w:val="000000"/>
          <w:sz w:val="18"/>
          <w:szCs w:val="18"/>
        </w:rPr>
        <w:t>jours</w:t>
      </w:r>
      <w:r w:rsidRPr="00C806AE">
        <w:rPr>
          <w:rFonts w:asciiTheme="minorHAnsi" w:hAnsiTheme="minorHAnsi" w:cstheme="minorHAnsi"/>
          <w:color w:val="000000"/>
          <w:sz w:val="18"/>
          <w:szCs w:val="18"/>
        </w:rPr>
        <w:t xml:space="preserve"> à compter de la date limite de remise des offres.</w:t>
      </w:r>
      <w:r w:rsidR="007E4BEC" w:rsidRPr="00C806AE">
        <w:rPr>
          <w:rFonts w:asciiTheme="minorHAnsi" w:hAnsiTheme="minorHAnsi" w:cstheme="minorHAnsi"/>
        </w:rPr>
        <w:br w:type="page"/>
      </w:r>
    </w:p>
    <w:tbl>
      <w:tblPr>
        <w:tblW w:w="9212" w:type="dxa"/>
        <w:tblInd w:w="9" w:type="dxa"/>
        <w:tblCellMar>
          <w:left w:w="0" w:type="dxa"/>
          <w:right w:w="0" w:type="dxa"/>
        </w:tblCellMar>
        <w:tblLook w:val="0000" w:firstRow="0" w:lastRow="0" w:firstColumn="0" w:lastColumn="0" w:noHBand="0" w:noVBand="0"/>
      </w:tblPr>
      <w:tblGrid>
        <w:gridCol w:w="9212"/>
      </w:tblGrid>
      <w:tr w:rsidR="004B6E9F" w:rsidRPr="00C806AE" w14:paraId="0712EBA8" w14:textId="77777777">
        <w:tc>
          <w:tcPr>
            <w:tcW w:w="9212" w:type="dxa"/>
            <w:shd w:val="clear" w:color="auto" w:fill="E6E6E6"/>
          </w:tcPr>
          <w:p w14:paraId="4EF423EC" w14:textId="41990019" w:rsidR="004B6E9F" w:rsidRPr="00C806AE" w:rsidRDefault="00900288">
            <w:pPr>
              <w:keepLines/>
              <w:pageBreakBefore/>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highlight w:val="cyan"/>
              </w:rPr>
              <w:lastRenderedPageBreak/>
              <w:t>2</w:t>
            </w:r>
            <w:r w:rsidR="007E4BEC" w:rsidRPr="00C806AE">
              <w:rPr>
                <w:rFonts w:asciiTheme="minorHAnsi" w:hAnsiTheme="minorHAnsi" w:cstheme="minorHAnsi"/>
                <w:b/>
                <w:bCs/>
                <w:color w:val="000000"/>
                <w:highlight w:val="cyan"/>
              </w:rPr>
              <w:t>- Propositions du candidat</w:t>
            </w:r>
          </w:p>
        </w:tc>
      </w:tr>
    </w:tbl>
    <w:p w14:paraId="7BE7341D"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p w14:paraId="6FC7438E" w14:textId="77777777" w:rsidR="004B6E9F" w:rsidRPr="00C806AE" w:rsidRDefault="007E4BEC">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i/>
          <w:iCs/>
          <w:color w:val="000000"/>
          <w:sz w:val="16"/>
          <w:szCs w:val="16"/>
        </w:rPr>
        <w:t>Zones à compléter par le candidat :</w:t>
      </w:r>
      <w:r w:rsidRPr="00C806AE">
        <w:rPr>
          <w:rFonts w:asciiTheme="minorHAnsi" w:hAnsiTheme="minorHAnsi" w:cstheme="minorHAnsi"/>
          <w:color w:val="000000"/>
        </w:rPr>
        <w:t xml:space="preserve"> </w:t>
      </w:r>
    </w:p>
    <w:p w14:paraId="4A7784B7"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p w14:paraId="662B2A22" w14:textId="77777777" w:rsidR="004B6E9F" w:rsidRPr="00C806AE" w:rsidRDefault="007E4BEC">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b/>
          <w:bCs/>
          <w:color w:val="000000"/>
          <w:sz w:val="18"/>
          <w:szCs w:val="18"/>
        </w:rPr>
        <w:t>Montant de la solution de base</w:t>
      </w:r>
    </w:p>
    <w:tbl>
      <w:tblPr>
        <w:tblW w:w="9348" w:type="dxa"/>
        <w:tblInd w:w="1" w:type="dxa"/>
        <w:tblBorders>
          <w:top w:val="single" w:sz="6" w:space="0" w:color="C0C0C0"/>
          <w:left w:val="single" w:sz="6" w:space="0" w:color="C0C0C0"/>
          <w:bottom w:val="single" w:sz="6" w:space="0" w:color="C0C0C0"/>
          <w:right w:val="single" w:sz="12" w:space="0" w:color="C0C0C0"/>
          <w:insideH w:val="single" w:sz="6" w:space="0" w:color="C0C0C0"/>
          <w:insideV w:val="single" w:sz="12" w:space="0" w:color="C0C0C0"/>
        </w:tblBorders>
        <w:tblCellMar>
          <w:left w:w="0" w:type="dxa"/>
          <w:right w:w="0" w:type="dxa"/>
        </w:tblCellMar>
        <w:tblLook w:val="0000" w:firstRow="0" w:lastRow="0" w:firstColumn="0" w:lastColumn="0" w:noHBand="0" w:noVBand="0"/>
      </w:tblPr>
      <w:tblGrid>
        <w:gridCol w:w="5778"/>
        <w:gridCol w:w="3570"/>
      </w:tblGrid>
      <w:tr w:rsidR="004B6E9F" w:rsidRPr="00C806AE" w14:paraId="3BC7C368" w14:textId="77777777">
        <w:tc>
          <w:tcPr>
            <w:tcW w:w="5777" w:type="dxa"/>
            <w:tcBorders>
              <w:top w:val="single" w:sz="6" w:space="0" w:color="C0C0C0"/>
              <w:left w:val="single" w:sz="6" w:space="0" w:color="C0C0C0"/>
              <w:bottom w:val="single" w:sz="6" w:space="0" w:color="C0C0C0"/>
              <w:right w:val="single" w:sz="12" w:space="0" w:color="C0C0C0"/>
            </w:tcBorders>
            <w:shd w:val="clear" w:color="auto" w:fill="FFFFFF"/>
          </w:tcPr>
          <w:p w14:paraId="20FC4966" w14:textId="77777777" w:rsidR="004B6E9F" w:rsidRPr="00C806AE" w:rsidRDefault="007E4BEC">
            <w:pPr>
              <w:keepLines/>
              <w:widowControl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Montant hors TVA</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099888E1" w14:textId="77777777" w:rsidR="004B6E9F" w:rsidRPr="00C806AE" w:rsidRDefault="007E4BEC">
            <w:pPr>
              <w:keepLines/>
              <w:widowControl w:val="0"/>
              <w:spacing w:before="60" w:after="60" w:line="240" w:lineRule="auto"/>
              <w:ind w:left="126" w:right="80"/>
              <w:jc w:val="right"/>
              <w:rPr>
                <w:rFonts w:asciiTheme="minorHAnsi" w:hAnsiTheme="minorHAnsi" w:cstheme="minorHAnsi"/>
              </w:rPr>
            </w:pPr>
            <w:r w:rsidRPr="00C806AE">
              <w:rPr>
                <w:rFonts w:asciiTheme="minorHAnsi" w:hAnsiTheme="minorHAnsi" w:cstheme="minorHAnsi"/>
                <w:color w:val="000000"/>
                <w:sz w:val="18"/>
                <w:szCs w:val="18"/>
              </w:rPr>
              <w:t xml:space="preserve">  € </w:t>
            </w:r>
          </w:p>
        </w:tc>
      </w:tr>
      <w:tr w:rsidR="004B6E9F" w:rsidRPr="00C806AE" w14:paraId="1086390B" w14:textId="77777777">
        <w:tc>
          <w:tcPr>
            <w:tcW w:w="5777" w:type="dxa"/>
            <w:tcBorders>
              <w:top w:val="single" w:sz="6" w:space="0" w:color="C0C0C0"/>
              <w:left w:val="single" w:sz="6" w:space="0" w:color="C0C0C0"/>
              <w:bottom w:val="single" w:sz="6" w:space="0" w:color="C0C0C0"/>
              <w:right w:val="single" w:sz="12" w:space="0" w:color="C0C0C0"/>
            </w:tcBorders>
            <w:shd w:val="clear" w:color="auto" w:fill="FFFFFF"/>
          </w:tcPr>
          <w:p w14:paraId="79A031F0" w14:textId="77777777" w:rsidR="004B6E9F" w:rsidRPr="00C806AE" w:rsidRDefault="007E4BEC">
            <w:pPr>
              <w:keepLines/>
              <w:widowControl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Montant TVA (20 %)</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11A8B721" w14:textId="77777777" w:rsidR="004B6E9F" w:rsidRPr="00C806AE" w:rsidRDefault="007E4BEC">
            <w:pPr>
              <w:keepLines/>
              <w:widowControl w:val="0"/>
              <w:tabs>
                <w:tab w:val="left" w:pos="3330"/>
              </w:tabs>
              <w:spacing w:before="60" w:after="60" w:line="240" w:lineRule="auto"/>
              <w:ind w:left="126" w:right="85"/>
              <w:jc w:val="right"/>
              <w:rPr>
                <w:rFonts w:asciiTheme="minorHAnsi" w:hAnsiTheme="minorHAnsi" w:cstheme="minorHAnsi"/>
              </w:rPr>
            </w:pPr>
            <w:r w:rsidRPr="00C806AE">
              <w:rPr>
                <w:rFonts w:asciiTheme="minorHAnsi" w:hAnsiTheme="minorHAnsi" w:cstheme="minorHAnsi"/>
                <w:color w:val="000000"/>
                <w:sz w:val="18"/>
                <w:szCs w:val="18"/>
              </w:rPr>
              <w:t xml:space="preserve"> €</w:t>
            </w:r>
          </w:p>
        </w:tc>
      </w:tr>
      <w:tr w:rsidR="004B6E9F" w:rsidRPr="00C806AE" w14:paraId="02049870" w14:textId="77777777">
        <w:tc>
          <w:tcPr>
            <w:tcW w:w="5777" w:type="dxa"/>
            <w:tcBorders>
              <w:top w:val="single" w:sz="6" w:space="0" w:color="C0C0C0"/>
              <w:left w:val="single" w:sz="6" w:space="0" w:color="C0C0C0"/>
              <w:bottom w:val="single" w:sz="6" w:space="0" w:color="C0C0C0"/>
              <w:right w:val="single" w:sz="12" w:space="0" w:color="C0C0C0"/>
            </w:tcBorders>
            <w:shd w:val="clear" w:color="auto" w:fill="FFFFFF"/>
          </w:tcPr>
          <w:p w14:paraId="08471C7D" w14:textId="77777777" w:rsidR="004B6E9F" w:rsidRPr="00C806AE" w:rsidRDefault="007E4BEC">
            <w:pPr>
              <w:keepLines/>
              <w:widowControl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Montant TVA incluse</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2B1C9172" w14:textId="77777777" w:rsidR="004B6E9F" w:rsidRPr="00C806AE" w:rsidRDefault="007E4BEC">
            <w:pPr>
              <w:widowControl w:val="0"/>
              <w:spacing w:before="60" w:after="60" w:line="240" w:lineRule="auto"/>
              <w:ind w:left="126" w:right="80"/>
              <w:jc w:val="right"/>
              <w:rPr>
                <w:rFonts w:asciiTheme="minorHAnsi" w:hAnsiTheme="minorHAnsi" w:cstheme="minorHAnsi"/>
              </w:rPr>
            </w:pPr>
            <w:r w:rsidRPr="00C806AE">
              <w:rPr>
                <w:rFonts w:asciiTheme="minorHAnsi" w:hAnsiTheme="minorHAnsi" w:cstheme="minorHAnsi"/>
                <w:color w:val="000000"/>
                <w:sz w:val="18"/>
                <w:szCs w:val="18"/>
              </w:rPr>
              <w:t xml:space="preserve">  €</w:t>
            </w:r>
          </w:p>
        </w:tc>
      </w:tr>
    </w:tbl>
    <w:p w14:paraId="0558A1E2" w14:textId="77777777" w:rsidR="00BE7A6B" w:rsidRPr="00C806AE" w:rsidRDefault="00BE7A6B">
      <w:pPr>
        <w:keepLines/>
        <w:widowControl w:val="0"/>
        <w:spacing w:before="60" w:after="0" w:line="240" w:lineRule="auto"/>
        <w:ind w:left="117" w:right="111"/>
        <w:rPr>
          <w:rFonts w:asciiTheme="minorHAnsi" w:hAnsiTheme="minorHAnsi" w:cstheme="minorHAnsi"/>
          <w:i/>
          <w:iCs/>
          <w:color w:val="000000"/>
          <w:sz w:val="18"/>
          <w:szCs w:val="18"/>
        </w:rPr>
      </w:pPr>
    </w:p>
    <w:p w14:paraId="3447207D" w14:textId="65DC3473" w:rsidR="004B6E9F" w:rsidRPr="00C806AE" w:rsidRDefault="007E4BEC">
      <w:pPr>
        <w:keepLines/>
        <w:widowControl w:val="0"/>
        <w:spacing w:before="60" w:after="0" w:line="240" w:lineRule="auto"/>
        <w:ind w:left="117" w:right="111"/>
        <w:rPr>
          <w:rFonts w:asciiTheme="minorHAnsi" w:hAnsiTheme="minorHAnsi" w:cstheme="minorHAnsi"/>
          <w:i/>
          <w:iCs/>
          <w:color w:val="000000"/>
          <w:sz w:val="18"/>
          <w:szCs w:val="18"/>
        </w:rPr>
      </w:pPr>
      <w:r w:rsidRPr="00C806AE">
        <w:rPr>
          <w:rFonts w:asciiTheme="minorHAnsi" w:hAnsiTheme="minorHAnsi" w:cstheme="minorHAnsi"/>
          <w:i/>
          <w:iCs/>
          <w:color w:val="000000"/>
          <w:sz w:val="18"/>
          <w:szCs w:val="18"/>
        </w:rPr>
        <w:t>Montant global TTC de la solution de base (en lettres) : …………………………………………………………………………………………………………………………</w:t>
      </w:r>
      <w:r w:rsidR="008662B0" w:rsidRPr="00C806AE">
        <w:rPr>
          <w:rFonts w:asciiTheme="minorHAnsi" w:hAnsiTheme="minorHAnsi" w:cstheme="minorHAnsi"/>
          <w:i/>
          <w:iCs/>
          <w:color w:val="000000"/>
          <w:sz w:val="18"/>
          <w:szCs w:val="18"/>
        </w:rPr>
        <w:t>…………………………………………………………………………………………………………………………………………………………………………………………………………………………………………………………………………</w:t>
      </w:r>
    </w:p>
    <w:p w14:paraId="27B62D86" w14:textId="272A7CC6" w:rsidR="0065297F" w:rsidRPr="00C806AE" w:rsidRDefault="0065297F">
      <w:pPr>
        <w:keepLines/>
        <w:widowControl w:val="0"/>
        <w:spacing w:before="60" w:after="0" w:line="240" w:lineRule="auto"/>
        <w:ind w:left="117" w:right="111"/>
        <w:rPr>
          <w:rFonts w:asciiTheme="minorHAnsi" w:hAnsiTheme="minorHAnsi" w:cstheme="minorHAnsi"/>
          <w:i/>
          <w:iCs/>
          <w:color w:val="000000"/>
          <w:sz w:val="18"/>
          <w:szCs w:val="18"/>
        </w:rPr>
      </w:pPr>
    </w:p>
    <w:p w14:paraId="410CA896" w14:textId="69800FF1" w:rsidR="00161EC7" w:rsidRPr="00C806AE" w:rsidRDefault="00161EC7" w:rsidP="00161EC7">
      <w:pPr>
        <w:keepLines/>
        <w:widowControl w:val="0"/>
        <w:spacing w:after="0" w:line="240" w:lineRule="auto"/>
        <w:ind w:left="117" w:right="111"/>
        <w:rPr>
          <w:rFonts w:asciiTheme="minorHAnsi" w:hAnsiTheme="minorHAnsi" w:cstheme="minorHAnsi"/>
          <w:b/>
          <w:bCs/>
          <w:color w:val="000000"/>
          <w:sz w:val="18"/>
          <w:szCs w:val="18"/>
        </w:rPr>
      </w:pPr>
    </w:p>
    <w:p w14:paraId="4CD21611" w14:textId="77777777" w:rsidR="004F6D67" w:rsidRPr="00C806AE" w:rsidRDefault="004F6D67" w:rsidP="004F6D67">
      <w:pPr>
        <w:keepLines/>
        <w:widowControl w:val="0"/>
        <w:spacing w:after="0" w:line="240" w:lineRule="auto"/>
        <w:ind w:left="117" w:right="111"/>
        <w:rPr>
          <w:rFonts w:asciiTheme="minorHAnsi" w:hAnsiTheme="minorHAnsi" w:cstheme="minorHAnsi"/>
          <w:b/>
          <w:bCs/>
          <w:color w:val="000000"/>
          <w:sz w:val="18"/>
          <w:szCs w:val="18"/>
        </w:rPr>
      </w:pPr>
      <w:r w:rsidRPr="00C806AE">
        <w:rPr>
          <w:rFonts w:asciiTheme="minorHAnsi" w:hAnsiTheme="minorHAnsi" w:cstheme="minorHAnsi"/>
          <w:b/>
          <w:bCs/>
          <w:color w:val="000000"/>
          <w:sz w:val="18"/>
          <w:szCs w:val="18"/>
        </w:rPr>
        <w:t>Décomposition du prix global forfaitaire :</w:t>
      </w:r>
    </w:p>
    <w:p w14:paraId="32A56DD5" w14:textId="77777777" w:rsidR="004F6D67" w:rsidRPr="00C806AE" w:rsidRDefault="004F6D67" w:rsidP="004F6D67">
      <w:pPr>
        <w:keepLines/>
        <w:widowControl w:val="0"/>
        <w:spacing w:after="0" w:line="240" w:lineRule="auto"/>
        <w:ind w:left="117" w:right="111"/>
        <w:rPr>
          <w:rFonts w:asciiTheme="minorHAnsi" w:hAnsiTheme="minorHAnsi" w:cstheme="minorHAnsi"/>
          <w:color w:val="000000"/>
          <w:sz w:val="20"/>
          <w:szCs w:val="20"/>
        </w:rPr>
      </w:pPr>
    </w:p>
    <w:p w14:paraId="70F09206" w14:textId="02C5B2FA" w:rsidR="005D3541" w:rsidRPr="00C806AE" w:rsidRDefault="00DC408B" w:rsidP="00161EC7">
      <w:pPr>
        <w:keepLines/>
        <w:widowControl w:val="0"/>
        <w:spacing w:after="0" w:line="240" w:lineRule="auto"/>
        <w:ind w:left="117" w:right="111"/>
        <w:rPr>
          <w:rFonts w:asciiTheme="minorHAnsi" w:hAnsiTheme="minorHAnsi" w:cstheme="minorHAnsi"/>
          <w:color w:val="000000"/>
          <w:sz w:val="20"/>
          <w:szCs w:val="20"/>
        </w:rPr>
      </w:pPr>
      <w:r w:rsidRPr="00C806AE">
        <w:rPr>
          <w:rFonts w:asciiTheme="minorHAnsi" w:hAnsiTheme="minorHAnsi" w:cstheme="minorHAnsi"/>
          <w:color w:val="000000"/>
          <w:sz w:val="20"/>
          <w:szCs w:val="20"/>
        </w:rPr>
        <w:t xml:space="preserve">Cf. annexe jointe. </w:t>
      </w:r>
    </w:p>
    <w:p w14:paraId="5B62D35B" w14:textId="6B9D7F85" w:rsidR="00161EC7" w:rsidRPr="00C806AE" w:rsidRDefault="00161EC7">
      <w:pPr>
        <w:keepLines/>
        <w:widowControl w:val="0"/>
        <w:spacing w:before="60" w:after="0" w:line="240" w:lineRule="auto"/>
        <w:ind w:left="117" w:right="111"/>
        <w:rPr>
          <w:rFonts w:asciiTheme="minorHAnsi" w:hAnsiTheme="minorHAnsi" w:cstheme="minorHAnsi"/>
          <w:i/>
          <w:iCs/>
          <w:color w:val="000000"/>
          <w:sz w:val="18"/>
          <w:szCs w:val="18"/>
        </w:rPr>
      </w:pPr>
    </w:p>
    <w:p w14:paraId="37F637A3" w14:textId="7BC12DF8" w:rsidR="005D3541" w:rsidRPr="00C806AE" w:rsidRDefault="005D3541" w:rsidP="004F6D67">
      <w:pPr>
        <w:keepLines/>
        <w:widowControl w:val="0"/>
        <w:spacing w:before="60" w:after="0" w:line="240" w:lineRule="auto"/>
        <w:ind w:right="111"/>
        <w:rPr>
          <w:rFonts w:asciiTheme="minorHAnsi" w:hAnsiTheme="minorHAnsi" w:cstheme="minorHAnsi"/>
          <w:i/>
          <w:iCs/>
          <w:color w:val="000000"/>
          <w:sz w:val="18"/>
          <w:szCs w:val="18"/>
        </w:rPr>
      </w:pPr>
    </w:p>
    <w:p w14:paraId="3D0D876B" w14:textId="4B10E551" w:rsidR="005D3541" w:rsidRPr="00C806AE" w:rsidRDefault="005D3541">
      <w:pPr>
        <w:keepLines/>
        <w:widowControl w:val="0"/>
        <w:spacing w:before="60" w:after="0" w:line="240" w:lineRule="auto"/>
        <w:ind w:left="117" w:right="111"/>
        <w:rPr>
          <w:rFonts w:asciiTheme="minorHAnsi" w:hAnsiTheme="minorHAnsi" w:cstheme="minorHAnsi"/>
          <w:i/>
          <w:iCs/>
          <w:color w:val="000000"/>
          <w:sz w:val="18"/>
          <w:szCs w:val="18"/>
        </w:rPr>
      </w:pPr>
    </w:p>
    <w:p w14:paraId="17D79023" w14:textId="77777777" w:rsidR="004B6E9F" w:rsidRPr="00C806AE" w:rsidRDefault="004B6E9F" w:rsidP="00BE7A6B">
      <w:pPr>
        <w:keepLines/>
        <w:widowControl w:val="0"/>
        <w:spacing w:after="0" w:line="240" w:lineRule="auto"/>
        <w:ind w:right="111"/>
        <w:rPr>
          <w:rFonts w:asciiTheme="minorHAnsi" w:hAnsiTheme="minorHAnsi" w:cstheme="minorHAnsi"/>
          <w:color w:val="000000"/>
          <w:sz w:val="18"/>
          <w:szCs w:val="18"/>
        </w:rPr>
      </w:pPr>
    </w:p>
    <w:p w14:paraId="43C1442D" w14:textId="6F9A3B04" w:rsidR="004B6E9F" w:rsidRPr="00C806AE" w:rsidRDefault="007E4BEC">
      <w:pPr>
        <w:keepLines/>
        <w:widowControl w:val="0"/>
        <w:spacing w:after="0" w:line="240" w:lineRule="auto"/>
        <w:ind w:left="117" w:right="111"/>
        <w:rPr>
          <w:rFonts w:asciiTheme="minorHAnsi" w:hAnsiTheme="minorHAnsi" w:cstheme="minorHAnsi"/>
          <w:b/>
          <w:bCs/>
          <w:color w:val="000000"/>
          <w:sz w:val="18"/>
          <w:szCs w:val="18"/>
        </w:rPr>
      </w:pPr>
      <w:r w:rsidRPr="00C806AE">
        <w:rPr>
          <w:rFonts w:asciiTheme="minorHAnsi" w:hAnsiTheme="minorHAnsi" w:cstheme="minorHAnsi"/>
          <w:b/>
          <w:bCs/>
          <w:color w:val="000000"/>
          <w:sz w:val="18"/>
          <w:szCs w:val="18"/>
        </w:rPr>
        <w:t>Décomposition par intervenants en cas de groupement conjoint :</w:t>
      </w:r>
    </w:p>
    <w:p w14:paraId="0AD6F973" w14:textId="77777777" w:rsidR="005D3541" w:rsidRPr="00C806AE" w:rsidRDefault="005D3541">
      <w:pPr>
        <w:keepLines/>
        <w:widowControl w:val="0"/>
        <w:spacing w:after="0" w:line="240" w:lineRule="auto"/>
        <w:ind w:left="117" w:right="111"/>
        <w:rPr>
          <w:rFonts w:asciiTheme="minorHAnsi" w:hAnsiTheme="minorHAnsi" w:cstheme="minorHAnsi"/>
        </w:rPr>
      </w:pPr>
    </w:p>
    <w:tbl>
      <w:tblPr>
        <w:tblW w:w="9348" w:type="dxa"/>
        <w:tblInd w:w="1"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0" w:type="dxa"/>
          <w:right w:w="0" w:type="dxa"/>
        </w:tblCellMar>
        <w:tblLook w:val="0000" w:firstRow="0" w:lastRow="0" w:firstColumn="0" w:lastColumn="0" w:noHBand="0" w:noVBand="0"/>
      </w:tblPr>
      <w:tblGrid>
        <w:gridCol w:w="1242"/>
        <w:gridCol w:w="4866"/>
        <w:gridCol w:w="1446"/>
        <w:gridCol w:w="1794"/>
      </w:tblGrid>
      <w:tr w:rsidR="004B6E9F" w:rsidRPr="00C806AE" w14:paraId="326F2D5D" w14:textId="77777777">
        <w:tc>
          <w:tcPr>
            <w:tcW w:w="1242" w:type="dxa"/>
            <w:tcBorders>
              <w:top w:val="single" w:sz="6" w:space="0" w:color="C0C0C0"/>
              <w:left w:val="single" w:sz="6" w:space="0" w:color="C0C0C0"/>
              <w:bottom w:val="single" w:sz="6" w:space="0" w:color="C0C0C0"/>
              <w:right w:val="single" w:sz="6" w:space="0" w:color="C0C0C0"/>
            </w:tcBorders>
            <w:shd w:val="clear" w:color="auto" w:fill="E6E6E6"/>
            <w:vAlign w:val="center"/>
          </w:tcPr>
          <w:p w14:paraId="6861500B"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b/>
                <w:bCs/>
                <w:color w:val="000000"/>
                <w:sz w:val="18"/>
                <w:szCs w:val="18"/>
              </w:rPr>
              <w:t>Statut</w:t>
            </w:r>
          </w:p>
        </w:tc>
        <w:tc>
          <w:tcPr>
            <w:tcW w:w="4865" w:type="dxa"/>
            <w:tcBorders>
              <w:top w:val="single" w:sz="6" w:space="0" w:color="C0C0C0"/>
              <w:left w:val="single" w:sz="6" w:space="0" w:color="C0C0C0"/>
              <w:bottom w:val="single" w:sz="6" w:space="0" w:color="C0C0C0"/>
              <w:right w:val="single" w:sz="12" w:space="0" w:color="C0C0C0"/>
            </w:tcBorders>
            <w:shd w:val="clear" w:color="auto" w:fill="E6E6E6"/>
            <w:vAlign w:val="center"/>
          </w:tcPr>
          <w:p w14:paraId="7848A87C" w14:textId="77777777" w:rsidR="004B6E9F" w:rsidRPr="00C806AE" w:rsidRDefault="007E4BEC">
            <w:pPr>
              <w:keepLines/>
              <w:widowControl w:val="0"/>
              <w:spacing w:before="40" w:after="40" w:line="240" w:lineRule="auto"/>
              <w:ind w:left="110" w:right="100"/>
              <w:jc w:val="center"/>
              <w:rPr>
                <w:rFonts w:asciiTheme="minorHAnsi" w:hAnsiTheme="minorHAnsi" w:cstheme="minorHAnsi"/>
              </w:rPr>
            </w:pPr>
            <w:r w:rsidRPr="00C806AE">
              <w:rPr>
                <w:rFonts w:asciiTheme="minorHAnsi" w:hAnsiTheme="minorHAnsi" w:cstheme="minorHAnsi"/>
                <w:b/>
                <w:bCs/>
                <w:color w:val="000000"/>
                <w:sz w:val="18"/>
                <w:szCs w:val="18"/>
              </w:rPr>
              <w:t>Objet de la prestation</w:t>
            </w:r>
          </w:p>
        </w:tc>
        <w:tc>
          <w:tcPr>
            <w:tcW w:w="1446" w:type="dxa"/>
            <w:tcBorders>
              <w:top w:val="single" w:sz="12" w:space="0" w:color="C0C0C0"/>
              <w:left w:val="single" w:sz="12" w:space="0" w:color="C0C0C0"/>
              <w:bottom w:val="single" w:sz="12" w:space="0" w:color="C0C0C0"/>
              <w:right w:val="single" w:sz="12" w:space="0" w:color="C0C0C0"/>
            </w:tcBorders>
            <w:shd w:val="clear" w:color="auto" w:fill="E6E6E6"/>
            <w:vAlign w:val="center"/>
          </w:tcPr>
          <w:p w14:paraId="16748BDE" w14:textId="77777777" w:rsidR="004B6E9F" w:rsidRPr="00C806AE" w:rsidRDefault="007E4BEC">
            <w:pPr>
              <w:keepLines/>
              <w:widowControl w:val="0"/>
              <w:spacing w:before="40" w:after="40" w:line="240" w:lineRule="auto"/>
              <w:ind w:left="116" w:right="100"/>
              <w:jc w:val="center"/>
              <w:rPr>
                <w:rFonts w:asciiTheme="minorHAnsi" w:hAnsiTheme="minorHAnsi" w:cstheme="minorHAnsi"/>
              </w:rPr>
            </w:pPr>
            <w:r w:rsidRPr="00C806AE">
              <w:rPr>
                <w:rFonts w:asciiTheme="minorHAnsi" w:hAnsiTheme="minorHAnsi" w:cstheme="minorHAnsi"/>
                <w:b/>
                <w:bCs/>
                <w:color w:val="000000"/>
                <w:sz w:val="18"/>
                <w:szCs w:val="18"/>
              </w:rPr>
              <w:t>Part (%)</w:t>
            </w:r>
          </w:p>
        </w:tc>
        <w:tc>
          <w:tcPr>
            <w:tcW w:w="1794" w:type="dxa"/>
            <w:tcBorders>
              <w:top w:val="single" w:sz="12" w:space="0" w:color="C0C0C0"/>
              <w:left w:val="single" w:sz="12" w:space="0" w:color="C0C0C0"/>
              <w:bottom w:val="single" w:sz="12" w:space="0" w:color="C0C0C0"/>
              <w:right w:val="single" w:sz="12" w:space="0" w:color="C0C0C0"/>
            </w:tcBorders>
            <w:shd w:val="clear" w:color="auto" w:fill="E6E6E6"/>
            <w:vAlign w:val="center"/>
          </w:tcPr>
          <w:p w14:paraId="10269001" w14:textId="77777777" w:rsidR="004B6E9F" w:rsidRPr="00C806AE" w:rsidRDefault="007E4BEC">
            <w:pPr>
              <w:widowControl w:val="0"/>
              <w:tabs>
                <w:tab w:val="center" w:pos="4927"/>
                <w:tab w:val="right" w:pos="9179"/>
              </w:tabs>
              <w:spacing w:before="80" w:after="80" w:line="240" w:lineRule="auto"/>
              <w:ind w:left="116" w:right="100"/>
              <w:jc w:val="center"/>
              <w:rPr>
                <w:rFonts w:asciiTheme="minorHAnsi" w:hAnsiTheme="minorHAnsi" w:cstheme="minorHAnsi"/>
              </w:rPr>
            </w:pPr>
            <w:r w:rsidRPr="00C806AE">
              <w:rPr>
                <w:rFonts w:asciiTheme="minorHAnsi" w:hAnsiTheme="minorHAnsi" w:cstheme="minorHAnsi"/>
                <w:b/>
                <w:bCs/>
                <w:color w:val="000000"/>
                <w:sz w:val="20"/>
                <w:szCs w:val="20"/>
              </w:rPr>
              <w:t>Montant TTC</w:t>
            </w:r>
          </w:p>
        </w:tc>
      </w:tr>
      <w:tr w:rsidR="004B6E9F" w:rsidRPr="00C806AE" w14:paraId="02E7DDA8" w14:textId="77777777">
        <w:tc>
          <w:tcPr>
            <w:tcW w:w="1242" w:type="dxa"/>
            <w:tcBorders>
              <w:top w:val="single" w:sz="6" w:space="0" w:color="C0C0C0"/>
              <w:left w:val="single" w:sz="6" w:space="0" w:color="C0C0C0"/>
              <w:bottom w:val="single" w:sz="6" w:space="0" w:color="C0C0C0"/>
              <w:right w:val="single" w:sz="6" w:space="0" w:color="C0C0C0"/>
            </w:tcBorders>
            <w:shd w:val="clear" w:color="auto" w:fill="FFFFFF"/>
            <w:vAlign w:val="center"/>
          </w:tcPr>
          <w:p w14:paraId="6E2C08B2"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color w:val="000000"/>
                <w:sz w:val="18"/>
                <w:szCs w:val="18"/>
              </w:rPr>
              <w:t>Mandataire</w:t>
            </w:r>
          </w:p>
        </w:tc>
        <w:tc>
          <w:tcPr>
            <w:tcW w:w="4865" w:type="dxa"/>
            <w:tcBorders>
              <w:top w:val="single" w:sz="6" w:space="0" w:color="C0C0C0"/>
              <w:left w:val="single" w:sz="6" w:space="0" w:color="C0C0C0"/>
              <w:bottom w:val="single" w:sz="6" w:space="0" w:color="C0C0C0"/>
              <w:right w:val="single" w:sz="12" w:space="0" w:color="C0C0C0"/>
            </w:tcBorders>
            <w:shd w:val="clear" w:color="auto" w:fill="FFFFFF"/>
            <w:vAlign w:val="center"/>
          </w:tcPr>
          <w:p w14:paraId="2A56928C" w14:textId="77777777" w:rsidR="004B6E9F" w:rsidRPr="00C806AE" w:rsidRDefault="004B6E9F">
            <w:pPr>
              <w:keepLines/>
              <w:widowControl w:val="0"/>
              <w:spacing w:before="40" w:after="40" w:line="240" w:lineRule="auto"/>
              <w:ind w:left="108" w:right="106"/>
              <w:jc w:val="center"/>
              <w:rPr>
                <w:rFonts w:asciiTheme="minorHAnsi" w:hAnsiTheme="minorHAnsi" w:cstheme="minorHAnsi"/>
              </w:rPr>
            </w:pPr>
          </w:p>
        </w:tc>
        <w:tc>
          <w:tcPr>
            <w:tcW w:w="1446"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5640BE54" w14:textId="77777777" w:rsidR="004B6E9F" w:rsidRPr="00C806AE" w:rsidRDefault="007E4BEC">
            <w:pPr>
              <w:keepLines/>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c>
          <w:tcPr>
            <w:tcW w:w="1794"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0CD28292" w14:textId="77777777" w:rsidR="004B6E9F" w:rsidRPr="00C806AE" w:rsidRDefault="007E4BEC">
            <w:pPr>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r>
      <w:tr w:rsidR="004B6E9F" w:rsidRPr="00C806AE" w14:paraId="0A7BBCB1" w14:textId="77777777">
        <w:tc>
          <w:tcPr>
            <w:tcW w:w="1242" w:type="dxa"/>
            <w:tcBorders>
              <w:top w:val="single" w:sz="6" w:space="0" w:color="C0C0C0"/>
              <w:left w:val="single" w:sz="6" w:space="0" w:color="C0C0C0"/>
              <w:bottom w:val="single" w:sz="6" w:space="0" w:color="C0C0C0"/>
              <w:right w:val="single" w:sz="6" w:space="0" w:color="C0C0C0"/>
            </w:tcBorders>
            <w:shd w:val="clear" w:color="auto" w:fill="FFFFFF"/>
            <w:vAlign w:val="center"/>
          </w:tcPr>
          <w:p w14:paraId="142F1581"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color w:val="000000"/>
                <w:sz w:val="18"/>
                <w:szCs w:val="18"/>
              </w:rPr>
              <w:t>Cotraitant 1</w:t>
            </w:r>
          </w:p>
        </w:tc>
        <w:tc>
          <w:tcPr>
            <w:tcW w:w="4865" w:type="dxa"/>
            <w:tcBorders>
              <w:top w:val="single" w:sz="6" w:space="0" w:color="C0C0C0"/>
              <w:left w:val="single" w:sz="6" w:space="0" w:color="C0C0C0"/>
              <w:bottom w:val="single" w:sz="6" w:space="0" w:color="C0C0C0"/>
              <w:right w:val="single" w:sz="12" w:space="0" w:color="C0C0C0"/>
            </w:tcBorders>
            <w:shd w:val="clear" w:color="auto" w:fill="FFFFFF"/>
            <w:vAlign w:val="center"/>
          </w:tcPr>
          <w:p w14:paraId="6D58B46E" w14:textId="77777777" w:rsidR="004B6E9F" w:rsidRPr="00C806AE" w:rsidRDefault="004B6E9F">
            <w:pPr>
              <w:keepLines/>
              <w:widowControl w:val="0"/>
              <w:spacing w:before="40" w:after="40" w:line="240" w:lineRule="auto"/>
              <w:ind w:left="108" w:right="106"/>
              <w:jc w:val="center"/>
              <w:rPr>
                <w:rFonts w:asciiTheme="minorHAnsi" w:hAnsiTheme="minorHAnsi" w:cstheme="minorHAnsi"/>
              </w:rPr>
            </w:pPr>
          </w:p>
        </w:tc>
        <w:tc>
          <w:tcPr>
            <w:tcW w:w="1446"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F0EC423" w14:textId="77777777" w:rsidR="004B6E9F" w:rsidRPr="00C806AE" w:rsidRDefault="007E4BEC">
            <w:pPr>
              <w:keepLines/>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c>
          <w:tcPr>
            <w:tcW w:w="1794"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4876D5F" w14:textId="77777777" w:rsidR="004B6E9F" w:rsidRPr="00C806AE" w:rsidRDefault="007E4BEC">
            <w:pPr>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r>
      <w:tr w:rsidR="004B6E9F" w:rsidRPr="00C806AE" w14:paraId="4D8AC00A" w14:textId="77777777">
        <w:tc>
          <w:tcPr>
            <w:tcW w:w="1242" w:type="dxa"/>
            <w:tcBorders>
              <w:top w:val="single" w:sz="6" w:space="0" w:color="C0C0C0"/>
              <w:left w:val="single" w:sz="6" w:space="0" w:color="C0C0C0"/>
              <w:bottom w:val="single" w:sz="6" w:space="0" w:color="C0C0C0"/>
              <w:right w:val="single" w:sz="6" w:space="0" w:color="C0C0C0"/>
            </w:tcBorders>
            <w:shd w:val="clear" w:color="auto" w:fill="FFFFFF"/>
            <w:vAlign w:val="center"/>
          </w:tcPr>
          <w:p w14:paraId="48028A6C"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color w:val="000000"/>
                <w:sz w:val="18"/>
                <w:szCs w:val="18"/>
              </w:rPr>
              <w:t>Cotraitant 2</w:t>
            </w:r>
          </w:p>
        </w:tc>
        <w:tc>
          <w:tcPr>
            <w:tcW w:w="4865" w:type="dxa"/>
            <w:tcBorders>
              <w:top w:val="single" w:sz="6" w:space="0" w:color="C0C0C0"/>
              <w:left w:val="single" w:sz="6" w:space="0" w:color="C0C0C0"/>
              <w:bottom w:val="single" w:sz="6" w:space="0" w:color="C0C0C0"/>
              <w:right w:val="single" w:sz="12" w:space="0" w:color="C0C0C0"/>
            </w:tcBorders>
            <w:shd w:val="clear" w:color="auto" w:fill="FFFFFF"/>
            <w:vAlign w:val="center"/>
          </w:tcPr>
          <w:p w14:paraId="24852CF3" w14:textId="77777777" w:rsidR="004B6E9F" w:rsidRPr="00C806AE" w:rsidRDefault="004B6E9F">
            <w:pPr>
              <w:keepLines/>
              <w:widowControl w:val="0"/>
              <w:spacing w:before="40" w:after="40" w:line="240" w:lineRule="auto"/>
              <w:ind w:left="108" w:right="106"/>
              <w:jc w:val="center"/>
              <w:rPr>
                <w:rFonts w:asciiTheme="minorHAnsi" w:hAnsiTheme="minorHAnsi" w:cstheme="minorHAnsi"/>
              </w:rPr>
            </w:pPr>
          </w:p>
        </w:tc>
        <w:tc>
          <w:tcPr>
            <w:tcW w:w="1446"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241A2658" w14:textId="77777777" w:rsidR="004B6E9F" w:rsidRPr="00C806AE" w:rsidRDefault="007E4BEC">
            <w:pPr>
              <w:keepLines/>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c>
          <w:tcPr>
            <w:tcW w:w="1794"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1A3DBD10" w14:textId="77777777" w:rsidR="004B6E9F" w:rsidRPr="00C806AE" w:rsidRDefault="007E4BEC">
            <w:pPr>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r>
      <w:tr w:rsidR="004B6E9F" w:rsidRPr="00C806AE" w14:paraId="69D05464" w14:textId="77777777">
        <w:tc>
          <w:tcPr>
            <w:tcW w:w="1242" w:type="dxa"/>
            <w:tcBorders>
              <w:top w:val="single" w:sz="6" w:space="0" w:color="C0C0C0"/>
              <w:left w:val="single" w:sz="6" w:space="0" w:color="C0C0C0"/>
              <w:bottom w:val="single" w:sz="6" w:space="0" w:color="C0C0C0"/>
              <w:right w:val="single" w:sz="6" w:space="0" w:color="C0C0C0"/>
            </w:tcBorders>
            <w:shd w:val="clear" w:color="auto" w:fill="FFFFFF"/>
            <w:vAlign w:val="center"/>
          </w:tcPr>
          <w:p w14:paraId="5EF6266F"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color w:val="000000"/>
                <w:sz w:val="18"/>
                <w:szCs w:val="18"/>
              </w:rPr>
              <w:t>Cotraitant 3</w:t>
            </w:r>
          </w:p>
        </w:tc>
        <w:tc>
          <w:tcPr>
            <w:tcW w:w="4865" w:type="dxa"/>
            <w:tcBorders>
              <w:top w:val="single" w:sz="6" w:space="0" w:color="C0C0C0"/>
              <w:left w:val="single" w:sz="6" w:space="0" w:color="C0C0C0"/>
              <w:bottom w:val="single" w:sz="6" w:space="0" w:color="C0C0C0"/>
              <w:right w:val="single" w:sz="12" w:space="0" w:color="C0C0C0"/>
            </w:tcBorders>
            <w:shd w:val="clear" w:color="auto" w:fill="FFFFFF"/>
            <w:vAlign w:val="center"/>
          </w:tcPr>
          <w:p w14:paraId="242D5242" w14:textId="77777777" w:rsidR="004B6E9F" w:rsidRPr="00C806AE" w:rsidRDefault="004B6E9F">
            <w:pPr>
              <w:keepLines/>
              <w:widowControl w:val="0"/>
              <w:spacing w:before="40" w:after="40" w:line="240" w:lineRule="auto"/>
              <w:ind w:left="108" w:right="106"/>
              <w:jc w:val="center"/>
              <w:rPr>
                <w:rFonts w:asciiTheme="minorHAnsi" w:hAnsiTheme="minorHAnsi" w:cstheme="minorHAnsi"/>
              </w:rPr>
            </w:pPr>
          </w:p>
        </w:tc>
        <w:tc>
          <w:tcPr>
            <w:tcW w:w="1446"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9B970F6" w14:textId="77777777" w:rsidR="004B6E9F" w:rsidRPr="00C806AE" w:rsidRDefault="007E4BEC">
            <w:pPr>
              <w:keepLines/>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c>
          <w:tcPr>
            <w:tcW w:w="1794"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5A2F760A" w14:textId="77777777" w:rsidR="004B6E9F" w:rsidRPr="00C806AE" w:rsidRDefault="007E4BEC">
            <w:pPr>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r>
      <w:tr w:rsidR="004B6E9F" w:rsidRPr="00C806AE" w14:paraId="419177F3" w14:textId="77777777">
        <w:tc>
          <w:tcPr>
            <w:tcW w:w="1242" w:type="dxa"/>
            <w:tcBorders>
              <w:top w:val="single" w:sz="6" w:space="0" w:color="C0C0C0"/>
              <w:left w:val="single" w:sz="6" w:space="0" w:color="C0C0C0"/>
              <w:bottom w:val="single" w:sz="6" w:space="0" w:color="C0C0C0"/>
              <w:right w:val="single" w:sz="6" w:space="0" w:color="C0C0C0"/>
            </w:tcBorders>
            <w:shd w:val="clear" w:color="auto" w:fill="FFFFFF"/>
            <w:vAlign w:val="center"/>
          </w:tcPr>
          <w:p w14:paraId="78427CB5" w14:textId="77777777" w:rsidR="004B6E9F" w:rsidRPr="00C806AE" w:rsidRDefault="007E4BEC">
            <w:pPr>
              <w:keepLines/>
              <w:widowControl w:val="0"/>
              <w:spacing w:before="40" w:after="40" w:line="240" w:lineRule="auto"/>
              <w:ind w:left="108" w:right="106"/>
              <w:jc w:val="center"/>
              <w:rPr>
                <w:rFonts w:asciiTheme="minorHAnsi" w:hAnsiTheme="minorHAnsi" w:cstheme="minorHAnsi"/>
              </w:rPr>
            </w:pPr>
            <w:r w:rsidRPr="00C806AE">
              <w:rPr>
                <w:rFonts w:asciiTheme="minorHAnsi" w:hAnsiTheme="minorHAnsi" w:cstheme="minorHAnsi"/>
                <w:color w:val="000000"/>
                <w:sz w:val="18"/>
                <w:szCs w:val="18"/>
              </w:rPr>
              <w:t>Cotraitant 4</w:t>
            </w:r>
          </w:p>
        </w:tc>
        <w:tc>
          <w:tcPr>
            <w:tcW w:w="4865" w:type="dxa"/>
            <w:tcBorders>
              <w:top w:val="single" w:sz="6" w:space="0" w:color="C0C0C0"/>
              <w:left w:val="single" w:sz="6" w:space="0" w:color="C0C0C0"/>
              <w:bottom w:val="single" w:sz="6" w:space="0" w:color="C0C0C0"/>
              <w:right w:val="single" w:sz="12" w:space="0" w:color="C0C0C0"/>
            </w:tcBorders>
            <w:shd w:val="clear" w:color="auto" w:fill="FFFFFF"/>
            <w:vAlign w:val="center"/>
          </w:tcPr>
          <w:p w14:paraId="29B719AD" w14:textId="77777777" w:rsidR="004B6E9F" w:rsidRPr="00C806AE" w:rsidRDefault="004B6E9F">
            <w:pPr>
              <w:keepLines/>
              <w:widowControl w:val="0"/>
              <w:spacing w:before="40" w:after="40" w:line="240" w:lineRule="auto"/>
              <w:ind w:left="108" w:right="106"/>
              <w:jc w:val="center"/>
              <w:rPr>
                <w:rFonts w:asciiTheme="minorHAnsi" w:hAnsiTheme="minorHAnsi" w:cstheme="minorHAnsi"/>
              </w:rPr>
            </w:pPr>
          </w:p>
        </w:tc>
        <w:tc>
          <w:tcPr>
            <w:tcW w:w="1446"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7060C74E" w14:textId="77777777" w:rsidR="004B6E9F" w:rsidRPr="00C806AE" w:rsidRDefault="007E4BEC">
            <w:pPr>
              <w:keepLines/>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c>
          <w:tcPr>
            <w:tcW w:w="1794" w:type="dxa"/>
            <w:tcBorders>
              <w:top w:val="single" w:sz="12" w:space="0" w:color="C0C0C0"/>
              <w:left w:val="single" w:sz="12" w:space="0" w:color="C0C0C0"/>
              <w:bottom w:val="single" w:sz="12" w:space="0" w:color="C0C0C0"/>
              <w:right w:val="single" w:sz="12" w:space="0" w:color="C0C0C0"/>
            </w:tcBorders>
            <w:shd w:val="clear" w:color="auto" w:fill="FFFFFF"/>
            <w:vAlign w:val="center"/>
          </w:tcPr>
          <w:p w14:paraId="4BCAE3C9" w14:textId="77777777" w:rsidR="004B6E9F" w:rsidRPr="00C806AE" w:rsidRDefault="007E4BEC">
            <w:pPr>
              <w:widowControl w:val="0"/>
              <w:spacing w:before="40" w:after="40" w:line="240" w:lineRule="auto"/>
              <w:ind w:left="116" w:right="100"/>
              <w:jc w:val="right"/>
              <w:rPr>
                <w:rFonts w:asciiTheme="minorHAnsi" w:hAnsiTheme="minorHAnsi" w:cstheme="minorHAnsi"/>
              </w:rPr>
            </w:pPr>
            <w:r w:rsidRPr="00C806AE">
              <w:rPr>
                <w:rFonts w:asciiTheme="minorHAnsi" w:hAnsiTheme="minorHAnsi" w:cstheme="minorHAnsi"/>
                <w:color w:val="000000"/>
                <w:sz w:val="18"/>
                <w:szCs w:val="18"/>
              </w:rPr>
              <w:t>€</w:t>
            </w:r>
          </w:p>
        </w:tc>
      </w:tr>
    </w:tbl>
    <w:p w14:paraId="36B7EB35" w14:textId="77777777" w:rsidR="00827E63" w:rsidRPr="00C806AE" w:rsidRDefault="00827E63" w:rsidP="004F6D67">
      <w:pPr>
        <w:keepLines/>
        <w:widowControl w:val="0"/>
        <w:spacing w:after="0" w:line="240" w:lineRule="auto"/>
        <w:ind w:right="111"/>
        <w:rPr>
          <w:rFonts w:asciiTheme="minorHAnsi" w:hAnsiTheme="minorHAnsi" w:cstheme="minorHAnsi"/>
          <w:color w:val="000000"/>
          <w:sz w:val="20"/>
          <w:szCs w:val="20"/>
        </w:rPr>
      </w:pPr>
    </w:p>
    <w:p w14:paraId="71003D9C" w14:textId="77777777" w:rsidR="004B6E9F" w:rsidRPr="00C806AE" w:rsidRDefault="007E4BEC">
      <w:pPr>
        <w:keepLines/>
        <w:widowControl w:val="0"/>
        <w:spacing w:after="0" w:line="240" w:lineRule="auto"/>
        <w:ind w:left="117" w:right="111"/>
        <w:rPr>
          <w:rFonts w:asciiTheme="minorHAnsi" w:hAnsiTheme="minorHAnsi" w:cstheme="minorHAnsi"/>
          <w:i/>
          <w:iCs/>
          <w:color w:val="000000"/>
          <w:sz w:val="16"/>
          <w:szCs w:val="16"/>
        </w:rPr>
      </w:pPr>
      <w:r w:rsidRPr="00C806AE">
        <w:rPr>
          <w:rFonts w:asciiTheme="minorHAnsi" w:hAnsiTheme="minorHAnsi" w:cstheme="minorHAnsi"/>
          <w:i/>
          <w:iCs/>
          <w:color w:val="000000"/>
          <w:sz w:val="16"/>
          <w:szCs w:val="16"/>
        </w:rPr>
        <w:t>Zone à compléter par le candidat :</w:t>
      </w:r>
    </w:p>
    <w:p w14:paraId="31487C2A" w14:textId="77777777" w:rsidR="0065297F" w:rsidRPr="00C806AE" w:rsidRDefault="0065297F">
      <w:pPr>
        <w:keepLines/>
        <w:widowControl w:val="0"/>
        <w:spacing w:after="0" w:line="240" w:lineRule="auto"/>
        <w:ind w:left="117" w:right="111"/>
        <w:rPr>
          <w:rFonts w:asciiTheme="minorHAnsi" w:hAnsiTheme="minorHAnsi" w:cstheme="minorHAnsi"/>
          <w:i/>
          <w:iCs/>
          <w:color w:val="000000"/>
          <w:sz w:val="16"/>
          <w:szCs w:val="16"/>
        </w:rPr>
      </w:pPr>
    </w:p>
    <w:tbl>
      <w:tblPr>
        <w:tblW w:w="9396" w:type="dxa"/>
        <w:tblInd w:w="9" w:type="dxa"/>
        <w:tblLayout w:type="fixed"/>
        <w:tblCellMar>
          <w:left w:w="0" w:type="dxa"/>
          <w:right w:w="0" w:type="dxa"/>
        </w:tblCellMar>
        <w:tblLook w:val="0000" w:firstRow="0" w:lastRow="0" w:firstColumn="0" w:lastColumn="0" w:noHBand="0" w:noVBand="0"/>
      </w:tblPr>
      <w:tblGrid>
        <w:gridCol w:w="4440"/>
        <w:gridCol w:w="4956"/>
      </w:tblGrid>
      <w:tr w:rsidR="00BE7A6B" w:rsidRPr="00C806AE" w14:paraId="3A410D6F" w14:textId="77777777" w:rsidTr="00BE7A6B">
        <w:tc>
          <w:tcPr>
            <w:tcW w:w="4440" w:type="dxa"/>
            <w:tcBorders>
              <w:top w:val="nil"/>
              <w:left w:val="nil"/>
              <w:bottom w:val="nil"/>
              <w:right w:val="single" w:sz="4" w:space="0" w:color="C0C0C0"/>
            </w:tcBorders>
            <w:shd w:val="clear" w:color="auto" w:fill="FFFFFF"/>
          </w:tcPr>
          <w:p w14:paraId="44D01FB7" w14:textId="77777777" w:rsidR="00BE7A6B" w:rsidRPr="00C806AE" w:rsidRDefault="00BE7A6B" w:rsidP="0018009C">
            <w:pPr>
              <w:keepLines/>
              <w:widowControl w:val="0"/>
              <w:autoSpaceDE w:val="0"/>
              <w:autoSpaceDN w:val="0"/>
              <w:adjustRightInd w:val="0"/>
              <w:spacing w:after="0" w:line="240" w:lineRule="auto"/>
              <w:ind w:left="117" w:right="111"/>
              <w:rPr>
                <w:rFonts w:asciiTheme="minorHAnsi" w:hAnsiTheme="minorHAnsi" w:cstheme="minorHAnsi"/>
              </w:rPr>
            </w:pPr>
          </w:p>
        </w:tc>
        <w:tc>
          <w:tcPr>
            <w:tcW w:w="4956" w:type="dxa"/>
            <w:tcBorders>
              <w:top w:val="single" w:sz="4" w:space="0" w:color="C0C0C0"/>
              <w:left w:val="single" w:sz="4" w:space="0" w:color="C0C0C0"/>
              <w:bottom w:val="single" w:sz="4" w:space="0" w:color="C0C0C0"/>
              <w:right w:val="single" w:sz="4" w:space="0" w:color="C0C0C0"/>
            </w:tcBorders>
            <w:shd w:val="clear" w:color="auto" w:fill="FFFFFF"/>
          </w:tcPr>
          <w:p w14:paraId="7F5D7BC1"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16"/>
                <w:szCs w:val="16"/>
              </w:rPr>
            </w:pPr>
          </w:p>
          <w:p w14:paraId="406197DF"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20"/>
                <w:szCs w:val="20"/>
              </w:rPr>
            </w:pPr>
            <w:r w:rsidRPr="00C806AE">
              <w:rPr>
                <w:rFonts w:asciiTheme="minorHAnsi" w:hAnsiTheme="minorHAnsi" w:cstheme="minorHAnsi"/>
                <w:b/>
                <w:bCs/>
                <w:color w:val="000000"/>
                <w:sz w:val="20"/>
                <w:szCs w:val="20"/>
              </w:rPr>
              <w:t>A</w:t>
            </w:r>
            <w:r w:rsidRPr="00C806AE">
              <w:rPr>
                <w:rFonts w:asciiTheme="minorHAnsi" w:hAnsiTheme="minorHAnsi" w:cstheme="minorHAnsi"/>
                <w:color w:val="000000"/>
                <w:sz w:val="20"/>
                <w:szCs w:val="20"/>
              </w:rPr>
              <w:t xml:space="preserve"> ……………………………</w:t>
            </w:r>
            <w:proofErr w:type="gramStart"/>
            <w:r w:rsidRPr="00C806AE">
              <w:rPr>
                <w:rFonts w:asciiTheme="minorHAnsi" w:hAnsiTheme="minorHAnsi" w:cstheme="minorHAnsi"/>
                <w:color w:val="000000"/>
                <w:sz w:val="20"/>
                <w:szCs w:val="20"/>
              </w:rPr>
              <w:t>… ,</w:t>
            </w:r>
            <w:proofErr w:type="gramEnd"/>
            <w:r w:rsidRPr="00C806AE">
              <w:rPr>
                <w:rFonts w:asciiTheme="minorHAnsi" w:hAnsiTheme="minorHAnsi" w:cstheme="minorHAnsi"/>
                <w:color w:val="000000"/>
                <w:sz w:val="20"/>
                <w:szCs w:val="20"/>
              </w:rPr>
              <w:t xml:space="preserve"> </w:t>
            </w:r>
            <w:r w:rsidRPr="00C806AE">
              <w:rPr>
                <w:rFonts w:asciiTheme="minorHAnsi" w:hAnsiTheme="minorHAnsi" w:cstheme="minorHAnsi"/>
                <w:b/>
                <w:bCs/>
                <w:color w:val="000000"/>
                <w:sz w:val="20"/>
                <w:szCs w:val="20"/>
              </w:rPr>
              <w:t>le</w:t>
            </w:r>
            <w:r w:rsidRPr="00C806AE">
              <w:rPr>
                <w:rFonts w:asciiTheme="minorHAnsi" w:hAnsiTheme="minorHAnsi" w:cstheme="minorHAnsi"/>
                <w:color w:val="000000"/>
                <w:sz w:val="20"/>
                <w:szCs w:val="20"/>
              </w:rPr>
              <w:t xml:space="preserve"> …………………</w:t>
            </w:r>
          </w:p>
          <w:p w14:paraId="7B0C0A1E"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20"/>
                <w:szCs w:val="20"/>
              </w:rPr>
            </w:pPr>
          </w:p>
          <w:p w14:paraId="17ED2560"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20"/>
                <w:szCs w:val="20"/>
              </w:rPr>
            </w:pPr>
          </w:p>
          <w:p w14:paraId="7FBF8CBE"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b/>
                <w:bCs/>
                <w:color w:val="000000"/>
                <w:sz w:val="20"/>
                <w:szCs w:val="20"/>
              </w:rPr>
            </w:pPr>
            <w:r w:rsidRPr="00C806AE">
              <w:rPr>
                <w:rFonts w:asciiTheme="minorHAnsi" w:hAnsiTheme="minorHAnsi" w:cstheme="minorHAnsi"/>
                <w:b/>
                <w:bCs/>
                <w:color w:val="000000"/>
                <w:sz w:val="20"/>
                <w:szCs w:val="20"/>
              </w:rPr>
              <w:t>Signature du (des) prestataire(s) :</w:t>
            </w:r>
          </w:p>
          <w:p w14:paraId="7287500E"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16"/>
                <w:szCs w:val="16"/>
              </w:rPr>
            </w:pPr>
          </w:p>
          <w:p w14:paraId="4C170CD1" w14:textId="77777777" w:rsidR="00BE7A6B" w:rsidRPr="00C806AE" w:rsidRDefault="00BE7A6B" w:rsidP="0018009C">
            <w:pPr>
              <w:keepLines/>
              <w:widowControl w:val="0"/>
              <w:autoSpaceDE w:val="0"/>
              <w:autoSpaceDN w:val="0"/>
              <w:adjustRightInd w:val="0"/>
              <w:spacing w:after="0" w:line="240" w:lineRule="auto"/>
              <w:ind w:right="92"/>
              <w:rPr>
                <w:rFonts w:asciiTheme="minorHAnsi" w:hAnsiTheme="minorHAnsi" w:cstheme="minorHAnsi"/>
                <w:color w:val="000000"/>
                <w:sz w:val="16"/>
                <w:szCs w:val="16"/>
              </w:rPr>
            </w:pPr>
          </w:p>
          <w:p w14:paraId="2B537EC6"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16"/>
                <w:szCs w:val="16"/>
              </w:rPr>
            </w:pPr>
          </w:p>
          <w:p w14:paraId="3D334B65"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16"/>
                <w:szCs w:val="16"/>
              </w:rPr>
            </w:pPr>
          </w:p>
          <w:p w14:paraId="73E036E2" w14:textId="77777777" w:rsidR="00BE7A6B" w:rsidRPr="00C806AE" w:rsidRDefault="00BE7A6B" w:rsidP="0018009C">
            <w:pPr>
              <w:keepLines/>
              <w:widowControl w:val="0"/>
              <w:autoSpaceDE w:val="0"/>
              <w:autoSpaceDN w:val="0"/>
              <w:adjustRightInd w:val="0"/>
              <w:spacing w:after="0" w:line="240" w:lineRule="auto"/>
              <w:ind w:left="108" w:right="92"/>
              <w:rPr>
                <w:rFonts w:asciiTheme="minorHAnsi" w:hAnsiTheme="minorHAnsi" w:cstheme="minorHAnsi"/>
                <w:color w:val="000000"/>
                <w:sz w:val="16"/>
                <w:szCs w:val="16"/>
              </w:rPr>
            </w:pPr>
          </w:p>
          <w:p w14:paraId="7BA66A18" w14:textId="77777777" w:rsidR="00BE7A6B" w:rsidRPr="00C806AE" w:rsidRDefault="00BE7A6B" w:rsidP="00BE7A6B">
            <w:pPr>
              <w:keepLines/>
              <w:widowControl w:val="0"/>
              <w:autoSpaceDE w:val="0"/>
              <w:autoSpaceDN w:val="0"/>
              <w:adjustRightInd w:val="0"/>
              <w:spacing w:after="0" w:line="240" w:lineRule="auto"/>
              <w:ind w:right="92"/>
              <w:rPr>
                <w:rFonts w:asciiTheme="minorHAnsi" w:hAnsiTheme="minorHAnsi" w:cstheme="minorHAnsi"/>
              </w:rPr>
            </w:pPr>
          </w:p>
        </w:tc>
      </w:tr>
    </w:tbl>
    <w:p w14:paraId="550CBD93" w14:textId="17470F38" w:rsidR="0065297F" w:rsidRPr="00C806AE" w:rsidRDefault="0065297F" w:rsidP="005D3541">
      <w:pPr>
        <w:rPr>
          <w:rFonts w:asciiTheme="minorHAnsi" w:hAnsiTheme="minorHAnsi" w:cstheme="minorHAnsi"/>
        </w:rPr>
      </w:pPr>
      <w:r w:rsidRPr="00C806AE">
        <w:rPr>
          <w:rFonts w:asciiTheme="minorHAnsi" w:hAnsiTheme="minorHAnsi" w:cstheme="minorHAnsi"/>
          <w:b/>
          <w:bCs/>
          <w:color w:val="000000"/>
          <w:sz w:val="16"/>
          <w:szCs w:val="16"/>
          <w:u w:val="single"/>
        </w:rPr>
        <w:t xml:space="preserve"> </w:t>
      </w:r>
    </w:p>
    <w:tbl>
      <w:tblPr>
        <w:tblW w:w="9212" w:type="dxa"/>
        <w:tblInd w:w="9" w:type="dxa"/>
        <w:tblCellMar>
          <w:left w:w="0" w:type="dxa"/>
          <w:right w:w="0" w:type="dxa"/>
        </w:tblCellMar>
        <w:tblLook w:val="0000" w:firstRow="0" w:lastRow="0" w:firstColumn="0" w:lastColumn="0" w:noHBand="0" w:noVBand="0"/>
      </w:tblPr>
      <w:tblGrid>
        <w:gridCol w:w="9212"/>
      </w:tblGrid>
      <w:tr w:rsidR="004B6E9F" w:rsidRPr="00C806AE" w14:paraId="55CDFCE7" w14:textId="77777777">
        <w:tc>
          <w:tcPr>
            <w:tcW w:w="9212" w:type="dxa"/>
            <w:shd w:val="clear" w:color="auto" w:fill="E6E6E6"/>
          </w:tcPr>
          <w:p w14:paraId="64D18AFD" w14:textId="68B3667F" w:rsidR="004B6E9F" w:rsidRPr="00C806AE" w:rsidRDefault="00900288">
            <w:pPr>
              <w:pageBreakBefore/>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highlight w:val="yellow"/>
              </w:rPr>
              <w:lastRenderedPageBreak/>
              <w:t>C</w:t>
            </w:r>
            <w:r w:rsidR="007E4BEC" w:rsidRPr="00C806AE">
              <w:rPr>
                <w:rFonts w:asciiTheme="minorHAnsi" w:hAnsiTheme="minorHAnsi" w:cstheme="minorHAnsi"/>
                <w:b/>
                <w:bCs/>
                <w:color w:val="000000"/>
                <w:highlight w:val="yellow"/>
              </w:rPr>
              <w:t>- Décision du pouvoir adjudicateur</w:t>
            </w:r>
          </w:p>
        </w:tc>
      </w:tr>
    </w:tbl>
    <w:p w14:paraId="5A6C0075" w14:textId="788282BD" w:rsidR="004B6E9F" w:rsidRPr="00C806AE" w:rsidRDefault="004B6E9F">
      <w:pPr>
        <w:keepLines/>
        <w:widowControl w:val="0"/>
        <w:spacing w:after="0" w:line="240" w:lineRule="auto"/>
        <w:ind w:left="117" w:right="111"/>
        <w:rPr>
          <w:rFonts w:asciiTheme="minorHAnsi" w:hAnsiTheme="minorHAnsi" w:cstheme="minorHAnsi"/>
          <w:color w:val="000000"/>
          <w:sz w:val="18"/>
          <w:szCs w:val="18"/>
        </w:rPr>
      </w:pPr>
    </w:p>
    <w:p w14:paraId="2546EADE" w14:textId="77777777" w:rsidR="00900288" w:rsidRPr="00C806AE" w:rsidRDefault="00900288" w:rsidP="00900288">
      <w:pPr>
        <w:keepLines/>
        <w:widowControl w:val="0"/>
        <w:autoSpaceDE w:val="0"/>
        <w:autoSpaceDN w:val="0"/>
        <w:adjustRightInd w:val="0"/>
        <w:ind w:right="96"/>
        <w:rPr>
          <w:rFonts w:asciiTheme="minorHAnsi" w:hAnsiTheme="minorHAnsi" w:cstheme="minorHAnsi"/>
          <w:b/>
          <w:bCs/>
          <w:color w:val="000000"/>
        </w:rPr>
      </w:pPr>
    </w:p>
    <w:p w14:paraId="7C5A80D6" w14:textId="0935D49F" w:rsidR="004B6E9F" w:rsidRPr="00C806AE" w:rsidRDefault="00900288" w:rsidP="00900288">
      <w:pPr>
        <w:keepLines/>
        <w:widowControl w:val="0"/>
        <w:spacing w:after="0" w:line="240" w:lineRule="auto"/>
        <w:ind w:left="117" w:right="111"/>
        <w:rPr>
          <w:rFonts w:asciiTheme="minorHAnsi" w:hAnsiTheme="minorHAnsi" w:cstheme="minorHAnsi"/>
          <w:b/>
          <w:bCs/>
          <w:color w:val="000000"/>
        </w:rPr>
      </w:pPr>
      <w:r w:rsidRPr="00C806AE">
        <w:rPr>
          <w:rFonts w:asciiTheme="minorHAnsi" w:hAnsiTheme="minorHAnsi" w:cstheme="minorHAnsi"/>
          <w:b/>
          <w:bCs/>
          <w:color w:val="000000"/>
          <w:highlight w:val="yellow"/>
        </w:rPr>
        <w:t xml:space="preserve">1- </w:t>
      </w:r>
      <w:r w:rsidR="007E4BEC" w:rsidRPr="00C806AE">
        <w:rPr>
          <w:rFonts w:asciiTheme="minorHAnsi" w:hAnsiTheme="minorHAnsi" w:cstheme="minorHAnsi"/>
          <w:b/>
          <w:bCs/>
          <w:color w:val="000000"/>
          <w:highlight w:val="yellow"/>
        </w:rPr>
        <w:t>La présente offre est acceptée :</w:t>
      </w:r>
    </w:p>
    <w:p w14:paraId="370D8701"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tbl>
      <w:tblPr>
        <w:tblW w:w="3892" w:type="dxa"/>
        <w:tblInd w:w="109" w:type="dxa"/>
        <w:tblBorders>
          <w:top w:val="single" w:sz="4" w:space="0" w:color="000000"/>
          <w:left w:val="single" w:sz="4" w:space="0" w:color="000000"/>
          <w:bottom w:val="single" w:sz="6" w:space="0" w:color="000000"/>
          <w:right w:val="single" w:sz="4" w:space="0" w:color="000000"/>
          <w:insideH w:val="single" w:sz="6" w:space="0" w:color="000000"/>
          <w:insideV w:val="single" w:sz="4" w:space="0" w:color="000000"/>
        </w:tblBorders>
        <w:tblCellMar>
          <w:left w:w="0" w:type="dxa"/>
          <w:right w:w="0" w:type="dxa"/>
        </w:tblCellMar>
        <w:tblLook w:val="0000" w:firstRow="0" w:lastRow="0" w:firstColumn="0" w:lastColumn="0" w:noHBand="0" w:noVBand="0"/>
      </w:tblPr>
      <w:tblGrid>
        <w:gridCol w:w="349"/>
        <w:gridCol w:w="3543"/>
      </w:tblGrid>
      <w:tr w:rsidR="004B6E9F" w:rsidRPr="00C806AE" w14:paraId="32ACD19D" w14:textId="77777777" w:rsidTr="00D84EBE">
        <w:tc>
          <w:tcPr>
            <w:tcW w:w="3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1158B" w14:textId="77777777" w:rsidR="004B6E9F" w:rsidRPr="00C806AE" w:rsidRDefault="004B6E9F">
            <w:pPr>
              <w:keepLines/>
              <w:widowControl w:val="0"/>
              <w:spacing w:after="0" w:line="240" w:lineRule="auto"/>
              <w:ind w:left="117" w:right="111"/>
              <w:rPr>
                <w:rFonts w:asciiTheme="minorHAnsi" w:hAnsiTheme="minorHAnsi" w:cstheme="minorHAnsi"/>
              </w:rPr>
            </w:pPr>
          </w:p>
        </w:tc>
        <w:tc>
          <w:tcPr>
            <w:tcW w:w="3543" w:type="dxa"/>
            <w:tcBorders>
              <w:top w:val="single" w:sz="4" w:space="0" w:color="FFFFFF"/>
              <w:left w:val="single" w:sz="4" w:space="0" w:color="000000"/>
              <w:bottom w:val="single" w:sz="4" w:space="0" w:color="FFFFFF"/>
              <w:right w:val="single" w:sz="4" w:space="0" w:color="FFFFFF"/>
            </w:tcBorders>
            <w:shd w:val="clear" w:color="auto" w:fill="E6E6E6"/>
          </w:tcPr>
          <w:p w14:paraId="4DA449B7" w14:textId="77777777" w:rsidR="004B6E9F" w:rsidRPr="00C806AE" w:rsidRDefault="007E4BEC">
            <w:pPr>
              <w:keepLines/>
              <w:widowControl w:val="0"/>
              <w:spacing w:before="40" w:after="40" w:line="240" w:lineRule="auto"/>
              <w:ind w:left="118" w:right="96"/>
              <w:rPr>
                <w:rFonts w:asciiTheme="minorHAnsi" w:hAnsiTheme="minorHAnsi" w:cstheme="minorHAnsi"/>
              </w:rPr>
            </w:pPr>
            <w:r w:rsidRPr="00C806AE">
              <w:rPr>
                <w:rFonts w:asciiTheme="minorHAnsi" w:hAnsiTheme="minorHAnsi" w:cstheme="minorHAnsi"/>
                <w:color w:val="000000"/>
                <w:sz w:val="20"/>
                <w:szCs w:val="20"/>
              </w:rPr>
              <w:t>Avec sa solution de base</w:t>
            </w:r>
          </w:p>
        </w:tc>
      </w:tr>
    </w:tbl>
    <w:p w14:paraId="2AF24F99" w14:textId="77777777" w:rsidR="004B6E9F" w:rsidRPr="00C806AE" w:rsidRDefault="004B6E9F">
      <w:pPr>
        <w:keepLines/>
        <w:widowControl w:val="0"/>
        <w:spacing w:after="0" w:line="240" w:lineRule="auto"/>
        <w:ind w:left="117" w:right="111"/>
        <w:rPr>
          <w:rFonts w:asciiTheme="minorHAnsi" w:hAnsiTheme="minorHAnsi" w:cstheme="minorHAnsi"/>
          <w:color w:val="000000"/>
          <w:sz w:val="4"/>
          <w:szCs w:val="4"/>
        </w:rPr>
      </w:pPr>
    </w:p>
    <w:p w14:paraId="46C59D25" w14:textId="77777777" w:rsidR="004B6E9F" w:rsidRPr="00C806AE" w:rsidRDefault="004B6E9F">
      <w:pPr>
        <w:keepLines/>
        <w:widowControl w:val="0"/>
        <w:tabs>
          <w:tab w:val="left" w:pos="2103"/>
        </w:tabs>
        <w:spacing w:after="0" w:line="240" w:lineRule="auto"/>
        <w:ind w:right="111"/>
        <w:rPr>
          <w:rFonts w:asciiTheme="minorHAnsi" w:hAnsiTheme="minorHAnsi" w:cstheme="minorHAnsi"/>
          <w:color w:val="000000"/>
          <w:sz w:val="20"/>
          <w:szCs w:val="20"/>
        </w:rPr>
      </w:pPr>
    </w:p>
    <w:p w14:paraId="7F35A8B7" w14:textId="77777777" w:rsidR="004B6E9F" w:rsidRPr="00C806AE" w:rsidRDefault="004B6E9F">
      <w:pPr>
        <w:widowControl w:val="0"/>
        <w:tabs>
          <w:tab w:val="left" w:pos="2103"/>
        </w:tabs>
        <w:spacing w:after="0" w:line="240" w:lineRule="auto"/>
        <w:ind w:right="111"/>
        <w:rPr>
          <w:rFonts w:asciiTheme="minorHAnsi" w:hAnsiTheme="minorHAnsi" w:cstheme="minorHAnsi"/>
          <w:color w:val="000000"/>
          <w:sz w:val="20"/>
          <w:szCs w:val="20"/>
        </w:rPr>
      </w:pPr>
    </w:p>
    <w:p w14:paraId="7EEFF09E" w14:textId="77777777" w:rsidR="00D84EBE" w:rsidRPr="00C806AE" w:rsidRDefault="00D84EBE">
      <w:pPr>
        <w:widowControl w:val="0"/>
        <w:tabs>
          <w:tab w:val="left" w:pos="2103"/>
        </w:tabs>
        <w:spacing w:after="0" w:line="240" w:lineRule="auto"/>
        <w:ind w:left="4677" w:right="111"/>
        <w:rPr>
          <w:rFonts w:asciiTheme="minorHAnsi" w:hAnsiTheme="minorHAnsi" w:cstheme="minorHAnsi"/>
          <w:color w:val="000000"/>
          <w:sz w:val="20"/>
          <w:szCs w:val="20"/>
        </w:rPr>
      </w:pPr>
    </w:p>
    <w:p w14:paraId="06BCC92B" w14:textId="1C1F9B3B" w:rsidR="00900288" w:rsidRPr="00C806AE" w:rsidRDefault="00900288" w:rsidP="005D3541">
      <w:pPr>
        <w:pStyle w:val="Corpsdetexte"/>
        <w:rPr>
          <w:rFonts w:asciiTheme="minorHAnsi" w:hAnsiTheme="minorHAnsi" w:cstheme="minorHAnsi"/>
          <w:spacing w:val="-4"/>
          <w:sz w:val="20"/>
          <w:szCs w:val="20"/>
        </w:rPr>
      </w:pPr>
      <w:r w:rsidRPr="00C806AE">
        <w:rPr>
          <w:rFonts w:asciiTheme="minorHAnsi" w:hAnsiTheme="minorHAnsi" w:cstheme="minorHAnsi"/>
          <w:spacing w:val="-4"/>
          <w:sz w:val="20"/>
          <w:szCs w:val="20"/>
        </w:rPr>
        <w:t>Pour le montant global et forfaitaire suivant :</w:t>
      </w:r>
    </w:p>
    <w:p w14:paraId="137E3843" w14:textId="76AB7534"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b/>
          <w:bCs/>
          <w:color w:val="000000"/>
          <w:sz w:val="18"/>
          <w:szCs w:val="18"/>
        </w:rPr>
      </w:pPr>
      <w:r w:rsidRPr="00C806AE">
        <w:rPr>
          <w:rFonts w:asciiTheme="minorHAnsi" w:hAnsiTheme="minorHAnsi" w:cstheme="minorHAnsi"/>
          <w:b/>
          <w:bCs/>
          <w:color w:val="000000"/>
          <w:sz w:val="18"/>
          <w:szCs w:val="18"/>
        </w:rPr>
        <w:t>Montant total du marché</w:t>
      </w:r>
      <w:r w:rsidR="005D3541" w:rsidRPr="00C806AE">
        <w:rPr>
          <w:rFonts w:asciiTheme="minorHAnsi" w:hAnsiTheme="minorHAnsi" w:cstheme="minorHAnsi"/>
          <w:b/>
          <w:bCs/>
          <w:color w:val="000000"/>
          <w:sz w:val="18"/>
          <w:szCs w:val="18"/>
        </w:rPr>
        <w:t> :</w:t>
      </w:r>
    </w:p>
    <w:p w14:paraId="6C411A4F" w14:textId="77777777"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rPr>
      </w:pPr>
    </w:p>
    <w:tbl>
      <w:tblPr>
        <w:tblW w:w="0" w:type="auto"/>
        <w:tblInd w:w="1" w:type="dxa"/>
        <w:tblLayout w:type="fixed"/>
        <w:tblCellMar>
          <w:left w:w="0" w:type="dxa"/>
          <w:right w:w="0" w:type="dxa"/>
        </w:tblCellMar>
        <w:tblLook w:val="0000" w:firstRow="0" w:lastRow="0" w:firstColumn="0" w:lastColumn="0" w:noHBand="0" w:noVBand="0"/>
      </w:tblPr>
      <w:tblGrid>
        <w:gridCol w:w="5778"/>
        <w:gridCol w:w="3570"/>
      </w:tblGrid>
      <w:tr w:rsidR="00900288" w:rsidRPr="00C806AE" w14:paraId="59A97C97" w14:textId="77777777" w:rsidTr="008F2013">
        <w:tc>
          <w:tcPr>
            <w:tcW w:w="5778" w:type="dxa"/>
            <w:tcBorders>
              <w:top w:val="single" w:sz="6" w:space="0" w:color="C0C0C0"/>
              <w:left w:val="single" w:sz="6" w:space="0" w:color="C0C0C0"/>
              <w:bottom w:val="single" w:sz="6" w:space="0" w:color="C0C0C0"/>
              <w:right w:val="single" w:sz="12" w:space="0" w:color="C0C0C0"/>
            </w:tcBorders>
            <w:shd w:val="clear" w:color="auto" w:fill="FFFFFF"/>
          </w:tcPr>
          <w:p w14:paraId="189B3CD7" w14:textId="77777777" w:rsidR="00900288" w:rsidRPr="00C806AE" w:rsidRDefault="00900288" w:rsidP="008F2013">
            <w:pPr>
              <w:keepLines/>
              <w:widowControl w:val="0"/>
              <w:autoSpaceDE w:val="0"/>
              <w:autoSpaceDN w:val="0"/>
              <w:adjustRightInd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Montant hors TVA</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1679CC90" w14:textId="77777777" w:rsidR="00900288" w:rsidRPr="00C806AE" w:rsidRDefault="00900288" w:rsidP="008F2013">
            <w:pPr>
              <w:widowControl w:val="0"/>
              <w:autoSpaceDE w:val="0"/>
              <w:autoSpaceDN w:val="0"/>
              <w:adjustRightInd w:val="0"/>
              <w:spacing w:before="60" w:after="60" w:line="240" w:lineRule="auto"/>
              <w:ind w:left="126" w:right="80"/>
              <w:jc w:val="right"/>
              <w:rPr>
                <w:rFonts w:asciiTheme="minorHAnsi" w:hAnsiTheme="minorHAnsi" w:cstheme="minorHAnsi"/>
              </w:rPr>
            </w:pPr>
            <w:r w:rsidRPr="00C806AE">
              <w:rPr>
                <w:rFonts w:asciiTheme="minorHAnsi" w:hAnsiTheme="minorHAnsi" w:cstheme="minorHAnsi"/>
                <w:color w:val="000000"/>
                <w:sz w:val="18"/>
                <w:szCs w:val="18"/>
              </w:rPr>
              <w:t>€</w:t>
            </w:r>
          </w:p>
        </w:tc>
      </w:tr>
      <w:tr w:rsidR="00900288" w:rsidRPr="00C806AE" w14:paraId="679BB1A9" w14:textId="77777777" w:rsidTr="008F2013">
        <w:tc>
          <w:tcPr>
            <w:tcW w:w="5778" w:type="dxa"/>
            <w:tcBorders>
              <w:top w:val="single" w:sz="6" w:space="0" w:color="C0C0C0"/>
              <w:left w:val="single" w:sz="6" w:space="0" w:color="C0C0C0"/>
              <w:bottom w:val="single" w:sz="6" w:space="0" w:color="C0C0C0"/>
              <w:right w:val="single" w:sz="12" w:space="0" w:color="C0C0C0"/>
            </w:tcBorders>
            <w:shd w:val="clear" w:color="auto" w:fill="FFFFFF"/>
          </w:tcPr>
          <w:p w14:paraId="561D833F" w14:textId="77777777" w:rsidR="00900288" w:rsidRPr="00C806AE" w:rsidRDefault="00900288" w:rsidP="008F2013">
            <w:pPr>
              <w:keepLines/>
              <w:widowControl w:val="0"/>
              <w:autoSpaceDE w:val="0"/>
              <w:autoSpaceDN w:val="0"/>
              <w:adjustRightInd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Taux de TVA (%)</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4540F249" w14:textId="77777777" w:rsidR="00900288" w:rsidRPr="00C806AE" w:rsidRDefault="00900288" w:rsidP="008F2013">
            <w:pPr>
              <w:widowControl w:val="0"/>
              <w:tabs>
                <w:tab w:val="left" w:pos="3330"/>
              </w:tabs>
              <w:autoSpaceDE w:val="0"/>
              <w:autoSpaceDN w:val="0"/>
              <w:adjustRightInd w:val="0"/>
              <w:spacing w:before="60" w:after="60" w:line="240" w:lineRule="auto"/>
              <w:ind w:left="126" w:right="85"/>
              <w:jc w:val="right"/>
              <w:rPr>
                <w:rFonts w:asciiTheme="minorHAnsi" w:hAnsiTheme="minorHAnsi" w:cstheme="minorHAnsi"/>
              </w:rPr>
            </w:pPr>
            <w:r w:rsidRPr="00C806AE">
              <w:rPr>
                <w:rFonts w:asciiTheme="minorHAnsi" w:hAnsiTheme="minorHAnsi" w:cstheme="minorHAnsi"/>
                <w:color w:val="000000"/>
                <w:sz w:val="18"/>
                <w:szCs w:val="18"/>
              </w:rPr>
              <w:t>20,00%</w:t>
            </w:r>
          </w:p>
        </w:tc>
      </w:tr>
      <w:tr w:rsidR="00900288" w:rsidRPr="00C806AE" w14:paraId="02385A1A" w14:textId="77777777" w:rsidTr="008F2013">
        <w:tc>
          <w:tcPr>
            <w:tcW w:w="5778" w:type="dxa"/>
            <w:tcBorders>
              <w:top w:val="single" w:sz="6" w:space="0" w:color="C0C0C0"/>
              <w:left w:val="single" w:sz="6" w:space="0" w:color="C0C0C0"/>
              <w:bottom w:val="single" w:sz="6" w:space="0" w:color="C0C0C0"/>
              <w:right w:val="single" w:sz="12" w:space="0" w:color="C0C0C0"/>
            </w:tcBorders>
            <w:shd w:val="clear" w:color="auto" w:fill="FFFFFF"/>
          </w:tcPr>
          <w:p w14:paraId="5AFB83C0" w14:textId="77777777" w:rsidR="00900288" w:rsidRPr="00C806AE" w:rsidRDefault="00900288" w:rsidP="008F2013">
            <w:pPr>
              <w:keepLines/>
              <w:widowControl w:val="0"/>
              <w:autoSpaceDE w:val="0"/>
              <w:autoSpaceDN w:val="0"/>
              <w:adjustRightInd w:val="0"/>
              <w:spacing w:before="60" w:after="60" w:line="240" w:lineRule="auto"/>
              <w:ind w:left="108" w:right="90"/>
              <w:rPr>
                <w:rFonts w:asciiTheme="minorHAnsi" w:hAnsiTheme="minorHAnsi" w:cstheme="minorHAnsi"/>
              </w:rPr>
            </w:pPr>
            <w:r w:rsidRPr="00C806AE">
              <w:rPr>
                <w:rFonts w:asciiTheme="minorHAnsi" w:hAnsiTheme="minorHAnsi" w:cstheme="minorHAnsi"/>
                <w:color w:val="000000"/>
                <w:sz w:val="18"/>
                <w:szCs w:val="18"/>
              </w:rPr>
              <w:t>Montant TVA incluse</w:t>
            </w:r>
          </w:p>
        </w:tc>
        <w:tc>
          <w:tcPr>
            <w:tcW w:w="3570" w:type="dxa"/>
            <w:tcBorders>
              <w:top w:val="single" w:sz="12" w:space="0" w:color="C0C0C0"/>
              <w:left w:val="single" w:sz="12" w:space="0" w:color="C0C0C0"/>
              <w:bottom w:val="single" w:sz="12" w:space="0" w:color="C0C0C0"/>
              <w:right w:val="single" w:sz="12" w:space="0" w:color="C0C0C0"/>
            </w:tcBorders>
            <w:shd w:val="clear" w:color="auto" w:fill="FFFFFF"/>
            <w:vAlign w:val="bottom"/>
          </w:tcPr>
          <w:p w14:paraId="7DFA310A" w14:textId="77777777" w:rsidR="00900288" w:rsidRPr="00C806AE" w:rsidRDefault="00900288" w:rsidP="008F2013">
            <w:pPr>
              <w:widowControl w:val="0"/>
              <w:autoSpaceDE w:val="0"/>
              <w:autoSpaceDN w:val="0"/>
              <w:adjustRightInd w:val="0"/>
              <w:spacing w:before="60" w:after="60" w:line="240" w:lineRule="auto"/>
              <w:ind w:left="126" w:right="80"/>
              <w:jc w:val="right"/>
              <w:rPr>
                <w:rFonts w:asciiTheme="minorHAnsi" w:hAnsiTheme="minorHAnsi" w:cstheme="minorHAnsi"/>
              </w:rPr>
            </w:pPr>
            <w:r w:rsidRPr="00C806AE">
              <w:rPr>
                <w:rFonts w:asciiTheme="minorHAnsi" w:hAnsiTheme="minorHAnsi" w:cstheme="minorHAnsi"/>
                <w:color w:val="000000"/>
                <w:sz w:val="18"/>
                <w:szCs w:val="18"/>
              </w:rPr>
              <w:t>€</w:t>
            </w:r>
          </w:p>
        </w:tc>
      </w:tr>
    </w:tbl>
    <w:p w14:paraId="7DDAFDEA" w14:textId="77777777" w:rsidR="008662B0" w:rsidRPr="00C806AE" w:rsidRDefault="008662B0" w:rsidP="00900288">
      <w:pPr>
        <w:keepLines/>
        <w:widowControl w:val="0"/>
        <w:autoSpaceDE w:val="0"/>
        <w:autoSpaceDN w:val="0"/>
        <w:adjustRightInd w:val="0"/>
        <w:spacing w:before="60" w:after="0" w:line="240" w:lineRule="auto"/>
        <w:ind w:left="117" w:right="111"/>
        <w:rPr>
          <w:rFonts w:asciiTheme="minorHAnsi" w:hAnsiTheme="minorHAnsi" w:cstheme="minorHAnsi"/>
          <w:i/>
          <w:iCs/>
          <w:color w:val="000000"/>
          <w:sz w:val="18"/>
          <w:szCs w:val="18"/>
        </w:rPr>
      </w:pPr>
    </w:p>
    <w:p w14:paraId="46E54886" w14:textId="2C3EBCBA" w:rsidR="00900288" w:rsidRPr="00C806AE" w:rsidRDefault="00900288" w:rsidP="00900288">
      <w:pPr>
        <w:keepLines/>
        <w:widowControl w:val="0"/>
        <w:autoSpaceDE w:val="0"/>
        <w:autoSpaceDN w:val="0"/>
        <w:adjustRightInd w:val="0"/>
        <w:spacing w:before="60" w:after="0" w:line="240" w:lineRule="auto"/>
        <w:ind w:left="117" w:right="111"/>
        <w:rPr>
          <w:rFonts w:asciiTheme="minorHAnsi" w:hAnsiTheme="minorHAnsi" w:cstheme="minorHAnsi"/>
        </w:rPr>
      </w:pPr>
      <w:r w:rsidRPr="00C806AE">
        <w:rPr>
          <w:rFonts w:asciiTheme="minorHAnsi" w:hAnsiTheme="minorHAnsi" w:cstheme="minorHAnsi"/>
          <w:i/>
          <w:iCs/>
          <w:color w:val="000000"/>
          <w:sz w:val="18"/>
          <w:szCs w:val="18"/>
        </w:rPr>
        <w:t>Montant global TTC de la variante (en lettres)</w:t>
      </w:r>
    </w:p>
    <w:p w14:paraId="651C158C" w14:textId="449892A6" w:rsidR="00900288" w:rsidRPr="00C806AE" w:rsidRDefault="00900288" w:rsidP="00900288">
      <w:pPr>
        <w:keepLines/>
        <w:widowControl w:val="0"/>
        <w:autoSpaceDE w:val="0"/>
        <w:autoSpaceDN w:val="0"/>
        <w:adjustRightInd w:val="0"/>
        <w:spacing w:after="0" w:line="240" w:lineRule="auto"/>
        <w:ind w:left="117" w:right="111"/>
        <w:rPr>
          <w:rFonts w:asciiTheme="minorHAnsi" w:hAnsiTheme="minorHAnsi" w:cstheme="minorHAnsi"/>
        </w:rPr>
      </w:pPr>
      <w:r w:rsidRPr="00C806AE">
        <w:rPr>
          <w:rFonts w:asciiTheme="minorHAnsi" w:hAnsiTheme="minorHAnsi" w:cstheme="minorHAnsi"/>
          <w:color w:val="000000"/>
          <w:sz w:val="18"/>
          <w:szCs w:val="18"/>
        </w:rPr>
        <w:t>……………………………………………………………………………………………………………………………………………………………………………………………………</w:t>
      </w:r>
      <w:r w:rsidR="008662B0" w:rsidRPr="00C806AE">
        <w:rPr>
          <w:rFonts w:asciiTheme="minorHAnsi" w:hAnsiTheme="minorHAnsi" w:cstheme="minorHAnsi"/>
          <w:i/>
          <w:iCs/>
          <w:color w:val="000000"/>
          <w:sz w:val="18"/>
          <w:szCs w:val="18"/>
        </w:rPr>
        <w:t>……………………………………………………………………</w:t>
      </w:r>
    </w:p>
    <w:p w14:paraId="2DFDFD0C" w14:textId="48C71663" w:rsidR="00D84EBE" w:rsidRPr="00C806AE" w:rsidRDefault="00D84EBE" w:rsidP="00827E63">
      <w:pPr>
        <w:widowControl w:val="0"/>
        <w:tabs>
          <w:tab w:val="left" w:pos="2103"/>
        </w:tabs>
        <w:spacing w:after="0" w:line="240" w:lineRule="auto"/>
        <w:ind w:right="111"/>
        <w:rPr>
          <w:rFonts w:asciiTheme="minorHAnsi" w:hAnsiTheme="minorHAnsi" w:cstheme="minorHAnsi"/>
          <w:color w:val="000000"/>
          <w:sz w:val="18"/>
          <w:szCs w:val="18"/>
        </w:rPr>
      </w:pPr>
    </w:p>
    <w:p w14:paraId="18B2AE68" w14:textId="1DCF0BE5" w:rsidR="00827E63" w:rsidRPr="00C806AE" w:rsidRDefault="00827E63" w:rsidP="00827E63">
      <w:pPr>
        <w:widowControl w:val="0"/>
        <w:tabs>
          <w:tab w:val="left" w:pos="2103"/>
        </w:tabs>
        <w:spacing w:after="0" w:line="240" w:lineRule="auto"/>
        <w:ind w:right="111"/>
        <w:rPr>
          <w:rFonts w:asciiTheme="minorHAnsi" w:hAnsiTheme="minorHAnsi" w:cstheme="minorHAnsi"/>
          <w:color w:val="000000"/>
          <w:sz w:val="18"/>
          <w:szCs w:val="18"/>
        </w:rPr>
      </w:pPr>
    </w:p>
    <w:p w14:paraId="2B0823BD" w14:textId="77777777" w:rsidR="00F84ED5" w:rsidRPr="00C806AE" w:rsidRDefault="00F84ED5" w:rsidP="00827E63">
      <w:pPr>
        <w:widowControl w:val="0"/>
        <w:tabs>
          <w:tab w:val="left" w:pos="2103"/>
        </w:tabs>
        <w:spacing w:after="0" w:line="240" w:lineRule="auto"/>
        <w:ind w:right="111"/>
        <w:rPr>
          <w:rFonts w:asciiTheme="minorHAnsi" w:hAnsiTheme="minorHAnsi" w:cstheme="minorHAnsi"/>
          <w:color w:val="000000"/>
          <w:sz w:val="18"/>
          <w:szCs w:val="18"/>
        </w:rPr>
      </w:pPr>
    </w:p>
    <w:p w14:paraId="495568BE" w14:textId="6CA0123E" w:rsidR="00827E63" w:rsidRPr="00C806AE" w:rsidRDefault="00827E63" w:rsidP="00827E63">
      <w:pPr>
        <w:widowControl w:val="0"/>
        <w:tabs>
          <w:tab w:val="left" w:pos="2103"/>
        </w:tabs>
        <w:spacing w:after="0" w:line="240" w:lineRule="auto"/>
        <w:ind w:right="111"/>
        <w:rPr>
          <w:rFonts w:asciiTheme="minorHAnsi" w:hAnsiTheme="minorHAnsi" w:cstheme="minorHAnsi"/>
          <w:color w:val="000000"/>
          <w:sz w:val="18"/>
          <w:szCs w:val="18"/>
        </w:rPr>
      </w:pPr>
    </w:p>
    <w:p w14:paraId="6B10CE15" w14:textId="77777777" w:rsidR="00827E63" w:rsidRPr="00C806AE" w:rsidRDefault="00827E63" w:rsidP="00D84EBE">
      <w:pPr>
        <w:keepLines/>
        <w:widowControl w:val="0"/>
        <w:spacing w:after="0" w:line="240" w:lineRule="auto"/>
        <w:ind w:left="117" w:right="111"/>
        <w:rPr>
          <w:rFonts w:asciiTheme="minorHAnsi" w:hAnsiTheme="minorHAnsi" w:cstheme="minorHAnsi"/>
          <w:color w:val="000000"/>
          <w:sz w:val="20"/>
          <w:szCs w:val="20"/>
        </w:rPr>
      </w:pPr>
    </w:p>
    <w:p w14:paraId="7B37C7B7" w14:textId="77777777" w:rsidR="00D84EBE" w:rsidRPr="00C806AE" w:rsidRDefault="00D84EBE">
      <w:pPr>
        <w:widowControl w:val="0"/>
        <w:tabs>
          <w:tab w:val="left" w:pos="2103"/>
        </w:tabs>
        <w:spacing w:after="0" w:line="240" w:lineRule="auto"/>
        <w:ind w:left="4677" w:right="111"/>
        <w:rPr>
          <w:rFonts w:asciiTheme="minorHAnsi" w:hAnsiTheme="minorHAnsi" w:cstheme="minorHAnsi"/>
          <w:color w:val="000000"/>
          <w:sz w:val="20"/>
          <w:szCs w:val="20"/>
        </w:rPr>
      </w:pPr>
    </w:p>
    <w:p w14:paraId="0FAA23B8" w14:textId="0C718D88" w:rsidR="00D84EBE" w:rsidRPr="00C806AE" w:rsidRDefault="00D84EBE" w:rsidP="00D84EBE">
      <w:pPr>
        <w:widowControl w:val="0"/>
        <w:tabs>
          <w:tab w:val="left" w:pos="2103"/>
        </w:tabs>
        <w:spacing w:after="0" w:line="240" w:lineRule="auto"/>
        <w:ind w:right="111"/>
        <w:rPr>
          <w:rFonts w:asciiTheme="minorHAnsi" w:hAnsiTheme="minorHAnsi" w:cstheme="minorHAnsi"/>
          <w:color w:val="000000"/>
          <w:sz w:val="20"/>
          <w:szCs w:val="20"/>
        </w:rPr>
      </w:pPr>
    </w:p>
    <w:p w14:paraId="21F4D448" w14:textId="77777777" w:rsidR="00D84EBE" w:rsidRPr="00C806AE" w:rsidRDefault="00D84EBE">
      <w:pPr>
        <w:widowControl w:val="0"/>
        <w:tabs>
          <w:tab w:val="left" w:pos="2103"/>
        </w:tabs>
        <w:spacing w:after="0" w:line="240" w:lineRule="auto"/>
        <w:ind w:left="4677" w:right="111"/>
        <w:rPr>
          <w:rFonts w:asciiTheme="minorHAnsi" w:hAnsiTheme="minorHAnsi" w:cstheme="minorHAnsi"/>
          <w:color w:val="000000"/>
          <w:sz w:val="20"/>
          <w:szCs w:val="20"/>
        </w:rPr>
      </w:pPr>
    </w:p>
    <w:p w14:paraId="4896797A" w14:textId="3E717726" w:rsidR="004B6E9F" w:rsidRPr="00C806AE" w:rsidRDefault="007E4BEC">
      <w:pPr>
        <w:widowControl w:val="0"/>
        <w:tabs>
          <w:tab w:val="left" w:pos="2103"/>
        </w:tabs>
        <w:spacing w:after="0" w:line="240" w:lineRule="auto"/>
        <w:ind w:left="4677" w:right="111"/>
        <w:rPr>
          <w:rFonts w:asciiTheme="minorHAnsi" w:hAnsiTheme="minorHAnsi" w:cstheme="minorHAnsi"/>
        </w:rPr>
      </w:pPr>
      <w:r w:rsidRPr="00C806AE">
        <w:rPr>
          <w:rFonts w:asciiTheme="minorHAnsi" w:hAnsiTheme="minorHAnsi" w:cstheme="minorHAnsi"/>
          <w:color w:val="000000"/>
          <w:sz w:val="20"/>
          <w:szCs w:val="20"/>
        </w:rPr>
        <w:t xml:space="preserve">A </w:t>
      </w:r>
      <w:r w:rsidR="00FA3B89" w:rsidRPr="00C806AE">
        <w:rPr>
          <w:rFonts w:asciiTheme="minorHAnsi" w:hAnsiTheme="minorHAnsi" w:cstheme="minorHAnsi"/>
          <w:color w:val="000000"/>
          <w:sz w:val="20"/>
          <w:szCs w:val="20"/>
        </w:rPr>
        <w:t>Gif sur Yvette</w:t>
      </w:r>
      <w:r w:rsidRPr="00C806AE">
        <w:rPr>
          <w:rFonts w:asciiTheme="minorHAnsi" w:hAnsiTheme="minorHAnsi" w:cstheme="minorHAnsi"/>
          <w:color w:val="000000"/>
          <w:sz w:val="20"/>
          <w:szCs w:val="20"/>
        </w:rPr>
        <w:t>, le ……………</w:t>
      </w:r>
    </w:p>
    <w:p w14:paraId="6128E98B" w14:textId="2A2CC465" w:rsidR="00270DBC" w:rsidRPr="0078726F" w:rsidRDefault="00270DBC" w:rsidP="00270DBC">
      <w:pPr>
        <w:keepLines/>
        <w:widowControl w:val="0"/>
        <w:autoSpaceDE w:val="0"/>
        <w:autoSpaceDN w:val="0"/>
        <w:adjustRightInd w:val="0"/>
        <w:ind w:left="4677" w:right="111"/>
        <w:rPr>
          <w:rFonts w:asciiTheme="minorHAnsi" w:hAnsiTheme="minorHAnsi" w:cstheme="minorHAnsi"/>
          <w:szCs w:val="22"/>
        </w:rPr>
      </w:pPr>
      <w:r w:rsidRPr="00096DCF">
        <w:rPr>
          <w:rFonts w:asciiTheme="minorHAnsi" w:hAnsiTheme="minorHAnsi" w:cstheme="minorHAnsi"/>
          <w:color w:val="000000"/>
          <w:szCs w:val="22"/>
        </w:rPr>
        <w:t>M</w:t>
      </w:r>
      <w:r w:rsidR="00461A17" w:rsidRPr="00096DCF">
        <w:rPr>
          <w:rFonts w:asciiTheme="minorHAnsi" w:hAnsiTheme="minorHAnsi" w:cstheme="minorHAnsi"/>
          <w:color w:val="000000"/>
          <w:szCs w:val="22"/>
        </w:rPr>
        <w:t>onsieur Camille GAL</w:t>
      </w:r>
      <w:r w:rsidR="00C015B2" w:rsidRPr="0078726F">
        <w:rPr>
          <w:rFonts w:asciiTheme="minorHAnsi" w:hAnsiTheme="minorHAnsi" w:cstheme="minorHAnsi"/>
          <w:color w:val="000000"/>
          <w:szCs w:val="22"/>
        </w:rPr>
        <w:t>AP</w:t>
      </w:r>
      <w:r w:rsidRPr="0078726F">
        <w:rPr>
          <w:rFonts w:asciiTheme="minorHAnsi" w:hAnsiTheme="minorHAnsi" w:cstheme="minorHAnsi"/>
          <w:color w:val="000000"/>
          <w:szCs w:val="22"/>
        </w:rPr>
        <w:t>, Président de l’Université Paris-Saclay,</w:t>
      </w:r>
    </w:p>
    <w:p w14:paraId="7349B625" w14:textId="77777777" w:rsidR="004B6E9F" w:rsidRPr="00C806AE" w:rsidRDefault="004B6E9F">
      <w:pPr>
        <w:keepLines/>
        <w:widowControl w:val="0"/>
        <w:spacing w:after="0" w:line="240" w:lineRule="auto"/>
        <w:ind w:left="117" w:right="111" w:firstLine="4536"/>
        <w:rPr>
          <w:rFonts w:asciiTheme="minorHAnsi" w:hAnsiTheme="minorHAnsi" w:cstheme="minorHAnsi"/>
        </w:rPr>
      </w:pPr>
    </w:p>
    <w:p w14:paraId="6DDDB1E2" w14:textId="77777777" w:rsidR="004B6E9F" w:rsidRPr="00C806AE" w:rsidRDefault="004B6E9F">
      <w:pPr>
        <w:keepLines/>
        <w:widowControl w:val="0"/>
        <w:spacing w:after="0" w:line="240" w:lineRule="auto"/>
        <w:ind w:left="117" w:right="111" w:firstLine="4536"/>
        <w:rPr>
          <w:rFonts w:asciiTheme="minorHAnsi" w:hAnsiTheme="minorHAnsi" w:cstheme="minorHAnsi"/>
        </w:rPr>
      </w:pPr>
    </w:p>
    <w:p w14:paraId="6CFE2276" w14:textId="77777777" w:rsidR="004B6E9F" w:rsidRPr="00C806AE" w:rsidRDefault="004B6E9F">
      <w:pPr>
        <w:keepLines/>
        <w:widowControl w:val="0"/>
        <w:spacing w:after="0" w:line="240" w:lineRule="auto"/>
        <w:ind w:left="117" w:right="111" w:firstLine="4536"/>
        <w:rPr>
          <w:rFonts w:asciiTheme="minorHAnsi" w:hAnsiTheme="minorHAnsi" w:cstheme="minorHAnsi"/>
        </w:rPr>
      </w:pPr>
    </w:p>
    <w:p w14:paraId="6C7CF057" w14:textId="77777777" w:rsidR="004B6E9F" w:rsidRPr="00C806AE" w:rsidRDefault="004B6E9F">
      <w:pPr>
        <w:keepLines/>
        <w:widowControl w:val="0"/>
        <w:spacing w:after="0" w:line="240" w:lineRule="auto"/>
        <w:ind w:left="117" w:right="111" w:firstLine="4536"/>
        <w:rPr>
          <w:rFonts w:asciiTheme="minorHAnsi" w:hAnsiTheme="minorHAnsi" w:cstheme="minorHAnsi"/>
        </w:rPr>
      </w:pPr>
    </w:p>
    <w:p w14:paraId="4B5F5608" w14:textId="1FC046D3" w:rsidR="004B6E9F" w:rsidRPr="00C806AE" w:rsidRDefault="00900288" w:rsidP="00C015B2">
      <w:pPr>
        <w:spacing w:after="0" w:line="240" w:lineRule="auto"/>
        <w:rPr>
          <w:rFonts w:asciiTheme="minorHAnsi" w:hAnsiTheme="minorHAnsi" w:cstheme="minorHAnsi"/>
        </w:rPr>
      </w:pPr>
      <w:r w:rsidRPr="00C806AE">
        <w:rPr>
          <w:rFonts w:asciiTheme="minorHAnsi" w:hAnsiTheme="minorHAnsi" w:cstheme="minorHAnsi"/>
        </w:rPr>
        <w:br w:type="page"/>
      </w:r>
    </w:p>
    <w:p w14:paraId="23745FCD" w14:textId="77777777" w:rsidR="004B6E9F" w:rsidRPr="00C806AE" w:rsidRDefault="004B6E9F">
      <w:pPr>
        <w:keepLines/>
        <w:widowControl w:val="0"/>
        <w:spacing w:after="0" w:line="240" w:lineRule="auto"/>
        <w:ind w:left="117" w:right="111"/>
        <w:rPr>
          <w:rFonts w:asciiTheme="minorHAnsi" w:hAnsiTheme="minorHAnsi" w:cstheme="minorHAnsi"/>
          <w:color w:val="000000"/>
          <w:sz w:val="18"/>
          <w:szCs w:val="18"/>
        </w:rPr>
      </w:pPr>
    </w:p>
    <w:tbl>
      <w:tblPr>
        <w:tblW w:w="9212" w:type="dxa"/>
        <w:tblInd w:w="9" w:type="dxa"/>
        <w:tblCellMar>
          <w:left w:w="0" w:type="dxa"/>
          <w:right w:w="0" w:type="dxa"/>
        </w:tblCellMar>
        <w:tblLook w:val="0000" w:firstRow="0" w:lastRow="0" w:firstColumn="0" w:lastColumn="0" w:noHBand="0" w:noVBand="0"/>
      </w:tblPr>
      <w:tblGrid>
        <w:gridCol w:w="9212"/>
      </w:tblGrid>
      <w:tr w:rsidR="004B6E9F" w:rsidRPr="00C806AE" w14:paraId="121D7B1E" w14:textId="77777777">
        <w:tc>
          <w:tcPr>
            <w:tcW w:w="9212" w:type="dxa"/>
            <w:shd w:val="clear" w:color="auto" w:fill="E6E6E6"/>
          </w:tcPr>
          <w:p w14:paraId="428C0EB8" w14:textId="4AA455CD" w:rsidR="004B6E9F" w:rsidRPr="00C806AE" w:rsidRDefault="00900288">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highlight w:val="yellow"/>
              </w:rPr>
              <w:t xml:space="preserve">2 </w:t>
            </w:r>
            <w:r w:rsidR="007E4BEC" w:rsidRPr="00C806AE">
              <w:rPr>
                <w:rFonts w:asciiTheme="minorHAnsi" w:hAnsiTheme="minorHAnsi" w:cstheme="minorHAnsi"/>
                <w:b/>
                <w:bCs/>
                <w:color w:val="000000"/>
                <w:highlight w:val="yellow"/>
              </w:rPr>
              <w:t>- Notification</w:t>
            </w:r>
          </w:p>
        </w:tc>
      </w:tr>
    </w:tbl>
    <w:p w14:paraId="1008F250" w14:textId="098740C5" w:rsidR="004B6E9F" w:rsidRPr="00C806AE" w:rsidRDefault="004B6E9F">
      <w:pPr>
        <w:keepLines/>
        <w:widowControl w:val="0"/>
        <w:spacing w:after="0" w:line="240" w:lineRule="auto"/>
        <w:ind w:left="117" w:right="111"/>
        <w:rPr>
          <w:rFonts w:asciiTheme="minorHAnsi" w:hAnsiTheme="minorHAnsi" w:cstheme="minorHAnsi"/>
          <w:color w:val="000000"/>
          <w:sz w:val="18"/>
          <w:szCs w:val="18"/>
        </w:rPr>
      </w:pPr>
    </w:p>
    <w:p w14:paraId="24CC8854" w14:textId="77777777" w:rsidR="00D84EBE" w:rsidRPr="00C806AE" w:rsidRDefault="00D84EBE">
      <w:pPr>
        <w:keepLines/>
        <w:widowControl w:val="0"/>
        <w:spacing w:after="0" w:line="240" w:lineRule="auto"/>
        <w:ind w:left="117" w:right="111"/>
        <w:rPr>
          <w:rFonts w:asciiTheme="minorHAnsi" w:hAnsiTheme="minorHAnsi" w:cstheme="minorHAnsi"/>
          <w:color w:val="000000"/>
          <w:sz w:val="18"/>
          <w:szCs w:val="18"/>
        </w:rPr>
      </w:pPr>
    </w:p>
    <w:tbl>
      <w:tblPr>
        <w:tblW w:w="6169" w:type="dxa"/>
        <w:tblInd w:w="14" w:type="dxa"/>
        <w:tblBorders>
          <w:top w:val="single" w:sz="4" w:space="0" w:color="FFFFFF"/>
          <w:left w:val="single" w:sz="4" w:space="0" w:color="FFFFFF"/>
          <w:bottom w:val="single" w:sz="4" w:space="0" w:color="FFFFFF"/>
          <w:right w:val="single" w:sz="4" w:space="0" w:color="C0C0C0"/>
          <w:insideH w:val="single" w:sz="4" w:space="0" w:color="FFFFFF"/>
          <w:insideV w:val="single" w:sz="4" w:space="0" w:color="C0C0C0"/>
        </w:tblBorders>
        <w:tblCellMar>
          <w:left w:w="0" w:type="dxa"/>
          <w:right w:w="0" w:type="dxa"/>
        </w:tblCellMar>
        <w:tblLook w:val="0000" w:firstRow="0" w:lastRow="0" w:firstColumn="0" w:lastColumn="0" w:noHBand="0" w:noVBand="0"/>
      </w:tblPr>
      <w:tblGrid>
        <w:gridCol w:w="2516"/>
        <w:gridCol w:w="3653"/>
      </w:tblGrid>
      <w:tr w:rsidR="00D84EBE" w:rsidRPr="00C806AE" w14:paraId="6423A5AD" w14:textId="77777777" w:rsidTr="00D84EBE">
        <w:tc>
          <w:tcPr>
            <w:tcW w:w="2516" w:type="dxa"/>
            <w:tcBorders>
              <w:top w:val="single" w:sz="4" w:space="0" w:color="FFFFFF"/>
              <w:left w:val="single" w:sz="4" w:space="0" w:color="FFFFFF"/>
              <w:bottom w:val="single" w:sz="4" w:space="0" w:color="FFFFFF"/>
              <w:right w:val="single" w:sz="4" w:space="0" w:color="C0C0C0"/>
            </w:tcBorders>
            <w:shd w:val="clear" w:color="auto" w:fill="FFFFFF"/>
            <w:vAlign w:val="center"/>
          </w:tcPr>
          <w:p w14:paraId="532D60FA" w14:textId="77777777" w:rsidR="00D84EBE" w:rsidRPr="00C806AE" w:rsidRDefault="00D84EBE" w:rsidP="00D84EBE">
            <w:pPr>
              <w:keepLines/>
              <w:widowControl w:val="0"/>
              <w:spacing w:after="0" w:line="240" w:lineRule="auto"/>
              <w:ind w:left="108" w:right="90"/>
              <w:jc w:val="right"/>
              <w:rPr>
                <w:rFonts w:asciiTheme="minorHAnsi" w:hAnsiTheme="minorHAnsi" w:cstheme="minorHAnsi"/>
              </w:rPr>
            </w:pPr>
            <w:r w:rsidRPr="00C806AE">
              <w:rPr>
                <w:rFonts w:asciiTheme="minorHAnsi" w:hAnsiTheme="minorHAnsi" w:cstheme="minorHAnsi"/>
                <w:b/>
                <w:bCs/>
                <w:color w:val="000000"/>
                <w:sz w:val="16"/>
                <w:szCs w:val="16"/>
              </w:rPr>
              <w:t>NOTIFIÉ LE</w:t>
            </w:r>
          </w:p>
        </w:tc>
        <w:tc>
          <w:tcPr>
            <w:tcW w:w="3652" w:type="dxa"/>
            <w:tcBorders>
              <w:top w:val="single" w:sz="4" w:space="0" w:color="C0C0C0"/>
              <w:left w:val="single" w:sz="4" w:space="0" w:color="C0C0C0"/>
              <w:bottom w:val="single" w:sz="4" w:space="0" w:color="C0C0C0"/>
              <w:right w:val="single" w:sz="4" w:space="0" w:color="C0C0C0"/>
            </w:tcBorders>
            <w:shd w:val="clear" w:color="auto" w:fill="FFFFFF"/>
            <w:vAlign w:val="center"/>
          </w:tcPr>
          <w:p w14:paraId="0EEE3994" w14:textId="77777777" w:rsidR="00D84EBE" w:rsidRPr="00C806AE" w:rsidRDefault="00D84EBE" w:rsidP="00D84EBE">
            <w:pPr>
              <w:keepLines/>
              <w:widowControl w:val="0"/>
              <w:spacing w:after="0" w:line="240" w:lineRule="auto"/>
              <w:ind w:left="108" w:right="90"/>
              <w:jc w:val="right"/>
              <w:rPr>
                <w:rFonts w:asciiTheme="minorHAnsi" w:hAnsiTheme="minorHAnsi" w:cstheme="minorHAnsi"/>
              </w:rPr>
            </w:pPr>
          </w:p>
        </w:tc>
      </w:tr>
    </w:tbl>
    <w:p w14:paraId="469E9568" w14:textId="6DC244EA" w:rsidR="00D84EBE" w:rsidRPr="00C806AE" w:rsidRDefault="00D84EBE" w:rsidP="00D84EBE">
      <w:pPr>
        <w:keepLines/>
        <w:widowControl w:val="0"/>
        <w:spacing w:after="0" w:line="240" w:lineRule="auto"/>
        <w:ind w:right="111"/>
        <w:rPr>
          <w:rFonts w:asciiTheme="minorHAnsi" w:hAnsiTheme="minorHAnsi" w:cstheme="minorHAnsi"/>
          <w:color w:val="000000"/>
          <w:sz w:val="20"/>
          <w:szCs w:val="20"/>
        </w:rPr>
      </w:pPr>
    </w:p>
    <w:p w14:paraId="218BB1AD" w14:textId="77777777" w:rsidR="00D84EBE" w:rsidRPr="00C806AE" w:rsidRDefault="00D84EBE">
      <w:pPr>
        <w:keepLines/>
        <w:widowControl w:val="0"/>
        <w:spacing w:after="0" w:line="240" w:lineRule="auto"/>
        <w:ind w:left="117" w:right="111"/>
        <w:rPr>
          <w:rFonts w:asciiTheme="minorHAnsi" w:hAnsiTheme="minorHAnsi" w:cstheme="minorHAnsi"/>
          <w:color w:val="000000"/>
          <w:sz w:val="20"/>
          <w:szCs w:val="20"/>
        </w:rPr>
      </w:pPr>
    </w:p>
    <w:p w14:paraId="42449452" w14:textId="69489BBE" w:rsidR="004B6E9F" w:rsidRPr="00C806AE" w:rsidRDefault="007E4BEC">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color w:val="000000"/>
          <w:sz w:val="20"/>
          <w:szCs w:val="20"/>
        </w:rPr>
        <w:t>Reçu l'avis de réception postal de la notification du marché,</w:t>
      </w:r>
    </w:p>
    <w:p w14:paraId="5BFADC8A"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p w14:paraId="41EB704D" w14:textId="77777777" w:rsidR="004B6E9F" w:rsidRPr="00C806AE" w:rsidRDefault="007E4BEC">
      <w:pPr>
        <w:keepLines/>
        <w:widowControl w:val="0"/>
        <w:spacing w:after="0" w:line="240" w:lineRule="auto"/>
        <w:ind w:left="117" w:right="111"/>
        <w:jc w:val="both"/>
        <w:rPr>
          <w:rFonts w:asciiTheme="minorHAnsi" w:hAnsiTheme="minorHAnsi" w:cstheme="minorHAnsi"/>
          <w:color w:val="000000"/>
          <w:sz w:val="20"/>
          <w:szCs w:val="20"/>
        </w:rPr>
      </w:pPr>
      <w:r w:rsidRPr="00C806AE">
        <w:rPr>
          <w:rFonts w:asciiTheme="minorHAnsi" w:hAnsiTheme="minorHAnsi" w:cstheme="minorHAnsi"/>
          <w:color w:val="000000"/>
          <w:sz w:val="20"/>
          <w:szCs w:val="20"/>
        </w:rPr>
        <w:t xml:space="preserve">Signé le …………… par le titulaire, ou exemplaire remis sur place, </w:t>
      </w:r>
      <w:r w:rsidRPr="00C806AE">
        <w:rPr>
          <w:rFonts w:asciiTheme="minorHAnsi" w:hAnsiTheme="minorHAnsi" w:cstheme="minorHAnsi"/>
          <w:i/>
          <w:iCs/>
          <w:color w:val="000000"/>
          <w:sz w:val="20"/>
          <w:szCs w:val="20"/>
        </w:rPr>
        <w:t>ou coller l’avis de réception postal</w:t>
      </w:r>
      <w:r w:rsidRPr="00C806AE">
        <w:rPr>
          <w:rFonts w:asciiTheme="minorHAnsi" w:hAnsiTheme="minorHAnsi" w:cstheme="minorHAnsi"/>
          <w:color w:val="000000"/>
          <w:sz w:val="20"/>
          <w:szCs w:val="20"/>
        </w:rPr>
        <w:t>.</w:t>
      </w:r>
    </w:p>
    <w:p w14:paraId="00400F78"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349E2BBC"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3300AD88"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3C0E014A"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00544748"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3C3F4F00"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63C69588"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54636529"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042CBF2C"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43AEB654"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209588F6"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23B4140B"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20"/>
          <w:szCs w:val="20"/>
        </w:rPr>
      </w:pPr>
    </w:p>
    <w:p w14:paraId="4E71B932" w14:textId="77777777" w:rsidR="004B6E9F" w:rsidRPr="00C806AE" w:rsidRDefault="004B6E9F">
      <w:pPr>
        <w:keepLines/>
        <w:widowControl w:val="0"/>
        <w:spacing w:after="0" w:line="240" w:lineRule="auto"/>
        <w:ind w:left="117" w:right="111"/>
        <w:jc w:val="both"/>
        <w:rPr>
          <w:rFonts w:asciiTheme="minorHAnsi" w:hAnsiTheme="minorHAnsi" w:cstheme="minorHAnsi"/>
        </w:rPr>
      </w:pPr>
    </w:p>
    <w:p w14:paraId="7BDA8CC6" w14:textId="77777777" w:rsidR="004B6E9F" w:rsidRPr="00C806AE" w:rsidRDefault="004B6E9F">
      <w:pPr>
        <w:keepLines/>
        <w:widowControl w:val="0"/>
        <w:spacing w:after="0" w:line="240" w:lineRule="auto"/>
        <w:ind w:left="117" w:right="111"/>
        <w:rPr>
          <w:rFonts w:asciiTheme="minorHAnsi" w:hAnsiTheme="minorHAnsi" w:cstheme="minorHAnsi"/>
          <w:color w:val="000000"/>
          <w:sz w:val="18"/>
          <w:szCs w:val="18"/>
        </w:rPr>
      </w:pPr>
    </w:p>
    <w:tbl>
      <w:tblPr>
        <w:tblW w:w="9212" w:type="dxa"/>
        <w:tblInd w:w="9" w:type="dxa"/>
        <w:tblCellMar>
          <w:left w:w="0" w:type="dxa"/>
          <w:right w:w="0" w:type="dxa"/>
        </w:tblCellMar>
        <w:tblLook w:val="0000" w:firstRow="0" w:lastRow="0" w:firstColumn="0" w:lastColumn="0" w:noHBand="0" w:noVBand="0"/>
      </w:tblPr>
      <w:tblGrid>
        <w:gridCol w:w="9212"/>
      </w:tblGrid>
      <w:tr w:rsidR="004B6E9F" w:rsidRPr="00C806AE" w14:paraId="5C72C20F" w14:textId="77777777">
        <w:tc>
          <w:tcPr>
            <w:tcW w:w="9212" w:type="dxa"/>
            <w:shd w:val="clear" w:color="auto" w:fill="E6E6E6"/>
          </w:tcPr>
          <w:p w14:paraId="0A57916D" w14:textId="43AE7226" w:rsidR="004B6E9F" w:rsidRPr="00C806AE" w:rsidRDefault="00900288">
            <w:pPr>
              <w:keepLines/>
              <w:widowControl w:val="0"/>
              <w:spacing w:after="0" w:line="240" w:lineRule="auto"/>
              <w:ind w:left="108" w:right="96"/>
              <w:rPr>
                <w:rFonts w:asciiTheme="minorHAnsi" w:hAnsiTheme="minorHAnsi" w:cstheme="minorHAnsi"/>
              </w:rPr>
            </w:pPr>
            <w:r w:rsidRPr="00C806AE">
              <w:rPr>
                <w:rFonts w:asciiTheme="minorHAnsi" w:hAnsiTheme="minorHAnsi" w:cstheme="minorHAnsi"/>
                <w:b/>
                <w:bCs/>
                <w:color w:val="000000"/>
                <w:highlight w:val="yellow"/>
              </w:rPr>
              <w:t>3</w:t>
            </w:r>
            <w:r w:rsidR="007E4BEC" w:rsidRPr="00C806AE">
              <w:rPr>
                <w:rFonts w:asciiTheme="minorHAnsi" w:hAnsiTheme="minorHAnsi" w:cstheme="minorHAnsi"/>
                <w:b/>
                <w:bCs/>
                <w:color w:val="000000"/>
                <w:highlight w:val="yellow"/>
              </w:rPr>
              <w:t>- Nantissement ou cession de créance</w:t>
            </w:r>
          </w:p>
        </w:tc>
      </w:tr>
    </w:tbl>
    <w:p w14:paraId="398BB3E2" w14:textId="77777777" w:rsidR="004B6E9F" w:rsidRPr="00C806AE" w:rsidRDefault="004B6E9F">
      <w:pPr>
        <w:keepLines/>
        <w:widowControl w:val="0"/>
        <w:spacing w:after="0" w:line="240" w:lineRule="auto"/>
        <w:ind w:left="117" w:right="111"/>
        <w:jc w:val="both"/>
        <w:rPr>
          <w:rFonts w:asciiTheme="minorHAnsi" w:hAnsiTheme="minorHAnsi" w:cstheme="minorHAnsi"/>
          <w:color w:val="000000"/>
          <w:sz w:val="18"/>
          <w:szCs w:val="18"/>
        </w:rPr>
      </w:pPr>
    </w:p>
    <w:p w14:paraId="3F80B74C" w14:textId="77777777" w:rsidR="004B6E9F" w:rsidRPr="00C806AE" w:rsidRDefault="007E4BEC">
      <w:pPr>
        <w:keepLines/>
        <w:widowControl w:val="0"/>
        <w:spacing w:after="0" w:line="240" w:lineRule="auto"/>
        <w:ind w:left="117" w:right="111"/>
        <w:jc w:val="both"/>
        <w:rPr>
          <w:rFonts w:asciiTheme="minorHAnsi" w:hAnsiTheme="minorHAnsi" w:cstheme="minorHAnsi"/>
        </w:rPr>
      </w:pPr>
      <w:r w:rsidRPr="00C806AE">
        <w:rPr>
          <w:rFonts w:asciiTheme="minorHAnsi" w:hAnsiTheme="minorHAnsi" w:cstheme="minorHAnsi"/>
          <w:b/>
          <w:bCs/>
          <w:color w:val="000000"/>
          <w:sz w:val="20"/>
          <w:szCs w:val="20"/>
        </w:rPr>
        <w:t>Le montant maximal de la créance</w:t>
      </w:r>
      <w:r w:rsidRPr="00C806AE">
        <w:rPr>
          <w:rFonts w:asciiTheme="minorHAnsi" w:hAnsiTheme="minorHAnsi" w:cstheme="minorHAnsi"/>
          <w:color w:val="000000"/>
          <w:sz w:val="20"/>
          <w:szCs w:val="20"/>
        </w:rPr>
        <w:t xml:space="preserve"> que je pourrai (nous pourrons) présenter en nantissement est de </w:t>
      </w:r>
    </w:p>
    <w:p w14:paraId="4804C26A"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p w14:paraId="79A3343F" w14:textId="77777777" w:rsidR="004B6E9F" w:rsidRPr="00C806AE" w:rsidRDefault="007E4BEC">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color w:val="000000"/>
          <w:sz w:val="20"/>
          <w:szCs w:val="20"/>
        </w:rPr>
        <w:t xml:space="preserve">……………………………. </w:t>
      </w:r>
      <w:proofErr w:type="gramStart"/>
      <w:r w:rsidRPr="00C806AE">
        <w:rPr>
          <w:rFonts w:asciiTheme="minorHAnsi" w:hAnsiTheme="minorHAnsi" w:cstheme="minorHAnsi"/>
          <w:color w:val="000000"/>
          <w:sz w:val="20"/>
          <w:szCs w:val="20"/>
        </w:rPr>
        <w:t>euros</w:t>
      </w:r>
      <w:proofErr w:type="gramEnd"/>
      <w:r w:rsidRPr="00C806AE">
        <w:rPr>
          <w:rFonts w:asciiTheme="minorHAnsi" w:hAnsiTheme="minorHAnsi" w:cstheme="minorHAnsi"/>
          <w:color w:val="000000"/>
          <w:sz w:val="20"/>
          <w:szCs w:val="20"/>
        </w:rPr>
        <w:t xml:space="preserve"> TVA incluse</w:t>
      </w:r>
    </w:p>
    <w:p w14:paraId="051849A1" w14:textId="77777777" w:rsidR="004B6E9F" w:rsidRPr="00C806AE" w:rsidRDefault="004B6E9F">
      <w:pPr>
        <w:keepLines/>
        <w:widowControl w:val="0"/>
        <w:spacing w:after="0" w:line="240" w:lineRule="auto"/>
        <w:ind w:left="117" w:right="111"/>
        <w:rPr>
          <w:rFonts w:asciiTheme="minorHAnsi" w:hAnsiTheme="minorHAnsi" w:cstheme="minorHAnsi"/>
          <w:color w:val="000000"/>
          <w:sz w:val="20"/>
          <w:szCs w:val="20"/>
        </w:rPr>
      </w:pPr>
    </w:p>
    <w:p w14:paraId="0FCD58F8" w14:textId="77777777" w:rsidR="004B6E9F" w:rsidRPr="00C806AE" w:rsidRDefault="007E4BEC">
      <w:pPr>
        <w:keepLines/>
        <w:widowControl w:val="0"/>
        <w:spacing w:after="0" w:line="240" w:lineRule="auto"/>
        <w:ind w:left="117" w:right="111"/>
        <w:rPr>
          <w:rFonts w:asciiTheme="minorHAnsi" w:hAnsiTheme="minorHAnsi" w:cstheme="minorHAnsi"/>
        </w:rPr>
      </w:pPr>
      <w:r w:rsidRPr="00C806AE">
        <w:rPr>
          <w:rFonts w:asciiTheme="minorHAnsi" w:hAnsiTheme="minorHAnsi" w:cstheme="minorHAnsi"/>
          <w:b/>
          <w:bCs/>
          <w:color w:val="000000"/>
          <w:sz w:val="20"/>
          <w:szCs w:val="20"/>
        </w:rPr>
        <w:t>Copie délivrée en unique exemplaire</w:t>
      </w:r>
      <w:r w:rsidRPr="00C806AE">
        <w:rPr>
          <w:rFonts w:asciiTheme="minorHAnsi" w:hAnsiTheme="minorHAnsi" w:cstheme="minorHAnsi"/>
          <w:color w:val="000000"/>
          <w:sz w:val="20"/>
          <w:szCs w:val="20"/>
        </w:rPr>
        <w:t xml:space="preserve"> pour être remise à l'établissement de crédit ou au bénéficiaire de la cession ou du nantissement de droit commun.</w:t>
      </w:r>
    </w:p>
    <w:p w14:paraId="53DACD67" w14:textId="77777777" w:rsidR="004B6E9F" w:rsidRPr="00C806AE" w:rsidRDefault="004B6E9F">
      <w:pPr>
        <w:keepLines/>
        <w:widowControl w:val="0"/>
        <w:spacing w:after="0" w:line="240" w:lineRule="auto"/>
        <w:ind w:left="117" w:right="111" w:firstLine="4536"/>
        <w:rPr>
          <w:rFonts w:asciiTheme="minorHAnsi" w:hAnsiTheme="minorHAnsi" w:cstheme="minorHAnsi"/>
        </w:rPr>
      </w:pPr>
    </w:p>
    <w:p w14:paraId="0C06C1D0" w14:textId="77777777" w:rsidR="004B6E9F" w:rsidRPr="00C806AE" w:rsidRDefault="007E4BEC">
      <w:pPr>
        <w:keepLines/>
        <w:widowControl w:val="0"/>
        <w:tabs>
          <w:tab w:val="left" w:pos="2103"/>
        </w:tabs>
        <w:spacing w:after="0" w:line="240" w:lineRule="auto"/>
        <w:ind w:left="4677" w:right="111"/>
        <w:rPr>
          <w:rFonts w:asciiTheme="minorHAnsi" w:hAnsiTheme="minorHAnsi" w:cstheme="minorHAnsi"/>
        </w:rPr>
      </w:pPr>
      <w:r w:rsidRPr="00C806AE">
        <w:rPr>
          <w:rFonts w:asciiTheme="minorHAnsi" w:hAnsiTheme="minorHAnsi" w:cstheme="minorHAnsi"/>
          <w:color w:val="000000"/>
          <w:sz w:val="20"/>
          <w:szCs w:val="20"/>
        </w:rPr>
        <w:t xml:space="preserve">A </w:t>
      </w:r>
      <w:r w:rsidR="00FA3B89" w:rsidRPr="00C806AE">
        <w:rPr>
          <w:rFonts w:asciiTheme="minorHAnsi" w:hAnsiTheme="minorHAnsi" w:cstheme="minorHAnsi"/>
          <w:color w:val="000000"/>
          <w:sz w:val="20"/>
          <w:szCs w:val="20"/>
        </w:rPr>
        <w:t>Gif Sur Yvette</w:t>
      </w:r>
      <w:r w:rsidRPr="00C806AE">
        <w:rPr>
          <w:rFonts w:asciiTheme="minorHAnsi" w:hAnsiTheme="minorHAnsi" w:cstheme="minorHAnsi"/>
          <w:color w:val="000000"/>
          <w:sz w:val="20"/>
          <w:szCs w:val="20"/>
        </w:rPr>
        <w:t>, le ……………</w:t>
      </w:r>
    </w:p>
    <w:p w14:paraId="62C55F3B" w14:textId="0006CBAC" w:rsidR="00270DBC" w:rsidRPr="0078726F" w:rsidRDefault="00270DBC" w:rsidP="00270DBC">
      <w:pPr>
        <w:keepLines/>
        <w:widowControl w:val="0"/>
        <w:autoSpaceDE w:val="0"/>
        <w:autoSpaceDN w:val="0"/>
        <w:adjustRightInd w:val="0"/>
        <w:ind w:left="4677" w:right="111"/>
        <w:rPr>
          <w:rFonts w:asciiTheme="minorHAnsi" w:hAnsiTheme="minorHAnsi" w:cstheme="minorHAnsi"/>
          <w:szCs w:val="22"/>
        </w:rPr>
      </w:pPr>
      <w:r w:rsidRPr="00096DCF">
        <w:rPr>
          <w:rFonts w:asciiTheme="minorHAnsi" w:hAnsiTheme="minorHAnsi" w:cstheme="minorHAnsi"/>
          <w:color w:val="000000"/>
          <w:szCs w:val="22"/>
        </w:rPr>
        <w:t>M</w:t>
      </w:r>
      <w:r w:rsidR="005D3541" w:rsidRPr="00096DCF">
        <w:rPr>
          <w:rFonts w:asciiTheme="minorHAnsi" w:hAnsiTheme="minorHAnsi" w:cstheme="minorHAnsi"/>
          <w:color w:val="000000"/>
          <w:szCs w:val="22"/>
        </w:rPr>
        <w:t>onsieur Camille GAL</w:t>
      </w:r>
      <w:r w:rsidR="00C015B2" w:rsidRPr="0078726F">
        <w:rPr>
          <w:rFonts w:asciiTheme="minorHAnsi" w:hAnsiTheme="minorHAnsi" w:cstheme="minorHAnsi"/>
          <w:color w:val="000000"/>
          <w:szCs w:val="22"/>
        </w:rPr>
        <w:t>A</w:t>
      </w:r>
      <w:r w:rsidR="005D3541" w:rsidRPr="0078726F">
        <w:rPr>
          <w:rFonts w:asciiTheme="minorHAnsi" w:hAnsiTheme="minorHAnsi" w:cstheme="minorHAnsi"/>
          <w:color w:val="000000"/>
          <w:szCs w:val="22"/>
        </w:rPr>
        <w:t>P</w:t>
      </w:r>
      <w:r w:rsidRPr="0078726F">
        <w:rPr>
          <w:rFonts w:asciiTheme="minorHAnsi" w:hAnsiTheme="minorHAnsi" w:cstheme="minorHAnsi"/>
          <w:color w:val="000000"/>
          <w:szCs w:val="22"/>
        </w:rPr>
        <w:t>, Président de l’Université Paris-Saclay,</w:t>
      </w:r>
    </w:p>
    <w:p w14:paraId="68255159" w14:textId="77777777" w:rsidR="004B6E9F" w:rsidRPr="00B1182C" w:rsidRDefault="004B6E9F">
      <w:pPr>
        <w:keepLines/>
        <w:widowControl w:val="0"/>
        <w:spacing w:after="0" w:line="240" w:lineRule="auto"/>
        <w:ind w:left="4677" w:right="111"/>
        <w:rPr>
          <w:rFonts w:asciiTheme="minorHAnsi" w:hAnsiTheme="minorHAnsi" w:cstheme="minorHAnsi"/>
        </w:rPr>
      </w:pPr>
    </w:p>
    <w:sectPr w:rsidR="004B6E9F" w:rsidRPr="00B1182C" w:rsidSect="00F1193C">
      <w:footerReference w:type="default" r:id="rId13"/>
      <w:pgSz w:w="11906" w:h="16820"/>
      <w:pgMar w:top="1400" w:right="1300" w:bottom="1400" w:left="1300" w:header="0"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0FF7" w14:textId="77777777" w:rsidR="00D407E6" w:rsidRDefault="00D407E6">
      <w:pPr>
        <w:spacing w:after="0" w:line="240" w:lineRule="auto"/>
      </w:pPr>
      <w:r>
        <w:separator/>
      </w:r>
    </w:p>
  </w:endnote>
  <w:endnote w:type="continuationSeparator" w:id="0">
    <w:p w14:paraId="7380F670" w14:textId="77777777" w:rsidR="00D407E6" w:rsidRDefault="00D4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Arial">
    <w:altName w:val="Times New Roman"/>
    <w:panose1 w:val="00000000000000000000"/>
    <w:charset w:val="00"/>
    <w:family w:val="roman"/>
    <w:notTrueType/>
    <w:pitch w:val="default"/>
  </w:font>
  <w:font w:name="WenQuanYi Micro Hei">
    <w:altName w:val="Times New Roman"/>
    <w:panose1 w:val="00000000000000000000"/>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812B" w14:textId="37999415" w:rsidR="008F2013" w:rsidRDefault="008F2013">
    <w:pPr>
      <w:pStyle w:val="Pieddepage"/>
    </w:pPr>
  </w:p>
  <w:tbl>
    <w:tblPr>
      <w:tblW w:w="0" w:type="auto"/>
      <w:tblInd w:w="9" w:type="dxa"/>
      <w:tblLayout w:type="fixed"/>
      <w:tblCellMar>
        <w:left w:w="0" w:type="dxa"/>
        <w:right w:w="0" w:type="dxa"/>
      </w:tblCellMar>
      <w:tblLook w:val="0000" w:firstRow="0" w:lastRow="0" w:firstColumn="0" w:lastColumn="0" w:noHBand="0" w:noVBand="0"/>
    </w:tblPr>
    <w:tblGrid>
      <w:gridCol w:w="7908"/>
      <w:gridCol w:w="1361"/>
    </w:tblGrid>
    <w:tr w:rsidR="008F2013" w14:paraId="3ABBE19C" w14:textId="77777777" w:rsidTr="008F2013">
      <w:tc>
        <w:tcPr>
          <w:tcW w:w="7908" w:type="dxa"/>
          <w:tcBorders>
            <w:top w:val="nil"/>
            <w:left w:val="nil"/>
            <w:bottom w:val="nil"/>
            <w:right w:val="nil"/>
          </w:tcBorders>
          <w:shd w:val="clear" w:color="auto" w:fill="E6E6E6"/>
        </w:tcPr>
        <w:p w14:paraId="07FE1954" w14:textId="30EE62F5" w:rsidR="008F2013" w:rsidRPr="008662B0" w:rsidRDefault="008F2013" w:rsidP="00990AA4">
          <w:pPr>
            <w:keepLines/>
            <w:widowControl w:val="0"/>
            <w:autoSpaceDE w:val="0"/>
            <w:autoSpaceDN w:val="0"/>
            <w:adjustRightInd w:val="0"/>
            <w:spacing w:before="40" w:after="0" w:line="240" w:lineRule="auto"/>
            <w:ind w:right="100"/>
            <w:rPr>
              <w:rFonts w:ascii="Arial" w:hAnsi="Arial" w:cs="Arial"/>
              <w:sz w:val="18"/>
              <w:szCs w:val="18"/>
            </w:rPr>
          </w:pPr>
        </w:p>
      </w:tc>
      <w:tc>
        <w:tcPr>
          <w:tcW w:w="1361" w:type="dxa"/>
          <w:tcBorders>
            <w:top w:val="nil"/>
            <w:left w:val="nil"/>
            <w:bottom w:val="nil"/>
            <w:right w:val="nil"/>
          </w:tcBorders>
          <w:shd w:val="clear" w:color="auto" w:fill="E6E6E6"/>
        </w:tcPr>
        <w:p w14:paraId="3A1E62AA" w14:textId="0110A078" w:rsidR="008F2013" w:rsidRDefault="008F2013" w:rsidP="00990AA4">
          <w:pPr>
            <w:widowControl w:val="0"/>
            <w:autoSpaceDE w:val="0"/>
            <w:autoSpaceDN w:val="0"/>
            <w:adjustRightInd w:val="0"/>
            <w:spacing w:before="40" w:after="0" w:line="240" w:lineRule="auto"/>
            <w:ind w:left="116" w:right="99"/>
            <w:jc w:val="right"/>
            <w:rPr>
              <w:rFonts w:ascii="Arial" w:hAnsi="Arial" w:cs="Arial"/>
            </w:rPr>
          </w:pPr>
          <w:r>
            <w:rPr>
              <w:rFonts w:ascii="Arial" w:hAnsi="Arial" w:cs="Arial"/>
              <w:color w:val="000000"/>
              <w:sz w:val="16"/>
              <w:szCs w:val="16"/>
            </w:rPr>
            <w:t xml:space="preserve">Page </w:t>
          </w:r>
          <w:r>
            <w:rPr>
              <w:rFonts w:ascii="Arial" w:hAnsi="Arial" w:cs="Arial"/>
              <w:color w:val="000000"/>
              <w:sz w:val="16"/>
              <w:szCs w:val="16"/>
            </w:rPr>
            <w:pgNum/>
          </w:r>
          <w:r>
            <w:rPr>
              <w:rFonts w:ascii="Arial" w:hAnsi="Arial" w:cs="Arial"/>
              <w:color w:val="000000"/>
              <w:sz w:val="16"/>
              <w:szCs w:val="16"/>
            </w:rPr>
            <w:t xml:space="preserve"> / </w:t>
          </w:r>
          <w:r>
            <w:rPr>
              <w:rFonts w:ascii="Arial" w:hAnsi="Arial" w:cs="Arial"/>
              <w:color w:val="000000"/>
              <w:sz w:val="16"/>
              <w:szCs w:val="16"/>
            </w:rPr>
            <w:fldChar w:fldCharType="begin"/>
          </w:r>
          <w:r>
            <w:rPr>
              <w:rFonts w:ascii="Arial" w:hAnsi="Arial" w:cs="Arial"/>
              <w:color w:val="000000"/>
              <w:sz w:val="16"/>
              <w:szCs w:val="16"/>
            </w:rPr>
            <w:instrText>NUMPAGES</w:instrText>
          </w:r>
          <w:r>
            <w:rPr>
              <w:rFonts w:ascii="Arial" w:hAnsi="Arial" w:cs="Arial"/>
              <w:color w:val="000000"/>
              <w:sz w:val="16"/>
              <w:szCs w:val="16"/>
            </w:rPr>
            <w:fldChar w:fldCharType="separate"/>
          </w:r>
          <w:r w:rsidR="00877CEE">
            <w:rPr>
              <w:rFonts w:ascii="Arial" w:hAnsi="Arial" w:cs="Arial"/>
              <w:noProof/>
              <w:color w:val="000000"/>
              <w:sz w:val="16"/>
              <w:szCs w:val="16"/>
            </w:rPr>
            <w:t>16</w:t>
          </w:r>
          <w:r>
            <w:rPr>
              <w:rFonts w:ascii="Arial" w:hAnsi="Arial" w:cs="Arial"/>
              <w:color w:val="000000"/>
              <w:sz w:val="16"/>
              <w:szCs w:val="16"/>
            </w:rPr>
            <w:fldChar w:fldCharType="end"/>
          </w:r>
        </w:p>
      </w:tc>
    </w:tr>
  </w:tbl>
  <w:p w14:paraId="6992A15A" w14:textId="0BC249E5" w:rsidR="008F2013" w:rsidRDefault="008F2013">
    <w:pPr>
      <w:pStyle w:val="Pieddepage"/>
    </w:pPr>
  </w:p>
  <w:p w14:paraId="11DE840D" w14:textId="77777777" w:rsidR="008F2013" w:rsidRDefault="008F2013">
    <w:pPr>
      <w:keepLines/>
      <w:widowControl w:val="0"/>
      <w:tabs>
        <w:tab w:val="center" w:pos="4927"/>
        <w:tab w:val="right" w:pos="9179"/>
      </w:tabs>
      <w:spacing w:after="0" w:line="240" w:lineRule="auto"/>
      <w:ind w:left="117" w:right="111"/>
      <w:rPr>
        <w:rFonts w:ascii="Arial" w:hAnsi="Arial" w:cs="Arial"/>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79D6C" w14:textId="77777777" w:rsidR="00D407E6" w:rsidRDefault="00D407E6">
      <w:pPr>
        <w:spacing w:after="0" w:line="240" w:lineRule="auto"/>
      </w:pPr>
      <w:r>
        <w:separator/>
      </w:r>
    </w:p>
  </w:footnote>
  <w:footnote w:type="continuationSeparator" w:id="0">
    <w:p w14:paraId="57ABC7B7" w14:textId="77777777" w:rsidR="00D407E6" w:rsidRDefault="00D40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3C9"/>
    <w:multiLevelType w:val="multilevel"/>
    <w:tmpl w:val="B264144C"/>
    <w:lvl w:ilvl="0">
      <w:start w:val="6"/>
      <w:numFmt w:val="bullet"/>
      <w:lvlText w:val="-"/>
      <w:lvlJc w:val="left"/>
      <w:pPr>
        <w:tabs>
          <w:tab w:val="num" w:pos="1571"/>
        </w:tabs>
        <w:ind w:left="1571" w:hanging="360"/>
      </w:pPr>
      <w:rPr>
        <w:rFonts w:ascii="Times New Roman" w:hAnsi="Times New Roman" w:cs="Times New Roman" w:hint="default"/>
        <w:sz w:val="24"/>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1" w15:restartNumberingAfterBreak="0">
    <w:nsid w:val="018C7617"/>
    <w:multiLevelType w:val="hybridMultilevel"/>
    <w:tmpl w:val="227C3DDE"/>
    <w:lvl w:ilvl="0" w:tplc="A2EE056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244154"/>
    <w:multiLevelType w:val="hybridMultilevel"/>
    <w:tmpl w:val="E44AB108"/>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 w15:restartNumberingAfterBreak="0">
    <w:nsid w:val="03946330"/>
    <w:multiLevelType w:val="multilevel"/>
    <w:tmpl w:val="07EEB2C0"/>
    <w:lvl w:ilvl="0">
      <w:start w:val="1"/>
      <w:numFmt w:val="bullet"/>
      <w:lvlText w:val=""/>
      <w:lvlJc w:val="left"/>
      <w:pPr>
        <w:ind w:left="928"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06CA3605"/>
    <w:multiLevelType w:val="hybridMultilevel"/>
    <w:tmpl w:val="ED0C936C"/>
    <w:lvl w:ilvl="0" w:tplc="379E1D28">
      <w:numFmt w:val="bullet"/>
      <w:lvlText w:val="-"/>
      <w:lvlJc w:val="left"/>
      <w:pPr>
        <w:ind w:left="432" w:hanging="360"/>
      </w:pPr>
      <w:rPr>
        <w:rFonts w:ascii="Calibri" w:eastAsia="Times New Roman" w:hAnsi="Calibri" w:cs="Arial" w:hint="default"/>
      </w:rPr>
    </w:lvl>
    <w:lvl w:ilvl="1" w:tplc="040C0003" w:tentative="1">
      <w:start w:val="1"/>
      <w:numFmt w:val="bullet"/>
      <w:lvlText w:val="o"/>
      <w:lvlJc w:val="left"/>
      <w:pPr>
        <w:ind w:left="1152" w:hanging="360"/>
      </w:pPr>
      <w:rPr>
        <w:rFonts w:ascii="Courier New" w:hAnsi="Courier New" w:cs="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5" w15:restartNumberingAfterBreak="0">
    <w:nsid w:val="085C721F"/>
    <w:multiLevelType w:val="hybridMultilevel"/>
    <w:tmpl w:val="A886CC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A27110"/>
    <w:multiLevelType w:val="hybridMultilevel"/>
    <w:tmpl w:val="19FACE24"/>
    <w:lvl w:ilvl="0" w:tplc="B84A7190">
      <w:start w:val="1"/>
      <w:numFmt w:val="upperLetter"/>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7" w15:restartNumberingAfterBreak="0">
    <w:nsid w:val="0BCD63D8"/>
    <w:multiLevelType w:val="hybridMultilevel"/>
    <w:tmpl w:val="44388D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2504A8"/>
    <w:multiLevelType w:val="hybridMultilevel"/>
    <w:tmpl w:val="19FACE24"/>
    <w:lvl w:ilvl="0" w:tplc="B84A7190">
      <w:start w:val="1"/>
      <w:numFmt w:val="upperLetter"/>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9" w15:restartNumberingAfterBreak="0">
    <w:nsid w:val="199D636F"/>
    <w:multiLevelType w:val="multilevel"/>
    <w:tmpl w:val="EF8C6B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1E113599"/>
    <w:multiLevelType w:val="multilevel"/>
    <w:tmpl w:val="DAEAFCA0"/>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1" w15:restartNumberingAfterBreak="0">
    <w:nsid w:val="1F681510"/>
    <w:multiLevelType w:val="hybridMultilevel"/>
    <w:tmpl w:val="02D04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0A3A88"/>
    <w:multiLevelType w:val="hybridMultilevel"/>
    <w:tmpl w:val="682A9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352"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406E20"/>
    <w:multiLevelType w:val="hybridMultilevel"/>
    <w:tmpl w:val="393862DA"/>
    <w:lvl w:ilvl="0" w:tplc="13864958">
      <w:start w:val="3"/>
      <w:numFmt w:val="bullet"/>
      <w:lvlText w:val="-"/>
      <w:lvlJc w:val="left"/>
      <w:pPr>
        <w:ind w:left="1065" w:hanging="360"/>
      </w:pPr>
      <w:rPr>
        <w:rFonts w:ascii="Arial" w:eastAsia="Times New Roman" w:hAnsi="Arial" w:hint="default"/>
      </w:rPr>
    </w:lvl>
    <w:lvl w:ilvl="1" w:tplc="040C0003">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25084BD1"/>
    <w:multiLevelType w:val="multilevel"/>
    <w:tmpl w:val="C3A8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C212A"/>
    <w:multiLevelType w:val="hybridMultilevel"/>
    <w:tmpl w:val="19FACE24"/>
    <w:lvl w:ilvl="0" w:tplc="B84A7190">
      <w:start w:val="1"/>
      <w:numFmt w:val="upperLetter"/>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16" w15:restartNumberingAfterBreak="0">
    <w:nsid w:val="2BD83224"/>
    <w:multiLevelType w:val="hybridMultilevel"/>
    <w:tmpl w:val="96745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3E176A"/>
    <w:multiLevelType w:val="multilevel"/>
    <w:tmpl w:val="C69A7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4E4927"/>
    <w:multiLevelType w:val="hybridMultilevel"/>
    <w:tmpl w:val="3BCC85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644F50"/>
    <w:multiLevelType w:val="hybridMultilevel"/>
    <w:tmpl w:val="CFEC4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0F0A52"/>
    <w:multiLevelType w:val="multilevel"/>
    <w:tmpl w:val="29AE868A"/>
    <w:lvl w:ilvl="0">
      <w:start w:val="6"/>
      <w:numFmt w:val="bullet"/>
      <w:lvlText w:val="-"/>
      <w:lvlJc w:val="left"/>
      <w:pPr>
        <w:tabs>
          <w:tab w:val="num" w:pos="1571"/>
        </w:tabs>
        <w:ind w:left="1571" w:hanging="360"/>
      </w:pPr>
      <w:rPr>
        <w:rFonts w:ascii="Times New Roman" w:hAnsi="Times New Roman" w:cs="Times New Roman" w:hint="default"/>
        <w:sz w:val="20"/>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21" w15:restartNumberingAfterBreak="0">
    <w:nsid w:val="5D350A34"/>
    <w:multiLevelType w:val="hybridMultilevel"/>
    <w:tmpl w:val="143A6D2A"/>
    <w:lvl w:ilvl="0" w:tplc="7E109720">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E46795C"/>
    <w:multiLevelType w:val="hybridMultilevel"/>
    <w:tmpl w:val="76889CB2"/>
    <w:lvl w:ilvl="0" w:tplc="24DEC3D0">
      <w:start w:val="1"/>
      <w:numFmt w:val="decimal"/>
      <w:pStyle w:val="Listepuce"/>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A370081"/>
    <w:multiLevelType w:val="hybridMultilevel"/>
    <w:tmpl w:val="19FACE24"/>
    <w:lvl w:ilvl="0" w:tplc="B84A7190">
      <w:start w:val="1"/>
      <w:numFmt w:val="upperLetter"/>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24" w15:restartNumberingAfterBreak="0">
    <w:nsid w:val="6B5A3897"/>
    <w:multiLevelType w:val="multilevel"/>
    <w:tmpl w:val="71E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E201D"/>
    <w:multiLevelType w:val="multilevel"/>
    <w:tmpl w:val="7F90199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C51309F"/>
    <w:multiLevelType w:val="hybridMultilevel"/>
    <w:tmpl w:val="B1B26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690A4E"/>
    <w:multiLevelType w:val="multilevel"/>
    <w:tmpl w:val="FF7A90FC"/>
    <w:lvl w:ilvl="0">
      <w:start w:val="1"/>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7"/>
  </w:num>
  <w:num w:numId="4">
    <w:abstractNumId w:val="20"/>
  </w:num>
  <w:num w:numId="5">
    <w:abstractNumId w:val="25"/>
  </w:num>
  <w:num w:numId="6">
    <w:abstractNumId w:val="10"/>
  </w:num>
  <w:num w:numId="7">
    <w:abstractNumId w:val="9"/>
  </w:num>
  <w:num w:numId="8">
    <w:abstractNumId w:val="19"/>
  </w:num>
  <w:num w:numId="9">
    <w:abstractNumId w:val="4"/>
  </w:num>
  <w:num w:numId="10">
    <w:abstractNumId w:val="16"/>
  </w:num>
  <w:num w:numId="11">
    <w:abstractNumId w:val="1"/>
  </w:num>
  <w:num w:numId="12">
    <w:abstractNumId w:val="13"/>
  </w:num>
  <w:num w:numId="13">
    <w:abstractNumId w:val="8"/>
  </w:num>
  <w:num w:numId="14">
    <w:abstractNumId w:val="22"/>
  </w:num>
  <w:num w:numId="15">
    <w:abstractNumId w:val="15"/>
  </w:num>
  <w:num w:numId="16">
    <w:abstractNumId w:val="23"/>
  </w:num>
  <w:num w:numId="17">
    <w:abstractNumId w:val="6"/>
  </w:num>
  <w:num w:numId="18">
    <w:abstractNumId w:val="12"/>
  </w:num>
  <w:num w:numId="19">
    <w:abstractNumId w:val="17"/>
  </w:num>
  <w:num w:numId="20">
    <w:abstractNumId w:val="14"/>
  </w:num>
  <w:num w:numId="21">
    <w:abstractNumId w:val="11"/>
  </w:num>
  <w:num w:numId="22">
    <w:abstractNumId w:val="21"/>
  </w:num>
  <w:num w:numId="23">
    <w:abstractNumId w:val="24"/>
  </w:num>
  <w:num w:numId="24">
    <w:abstractNumId w:val="26"/>
  </w:num>
  <w:num w:numId="25">
    <w:abstractNumId w:val="5"/>
  </w:num>
  <w:num w:numId="26">
    <w:abstractNumId w:val="2"/>
  </w:num>
  <w:num w:numId="27">
    <w:abstractNumId w:val="7"/>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fr-FR"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0" w:nlCheck="1" w:checkStyle="0"/>
  <w:activeWritingStyle w:appName="MSWord" w:lang="en-US" w:vendorID="64" w:dllVersion="0" w:nlCheck="1" w:checkStyle="0"/>
  <w:proofState w:spelling="clean" w:grammar="clean"/>
  <w:defaultTabStop w:val="709"/>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9F"/>
    <w:rsid w:val="000069DE"/>
    <w:rsid w:val="0000732A"/>
    <w:rsid w:val="0001025E"/>
    <w:rsid w:val="00022386"/>
    <w:rsid w:val="00022BA8"/>
    <w:rsid w:val="00056A87"/>
    <w:rsid w:val="00057C44"/>
    <w:rsid w:val="00064748"/>
    <w:rsid w:val="00071C28"/>
    <w:rsid w:val="00076564"/>
    <w:rsid w:val="00083A86"/>
    <w:rsid w:val="0008609A"/>
    <w:rsid w:val="000872A7"/>
    <w:rsid w:val="00090F8D"/>
    <w:rsid w:val="00096250"/>
    <w:rsid w:val="00096DCF"/>
    <w:rsid w:val="000A1E71"/>
    <w:rsid w:val="000A2FB6"/>
    <w:rsid w:val="000A2FF8"/>
    <w:rsid w:val="000A3DCD"/>
    <w:rsid w:val="000A40F6"/>
    <w:rsid w:val="000B137A"/>
    <w:rsid w:val="000B763D"/>
    <w:rsid w:val="000D7CA5"/>
    <w:rsid w:val="000E1BA2"/>
    <w:rsid w:val="000F671C"/>
    <w:rsid w:val="00101105"/>
    <w:rsid w:val="001225B0"/>
    <w:rsid w:val="001229F7"/>
    <w:rsid w:val="001264DB"/>
    <w:rsid w:val="00131FC1"/>
    <w:rsid w:val="001325AF"/>
    <w:rsid w:val="00135D0E"/>
    <w:rsid w:val="00137ABD"/>
    <w:rsid w:val="00140B30"/>
    <w:rsid w:val="00142E70"/>
    <w:rsid w:val="0014377F"/>
    <w:rsid w:val="00150A37"/>
    <w:rsid w:val="00150FA7"/>
    <w:rsid w:val="001511C2"/>
    <w:rsid w:val="00161EC7"/>
    <w:rsid w:val="00162612"/>
    <w:rsid w:val="001644F9"/>
    <w:rsid w:val="00175D2F"/>
    <w:rsid w:val="0018009C"/>
    <w:rsid w:val="0018734C"/>
    <w:rsid w:val="00195BB1"/>
    <w:rsid w:val="0019648C"/>
    <w:rsid w:val="001A0564"/>
    <w:rsid w:val="001A3670"/>
    <w:rsid w:val="001C2637"/>
    <w:rsid w:val="001C6A4A"/>
    <w:rsid w:val="001E08F9"/>
    <w:rsid w:val="001F499A"/>
    <w:rsid w:val="00202554"/>
    <w:rsid w:val="0020661A"/>
    <w:rsid w:val="00206DB4"/>
    <w:rsid w:val="00214024"/>
    <w:rsid w:val="00215CFB"/>
    <w:rsid w:val="00217301"/>
    <w:rsid w:val="00217680"/>
    <w:rsid w:val="00221567"/>
    <w:rsid w:val="00225625"/>
    <w:rsid w:val="002305C9"/>
    <w:rsid w:val="00230DEC"/>
    <w:rsid w:val="0023743D"/>
    <w:rsid w:val="002441EB"/>
    <w:rsid w:val="002476D1"/>
    <w:rsid w:val="00256C0D"/>
    <w:rsid w:val="002661BC"/>
    <w:rsid w:val="00270DBC"/>
    <w:rsid w:val="00270F23"/>
    <w:rsid w:val="00275FE1"/>
    <w:rsid w:val="00280BFE"/>
    <w:rsid w:val="00286AE1"/>
    <w:rsid w:val="00286B40"/>
    <w:rsid w:val="0029184D"/>
    <w:rsid w:val="002A7DE4"/>
    <w:rsid w:val="002B03A7"/>
    <w:rsid w:val="002C31B0"/>
    <w:rsid w:val="002D4801"/>
    <w:rsid w:val="002E7F14"/>
    <w:rsid w:val="002F7A2B"/>
    <w:rsid w:val="00302BAD"/>
    <w:rsid w:val="00305539"/>
    <w:rsid w:val="003102DB"/>
    <w:rsid w:val="0031791D"/>
    <w:rsid w:val="003244F4"/>
    <w:rsid w:val="003319D3"/>
    <w:rsid w:val="00331CDD"/>
    <w:rsid w:val="00332F00"/>
    <w:rsid w:val="00346EAC"/>
    <w:rsid w:val="00353BC5"/>
    <w:rsid w:val="00370FCC"/>
    <w:rsid w:val="003727CD"/>
    <w:rsid w:val="00372CE0"/>
    <w:rsid w:val="003742C7"/>
    <w:rsid w:val="00377F91"/>
    <w:rsid w:val="00385192"/>
    <w:rsid w:val="003936FA"/>
    <w:rsid w:val="003956F2"/>
    <w:rsid w:val="003B1207"/>
    <w:rsid w:val="003B5468"/>
    <w:rsid w:val="003B584E"/>
    <w:rsid w:val="003D176C"/>
    <w:rsid w:val="003D655B"/>
    <w:rsid w:val="003F335E"/>
    <w:rsid w:val="00407B90"/>
    <w:rsid w:val="00411A62"/>
    <w:rsid w:val="004162CC"/>
    <w:rsid w:val="0045055C"/>
    <w:rsid w:val="00460629"/>
    <w:rsid w:val="00461A17"/>
    <w:rsid w:val="004627CE"/>
    <w:rsid w:val="00465B4A"/>
    <w:rsid w:val="004662B6"/>
    <w:rsid w:val="0046762D"/>
    <w:rsid w:val="00472073"/>
    <w:rsid w:val="004772AA"/>
    <w:rsid w:val="00485BF8"/>
    <w:rsid w:val="00494A48"/>
    <w:rsid w:val="004A2B84"/>
    <w:rsid w:val="004B6E9F"/>
    <w:rsid w:val="004C322F"/>
    <w:rsid w:val="004C7CF6"/>
    <w:rsid w:val="004D0012"/>
    <w:rsid w:val="004D2163"/>
    <w:rsid w:val="004D27CB"/>
    <w:rsid w:val="004F3D04"/>
    <w:rsid w:val="004F4A72"/>
    <w:rsid w:val="004F5244"/>
    <w:rsid w:val="004F6D67"/>
    <w:rsid w:val="00502937"/>
    <w:rsid w:val="005109D2"/>
    <w:rsid w:val="00511325"/>
    <w:rsid w:val="005200A2"/>
    <w:rsid w:val="00522366"/>
    <w:rsid w:val="00541623"/>
    <w:rsid w:val="00544194"/>
    <w:rsid w:val="005715A2"/>
    <w:rsid w:val="00573F3A"/>
    <w:rsid w:val="00575249"/>
    <w:rsid w:val="00575CDE"/>
    <w:rsid w:val="00583503"/>
    <w:rsid w:val="0059621C"/>
    <w:rsid w:val="005A51DD"/>
    <w:rsid w:val="005B294E"/>
    <w:rsid w:val="005C0134"/>
    <w:rsid w:val="005C1C16"/>
    <w:rsid w:val="005D3541"/>
    <w:rsid w:val="005E304A"/>
    <w:rsid w:val="005E5969"/>
    <w:rsid w:val="00611A5D"/>
    <w:rsid w:val="00612B13"/>
    <w:rsid w:val="00613296"/>
    <w:rsid w:val="00615C20"/>
    <w:rsid w:val="00617D98"/>
    <w:rsid w:val="006210E1"/>
    <w:rsid w:val="00622359"/>
    <w:rsid w:val="00622FAA"/>
    <w:rsid w:val="00625BF7"/>
    <w:rsid w:val="00630FD4"/>
    <w:rsid w:val="006311E5"/>
    <w:rsid w:val="0064002A"/>
    <w:rsid w:val="00641438"/>
    <w:rsid w:val="0065155B"/>
    <w:rsid w:val="0065297F"/>
    <w:rsid w:val="00673033"/>
    <w:rsid w:val="0067520C"/>
    <w:rsid w:val="00682450"/>
    <w:rsid w:val="00682ACC"/>
    <w:rsid w:val="006A5ACB"/>
    <w:rsid w:val="006B2889"/>
    <w:rsid w:val="006B61DC"/>
    <w:rsid w:val="006C1A09"/>
    <w:rsid w:val="006C1FB8"/>
    <w:rsid w:val="006D0012"/>
    <w:rsid w:val="006E5743"/>
    <w:rsid w:val="006E6B33"/>
    <w:rsid w:val="00705BBE"/>
    <w:rsid w:val="00710999"/>
    <w:rsid w:val="00743A13"/>
    <w:rsid w:val="007708A2"/>
    <w:rsid w:val="007717C7"/>
    <w:rsid w:val="00781E1B"/>
    <w:rsid w:val="00782B1B"/>
    <w:rsid w:val="0078697E"/>
    <w:rsid w:val="0078726F"/>
    <w:rsid w:val="00793F04"/>
    <w:rsid w:val="007A6057"/>
    <w:rsid w:val="007B2BE2"/>
    <w:rsid w:val="007C0730"/>
    <w:rsid w:val="007C2828"/>
    <w:rsid w:val="007D16FB"/>
    <w:rsid w:val="007D1CE7"/>
    <w:rsid w:val="007D5257"/>
    <w:rsid w:val="007E4BEC"/>
    <w:rsid w:val="007E55D0"/>
    <w:rsid w:val="007F0A33"/>
    <w:rsid w:val="00802438"/>
    <w:rsid w:val="00803C06"/>
    <w:rsid w:val="0081158B"/>
    <w:rsid w:val="00824A9E"/>
    <w:rsid w:val="00825356"/>
    <w:rsid w:val="00827E63"/>
    <w:rsid w:val="008300B5"/>
    <w:rsid w:val="00853427"/>
    <w:rsid w:val="0086128D"/>
    <w:rsid w:val="00861B6E"/>
    <w:rsid w:val="008653D5"/>
    <w:rsid w:val="008662B0"/>
    <w:rsid w:val="00874103"/>
    <w:rsid w:val="00877CEE"/>
    <w:rsid w:val="00882B9A"/>
    <w:rsid w:val="0088762A"/>
    <w:rsid w:val="008A0A7F"/>
    <w:rsid w:val="008B1759"/>
    <w:rsid w:val="008B4964"/>
    <w:rsid w:val="008C459D"/>
    <w:rsid w:val="008C63FF"/>
    <w:rsid w:val="008D61AE"/>
    <w:rsid w:val="008E1AFC"/>
    <w:rsid w:val="008F04E7"/>
    <w:rsid w:val="008F2013"/>
    <w:rsid w:val="008F4611"/>
    <w:rsid w:val="008F5769"/>
    <w:rsid w:val="00900288"/>
    <w:rsid w:val="00931BD3"/>
    <w:rsid w:val="00952D9C"/>
    <w:rsid w:val="00962BDC"/>
    <w:rsid w:val="0097487C"/>
    <w:rsid w:val="00990AA4"/>
    <w:rsid w:val="00995EAF"/>
    <w:rsid w:val="009A2B1B"/>
    <w:rsid w:val="009C239D"/>
    <w:rsid w:val="009C65E4"/>
    <w:rsid w:val="009D4305"/>
    <w:rsid w:val="009D4E0F"/>
    <w:rsid w:val="009D72DA"/>
    <w:rsid w:val="009E1C39"/>
    <w:rsid w:val="009F7D8E"/>
    <w:rsid w:val="00A002F0"/>
    <w:rsid w:val="00A0321B"/>
    <w:rsid w:val="00A055E6"/>
    <w:rsid w:val="00A11249"/>
    <w:rsid w:val="00A12C8E"/>
    <w:rsid w:val="00A14EA3"/>
    <w:rsid w:val="00A36B22"/>
    <w:rsid w:val="00A51579"/>
    <w:rsid w:val="00A520F0"/>
    <w:rsid w:val="00A54800"/>
    <w:rsid w:val="00A56D78"/>
    <w:rsid w:val="00A65C5D"/>
    <w:rsid w:val="00A7255B"/>
    <w:rsid w:val="00A74EAE"/>
    <w:rsid w:val="00A85D10"/>
    <w:rsid w:val="00A87A33"/>
    <w:rsid w:val="00AA3524"/>
    <w:rsid w:val="00AC0884"/>
    <w:rsid w:val="00AC5D06"/>
    <w:rsid w:val="00AD2C65"/>
    <w:rsid w:val="00AE232C"/>
    <w:rsid w:val="00AE302F"/>
    <w:rsid w:val="00AE755F"/>
    <w:rsid w:val="00B01DB0"/>
    <w:rsid w:val="00B1182C"/>
    <w:rsid w:val="00B11FCE"/>
    <w:rsid w:val="00B13010"/>
    <w:rsid w:val="00B3222D"/>
    <w:rsid w:val="00B334FD"/>
    <w:rsid w:val="00B535F6"/>
    <w:rsid w:val="00B76629"/>
    <w:rsid w:val="00B90F62"/>
    <w:rsid w:val="00BA19DE"/>
    <w:rsid w:val="00BA2DB5"/>
    <w:rsid w:val="00BA7CEB"/>
    <w:rsid w:val="00BB3E2B"/>
    <w:rsid w:val="00BB4AA5"/>
    <w:rsid w:val="00BC5C22"/>
    <w:rsid w:val="00BC7160"/>
    <w:rsid w:val="00BD0A2D"/>
    <w:rsid w:val="00BD0D4F"/>
    <w:rsid w:val="00BD1567"/>
    <w:rsid w:val="00BD22CA"/>
    <w:rsid w:val="00BE7A6B"/>
    <w:rsid w:val="00BF055A"/>
    <w:rsid w:val="00BF1E96"/>
    <w:rsid w:val="00BF5346"/>
    <w:rsid w:val="00C015B2"/>
    <w:rsid w:val="00C0623D"/>
    <w:rsid w:val="00C06560"/>
    <w:rsid w:val="00C137F5"/>
    <w:rsid w:val="00C22C58"/>
    <w:rsid w:val="00C34187"/>
    <w:rsid w:val="00C377EB"/>
    <w:rsid w:val="00C420A4"/>
    <w:rsid w:val="00C45A10"/>
    <w:rsid w:val="00C52149"/>
    <w:rsid w:val="00C544ED"/>
    <w:rsid w:val="00C54608"/>
    <w:rsid w:val="00C713C2"/>
    <w:rsid w:val="00C72C01"/>
    <w:rsid w:val="00C73F4B"/>
    <w:rsid w:val="00C806AE"/>
    <w:rsid w:val="00C92067"/>
    <w:rsid w:val="00C96594"/>
    <w:rsid w:val="00CA1174"/>
    <w:rsid w:val="00CA323A"/>
    <w:rsid w:val="00CA35E4"/>
    <w:rsid w:val="00CA4D5A"/>
    <w:rsid w:val="00CB591C"/>
    <w:rsid w:val="00CC0F43"/>
    <w:rsid w:val="00CC59B3"/>
    <w:rsid w:val="00CF4861"/>
    <w:rsid w:val="00D03EB3"/>
    <w:rsid w:val="00D0480D"/>
    <w:rsid w:val="00D05F91"/>
    <w:rsid w:val="00D143E5"/>
    <w:rsid w:val="00D21BB1"/>
    <w:rsid w:val="00D27520"/>
    <w:rsid w:val="00D356E7"/>
    <w:rsid w:val="00D407E6"/>
    <w:rsid w:val="00D4483F"/>
    <w:rsid w:val="00D46053"/>
    <w:rsid w:val="00D57AE8"/>
    <w:rsid w:val="00D71914"/>
    <w:rsid w:val="00D72778"/>
    <w:rsid w:val="00D84EBE"/>
    <w:rsid w:val="00D93124"/>
    <w:rsid w:val="00D947BB"/>
    <w:rsid w:val="00DA057F"/>
    <w:rsid w:val="00DA7095"/>
    <w:rsid w:val="00DA7F98"/>
    <w:rsid w:val="00DB01DA"/>
    <w:rsid w:val="00DB386F"/>
    <w:rsid w:val="00DC11A8"/>
    <w:rsid w:val="00DC408B"/>
    <w:rsid w:val="00DC4D5C"/>
    <w:rsid w:val="00DC7077"/>
    <w:rsid w:val="00DE02EE"/>
    <w:rsid w:val="00DE1E20"/>
    <w:rsid w:val="00DE2CFF"/>
    <w:rsid w:val="00DE3AF1"/>
    <w:rsid w:val="00DF19CB"/>
    <w:rsid w:val="00E00DA3"/>
    <w:rsid w:val="00E33905"/>
    <w:rsid w:val="00E33C43"/>
    <w:rsid w:val="00E43951"/>
    <w:rsid w:val="00E47523"/>
    <w:rsid w:val="00E5248D"/>
    <w:rsid w:val="00E53D85"/>
    <w:rsid w:val="00E72A3B"/>
    <w:rsid w:val="00E80024"/>
    <w:rsid w:val="00E93FAB"/>
    <w:rsid w:val="00EB57B0"/>
    <w:rsid w:val="00EC56A7"/>
    <w:rsid w:val="00EE253B"/>
    <w:rsid w:val="00EF4E90"/>
    <w:rsid w:val="00F03805"/>
    <w:rsid w:val="00F1193C"/>
    <w:rsid w:val="00F11B04"/>
    <w:rsid w:val="00F167DF"/>
    <w:rsid w:val="00F33864"/>
    <w:rsid w:val="00F54C36"/>
    <w:rsid w:val="00F57BFF"/>
    <w:rsid w:val="00F61A79"/>
    <w:rsid w:val="00F64487"/>
    <w:rsid w:val="00F66B49"/>
    <w:rsid w:val="00F75B30"/>
    <w:rsid w:val="00F84ED5"/>
    <w:rsid w:val="00F956B4"/>
    <w:rsid w:val="00FA35AA"/>
    <w:rsid w:val="00FA3B89"/>
    <w:rsid w:val="00FB76F6"/>
    <w:rsid w:val="00FC07F3"/>
    <w:rsid w:val="00FC184A"/>
    <w:rsid w:val="00FE6F3F"/>
    <w:rsid w:val="00FF41B3"/>
    <w:rsid w:val="00FF7D6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91C5"/>
  <w15:docId w15:val="{8BD9D4E8-4AB7-4D7F-8C9F-4393AA17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ohit Devanagari"/>
        <w:kern w:val="2"/>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805"/>
    <w:pPr>
      <w:spacing w:after="160" w:line="259" w:lineRule="auto"/>
    </w:pPr>
    <w:rPr>
      <w:sz w:val="24"/>
    </w:rPr>
  </w:style>
  <w:style w:type="paragraph" w:styleId="Titre1">
    <w:name w:val="heading 1"/>
    <w:basedOn w:val="Normal"/>
    <w:next w:val="Normal"/>
    <w:link w:val="Titre1Car"/>
    <w:uiPriority w:val="9"/>
    <w:qFormat/>
    <w:rsid w:val="00135D0E"/>
    <w:pPr>
      <w:keepNext/>
      <w:keepLines/>
      <w:spacing w:before="240" w:after="0"/>
      <w:outlineLvl w:val="0"/>
    </w:pPr>
    <w:rPr>
      <w:rFonts w:asciiTheme="majorHAnsi" w:eastAsiaTheme="majorEastAsia" w:hAnsiTheme="majorHAnsi" w:cs="Mangal"/>
      <w:color w:val="2E74B5" w:themeColor="accent1" w:themeShade="BF"/>
      <w:sz w:val="32"/>
      <w:szCs w:val="29"/>
    </w:rPr>
  </w:style>
  <w:style w:type="paragraph" w:styleId="Titre2">
    <w:name w:val="heading 2"/>
    <w:basedOn w:val="Normal"/>
    <w:next w:val="Normal"/>
    <w:link w:val="Titre2Car"/>
    <w:rsid w:val="00280BFE"/>
    <w:pPr>
      <w:keepNext/>
      <w:suppressAutoHyphens/>
      <w:autoSpaceDN w:val="0"/>
      <w:spacing w:after="60" w:line="240" w:lineRule="auto"/>
      <w:textAlignment w:val="baseline"/>
      <w:outlineLvl w:val="1"/>
    </w:pPr>
    <w:rPr>
      <w:rFonts w:ascii="Arial" w:eastAsia="Times New Roman" w:hAnsi="Arial" w:cs="Arial"/>
      <w:b/>
      <w:bCs/>
      <w:i/>
      <w:iCs/>
      <w:kern w:val="0"/>
      <w:sz w:val="28"/>
      <w:szCs w:val="28"/>
      <w:lang w:val="en-US" w:eastAsia="en-US" w:bidi="ar-SA"/>
    </w:rPr>
  </w:style>
  <w:style w:type="paragraph" w:styleId="Titre3">
    <w:name w:val="heading 3"/>
    <w:basedOn w:val="Normal"/>
    <w:next w:val="Normal"/>
    <w:link w:val="Titre3Car"/>
    <w:uiPriority w:val="9"/>
    <w:semiHidden/>
    <w:unhideWhenUsed/>
    <w:qFormat/>
    <w:rsid w:val="00A7255B"/>
    <w:pPr>
      <w:keepNext/>
      <w:keepLines/>
      <w:spacing w:before="40" w:after="0"/>
      <w:outlineLvl w:val="2"/>
    </w:pPr>
    <w:rPr>
      <w:rFonts w:asciiTheme="majorHAnsi" w:eastAsiaTheme="majorEastAsia" w:hAnsiTheme="majorHAnsi" w:cs="Mangal"/>
      <w:color w:val="1F4D78" w:themeColor="accent1" w:themeShade="7F"/>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D3C97"/>
  </w:style>
  <w:style w:type="character" w:customStyle="1" w:styleId="PieddepageCar">
    <w:name w:val="Pied de page Car"/>
    <w:basedOn w:val="Policepardfaut"/>
    <w:link w:val="Pieddepage"/>
    <w:uiPriority w:val="99"/>
    <w:qFormat/>
    <w:rsid w:val="00CD3C97"/>
  </w:style>
  <w:style w:type="character" w:customStyle="1" w:styleId="TextedebullesCar">
    <w:name w:val="Texte de bulles Car"/>
    <w:basedOn w:val="Policepardfaut"/>
    <w:link w:val="Textedebulles"/>
    <w:uiPriority w:val="99"/>
    <w:semiHidden/>
    <w:qFormat/>
    <w:rsid w:val="00CD3C97"/>
    <w:rPr>
      <w:rFonts w:ascii="Segoe UI" w:hAnsi="Segoe UI" w:cs="Segoe UI"/>
      <w:sz w:val="18"/>
      <w:szCs w:val="18"/>
    </w:rPr>
  </w:style>
  <w:style w:type="character" w:customStyle="1" w:styleId="CommentaireCar">
    <w:name w:val="Commentaire Car"/>
    <w:basedOn w:val="Policepardfaut"/>
    <w:link w:val="Commentaire"/>
    <w:uiPriority w:val="99"/>
    <w:qFormat/>
    <w:rsid w:val="00B007A7"/>
    <w:rPr>
      <w:rFonts w:ascii="Times New Roman" w:eastAsia="Times New Roman" w:hAnsi="Times New Roman" w:cs="Times New Roman"/>
    </w:rPr>
  </w:style>
  <w:style w:type="character" w:customStyle="1" w:styleId="ListLabel1">
    <w:name w:val="ListLabel 1"/>
    <w:qFormat/>
    <w:rsid w:val="00F1193C"/>
    <w:rPr>
      <w:rFonts w:cs="Arial"/>
      <w:color w:val="000000"/>
      <w:sz w:val="24"/>
      <w:szCs w:val="24"/>
    </w:rPr>
  </w:style>
  <w:style w:type="character" w:customStyle="1" w:styleId="ListLabel2">
    <w:name w:val="ListLabel 2"/>
    <w:qFormat/>
    <w:rsid w:val="00F1193C"/>
    <w:rPr>
      <w:rFonts w:cs="Courier New"/>
      <w:color w:val="000000"/>
      <w:sz w:val="24"/>
      <w:szCs w:val="24"/>
    </w:rPr>
  </w:style>
  <w:style w:type="character" w:customStyle="1" w:styleId="ListLabel3">
    <w:name w:val="ListLabel 3"/>
    <w:qFormat/>
    <w:rsid w:val="00F1193C"/>
    <w:rPr>
      <w:rFonts w:cs="Arial"/>
      <w:color w:val="000000"/>
      <w:sz w:val="24"/>
      <w:szCs w:val="24"/>
    </w:rPr>
  </w:style>
  <w:style w:type="character" w:customStyle="1" w:styleId="ListLabel4">
    <w:name w:val="ListLabel 4"/>
    <w:qFormat/>
    <w:rsid w:val="00F1193C"/>
    <w:rPr>
      <w:rFonts w:cs="Arial"/>
      <w:color w:val="000000"/>
      <w:sz w:val="24"/>
      <w:szCs w:val="24"/>
    </w:rPr>
  </w:style>
  <w:style w:type="character" w:customStyle="1" w:styleId="ListLabel5">
    <w:name w:val="ListLabel 5"/>
    <w:qFormat/>
    <w:rsid w:val="00F1193C"/>
    <w:rPr>
      <w:rFonts w:cs="Courier New"/>
      <w:color w:val="000000"/>
      <w:sz w:val="24"/>
      <w:szCs w:val="24"/>
    </w:rPr>
  </w:style>
  <w:style w:type="character" w:customStyle="1" w:styleId="ListLabel6">
    <w:name w:val="ListLabel 6"/>
    <w:qFormat/>
    <w:rsid w:val="00F1193C"/>
    <w:rPr>
      <w:rFonts w:cs="Arial"/>
      <w:color w:val="000000"/>
      <w:sz w:val="24"/>
      <w:szCs w:val="24"/>
    </w:rPr>
  </w:style>
  <w:style w:type="character" w:customStyle="1" w:styleId="ListLabel7">
    <w:name w:val="ListLabel 7"/>
    <w:qFormat/>
    <w:rsid w:val="00F1193C"/>
    <w:rPr>
      <w:rFonts w:cs="Arial"/>
      <w:color w:val="000000"/>
      <w:sz w:val="24"/>
      <w:szCs w:val="24"/>
    </w:rPr>
  </w:style>
  <w:style w:type="character" w:customStyle="1" w:styleId="ListLabel8">
    <w:name w:val="ListLabel 8"/>
    <w:qFormat/>
    <w:rsid w:val="00F1193C"/>
    <w:rPr>
      <w:rFonts w:cs="Courier New"/>
      <w:color w:val="000000"/>
      <w:sz w:val="24"/>
      <w:szCs w:val="24"/>
    </w:rPr>
  </w:style>
  <w:style w:type="character" w:customStyle="1" w:styleId="ListLabel9">
    <w:name w:val="ListLabel 9"/>
    <w:qFormat/>
    <w:rsid w:val="00F1193C"/>
    <w:rPr>
      <w:rFonts w:cs="Arial"/>
      <w:color w:val="000000"/>
      <w:sz w:val="24"/>
      <w:szCs w:val="24"/>
    </w:rPr>
  </w:style>
  <w:style w:type="character" w:customStyle="1" w:styleId="ListLabel10">
    <w:name w:val="ListLabel 10"/>
    <w:qFormat/>
    <w:rsid w:val="00F1193C"/>
    <w:rPr>
      <w:rFonts w:cs="Arial"/>
      <w:color w:val="000000"/>
      <w:sz w:val="24"/>
      <w:szCs w:val="24"/>
    </w:rPr>
  </w:style>
  <w:style w:type="character" w:customStyle="1" w:styleId="ListLabel11">
    <w:name w:val="ListLabel 11"/>
    <w:qFormat/>
    <w:rsid w:val="00F1193C"/>
    <w:rPr>
      <w:rFonts w:cs="Courier New"/>
      <w:color w:val="000000"/>
      <w:sz w:val="24"/>
      <w:szCs w:val="24"/>
    </w:rPr>
  </w:style>
  <w:style w:type="character" w:customStyle="1" w:styleId="ListLabel12">
    <w:name w:val="ListLabel 12"/>
    <w:qFormat/>
    <w:rsid w:val="00F1193C"/>
    <w:rPr>
      <w:rFonts w:cs="Arial"/>
      <w:color w:val="000000"/>
      <w:sz w:val="24"/>
      <w:szCs w:val="24"/>
    </w:rPr>
  </w:style>
  <w:style w:type="character" w:customStyle="1" w:styleId="ListLabel13">
    <w:name w:val="ListLabel 13"/>
    <w:qFormat/>
    <w:rsid w:val="00F1193C"/>
    <w:rPr>
      <w:rFonts w:cs="Arial"/>
      <w:color w:val="000000"/>
      <w:sz w:val="24"/>
      <w:szCs w:val="24"/>
    </w:rPr>
  </w:style>
  <w:style w:type="character" w:customStyle="1" w:styleId="ListLabel14">
    <w:name w:val="ListLabel 14"/>
    <w:qFormat/>
    <w:rsid w:val="00F1193C"/>
    <w:rPr>
      <w:rFonts w:cs="Courier New"/>
      <w:color w:val="000000"/>
      <w:sz w:val="24"/>
      <w:szCs w:val="24"/>
    </w:rPr>
  </w:style>
  <w:style w:type="character" w:customStyle="1" w:styleId="ListLabel15">
    <w:name w:val="ListLabel 15"/>
    <w:qFormat/>
    <w:rsid w:val="00F1193C"/>
    <w:rPr>
      <w:rFonts w:cs="Arial"/>
      <w:color w:val="000000"/>
      <w:sz w:val="24"/>
      <w:szCs w:val="24"/>
    </w:rPr>
  </w:style>
  <w:style w:type="character" w:customStyle="1" w:styleId="ListLabel16">
    <w:name w:val="ListLabel 16"/>
    <w:qFormat/>
    <w:rsid w:val="00F1193C"/>
    <w:rPr>
      <w:rFonts w:cs="Arial"/>
      <w:color w:val="000000"/>
      <w:sz w:val="24"/>
      <w:szCs w:val="24"/>
    </w:rPr>
  </w:style>
  <w:style w:type="character" w:customStyle="1" w:styleId="ListLabel17">
    <w:name w:val="ListLabel 17"/>
    <w:qFormat/>
    <w:rsid w:val="00F1193C"/>
    <w:rPr>
      <w:rFonts w:cs="Courier New"/>
      <w:color w:val="000000"/>
      <w:sz w:val="24"/>
      <w:szCs w:val="24"/>
    </w:rPr>
  </w:style>
  <w:style w:type="character" w:customStyle="1" w:styleId="ListLabel18">
    <w:name w:val="ListLabel 18"/>
    <w:qFormat/>
    <w:rsid w:val="00F1193C"/>
    <w:rPr>
      <w:rFonts w:cs="Arial"/>
      <w:color w:val="000000"/>
      <w:sz w:val="24"/>
      <w:szCs w:val="24"/>
    </w:rPr>
  </w:style>
  <w:style w:type="character" w:customStyle="1" w:styleId="ListLabel19">
    <w:name w:val="ListLabel 19"/>
    <w:qFormat/>
    <w:rsid w:val="00F1193C"/>
    <w:rPr>
      <w:rFonts w:cs="Times New Roman"/>
      <w:color w:val="000000"/>
      <w:sz w:val="24"/>
      <w:szCs w:val="24"/>
    </w:rPr>
  </w:style>
  <w:style w:type="character" w:customStyle="1" w:styleId="ListLabel20">
    <w:name w:val="ListLabel 20"/>
    <w:qFormat/>
    <w:rsid w:val="00F1193C"/>
    <w:rPr>
      <w:rFonts w:cs="Times New Roman"/>
      <w:color w:val="000000"/>
      <w:sz w:val="24"/>
      <w:szCs w:val="24"/>
    </w:rPr>
  </w:style>
  <w:style w:type="character" w:customStyle="1" w:styleId="ListLabel21">
    <w:name w:val="ListLabel 21"/>
    <w:qFormat/>
    <w:rsid w:val="00F1193C"/>
    <w:rPr>
      <w:rFonts w:cs="Times New Roman"/>
      <w:color w:val="000000"/>
      <w:sz w:val="24"/>
      <w:szCs w:val="24"/>
    </w:rPr>
  </w:style>
  <w:style w:type="character" w:customStyle="1" w:styleId="ListLabel22">
    <w:name w:val="ListLabel 22"/>
    <w:qFormat/>
    <w:rsid w:val="00F1193C"/>
    <w:rPr>
      <w:rFonts w:cs="Times New Roman"/>
      <w:color w:val="000000"/>
      <w:sz w:val="24"/>
      <w:szCs w:val="24"/>
    </w:rPr>
  </w:style>
  <w:style w:type="character" w:customStyle="1" w:styleId="ListLabel23">
    <w:name w:val="ListLabel 23"/>
    <w:qFormat/>
    <w:rsid w:val="00F1193C"/>
    <w:rPr>
      <w:rFonts w:cs="Times New Roman"/>
      <w:color w:val="000000"/>
      <w:sz w:val="24"/>
      <w:szCs w:val="24"/>
    </w:rPr>
  </w:style>
  <w:style w:type="character" w:customStyle="1" w:styleId="ListLabel24">
    <w:name w:val="ListLabel 24"/>
    <w:qFormat/>
    <w:rsid w:val="00F1193C"/>
    <w:rPr>
      <w:rFonts w:cs="Times New Roman"/>
      <w:color w:val="000000"/>
      <w:sz w:val="24"/>
      <w:szCs w:val="24"/>
    </w:rPr>
  </w:style>
  <w:style w:type="character" w:customStyle="1" w:styleId="ListLabel25">
    <w:name w:val="ListLabel 25"/>
    <w:qFormat/>
    <w:rsid w:val="00F1193C"/>
    <w:rPr>
      <w:rFonts w:cs="Times New Roman"/>
      <w:color w:val="000000"/>
      <w:sz w:val="24"/>
      <w:szCs w:val="24"/>
    </w:rPr>
  </w:style>
  <w:style w:type="character" w:customStyle="1" w:styleId="ListLabel26">
    <w:name w:val="ListLabel 26"/>
    <w:qFormat/>
    <w:rsid w:val="00F1193C"/>
    <w:rPr>
      <w:rFonts w:cs="Times New Roman"/>
      <w:color w:val="000000"/>
      <w:sz w:val="24"/>
      <w:szCs w:val="24"/>
    </w:rPr>
  </w:style>
  <w:style w:type="character" w:customStyle="1" w:styleId="ListLabel27">
    <w:name w:val="ListLabel 27"/>
    <w:qFormat/>
    <w:rsid w:val="00F1193C"/>
    <w:rPr>
      <w:rFonts w:cs="Times New Roman"/>
      <w:color w:val="000000"/>
      <w:sz w:val="24"/>
      <w:szCs w:val="24"/>
    </w:rPr>
  </w:style>
  <w:style w:type="character" w:customStyle="1" w:styleId="ListLabel28">
    <w:name w:val="ListLabel 28"/>
    <w:qFormat/>
    <w:rsid w:val="00F1193C"/>
    <w:rPr>
      <w:rFonts w:cs="Arial"/>
      <w:color w:val="000000"/>
      <w:sz w:val="24"/>
      <w:szCs w:val="24"/>
    </w:rPr>
  </w:style>
  <w:style w:type="character" w:customStyle="1" w:styleId="ListLabel29">
    <w:name w:val="ListLabel 29"/>
    <w:qFormat/>
    <w:rsid w:val="00F1193C"/>
    <w:rPr>
      <w:rFonts w:cs="Courier New"/>
      <w:color w:val="000000"/>
      <w:sz w:val="24"/>
      <w:szCs w:val="24"/>
    </w:rPr>
  </w:style>
  <w:style w:type="character" w:customStyle="1" w:styleId="ListLabel30">
    <w:name w:val="ListLabel 30"/>
    <w:qFormat/>
    <w:rsid w:val="00F1193C"/>
    <w:rPr>
      <w:rFonts w:cs="Arial"/>
      <w:color w:val="000000"/>
      <w:sz w:val="24"/>
      <w:szCs w:val="24"/>
    </w:rPr>
  </w:style>
  <w:style w:type="character" w:customStyle="1" w:styleId="ListLabel31">
    <w:name w:val="ListLabel 31"/>
    <w:qFormat/>
    <w:rsid w:val="00F1193C"/>
    <w:rPr>
      <w:rFonts w:cs="Arial"/>
      <w:color w:val="000000"/>
      <w:sz w:val="24"/>
      <w:szCs w:val="24"/>
    </w:rPr>
  </w:style>
  <w:style w:type="character" w:customStyle="1" w:styleId="ListLabel32">
    <w:name w:val="ListLabel 32"/>
    <w:qFormat/>
    <w:rsid w:val="00F1193C"/>
    <w:rPr>
      <w:rFonts w:cs="Courier New"/>
      <w:color w:val="000000"/>
      <w:sz w:val="24"/>
      <w:szCs w:val="24"/>
    </w:rPr>
  </w:style>
  <w:style w:type="character" w:customStyle="1" w:styleId="ListLabel33">
    <w:name w:val="ListLabel 33"/>
    <w:qFormat/>
    <w:rsid w:val="00F1193C"/>
    <w:rPr>
      <w:rFonts w:cs="Arial"/>
      <w:color w:val="000000"/>
      <w:sz w:val="24"/>
      <w:szCs w:val="24"/>
    </w:rPr>
  </w:style>
  <w:style w:type="character" w:customStyle="1" w:styleId="ListLabel34">
    <w:name w:val="ListLabel 34"/>
    <w:qFormat/>
    <w:rsid w:val="00F1193C"/>
    <w:rPr>
      <w:rFonts w:cs="Arial"/>
      <w:color w:val="000000"/>
      <w:sz w:val="24"/>
      <w:szCs w:val="24"/>
    </w:rPr>
  </w:style>
  <w:style w:type="character" w:customStyle="1" w:styleId="ListLabel35">
    <w:name w:val="ListLabel 35"/>
    <w:qFormat/>
    <w:rsid w:val="00F1193C"/>
    <w:rPr>
      <w:rFonts w:cs="Courier New"/>
      <w:color w:val="000000"/>
      <w:sz w:val="24"/>
      <w:szCs w:val="24"/>
    </w:rPr>
  </w:style>
  <w:style w:type="character" w:customStyle="1" w:styleId="ListLabel36">
    <w:name w:val="ListLabel 36"/>
    <w:qFormat/>
    <w:rsid w:val="00F1193C"/>
    <w:rPr>
      <w:rFonts w:cs="Arial"/>
      <w:color w:val="000000"/>
      <w:sz w:val="24"/>
      <w:szCs w:val="24"/>
    </w:rPr>
  </w:style>
  <w:style w:type="character" w:customStyle="1" w:styleId="ListLabel37">
    <w:name w:val="ListLabel 37"/>
    <w:qFormat/>
    <w:rsid w:val="00F1193C"/>
    <w:rPr>
      <w:rFonts w:cs="Arial"/>
      <w:color w:val="000000"/>
      <w:sz w:val="24"/>
      <w:szCs w:val="24"/>
    </w:rPr>
  </w:style>
  <w:style w:type="character" w:customStyle="1" w:styleId="ListLabel38">
    <w:name w:val="ListLabel 38"/>
    <w:qFormat/>
    <w:rsid w:val="00F1193C"/>
    <w:rPr>
      <w:rFonts w:cs="Courier New"/>
      <w:color w:val="000000"/>
      <w:sz w:val="24"/>
      <w:szCs w:val="24"/>
    </w:rPr>
  </w:style>
  <w:style w:type="character" w:customStyle="1" w:styleId="ListLabel39">
    <w:name w:val="ListLabel 39"/>
    <w:qFormat/>
    <w:rsid w:val="00F1193C"/>
    <w:rPr>
      <w:rFonts w:cs="Arial"/>
      <w:color w:val="000000"/>
      <w:sz w:val="24"/>
      <w:szCs w:val="24"/>
    </w:rPr>
  </w:style>
  <w:style w:type="character" w:customStyle="1" w:styleId="ListLabel40">
    <w:name w:val="ListLabel 40"/>
    <w:qFormat/>
    <w:rsid w:val="00F1193C"/>
    <w:rPr>
      <w:rFonts w:cs="Arial"/>
      <w:color w:val="000000"/>
      <w:sz w:val="24"/>
      <w:szCs w:val="24"/>
    </w:rPr>
  </w:style>
  <w:style w:type="character" w:customStyle="1" w:styleId="ListLabel41">
    <w:name w:val="ListLabel 41"/>
    <w:qFormat/>
    <w:rsid w:val="00F1193C"/>
    <w:rPr>
      <w:rFonts w:cs="Courier New"/>
      <w:color w:val="000000"/>
      <w:sz w:val="24"/>
      <w:szCs w:val="24"/>
    </w:rPr>
  </w:style>
  <w:style w:type="character" w:customStyle="1" w:styleId="ListLabel42">
    <w:name w:val="ListLabel 42"/>
    <w:qFormat/>
    <w:rsid w:val="00F1193C"/>
    <w:rPr>
      <w:rFonts w:cs="Arial"/>
      <w:color w:val="000000"/>
      <w:sz w:val="24"/>
      <w:szCs w:val="24"/>
    </w:rPr>
  </w:style>
  <w:style w:type="character" w:customStyle="1" w:styleId="ListLabel43">
    <w:name w:val="ListLabel 43"/>
    <w:qFormat/>
    <w:rsid w:val="00F1193C"/>
    <w:rPr>
      <w:rFonts w:cs="Arial"/>
      <w:color w:val="000000"/>
      <w:sz w:val="24"/>
      <w:szCs w:val="24"/>
    </w:rPr>
  </w:style>
  <w:style w:type="character" w:customStyle="1" w:styleId="ListLabel44">
    <w:name w:val="ListLabel 44"/>
    <w:qFormat/>
    <w:rsid w:val="00F1193C"/>
    <w:rPr>
      <w:rFonts w:cs="Courier New"/>
      <w:color w:val="000000"/>
      <w:sz w:val="24"/>
      <w:szCs w:val="24"/>
    </w:rPr>
  </w:style>
  <w:style w:type="character" w:customStyle="1" w:styleId="ListLabel45">
    <w:name w:val="ListLabel 45"/>
    <w:qFormat/>
    <w:rsid w:val="00F1193C"/>
    <w:rPr>
      <w:rFonts w:cs="Arial"/>
      <w:color w:val="000000"/>
      <w:sz w:val="24"/>
      <w:szCs w:val="24"/>
    </w:rPr>
  </w:style>
  <w:style w:type="character" w:customStyle="1" w:styleId="ListLabel46">
    <w:name w:val="ListLabel 46"/>
    <w:qFormat/>
    <w:rsid w:val="00F1193C"/>
    <w:rPr>
      <w:rFonts w:cs="Arial"/>
      <w:color w:val="000000"/>
      <w:sz w:val="24"/>
      <w:szCs w:val="24"/>
    </w:rPr>
  </w:style>
  <w:style w:type="character" w:customStyle="1" w:styleId="ListLabel47">
    <w:name w:val="ListLabel 47"/>
    <w:qFormat/>
    <w:rsid w:val="00F1193C"/>
    <w:rPr>
      <w:rFonts w:cs="Courier New"/>
      <w:color w:val="000000"/>
      <w:sz w:val="24"/>
      <w:szCs w:val="24"/>
    </w:rPr>
  </w:style>
  <w:style w:type="character" w:customStyle="1" w:styleId="ListLabel48">
    <w:name w:val="ListLabel 48"/>
    <w:qFormat/>
    <w:rsid w:val="00F1193C"/>
    <w:rPr>
      <w:rFonts w:cs="Arial"/>
      <w:color w:val="000000"/>
      <w:sz w:val="24"/>
      <w:szCs w:val="24"/>
    </w:rPr>
  </w:style>
  <w:style w:type="character" w:customStyle="1" w:styleId="ListLabel49">
    <w:name w:val="ListLabel 49"/>
    <w:qFormat/>
    <w:rsid w:val="00F1193C"/>
    <w:rPr>
      <w:rFonts w:cs="Arial"/>
      <w:color w:val="000000"/>
      <w:sz w:val="24"/>
      <w:szCs w:val="24"/>
    </w:rPr>
  </w:style>
  <w:style w:type="character" w:customStyle="1" w:styleId="ListLabel50">
    <w:name w:val="ListLabel 50"/>
    <w:qFormat/>
    <w:rsid w:val="00F1193C"/>
    <w:rPr>
      <w:rFonts w:cs="Courier New"/>
      <w:color w:val="000000"/>
      <w:sz w:val="24"/>
      <w:szCs w:val="24"/>
    </w:rPr>
  </w:style>
  <w:style w:type="character" w:customStyle="1" w:styleId="ListLabel51">
    <w:name w:val="ListLabel 51"/>
    <w:qFormat/>
    <w:rsid w:val="00F1193C"/>
    <w:rPr>
      <w:rFonts w:cs="Arial"/>
      <w:color w:val="000000"/>
      <w:sz w:val="24"/>
      <w:szCs w:val="24"/>
    </w:rPr>
  </w:style>
  <w:style w:type="character" w:customStyle="1" w:styleId="ListLabel52">
    <w:name w:val="ListLabel 52"/>
    <w:qFormat/>
    <w:rsid w:val="00F1193C"/>
    <w:rPr>
      <w:rFonts w:cs="Arial"/>
      <w:color w:val="000000"/>
      <w:sz w:val="24"/>
      <w:szCs w:val="24"/>
    </w:rPr>
  </w:style>
  <w:style w:type="character" w:customStyle="1" w:styleId="ListLabel53">
    <w:name w:val="ListLabel 53"/>
    <w:qFormat/>
    <w:rsid w:val="00F1193C"/>
    <w:rPr>
      <w:rFonts w:cs="Courier New"/>
      <w:color w:val="000000"/>
      <w:sz w:val="24"/>
      <w:szCs w:val="24"/>
    </w:rPr>
  </w:style>
  <w:style w:type="character" w:customStyle="1" w:styleId="ListLabel54">
    <w:name w:val="ListLabel 54"/>
    <w:qFormat/>
    <w:rsid w:val="00F1193C"/>
    <w:rPr>
      <w:rFonts w:cs="Arial"/>
      <w:color w:val="000000"/>
      <w:sz w:val="24"/>
      <w:szCs w:val="24"/>
    </w:rPr>
  </w:style>
  <w:style w:type="character" w:customStyle="1" w:styleId="ListLabel55">
    <w:name w:val="ListLabel 55"/>
    <w:qFormat/>
    <w:rsid w:val="00F1193C"/>
    <w:rPr>
      <w:rFonts w:cs="Arial"/>
      <w:color w:val="000000"/>
      <w:sz w:val="24"/>
      <w:szCs w:val="24"/>
    </w:rPr>
  </w:style>
  <w:style w:type="character" w:customStyle="1" w:styleId="ListLabel56">
    <w:name w:val="ListLabel 56"/>
    <w:qFormat/>
    <w:rsid w:val="00F1193C"/>
    <w:rPr>
      <w:rFonts w:cs="Courier New"/>
      <w:color w:val="000000"/>
      <w:sz w:val="24"/>
      <w:szCs w:val="24"/>
    </w:rPr>
  </w:style>
  <w:style w:type="character" w:customStyle="1" w:styleId="ListLabel57">
    <w:name w:val="ListLabel 57"/>
    <w:qFormat/>
    <w:rsid w:val="00F1193C"/>
    <w:rPr>
      <w:rFonts w:cs="Arial"/>
      <w:color w:val="000000"/>
      <w:sz w:val="24"/>
      <w:szCs w:val="24"/>
    </w:rPr>
  </w:style>
  <w:style w:type="character" w:customStyle="1" w:styleId="ListLabel58">
    <w:name w:val="ListLabel 58"/>
    <w:qFormat/>
    <w:rsid w:val="00F1193C"/>
    <w:rPr>
      <w:rFonts w:cs="Arial"/>
      <w:color w:val="000000"/>
      <w:sz w:val="24"/>
      <w:szCs w:val="24"/>
    </w:rPr>
  </w:style>
  <w:style w:type="character" w:customStyle="1" w:styleId="ListLabel59">
    <w:name w:val="ListLabel 59"/>
    <w:qFormat/>
    <w:rsid w:val="00F1193C"/>
    <w:rPr>
      <w:rFonts w:cs="Courier New"/>
      <w:color w:val="000000"/>
      <w:sz w:val="24"/>
      <w:szCs w:val="24"/>
    </w:rPr>
  </w:style>
  <w:style w:type="character" w:customStyle="1" w:styleId="ListLabel60">
    <w:name w:val="ListLabel 60"/>
    <w:qFormat/>
    <w:rsid w:val="00F1193C"/>
    <w:rPr>
      <w:rFonts w:cs="Arial"/>
      <w:color w:val="000000"/>
      <w:sz w:val="24"/>
      <w:szCs w:val="24"/>
    </w:rPr>
  </w:style>
  <w:style w:type="character" w:customStyle="1" w:styleId="ListLabel61">
    <w:name w:val="ListLabel 61"/>
    <w:qFormat/>
    <w:rsid w:val="00F1193C"/>
    <w:rPr>
      <w:rFonts w:cs="Arial"/>
      <w:color w:val="000000"/>
      <w:sz w:val="24"/>
      <w:szCs w:val="24"/>
    </w:rPr>
  </w:style>
  <w:style w:type="character" w:customStyle="1" w:styleId="ListLabel62">
    <w:name w:val="ListLabel 62"/>
    <w:qFormat/>
    <w:rsid w:val="00F1193C"/>
    <w:rPr>
      <w:rFonts w:cs="Courier New"/>
      <w:color w:val="000000"/>
      <w:sz w:val="24"/>
      <w:szCs w:val="24"/>
    </w:rPr>
  </w:style>
  <w:style w:type="character" w:customStyle="1" w:styleId="ListLabel63">
    <w:name w:val="ListLabel 63"/>
    <w:qFormat/>
    <w:rsid w:val="00F1193C"/>
    <w:rPr>
      <w:rFonts w:cs="Arial"/>
      <w:color w:val="000000"/>
      <w:sz w:val="24"/>
      <w:szCs w:val="24"/>
    </w:rPr>
  </w:style>
  <w:style w:type="character" w:customStyle="1" w:styleId="ListLabel64">
    <w:name w:val="ListLabel 64"/>
    <w:qFormat/>
    <w:rsid w:val="00F1193C"/>
    <w:rPr>
      <w:rFonts w:cs="Courier New"/>
    </w:rPr>
  </w:style>
  <w:style w:type="character" w:customStyle="1" w:styleId="ListLabel65">
    <w:name w:val="ListLabel 65"/>
    <w:qFormat/>
    <w:rsid w:val="00F1193C"/>
    <w:rPr>
      <w:rFonts w:cs="Courier New"/>
    </w:rPr>
  </w:style>
  <w:style w:type="character" w:customStyle="1" w:styleId="ListLabel66">
    <w:name w:val="ListLabel 66"/>
    <w:qFormat/>
    <w:rsid w:val="00F1193C"/>
    <w:rPr>
      <w:rFonts w:cs="Courier New"/>
    </w:rPr>
  </w:style>
  <w:style w:type="character" w:customStyle="1" w:styleId="ListLabel67">
    <w:name w:val="ListLabel 67"/>
    <w:qFormat/>
    <w:rsid w:val="00F1193C"/>
    <w:rPr>
      <w:rFonts w:ascii="Arial" w:eastAsia="Times New Roman" w:hAnsi="Arial" w:cs="Times New Roman"/>
      <w:sz w:val="24"/>
    </w:rPr>
  </w:style>
  <w:style w:type="character" w:customStyle="1" w:styleId="ListLabel68">
    <w:name w:val="ListLabel 68"/>
    <w:qFormat/>
    <w:rsid w:val="00F1193C"/>
    <w:rPr>
      <w:rFonts w:cs="Courier New"/>
    </w:rPr>
  </w:style>
  <w:style w:type="character" w:customStyle="1" w:styleId="ListLabel69">
    <w:name w:val="ListLabel 69"/>
    <w:qFormat/>
    <w:rsid w:val="00F1193C"/>
    <w:rPr>
      <w:rFonts w:cs="Courier New"/>
    </w:rPr>
  </w:style>
  <w:style w:type="character" w:customStyle="1" w:styleId="ListLabel70">
    <w:name w:val="ListLabel 70"/>
    <w:qFormat/>
    <w:rsid w:val="00F1193C"/>
    <w:rPr>
      <w:rFonts w:cs="Courier New"/>
    </w:rPr>
  </w:style>
  <w:style w:type="character" w:customStyle="1" w:styleId="ListLabel71">
    <w:name w:val="ListLabel 71"/>
    <w:qFormat/>
    <w:rsid w:val="00F1193C"/>
    <w:rPr>
      <w:rFonts w:cs="Courier New"/>
    </w:rPr>
  </w:style>
  <w:style w:type="character" w:customStyle="1" w:styleId="ListLabel72">
    <w:name w:val="ListLabel 72"/>
    <w:qFormat/>
    <w:rsid w:val="00F1193C"/>
    <w:rPr>
      <w:rFonts w:cs="Courier New"/>
    </w:rPr>
  </w:style>
  <w:style w:type="character" w:customStyle="1" w:styleId="ListLabel73">
    <w:name w:val="ListLabel 73"/>
    <w:qFormat/>
    <w:rsid w:val="00F1193C"/>
    <w:rPr>
      <w:rFonts w:cs="Courier New"/>
    </w:rPr>
  </w:style>
  <w:style w:type="character" w:customStyle="1" w:styleId="ListLabel74">
    <w:name w:val="ListLabel 74"/>
    <w:qFormat/>
    <w:rsid w:val="00F1193C"/>
    <w:rPr>
      <w:rFonts w:eastAsia="Calibri"/>
    </w:rPr>
  </w:style>
  <w:style w:type="character" w:customStyle="1" w:styleId="ListLabel75">
    <w:name w:val="ListLabel 75"/>
    <w:qFormat/>
    <w:rsid w:val="00F1193C"/>
    <w:rPr>
      <w:rFonts w:cs="Courier New"/>
    </w:rPr>
  </w:style>
  <w:style w:type="character" w:customStyle="1" w:styleId="ListLabel76">
    <w:name w:val="ListLabel 76"/>
    <w:qFormat/>
    <w:rsid w:val="00F1193C"/>
    <w:rPr>
      <w:rFonts w:cs="Courier New"/>
    </w:rPr>
  </w:style>
  <w:style w:type="character" w:customStyle="1" w:styleId="ListLabel77">
    <w:name w:val="ListLabel 77"/>
    <w:qFormat/>
    <w:rsid w:val="00F1193C"/>
    <w:rPr>
      <w:rFonts w:cs="Courier New"/>
    </w:rPr>
  </w:style>
  <w:style w:type="character" w:customStyle="1" w:styleId="ListLabel78">
    <w:name w:val="ListLabel 78"/>
    <w:qFormat/>
    <w:rsid w:val="00F1193C"/>
    <w:rPr>
      <w:rFonts w:ascii="Arial" w:eastAsia="Calibri" w:hAnsi="Arial"/>
    </w:rPr>
  </w:style>
  <w:style w:type="character" w:customStyle="1" w:styleId="ListLabel79">
    <w:name w:val="ListLabel 79"/>
    <w:qFormat/>
    <w:rsid w:val="00F1193C"/>
    <w:rPr>
      <w:rFonts w:cs="Courier New"/>
    </w:rPr>
  </w:style>
  <w:style w:type="character" w:customStyle="1" w:styleId="ListLabel80">
    <w:name w:val="ListLabel 80"/>
    <w:qFormat/>
    <w:rsid w:val="00F1193C"/>
    <w:rPr>
      <w:rFonts w:cs="Courier New"/>
    </w:rPr>
  </w:style>
  <w:style w:type="character" w:customStyle="1" w:styleId="ListLabel81">
    <w:name w:val="ListLabel 81"/>
    <w:qFormat/>
    <w:rsid w:val="00F1193C"/>
    <w:rPr>
      <w:rFonts w:cs="Courier New"/>
    </w:rPr>
  </w:style>
  <w:style w:type="character" w:customStyle="1" w:styleId="ListLabel82">
    <w:name w:val="ListLabel 82"/>
    <w:qFormat/>
    <w:rsid w:val="00F1193C"/>
    <w:rPr>
      <w:rFonts w:ascii="Arial" w:eastAsia="Trebuchet MS" w:hAnsi="Arial" w:cs="Arial"/>
      <w:sz w:val="20"/>
      <w:szCs w:val="24"/>
      <w:u w:val="single"/>
      <w:lang w:eastAsia="en-US"/>
    </w:rPr>
  </w:style>
  <w:style w:type="character" w:customStyle="1" w:styleId="LienInternet">
    <w:name w:val="Lien Internet"/>
    <w:basedOn w:val="Policepardfaut"/>
    <w:uiPriority w:val="99"/>
    <w:unhideWhenUsed/>
    <w:rsid w:val="00530017"/>
    <w:rPr>
      <w:color w:val="0563C1" w:themeColor="hyperlink"/>
      <w:u w:val="single"/>
    </w:rPr>
  </w:style>
  <w:style w:type="character" w:customStyle="1" w:styleId="ListLabel83">
    <w:name w:val="ListLabel 83"/>
    <w:qFormat/>
    <w:rsid w:val="00F1193C"/>
    <w:rPr>
      <w:rFonts w:ascii="Arial" w:hAnsi="Arial" w:cs="Times New Roman"/>
      <w:sz w:val="24"/>
    </w:rPr>
  </w:style>
  <w:style w:type="character" w:customStyle="1" w:styleId="ListLabel84">
    <w:name w:val="ListLabel 84"/>
    <w:qFormat/>
    <w:rsid w:val="00F1193C"/>
    <w:rPr>
      <w:rFonts w:cs="Courier New"/>
    </w:rPr>
  </w:style>
  <w:style w:type="character" w:customStyle="1" w:styleId="ListLabel85">
    <w:name w:val="ListLabel 85"/>
    <w:qFormat/>
    <w:rsid w:val="00F1193C"/>
    <w:rPr>
      <w:rFonts w:cs="Wingdings"/>
    </w:rPr>
  </w:style>
  <w:style w:type="character" w:customStyle="1" w:styleId="ListLabel86">
    <w:name w:val="ListLabel 86"/>
    <w:qFormat/>
    <w:rsid w:val="00F1193C"/>
    <w:rPr>
      <w:rFonts w:cs="Symbol"/>
    </w:rPr>
  </w:style>
  <w:style w:type="character" w:customStyle="1" w:styleId="ListLabel87">
    <w:name w:val="ListLabel 87"/>
    <w:qFormat/>
    <w:rsid w:val="00F1193C"/>
    <w:rPr>
      <w:rFonts w:cs="Courier New"/>
    </w:rPr>
  </w:style>
  <w:style w:type="character" w:customStyle="1" w:styleId="ListLabel88">
    <w:name w:val="ListLabel 88"/>
    <w:qFormat/>
    <w:rsid w:val="00F1193C"/>
    <w:rPr>
      <w:rFonts w:cs="Wingdings"/>
    </w:rPr>
  </w:style>
  <w:style w:type="character" w:customStyle="1" w:styleId="ListLabel89">
    <w:name w:val="ListLabel 89"/>
    <w:qFormat/>
    <w:rsid w:val="00F1193C"/>
    <w:rPr>
      <w:rFonts w:cs="Symbol"/>
    </w:rPr>
  </w:style>
  <w:style w:type="character" w:customStyle="1" w:styleId="ListLabel90">
    <w:name w:val="ListLabel 90"/>
    <w:qFormat/>
    <w:rsid w:val="00F1193C"/>
    <w:rPr>
      <w:rFonts w:cs="Courier New"/>
    </w:rPr>
  </w:style>
  <w:style w:type="character" w:customStyle="1" w:styleId="ListLabel91">
    <w:name w:val="ListLabel 91"/>
    <w:qFormat/>
    <w:rsid w:val="00F1193C"/>
    <w:rPr>
      <w:rFonts w:cs="Wingdings"/>
    </w:rPr>
  </w:style>
  <w:style w:type="character" w:customStyle="1" w:styleId="ListLabel92">
    <w:name w:val="ListLabel 92"/>
    <w:qFormat/>
    <w:rsid w:val="00F1193C"/>
    <w:rPr>
      <w:rFonts w:ascii="Arial" w:hAnsi="Arial" w:cs="Symbol"/>
    </w:rPr>
  </w:style>
  <w:style w:type="character" w:customStyle="1" w:styleId="ListLabel93">
    <w:name w:val="ListLabel 93"/>
    <w:qFormat/>
    <w:rsid w:val="00F1193C"/>
    <w:rPr>
      <w:rFonts w:cs="Courier New"/>
    </w:rPr>
  </w:style>
  <w:style w:type="character" w:customStyle="1" w:styleId="ListLabel94">
    <w:name w:val="ListLabel 94"/>
    <w:qFormat/>
    <w:rsid w:val="00F1193C"/>
    <w:rPr>
      <w:rFonts w:cs="Wingdings"/>
    </w:rPr>
  </w:style>
  <w:style w:type="character" w:customStyle="1" w:styleId="ListLabel95">
    <w:name w:val="ListLabel 95"/>
    <w:qFormat/>
    <w:rsid w:val="00F1193C"/>
    <w:rPr>
      <w:rFonts w:cs="Symbol"/>
    </w:rPr>
  </w:style>
  <w:style w:type="character" w:customStyle="1" w:styleId="ListLabel96">
    <w:name w:val="ListLabel 96"/>
    <w:qFormat/>
    <w:rsid w:val="00F1193C"/>
    <w:rPr>
      <w:rFonts w:cs="Courier New"/>
    </w:rPr>
  </w:style>
  <w:style w:type="character" w:customStyle="1" w:styleId="ListLabel97">
    <w:name w:val="ListLabel 97"/>
    <w:qFormat/>
    <w:rsid w:val="00F1193C"/>
    <w:rPr>
      <w:rFonts w:cs="Wingdings"/>
    </w:rPr>
  </w:style>
  <w:style w:type="character" w:customStyle="1" w:styleId="ListLabel98">
    <w:name w:val="ListLabel 98"/>
    <w:qFormat/>
    <w:rsid w:val="00F1193C"/>
    <w:rPr>
      <w:rFonts w:cs="Symbol"/>
    </w:rPr>
  </w:style>
  <w:style w:type="character" w:customStyle="1" w:styleId="ListLabel99">
    <w:name w:val="ListLabel 99"/>
    <w:qFormat/>
    <w:rsid w:val="00F1193C"/>
    <w:rPr>
      <w:rFonts w:cs="Courier New"/>
    </w:rPr>
  </w:style>
  <w:style w:type="character" w:customStyle="1" w:styleId="ListLabel100">
    <w:name w:val="ListLabel 100"/>
    <w:qFormat/>
    <w:rsid w:val="00F1193C"/>
    <w:rPr>
      <w:rFonts w:cs="Wingdings"/>
    </w:rPr>
  </w:style>
  <w:style w:type="character" w:customStyle="1" w:styleId="ListLabel101">
    <w:name w:val="ListLabel 101"/>
    <w:qFormat/>
    <w:rsid w:val="00F1193C"/>
    <w:rPr>
      <w:rFonts w:cs="Courier New"/>
    </w:rPr>
  </w:style>
  <w:style w:type="character" w:customStyle="1" w:styleId="ListLabel102">
    <w:name w:val="ListLabel 102"/>
    <w:qFormat/>
    <w:rsid w:val="00F1193C"/>
    <w:rPr>
      <w:rFonts w:cs="Courier New"/>
    </w:rPr>
  </w:style>
  <w:style w:type="character" w:customStyle="1" w:styleId="ListLabel103">
    <w:name w:val="ListLabel 103"/>
    <w:qFormat/>
    <w:rsid w:val="00F1193C"/>
    <w:rPr>
      <w:rFonts w:cs="Courier New"/>
    </w:rPr>
  </w:style>
  <w:style w:type="character" w:customStyle="1" w:styleId="ListLabel104">
    <w:name w:val="ListLabel 104"/>
    <w:qFormat/>
    <w:rsid w:val="00F1193C"/>
    <w:rPr>
      <w:rFonts w:ascii="Arial" w:eastAsia="Times New Roman" w:hAnsi="Arial" w:cs="Times New Roman"/>
      <w:sz w:val="20"/>
    </w:rPr>
  </w:style>
  <w:style w:type="character" w:customStyle="1" w:styleId="ListLabel105">
    <w:name w:val="ListLabel 105"/>
    <w:qFormat/>
    <w:rsid w:val="00F1193C"/>
    <w:rPr>
      <w:rFonts w:cs="Courier New"/>
    </w:rPr>
  </w:style>
  <w:style w:type="character" w:customStyle="1" w:styleId="ListLabel106">
    <w:name w:val="ListLabel 106"/>
    <w:qFormat/>
    <w:rsid w:val="00F1193C"/>
    <w:rPr>
      <w:rFonts w:cs="Courier New"/>
    </w:rPr>
  </w:style>
  <w:style w:type="character" w:customStyle="1" w:styleId="ListLabel107">
    <w:name w:val="ListLabel 107"/>
    <w:qFormat/>
    <w:rsid w:val="00F1193C"/>
    <w:rPr>
      <w:rFonts w:cs="Courier New"/>
    </w:rPr>
  </w:style>
  <w:style w:type="character" w:customStyle="1" w:styleId="ListLabel108">
    <w:name w:val="ListLabel 108"/>
    <w:qFormat/>
    <w:rsid w:val="00F1193C"/>
    <w:rPr>
      <w:rFonts w:cs="Courier New"/>
    </w:rPr>
  </w:style>
  <w:style w:type="character" w:customStyle="1" w:styleId="ListLabel109">
    <w:name w:val="ListLabel 109"/>
    <w:qFormat/>
    <w:rsid w:val="00F1193C"/>
    <w:rPr>
      <w:rFonts w:cs="Courier New"/>
    </w:rPr>
  </w:style>
  <w:style w:type="character" w:customStyle="1" w:styleId="ListLabel110">
    <w:name w:val="ListLabel 110"/>
    <w:qFormat/>
    <w:rsid w:val="00F1193C"/>
    <w:rPr>
      <w:rFonts w:cs="Courier New"/>
    </w:rPr>
  </w:style>
  <w:style w:type="character" w:customStyle="1" w:styleId="ListLabel111">
    <w:name w:val="ListLabel 111"/>
    <w:qFormat/>
    <w:rsid w:val="00F1193C"/>
    <w:rPr>
      <w:rFonts w:ascii="Arial" w:eastAsia="Times New Roman" w:hAnsi="Arial" w:cs="Arial"/>
      <w:sz w:val="20"/>
      <w:szCs w:val="20"/>
      <w:lang w:eastAsia="en-US"/>
    </w:rPr>
  </w:style>
  <w:style w:type="character" w:customStyle="1" w:styleId="ListLabel112">
    <w:name w:val="ListLabel 112"/>
    <w:qFormat/>
    <w:rsid w:val="00F1193C"/>
    <w:rPr>
      <w:rFonts w:ascii="Arial" w:hAnsi="Arial" w:cs="Arial"/>
      <w:sz w:val="20"/>
      <w:szCs w:val="20"/>
    </w:rPr>
  </w:style>
  <w:style w:type="character" w:customStyle="1" w:styleId="ListLabel113">
    <w:name w:val="ListLabel 113"/>
    <w:qFormat/>
    <w:rsid w:val="00F1193C"/>
  </w:style>
  <w:style w:type="character" w:customStyle="1" w:styleId="ListLabel139">
    <w:name w:val="ListLabel 139"/>
    <w:qFormat/>
    <w:rsid w:val="00F1193C"/>
  </w:style>
  <w:style w:type="character" w:customStyle="1" w:styleId="ListLabel138">
    <w:name w:val="ListLabel 138"/>
    <w:qFormat/>
    <w:rsid w:val="00F1193C"/>
    <w:rPr>
      <w:rFonts w:cs="Wingdings"/>
    </w:rPr>
  </w:style>
  <w:style w:type="character" w:customStyle="1" w:styleId="ListLabel137">
    <w:name w:val="ListLabel 137"/>
    <w:qFormat/>
    <w:rsid w:val="00F1193C"/>
    <w:rPr>
      <w:rFonts w:cs="Courier New"/>
    </w:rPr>
  </w:style>
  <w:style w:type="character" w:customStyle="1" w:styleId="ListLabel136">
    <w:name w:val="ListLabel 136"/>
    <w:qFormat/>
    <w:rsid w:val="00F1193C"/>
    <w:rPr>
      <w:rFonts w:cs="Symbol"/>
    </w:rPr>
  </w:style>
  <w:style w:type="character" w:customStyle="1" w:styleId="ListLabel135">
    <w:name w:val="ListLabel 135"/>
    <w:qFormat/>
    <w:rsid w:val="00F1193C"/>
    <w:rPr>
      <w:rFonts w:cs="Wingdings"/>
    </w:rPr>
  </w:style>
  <w:style w:type="character" w:customStyle="1" w:styleId="ListLabel134">
    <w:name w:val="ListLabel 134"/>
    <w:qFormat/>
    <w:rsid w:val="00F1193C"/>
    <w:rPr>
      <w:rFonts w:cs="Courier New"/>
    </w:rPr>
  </w:style>
  <w:style w:type="character" w:customStyle="1" w:styleId="ListLabel133">
    <w:name w:val="ListLabel 133"/>
    <w:qFormat/>
    <w:rsid w:val="00F1193C"/>
    <w:rPr>
      <w:rFonts w:cs="Symbol"/>
    </w:rPr>
  </w:style>
  <w:style w:type="character" w:customStyle="1" w:styleId="ListLabel132">
    <w:name w:val="ListLabel 132"/>
    <w:qFormat/>
    <w:rsid w:val="00F1193C"/>
    <w:rPr>
      <w:rFonts w:cs="Wingdings"/>
    </w:rPr>
  </w:style>
  <w:style w:type="character" w:customStyle="1" w:styleId="ListLabel131">
    <w:name w:val="ListLabel 131"/>
    <w:qFormat/>
    <w:rsid w:val="00F1193C"/>
    <w:rPr>
      <w:rFonts w:cs="Courier New"/>
    </w:rPr>
  </w:style>
  <w:style w:type="character" w:customStyle="1" w:styleId="ListLabel130">
    <w:name w:val="ListLabel 130"/>
    <w:qFormat/>
    <w:rsid w:val="00F1193C"/>
    <w:rPr>
      <w:rFonts w:ascii="Arial" w:hAnsi="Arial" w:cs="Symbol"/>
    </w:rPr>
  </w:style>
  <w:style w:type="character" w:customStyle="1" w:styleId="ListLabel129">
    <w:name w:val="ListLabel 129"/>
    <w:qFormat/>
    <w:rsid w:val="00F1193C"/>
    <w:rPr>
      <w:rFonts w:cs="Wingdings"/>
    </w:rPr>
  </w:style>
  <w:style w:type="character" w:customStyle="1" w:styleId="ListLabel128">
    <w:name w:val="ListLabel 128"/>
    <w:qFormat/>
    <w:rsid w:val="00F1193C"/>
    <w:rPr>
      <w:rFonts w:cs="Courier New"/>
    </w:rPr>
  </w:style>
  <w:style w:type="character" w:customStyle="1" w:styleId="ListLabel127">
    <w:name w:val="ListLabel 127"/>
    <w:qFormat/>
    <w:rsid w:val="00F1193C"/>
    <w:rPr>
      <w:rFonts w:cs="Symbol"/>
    </w:rPr>
  </w:style>
  <w:style w:type="character" w:customStyle="1" w:styleId="ListLabel126">
    <w:name w:val="ListLabel 126"/>
    <w:qFormat/>
    <w:rsid w:val="00F1193C"/>
    <w:rPr>
      <w:rFonts w:cs="Wingdings"/>
    </w:rPr>
  </w:style>
  <w:style w:type="character" w:customStyle="1" w:styleId="ListLabel125">
    <w:name w:val="ListLabel 125"/>
    <w:qFormat/>
    <w:rsid w:val="00F1193C"/>
    <w:rPr>
      <w:rFonts w:cs="Courier New"/>
    </w:rPr>
  </w:style>
  <w:style w:type="character" w:customStyle="1" w:styleId="ListLabel124">
    <w:name w:val="ListLabel 124"/>
    <w:qFormat/>
    <w:rsid w:val="00F1193C"/>
    <w:rPr>
      <w:rFonts w:cs="Symbol"/>
    </w:rPr>
  </w:style>
  <w:style w:type="character" w:customStyle="1" w:styleId="ListLabel123">
    <w:name w:val="ListLabel 123"/>
    <w:qFormat/>
    <w:rsid w:val="00F1193C"/>
    <w:rPr>
      <w:rFonts w:cs="Wingdings"/>
    </w:rPr>
  </w:style>
  <w:style w:type="character" w:customStyle="1" w:styleId="ListLabel122">
    <w:name w:val="ListLabel 122"/>
    <w:qFormat/>
    <w:rsid w:val="00F1193C"/>
    <w:rPr>
      <w:rFonts w:cs="Courier New"/>
    </w:rPr>
  </w:style>
  <w:style w:type="character" w:customStyle="1" w:styleId="ListLabel121">
    <w:name w:val="ListLabel 121"/>
    <w:qFormat/>
    <w:rsid w:val="00F1193C"/>
    <w:rPr>
      <w:rFonts w:ascii="Arial" w:hAnsi="Arial" w:cs="Times New Roman"/>
      <w:sz w:val="24"/>
    </w:rPr>
  </w:style>
  <w:style w:type="character" w:customStyle="1" w:styleId="ListLabel120">
    <w:name w:val="ListLabel 120"/>
    <w:qFormat/>
    <w:rsid w:val="00F1193C"/>
  </w:style>
  <w:style w:type="character" w:customStyle="1" w:styleId="ListLabel119">
    <w:name w:val="ListLabel 119"/>
    <w:qFormat/>
    <w:rsid w:val="00F1193C"/>
    <w:rPr>
      <w:rFonts w:cs="Wingdings"/>
    </w:rPr>
  </w:style>
  <w:style w:type="character" w:customStyle="1" w:styleId="ListLabel118">
    <w:name w:val="ListLabel 118"/>
    <w:qFormat/>
    <w:rsid w:val="00F1193C"/>
    <w:rPr>
      <w:rFonts w:cs="Courier New"/>
    </w:rPr>
  </w:style>
  <w:style w:type="character" w:customStyle="1" w:styleId="ListLabel117">
    <w:name w:val="ListLabel 117"/>
    <w:qFormat/>
    <w:rsid w:val="00F1193C"/>
    <w:rPr>
      <w:rFonts w:cs="Symbol"/>
    </w:rPr>
  </w:style>
  <w:style w:type="character" w:customStyle="1" w:styleId="ListLabel116">
    <w:name w:val="ListLabel 116"/>
    <w:qFormat/>
    <w:rsid w:val="00F1193C"/>
    <w:rPr>
      <w:rFonts w:cs="Wingdings"/>
    </w:rPr>
  </w:style>
  <w:style w:type="character" w:customStyle="1" w:styleId="ListLabel115">
    <w:name w:val="ListLabel 115"/>
    <w:qFormat/>
    <w:rsid w:val="00F1193C"/>
    <w:rPr>
      <w:rFonts w:cs="Courier New"/>
    </w:rPr>
  </w:style>
  <w:style w:type="character" w:customStyle="1" w:styleId="ListLabel114">
    <w:name w:val="ListLabel 114"/>
    <w:qFormat/>
    <w:rsid w:val="00F1193C"/>
    <w:rPr>
      <w:rFonts w:cs="Symbol"/>
    </w:rPr>
  </w:style>
  <w:style w:type="character" w:customStyle="1" w:styleId="ListLabel140">
    <w:name w:val="ListLabel 140"/>
    <w:qFormat/>
    <w:rsid w:val="00F1193C"/>
    <w:rPr>
      <w:rFonts w:ascii="Arial" w:hAnsi="Arial" w:cs="Times New Roman"/>
      <w:sz w:val="24"/>
    </w:rPr>
  </w:style>
  <w:style w:type="character" w:customStyle="1" w:styleId="ListLabel141">
    <w:name w:val="ListLabel 141"/>
    <w:qFormat/>
    <w:rsid w:val="00F1193C"/>
    <w:rPr>
      <w:rFonts w:cs="Courier New"/>
    </w:rPr>
  </w:style>
  <w:style w:type="character" w:customStyle="1" w:styleId="ListLabel142">
    <w:name w:val="ListLabel 142"/>
    <w:qFormat/>
    <w:rsid w:val="00F1193C"/>
    <w:rPr>
      <w:rFonts w:cs="Wingdings"/>
    </w:rPr>
  </w:style>
  <w:style w:type="character" w:customStyle="1" w:styleId="ListLabel143">
    <w:name w:val="ListLabel 143"/>
    <w:qFormat/>
    <w:rsid w:val="00F1193C"/>
    <w:rPr>
      <w:rFonts w:cs="Symbol"/>
    </w:rPr>
  </w:style>
  <w:style w:type="character" w:customStyle="1" w:styleId="ListLabel144">
    <w:name w:val="ListLabel 144"/>
    <w:qFormat/>
    <w:rsid w:val="00F1193C"/>
    <w:rPr>
      <w:rFonts w:cs="Courier New"/>
    </w:rPr>
  </w:style>
  <w:style w:type="character" w:customStyle="1" w:styleId="ListLabel145">
    <w:name w:val="ListLabel 145"/>
    <w:qFormat/>
    <w:rsid w:val="00F1193C"/>
    <w:rPr>
      <w:rFonts w:cs="Wingdings"/>
    </w:rPr>
  </w:style>
  <w:style w:type="character" w:customStyle="1" w:styleId="ListLabel146">
    <w:name w:val="ListLabel 146"/>
    <w:qFormat/>
    <w:rsid w:val="00F1193C"/>
    <w:rPr>
      <w:rFonts w:cs="Symbol"/>
    </w:rPr>
  </w:style>
  <w:style w:type="character" w:customStyle="1" w:styleId="ListLabel147">
    <w:name w:val="ListLabel 147"/>
    <w:qFormat/>
    <w:rsid w:val="00F1193C"/>
    <w:rPr>
      <w:rFonts w:cs="Courier New"/>
    </w:rPr>
  </w:style>
  <w:style w:type="character" w:customStyle="1" w:styleId="ListLabel148">
    <w:name w:val="ListLabel 148"/>
    <w:qFormat/>
    <w:rsid w:val="00F1193C"/>
    <w:rPr>
      <w:rFonts w:cs="Wingdings"/>
    </w:rPr>
  </w:style>
  <w:style w:type="character" w:customStyle="1" w:styleId="ListLabel149">
    <w:name w:val="ListLabel 149"/>
    <w:qFormat/>
    <w:rsid w:val="00F1193C"/>
    <w:rPr>
      <w:rFonts w:ascii="Arial" w:hAnsi="Arial" w:cs="Symbol"/>
    </w:rPr>
  </w:style>
  <w:style w:type="character" w:customStyle="1" w:styleId="ListLabel150">
    <w:name w:val="ListLabel 150"/>
    <w:qFormat/>
    <w:rsid w:val="00F1193C"/>
    <w:rPr>
      <w:rFonts w:cs="Courier New"/>
    </w:rPr>
  </w:style>
  <w:style w:type="character" w:customStyle="1" w:styleId="ListLabel151">
    <w:name w:val="ListLabel 151"/>
    <w:qFormat/>
    <w:rsid w:val="00F1193C"/>
    <w:rPr>
      <w:rFonts w:cs="Wingdings"/>
    </w:rPr>
  </w:style>
  <w:style w:type="character" w:customStyle="1" w:styleId="ListLabel152">
    <w:name w:val="ListLabel 152"/>
    <w:qFormat/>
    <w:rsid w:val="00F1193C"/>
    <w:rPr>
      <w:rFonts w:cs="Symbol"/>
    </w:rPr>
  </w:style>
  <w:style w:type="character" w:customStyle="1" w:styleId="ListLabel153">
    <w:name w:val="ListLabel 153"/>
    <w:qFormat/>
    <w:rsid w:val="00F1193C"/>
    <w:rPr>
      <w:rFonts w:cs="Courier New"/>
    </w:rPr>
  </w:style>
  <w:style w:type="character" w:customStyle="1" w:styleId="ListLabel154">
    <w:name w:val="ListLabel 154"/>
    <w:qFormat/>
    <w:rsid w:val="00F1193C"/>
    <w:rPr>
      <w:rFonts w:cs="Wingdings"/>
    </w:rPr>
  </w:style>
  <w:style w:type="character" w:customStyle="1" w:styleId="ListLabel155">
    <w:name w:val="ListLabel 155"/>
    <w:qFormat/>
    <w:rsid w:val="00F1193C"/>
    <w:rPr>
      <w:rFonts w:cs="Symbol"/>
    </w:rPr>
  </w:style>
  <w:style w:type="character" w:customStyle="1" w:styleId="ListLabel156">
    <w:name w:val="ListLabel 156"/>
    <w:qFormat/>
    <w:rsid w:val="00F1193C"/>
    <w:rPr>
      <w:rFonts w:cs="Courier New"/>
    </w:rPr>
  </w:style>
  <w:style w:type="character" w:customStyle="1" w:styleId="ListLabel157">
    <w:name w:val="ListLabel 157"/>
    <w:qFormat/>
    <w:rsid w:val="00F1193C"/>
    <w:rPr>
      <w:rFonts w:cs="Wingdings"/>
    </w:rPr>
  </w:style>
  <w:style w:type="character" w:customStyle="1" w:styleId="ListLabel158">
    <w:name w:val="ListLabel 158"/>
    <w:qFormat/>
    <w:rsid w:val="00F1193C"/>
    <w:rPr>
      <w:rFonts w:ascii="Arial" w:hAnsi="Arial" w:cs="Times New Roman"/>
      <w:sz w:val="20"/>
    </w:rPr>
  </w:style>
  <w:style w:type="character" w:customStyle="1" w:styleId="ListLabel159">
    <w:name w:val="ListLabel 159"/>
    <w:qFormat/>
    <w:rsid w:val="00F1193C"/>
    <w:rPr>
      <w:rFonts w:cs="Courier New"/>
    </w:rPr>
  </w:style>
  <w:style w:type="character" w:customStyle="1" w:styleId="ListLabel160">
    <w:name w:val="ListLabel 160"/>
    <w:qFormat/>
    <w:rsid w:val="00F1193C"/>
    <w:rPr>
      <w:rFonts w:cs="Wingdings"/>
    </w:rPr>
  </w:style>
  <w:style w:type="character" w:customStyle="1" w:styleId="ListLabel161">
    <w:name w:val="ListLabel 161"/>
    <w:qFormat/>
    <w:rsid w:val="00F1193C"/>
    <w:rPr>
      <w:rFonts w:cs="Symbol"/>
    </w:rPr>
  </w:style>
  <w:style w:type="character" w:customStyle="1" w:styleId="ListLabel162">
    <w:name w:val="ListLabel 162"/>
    <w:qFormat/>
    <w:rsid w:val="00F1193C"/>
    <w:rPr>
      <w:rFonts w:cs="Courier New"/>
    </w:rPr>
  </w:style>
  <w:style w:type="character" w:customStyle="1" w:styleId="ListLabel163">
    <w:name w:val="ListLabel 163"/>
    <w:qFormat/>
    <w:rsid w:val="00F1193C"/>
    <w:rPr>
      <w:rFonts w:cs="Wingdings"/>
    </w:rPr>
  </w:style>
  <w:style w:type="character" w:customStyle="1" w:styleId="ListLabel164">
    <w:name w:val="ListLabel 164"/>
    <w:qFormat/>
    <w:rsid w:val="00F1193C"/>
    <w:rPr>
      <w:rFonts w:cs="Symbol"/>
    </w:rPr>
  </w:style>
  <w:style w:type="character" w:customStyle="1" w:styleId="ListLabel165">
    <w:name w:val="ListLabel 165"/>
    <w:qFormat/>
    <w:rsid w:val="00F1193C"/>
    <w:rPr>
      <w:rFonts w:cs="Courier New"/>
    </w:rPr>
  </w:style>
  <w:style w:type="character" w:customStyle="1" w:styleId="ListLabel166">
    <w:name w:val="ListLabel 166"/>
    <w:qFormat/>
    <w:rsid w:val="00F1193C"/>
    <w:rPr>
      <w:rFonts w:cs="Wingdings"/>
    </w:rPr>
  </w:style>
  <w:style w:type="character" w:customStyle="1" w:styleId="ListLabel167">
    <w:name w:val="ListLabel 167"/>
    <w:qFormat/>
    <w:rsid w:val="00F1193C"/>
    <w:rPr>
      <w:rFonts w:ascii="Arial" w:hAnsi="Arial" w:cs="Times New Roman"/>
      <w:sz w:val="20"/>
    </w:rPr>
  </w:style>
  <w:style w:type="character" w:customStyle="1" w:styleId="ListLabel168">
    <w:name w:val="ListLabel 168"/>
    <w:qFormat/>
    <w:rsid w:val="00F1193C"/>
    <w:rPr>
      <w:rFonts w:cs="Courier New"/>
    </w:rPr>
  </w:style>
  <w:style w:type="character" w:customStyle="1" w:styleId="ListLabel169">
    <w:name w:val="ListLabel 169"/>
    <w:qFormat/>
    <w:rsid w:val="00F1193C"/>
    <w:rPr>
      <w:rFonts w:cs="Wingdings"/>
    </w:rPr>
  </w:style>
  <w:style w:type="character" w:customStyle="1" w:styleId="ListLabel170">
    <w:name w:val="ListLabel 170"/>
    <w:qFormat/>
    <w:rsid w:val="00F1193C"/>
    <w:rPr>
      <w:rFonts w:cs="Symbol"/>
    </w:rPr>
  </w:style>
  <w:style w:type="character" w:customStyle="1" w:styleId="ListLabel171">
    <w:name w:val="ListLabel 171"/>
    <w:qFormat/>
    <w:rsid w:val="00F1193C"/>
    <w:rPr>
      <w:rFonts w:cs="Courier New"/>
    </w:rPr>
  </w:style>
  <w:style w:type="character" w:customStyle="1" w:styleId="ListLabel172">
    <w:name w:val="ListLabel 172"/>
    <w:qFormat/>
    <w:rsid w:val="00F1193C"/>
    <w:rPr>
      <w:rFonts w:cs="Wingdings"/>
    </w:rPr>
  </w:style>
  <w:style w:type="character" w:customStyle="1" w:styleId="ListLabel173">
    <w:name w:val="ListLabel 173"/>
    <w:qFormat/>
    <w:rsid w:val="00F1193C"/>
    <w:rPr>
      <w:rFonts w:cs="Symbol"/>
    </w:rPr>
  </w:style>
  <w:style w:type="character" w:customStyle="1" w:styleId="ListLabel174">
    <w:name w:val="ListLabel 174"/>
    <w:qFormat/>
    <w:rsid w:val="00F1193C"/>
    <w:rPr>
      <w:rFonts w:cs="Courier New"/>
    </w:rPr>
  </w:style>
  <w:style w:type="character" w:customStyle="1" w:styleId="ListLabel175">
    <w:name w:val="ListLabel 175"/>
    <w:qFormat/>
    <w:rsid w:val="00F1193C"/>
    <w:rPr>
      <w:rFonts w:cs="Wingdings"/>
    </w:rPr>
  </w:style>
  <w:style w:type="character" w:customStyle="1" w:styleId="ListLabel176">
    <w:name w:val="ListLabel 176"/>
    <w:qFormat/>
    <w:rsid w:val="00F1193C"/>
    <w:rPr>
      <w:rFonts w:ascii="Arial" w:hAnsi="Arial" w:cs="Symbol"/>
      <w:b/>
      <w:sz w:val="20"/>
    </w:rPr>
  </w:style>
  <w:style w:type="character" w:customStyle="1" w:styleId="ListLabel177">
    <w:name w:val="ListLabel 177"/>
    <w:qFormat/>
    <w:rsid w:val="00F1193C"/>
    <w:rPr>
      <w:rFonts w:cs="Courier New"/>
    </w:rPr>
  </w:style>
  <w:style w:type="character" w:customStyle="1" w:styleId="ListLabel178">
    <w:name w:val="ListLabel 178"/>
    <w:qFormat/>
    <w:rsid w:val="00F1193C"/>
    <w:rPr>
      <w:rFonts w:cs="Wingdings"/>
    </w:rPr>
  </w:style>
  <w:style w:type="character" w:customStyle="1" w:styleId="ListLabel179">
    <w:name w:val="ListLabel 179"/>
    <w:qFormat/>
    <w:rsid w:val="00F1193C"/>
    <w:rPr>
      <w:rFonts w:cs="Symbol"/>
    </w:rPr>
  </w:style>
  <w:style w:type="character" w:customStyle="1" w:styleId="ListLabel180">
    <w:name w:val="ListLabel 180"/>
    <w:qFormat/>
    <w:rsid w:val="00F1193C"/>
    <w:rPr>
      <w:rFonts w:cs="Courier New"/>
    </w:rPr>
  </w:style>
  <w:style w:type="character" w:customStyle="1" w:styleId="ListLabel181">
    <w:name w:val="ListLabel 181"/>
    <w:qFormat/>
    <w:rsid w:val="00F1193C"/>
    <w:rPr>
      <w:rFonts w:cs="Wingdings"/>
    </w:rPr>
  </w:style>
  <w:style w:type="character" w:customStyle="1" w:styleId="ListLabel182">
    <w:name w:val="ListLabel 182"/>
    <w:qFormat/>
    <w:rsid w:val="00F1193C"/>
    <w:rPr>
      <w:rFonts w:cs="Symbol"/>
    </w:rPr>
  </w:style>
  <w:style w:type="character" w:customStyle="1" w:styleId="ListLabel183">
    <w:name w:val="ListLabel 183"/>
    <w:qFormat/>
    <w:rsid w:val="00F1193C"/>
    <w:rPr>
      <w:rFonts w:cs="Courier New"/>
    </w:rPr>
  </w:style>
  <w:style w:type="character" w:customStyle="1" w:styleId="ListLabel184">
    <w:name w:val="ListLabel 184"/>
    <w:qFormat/>
    <w:rsid w:val="00F1193C"/>
    <w:rPr>
      <w:rFonts w:cs="Wingdings"/>
    </w:rPr>
  </w:style>
  <w:style w:type="character" w:customStyle="1" w:styleId="ListLabel185">
    <w:name w:val="ListLabel 185"/>
    <w:qFormat/>
    <w:rsid w:val="00F1193C"/>
    <w:rPr>
      <w:rFonts w:ascii="Arial" w:eastAsia="Times New Roman" w:hAnsi="Arial" w:cs="Arial"/>
      <w:sz w:val="20"/>
      <w:szCs w:val="20"/>
      <w:lang w:eastAsia="en-US"/>
    </w:rPr>
  </w:style>
  <w:style w:type="character" w:customStyle="1" w:styleId="ListLabel186">
    <w:name w:val="ListLabel 186"/>
    <w:qFormat/>
    <w:rsid w:val="00F1193C"/>
    <w:rPr>
      <w:rFonts w:ascii="Arial" w:hAnsi="Arial" w:cs="Arial"/>
      <w:sz w:val="20"/>
      <w:szCs w:val="20"/>
    </w:rPr>
  </w:style>
  <w:style w:type="character" w:customStyle="1" w:styleId="ListLabel187">
    <w:name w:val="ListLabel 187"/>
    <w:qFormat/>
    <w:rsid w:val="00F1193C"/>
  </w:style>
  <w:style w:type="character" w:customStyle="1" w:styleId="ListLabel188">
    <w:name w:val="ListLabel 188"/>
    <w:qFormat/>
    <w:rsid w:val="00F1193C"/>
    <w:rPr>
      <w:rFonts w:ascii="Arial" w:hAnsi="Arial" w:cs="Times New Roman"/>
      <w:sz w:val="24"/>
    </w:rPr>
  </w:style>
  <w:style w:type="character" w:customStyle="1" w:styleId="ListLabel189">
    <w:name w:val="ListLabel 189"/>
    <w:qFormat/>
    <w:rsid w:val="00F1193C"/>
    <w:rPr>
      <w:rFonts w:cs="Courier New"/>
    </w:rPr>
  </w:style>
  <w:style w:type="character" w:customStyle="1" w:styleId="ListLabel190">
    <w:name w:val="ListLabel 190"/>
    <w:qFormat/>
    <w:rsid w:val="00F1193C"/>
    <w:rPr>
      <w:rFonts w:cs="Wingdings"/>
    </w:rPr>
  </w:style>
  <w:style w:type="character" w:customStyle="1" w:styleId="ListLabel191">
    <w:name w:val="ListLabel 191"/>
    <w:qFormat/>
    <w:rsid w:val="00F1193C"/>
    <w:rPr>
      <w:rFonts w:cs="Symbol"/>
    </w:rPr>
  </w:style>
  <w:style w:type="character" w:customStyle="1" w:styleId="ListLabel192">
    <w:name w:val="ListLabel 192"/>
    <w:qFormat/>
    <w:rsid w:val="00F1193C"/>
    <w:rPr>
      <w:rFonts w:cs="Courier New"/>
    </w:rPr>
  </w:style>
  <w:style w:type="character" w:customStyle="1" w:styleId="ListLabel193">
    <w:name w:val="ListLabel 193"/>
    <w:qFormat/>
    <w:rsid w:val="00F1193C"/>
    <w:rPr>
      <w:rFonts w:cs="Wingdings"/>
    </w:rPr>
  </w:style>
  <w:style w:type="character" w:customStyle="1" w:styleId="ListLabel194">
    <w:name w:val="ListLabel 194"/>
    <w:qFormat/>
    <w:rsid w:val="00F1193C"/>
    <w:rPr>
      <w:rFonts w:cs="Symbol"/>
    </w:rPr>
  </w:style>
  <w:style w:type="character" w:customStyle="1" w:styleId="ListLabel195">
    <w:name w:val="ListLabel 195"/>
    <w:qFormat/>
    <w:rsid w:val="00F1193C"/>
    <w:rPr>
      <w:rFonts w:cs="Courier New"/>
    </w:rPr>
  </w:style>
  <w:style w:type="character" w:customStyle="1" w:styleId="ListLabel196">
    <w:name w:val="ListLabel 196"/>
    <w:qFormat/>
    <w:rsid w:val="00F1193C"/>
    <w:rPr>
      <w:rFonts w:cs="Wingdings"/>
    </w:rPr>
  </w:style>
  <w:style w:type="character" w:customStyle="1" w:styleId="ListLabel197">
    <w:name w:val="ListLabel 197"/>
    <w:qFormat/>
    <w:rsid w:val="00F1193C"/>
    <w:rPr>
      <w:rFonts w:ascii="Arial" w:hAnsi="Arial" w:cs="Symbol"/>
    </w:rPr>
  </w:style>
  <w:style w:type="character" w:customStyle="1" w:styleId="ListLabel198">
    <w:name w:val="ListLabel 198"/>
    <w:qFormat/>
    <w:rsid w:val="00F1193C"/>
    <w:rPr>
      <w:rFonts w:cs="Courier New"/>
    </w:rPr>
  </w:style>
  <w:style w:type="character" w:customStyle="1" w:styleId="ListLabel199">
    <w:name w:val="ListLabel 199"/>
    <w:qFormat/>
    <w:rsid w:val="00F1193C"/>
    <w:rPr>
      <w:rFonts w:cs="Wingdings"/>
    </w:rPr>
  </w:style>
  <w:style w:type="character" w:customStyle="1" w:styleId="ListLabel200">
    <w:name w:val="ListLabel 200"/>
    <w:qFormat/>
    <w:rsid w:val="00F1193C"/>
    <w:rPr>
      <w:rFonts w:cs="Symbol"/>
    </w:rPr>
  </w:style>
  <w:style w:type="character" w:customStyle="1" w:styleId="ListLabel201">
    <w:name w:val="ListLabel 201"/>
    <w:qFormat/>
    <w:rsid w:val="00F1193C"/>
    <w:rPr>
      <w:rFonts w:cs="Courier New"/>
    </w:rPr>
  </w:style>
  <w:style w:type="character" w:customStyle="1" w:styleId="ListLabel202">
    <w:name w:val="ListLabel 202"/>
    <w:qFormat/>
    <w:rsid w:val="00F1193C"/>
    <w:rPr>
      <w:rFonts w:cs="Wingdings"/>
    </w:rPr>
  </w:style>
  <w:style w:type="character" w:customStyle="1" w:styleId="ListLabel203">
    <w:name w:val="ListLabel 203"/>
    <w:qFormat/>
    <w:rsid w:val="00F1193C"/>
    <w:rPr>
      <w:rFonts w:cs="Symbol"/>
    </w:rPr>
  </w:style>
  <w:style w:type="character" w:customStyle="1" w:styleId="ListLabel204">
    <w:name w:val="ListLabel 204"/>
    <w:qFormat/>
    <w:rsid w:val="00F1193C"/>
    <w:rPr>
      <w:rFonts w:cs="Courier New"/>
    </w:rPr>
  </w:style>
  <w:style w:type="character" w:customStyle="1" w:styleId="ListLabel205">
    <w:name w:val="ListLabel 205"/>
    <w:qFormat/>
    <w:rsid w:val="00F1193C"/>
    <w:rPr>
      <w:rFonts w:cs="Wingdings"/>
    </w:rPr>
  </w:style>
  <w:style w:type="character" w:customStyle="1" w:styleId="ListLabel206">
    <w:name w:val="ListLabel 206"/>
    <w:qFormat/>
    <w:rsid w:val="00F1193C"/>
    <w:rPr>
      <w:rFonts w:ascii="Arial" w:hAnsi="Arial" w:cs="Times New Roman"/>
      <w:sz w:val="20"/>
    </w:rPr>
  </w:style>
  <w:style w:type="character" w:customStyle="1" w:styleId="ListLabel207">
    <w:name w:val="ListLabel 207"/>
    <w:qFormat/>
    <w:rsid w:val="00F1193C"/>
    <w:rPr>
      <w:rFonts w:cs="Courier New"/>
    </w:rPr>
  </w:style>
  <w:style w:type="character" w:customStyle="1" w:styleId="ListLabel208">
    <w:name w:val="ListLabel 208"/>
    <w:qFormat/>
    <w:rsid w:val="00F1193C"/>
    <w:rPr>
      <w:rFonts w:cs="Wingdings"/>
    </w:rPr>
  </w:style>
  <w:style w:type="character" w:customStyle="1" w:styleId="ListLabel209">
    <w:name w:val="ListLabel 209"/>
    <w:qFormat/>
    <w:rsid w:val="00F1193C"/>
    <w:rPr>
      <w:rFonts w:cs="Symbol"/>
    </w:rPr>
  </w:style>
  <w:style w:type="character" w:customStyle="1" w:styleId="ListLabel210">
    <w:name w:val="ListLabel 210"/>
    <w:qFormat/>
    <w:rsid w:val="00F1193C"/>
    <w:rPr>
      <w:rFonts w:cs="Courier New"/>
    </w:rPr>
  </w:style>
  <w:style w:type="character" w:customStyle="1" w:styleId="ListLabel211">
    <w:name w:val="ListLabel 211"/>
    <w:qFormat/>
    <w:rsid w:val="00F1193C"/>
    <w:rPr>
      <w:rFonts w:cs="Wingdings"/>
    </w:rPr>
  </w:style>
  <w:style w:type="character" w:customStyle="1" w:styleId="ListLabel212">
    <w:name w:val="ListLabel 212"/>
    <w:qFormat/>
    <w:rsid w:val="00F1193C"/>
    <w:rPr>
      <w:rFonts w:cs="Symbol"/>
    </w:rPr>
  </w:style>
  <w:style w:type="character" w:customStyle="1" w:styleId="ListLabel213">
    <w:name w:val="ListLabel 213"/>
    <w:qFormat/>
    <w:rsid w:val="00F1193C"/>
    <w:rPr>
      <w:rFonts w:cs="Courier New"/>
    </w:rPr>
  </w:style>
  <w:style w:type="character" w:customStyle="1" w:styleId="ListLabel214">
    <w:name w:val="ListLabel 214"/>
    <w:qFormat/>
    <w:rsid w:val="00F1193C"/>
    <w:rPr>
      <w:rFonts w:cs="Wingdings"/>
    </w:rPr>
  </w:style>
  <w:style w:type="character" w:customStyle="1" w:styleId="ListLabel215">
    <w:name w:val="ListLabel 215"/>
    <w:qFormat/>
    <w:rsid w:val="00F1193C"/>
    <w:rPr>
      <w:rFonts w:ascii="Arial" w:hAnsi="Arial" w:cs="Times New Roman"/>
      <w:sz w:val="20"/>
    </w:rPr>
  </w:style>
  <w:style w:type="character" w:customStyle="1" w:styleId="ListLabel216">
    <w:name w:val="ListLabel 216"/>
    <w:qFormat/>
    <w:rsid w:val="00F1193C"/>
    <w:rPr>
      <w:rFonts w:cs="Courier New"/>
    </w:rPr>
  </w:style>
  <w:style w:type="character" w:customStyle="1" w:styleId="ListLabel217">
    <w:name w:val="ListLabel 217"/>
    <w:qFormat/>
    <w:rsid w:val="00F1193C"/>
    <w:rPr>
      <w:rFonts w:cs="Wingdings"/>
    </w:rPr>
  </w:style>
  <w:style w:type="character" w:customStyle="1" w:styleId="ListLabel218">
    <w:name w:val="ListLabel 218"/>
    <w:qFormat/>
    <w:rsid w:val="00F1193C"/>
    <w:rPr>
      <w:rFonts w:cs="Symbol"/>
    </w:rPr>
  </w:style>
  <w:style w:type="character" w:customStyle="1" w:styleId="ListLabel219">
    <w:name w:val="ListLabel 219"/>
    <w:qFormat/>
    <w:rsid w:val="00F1193C"/>
    <w:rPr>
      <w:rFonts w:cs="Courier New"/>
    </w:rPr>
  </w:style>
  <w:style w:type="character" w:customStyle="1" w:styleId="ListLabel220">
    <w:name w:val="ListLabel 220"/>
    <w:qFormat/>
    <w:rsid w:val="00F1193C"/>
    <w:rPr>
      <w:rFonts w:cs="Wingdings"/>
    </w:rPr>
  </w:style>
  <w:style w:type="character" w:customStyle="1" w:styleId="ListLabel221">
    <w:name w:val="ListLabel 221"/>
    <w:qFormat/>
    <w:rsid w:val="00F1193C"/>
    <w:rPr>
      <w:rFonts w:cs="Symbol"/>
    </w:rPr>
  </w:style>
  <w:style w:type="character" w:customStyle="1" w:styleId="ListLabel222">
    <w:name w:val="ListLabel 222"/>
    <w:qFormat/>
    <w:rsid w:val="00F1193C"/>
    <w:rPr>
      <w:rFonts w:cs="Courier New"/>
    </w:rPr>
  </w:style>
  <w:style w:type="character" w:customStyle="1" w:styleId="ListLabel223">
    <w:name w:val="ListLabel 223"/>
    <w:qFormat/>
    <w:rsid w:val="00F1193C"/>
    <w:rPr>
      <w:rFonts w:cs="Wingdings"/>
    </w:rPr>
  </w:style>
  <w:style w:type="character" w:customStyle="1" w:styleId="ListLabel224">
    <w:name w:val="ListLabel 224"/>
    <w:qFormat/>
    <w:rsid w:val="00F1193C"/>
    <w:rPr>
      <w:rFonts w:ascii="Arial" w:hAnsi="Arial" w:cs="Symbol"/>
      <w:b/>
      <w:sz w:val="20"/>
    </w:rPr>
  </w:style>
  <w:style w:type="character" w:customStyle="1" w:styleId="ListLabel225">
    <w:name w:val="ListLabel 225"/>
    <w:qFormat/>
    <w:rsid w:val="00F1193C"/>
    <w:rPr>
      <w:rFonts w:cs="Courier New"/>
    </w:rPr>
  </w:style>
  <w:style w:type="character" w:customStyle="1" w:styleId="ListLabel226">
    <w:name w:val="ListLabel 226"/>
    <w:qFormat/>
    <w:rsid w:val="00F1193C"/>
    <w:rPr>
      <w:rFonts w:cs="Wingdings"/>
    </w:rPr>
  </w:style>
  <w:style w:type="character" w:customStyle="1" w:styleId="ListLabel227">
    <w:name w:val="ListLabel 227"/>
    <w:qFormat/>
    <w:rsid w:val="00F1193C"/>
    <w:rPr>
      <w:rFonts w:cs="Symbol"/>
    </w:rPr>
  </w:style>
  <w:style w:type="character" w:customStyle="1" w:styleId="ListLabel228">
    <w:name w:val="ListLabel 228"/>
    <w:qFormat/>
    <w:rsid w:val="00F1193C"/>
    <w:rPr>
      <w:rFonts w:cs="Courier New"/>
    </w:rPr>
  </w:style>
  <w:style w:type="character" w:customStyle="1" w:styleId="ListLabel229">
    <w:name w:val="ListLabel 229"/>
    <w:qFormat/>
    <w:rsid w:val="00F1193C"/>
    <w:rPr>
      <w:rFonts w:cs="Wingdings"/>
    </w:rPr>
  </w:style>
  <w:style w:type="character" w:customStyle="1" w:styleId="ListLabel230">
    <w:name w:val="ListLabel 230"/>
    <w:qFormat/>
    <w:rsid w:val="00F1193C"/>
    <w:rPr>
      <w:rFonts w:cs="Symbol"/>
    </w:rPr>
  </w:style>
  <w:style w:type="character" w:customStyle="1" w:styleId="ListLabel231">
    <w:name w:val="ListLabel 231"/>
    <w:qFormat/>
    <w:rsid w:val="00F1193C"/>
    <w:rPr>
      <w:rFonts w:cs="Courier New"/>
    </w:rPr>
  </w:style>
  <w:style w:type="character" w:customStyle="1" w:styleId="ListLabel232">
    <w:name w:val="ListLabel 232"/>
    <w:qFormat/>
    <w:rsid w:val="00F1193C"/>
    <w:rPr>
      <w:rFonts w:cs="Wingdings"/>
    </w:rPr>
  </w:style>
  <w:style w:type="character" w:customStyle="1" w:styleId="ListLabel233">
    <w:name w:val="ListLabel 233"/>
    <w:qFormat/>
    <w:rsid w:val="00F1193C"/>
    <w:rPr>
      <w:rFonts w:ascii="Arial" w:eastAsia="Times New Roman" w:hAnsi="Arial" w:cs="Arial"/>
      <w:sz w:val="20"/>
      <w:szCs w:val="20"/>
      <w:lang w:eastAsia="en-US"/>
    </w:rPr>
  </w:style>
  <w:style w:type="character" w:customStyle="1" w:styleId="ListLabel234">
    <w:name w:val="ListLabel 234"/>
    <w:qFormat/>
    <w:rsid w:val="00F1193C"/>
    <w:rPr>
      <w:rFonts w:ascii="Arial" w:hAnsi="Arial" w:cs="Arial"/>
      <w:sz w:val="20"/>
      <w:szCs w:val="20"/>
    </w:rPr>
  </w:style>
  <w:style w:type="character" w:customStyle="1" w:styleId="ListLabel235">
    <w:name w:val="ListLabel 235"/>
    <w:qFormat/>
    <w:rsid w:val="00F1193C"/>
  </w:style>
  <w:style w:type="character" w:customStyle="1" w:styleId="ListLabel236">
    <w:name w:val="ListLabel 236"/>
    <w:qFormat/>
    <w:rsid w:val="00F1193C"/>
    <w:rPr>
      <w:rFonts w:ascii="Arial" w:hAnsi="Arial" w:cs="Times New Roman"/>
      <w:sz w:val="24"/>
    </w:rPr>
  </w:style>
  <w:style w:type="character" w:customStyle="1" w:styleId="ListLabel237">
    <w:name w:val="ListLabel 237"/>
    <w:qFormat/>
    <w:rsid w:val="00F1193C"/>
    <w:rPr>
      <w:rFonts w:cs="Courier New"/>
    </w:rPr>
  </w:style>
  <w:style w:type="character" w:customStyle="1" w:styleId="ListLabel238">
    <w:name w:val="ListLabel 238"/>
    <w:qFormat/>
    <w:rsid w:val="00F1193C"/>
    <w:rPr>
      <w:rFonts w:cs="Wingdings"/>
    </w:rPr>
  </w:style>
  <w:style w:type="character" w:customStyle="1" w:styleId="ListLabel239">
    <w:name w:val="ListLabel 239"/>
    <w:qFormat/>
    <w:rsid w:val="00F1193C"/>
    <w:rPr>
      <w:rFonts w:cs="Symbol"/>
    </w:rPr>
  </w:style>
  <w:style w:type="character" w:customStyle="1" w:styleId="ListLabel240">
    <w:name w:val="ListLabel 240"/>
    <w:qFormat/>
    <w:rsid w:val="00F1193C"/>
    <w:rPr>
      <w:rFonts w:cs="Courier New"/>
    </w:rPr>
  </w:style>
  <w:style w:type="character" w:customStyle="1" w:styleId="ListLabel241">
    <w:name w:val="ListLabel 241"/>
    <w:qFormat/>
    <w:rsid w:val="00F1193C"/>
    <w:rPr>
      <w:rFonts w:cs="Wingdings"/>
    </w:rPr>
  </w:style>
  <w:style w:type="character" w:customStyle="1" w:styleId="ListLabel242">
    <w:name w:val="ListLabel 242"/>
    <w:qFormat/>
    <w:rsid w:val="00F1193C"/>
    <w:rPr>
      <w:rFonts w:cs="Symbol"/>
    </w:rPr>
  </w:style>
  <w:style w:type="character" w:customStyle="1" w:styleId="ListLabel243">
    <w:name w:val="ListLabel 243"/>
    <w:qFormat/>
    <w:rsid w:val="00F1193C"/>
    <w:rPr>
      <w:rFonts w:cs="Courier New"/>
    </w:rPr>
  </w:style>
  <w:style w:type="character" w:customStyle="1" w:styleId="ListLabel244">
    <w:name w:val="ListLabel 244"/>
    <w:qFormat/>
    <w:rsid w:val="00F1193C"/>
    <w:rPr>
      <w:rFonts w:cs="Wingdings"/>
    </w:rPr>
  </w:style>
  <w:style w:type="character" w:customStyle="1" w:styleId="ListLabel245">
    <w:name w:val="ListLabel 245"/>
    <w:qFormat/>
    <w:rsid w:val="00F1193C"/>
    <w:rPr>
      <w:rFonts w:ascii="Arial" w:hAnsi="Arial" w:cs="Symbol"/>
    </w:rPr>
  </w:style>
  <w:style w:type="character" w:customStyle="1" w:styleId="ListLabel246">
    <w:name w:val="ListLabel 246"/>
    <w:qFormat/>
    <w:rsid w:val="00F1193C"/>
    <w:rPr>
      <w:rFonts w:cs="Courier New"/>
    </w:rPr>
  </w:style>
  <w:style w:type="character" w:customStyle="1" w:styleId="ListLabel247">
    <w:name w:val="ListLabel 247"/>
    <w:qFormat/>
    <w:rsid w:val="00F1193C"/>
    <w:rPr>
      <w:rFonts w:cs="Wingdings"/>
    </w:rPr>
  </w:style>
  <w:style w:type="character" w:customStyle="1" w:styleId="ListLabel248">
    <w:name w:val="ListLabel 248"/>
    <w:qFormat/>
    <w:rsid w:val="00F1193C"/>
    <w:rPr>
      <w:rFonts w:cs="Symbol"/>
    </w:rPr>
  </w:style>
  <w:style w:type="character" w:customStyle="1" w:styleId="ListLabel249">
    <w:name w:val="ListLabel 249"/>
    <w:qFormat/>
    <w:rsid w:val="00F1193C"/>
    <w:rPr>
      <w:rFonts w:cs="Courier New"/>
    </w:rPr>
  </w:style>
  <w:style w:type="character" w:customStyle="1" w:styleId="ListLabel250">
    <w:name w:val="ListLabel 250"/>
    <w:qFormat/>
    <w:rsid w:val="00F1193C"/>
    <w:rPr>
      <w:rFonts w:cs="Wingdings"/>
    </w:rPr>
  </w:style>
  <w:style w:type="character" w:customStyle="1" w:styleId="ListLabel251">
    <w:name w:val="ListLabel 251"/>
    <w:qFormat/>
    <w:rsid w:val="00F1193C"/>
    <w:rPr>
      <w:rFonts w:cs="Symbol"/>
    </w:rPr>
  </w:style>
  <w:style w:type="character" w:customStyle="1" w:styleId="ListLabel252">
    <w:name w:val="ListLabel 252"/>
    <w:qFormat/>
    <w:rsid w:val="00F1193C"/>
    <w:rPr>
      <w:rFonts w:cs="Courier New"/>
    </w:rPr>
  </w:style>
  <w:style w:type="character" w:customStyle="1" w:styleId="ListLabel253">
    <w:name w:val="ListLabel 253"/>
    <w:qFormat/>
    <w:rsid w:val="00F1193C"/>
    <w:rPr>
      <w:rFonts w:cs="Wingdings"/>
    </w:rPr>
  </w:style>
  <w:style w:type="character" w:customStyle="1" w:styleId="ListLabel254">
    <w:name w:val="ListLabel 254"/>
    <w:qFormat/>
    <w:rsid w:val="00F1193C"/>
    <w:rPr>
      <w:rFonts w:ascii="Arial" w:hAnsi="Arial" w:cs="Times New Roman"/>
      <w:sz w:val="20"/>
    </w:rPr>
  </w:style>
  <w:style w:type="character" w:customStyle="1" w:styleId="ListLabel255">
    <w:name w:val="ListLabel 255"/>
    <w:qFormat/>
    <w:rsid w:val="00F1193C"/>
    <w:rPr>
      <w:rFonts w:cs="Courier New"/>
    </w:rPr>
  </w:style>
  <w:style w:type="character" w:customStyle="1" w:styleId="ListLabel256">
    <w:name w:val="ListLabel 256"/>
    <w:qFormat/>
    <w:rsid w:val="00F1193C"/>
    <w:rPr>
      <w:rFonts w:cs="Wingdings"/>
    </w:rPr>
  </w:style>
  <w:style w:type="character" w:customStyle="1" w:styleId="ListLabel257">
    <w:name w:val="ListLabel 257"/>
    <w:qFormat/>
    <w:rsid w:val="00F1193C"/>
    <w:rPr>
      <w:rFonts w:cs="Symbol"/>
    </w:rPr>
  </w:style>
  <w:style w:type="character" w:customStyle="1" w:styleId="ListLabel258">
    <w:name w:val="ListLabel 258"/>
    <w:qFormat/>
    <w:rsid w:val="00F1193C"/>
    <w:rPr>
      <w:rFonts w:cs="Courier New"/>
    </w:rPr>
  </w:style>
  <w:style w:type="character" w:customStyle="1" w:styleId="ListLabel259">
    <w:name w:val="ListLabel 259"/>
    <w:qFormat/>
    <w:rsid w:val="00F1193C"/>
    <w:rPr>
      <w:rFonts w:cs="Wingdings"/>
    </w:rPr>
  </w:style>
  <w:style w:type="character" w:customStyle="1" w:styleId="ListLabel260">
    <w:name w:val="ListLabel 260"/>
    <w:qFormat/>
    <w:rsid w:val="00F1193C"/>
    <w:rPr>
      <w:rFonts w:cs="Symbol"/>
    </w:rPr>
  </w:style>
  <w:style w:type="character" w:customStyle="1" w:styleId="ListLabel261">
    <w:name w:val="ListLabel 261"/>
    <w:qFormat/>
    <w:rsid w:val="00F1193C"/>
    <w:rPr>
      <w:rFonts w:cs="Courier New"/>
    </w:rPr>
  </w:style>
  <w:style w:type="character" w:customStyle="1" w:styleId="ListLabel262">
    <w:name w:val="ListLabel 262"/>
    <w:qFormat/>
    <w:rsid w:val="00F1193C"/>
    <w:rPr>
      <w:rFonts w:cs="Wingdings"/>
    </w:rPr>
  </w:style>
  <w:style w:type="character" w:customStyle="1" w:styleId="ListLabel263">
    <w:name w:val="ListLabel 263"/>
    <w:qFormat/>
    <w:rsid w:val="00F1193C"/>
    <w:rPr>
      <w:rFonts w:ascii="Arial" w:hAnsi="Arial" w:cs="Times New Roman"/>
      <w:sz w:val="20"/>
    </w:rPr>
  </w:style>
  <w:style w:type="character" w:customStyle="1" w:styleId="ListLabel264">
    <w:name w:val="ListLabel 264"/>
    <w:qFormat/>
    <w:rsid w:val="00F1193C"/>
    <w:rPr>
      <w:rFonts w:cs="Courier New"/>
    </w:rPr>
  </w:style>
  <w:style w:type="character" w:customStyle="1" w:styleId="ListLabel265">
    <w:name w:val="ListLabel 265"/>
    <w:qFormat/>
    <w:rsid w:val="00F1193C"/>
    <w:rPr>
      <w:rFonts w:cs="Wingdings"/>
    </w:rPr>
  </w:style>
  <w:style w:type="character" w:customStyle="1" w:styleId="ListLabel266">
    <w:name w:val="ListLabel 266"/>
    <w:qFormat/>
    <w:rsid w:val="00F1193C"/>
    <w:rPr>
      <w:rFonts w:cs="Symbol"/>
    </w:rPr>
  </w:style>
  <w:style w:type="character" w:customStyle="1" w:styleId="ListLabel267">
    <w:name w:val="ListLabel 267"/>
    <w:qFormat/>
    <w:rsid w:val="00F1193C"/>
    <w:rPr>
      <w:rFonts w:cs="Courier New"/>
    </w:rPr>
  </w:style>
  <w:style w:type="character" w:customStyle="1" w:styleId="ListLabel268">
    <w:name w:val="ListLabel 268"/>
    <w:qFormat/>
    <w:rsid w:val="00F1193C"/>
    <w:rPr>
      <w:rFonts w:cs="Wingdings"/>
    </w:rPr>
  </w:style>
  <w:style w:type="character" w:customStyle="1" w:styleId="ListLabel269">
    <w:name w:val="ListLabel 269"/>
    <w:qFormat/>
    <w:rsid w:val="00F1193C"/>
    <w:rPr>
      <w:rFonts w:cs="Symbol"/>
    </w:rPr>
  </w:style>
  <w:style w:type="character" w:customStyle="1" w:styleId="ListLabel270">
    <w:name w:val="ListLabel 270"/>
    <w:qFormat/>
    <w:rsid w:val="00F1193C"/>
    <w:rPr>
      <w:rFonts w:cs="Courier New"/>
    </w:rPr>
  </w:style>
  <w:style w:type="character" w:customStyle="1" w:styleId="ListLabel271">
    <w:name w:val="ListLabel 271"/>
    <w:qFormat/>
    <w:rsid w:val="00F1193C"/>
    <w:rPr>
      <w:rFonts w:cs="Wingdings"/>
    </w:rPr>
  </w:style>
  <w:style w:type="character" w:customStyle="1" w:styleId="ListLabel272">
    <w:name w:val="ListLabel 272"/>
    <w:qFormat/>
    <w:rsid w:val="00F1193C"/>
    <w:rPr>
      <w:rFonts w:ascii="Arial" w:hAnsi="Arial" w:cs="Symbol"/>
      <w:b/>
      <w:sz w:val="20"/>
    </w:rPr>
  </w:style>
  <w:style w:type="character" w:customStyle="1" w:styleId="ListLabel273">
    <w:name w:val="ListLabel 273"/>
    <w:qFormat/>
    <w:rsid w:val="00F1193C"/>
    <w:rPr>
      <w:rFonts w:cs="Courier New"/>
    </w:rPr>
  </w:style>
  <w:style w:type="character" w:customStyle="1" w:styleId="ListLabel274">
    <w:name w:val="ListLabel 274"/>
    <w:qFormat/>
    <w:rsid w:val="00F1193C"/>
    <w:rPr>
      <w:rFonts w:cs="Wingdings"/>
    </w:rPr>
  </w:style>
  <w:style w:type="character" w:customStyle="1" w:styleId="ListLabel275">
    <w:name w:val="ListLabel 275"/>
    <w:qFormat/>
    <w:rsid w:val="00F1193C"/>
    <w:rPr>
      <w:rFonts w:cs="Symbol"/>
    </w:rPr>
  </w:style>
  <w:style w:type="character" w:customStyle="1" w:styleId="ListLabel276">
    <w:name w:val="ListLabel 276"/>
    <w:qFormat/>
    <w:rsid w:val="00F1193C"/>
    <w:rPr>
      <w:rFonts w:cs="Courier New"/>
    </w:rPr>
  </w:style>
  <w:style w:type="character" w:customStyle="1" w:styleId="ListLabel277">
    <w:name w:val="ListLabel 277"/>
    <w:qFormat/>
    <w:rsid w:val="00F1193C"/>
    <w:rPr>
      <w:rFonts w:cs="Wingdings"/>
    </w:rPr>
  </w:style>
  <w:style w:type="character" w:customStyle="1" w:styleId="ListLabel278">
    <w:name w:val="ListLabel 278"/>
    <w:qFormat/>
    <w:rsid w:val="00F1193C"/>
    <w:rPr>
      <w:rFonts w:cs="Symbol"/>
    </w:rPr>
  </w:style>
  <w:style w:type="character" w:customStyle="1" w:styleId="ListLabel279">
    <w:name w:val="ListLabel 279"/>
    <w:qFormat/>
    <w:rsid w:val="00F1193C"/>
    <w:rPr>
      <w:rFonts w:cs="Courier New"/>
    </w:rPr>
  </w:style>
  <w:style w:type="character" w:customStyle="1" w:styleId="ListLabel280">
    <w:name w:val="ListLabel 280"/>
    <w:qFormat/>
    <w:rsid w:val="00F1193C"/>
    <w:rPr>
      <w:rFonts w:cs="Wingdings"/>
    </w:rPr>
  </w:style>
  <w:style w:type="character" w:customStyle="1" w:styleId="ListLabel281">
    <w:name w:val="ListLabel 281"/>
    <w:qFormat/>
    <w:rsid w:val="00F1193C"/>
    <w:rPr>
      <w:rFonts w:ascii="Arial" w:eastAsia="Times New Roman" w:hAnsi="Arial" w:cs="Arial"/>
      <w:sz w:val="20"/>
      <w:szCs w:val="20"/>
      <w:lang w:eastAsia="en-US"/>
    </w:rPr>
  </w:style>
  <w:style w:type="character" w:customStyle="1" w:styleId="ListLabel282">
    <w:name w:val="ListLabel 282"/>
    <w:qFormat/>
    <w:rsid w:val="00F1193C"/>
    <w:rPr>
      <w:rFonts w:ascii="Arial" w:hAnsi="Arial" w:cs="Arial"/>
      <w:sz w:val="20"/>
      <w:szCs w:val="20"/>
    </w:rPr>
  </w:style>
  <w:style w:type="character" w:customStyle="1" w:styleId="ListLabel283">
    <w:name w:val="ListLabel 283"/>
    <w:qFormat/>
    <w:rsid w:val="00F1193C"/>
  </w:style>
  <w:style w:type="character" w:customStyle="1" w:styleId="ListLabel284">
    <w:name w:val="ListLabel 284"/>
    <w:qFormat/>
    <w:rsid w:val="00F1193C"/>
    <w:rPr>
      <w:rFonts w:ascii="Arial" w:hAnsi="Arial" w:cs="Times New Roman"/>
      <w:sz w:val="24"/>
    </w:rPr>
  </w:style>
  <w:style w:type="character" w:customStyle="1" w:styleId="ListLabel285">
    <w:name w:val="ListLabel 285"/>
    <w:qFormat/>
    <w:rsid w:val="00F1193C"/>
    <w:rPr>
      <w:rFonts w:cs="Courier New"/>
    </w:rPr>
  </w:style>
  <w:style w:type="character" w:customStyle="1" w:styleId="ListLabel286">
    <w:name w:val="ListLabel 286"/>
    <w:qFormat/>
    <w:rsid w:val="00F1193C"/>
    <w:rPr>
      <w:rFonts w:cs="Wingdings"/>
    </w:rPr>
  </w:style>
  <w:style w:type="character" w:customStyle="1" w:styleId="ListLabel287">
    <w:name w:val="ListLabel 287"/>
    <w:qFormat/>
    <w:rsid w:val="00F1193C"/>
    <w:rPr>
      <w:rFonts w:cs="Symbol"/>
    </w:rPr>
  </w:style>
  <w:style w:type="character" w:customStyle="1" w:styleId="ListLabel288">
    <w:name w:val="ListLabel 288"/>
    <w:qFormat/>
    <w:rsid w:val="00F1193C"/>
    <w:rPr>
      <w:rFonts w:cs="Courier New"/>
    </w:rPr>
  </w:style>
  <w:style w:type="character" w:customStyle="1" w:styleId="ListLabel289">
    <w:name w:val="ListLabel 289"/>
    <w:qFormat/>
    <w:rsid w:val="00F1193C"/>
    <w:rPr>
      <w:rFonts w:cs="Wingdings"/>
    </w:rPr>
  </w:style>
  <w:style w:type="character" w:customStyle="1" w:styleId="ListLabel290">
    <w:name w:val="ListLabel 290"/>
    <w:qFormat/>
    <w:rsid w:val="00F1193C"/>
    <w:rPr>
      <w:rFonts w:cs="Symbol"/>
    </w:rPr>
  </w:style>
  <w:style w:type="character" w:customStyle="1" w:styleId="ListLabel291">
    <w:name w:val="ListLabel 291"/>
    <w:qFormat/>
    <w:rsid w:val="00F1193C"/>
    <w:rPr>
      <w:rFonts w:cs="Courier New"/>
    </w:rPr>
  </w:style>
  <w:style w:type="character" w:customStyle="1" w:styleId="ListLabel292">
    <w:name w:val="ListLabel 292"/>
    <w:qFormat/>
    <w:rsid w:val="00F1193C"/>
    <w:rPr>
      <w:rFonts w:cs="Wingdings"/>
    </w:rPr>
  </w:style>
  <w:style w:type="character" w:customStyle="1" w:styleId="ListLabel293">
    <w:name w:val="ListLabel 293"/>
    <w:qFormat/>
    <w:rsid w:val="00F1193C"/>
    <w:rPr>
      <w:rFonts w:ascii="Arial" w:hAnsi="Arial" w:cs="Symbol"/>
    </w:rPr>
  </w:style>
  <w:style w:type="character" w:customStyle="1" w:styleId="ListLabel294">
    <w:name w:val="ListLabel 294"/>
    <w:qFormat/>
    <w:rsid w:val="00F1193C"/>
    <w:rPr>
      <w:rFonts w:cs="Courier New"/>
    </w:rPr>
  </w:style>
  <w:style w:type="character" w:customStyle="1" w:styleId="ListLabel295">
    <w:name w:val="ListLabel 295"/>
    <w:qFormat/>
    <w:rsid w:val="00F1193C"/>
    <w:rPr>
      <w:rFonts w:cs="Wingdings"/>
    </w:rPr>
  </w:style>
  <w:style w:type="character" w:customStyle="1" w:styleId="ListLabel296">
    <w:name w:val="ListLabel 296"/>
    <w:qFormat/>
    <w:rsid w:val="00F1193C"/>
    <w:rPr>
      <w:rFonts w:cs="Symbol"/>
    </w:rPr>
  </w:style>
  <w:style w:type="character" w:customStyle="1" w:styleId="ListLabel297">
    <w:name w:val="ListLabel 297"/>
    <w:qFormat/>
    <w:rsid w:val="00F1193C"/>
    <w:rPr>
      <w:rFonts w:cs="Courier New"/>
    </w:rPr>
  </w:style>
  <w:style w:type="character" w:customStyle="1" w:styleId="ListLabel298">
    <w:name w:val="ListLabel 298"/>
    <w:qFormat/>
    <w:rsid w:val="00F1193C"/>
    <w:rPr>
      <w:rFonts w:cs="Wingdings"/>
    </w:rPr>
  </w:style>
  <w:style w:type="character" w:customStyle="1" w:styleId="ListLabel299">
    <w:name w:val="ListLabel 299"/>
    <w:qFormat/>
    <w:rsid w:val="00F1193C"/>
    <w:rPr>
      <w:rFonts w:cs="Symbol"/>
    </w:rPr>
  </w:style>
  <w:style w:type="character" w:customStyle="1" w:styleId="ListLabel300">
    <w:name w:val="ListLabel 300"/>
    <w:qFormat/>
    <w:rsid w:val="00F1193C"/>
    <w:rPr>
      <w:rFonts w:cs="Courier New"/>
    </w:rPr>
  </w:style>
  <w:style w:type="character" w:customStyle="1" w:styleId="ListLabel301">
    <w:name w:val="ListLabel 301"/>
    <w:qFormat/>
    <w:rsid w:val="00F1193C"/>
    <w:rPr>
      <w:rFonts w:cs="Wingdings"/>
    </w:rPr>
  </w:style>
  <w:style w:type="character" w:customStyle="1" w:styleId="ListLabel302">
    <w:name w:val="ListLabel 302"/>
    <w:qFormat/>
    <w:rsid w:val="00F1193C"/>
    <w:rPr>
      <w:rFonts w:ascii="Arial" w:hAnsi="Arial" w:cs="Times New Roman"/>
      <w:sz w:val="20"/>
    </w:rPr>
  </w:style>
  <w:style w:type="character" w:customStyle="1" w:styleId="ListLabel303">
    <w:name w:val="ListLabel 303"/>
    <w:qFormat/>
    <w:rsid w:val="00F1193C"/>
    <w:rPr>
      <w:rFonts w:cs="Courier New"/>
    </w:rPr>
  </w:style>
  <w:style w:type="character" w:customStyle="1" w:styleId="ListLabel304">
    <w:name w:val="ListLabel 304"/>
    <w:qFormat/>
    <w:rsid w:val="00F1193C"/>
    <w:rPr>
      <w:rFonts w:cs="Wingdings"/>
    </w:rPr>
  </w:style>
  <w:style w:type="character" w:customStyle="1" w:styleId="ListLabel305">
    <w:name w:val="ListLabel 305"/>
    <w:qFormat/>
    <w:rsid w:val="00F1193C"/>
    <w:rPr>
      <w:rFonts w:cs="Symbol"/>
    </w:rPr>
  </w:style>
  <w:style w:type="character" w:customStyle="1" w:styleId="ListLabel306">
    <w:name w:val="ListLabel 306"/>
    <w:qFormat/>
    <w:rsid w:val="00F1193C"/>
    <w:rPr>
      <w:rFonts w:cs="Courier New"/>
    </w:rPr>
  </w:style>
  <w:style w:type="character" w:customStyle="1" w:styleId="ListLabel307">
    <w:name w:val="ListLabel 307"/>
    <w:qFormat/>
    <w:rsid w:val="00F1193C"/>
    <w:rPr>
      <w:rFonts w:cs="Wingdings"/>
    </w:rPr>
  </w:style>
  <w:style w:type="character" w:customStyle="1" w:styleId="ListLabel308">
    <w:name w:val="ListLabel 308"/>
    <w:qFormat/>
    <w:rsid w:val="00F1193C"/>
    <w:rPr>
      <w:rFonts w:cs="Symbol"/>
    </w:rPr>
  </w:style>
  <w:style w:type="character" w:customStyle="1" w:styleId="ListLabel309">
    <w:name w:val="ListLabel 309"/>
    <w:qFormat/>
    <w:rsid w:val="00F1193C"/>
    <w:rPr>
      <w:rFonts w:cs="Courier New"/>
    </w:rPr>
  </w:style>
  <w:style w:type="character" w:customStyle="1" w:styleId="ListLabel310">
    <w:name w:val="ListLabel 310"/>
    <w:qFormat/>
    <w:rsid w:val="00F1193C"/>
    <w:rPr>
      <w:rFonts w:cs="Wingdings"/>
    </w:rPr>
  </w:style>
  <w:style w:type="character" w:customStyle="1" w:styleId="ListLabel311">
    <w:name w:val="ListLabel 311"/>
    <w:qFormat/>
    <w:rsid w:val="00F1193C"/>
    <w:rPr>
      <w:rFonts w:ascii="Arial" w:hAnsi="Arial" w:cs="Times New Roman"/>
      <w:sz w:val="20"/>
    </w:rPr>
  </w:style>
  <w:style w:type="character" w:customStyle="1" w:styleId="ListLabel312">
    <w:name w:val="ListLabel 312"/>
    <w:qFormat/>
    <w:rsid w:val="00F1193C"/>
    <w:rPr>
      <w:rFonts w:cs="Courier New"/>
    </w:rPr>
  </w:style>
  <w:style w:type="character" w:customStyle="1" w:styleId="ListLabel313">
    <w:name w:val="ListLabel 313"/>
    <w:qFormat/>
    <w:rsid w:val="00F1193C"/>
    <w:rPr>
      <w:rFonts w:cs="Wingdings"/>
    </w:rPr>
  </w:style>
  <w:style w:type="character" w:customStyle="1" w:styleId="ListLabel314">
    <w:name w:val="ListLabel 314"/>
    <w:qFormat/>
    <w:rsid w:val="00F1193C"/>
    <w:rPr>
      <w:rFonts w:cs="Symbol"/>
    </w:rPr>
  </w:style>
  <w:style w:type="character" w:customStyle="1" w:styleId="ListLabel315">
    <w:name w:val="ListLabel 315"/>
    <w:qFormat/>
    <w:rsid w:val="00F1193C"/>
    <w:rPr>
      <w:rFonts w:cs="Courier New"/>
    </w:rPr>
  </w:style>
  <w:style w:type="character" w:customStyle="1" w:styleId="ListLabel316">
    <w:name w:val="ListLabel 316"/>
    <w:qFormat/>
    <w:rsid w:val="00F1193C"/>
    <w:rPr>
      <w:rFonts w:cs="Wingdings"/>
    </w:rPr>
  </w:style>
  <w:style w:type="character" w:customStyle="1" w:styleId="ListLabel317">
    <w:name w:val="ListLabel 317"/>
    <w:qFormat/>
    <w:rsid w:val="00F1193C"/>
    <w:rPr>
      <w:rFonts w:cs="Symbol"/>
    </w:rPr>
  </w:style>
  <w:style w:type="character" w:customStyle="1" w:styleId="ListLabel318">
    <w:name w:val="ListLabel 318"/>
    <w:qFormat/>
    <w:rsid w:val="00F1193C"/>
    <w:rPr>
      <w:rFonts w:cs="Courier New"/>
    </w:rPr>
  </w:style>
  <w:style w:type="character" w:customStyle="1" w:styleId="ListLabel319">
    <w:name w:val="ListLabel 319"/>
    <w:qFormat/>
    <w:rsid w:val="00F1193C"/>
    <w:rPr>
      <w:rFonts w:cs="Wingdings"/>
    </w:rPr>
  </w:style>
  <w:style w:type="character" w:customStyle="1" w:styleId="ListLabel320">
    <w:name w:val="ListLabel 320"/>
    <w:qFormat/>
    <w:rsid w:val="00F1193C"/>
    <w:rPr>
      <w:rFonts w:ascii="Arial" w:hAnsi="Arial" w:cs="Symbol"/>
      <w:b/>
      <w:sz w:val="20"/>
    </w:rPr>
  </w:style>
  <w:style w:type="character" w:customStyle="1" w:styleId="ListLabel321">
    <w:name w:val="ListLabel 321"/>
    <w:qFormat/>
    <w:rsid w:val="00F1193C"/>
    <w:rPr>
      <w:rFonts w:cs="Courier New"/>
    </w:rPr>
  </w:style>
  <w:style w:type="character" w:customStyle="1" w:styleId="ListLabel322">
    <w:name w:val="ListLabel 322"/>
    <w:qFormat/>
    <w:rsid w:val="00F1193C"/>
    <w:rPr>
      <w:rFonts w:cs="Wingdings"/>
    </w:rPr>
  </w:style>
  <w:style w:type="character" w:customStyle="1" w:styleId="ListLabel323">
    <w:name w:val="ListLabel 323"/>
    <w:qFormat/>
    <w:rsid w:val="00F1193C"/>
    <w:rPr>
      <w:rFonts w:cs="Symbol"/>
    </w:rPr>
  </w:style>
  <w:style w:type="character" w:customStyle="1" w:styleId="ListLabel324">
    <w:name w:val="ListLabel 324"/>
    <w:qFormat/>
    <w:rsid w:val="00F1193C"/>
    <w:rPr>
      <w:rFonts w:cs="Courier New"/>
    </w:rPr>
  </w:style>
  <w:style w:type="character" w:customStyle="1" w:styleId="ListLabel325">
    <w:name w:val="ListLabel 325"/>
    <w:qFormat/>
    <w:rsid w:val="00F1193C"/>
    <w:rPr>
      <w:rFonts w:cs="Wingdings"/>
    </w:rPr>
  </w:style>
  <w:style w:type="character" w:customStyle="1" w:styleId="ListLabel326">
    <w:name w:val="ListLabel 326"/>
    <w:qFormat/>
    <w:rsid w:val="00F1193C"/>
    <w:rPr>
      <w:rFonts w:cs="Symbol"/>
    </w:rPr>
  </w:style>
  <w:style w:type="character" w:customStyle="1" w:styleId="ListLabel327">
    <w:name w:val="ListLabel 327"/>
    <w:qFormat/>
    <w:rsid w:val="00F1193C"/>
    <w:rPr>
      <w:rFonts w:cs="Courier New"/>
    </w:rPr>
  </w:style>
  <w:style w:type="character" w:customStyle="1" w:styleId="ListLabel328">
    <w:name w:val="ListLabel 328"/>
    <w:qFormat/>
    <w:rsid w:val="00F1193C"/>
    <w:rPr>
      <w:rFonts w:cs="Wingdings"/>
    </w:rPr>
  </w:style>
  <w:style w:type="character" w:customStyle="1" w:styleId="ListLabel329">
    <w:name w:val="ListLabel 329"/>
    <w:qFormat/>
    <w:rsid w:val="00F1193C"/>
    <w:rPr>
      <w:rFonts w:ascii="Arial" w:eastAsia="Times New Roman" w:hAnsi="Arial" w:cs="Arial"/>
      <w:sz w:val="20"/>
      <w:szCs w:val="20"/>
      <w:lang w:eastAsia="en-US"/>
    </w:rPr>
  </w:style>
  <w:style w:type="character" w:customStyle="1" w:styleId="ListLabel330">
    <w:name w:val="ListLabel 330"/>
    <w:qFormat/>
    <w:rsid w:val="00F1193C"/>
    <w:rPr>
      <w:rFonts w:ascii="Arial" w:hAnsi="Arial" w:cs="Arial"/>
      <w:sz w:val="20"/>
      <w:szCs w:val="20"/>
    </w:rPr>
  </w:style>
  <w:style w:type="character" w:customStyle="1" w:styleId="ListLabel331">
    <w:name w:val="ListLabel 331"/>
    <w:qFormat/>
    <w:rsid w:val="00F1193C"/>
  </w:style>
  <w:style w:type="character" w:customStyle="1" w:styleId="ListLabel332">
    <w:name w:val="ListLabel 332"/>
    <w:qFormat/>
    <w:rsid w:val="00F1193C"/>
    <w:rPr>
      <w:rFonts w:ascii="Arial" w:hAnsi="Arial" w:cs="Times New Roman"/>
      <w:sz w:val="24"/>
    </w:rPr>
  </w:style>
  <w:style w:type="character" w:customStyle="1" w:styleId="ListLabel333">
    <w:name w:val="ListLabel 333"/>
    <w:qFormat/>
    <w:rsid w:val="00F1193C"/>
    <w:rPr>
      <w:rFonts w:cs="Courier New"/>
    </w:rPr>
  </w:style>
  <w:style w:type="character" w:customStyle="1" w:styleId="ListLabel334">
    <w:name w:val="ListLabel 334"/>
    <w:qFormat/>
    <w:rsid w:val="00F1193C"/>
    <w:rPr>
      <w:rFonts w:cs="Wingdings"/>
    </w:rPr>
  </w:style>
  <w:style w:type="character" w:customStyle="1" w:styleId="ListLabel335">
    <w:name w:val="ListLabel 335"/>
    <w:qFormat/>
    <w:rsid w:val="00F1193C"/>
    <w:rPr>
      <w:rFonts w:cs="Symbol"/>
    </w:rPr>
  </w:style>
  <w:style w:type="character" w:customStyle="1" w:styleId="ListLabel336">
    <w:name w:val="ListLabel 336"/>
    <w:qFormat/>
    <w:rsid w:val="00F1193C"/>
    <w:rPr>
      <w:rFonts w:cs="Courier New"/>
    </w:rPr>
  </w:style>
  <w:style w:type="character" w:customStyle="1" w:styleId="ListLabel337">
    <w:name w:val="ListLabel 337"/>
    <w:qFormat/>
    <w:rsid w:val="00F1193C"/>
    <w:rPr>
      <w:rFonts w:cs="Wingdings"/>
    </w:rPr>
  </w:style>
  <w:style w:type="character" w:customStyle="1" w:styleId="ListLabel338">
    <w:name w:val="ListLabel 338"/>
    <w:qFormat/>
    <w:rsid w:val="00F1193C"/>
    <w:rPr>
      <w:rFonts w:cs="Symbol"/>
    </w:rPr>
  </w:style>
  <w:style w:type="character" w:customStyle="1" w:styleId="ListLabel339">
    <w:name w:val="ListLabel 339"/>
    <w:qFormat/>
    <w:rsid w:val="00F1193C"/>
    <w:rPr>
      <w:rFonts w:cs="Courier New"/>
    </w:rPr>
  </w:style>
  <w:style w:type="character" w:customStyle="1" w:styleId="ListLabel340">
    <w:name w:val="ListLabel 340"/>
    <w:qFormat/>
    <w:rsid w:val="00F1193C"/>
    <w:rPr>
      <w:rFonts w:cs="Wingdings"/>
    </w:rPr>
  </w:style>
  <w:style w:type="character" w:customStyle="1" w:styleId="ListLabel341">
    <w:name w:val="ListLabel 341"/>
    <w:qFormat/>
    <w:rsid w:val="00F1193C"/>
    <w:rPr>
      <w:rFonts w:ascii="Arial" w:hAnsi="Arial" w:cs="Symbol"/>
    </w:rPr>
  </w:style>
  <w:style w:type="character" w:customStyle="1" w:styleId="ListLabel342">
    <w:name w:val="ListLabel 342"/>
    <w:qFormat/>
    <w:rsid w:val="00F1193C"/>
    <w:rPr>
      <w:rFonts w:cs="Courier New"/>
    </w:rPr>
  </w:style>
  <w:style w:type="character" w:customStyle="1" w:styleId="ListLabel343">
    <w:name w:val="ListLabel 343"/>
    <w:qFormat/>
    <w:rsid w:val="00F1193C"/>
    <w:rPr>
      <w:rFonts w:cs="Wingdings"/>
    </w:rPr>
  </w:style>
  <w:style w:type="character" w:customStyle="1" w:styleId="ListLabel344">
    <w:name w:val="ListLabel 344"/>
    <w:qFormat/>
    <w:rsid w:val="00F1193C"/>
    <w:rPr>
      <w:rFonts w:cs="Symbol"/>
    </w:rPr>
  </w:style>
  <w:style w:type="character" w:customStyle="1" w:styleId="ListLabel345">
    <w:name w:val="ListLabel 345"/>
    <w:qFormat/>
    <w:rsid w:val="00F1193C"/>
    <w:rPr>
      <w:rFonts w:cs="Courier New"/>
    </w:rPr>
  </w:style>
  <w:style w:type="character" w:customStyle="1" w:styleId="ListLabel346">
    <w:name w:val="ListLabel 346"/>
    <w:qFormat/>
    <w:rsid w:val="00F1193C"/>
    <w:rPr>
      <w:rFonts w:cs="Wingdings"/>
    </w:rPr>
  </w:style>
  <w:style w:type="character" w:customStyle="1" w:styleId="ListLabel347">
    <w:name w:val="ListLabel 347"/>
    <w:qFormat/>
    <w:rsid w:val="00F1193C"/>
    <w:rPr>
      <w:rFonts w:cs="Symbol"/>
    </w:rPr>
  </w:style>
  <w:style w:type="character" w:customStyle="1" w:styleId="ListLabel348">
    <w:name w:val="ListLabel 348"/>
    <w:qFormat/>
    <w:rsid w:val="00F1193C"/>
    <w:rPr>
      <w:rFonts w:cs="Courier New"/>
    </w:rPr>
  </w:style>
  <w:style w:type="character" w:customStyle="1" w:styleId="ListLabel349">
    <w:name w:val="ListLabel 349"/>
    <w:qFormat/>
    <w:rsid w:val="00F1193C"/>
    <w:rPr>
      <w:rFonts w:cs="Wingdings"/>
    </w:rPr>
  </w:style>
  <w:style w:type="character" w:customStyle="1" w:styleId="ListLabel350">
    <w:name w:val="ListLabel 350"/>
    <w:qFormat/>
    <w:rsid w:val="00F1193C"/>
    <w:rPr>
      <w:rFonts w:ascii="Arial" w:hAnsi="Arial" w:cs="Times New Roman"/>
      <w:sz w:val="20"/>
    </w:rPr>
  </w:style>
  <w:style w:type="character" w:customStyle="1" w:styleId="ListLabel351">
    <w:name w:val="ListLabel 351"/>
    <w:qFormat/>
    <w:rsid w:val="00F1193C"/>
    <w:rPr>
      <w:rFonts w:cs="Courier New"/>
    </w:rPr>
  </w:style>
  <w:style w:type="character" w:customStyle="1" w:styleId="ListLabel352">
    <w:name w:val="ListLabel 352"/>
    <w:qFormat/>
    <w:rsid w:val="00F1193C"/>
    <w:rPr>
      <w:rFonts w:cs="Wingdings"/>
    </w:rPr>
  </w:style>
  <w:style w:type="character" w:customStyle="1" w:styleId="ListLabel353">
    <w:name w:val="ListLabel 353"/>
    <w:qFormat/>
    <w:rsid w:val="00F1193C"/>
    <w:rPr>
      <w:rFonts w:cs="Symbol"/>
    </w:rPr>
  </w:style>
  <w:style w:type="character" w:customStyle="1" w:styleId="ListLabel354">
    <w:name w:val="ListLabel 354"/>
    <w:qFormat/>
    <w:rsid w:val="00F1193C"/>
    <w:rPr>
      <w:rFonts w:cs="Courier New"/>
    </w:rPr>
  </w:style>
  <w:style w:type="character" w:customStyle="1" w:styleId="ListLabel355">
    <w:name w:val="ListLabel 355"/>
    <w:qFormat/>
    <w:rsid w:val="00F1193C"/>
    <w:rPr>
      <w:rFonts w:cs="Wingdings"/>
    </w:rPr>
  </w:style>
  <w:style w:type="character" w:customStyle="1" w:styleId="ListLabel356">
    <w:name w:val="ListLabel 356"/>
    <w:qFormat/>
    <w:rsid w:val="00F1193C"/>
    <w:rPr>
      <w:rFonts w:cs="Symbol"/>
    </w:rPr>
  </w:style>
  <w:style w:type="character" w:customStyle="1" w:styleId="ListLabel357">
    <w:name w:val="ListLabel 357"/>
    <w:qFormat/>
    <w:rsid w:val="00F1193C"/>
    <w:rPr>
      <w:rFonts w:cs="Courier New"/>
    </w:rPr>
  </w:style>
  <w:style w:type="character" w:customStyle="1" w:styleId="ListLabel358">
    <w:name w:val="ListLabel 358"/>
    <w:qFormat/>
    <w:rsid w:val="00F1193C"/>
    <w:rPr>
      <w:rFonts w:cs="Wingdings"/>
    </w:rPr>
  </w:style>
  <w:style w:type="character" w:customStyle="1" w:styleId="ListLabel359">
    <w:name w:val="ListLabel 359"/>
    <w:qFormat/>
    <w:rsid w:val="00F1193C"/>
    <w:rPr>
      <w:rFonts w:ascii="Arial" w:hAnsi="Arial" w:cs="Times New Roman"/>
      <w:sz w:val="20"/>
    </w:rPr>
  </w:style>
  <w:style w:type="character" w:customStyle="1" w:styleId="ListLabel360">
    <w:name w:val="ListLabel 360"/>
    <w:qFormat/>
    <w:rsid w:val="00F1193C"/>
    <w:rPr>
      <w:rFonts w:cs="Courier New"/>
    </w:rPr>
  </w:style>
  <w:style w:type="character" w:customStyle="1" w:styleId="ListLabel361">
    <w:name w:val="ListLabel 361"/>
    <w:qFormat/>
    <w:rsid w:val="00F1193C"/>
    <w:rPr>
      <w:rFonts w:cs="Wingdings"/>
    </w:rPr>
  </w:style>
  <w:style w:type="character" w:customStyle="1" w:styleId="ListLabel362">
    <w:name w:val="ListLabel 362"/>
    <w:qFormat/>
    <w:rsid w:val="00F1193C"/>
    <w:rPr>
      <w:rFonts w:cs="Symbol"/>
    </w:rPr>
  </w:style>
  <w:style w:type="character" w:customStyle="1" w:styleId="ListLabel363">
    <w:name w:val="ListLabel 363"/>
    <w:qFormat/>
    <w:rsid w:val="00F1193C"/>
    <w:rPr>
      <w:rFonts w:cs="Courier New"/>
    </w:rPr>
  </w:style>
  <w:style w:type="character" w:customStyle="1" w:styleId="ListLabel364">
    <w:name w:val="ListLabel 364"/>
    <w:qFormat/>
    <w:rsid w:val="00F1193C"/>
    <w:rPr>
      <w:rFonts w:cs="Wingdings"/>
    </w:rPr>
  </w:style>
  <w:style w:type="character" w:customStyle="1" w:styleId="ListLabel365">
    <w:name w:val="ListLabel 365"/>
    <w:qFormat/>
    <w:rsid w:val="00F1193C"/>
    <w:rPr>
      <w:rFonts w:cs="Symbol"/>
    </w:rPr>
  </w:style>
  <w:style w:type="character" w:customStyle="1" w:styleId="ListLabel366">
    <w:name w:val="ListLabel 366"/>
    <w:qFormat/>
    <w:rsid w:val="00F1193C"/>
    <w:rPr>
      <w:rFonts w:cs="Courier New"/>
    </w:rPr>
  </w:style>
  <w:style w:type="character" w:customStyle="1" w:styleId="ListLabel367">
    <w:name w:val="ListLabel 367"/>
    <w:qFormat/>
    <w:rsid w:val="00F1193C"/>
    <w:rPr>
      <w:rFonts w:cs="Wingdings"/>
    </w:rPr>
  </w:style>
  <w:style w:type="character" w:customStyle="1" w:styleId="ListLabel368">
    <w:name w:val="ListLabel 368"/>
    <w:qFormat/>
    <w:rsid w:val="00F1193C"/>
    <w:rPr>
      <w:rFonts w:ascii="Arial" w:hAnsi="Arial" w:cs="Symbol"/>
      <w:b/>
      <w:sz w:val="20"/>
    </w:rPr>
  </w:style>
  <w:style w:type="character" w:customStyle="1" w:styleId="ListLabel369">
    <w:name w:val="ListLabel 369"/>
    <w:qFormat/>
    <w:rsid w:val="00F1193C"/>
    <w:rPr>
      <w:rFonts w:cs="Courier New"/>
    </w:rPr>
  </w:style>
  <w:style w:type="character" w:customStyle="1" w:styleId="ListLabel370">
    <w:name w:val="ListLabel 370"/>
    <w:qFormat/>
    <w:rsid w:val="00F1193C"/>
    <w:rPr>
      <w:rFonts w:cs="Wingdings"/>
    </w:rPr>
  </w:style>
  <w:style w:type="character" w:customStyle="1" w:styleId="ListLabel371">
    <w:name w:val="ListLabel 371"/>
    <w:qFormat/>
    <w:rsid w:val="00F1193C"/>
    <w:rPr>
      <w:rFonts w:cs="Symbol"/>
    </w:rPr>
  </w:style>
  <w:style w:type="character" w:customStyle="1" w:styleId="ListLabel372">
    <w:name w:val="ListLabel 372"/>
    <w:qFormat/>
    <w:rsid w:val="00F1193C"/>
    <w:rPr>
      <w:rFonts w:cs="Courier New"/>
    </w:rPr>
  </w:style>
  <w:style w:type="character" w:customStyle="1" w:styleId="ListLabel373">
    <w:name w:val="ListLabel 373"/>
    <w:qFormat/>
    <w:rsid w:val="00F1193C"/>
    <w:rPr>
      <w:rFonts w:cs="Wingdings"/>
    </w:rPr>
  </w:style>
  <w:style w:type="character" w:customStyle="1" w:styleId="ListLabel374">
    <w:name w:val="ListLabel 374"/>
    <w:qFormat/>
    <w:rsid w:val="00F1193C"/>
    <w:rPr>
      <w:rFonts w:cs="Symbol"/>
    </w:rPr>
  </w:style>
  <w:style w:type="character" w:customStyle="1" w:styleId="ListLabel375">
    <w:name w:val="ListLabel 375"/>
    <w:qFormat/>
    <w:rsid w:val="00F1193C"/>
    <w:rPr>
      <w:rFonts w:cs="Courier New"/>
    </w:rPr>
  </w:style>
  <w:style w:type="character" w:customStyle="1" w:styleId="ListLabel376">
    <w:name w:val="ListLabel 376"/>
    <w:qFormat/>
    <w:rsid w:val="00F1193C"/>
    <w:rPr>
      <w:rFonts w:cs="Wingdings"/>
    </w:rPr>
  </w:style>
  <w:style w:type="character" w:customStyle="1" w:styleId="ListLabel377">
    <w:name w:val="ListLabel 377"/>
    <w:qFormat/>
    <w:rsid w:val="00F1193C"/>
    <w:rPr>
      <w:rFonts w:ascii="Arial" w:eastAsia="Times New Roman" w:hAnsi="Arial" w:cs="Arial"/>
      <w:sz w:val="20"/>
      <w:szCs w:val="20"/>
      <w:lang w:eastAsia="en-US"/>
    </w:rPr>
  </w:style>
  <w:style w:type="character" w:customStyle="1" w:styleId="ListLabel378">
    <w:name w:val="ListLabel 378"/>
    <w:qFormat/>
    <w:rsid w:val="00F1193C"/>
    <w:rPr>
      <w:rFonts w:ascii="Arial" w:hAnsi="Arial" w:cs="Arial"/>
      <w:sz w:val="20"/>
      <w:szCs w:val="20"/>
    </w:rPr>
  </w:style>
  <w:style w:type="character" w:customStyle="1" w:styleId="ListLabel379">
    <w:name w:val="ListLabel 379"/>
    <w:qFormat/>
    <w:rsid w:val="00F1193C"/>
  </w:style>
  <w:style w:type="character" w:customStyle="1" w:styleId="ListLabel380">
    <w:name w:val="ListLabel 380"/>
    <w:qFormat/>
    <w:rsid w:val="00F1193C"/>
    <w:rPr>
      <w:rFonts w:ascii="Arial" w:hAnsi="Arial" w:cs="Times New Roman"/>
      <w:sz w:val="24"/>
    </w:rPr>
  </w:style>
  <w:style w:type="character" w:customStyle="1" w:styleId="ListLabel381">
    <w:name w:val="ListLabel 381"/>
    <w:qFormat/>
    <w:rsid w:val="00F1193C"/>
    <w:rPr>
      <w:rFonts w:cs="Courier New"/>
    </w:rPr>
  </w:style>
  <w:style w:type="character" w:customStyle="1" w:styleId="ListLabel382">
    <w:name w:val="ListLabel 382"/>
    <w:qFormat/>
    <w:rsid w:val="00F1193C"/>
    <w:rPr>
      <w:rFonts w:cs="Wingdings"/>
    </w:rPr>
  </w:style>
  <w:style w:type="character" w:customStyle="1" w:styleId="ListLabel383">
    <w:name w:val="ListLabel 383"/>
    <w:qFormat/>
    <w:rsid w:val="00F1193C"/>
    <w:rPr>
      <w:rFonts w:cs="Symbol"/>
    </w:rPr>
  </w:style>
  <w:style w:type="character" w:customStyle="1" w:styleId="ListLabel384">
    <w:name w:val="ListLabel 384"/>
    <w:qFormat/>
    <w:rsid w:val="00F1193C"/>
    <w:rPr>
      <w:rFonts w:cs="Courier New"/>
    </w:rPr>
  </w:style>
  <w:style w:type="character" w:customStyle="1" w:styleId="ListLabel385">
    <w:name w:val="ListLabel 385"/>
    <w:qFormat/>
    <w:rsid w:val="00F1193C"/>
    <w:rPr>
      <w:rFonts w:cs="Wingdings"/>
    </w:rPr>
  </w:style>
  <w:style w:type="character" w:customStyle="1" w:styleId="ListLabel386">
    <w:name w:val="ListLabel 386"/>
    <w:qFormat/>
    <w:rsid w:val="00F1193C"/>
    <w:rPr>
      <w:rFonts w:cs="Symbol"/>
    </w:rPr>
  </w:style>
  <w:style w:type="character" w:customStyle="1" w:styleId="ListLabel387">
    <w:name w:val="ListLabel 387"/>
    <w:qFormat/>
    <w:rsid w:val="00F1193C"/>
    <w:rPr>
      <w:rFonts w:cs="Courier New"/>
    </w:rPr>
  </w:style>
  <w:style w:type="character" w:customStyle="1" w:styleId="ListLabel388">
    <w:name w:val="ListLabel 388"/>
    <w:qFormat/>
    <w:rsid w:val="00F1193C"/>
    <w:rPr>
      <w:rFonts w:cs="Wingdings"/>
    </w:rPr>
  </w:style>
  <w:style w:type="character" w:customStyle="1" w:styleId="ListLabel389">
    <w:name w:val="ListLabel 389"/>
    <w:qFormat/>
    <w:rsid w:val="00F1193C"/>
    <w:rPr>
      <w:rFonts w:ascii="Arial" w:hAnsi="Arial" w:cs="Symbol"/>
    </w:rPr>
  </w:style>
  <w:style w:type="character" w:customStyle="1" w:styleId="ListLabel390">
    <w:name w:val="ListLabel 390"/>
    <w:qFormat/>
    <w:rsid w:val="00F1193C"/>
    <w:rPr>
      <w:rFonts w:cs="Courier New"/>
    </w:rPr>
  </w:style>
  <w:style w:type="character" w:customStyle="1" w:styleId="ListLabel391">
    <w:name w:val="ListLabel 391"/>
    <w:qFormat/>
    <w:rsid w:val="00F1193C"/>
    <w:rPr>
      <w:rFonts w:cs="Wingdings"/>
    </w:rPr>
  </w:style>
  <w:style w:type="character" w:customStyle="1" w:styleId="ListLabel392">
    <w:name w:val="ListLabel 392"/>
    <w:qFormat/>
    <w:rsid w:val="00F1193C"/>
    <w:rPr>
      <w:rFonts w:cs="Symbol"/>
    </w:rPr>
  </w:style>
  <w:style w:type="character" w:customStyle="1" w:styleId="ListLabel393">
    <w:name w:val="ListLabel 393"/>
    <w:qFormat/>
    <w:rsid w:val="00F1193C"/>
    <w:rPr>
      <w:rFonts w:cs="Courier New"/>
    </w:rPr>
  </w:style>
  <w:style w:type="character" w:customStyle="1" w:styleId="ListLabel394">
    <w:name w:val="ListLabel 394"/>
    <w:qFormat/>
    <w:rsid w:val="00F1193C"/>
    <w:rPr>
      <w:rFonts w:cs="Wingdings"/>
    </w:rPr>
  </w:style>
  <w:style w:type="character" w:customStyle="1" w:styleId="ListLabel395">
    <w:name w:val="ListLabel 395"/>
    <w:qFormat/>
    <w:rsid w:val="00F1193C"/>
    <w:rPr>
      <w:rFonts w:cs="Symbol"/>
    </w:rPr>
  </w:style>
  <w:style w:type="character" w:customStyle="1" w:styleId="ListLabel396">
    <w:name w:val="ListLabel 396"/>
    <w:qFormat/>
    <w:rsid w:val="00F1193C"/>
    <w:rPr>
      <w:rFonts w:cs="Courier New"/>
    </w:rPr>
  </w:style>
  <w:style w:type="character" w:customStyle="1" w:styleId="ListLabel397">
    <w:name w:val="ListLabel 397"/>
    <w:qFormat/>
    <w:rsid w:val="00F1193C"/>
    <w:rPr>
      <w:rFonts w:cs="Wingdings"/>
    </w:rPr>
  </w:style>
  <w:style w:type="character" w:customStyle="1" w:styleId="ListLabel398">
    <w:name w:val="ListLabel 398"/>
    <w:qFormat/>
    <w:rsid w:val="00F1193C"/>
    <w:rPr>
      <w:rFonts w:ascii="Arial" w:hAnsi="Arial" w:cs="Times New Roman"/>
      <w:sz w:val="20"/>
    </w:rPr>
  </w:style>
  <w:style w:type="character" w:customStyle="1" w:styleId="ListLabel399">
    <w:name w:val="ListLabel 399"/>
    <w:qFormat/>
    <w:rsid w:val="00F1193C"/>
    <w:rPr>
      <w:rFonts w:cs="Courier New"/>
    </w:rPr>
  </w:style>
  <w:style w:type="character" w:customStyle="1" w:styleId="ListLabel400">
    <w:name w:val="ListLabel 400"/>
    <w:qFormat/>
    <w:rsid w:val="00F1193C"/>
    <w:rPr>
      <w:rFonts w:cs="Wingdings"/>
    </w:rPr>
  </w:style>
  <w:style w:type="character" w:customStyle="1" w:styleId="ListLabel401">
    <w:name w:val="ListLabel 401"/>
    <w:qFormat/>
    <w:rsid w:val="00F1193C"/>
    <w:rPr>
      <w:rFonts w:cs="Symbol"/>
    </w:rPr>
  </w:style>
  <w:style w:type="character" w:customStyle="1" w:styleId="ListLabel402">
    <w:name w:val="ListLabel 402"/>
    <w:qFormat/>
    <w:rsid w:val="00F1193C"/>
    <w:rPr>
      <w:rFonts w:cs="Courier New"/>
    </w:rPr>
  </w:style>
  <w:style w:type="character" w:customStyle="1" w:styleId="ListLabel403">
    <w:name w:val="ListLabel 403"/>
    <w:qFormat/>
    <w:rsid w:val="00F1193C"/>
    <w:rPr>
      <w:rFonts w:cs="Wingdings"/>
    </w:rPr>
  </w:style>
  <w:style w:type="character" w:customStyle="1" w:styleId="ListLabel404">
    <w:name w:val="ListLabel 404"/>
    <w:qFormat/>
    <w:rsid w:val="00F1193C"/>
    <w:rPr>
      <w:rFonts w:cs="Symbol"/>
    </w:rPr>
  </w:style>
  <w:style w:type="character" w:customStyle="1" w:styleId="ListLabel405">
    <w:name w:val="ListLabel 405"/>
    <w:qFormat/>
    <w:rsid w:val="00F1193C"/>
    <w:rPr>
      <w:rFonts w:cs="Courier New"/>
    </w:rPr>
  </w:style>
  <w:style w:type="character" w:customStyle="1" w:styleId="ListLabel406">
    <w:name w:val="ListLabel 406"/>
    <w:qFormat/>
    <w:rsid w:val="00F1193C"/>
    <w:rPr>
      <w:rFonts w:cs="Wingdings"/>
    </w:rPr>
  </w:style>
  <w:style w:type="character" w:customStyle="1" w:styleId="ListLabel407">
    <w:name w:val="ListLabel 407"/>
    <w:qFormat/>
    <w:rsid w:val="00F1193C"/>
    <w:rPr>
      <w:rFonts w:ascii="Arial" w:hAnsi="Arial" w:cs="Times New Roman"/>
      <w:sz w:val="20"/>
    </w:rPr>
  </w:style>
  <w:style w:type="character" w:customStyle="1" w:styleId="ListLabel408">
    <w:name w:val="ListLabel 408"/>
    <w:qFormat/>
    <w:rsid w:val="00F1193C"/>
    <w:rPr>
      <w:rFonts w:cs="Courier New"/>
    </w:rPr>
  </w:style>
  <w:style w:type="character" w:customStyle="1" w:styleId="ListLabel409">
    <w:name w:val="ListLabel 409"/>
    <w:qFormat/>
    <w:rsid w:val="00F1193C"/>
    <w:rPr>
      <w:rFonts w:cs="Wingdings"/>
    </w:rPr>
  </w:style>
  <w:style w:type="character" w:customStyle="1" w:styleId="ListLabel410">
    <w:name w:val="ListLabel 410"/>
    <w:qFormat/>
    <w:rsid w:val="00F1193C"/>
    <w:rPr>
      <w:rFonts w:cs="Symbol"/>
    </w:rPr>
  </w:style>
  <w:style w:type="character" w:customStyle="1" w:styleId="ListLabel411">
    <w:name w:val="ListLabel 411"/>
    <w:qFormat/>
    <w:rsid w:val="00F1193C"/>
    <w:rPr>
      <w:rFonts w:cs="Courier New"/>
    </w:rPr>
  </w:style>
  <w:style w:type="character" w:customStyle="1" w:styleId="ListLabel412">
    <w:name w:val="ListLabel 412"/>
    <w:qFormat/>
    <w:rsid w:val="00F1193C"/>
    <w:rPr>
      <w:rFonts w:cs="Wingdings"/>
    </w:rPr>
  </w:style>
  <w:style w:type="character" w:customStyle="1" w:styleId="ListLabel413">
    <w:name w:val="ListLabel 413"/>
    <w:qFormat/>
    <w:rsid w:val="00F1193C"/>
    <w:rPr>
      <w:rFonts w:cs="Symbol"/>
    </w:rPr>
  </w:style>
  <w:style w:type="character" w:customStyle="1" w:styleId="ListLabel414">
    <w:name w:val="ListLabel 414"/>
    <w:qFormat/>
    <w:rsid w:val="00F1193C"/>
    <w:rPr>
      <w:rFonts w:cs="Courier New"/>
    </w:rPr>
  </w:style>
  <w:style w:type="character" w:customStyle="1" w:styleId="ListLabel415">
    <w:name w:val="ListLabel 415"/>
    <w:qFormat/>
    <w:rsid w:val="00F1193C"/>
    <w:rPr>
      <w:rFonts w:cs="Wingdings"/>
    </w:rPr>
  </w:style>
  <w:style w:type="character" w:customStyle="1" w:styleId="ListLabel416">
    <w:name w:val="ListLabel 416"/>
    <w:qFormat/>
    <w:rsid w:val="00F1193C"/>
    <w:rPr>
      <w:rFonts w:ascii="Arial" w:hAnsi="Arial" w:cs="Symbol"/>
      <w:b/>
      <w:sz w:val="20"/>
    </w:rPr>
  </w:style>
  <w:style w:type="character" w:customStyle="1" w:styleId="ListLabel417">
    <w:name w:val="ListLabel 417"/>
    <w:qFormat/>
    <w:rsid w:val="00F1193C"/>
    <w:rPr>
      <w:rFonts w:cs="Courier New"/>
    </w:rPr>
  </w:style>
  <w:style w:type="character" w:customStyle="1" w:styleId="ListLabel418">
    <w:name w:val="ListLabel 418"/>
    <w:qFormat/>
    <w:rsid w:val="00F1193C"/>
    <w:rPr>
      <w:rFonts w:cs="Wingdings"/>
    </w:rPr>
  </w:style>
  <w:style w:type="character" w:customStyle="1" w:styleId="ListLabel419">
    <w:name w:val="ListLabel 419"/>
    <w:qFormat/>
    <w:rsid w:val="00F1193C"/>
    <w:rPr>
      <w:rFonts w:cs="Symbol"/>
    </w:rPr>
  </w:style>
  <w:style w:type="character" w:customStyle="1" w:styleId="ListLabel420">
    <w:name w:val="ListLabel 420"/>
    <w:qFormat/>
    <w:rsid w:val="00F1193C"/>
    <w:rPr>
      <w:rFonts w:cs="Courier New"/>
    </w:rPr>
  </w:style>
  <w:style w:type="character" w:customStyle="1" w:styleId="ListLabel421">
    <w:name w:val="ListLabel 421"/>
    <w:qFormat/>
    <w:rsid w:val="00F1193C"/>
    <w:rPr>
      <w:rFonts w:cs="Wingdings"/>
    </w:rPr>
  </w:style>
  <w:style w:type="character" w:customStyle="1" w:styleId="ListLabel422">
    <w:name w:val="ListLabel 422"/>
    <w:qFormat/>
    <w:rsid w:val="00F1193C"/>
    <w:rPr>
      <w:rFonts w:cs="Symbol"/>
    </w:rPr>
  </w:style>
  <w:style w:type="character" w:customStyle="1" w:styleId="ListLabel423">
    <w:name w:val="ListLabel 423"/>
    <w:qFormat/>
    <w:rsid w:val="00F1193C"/>
    <w:rPr>
      <w:rFonts w:cs="Courier New"/>
    </w:rPr>
  </w:style>
  <w:style w:type="character" w:customStyle="1" w:styleId="ListLabel424">
    <w:name w:val="ListLabel 424"/>
    <w:qFormat/>
    <w:rsid w:val="00F1193C"/>
    <w:rPr>
      <w:rFonts w:cs="Wingdings"/>
    </w:rPr>
  </w:style>
  <w:style w:type="character" w:customStyle="1" w:styleId="ListLabel425">
    <w:name w:val="ListLabel 425"/>
    <w:qFormat/>
    <w:rsid w:val="00F1193C"/>
    <w:rPr>
      <w:rFonts w:ascii="Arial" w:eastAsia="Times New Roman" w:hAnsi="Arial" w:cs="Arial"/>
      <w:sz w:val="20"/>
      <w:szCs w:val="20"/>
      <w:lang w:eastAsia="en-US"/>
    </w:rPr>
  </w:style>
  <w:style w:type="character" w:customStyle="1" w:styleId="ListLabel426">
    <w:name w:val="ListLabel 426"/>
    <w:qFormat/>
    <w:rsid w:val="00F1193C"/>
    <w:rPr>
      <w:rFonts w:ascii="Arial" w:hAnsi="Arial" w:cs="Arial"/>
      <w:sz w:val="20"/>
      <w:szCs w:val="20"/>
    </w:rPr>
  </w:style>
  <w:style w:type="character" w:customStyle="1" w:styleId="ListLabel427">
    <w:name w:val="ListLabel 427"/>
    <w:qFormat/>
    <w:rsid w:val="00F1193C"/>
  </w:style>
  <w:style w:type="paragraph" w:styleId="Titre">
    <w:name w:val="Title"/>
    <w:basedOn w:val="Normal"/>
    <w:next w:val="Corpsdetexte"/>
    <w:qFormat/>
    <w:rsid w:val="00F1193C"/>
    <w:pPr>
      <w:keepNext/>
      <w:spacing w:before="240" w:after="120"/>
    </w:pPr>
    <w:rPr>
      <w:rFonts w:ascii="Liberation Sans;Arial" w:hAnsi="Liberation Sans;Arial"/>
      <w:sz w:val="28"/>
      <w:szCs w:val="28"/>
    </w:rPr>
  </w:style>
  <w:style w:type="paragraph" w:styleId="Corpsdetexte">
    <w:name w:val="Body Text"/>
    <w:basedOn w:val="Normal"/>
    <w:rsid w:val="00F1193C"/>
    <w:pPr>
      <w:spacing w:after="140" w:line="276" w:lineRule="auto"/>
    </w:pPr>
  </w:style>
  <w:style w:type="paragraph" w:styleId="Liste">
    <w:name w:val="List"/>
    <w:basedOn w:val="Corpsdetexte"/>
    <w:rsid w:val="00F1193C"/>
  </w:style>
  <w:style w:type="paragraph" w:styleId="Lgende">
    <w:name w:val="caption"/>
    <w:basedOn w:val="Normal"/>
    <w:qFormat/>
    <w:rsid w:val="00F1193C"/>
    <w:pPr>
      <w:suppressLineNumbers/>
      <w:spacing w:before="120" w:after="120"/>
    </w:pPr>
    <w:rPr>
      <w:i/>
      <w:iCs/>
    </w:rPr>
  </w:style>
  <w:style w:type="paragraph" w:customStyle="1" w:styleId="Index">
    <w:name w:val="Index"/>
    <w:basedOn w:val="Normal"/>
    <w:qFormat/>
    <w:rsid w:val="00F1193C"/>
    <w:pPr>
      <w:suppressLineNumbers/>
    </w:pPr>
  </w:style>
  <w:style w:type="paragraph" w:styleId="En-tte">
    <w:name w:val="header"/>
    <w:basedOn w:val="Normal"/>
    <w:uiPriority w:val="99"/>
    <w:unhideWhenUsed/>
    <w:rsid w:val="00CD3C97"/>
    <w:pPr>
      <w:tabs>
        <w:tab w:val="center" w:pos="4536"/>
        <w:tab w:val="right" w:pos="9072"/>
      </w:tabs>
      <w:spacing w:after="0" w:line="240" w:lineRule="auto"/>
    </w:pPr>
  </w:style>
  <w:style w:type="paragraph" w:styleId="Pieddepage">
    <w:name w:val="footer"/>
    <w:basedOn w:val="Normal"/>
    <w:link w:val="PieddepageCar"/>
    <w:uiPriority w:val="99"/>
    <w:unhideWhenUsed/>
    <w:rsid w:val="00CD3C97"/>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CD3C97"/>
    <w:pPr>
      <w:spacing w:after="0" w:line="240" w:lineRule="auto"/>
    </w:pPr>
    <w:rPr>
      <w:rFonts w:ascii="Segoe UI" w:hAnsi="Segoe UI" w:cs="Segoe UI"/>
      <w:sz w:val="18"/>
      <w:szCs w:val="18"/>
    </w:rPr>
  </w:style>
  <w:style w:type="paragraph" w:styleId="Commentaire">
    <w:name w:val="annotation text"/>
    <w:basedOn w:val="Normal"/>
    <w:link w:val="CommentaireCar"/>
    <w:uiPriority w:val="99"/>
    <w:qFormat/>
    <w:rsid w:val="00B007A7"/>
    <w:pPr>
      <w:spacing w:after="0" w:line="240" w:lineRule="auto"/>
    </w:pPr>
    <w:rPr>
      <w:rFonts w:eastAsia="Times New Roman" w:cs="Times New Roman"/>
    </w:rPr>
  </w:style>
  <w:style w:type="paragraph" w:styleId="Paragraphedeliste">
    <w:name w:val="List Paragraph"/>
    <w:basedOn w:val="Normal"/>
    <w:uiPriority w:val="34"/>
    <w:qFormat/>
    <w:rsid w:val="00B007A7"/>
    <w:pPr>
      <w:spacing w:after="0" w:line="240" w:lineRule="auto"/>
      <w:ind w:left="708"/>
    </w:pPr>
    <w:rPr>
      <w:rFonts w:eastAsia="Times New Roman" w:cs="Times New Roman"/>
      <w:sz w:val="20"/>
      <w:szCs w:val="20"/>
    </w:rPr>
  </w:style>
  <w:style w:type="paragraph" w:customStyle="1" w:styleId="paragraphe">
    <w:name w:val="paragraphe"/>
    <w:basedOn w:val="Normal"/>
    <w:qFormat/>
    <w:rsid w:val="00574D26"/>
    <w:pPr>
      <w:spacing w:after="0" w:line="240" w:lineRule="auto"/>
      <w:ind w:firstLine="567"/>
      <w:jc w:val="both"/>
      <w:textAlignment w:val="baseline"/>
    </w:pPr>
    <w:rPr>
      <w:rFonts w:ascii="Arial" w:eastAsia="Times New Roman" w:hAnsi="Arial" w:cs="Times New Roman"/>
      <w:sz w:val="20"/>
      <w:szCs w:val="20"/>
    </w:rPr>
  </w:style>
  <w:style w:type="paragraph" w:customStyle="1" w:styleId="RedTxt">
    <w:name w:val="RedTxt"/>
    <w:basedOn w:val="Normal"/>
    <w:uiPriority w:val="99"/>
    <w:qFormat/>
    <w:rsid w:val="004E11BE"/>
    <w:pPr>
      <w:keepLines/>
      <w:widowControl w:val="0"/>
      <w:spacing w:after="0" w:line="240" w:lineRule="auto"/>
    </w:pPr>
    <w:rPr>
      <w:rFonts w:ascii="Arial" w:hAnsi="Arial" w:cs="Arial"/>
      <w:sz w:val="18"/>
      <w:szCs w:val="18"/>
    </w:rPr>
  </w:style>
  <w:style w:type="paragraph" w:customStyle="1" w:styleId="ParagrapheIndent1">
    <w:name w:val="ParagrapheIndent1"/>
    <w:basedOn w:val="Normal"/>
    <w:next w:val="Normal"/>
    <w:qFormat/>
    <w:rsid w:val="003D2153"/>
    <w:pPr>
      <w:spacing w:after="0" w:line="240" w:lineRule="auto"/>
    </w:pPr>
    <w:rPr>
      <w:rFonts w:ascii="Trebuchet MS" w:eastAsia="Trebuchet MS" w:hAnsi="Trebuchet MS" w:cs="Trebuchet MS"/>
      <w:sz w:val="20"/>
      <w:lang w:val="en-US" w:eastAsia="en-US"/>
    </w:rPr>
  </w:style>
  <w:style w:type="paragraph" w:customStyle="1" w:styleId="ParagrapheIndent2">
    <w:name w:val="ParagrapheIndent2"/>
    <w:basedOn w:val="Normal"/>
    <w:next w:val="Normal"/>
    <w:qFormat/>
    <w:rsid w:val="00A932DE"/>
    <w:pPr>
      <w:spacing w:after="0" w:line="240" w:lineRule="auto"/>
    </w:pPr>
    <w:rPr>
      <w:rFonts w:ascii="Trebuchet MS" w:eastAsia="Trebuchet MS" w:hAnsi="Trebuchet MS" w:cs="Trebuchet MS"/>
      <w:sz w:val="20"/>
      <w:lang w:val="en-US" w:eastAsia="en-US"/>
    </w:rPr>
  </w:style>
  <w:style w:type="paragraph" w:customStyle="1" w:styleId="Default">
    <w:name w:val="Default"/>
    <w:qFormat/>
    <w:rsid w:val="00A54A17"/>
    <w:rPr>
      <w:rFonts w:ascii="Trebuchet MS" w:hAnsi="Trebuchet MS" w:cs="Trebuchet MS"/>
      <w:color w:val="000000"/>
      <w:sz w:val="24"/>
    </w:rPr>
  </w:style>
  <w:style w:type="paragraph" w:customStyle="1" w:styleId="Contenudetableau">
    <w:name w:val="Contenu de tableau"/>
    <w:basedOn w:val="Normal"/>
    <w:qFormat/>
    <w:rsid w:val="00F1193C"/>
    <w:pPr>
      <w:suppressLineNumbers/>
    </w:pPr>
  </w:style>
  <w:style w:type="paragraph" w:customStyle="1" w:styleId="Titredetableau">
    <w:name w:val="Titre de tableau"/>
    <w:basedOn w:val="Contenudetableau"/>
    <w:qFormat/>
    <w:rsid w:val="00F1193C"/>
    <w:pPr>
      <w:jc w:val="center"/>
    </w:pPr>
    <w:rPr>
      <w:b/>
      <w:bCs/>
    </w:rPr>
  </w:style>
  <w:style w:type="character" w:styleId="Lienhypertexte">
    <w:name w:val="Hyperlink"/>
    <w:basedOn w:val="Policepardfaut"/>
    <w:uiPriority w:val="99"/>
    <w:unhideWhenUsed/>
    <w:rsid w:val="00A12C8E"/>
    <w:rPr>
      <w:color w:val="0563C1" w:themeColor="hyperlink"/>
      <w:u w:val="single"/>
    </w:rPr>
  </w:style>
  <w:style w:type="paragraph" w:customStyle="1" w:styleId="PiedDePage0">
    <w:name w:val="PiedDePage"/>
    <w:basedOn w:val="Normal"/>
    <w:next w:val="Normal"/>
    <w:qFormat/>
    <w:rsid w:val="00BD0D4F"/>
    <w:pPr>
      <w:spacing w:after="0" w:line="240" w:lineRule="auto"/>
    </w:pPr>
    <w:rPr>
      <w:rFonts w:ascii="Trebuchet MS" w:eastAsia="Trebuchet MS" w:hAnsi="Trebuchet MS" w:cs="Trebuchet MS"/>
      <w:kern w:val="0"/>
      <w:sz w:val="18"/>
      <w:lang w:val="en-US" w:eastAsia="en-US" w:bidi="ar-SA"/>
    </w:rPr>
  </w:style>
  <w:style w:type="character" w:customStyle="1" w:styleId="Titre2Car">
    <w:name w:val="Titre 2 Car"/>
    <w:basedOn w:val="Policepardfaut"/>
    <w:link w:val="Titre2"/>
    <w:rsid w:val="00280BFE"/>
    <w:rPr>
      <w:rFonts w:ascii="Arial" w:eastAsia="Times New Roman" w:hAnsi="Arial" w:cs="Arial"/>
      <w:b/>
      <w:bCs/>
      <w:i/>
      <w:iCs/>
      <w:kern w:val="0"/>
      <w:sz w:val="28"/>
      <w:szCs w:val="28"/>
      <w:lang w:val="en-US" w:eastAsia="en-US" w:bidi="ar-SA"/>
    </w:rPr>
  </w:style>
  <w:style w:type="table" w:styleId="Grilledutableau">
    <w:name w:val="Table Grid"/>
    <w:basedOn w:val="TableauNormal"/>
    <w:uiPriority w:val="39"/>
    <w:rsid w:val="00280BFE"/>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8009C"/>
    <w:rPr>
      <w:sz w:val="16"/>
      <w:szCs w:val="16"/>
    </w:rPr>
  </w:style>
  <w:style w:type="paragraph" w:styleId="Objetducommentaire">
    <w:name w:val="annotation subject"/>
    <w:basedOn w:val="Commentaire"/>
    <w:next w:val="Commentaire"/>
    <w:link w:val="ObjetducommentaireCar"/>
    <w:uiPriority w:val="99"/>
    <w:semiHidden/>
    <w:unhideWhenUsed/>
    <w:rsid w:val="0018009C"/>
    <w:pPr>
      <w:spacing w:after="160"/>
    </w:pPr>
    <w:rPr>
      <w:rFonts w:eastAsia="WenQuanYi Micro Hei" w:cs="Mangal"/>
      <w:b/>
      <w:bCs/>
      <w:sz w:val="20"/>
      <w:szCs w:val="18"/>
    </w:rPr>
  </w:style>
  <w:style w:type="character" w:customStyle="1" w:styleId="ObjetducommentaireCar">
    <w:name w:val="Objet du commentaire Car"/>
    <w:basedOn w:val="CommentaireCar"/>
    <w:link w:val="Objetducommentaire"/>
    <w:uiPriority w:val="99"/>
    <w:semiHidden/>
    <w:rsid w:val="0018009C"/>
    <w:rPr>
      <w:rFonts w:ascii="Times New Roman" w:eastAsia="Times New Roman" w:hAnsi="Times New Roman" w:cs="Mangal"/>
      <w:b/>
      <w:bCs/>
      <w:szCs w:val="18"/>
    </w:rPr>
  </w:style>
  <w:style w:type="paragraph" w:styleId="Retraitnormal">
    <w:name w:val="Normal Indent"/>
    <w:basedOn w:val="Normal"/>
    <w:uiPriority w:val="99"/>
    <w:rsid w:val="006E6B33"/>
    <w:pPr>
      <w:spacing w:after="0" w:line="240" w:lineRule="auto"/>
      <w:ind w:left="708"/>
    </w:pPr>
    <w:rPr>
      <w:rFonts w:ascii="CG Times" w:eastAsia="Times New Roman" w:hAnsi="CG Times" w:cs="Times New Roman"/>
      <w:kern w:val="0"/>
      <w:lang w:eastAsia="fr-FR" w:bidi="ar-SA"/>
    </w:rPr>
  </w:style>
  <w:style w:type="paragraph" w:customStyle="1" w:styleId="Listepuce">
    <w:name w:val="Liste à puce"/>
    <w:basedOn w:val="Normal"/>
    <w:uiPriority w:val="99"/>
    <w:rsid w:val="001229F7"/>
    <w:pPr>
      <w:widowControl w:val="0"/>
      <w:numPr>
        <w:numId w:val="14"/>
      </w:numPr>
      <w:tabs>
        <w:tab w:val="left" w:pos="0"/>
      </w:tabs>
      <w:suppressAutoHyphens/>
      <w:spacing w:before="60" w:after="0" w:line="240" w:lineRule="auto"/>
      <w:ind w:left="0" w:right="567" w:firstLine="0"/>
      <w:jc w:val="both"/>
    </w:pPr>
    <w:rPr>
      <w:rFonts w:eastAsia="Times New Roman" w:cs="Times New Roman"/>
      <w:kern w:val="0"/>
      <w:sz w:val="20"/>
      <w:szCs w:val="20"/>
      <w:lang w:eastAsia="fr-FR" w:bidi="ar-SA"/>
    </w:rPr>
  </w:style>
  <w:style w:type="character" w:customStyle="1" w:styleId="Titre1Car">
    <w:name w:val="Titre 1 Car"/>
    <w:basedOn w:val="Policepardfaut"/>
    <w:link w:val="Titre1"/>
    <w:uiPriority w:val="9"/>
    <w:rsid w:val="00135D0E"/>
    <w:rPr>
      <w:rFonts w:asciiTheme="majorHAnsi" w:eastAsiaTheme="majorEastAsia" w:hAnsiTheme="majorHAnsi" w:cs="Mangal"/>
      <w:color w:val="2E74B5" w:themeColor="accent1" w:themeShade="BF"/>
      <w:sz w:val="32"/>
      <w:szCs w:val="29"/>
    </w:rPr>
  </w:style>
  <w:style w:type="paragraph" w:customStyle="1" w:styleId="xxxxmsonormal">
    <w:name w:val="xxxxmsonormal"/>
    <w:basedOn w:val="Normal"/>
    <w:rsid w:val="001E08F9"/>
    <w:pPr>
      <w:spacing w:before="100" w:beforeAutospacing="1" w:after="100" w:afterAutospacing="1" w:line="240" w:lineRule="auto"/>
    </w:pPr>
    <w:rPr>
      <w:rFonts w:eastAsia="Times New Roman" w:cs="Times New Roman"/>
      <w:kern w:val="0"/>
      <w:lang w:eastAsia="fr-FR" w:bidi="ar-SA"/>
    </w:rPr>
  </w:style>
  <w:style w:type="character" w:customStyle="1" w:styleId="apple-converted-space">
    <w:name w:val="apple-converted-space"/>
    <w:basedOn w:val="Policepardfaut"/>
    <w:rsid w:val="001E08F9"/>
  </w:style>
  <w:style w:type="paragraph" w:styleId="NormalWeb">
    <w:name w:val="Normal (Web)"/>
    <w:basedOn w:val="Normal"/>
    <w:uiPriority w:val="99"/>
    <w:unhideWhenUsed/>
    <w:rsid w:val="002476D1"/>
    <w:pPr>
      <w:spacing w:before="100" w:beforeAutospacing="1" w:after="100" w:afterAutospacing="1" w:line="240" w:lineRule="auto"/>
    </w:pPr>
    <w:rPr>
      <w:rFonts w:eastAsia="Times New Roman" w:cs="Times New Roman"/>
      <w:kern w:val="0"/>
      <w:lang w:eastAsia="ja-JP" w:bidi="ar-SA"/>
    </w:rPr>
  </w:style>
  <w:style w:type="paragraph" w:styleId="Rvision">
    <w:name w:val="Revision"/>
    <w:hidden/>
    <w:uiPriority w:val="99"/>
    <w:semiHidden/>
    <w:rsid w:val="003B5468"/>
    <w:rPr>
      <w:rFonts w:cs="Mangal"/>
      <w:sz w:val="24"/>
      <w:szCs w:val="21"/>
    </w:rPr>
  </w:style>
  <w:style w:type="character" w:styleId="Accentuation">
    <w:name w:val="Emphasis"/>
    <w:basedOn w:val="Policepardfaut"/>
    <w:uiPriority w:val="20"/>
    <w:qFormat/>
    <w:rsid w:val="008F4611"/>
    <w:rPr>
      <w:i/>
      <w:iCs/>
    </w:rPr>
  </w:style>
  <w:style w:type="paragraph" w:customStyle="1" w:styleId="3-ARTICLE-LVL32TextCourant">
    <w:name w:val="3 - ARTICLE - LVL 3.2 Text Courant"/>
    <w:link w:val="3-ARTICLE-LVL32TextCourantCar"/>
    <w:qFormat/>
    <w:rsid w:val="008653D5"/>
    <w:rPr>
      <w:rFonts w:ascii="Open Sans" w:eastAsia="Times New Roman" w:hAnsi="Open Sans" w:cs="Open Sans"/>
      <w:color w:val="000000" w:themeColor="text1"/>
      <w:kern w:val="0"/>
      <w:sz w:val="16"/>
      <w:szCs w:val="16"/>
      <w:lang w:eastAsia="fr-FR" w:bidi="ar-SA"/>
    </w:rPr>
  </w:style>
  <w:style w:type="character" w:customStyle="1" w:styleId="3-ARTICLE-LVL32TextCourantCar">
    <w:name w:val="3 - ARTICLE - LVL 3.2 Text Courant Car"/>
    <w:basedOn w:val="Policepardfaut"/>
    <w:link w:val="3-ARTICLE-LVL32TextCourant"/>
    <w:rsid w:val="008653D5"/>
    <w:rPr>
      <w:rFonts w:ascii="Open Sans" w:eastAsia="Times New Roman" w:hAnsi="Open Sans" w:cs="Open Sans"/>
      <w:color w:val="000000" w:themeColor="text1"/>
      <w:kern w:val="0"/>
      <w:sz w:val="16"/>
      <w:szCs w:val="16"/>
      <w:lang w:eastAsia="fr-FR" w:bidi="ar-SA"/>
    </w:rPr>
  </w:style>
  <w:style w:type="character" w:customStyle="1" w:styleId="3-Article-ChampsCouleur1">
    <w:name w:val="3 - Article - Champs Couleur 1"/>
    <w:uiPriority w:val="1"/>
    <w:qFormat/>
    <w:rsid w:val="008653D5"/>
    <w:rPr>
      <w:rFonts w:ascii="Open Sans" w:eastAsiaTheme="majorEastAsia" w:hAnsi="Open Sans"/>
      <w:b w:val="0"/>
      <w:color w:val="404040" w:themeColor="text1" w:themeTint="BF"/>
      <w:sz w:val="16"/>
      <w:shd w:val="clear" w:color="auto" w:fill="FDF1E9" w:themeFill="accent2" w:themeFillTint="1A"/>
    </w:rPr>
  </w:style>
  <w:style w:type="paragraph" w:customStyle="1" w:styleId="CHAMPSAREMPLIR">
    <w:name w:val="CHAMPS A REMPLIR"/>
    <w:link w:val="CHAMPSAREMPLIRCar"/>
    <w:qFormat/>
    <w:rsid w:val="008653D5"/>
    <w:pPr>
      <w:tabs>
        <w:tab w:val="left" w:pos="993"/>
      </w:tabs>
    </w:pPr>
    <w:rPr>
      <w:rFonts w:ascii="Open Sans" w:eastAsia="Times New Roman" w:hAnsi="Open Sans" w:cs="Times New Roman"/>
      <w:color w:val="595959" w:themeColor="text1" w:themeTint="A6"/>
      <w:kern w:val="0"/>
      <w:sz w:val="16"/>
      <w:lang w:eastAsia="fr-FR" w:bidi="ar-SA"/>
    </w:rPr>
  </w:style>
  <w:style w:type="character" w:customStyle="1" w:styleId="CHAMPSAREMPLIRCar">
    <w:name w:val="CHAMPS A REMPLIR Car"/>
    <w:basedOn w:val="Policepardfaut"/>
    <w:link w:val="CHAMPSAREMPLIR"/>
    <w:rsid w:val="008653D5"/>
    <w:rPr>
      <w:rFonts w:ascii="Open Sans" w:eastAsia="Times New Roman" w:hAnsi="Open Sans" w:cs="Times New Roman"/>
      <w:color w:val="595959" w:themeColor="text1" w:themeTint="A6"/>
      <w:kern w:val="0"/>
      <w:sz w:val="16"/>
      <w:lang w:eastAsia="fr-FR" w:bidi="ar-SA"/>
    </w:rPr>
  </w:style>
  <w:style w:type="character" w:customStyle="1" w:styleId="Titre3Car">
    <w:name w:val="Titre 3 Car"/>
    <w:basedOn w:val="Policepardfaut"/>
    <w:link w:val="Titre3"/>
    <w:uiPriority w:val="9"/>
    <w:semiHidden/>
    <w:rsid w:val="00A7255B"/>
    <w:rPr>
      <w:rFonts w:asciiTheme="majorHAnsi" w:eastAsiaTheme="majorEastAsia" w:hAnsiTheme="majorHAnsi" w:cs="Mangal"/>
      <w:color w:val="1F4D78" w:themeColor="accent1" w:themeShade="7F"/>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6958">
      <w:bodyDiv w:val="1"/>
      <w:marLeft w:val="0"/>
      <w:marRight w:val="0"/>
      <w:marTop w:val="0"/>
      <w:marBottom w:val="0"/>
      <w:divBdr>
        <w:top w:val="none" w:sz="0" w:space="0" w:color="auto"/>
        <w:left w:val="none" w:sz="0" w:space="0" w:color="auto"/>
        <w:bottom w:val="none" w:sz="0" w:space="0" w:color="auto"/>
        <w:right w:val="none" w:sz="0" w:space="0" w:color="auto"/>
      </w:divBdr>
    </w:div>
    <w:div w:id="215745436">
      <w:bodyDiv w:val="1"/>
      <w:marLeft w:val="0"/>
      <w:marRight w:val="0"/>
      <w:marTop w:val="0"/>
      <w:marBottom w:val="0"/>
      <w:divBdr>
        <w:top w:val="none" w:sz="0" w:space="0" w:color="auto"/>
        <w:left w:val="none" w:sz="0" w:space="0" w:color="auto"/>
        <w:bottom w:val="none" w:sz="0" w:space="0" w:color="auto"/>
        <w:right w:val="none" w:sz="0" w:space="0" w:color="auto"/>
      </w:divBdr>
    </w:div>
    <w:div w:id="232283130">
      <w:bodyDiv w:val="1"/>
      <w:marLeft w:val="0"/>
      <w:marRight w:val="0"/>
      <w:marTop w:val="0"/>
      <w:marBottom w:val="0"/>
      <w:divBdr>
        <w:top w:val="none" w:sz="0" w:space="0" w:color="auto"/>
        <w:left w:val="none" w:sz="0" w:space="0" w:color="auto"/>
        <w:bottom w:val="none" w:sz="0" w:space="0" w:color="auto"/>
        <w:right w:val="none" w:sz="0" w:space="0" w:color="auto"/>
      </w:divBdr>
    </w:div>
    <w:div w:id="956105098">
      <w:bodyDiv w:val="1"/>
      <w:marLeft w:val="0"/>
      <w:marRight w:val="0"/>
      <w:marTop w:val="0"/>
      <w:marBottom w:val="0"/>
      <w:divBdr>
        <w:top w:val="none" w:sz="0" w:space="0" w:color="auto"/>
        <w:left w:val="none" w:sz="0" w:space="0" w:color="auto"/>
        <w:bottom w:val="none" w:sz="0" w:space="0" w:color="auto"/>
        <w:right w:val="none" w:sz="0" w:space="0" w:color="auto"/>
      </w:divBdr>
    </w:div>
    <w:div w:id="1095203481">
      <w:bodyDiv w:val="1"/>
      <w:marLeft w:val="0"/>
      <w:marRight w:val="0"/>
      <w:marTop w:val="0"/>
      <w:marBottom w:val="0"/>
      <w:divBdr>
        <w:top w:val="none" w:sz="0" w:space="0" w:color="auto"/>
        <w:left w:val="none" w:sz="0" w:space="0" w:color="auto"/>
        <w:bottom w:val="none" w:sz="0" w:space="0" w:color="auto"/>
        <w:right w:val="none" w:sz="0" w:space="0" w:color="auto"/>
      </w:divBdr>
    </w:div>
    <w:div w:id="1226599559">
      <w:bodyDiv w:val="1"/>
      <w:marLeft w:val="0"/>
      <w:marRight w:val="0"/>
      <w:marTop w:val="0"/>
      <w:marBottom w:val="0"/>
      <w:divBdr>
        <w:top w:val="none" w:sz="0" w:space="0" w:color="auto"/>
        <w:left w:val="none" w:sz="0" w:space="0" w:color="auto"/>
        <w:bottom w:val="none" w:sz="0" w:space="0" w:color="auto"/>
        <w:right w:val="none" w:sz="0" w:space="0" w:color="auto"/>
      </w:divBdr>
    </w:div>
    <w:div w:id="1450271728">
      <w:bodyDiv w:val="1"/>
      <w:marLeft w:val="0"/>
      <w:marRight w:val="0"/>
      <w:marTop w:val="0"/>
      <w:marBottom w:val="0"/>
      <w:divBdr>
        <w:top w:val="none" w:sz="0" w:space="0" w:color="auto"/>
        <w:left w:val="none" w:sz="0" w:space="0" w:color="auto"/>
        <w:bottom w:val="none" w:sz="0" w:space="0" w:color="auto"/>
        <w:right w:val="none" w:sz="0" w:space="0" w:color="auto"/>
      </w:divBdr>
    </w:div>
    <w:div w:id="1590041620">
      <w:bodyDiv w:val="1"/>
      <w:marLeft w:val="0"/>
      <w:marRight w:val="0"/>
      <w:marTop w:val="0"/>
      <w:marBottom w:val="0"/>
      <w:divBdr>
        <w:top w:val="none" w:sz="0" w:space="0" w:color="auto"/>
        <w:left w:val="none" w:sz="0" w:space="0" w:color="auto"/>
        <w:bottom w:val="none" w:sz="0" w:space="0" w:color="auto"/>
        <w:right w:val="none" w:sz="0" w:space="0" w:color="auto"/>
      </w:divBdr>
    </w:div>
    <w:div w:id="1594779519">
      <w:bodyDiv w:val="1"/>
      <w:marLeft w:val="0"/>
      <w:marRight w:val="0"/>
      <w:marTop w:val="0"/>
      <w:marBottom w:val="0"/>
      <w:divBdr>
        <w:top w:val="none" w:sz="0" w:space="0" w:color="auto"/>
        <w:left w:val="none" w:sz="0" w:space="0" w:color="auto"/>
        <w:bottom w:val="none" w:sz="0" w:space="0" w:color="auto"/>
        <w:right w:val="none" w:sz="0" w:space="0" w:color="auto"/>
      </w:divBdr>
    </w:div>
    <w:div w:id="1908949782">
      <w:bodyDiv w:val="1"/>
      <w:marLeft w:val="0"/>
      <w:marRight w:val="0"/>
      <w:marTop w:val="0"/>
      <w:marBottom w:val="0"/>
      <w:divBdr>
        <w:top w:val="none" w:sz="0" w:space="0" w:color="auto"/>
        <w:left w:val="none" w:sz="0" w:space="0" w:color="auto"/>
        <w:bottom w:val="none" w:sz="0" w:space="0" w:color="auto"/>
        <w:right w:val="none" w:sz="0" w:space="0" w:color="auto"/>
      </w:divBdr>
    </w:div>
    <w:div w:id="2066954559">
      <w:bodyDiv w:val="1"/>
      <w:marLeft w:val="0"/>
      <w:marRight w:val="0"/>
      <w:marTop w:val="0"/>
      <w:marBottom w:val="0"/>
      <w:divBdr>
        <w:top w:val="none" w:sz="0" w:space="0" w:color="auto"/>
        <w:left w:val="none" w:sz="0" w:space="0" w:color="auto"/>
        <w:bottom w:val="none" w:sz="0" w:space="0" w:color="auto"/>
        <w:right w:val="none" w:sz="0" w:space="0" w:color="auto"/>
      </w:divBdr>
    </w:div>
    <w:div w:id="2133355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conomie.gouv.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C3ED7B98EFA442BC8736903E1CB0C3" ma:contentTypeVersion="1" ma:contentTypeDescription="Crée un document." ma:contentTypeScope="" ma:versionID="67b643186ef9c5cb2d30f5c6dc3862be">
  <xsd:schema xmlns:xsd="http://www.w3.org/2001/XMLSchema" xmlns:xs="http://www.w3.org/2001/XMLSchema" xmlns:p="http://schemas.microsoft.com/office/2006/metadata/properties" xmlns:ns1="http://schemas.microsoft.com/sharepoint/v3" targetNamespace="http://schemas.microsoft.com/office/2006/metadata/properties" ma:root="true" ma:fieldsID="132a28c79c43b64d99b1aea8d4faede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8A969-F277-4554-9C30-A51502F4B221}">
  <ds:schemaRefs>
    <ds:schemaRef ds:uri="http://schemas.openxmlformats.org/officeDocument/2006/bibliography"/>
  </ds:schemaRefs>
</ds:datastoreItem>
</file>

<file path=customXml/itemProps2.xml><?xml version="1.0" encoding="utf-8"?>
<ds:datastoreItem xmlns:ds="http://schemas.openxmlformats.org/officeDocument/2006/customXml" ds:itemID="{865F6BBD-336B-488A-887F-D6E4B3FD8C61}">
  <ds:schemaRefs>
    <ds:schemaRef ds:uri="http://schemas.microsoft.com/sharepoint/v3/contenttype/forms"/>
  </ds:schemaRefs>
</ds:datastoreItem>
</file>

<file path=customXml/itemProps3.xml><?xml version="1.0" encoding="utf-8"?>
<ds:datastoreItem xmlns:ds="http://schemas.openxmlformats.org/officeDocument/2006/customXml" ds:itemID="{342A7040-525B-41DE-8042-B0C6D08237C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B6BBC13-CF32-45D8-AECB-84AB05AE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2637</Words>
  <Characters>14506</Characters>
  <Application>Microsoft Office Word</Application>
  <DocSecurity>0</DocSecurity>
  <Lines>120</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Acte d'engagement</vt:lpstr>
      <vt:lpstr>Acte d'engagement</vt:lpstr>
    </vt:vector>
  </TitlesOfParts>
  <Company>Universite Paris-Sud</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Acte d'engagement</dc:title>
  <dc:subject/>
  <dc:creator>DARMON Catherine</dc:creator>
  <dc:description>Generated by Oracle BI Publisher 10.1.3.4.2</dc:description>
  <cp:lastModifiedBy>Alexandre Rive</cp:lastModifiedBy>
  <cp:revision>11</cp:revision>
  <cp:lastPrinted>2026-03-05T15:49:00Z</cp:lastPrinted>
  <dcterms:created xsi:type="dcterms:W3CDTF">2026-03-12T14:58:00Z</dcterms:created>
  <dcterms:modified xsi:type="dcterms:W3CDTF">2026-03-16T13:48:00Z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Universite Paris-Sud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0x010100A9C3ED7B98EFA442BC8736903E1CB0C3</vt:lpwstr>
  </property>
</Properties>
</file>