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Default="007E1611" w:rsidP="007E1611">
      <w:pPr>
        <w:pStyle w:val="Corpsdetexte"/>
        <w:jc w:val="center"/>
        <w:rPr>
          <w:rFonts w:asciiTheme="minorHAnsi" w:hAnsiTheme="minorHAnsi" w:cstheme="minorHAnsi"/>
        </w:rPr>
      </w:pPr>
      <w:r w:rsidRPr="00971B23">
        <w:rPr>
          <w:noProof/>
        </w:rPr>
        <w:drawing>
          <wp:inline distT="0" distB="0" distL="0" distR="0">
            <wp:extent cx="6385560" cy="4953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5560" cy="495300"/>
                    </a:xfrm>
                    <a:prstGeom prst="rect">
                      <a:avLst/>
                    </a:prstGeom>
                    <a:noFill/>
                    <a:ln>
                      <a:noFill/>
                    </a:ln>
                  </pic:spPr>
                </pic:pic>
              </a:graphicData>
            </a:graphic>
          </wp:inline>
        </w:drawing>
      </w:r>
    </w:p>
    <w:p w:rsidR="00156779" w:rsidRDefault="00156779">
      <w:pPr>
        <w:pStyle w:val="Corpsdetexte"/>
        <w:rPr>
          <w:rFonts w:asciiTheme="minorHAnsi" w:hAnsiTheme="minorHAnsi" w:cstheme="minorHAnsi"/>
        </w:rPr>
      </w:pPr>
    </w:p>
    <w:p w:rsidR="00156779" w:rsidRDefault="00156779">
      <w:pPr>
        <w:pStyle w:val="Corpsdetexte"/>
        <w:rPr>
          <w:rFonts w:asciiTheme="minorHAnsi" w:hAnsiTheme="minorHAnsi" w:cstheme="minorHAnsi"/>
        </w:rPr>
      </w:pPr>
    </w:p>
    <w:p w:rsidR="00156779" w:rsidRPr="00663CCF" w:rsidRDefault="00156779">
      <w:pPr>
        <w:pStyle w:val="Corpsdetexte"/>
        <w:rPr>
          <w:rFonts w:asciiTheme="minorHAnsi" w:hAnsiTheme="minorHAnsi" w:cstheme="minorHAnsi"/>
        </w:rPr>
      </w:pP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B37578">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492D51" w:rsidRDefault="00492D51" w:rsidP="00492D51">
      <w:pPr>
        <w:ind w:left="284" w:right="281"/>
        <w:jc w:val="center"/>
        <w:rPr>
          <w:rFonts w:ascii="Calibri" w:hAnsi="Calibri" w:cs="Calibri"/>
          <w:b/>
          <w:caps/>
          <w:noProof/>
          <w:color w:val="000000"/>
        </w:rPr>
      </w:pPr>
    </w:p>
    <w:p w:rsidR="00B37578" w:rsidRPr="00760D75" w:rsidRDefault="00B37578" w:rsidP="00B37578">
      <w:pPr>
        <w:pBdr>
          <w:top w:val="single" w:sz="4" w:space="1" w:color="auto"/>
          <w:left w:val="single" w:sz="4" w:space="0" w:color="auto"/>
          <w:bottom w:val="single" w:sz="4" w:space="0" w:color="auto"/>
          <w:right w:val="single" w:sz="4" w:space="0" w:color="auto"/>
        </w:pBdr>
        <w:ind w:left="284" w:right="281"/>
        <w:jc w:val="center"/>
        <w:rPr>
          <w:rFonts w:ascii="Calibri" w:hAnsi="Calibri" w:cs="Calibri"/>
          <w:b/>
          <w:caps/>
          <w:noProof/>
          <w:color w:val="000000"/>
          <w:sz w:val="26"/>
          <w:lang w:eastAsia="fr-FR"/>
        </w:rPr>
      </w:pPr>
      <w:r>
        <w:rPr>
          <w:rFonts w:ascii="Calibri" w:hAnsi="Calibri" w:cs="Calibri"/>
          <w:b/>
          <w:caps/>
          <w:noProof/>
          <w:color w:val="000000"/>
          <w:sz w:val="26"/>
          <w:lang w:eastAsia="fr-FR"/>
        </w:rPr>
        <w:t>GROUPEMENT HOSPITALIER NORD</w:t>
      </w:r>
    </w:p>
    <w:p w:rsidR="00B37578" w:rsidRDefault="00B37578" w:rsidP="00B37578">
      <w:pPr>
        <w:pBdr>
          <w:top w:val="single" w:sz="4" w:space="1" w:color="auto"/>
          <w:left w:val="single" w:sz="4" w:space="0" w:color="auto"/>
          <w:bottom w:val="single" w:sz="4" w:space="0" w:color="auto"/>
          <w:right w:val="single" w:sz="4" w:space="0" w:color="auto"/>
        </w:pBdr>
        <w:ind w:left="284" w:right="281"/>
        <w:jc w:val="center"/>
        <w:rPr>
          <w:rFonts w:ascii="Calibri" w:hAnsi="Calibri" w:cs="Calibri"/>
          <w:b/>
          <w:caps/>
          <w:noProof/>
          <w:color w:val="000000"/>
          <w:sz w:val="26"/>
          <w:lang w:eastAsia="fr-FR"/>
        </w:rPr>
      </w:pPr>
      <w:r>
        <w:rPr>
          <w:rFonts w:ascii="Calibri" w:hAnsi="Calibri" w:cs="Calibri"/>
          <w:b/>
          <w:caps/>
          <w:noProof/>
          <w:color w:val="000000"/>
          <w:sz w:val="26"/>
          <w:lang w:eastAsia="fr-FR"/>
        </w:rPr>
        <w:t>HOPITAL DE LA CROIX-ROUSSE</w:t>
      </w:r>
    </w:p>
    <w:p w:rsidR="00B37578" w:rsidRDefault="00B37578" w:rsidP="00B37578">
      <w:pPr>
        <w:pBdr>
          <w:top w:val="single" w:sz="4" w:space="1" w:color="auto"/>
          <w:left w:val="single" w:sz="4" w:space="0" w:color="auto"/>
          <w:bottom w:val="single" w:sz="4" w:space="0" w:color="auto"/>
          <w:right w:val="single" w:sz="4" w:space="0" w:color="auto"/>
        </w:pBdr>
        <w:ind w:left="284" w:right="281"/>
        <w:jc w:val="center"/>
        <w:rPr>
          <w:rFonts w:ascii="Calibri" w:hAnsi="Calibri" w:cs="Calibri"/>
          <w:b/>
          <w:caps/>
          <w:noProof/>
          <w:color w:val="000000"/>
          <w:sz w:val="26"/>
          <w:lang w:eastAsia="fr-FR"/>
        </w:rPr>
      </w:pPr>
      <w:r>
        <w:rPr>
          <w:rFonts w:ascii="Calibri" w:hAnsi="Calibri" w:cs="Calibri"/>
          <w:b/>
          <w:caps/>
          <w:noProof/>
          <w:color w:val="000000"/>
          <w:sz w:val="26"/>
          <w:lang w:eastAsia="fr-FR"/>
        </w:rPr>
        <w:t>CREATION D’UNE UNITE DE SOINS PALLIATIFS AU BATIMENT A</w:t>
      </w:r>
    </w:p>
    <w:p w:rsidR="00B37578" w:rsidRDefault="00B37578" w:rsidP="00B37578">
      <w:pPr>
        <w:pBdr>
          <w:top w:val="single" w:sz="4" w:space="1" w:color="auto"/>
          <w:left w:val="single" w:sz="4" w:space="0" w:color="auto"/>
          <w:bottom w:val="single" w:sz="4" w:space="0" w:color="auto"/>
          <w:right w:val="single" w:sz="4" w:space="0" w:color="auto"/>
        </w:pBdr>
        <w:ind w:left="284" w:right="281"/>
        <w:jc w:val="center"/>
        <w:rPr>
          <w:rFonts w:ascii="Calibri" w:hAnsi="Calibri" w:cs="Calibri"/>
          <w:b/>
          <w:caps/>
          <w:noProof/>
          <w:color w:val="000000"/>
          <w:sz w:val="26"/>
          <w:lang w:eastAsia="fr-FR"/>
        </w:rPr>
      </w:pPr>
      <w:r w:rsidRPr="00760D75">
        <w:rPr>
          <w:rFonts w:ascii="Calibri" w:hAnsi="Calibri" w:cs="Calibri"/>
          <w:b/>
          <w:caps/>
          <w:noProof/>
          <w:color w:val="000000"/>
          <w:sz w:val="26"/>
          <w:lang w:eastAsia="fr-FR"/>
        </w:rPr>
        <w:t>n° operation</w:t>
      </w:r>
      <w:r>
        <w:rPr>
          <w:rFonts w:ascii="Calibri" w:hAnsi="Calibri" w:cs="Calibri"/>
          <w:b/>
          <w:caps/>
          <w:noProof/>
          <w:color w:val="000000"/>
          <w:sz w:val="26"/>
          <w:lang w:eastAsia="fr-FR"/>
        </w:rPr>
        <w:t> : 240263</w:t>
      </w:r>
    </w:p>
    <w:p w:rsidR="00B37578" w:rsidRDefault="00B37578" w:rsidP="00B37578">
      <w:pPr>
        <w:rPr>
          <w:rFonts w:ascii="Arial" w:hAnsi="Arial" w:cs="Arial"/>
          <w:b/>
          <w:bCs/>
        </w:rPr>
      </w:pPr>
    </w:p>
    <w:p w:rsidR="00B37578" w:rsidRDefault="00B37578" w:rsidP="00492D51">
      <w:pPr>
        <w:ind w:left="284" w:right="281"/>
        <w:jc w:val="center"/>
        <w:rPr>
          <w:rFonts w:ascii="Calibri" w:hAnsi="Calibri" w:cs="Calibri"/>
          <w:b/>
          <w:caps/>
          <w:noProof/>
          <w:color w:val="000000"/>
        </w:rPr>
      </w:pPr>
    </w:p>
    <w:p w:rsidR="00B37578" w:rsidRDefault="00B37578" w:rsidP="00492D51">
      <w:pPr>
        <w:ind w:left="284" w:right="281"/>
        <w:jc w:val="center"/>
        <w:rPr>
          <w:rFonts w:ascii="Calibri" w:hAnsi="Calibri" w:cs="Calibri"/>
          <w:b/>
          <w:caps/>
          <w:noProof/>
          <w:color w:val="000000"/>
        </w:rPr>
      </w:pPr>
      <w:bookmarkStart w:id="0" w:name="_GoBack"/>
      <w:bookmarkEnd w:id="0"/>
    </w:p>
    <w:p w:rsidR="00B37578" w:rsidRDefault="00B37578" w:rsidP="00492D51">
      <w:pPr>
        <w:ind w:left="284" w:right="281"/>
        <w:jc w:val="center"/>
        <w:rPr>
          <w:rFonts w:ascii="Calibri" w:hAnsi="Calibri" w:cs="Calibri"/>
          <w:b/>
          <w:caps/>
          <w:noProof/>
          <w:color w:val="000000"/>
        </w:rPr>
      </w:pPr>
    </w:p>
    <w:p w:rsidR="00B37578" w:rsidRDefault="00B37578" w:rsidP="00492D51">
      <w:pPr>
        <w:ind w:left="284" w:right="281"/>
        <w:jc w:val="center"/>
        <w:rPr>
          <w:rFonts w:ascii="Calibri" w:hAnsi="Calibri" w:cs="Calibri"/>
          <w:b/>
          <w:caps/>
          <w:noProof/>
          <w:color w:val="000000"/>
        </w:rPr>
      </w:pPr>
    </w:p>
    <w:p w:rsidR="00B37578" w:rsidRDefault="00B37578" w:rsidP="00492D51">
      <w:pPr>
        <w:ind w:left="284" w:right="281"/>
        <w:jc w:val="center"/>
        <w:rPr>
          <w:rFonts w:ascii="Calibri" w:hAnsi="Calibri" w:cs="Calibri"/>
          <w:b/>
          <w:caps/>
          <w:noProof/>
          <w:color w:val="000000"/>
        </w:rPr>
      </w:pPr>
    </w:p>
    <w:p w:rsidR="00B37578" w:rsidRPr="002A30EE" w:rsidRDefault="00B37578" w:rsidP="00492D51">
      <w:pPr>
        <w:ind w:left="284" w:right="281"/>
        <w:jc w:val="center"/>
        <w:rPr>
          <w:rFonts w:ascii="Calibri" w:hAnsi="Calibri" w:cs="Calibri"/>
          <w:b/>
          <w:caps/>
          <w:noProof/>
          <w:color w:val="000000"/>
        </w:rPr>
      </w:pPr>
    </w:p>
    <w:p w:rsidR="00B92124" w:rsidRPr="00663CCF" w:rsidRDefault="00EB411F" w:rsidP="00492D51">
      <w:pPr>
        <w:pStyle w:val="Corpsdetexte"/>
        <w:spacing w:before="5"/>
        <w:rPr>
          <w:rFonts w:asciiTheme="minorHAnsi" w:hAnsiTheme="minorHAnsi" w:cstheme="minorHAnsi"/>
          <w:sz w:val="16"/>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9A59C1"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sz w:val="20"/>
        </w:rPr>
        <w:t>Un</w:t>
      </w:r>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rPr>
        <w:t>Un</w:t>
      </w:r>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3" w:name="Adresses_postale_et_du_siège_social_(s"/>
      <w:bookmarkEnd w:id="3"/>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009A59C1" w:rsidRPr="00663CCF">
        <w:rPr>
          <w:rFonts w:asciiTheme="minorHAnsi" w:hAnsiTheme="minorHAnsi" w:cstheme="minorHAnsi"/>
        </w:rPr>
        <w:t>L’exemplaire</w:t>
      </w:r>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009A59C1" w:rsidRPr="00663CCF">
        <w:rPr>
          <w:rFonts w:asciiTheme="minorHAnsi" w:hAnsiTheme="minorHAnsi" w:cstheme="minorHAnsi"/>
        </w:rPr>
        <w:t>Une</w:t>
      </w:r>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rsidR="009A59C1" w:rsidRPr="00663CCF">
        <w:rPr>
          <w:rFonts w:asciiTheme="minorHAnsi" w:hAnsiTheme="minorHAnsi" w:cstheme="minorHAnsi"/>
        </w:rPr>
        <w:t>Le</w:t>
      </w:r>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rPr>
        <w:t>L’exemplaire</w:t>
      </w:r>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ind w:left="331"/>
        <w:jc w:val="both"/>
        <w:rPr>
          <w:rFonts w:asciiTheme="minorHAnsi" w:hAnsiTheme="minorHAnsi" w:cstheme="minorHAnsi"/>
          <w:sz w:val="16"/>
        </w:rPr>
      </w:pP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156779"/>
    <w:rsid w:val="001B5F0C"/>
    <w:rsid w:val="00287CB9"/>
    <w:rsid w:val="00315B07"/>
    <w:rsid w:val="00332BF9"/>
    <w:rsid w:val="00492D51"/>
    <w:rsid w:val="00663CCF"/>
    <w:rsid w:val="007E1611"/>
    <w:rsid w:val="009A59C1"/>
    <w:rsid w:val="00B37578"/>
    <w:rsid w:val="00B86DAD"/>
    <w:rsid w:val="00B92124"/>
    <w:rsid w:val="00E05442"/>
    <w:rsid w:val="00EB411F"/>
    <w:rsid w:val="00EF0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A6328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3566</Words>
  <Characters>19613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KERLEROUX, Benjamin</cp:lastModifiedBy>
  <cp:revision>13</cp:revision>
  <dcterms:created xsi:type="dcterms:W3CDTF">2025-02-18T15:49:00Z</dcterms:created>
  <dcterms:modified xsi:type="dcterms:W3CDTF">2026-03-18T13:41:00Z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