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27F1" w14:textId="7B2A2327" w:rsidR="001D798B" w:rsidRDefault="001E0C25" w:rsidP="001E0C25">
      <w:pPr>
        <w:jc w:val="center"/>
        <w:rPr>
          <w:rFonts w:ascii="Marianne" w:hAnsi="Marianne"/>
          <w:b/>
          <w:bCs/>
          <w:sz w:val="32"/>
          <w:szCs w:val="32"/>
        </w:rPr>
      </w:pPr>
      <w:r w:rsidRPr="001E0C25">
        <w:rPr>
          <w:rFonts w:ascii="Marianne" w:hAnsi="Marianne"/>
          <w:b/>
          <w:bCs/>
          <w:sz w:val="32"/>
          <w:szCs w:val="32"/>
        </w:rPr>
        <w:t>Note relative au DUME</w:t>
      </w:r>
    </w:p>
    <w:p w14:paraId="777973EF" w14:textId="77777777" w:rsidR="001E0C25" w:rsidRDefault="001E0C25" w:rsidP="001E0C25">
      <w:pPr>
        <w:jc w:val="center"/>
        <w:rPr>
          <w:rFonts w:ascii="Marianne" w:hAnsi="Marianne"/>
          <w:b/>
          <w:bCs/>
          <w:sz w:val="32"/>
          <w:szCs w:val="32"/>
        </w:rPr>
      </w:pPr>
    </w:p>
    <w:p w14:paraId="7BF325AD" w14:textId="77777777" w:rsidR="001E0C25" w:rsidRPr="001E0C25" w:rsidRDefault="001E0C25" w:rsidP="001E0C25">
      <w:pPr>
        <w:jc w:val="center"/>
        <w:rPr>
          <w:rFonts w:ascii="Marianne" w:hAnsi="Marianne"/>
          <w:b/>
          <w:bCs/>
          <w:sz w:val="32"/>
          <w:szCs w:val="32"/>
        </w:rPr>
      </w:pPr>
    </w:p>
    <w:p w14:paraId="3A526E4C" w14:textId="5BD60AA9" w:rsidR="001E0C25" w:rsidRDefault="001E0C25" w:rsidP="001E0C25">
      <w:pPr>
        <w:rPr>
          <w:rFonts w:ascii="Marianne" w:hAnsi="Marianne"/>
          <w:sz w:val="32"/>
          <w:szCs w:val="32"/>
        </w:rPr>
      </w:pPr>
      <w:r w:rsidRPr="001E0C25">
        <w:rPr>
          <w:rFonts w:ascii="Marianne" w:hAnsi="Marianne"/>
          <w:sz w:val="32"/>
          <w:szCs w:val="32"/>
        </w:rPr>
        <w:t>Contrairement à l’indication de la consultation due à une erreur technique</w:t>
      </w:r>
      <w:r>
        <w:rPr>
          <w:rFonts w:ascii="Marianne" w:hAnsi="Marianne"/>
          <w:sz w:val="32"/>
          <w:szCs w:val="32"/>
        </w:rPr>
        <w:t xml:space="preserve"> de la plateforme PLACE</w:t>
      </w:r>
      <w:r w:rsidRPr="001E0C25">
        <w:rPr>
          <w:rFonts w:ascii="Marianne" w:hAnsi="Marianne"/>
          <w:sz w:val="32"/>
          <w:szCs w:val="32"/>
        </w:rPr>
        <w:t xml:space="preserve">, le DUME n’est pas joint aux documents de la consultation et </w:t>
      </w:r>
      <w:r>
        <w:rPr>
          <w:rFonts w:ascii="Marianne" w:hAnsi="Marianne"/>
          <w:sz w:val="32"/>
          <w:szCs w:val="32"/>
        </w:rPr>
        <w:t>n’est pas requis pour présenter votre offre.</w:t>
      </w:r>
    </w:p>
    <w:p w14:paraId="3AD36BA9" w14:textId="77777777" w:rsidR="001E0C25" w:rsidRPr="001E0C25" w:rsidRDefault="001E0C25" w:rsidP="001E0C25">
      <w:pPr>
        <w:rPr>
          <w:rFonts w:ascii="Marianne" w:hAnsi="Marianne"/>
          <w:sz w:val="32"/>
          <w:szCs w:val="32"/>
        </w:rPr>
      </w:pPr>
    </w:p>
    <w:sectPr w:rsidR="001E0C25" w:rsidRPr="001E0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25"/>
    <w:rsid w:val="001D798B"/>
    <w:rsid w:val="001E0C25"/>
    <w:rsid w:val="00651D43"/>
    <w:rsid w:val="008D0115"/>
    <w:rsid w:val="0098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EF69"/>
  <w15:chartTrackingRefBased/>
  <w15:docId w15:val="{768D1783-64BE-4CBB-B755-2EB4BACE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0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0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0C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0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0C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0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0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0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0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0C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0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0C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0C2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0C2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0C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0C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0C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0C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0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0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0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0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0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0C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0C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0C2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0C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0C2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0C2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194</Characters>
  <Application>Microsoft Office Word</Application>
  <DocSecurity>0</DocSecurity>
  <Lines>1</Lines>
  <Paragraphs>1</Paragraphs>
  <ScaleCrop>false</ScaleCrop>
  <Company>MEN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Valette</dc:creator>
  <cp:keywords/>
  <dc:description/>
  <cp:lastModifiedBy>Nathalie Valette</cp:lastModifiedBy>
  <cp:revision>1</cp:revision>
  <dcterms:created xsi:type="dcterms:W3CDTF">2026-03-09T14:31:00Z</dcterms:created>
  <dcterms:modified xsi:type="dcterms:W3CDTF">2026-03-09T14:34:00Z</dcterms:modified>
</cp:coreProperties>
</file>