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518DD5"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D60FB7B" w14:textId="77777777">
        <w:tc>
          <w:tcPr>
            <w:tcW w:w="10419" w:type="dxa"/>
            <w:shd w:val="clear" w:color="auto" w:fill="auto"/>
          </w:tcPr>
          <w:p w14:paraId="03BB214A" w14:textId="77777777" w:rsidR="007411D9" w:rsidRDefault="007411D9">
            <w:pPr>
              <w:pStyle w:val="Pieddepage"/>
              <w:tabs>
                <w:tab w:val="clear" w:pos="4536"/>
                <w:tab w:val="clear" w:pos="9072"/>
              </w:tabs>
              <w:jc w:val="center"/>
              <w:rPr>
                <w:rFonts w:ascii="Arial" w:hAnsi="Arial" w:cs="Arial"/>
              </w:rPr>
            </w:pPr>
          </w:p>
          <w:p w14:paraId="3CF8BF91" w14:textId="77777777" w:rsidR="007411D9" w:rsidRDefault="007411D9">
            <w:pPr>
              <w:pStyle w:val="Pieddepage"/>
              <w:tabs>
                <w:tab w:val="clear" w:pos="4536"/>
                <w:tab w:val="clear" w:pos="9072"/>
              </w:tabs>
              <w:jc w:val="center"/>
            </w:pPr>
          </w:p>
          <w:p w14:paraId="2DD9F38C"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2906A3A9" wp14:editId="7EC1644E">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C9C6B50"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BF74A2E" w14:textId="77777777">
        <w:tc>
          <w:tcPr>
            <w:tcW w:w="9285" w:type="dxa"/>
            <w:shd w:val="clear" w:color="auto" w:fill="66CCFF"/>
          </w:tcPr>
          <w:p w14:paraId="07CD966F"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7510E6E7" w14:textId="77777777" w:rsidR="007411D9" w:rsidRDefault="007411D9">
            <w:pPr>
              <w:pStyle w:val="Titre8"/>
              <w:tabs>
                <w:tab w:val="right" w:pos="9639"/>
              </w:tabs>
              <w:rPr>
                <w:caps/>
                <w:sz w:val="28"/>
                <w:szCs w:val="28"/>
              </w:rPr>
            </w:pPr>
            <w:r>
              <w:rPr>
                <w:caps/>
                <w:sz w:val="28"/>
                <w:szCs w:val="28"/>
              </w:rPr>
              <w:t>Lettre de candidature</w:t>
            </w:r>
          </w:p>
          <w:p w14:paraId="2477302B"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B7FAC07" w14:textId="77777777" w:rsidR="007411D9" w:rsidRDefault="007411D9">
            <w:pPr>
              <w:pStyle w:val="Titre8"/>
              <w:tabs>
                <w:tab w:val="right" w:pos="9639"/>
              </w:tabs>
              <w:spacing w:before="120" w:after="120"/>
            </w:pPr>
            <w:r>
              <w:rPr>
                <w:caps/>
                <w:sz w:val="28"/>
                <w:szCs w:val="28"/>
              </w:rPr>
              <w:t>Dc1</w:t>
            </w:r>
          </w:p>
        </w:tc>
      </w:tr>
      <w:tr w:rsidR="007411D9" w14:paraId="4C5B8605" w14:textId="77777777">
        <w:tc>
          <w:tcPr>
            <w:tcW w:w="10277" w:type="dxa"/>
            <w:gridSpan w:val="2"/>
            <w:shd w:val="clear" w:color="auto" w:fill="auto"/>
          </w:tcPr>
          <w:p w14:paraId="18E5A50C" w14:textId="77777777" w:rsidR="007411D9" w:rsidRDefault="007411D9">
            <w:pPr>
              <w:pStyle w:val="Titre2"/>
              <w:snapToGrid w:val="0"/>
              <w:jc w:val="both"/>
              <w:rPr>
                <w:rFonts w:ascii="Arial" w:hAnsi="Arial" w:cs="Arial"/>
                <w:b w:val="0"/>
                <w:bCs w:val="0"/>
                <w:i/>
                <w:iCs/>
                <w:sz w:val="18"/>
                <w:szCs w:val="18"/>
              </w:rPr>
            </w:pPr>
          </w:p>
          <w:p w14:paraId="3CF98B23"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753796F3" w14:textId="77777777">
        <w:tc>
          <w:tcPr>
            <w:tcW w:w="10277" w:type="dxa"/>
            <w:gridSpan w:val="2"/>
            <w:shd w:val="clear" w:color="auto" w:fill="auto"/>
          </w:tcPr>
          <w:p w14:paraId="6E315284" w14:textId="77777777" w:rsidR="007411D9" w:rsidRDefault="007411D9">
            <w:pPr>
              <w:tabs>
                <w:tab w:val="left" w:pos="-142"/>
                <w:tab w:val="left" w:pos="4111"/>
              </w:tabs>
              <w:snapToGrid w:val="0"/>
              <w:jc w:val="both"/>
              <w:rPr>
                <w:rFonts w:ascii="Arial" w:hAnsi="Arial" w:cs="Arial"/>
                <w:b/>
                <w:bCs/>
              </w:rPr>
            </w:pPr>
          </w:p>
        </w:tc>
      </w:tr>
      <w:tr w:rsidR="007411D9" w14:paraId="4AD32F3A" w14:textId="77777777">
        <w:tc>
          <w:tcPr>
            <w:tcW w:w="10277" w:type="dxa"/>
            <w:gridSpan w:val="2"/>
            <w:shd w:val="clear" w:color="auto" w:fill="66CCFF"/>
          </w:tcPr>
          <w:p w14:paraId="70A6D200"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22C7AD32"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614C2AEF" w14:textId="77777777" w:rsidR="007411D9" w:rsidRDefault="007411D9">
      <w:pPr>
        <w:pStyle w:val="En-tte"/>
        <w:tabs>
          <w:tab w:val="clear" w:pos="4536"/>
          <w:tab w:val="clear" w:pos="9072"/>
        </w:tabs>
        <w:rPr>
          <w:rFonts w:ascii="Arial" w:hAnsi="Arial" w:cs="Arial"/>
        </w:rPr>
      </w:pPr>
    </w:p>
    <w:p w14:paraId="4217EF83" w14:textId="77777777" w:rsidR="007411D9" w:rsidRDefault="007411D9">
      <w:pPr>
        <w:pStyle w:val="En-tte"/>
        <w:tabs>
          <w:tab w:val="clear" w:pos="4536"/>
          <w:tab w:val="clear" w:pos="9072"/>
        </w:tabs>
        <w:rPr>
          <w:rFonts w:ascii="Arial" w:hAnsi="Arial" w:cs="Arial"/>
        </w:rPr>
      </w:pPr>
    </w:p>
    <w:p w14:paraId="6DED0FB5" w14:textId="77777777" w:rsidR="00D86007" w:rsidRPr="006E75E8" w:rsidRDefault="00D86007" w:rsidP="00D86007">
      <w:pPr>
        <w:jc w:val="center"/>
        <w:rPr>
          <w:rFonts w:cstheme="minorHAnsi"/>
          <w:b/>
        </w:rPr>
      </w:pPr>
      <w:r w:rsidRPr="006E75E8">
        <w:rPr>
          <w:rFonts w:cstheme="minorHAnsi"/>
          <w:b/>
        </w:rPr>
        <w:t>Etablissement Français du Sang</w:t>
      </w:r>
    </w:p>
    <w:p w14:paraId="3A8088FE" w14:textId="77777777" w:rsidR="00D86007" w:rsidRPr="006E75E8" w:rsidRDefault="00D86007" w:rsidP="00D86007">
      <w:pPr>
        <w:jc w:val="center"/>
        <w:rPr>
          <w:rFonts w:cstheme="minorHAnsi"/>
          <w:b/>
        </w:rPr>
      </w:pPr>
      <w:r w:rsidRPr="006E75E8">
        <w:rPr>
          <w:rFonts w:cstheme="minorHAnsi"/>
          <w:b/>
        </w:rPr>
        <w:t>8 rue du Docteur Jean-François Xavier Girod</w:t>
      </w:r>
    </w:p>
    <w:p w14:paraId="70144406" w14:textId="77777777" w:rsidR="00D86007" w:rsidRPr="00DF7DB4" w:rsidRDefault="00D86007" w:rsidP="00D86007">
      <w:pPr>
        <w:pStyle w:val="En-tte"/>
        <w:numPr>
          <w:ilvl w:val="0"/>
          <w:numId w:val="1"/>
        </w:numPr>
        <w:tabs>
          <w:tab w:val="clear" w:pos="4536"/>
          <w:tab w:val="clear" w:pos="9072"/>
        </w:tabs>
        <w:jc w:val="center"/>
        <w:rPr>
          <w:rFonts w:asciiTheme="minorHAnsi" w:hAnsiTheme="minorHAnsi" w:cstheme="minorHAnsi"/>
          <w:lang w:bidi="ml"/>
        </w:rPr>
      </w:pPr>
      <w:r w:rsidRPr="006E75E8">
        <w:rPr>
          <w:rFonts w:cstheme="minorHAnsi"/>
          <w:b/>
        </w:rPr>
        <w:t>25020 Besançon Cedex</w:t>
      </w:r>
    </w:p>
    <w:p w14:paraId="27A09833" w14:textId="77777777" w:rsidR="007411D9" w:rsidRDefault="007411D9">
      <w:pPr>
        <w:pStyle w:val="En-tte"/>
        <w:tabs>
          <w:tab w:val="clear" w:pos="4536"/>
          <w:tab w:val="clear" w:pos="9072"/>
        </w:tabs>
        <w:rPr>
          <w:rFonts w:ascii="Arial" w:hAnsi="Arial" w:cs="Arial"/>
        </w:rPr>
      </w:pPr>
    </w:p>
    <w:p w14:paraId="0C34E383" w14:textId="77777777" w:rsidR="007411D9" w:rsidRDefault="007411D9">
      <w:pPr>
        <w:pStyle w:val="En-tte"/>
        <w:tabs>
          <w:tab w:val="clear" w:pos="4536"/>
          <w:tab w:val="clear" w:pos="9072"/>
        </w:tabs>
        <w:rPr>
          <w:rFonts w:ascii="Arial" w:hAnsi="Arial" w:cs="Arial"/>
        </w:rPr>
      </w:pPr>
    </w:p>
    <w:p w14:paraId="6408D4D5" w14:textId="77777777" w:rsidR="007411D9" w:rsidRDefault="007411D9">
      <w:pPr>
        <w:pStyle w:val="En-tte"/>
        <w:tabs>
          <w:tab w:val="clear" w:pos="4536"/>
          <w:tab w:val="clear" w:pos="9072"/>
        </w:tabs>
        <w:rPr>
          <w:rFonts w:ascii="Arial" w:hAnsi="Arial" w:cs="Arial"/>
        </w:rPr>
      </w:pPr>
    </w:p>
    <w:p w14:paraId="41D9CAB7"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9AA27A8" w14:textId="77777777">
        <w:trPr>
          <w:trHeight w:val="160"/>
        </w:trPr>
        <w:tc>
          <w:tcPr>
            <w:tcW w:w="10277" w:type="dxa"/>
            <w:shd w:val="clear" w:color="auto" w:fill="66CCFF"/>
          </w:tcPr>
          <w:p w14:paraId="5B42B86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FC02DBF"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0AA7F0CD" w14:textId="77777777" w:rsidR="007411D9" w:rsidRDefault="007411D9">
      <w:pPr>
        <w:rPr>
          <w:rFonts w:ascii="Arial" w:hAnsi="Arial" w:cs="Arial"/>
          <w:b/>
          <w:bCs/>
        </w:rPr>
      </w:pPr>
    </w:p>
    <w:p w14:paraId="17707100" w14:textId="77777777" w:rsidR="00457AD7" w:rsidRPr="00DF7DB4" w:rsidRDefault="00457AD7" w:rsidP="00457AD7">
      <w:pPr>
        <w:tabs>
          <w:tab w:val="left" w:pos="426"/>
          <w:tab w:val="left" w:pos="851"/>
        </w:tabs>
        <w:jc w:val="both"/>
        <w:rPr>
          <w:rFonts w:asciiTheme="minorHAnsi" w:hAnsiTheme="minorHAnsi" w:cstheme="minorHAnsi"/>
          <w:iCs/>
        </w:rPr>
      </w:pPr>
      <w:r w:rsidRPr="00DF7DB4">
        <w:rPr>
          <w:rFonts w:asciiTheme="minorHAnsi" w:hAnsiTheme="minorHAnsi" w:cstheme="minorHAnsi"/>
          <w:iCs/>
        </w:rPr>
        <w:t>La présente consultation a pour objet la maîtrise d’œuvre relative aux opérations mentionnées dans l’allotissement ci-dessous et ayant pour objet la réalisation des missions définies à l'article 3.8 du CCAP.</w:t>
      </w:r>
    </w:p>
    <w:p w14:paraId="4FABCB57" w14:textId="77777777" w:rsidR="00457AD7" w:rsidRPr="00DF7DB4" w:rsidRDefault="00457AD7" w:rsidP="00457AD7">
      <w:pPr>
        <w:tabs>
          <w:tab w:val="left" w:pos="426"/>
          <w:tab w:val="left" w:pos="851"/>
        </w:tabs>
        <w:jc w:val="both"/>
        <w:rPr>
          <w:rFonts w:asciiTheme="minorHAnsi" w:hAnsiTheme="minorHAnsi" w:cstheme="minorHAnsi"/>
          <w:iCs/>
        </w:rPr>
      </w:pPr>
    </w:p>
    <w:p w14:paraId="0CA4A73E" w14:textId="77777777" w:rsidR="00457AD7" w:rsidRPr="00DF7DB4" w:rsidRDefault="00457AD7" w:rsidP="00457AD7">
      <w:pPr>
        <w:tabs>
          <w:tab w:val="left" w:pos="426"/>
          <w:tab w:val="left" w:pos="851"/>
        </w:tabs>
        <w:jc w:val="both"/>
        <w:rPr>
          <w:rFonts w:asciiTheme="minorHAnsi" w:hAnsiTheme="minorHAnsi" w:cstheme="minorHAnsi"/>
          <w:iCs/>
          <w:sz w:val="22"/>
          <w:szCs w:val="22"/>
        </w:rPr>
      </w:pPr>
      <w:r w:rsidRPr="00DF7DB4">
        <w:rPr>
          <w:rFonts w:asciiTheme="minorHAnsi" w:hAnsiTheme="minorHAnsi" w:cstheme="minorHAnsi"/>
          <w:iCs/>
        </w:rPr>
        <w:t>L'ouvrage de bâtiment sur lequel porte la mission de maîtrise d'œuvre appartient à la catégorie de « Réhabilitation / Réutilisation ».</w:t>
      </w:r>
    </w:p>
    <w:p w14:paraId="0023A5E7" w14:textId="77777777" w:rsidR="007411D9" w:rsidRDefault="007411D9">
      <w:pPr>
        <w:rPr>
          <w:rFonts w:ascii="Arial" w:hAnsi="Arial" w:cs="Arial"/>
          <w:b/>
          <w:bCs/>
        </w:rPr>
      </w:pPr>
    </w:p>
    <w:p w14:paraId="72A031D5" w14:textId="77777777" w:rsidR="007411D9" w:rsidRDefault="007411D9">
      <w:pPr>
        <w:rPr>
          <w:rFonts w:ascii="Arial" w:hAnsi="Arial" w:cs="Arial"/>
          <w:b/>
          <w:bCs/>
        </w:rPr>
      </w:pPr>
    </w:p>
    <w:p w14:paraId="06A4AAF3"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5B5F9CD" w14:textId="77777777">
        <w:tc>
          <w:tcPr>
            <w:tcW w:w="10277" w:type="dxa"/>
            <w:shd w:val="clear" w:color="auto" w:fill="66CCFF"/>
          </w:tcPr>
          <w:p w14:paraId="763EE3C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13D0E82" w14:textId="77777777" w:rsidR="007411D9" w:rsidRDefault="007411D9">
      <w:pPr>
        <w:spacing w:before="120"/>
        <w:rPr>
          <w:rFonts w:ascii="Arial" w:hAnsi="Arial" w:cs="Arial"/>
        </w:rPr>
      </w:pPr>
      <w:r>
        <w:rPr>
          <w:rFonts w:ascii="Arial" w:hAnsi="Arial" w:cs="Arial"/>
          <w:i/>
          <w:sz w:val="18"/>
          <w:szCs w:val="18"/>
        </w:rPr>
        <w:t>(Cocher la case correspondante.)</w:t>
      </w:r>
    </w:p>
    <w:p w14:paraId="6E624D51" w14:textId="77777777" w:rsidR="007411D9" w:rsidRDefault="007411D9">
      <w:pPr>
        <w:pStyle w:val="Titre1"/>
        <w:ind w:left="0" w:hanging="432"/>
        <w:rPr>
          <w:rFonts w:ascii="Arial" w:hAnsi="Arial" w:cs="Arial"/>
          <w:b w:val="0"/>
          <w:bCs w:val="0"/>
        </w:rPr>
      </w:pPr>
    </w:p>
    <w:p w14:paraId="4C3D1031"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5DA2F3B4" w14:textId="77777777" w:rsidR="007411D9" w:rsidRDefault="007411D9">
      <w:pPr>
        <w:pStyle w:val="Titre1"/>
        <w:ind w:left="0" w:hanging="432"/>
        <w:rPr>
          <w:rFonts w:ascii="Arial" w:hAnsi="Arial" w:cs="Arial"/>
          <w:b w:val="0"/>
          <w:bCs w:val="0"/>
        </w:rPr>
      </w:pPr>
    </w:p>
    <w:p w14:paraId="4F6C1A4E"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457AD7">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0139FAFB" w14:textId="77777777" w:rsidR="007411D9" w:rsidRDefault="007411D9">
      <w:pPr>
        <w:pStyle w:val="En-tte"/>
        <w:tabs>
          <w:tab w:val="clear" w:pos="4536"/>
          <w:tab w:val="clear" w:pos="9072"/>
        </w:tabs>
        <w:rPr>
          <w:rFonts w:ascii="Arial" w:hAnsi="Arial" w:cs="Arial"/>
        </w:rPr>
      </w:pPr>
    </w:p>
    <w:p w14:paraId="285E1E17"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457AD7">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3DB526F5"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69A458BC" w14:textId="77777777" w:rsidR="007411D9" w:rsidRDefault="007411D9">
      <w:pPr>
        <w:rPr>
          <w:rFonts w:ascii="Arial" w:hAnsi="Arial" w:cs="Arial"/>
        </w:rPr>
      </w:pPr>
    </w:p>
    <w:p w14:paraId="60ED10A4" w14:textId="77777777" w:rsidR="007411D9" w:rsidRDefault="007411D9">
      <w:pPr>
        <w:rPr>
          <w:rFonts w:ascii="Arial" w:hAnsi="Arial" w:cs="Arial"/>
        </w:rPr>
      </w:pPr>
    </w:p>
    <w:p w14:paraId="01A45673" w14:textId="77777777" w:rsidR="007411D9" w:rsidRDefault="007411D9">
      <w:pPr>
        <w:rPr>
          <w:rFonts w:ascii="Arial" w:hAnsi="Arial" w:cs="Arial"/>
        </w:rPr>
      </w:pPr>
    </w:p>
    <w:p w14:paraId="1895185A" w14:textId="77777777" w:rsidR="007411D9" w:rsidRDefault="007411D9">
      <w:pPr>
        <w:rPr>
          <w:rFonts w:ascii="Arial" w:hAnsi="Arial" w:cs="Arial"/>
        </w:rPr>
      </w:pPr>
    </w:p>
    <w:p w14:paraId="2AD3EC5F" w14:textId="77777777" w:rsidR="007411D9" w:rsidRDefault="007411D9">
      <w:pPr>
        <w:rPr>
          <w:rFonts w:ascii="Arial" w:hAnsi="Arial" w:cs="Arial"/>
        </w:rPr>
      </w:pPr>
    </w:p>
    <w:p w14:paraId="1F1FB5EB"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457AD7">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1E92B973"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2AFC269" w14:textId="77777777">
        <w:tc>
          <w:tcPr>
            <w:tcW w:w="10419" w:type="dxa"/>
            <w:shd w:val="clear" w:color="auto" w:fill="66CCFF"/>
          </w:tcPr>
          <w:p w14:paraId="7DE12E07"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BC1FBC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BE3EB24" w14:textId="77777777" w:rsidR="007411D9" w:rsidRDefault="007411D9">
      <w:pPr>
        <w:pStyle w:val="En-tte"/>
        <w:tabs>
          <w:tab w:val="clear" w:pos="4536"/>
          <w:tab w:val="clear" w:pos="9072"/>
        </w:tabs>
        <w:rPr>
          <w:rFonts w:ascii="Arial" w:hAnsi="Arial" w:cs="Arial"/>
        </w:rPr>
      </w:pPr>
    </w:p>
    <w:p w14:paraId="41C07741"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57AD7">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0FABD4C7"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4E0E99CE" w14:textId="77777777" w:rsidR="007411D9" w:rsidRDefault="007411D9">
      <w:pPr>
        <w:pStyle w:val="En-tte"/>
        <w:tabs>
          <w:tab w:val="clear" w:pos="4536"/>
          <w:tab w:val="clear" w:pos="9072"/>
        </w:tabs>
        <w:rPr>
          <w:rFonts w:ascii="Arial" w:hAnsi="Arial" w:cs="Arial"/>
        </w:rPr>
      </w:pPr>
    </w:p>
    <w:p w14:paraId="212F4091" w14:textId="77777777" w:rsidR="007411D9" w:rsidRDefault="007411D9">
      <w:pPr>
        <w:pStyle w:val="En-tte"/>
        <w:tabs>
          <w:tab w:val="clear" w:pos="4536"/>
          <w:tab w:val="clear" w:pos="9072"/>
        </w:tabs>
        <w:rPr>
          <w:rFonts w:ascii="Arial" w:hAnsi="Arial" w:cs="Arial"/>
        </w:rPr>
      </w:pPr>
    </w:p>
    <w:p w14:paraId="2CCCAE27" w14:textId="77777777" w:rsidR="007411D9" w:rsidRDefault="007411D9">
      <w:pPr>
        <w:pStyle w:val="En-tte"/>
        <w:tabs>
          <w:tab w:val="clear" w:pos="4536"/>
          <w:tab w:val="clear" w:pos="9072"/>
        </w:tabs>
        <w:rPr>
          <w:rFonts w:ascii="Arial" w:hAnsi="Arial" w:cs="Arial"/>
        </w:rPr>
      </w:pPr>
    </w:p>
    <w:p w14:paraId="4341DFD7" w14:textId="77777777" w:rsidR="007411D9" w:rsidRDefault="007411D9">
      <w:pPr>
        <w:pStyle w:val="En-tte"/>
        <w:tabs>
          <w:tab w:val="clear" w:pos="4536"/>
          <w:tab w:val="clear" w:pos="9072"/>
        </w:tabs>
        <w:rPr>
          <w:rFonts w:ascii="Arial" w:hAnsi="Arial" w:cs="Arial"/>
        </w:rPr>
      </w:pPr>
    </w:p>
    <w:p w14:paraId="5135147F" w14:textId="77777777" w:rsidR="007411D9" w:rsidRDefault="007411D9">
      <w:pPr>
        <w:pStyle w:val="En-tte"/>
        <w:tabs>
          <w:tab w:val="clear" w:pos="4536"/>
          <w:tab w:val="clear" w:pos="9072"/>
        </w:tabs>
        <w:rPr>
          <w:rFonts w:ascii="Arial" w:hAnsi="Arial" w:cs="Arial"/>
        </w:rPr>
      </w:pPr>
    </w:p>
    <w:p w14:paraId="7C601A5C" w14:textId="77777777" w:rsidR="007411D9" w:rsidRDefault="007411D9">
      <w:pPr>
        <w:pStyle w:val="En-tte"/>
        <w:tabs>
          <w:tab w:val="clear" w:pos="4536"/>
          <w:tab w:val="clear" w:pos="9072"/>
        </w:tabs>
        <w:rPr>
          <w:rFonts w:ascii="Arial" w:hAnsi="Arial" w:cs="Arial"/>
        </w:rPr>
      </w:pPr>
    </w:p>
    <w:p w14:paraId="0DE02D8B"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457AD7">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6C3FD32F" w14:textId="77777777" w:rsidR="007411D9" w:rsidRDefault="007411D9">
      <w:pPr>
        <w:spacing w:before="60"/>
        <w:rPr>
          <w:rFonts w:ascii="Arial" w:hAnsi="Arial" w:cs="Arial"/>
          <w:iCs/>
        </w:rPr>
      </w:pPr>
    </w:p>
    <w:p w14:paraId="679599E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57AD7">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57AD7">
        <w:fldChar w:fldCharType="separate"/>
      </w:r>
      <w:r>
        <w:fldChar w:fldCharType="end"/>
      </w:r>
      <w:r w:rsidR="007411D9">
        <w:rPr>
          <w:rFonts w:ascii="Arial" w:hAnsi="Arial" w:cs="Arial"/>
          <w:iCs/>
        </w:rPr>
        <w:t xml:space="preserve"> </w:t>
      </w:r>
      <w:r w:rsidR="007411D9">
        <w:rPr>
          <w:rFonts w:ascii="Arial" w:hAnsi="Arial" w:cs="Arial"/>
        </w:rPr>
        <w:t>solidaire</w:t>
      </w:r>
    </w:p>
    <w:p w14:paraId="713EE9A5" w14:textId="77777777" w:rsidR="007411D9" w:rsidRDefault="007411D9">
      <w:pPr>
        <w:rPr>
          <w:rFonts w:ascii="Arial" w:hAnsi="Arial" w:cs="Arial"/>
        </w:rPr>
      </w:pPr>
    </w:p>
    <w:p w14:paraId="159642E6" w14:textId="77777777" w:rsidR="007411D9" w:rsidRDefault="007411D9">
      <w:pPr>
        <w:rPr>
          <w:rFonts w:ascii="Arial" w:hAnsi="Arial" w:cs="Arial"/>
        </w:rPr>
      </w:pPr>
    </w:p>
    <w:p w14:paraId="40913105"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D1260E3" w14:textId="77777777" w:rsidR="007411D9" w:rsidRDefault="007411D9">
      <w:pPr>
        <w:spacing w:before="60"/>
        <w:rPr>
          <w:rFonts w:ascii="Arial" w:hAnsi="Arial" w:cs="Arial"/>
          <w:iCs/>
        </w:rPr>
      </w:pPr>
    </w:p>
    <w:p w14:paraId="651BB6A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57AD7">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57AD7">
        <w:fldChar w:fldCharType="separate"/>
      </w:r>
      <w:r>
        <w:fldChar w:fldCharType="end"/>
      </w:r>
      <w:r w:rsidR="007411D9">
        <w:rPr>
          <w:rFonts w:ascii="Arial" w:hAnsi="Arial" w:cs="Arial"/>
          <w:iCs/>
        </w:rPr>
        <w:t xml:space="preserve"> OUI</w:t>
      </w:r>
    </w:p>
    <w:p w14:paraId="733B5532" w14:textId="77777777" w:rsidR="007411D9" w:rsidRDefault="007411D9">
      <w:pPr>
        <w:jc w:val="both"/>
        <w:rPr>
          <w:rFonts w:ascii="Arial" w:hAnsi="Arial" w:cs="Arial"/>
        </w:rPr>
      </w:pPr>
    </w:p>
    <w:p w14:paraId="46405D45"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72391E9C" w14:textId="77777777">
        <w:tc>
          <w:tcPr>
            <w:tcW w:w="10490" w:type="dxa"/>
            <w:shd w:val="clear" w:color="auto" w:fill="66CCFF"/>
          </w:tcPr>
          <w:p w14:paraId="2E46EE85"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4582CA7"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15B5BE64"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AE6E30F"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855ACE2" w14:textId="77777777" w:rsidR="00C1386A" w:rsidRDefault="00C1386A">
            <w:pPr>
              <w:snapToGrid w:val="0"/>
              <w:jc w:val="center"/>
              <w:rPr>
                <w:rFonts w:ascii="Arial" w:hAnsi="Arial" w:cs="Arial"/>
                <w:b/>
              </w:rPr>
            </w:pPr>
          </w:p>
          <w:p w14:paraId="09D660E7" w14:textId="77777777" w:rsidR="00C1386A" w:rsidRDefault="00C1386A">
            <w:pPr>
              <w:jc w:val="center"/>
              <w:rPr>
                <w:rFonts w:ascii="Arial" w:hAnsi="Arial" w:cs="Arial"/>
                <w:b/>
              </w:rPr>
            </w:pPr>
          </w:p>
          <w:p w14:paraId="005028B5" w14:textId="77777777" w:rsidR="00C1386A" w:rsidRDefault="00C1386A">
            <w:pPr>
              <w:jc w:val="center"/>
              <w:rPr>
                <w:rFonts w:ascii="Arial" w:hAnsi="Arial" w:cs="Arial"/>
                <w:b/>
              </w:rPr>
            </w:pPr>
            <w:r>
              <w:rPr>
                <w:rFonts w:ascii="Arial" w:hAnsi="Arial" w:cs="Arial"/>
                <w:b/>
              </w:rPr>
              <w:t>N°</w:t>
            </w:r>
          </w:p>
          <w:p w14:paraId="1E36505E" w14:textId="77777777" w:rsidR="00C1386A" w:rsidRDefault="00C1386A">
            <w:pPr>
              <w:jc w:val="center"/>
              <w:rPr>
                <w:rFonts w:ascii="Arial" w:hAnsi="Arial" w:cs="Arial"/>
                <w:b/>
              </w:rPr>
            </w:pPr>
            <w:proofErr w:type="gramStart"/>
            <w:r>
              <w:rPr>
                <w:rFonts w:ascii="Arial" w:hAnsi="Arial" w:cs="Arial"/>
                <w:b/>
              </w:rPr>
              <w:t>du</w:t>
            </w:r>
            <w:proofErr w:type="gramEnd"/>
          </w:p>
          <w:p w14:paraId="24B5EADC"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71FFD16F" w14:textId="77777777" w:rsidR="00C1386A" w:rsidRDefault="00C1386A">
            <w:pPr>
              <w:snapToGrid w:val="0"/>
              <w:jc w:val="center"/>
              <w:rPr>
                <w:rFonts w:ascii="Arial" w:hAnsi="Arial" w:cs="Arial"/>
                <w:b/>
              </w:rPr>
            </w:pPr>
          </w:p>
          <w:p w14:paraId="7E129584"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29FEF572"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51AE012"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6312DB38"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570D486" w14:textId="77777777" w:rsidR="00C1386A" w:rsidRDefault="00C1386A">
            <w:pPr>
              <w:pStyle w:val="Titre5"/>
              <w:snapToGrid w:val="0"/>
            </w:pPr>
          </w:p>
          <w:p w14:paraId="34960913" w14:textId="77777777" w:rsidR="00C1386A" w:rsidRDefault="00C1386A">
            <w:pPr>
              <w:pStyle w:val="Titre5"/>
            </w:pPr>
            <w:r>
              <w:t>Prestations exécutées par les membres du groupement (**)</w:t>
            </w:r>
          </w:p>
        </w:tc>
      </w:tr>
      <w:tr w:rsidR="00C1386A" w14:paraId="4276A4C2" w14:textId="77777777" w:rsidTr="00C1386A">
        <w:trPr>
          <w:trHeight w:val="1021"/>
        </w:trPr>
        <w:tc>
          <w:tcPr>
            <w:tcW w:w="851" w:type="dxa"/>
            <w:tcBorders>
              <w:top w:val="single" w:sz="4" w:space="0" w:color="000000"/>
              <w:left w:val="single" w:sz="4" w:space="0" w:color="000000"/>
            </w:tcBorders>
            <w:shd w:val="clear" w:color="auto" w:fill="CCFFFF"/>
          </w:tcPr>
          <w:p w14:paraId="06A1A96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2EC2D62"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995CA17" w14:textId="77777777" w:rsidR="00C1386A" w:rsidRDefault="00C1386A">
            <w:pPr>
              <w:snapToGrid w:val="0"/>
              <w:jc w:val="both"/>
              <w:rPr>
                <w:rFonts w:ascii="Arial" w:hAnsi="Arial" w:cs="Arial"/>
              </w:rPr>
            </w:pPr>
          </w:p>
        </w:tc>
      </w:tr>
      <w:tr w:rsidR="00C1386A" w14:paraId="63E8D146" w14:textId="77777777" w:rsidTr="00C1386A">
        <w:trPr>
          <w:trHeight w:val="1021"/>
        </w:trPr>
        <w:tc>
          <w:tcPr>
            <w:tcW w:w="851" w:type="dxa"/>
            <w:tcBorders>
              <w:left w:val="single" w:sz="4" w:space="0" w:color="000000"/>
            </w:tcBorders>
            <w:shd w:val="clear" w:color="auto" w:fill="auto"/>
          </w:tcPr>
          <w:p w14:paraId="5C9B6D2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1B6963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4AD3576" w14:textId="77777777" w:rsidR="00C1386A" w:rsidRDefault="00C1386A">
            <w:pPr>
              <w:snapToGrid w:val="0"/>
              <w:jc w:val="both"/>
              <w:rPr>
                <w:rFonts w:ascii="Arial" w:hAnsi="Arial" w:cs="Arial"/>
              </w:rPr>
            </w:pPr>
          </w:p>
        </w:tc>
      </w:tr>
      <w:tr w:rsidR="00C1386A" w14:paraId="0123867B" w14:textId="77777777" w:rsidTr="00C1386A">
        <w:trPr>
          <w:trHeight w:val="1021"/>
        </w:trPr>
        <w:tc>
          <w:tcPr>
            <w:tcW w:w="851" w:type="dxa"/>
            <w:tcBorders>
              <w:left w:val="single" w:sz="4" w:space="0" w:color="000000"/>
            </w:tcBorders>
            <w:shd w:val="clear" w:color="auto" w:fill="CCFFFF"/>
          </w:tcPr>
          <w:p w14:paraId="75B1495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5853F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09938C4" w14:textId="77777777" w:rsidR="00C1386A" w:rsidRDefault="00C1386A">
            <w:pPr>
              <w:snapToGrid w:val="0"/>
              <w:jc w:val="both"/>
              <w:rPr>
                <w:rFonts w:ascii="Arial" w:hAnsi="Arial" w:cs="Arial"/>
              </w:rPr>
            </w:pPr>
          </w:p>
        </w:tc>
      </w:tr>
      <w:tr w:rsidR="00C1386A" w14:paraId="67BA52DC" w14:textId="77777777" w:rsidTr="00C1386A">
        <w:trPr>
          <w:trHeight w:val="1021"/>
        </w:trPr>
        <w:tc>
          <w:tcPr>
            <w:tcW w:w="851" w:type="dxa"/>
            <w:tcBorders>
              <w:left w:val="single" w:sz="4" w:space="0" w:color="000000"/>
              <w:bottom w:val="single" w:sz="4" w:space="0" w:color="000000"/>
            </w:tcBorders>
            <w:shd w:val="clear" w:color="auto" w:fill="auto"/>
          </w:tcPr>
          <w:p w14:paraId="4AEAD6E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E433AEE"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43887B0" w14:textId="77777777" w:rsidR="00C1386A" w:rsidRDefault="00C1386A">
            <w:pPr>
              <w:snapToGrid w:val="0"/>
              <w:jc w:val="both"/>
              <w:rPr>
                <w:rFonts w:ascii="Arial" w:hAnsi="Arial" w:cs="Arial"/>
              </w:rPr>
            </w:pPr>
          </w:p>
        </w:tc>
      </w:tr>
    </w:tbl>
    <w:p w14:paraId="7209BFA6"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B0A3B90"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529BF1AE"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43938F7B"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91846CF" w14:textId="77777777">
        <w:tc>
          <w:tcPr>
            <w:tcW w:w="10419" w:type="dxa"/>
            <w:shd w:val="clear" w:color="auto" w:fill="66CCFF"/>
          </w:tcPr>
          <w:p w14:paraId="0EF43169"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43615FD8" w14:textId="77777777" w:rsidR="007411D9" w:rsidRDefault="007411D9"/>
    <w:p w14:paraId="09A6C9D9"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5E9A3E48"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5E542FB0"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5EB6637A"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161338C8" w14:textId="77777777" w:rsidR="007411D9" w:rsidRDefault="007411D9">
      <w:pPr>
        <w:jc w:val="both"/>
        <w:rPr>
          <w:rFonts w:ascii="Arial" w:hAnsi="Arial" w:cs="Arial"/>
        </w:rPr>
      </w:pPr>
    </w:p>
    <w:p w14:paraId="7A7614FD" w14:textId="77777777" w:rsidR="007411D9" w:rsidRDefault="007411D9">
      <w:pPr>
        <w:jc w:val="both"/>
        <w:rPr>
          <w:rFonts w:ascii="Arial" w:hAnsi="Arial" w:cs="Arial"/>
        </w:rPr>
      </w:pPr>
      <w:r>
        <w:rPr>
          <w:rFonts w:ascii="Arial" w:hAnsi="Arial" w:cs="Arial"/>
          <w:b/>
          <w:sz w:val="22"/>
          <w:szCs w:val="22"/>
        </w:rPr>
        <w:t>F2 - Capacités.</w:t>
      </w:r>
    </w:p>
    <w:p w14:paraId="1F1020ED" w14:textId="77777777" w:rsidR="007411D9" w:rsidRDefault="007411D9">
      <w:pPr>
        <w:jc w:val="both"/>
        <w:rPr>
          <w:rFonts w:ascii="Arial" w:hAnsi="Arial" w:cs="Arial"/>
        </w:rPr>
      </w:pPr>
    </w:p>
    <w:p w14:paraId="48CBF70B"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3D13DC2" w14:textId="77777777" w:rsidR="007411D9" w:rsidRDefault="007411D9">
      <w:pPr>
        <w:rPr>
          <w:rFonts w:ascii="Arial" w:hAnsi="Arial" w:cs="Arial"/>
        </w:rPr>
      </w:pPr>
      <w:r>
        <w:rPr>
          <w:rFonts w:ascii="Arial" w:hAnsi="Arial" w:cs="Arial"/>
          <w:i/>
          <w:sz w:val="18"/>
          <w:szCs w:val="18"/>
        </w:rPr>
        <w:t>(Cocher la case correspondante.)</w:t>
      </w:r>
    </w:p>
    <w:p w14:paraId="1D3B105F" w14:textId="77777777" w:rsidR="007411D9" w:rsidRDefault="007411D9">
      <w:pPr>
        <w:rPr>
          <w:rFonts w:ascii="Arial" w:hAnsi="Arial" w:cs="Arial"/>
        </w:rPr>
      </w:pPr>
    </w:p>
    <w:p w14:paraId="7DEFDEA1"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457AD7">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457AD7">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763CC9AF"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4FA66A" w14:textId="77777777">
        <w:tc>
          <w:tcPr>
            <w:tcW w:w="10277" w:type="dxa"/>
            <w:shd w:val="clear" w:color="auto" w:fill="66CCFF"/>
          </w:tcPr>
          <w:p w14:paraId="151240E1"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22B036EE" w14:textId="77777777" w:rsidR="007411D9" w:rsidRDefault="007411D9">
      <w:pPr>
        <w:jc w:val="both"/>
      </w:pPr>
    </w:p>
    <w:p w14:paraId="5D381D34"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CC53E7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5F933C4" w14:textId="77777777" w:rsidR="007411D9" w:rsidRDefault="007411D9">
      <w:pPr>
        <w:rPr>
          <w:rFonts w:ascii="Arial" w:hAnsi="Arial" w:cs="Arial"/>
        </w:rPr>
      </w:pPr>
    </w:p>
    <w:p w14:paraId="0443C152"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65C1578" w14:textId="77777777" w:rsidR="007411D9" w:rsidRDefault="007411D9">
      <w:pPr>
        <w:rPr>
          <w:rFonts w:ascii="Arial" w:hAnsi="Arial" w:cs="Arial"/>
        </w:rPr>
      </w:pPr>
    </w:p>
    <w:p w14:paraId="05B07CA8" w14:textId="77777777" w:rsidR="007411D9" w:rsidRDefault="007411D9">
      <w:pPr>
        <w:rPr>
          <w:rFonts w:ascii="Arial" w:hAnsi="Arial" w:cs="Arial"/>
        </w:rPr>
      </w:pPr>
    </w:p>
    <w:p w14:paraId="5EAAE743" w14:textId="77777777" w:rsidR="007411D9" w:rsidRDefault="007411D9">
      <w:pPr>
        <w:jc w:val="both"/>
        <w:rPr>
          <w:rFonts w:ascii="Arial" w:hAnsi="Arial" w:cs="Arial"/>
          <w:b/>
          <w:bCs/>
        </w:rPr>
      </w:pPr>
    </w:p>
    <w:p w14:paraId="5D76D1F3" w14:textId="77777777" w:rsidR="00C1386A" w:rsidRDefault="00C1386A">
      <w:pPr>
        <w:jc w:val="both"/>
        <w:rPr>
          <w:rFonts w:ascii="Arial" w:hAnsi="Arial" w:cs="Arial"/>
          <w:b/>
          <w:bCs/>
        </w:rPr>
      </w:pPr>
    </w:p>
    <w:p w14:paraId="32614499" w14:textId="77777777" w:rsidR="00C1386A" w:rsidRDefault="00C1386A">
      <w:pPr>
        <w:jc w:val="both"/>
        <w:rPr>
          <w:rFonts w:ascii="Arial" w:hAnsi="Arial" w:cs="Arial"/>
          <w:b/>
          <w:bCs/>
        </w:rPr>
      </w:pPr>
    </w:p>
    <w:p w14:paraId="58917BF2" w14:textId="77777777" w:rsidR="00C1386A" w:rsidRDefault="00C1386A">
      <w:pPr>
        <w:jc w:val="both"/>
        <w:rPr>
          <w:rFonts w:ascii="Arial" w:hAnsi="Arial" w:cs="Arial"/>
          <w:b/>
          <w:bCs/>
        </w:rPr>
      </w:pPr>
    </w:p>
    <w:p w14:paraId="604CCF00" w14:textId="77777777" w:rsidR="00C1386A" w:rsidRDefault="00C1386A">
      <w:pPr>
        <w:jc w:val="both"/>
        <w:rPr>
          <w:rFonts w:ascii="Arial" w:hAnsi="Arial" w:cs="Arial"/>
          <w:b/>
          <w:bCs/>
        </w:rPr>
      </w:pPr>
    </w:p>
    <w:p w14:paraId="7DAE15E7" w14:textId="77777777" w:rsidR="00C1386A" w:rsidRDefault="00C1386A">
      <w:pPr>
        <w:jc w:val="both"/>
        <w:rPr>
          <w:rFonts w:ascii="Arial" w:hAnsi="Arial" w:cs="Arial"/>
          <w:b/>
          <w:bCs/>
        </w:rPr>
      </w:pPr>
    </w:p>
    <w:p w14:paraId="1A8B3622" w14:textId="77777777" w:rsidR="00C1386A" w:rsidRDefault="00C1386A">
      <w:pPr>
        <w:jc w:val="both"/>
        <w:rPr>
          <w:rFonts w:ascii="Arial" w:hAnsi="Arial" w:cs="Arial"/>
          <w:b/>
          <w:bCs/>
        </w:rPr>
      </w:pPr>
    </w:p>
    <w:p w14:paraId="69A86986" w14:textId="77777777" w:rsidR="00C1386A" w:rsidRDefault="00C1386A">
      <w:pPr>
        <w:jc w:val="both"/>
        <w:rPr>
          <w:rFonts w:ascii="Arial" w:hAnsi="Arial" w:cs="Arial"/>
          <w:b/>
          <w:bCs/>
        </w:rPr>
      </w:pPr>
    </w:p>
    <w:p w14:paraId="7CE53C34" w14:textId="77777777" w:rsidR="00C1386A" w:rsidRDefault="00C1386A">
      <w:pPr>
        <w:jc w:val="both"/>
        <w:rPr>
          <w:rFonts w:ascii="Arial" w:hAnsi="Arial" w:cs="Arial"/>
          <w:b/>
          <w:bCs/>
        </w:rPr>
      </w:pPr>
    </w:p>
    <w:p w14:paraId="014380C5" w14:textId="77777777" w:rsidR="00C1386A" w:rsidRDefault="00C1386A">
      <w:pPr>
        <w:jc w:val="both"/>
        <w:rPr>
          <w:rFonts w:ascii="Arial" w:hAnsi="Arial" w:cs="Arial"/>
          <w:b/>
          <w:bCs/>
        </w:rPr>
      </w:pPr>
    </w:p>
    <w:p w14:paraId="15AFAC02" w14:textId="77777777" w:rsidR="00C1386A" w:rsidRDefault="00C1386A">
      <w:pPr>
        <w:jc w:val="both"/>
        <w:rPr>
          <w:rFonts w:ascii="Arial" w:hAnsi="Arial" w:cs="Arial"/>
          <w:b/>
          <w:bCs/>
        </w:rPr>
      </w:pPr>
    </w:p>
    <w:p w14:paraId="0F66832D" w14:textId="77777777" w:rsidR="00C1386A" w:rsidRDefault="00C1386A">
      <w:pPr>
        <w:jc w:val="both"/>
        <w:rPr>
          <w:rFonts w:ascii="Arial" w:hAnsi="Arial" w:cs="Arial"/>
          <w:b/>
          <w:bCs/>
        </w:rPr>
      </w:pPr>
    </w:p>
    <w:p w14:paraId="6AC30809" w14:textId="77777777" w:rsidR="00C1386A" w:rsidRDefault="00C1386A">
      <w:pPr>
        <w:jc w:val="both"/>
        <w:rPr>
          <w:rFonts w:ascii="Arial" w:hAnsi="Arial" w:cs="Arial"/>
          <w:b/>
          <w:bCs/>
        </w:rPr>
      </w:pPr>
    </w:p>
    <w:p w14:paraId="571829AE" w14:textId="77777777" w:rsidR="00C1386A" w:rsidRDefault="00C1386A">
      <w:pPr>
        <w:jc w:val="both"/>
        <w:rPr>
          <w:rFonts w:ascii="Arial" w:hAnsi="Arial" w:cs="Arial"/>
          <w:b/>
          <w:bCs/>
        </w:rPr>
      </w:pPr>
    </w:p>
    <w:p w14:paraId="5503E9A7" w14:textId="77777777" w:rsidR="00C1386A" w:rsidRDefault="00C1386A">
      <w:pPr>
        <w:jc w:val="both"/>
        <w:rPr>
          <w:rFonts w:ascii="Arial" w:hAnsi="Arial" w:cs="Arial"/>
          <w:b/>
          <w:bCs/>
        </w:rPr>
      </w:pPr>
    </w:p>
    <w:p w14:paraId="122785A9" w14:textId="77777777" w:rsidR="00C1386A" w:rsidRDefault="00C1386A">
      <w:pPr>
        <w:jc w:val="both"/>
        <w:rPr>
          <w:rFonts w:ascii="Arial" w:hAnsi="Arial" w:cs="Arial"/>
          <w:b/>
          <w:bCs/>
        </w:rPr>
      </w:pPr>
    </w:p>
    <w:p w14:paraId="113F5DA5" w14:textId="77777777" w:rsidR="00C1386A" w:rsidRDefault="00C1386A">
      <w:pPr>
        <w:jc w:val="both"/>
        <w:rPr>
          <w:rFonts w:ascii="Arial" w:hAnsi="Arial" w:cs="Arial"/>
          <w:b/>
          <w:bCs/>
        </w:rPr>
      </w:pPr>
    </w:p>
    <w:p w14:paraId="46F82DBA" w14:textId="77777777" w:rsidR="00C1386A" w:rsidRDefault="00C1386A">
      <w:pPr>
        <w:jc w:val="both"/>
        <w:rPr>
          <w:rFonts w:ascii="Arial" w:hAnsi="Arial" w:cs="Arial"/>
          <w:b/>
          <w:bCs/>
        </w:rPr>
      </w:pPr>
    </w:p>
    <w:p w14:paraId="39FF078C" w14:textId="77777777" w:rsidR="00C1386A" w:rsidRDefault="00C1386A">
      <w:pPr>
        <w:jc w:val="both"/>
        <w:rPr>
          <w:rFonts w:ascii="Arial" w:hAnsi="Arial" w:cs="Arial"/>
          <w:b/>
          <w:bCs/>
        </w:rPr>
      </w:pPr>
    </w:p>
    <w:p w14:paraId="07D14A93" w14:textId="77777777" w:rsidR="00C1386A" w:rsidRDefault="00C1386A">
      <w:pPr>
        <w:jc w:val="both"/>
        <w:rPr>
          <w:rFonts w:ascii="Arial" w:hAnsi="Arial" w:cs="Arial"/>
          <w:b/>
          <w:bCs/>
        </w:rPr>
      </w:pPr>
    </w:p>
    <w:p w14:paraId="03268C2C" w14:textId="77777777" w:rsidR="00C1386A" w:rsidRDefault="00C1386A">
      <w:pPr>
        <w:jc w:val="both"/>
        <w:rPr>
          <w:rFonts w:ascii="Arial" w:hAnsi="Arial" w:cs="Arial"/>
          <w:b/>
          <w:bCs/>
        </w:rPr>
      </w:pPr>
    </w:p>
    <w:p w14:paraId="78DC323F" w14:textId="77777777" w:rsidR="00C1386A" w:rsidRDefault="00C1386A">
      <w:pPr>
        <w:jc w:val="both"/>
        <w:rPr>
          <w:rFonts w:ascii="Arial" w:hAnsi="Arial" w:cs="Arial"/>
          <w:b/>
          <w:bCs/>
        </w:rPr>
      </w:pPr>
    </w:p>
    <w:p w14:paraId="328098EB" w14:textId="77777777" w:rsidR="00C1386A" w:rsidRDefault="00C1386A">
      <w:pPr>
        <w:jc w:val="both"/>
        <w:rPr>
          <w:rFonts w:ascii="Arial" w:hAnsi="Arial" w:cs="Arial"/>
          <w:b/>
          <w:bCs/>
        </w:rPr>
      </w:pPr>
    </w:p>
    <w:p w14:paraId="0A774DDC" w14:textId="77777777" w:rsidR="00C1386A" w:rsidRDefault="00C1386A">
      <w:pPr>
        <w:jc w:val="both"/>
        <w:rPr>
          <w:rFonts w:ascii="Arial" w:hAnsi="Arial" w:cs="Arial"/>
          <w:b/>
          <w:bCs/>
        </w:rPr>
      </w:pPr>
    </w:p>
    <w:p w14:paraId="1DF2A646" w14:textId="77777777" w:rsidR="00C1386A" w:rsidRDefault="00C1386A">
      <w:pPr>
        <w:jc w:val="both"/>
        <w:rPr>
          <w:rFonts w:ascii="Arial" w:hAnsi="Arial" w:cs="Arial"/>
          <w:b/>
          <w:bCs/>
        </w:rPr>
      </w:pPr>
    </w:p>
    <w:p w14:paraId="00E18B7F" w14:textId="77777777" w:rsidR="00C1386A" w:rsidRDefault="00C1386A">
      <w:pPr>
        <w:jc w:val="both"/>
        <w:rPr>
          <w:rFonts w:ascii="Arial" w:hAnsi="Arial" w:cs="Arial"/>
          <w:b/>
          <w:bCs/>
        </w:rPr>
      </w:pPr>
    </w:p>
    <w:p w14:paraId="67B14639" w14:textId="77777777" w:rsidR="00C1386A" w:rsidRDefault="00C1386A">
      <w:pPr>
        <w:jc w:val="both"/>
        <w:rPr>
          <w:rFonts w:ascii="Arial" w:hAnsi="Arial" w:cs="Arial"/>
          <w:b/>
          <w:bCs/>
        </w:rPr>
      </w:pPr>
    </w:p>
    <w:p w14:paraId="16DFF6AA"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63A9" w14:textId="77777777" w:rsidR="00610FD3" w:rsidRDefault="00610FD3">
      <w:r>
        <w:separator/>
      </w:r>
    </w:p>
  </w:endnote>
  <w:endnote w:type="continuationSeparator" w:id="0">
    <w:p w14:paraId="3B31DA28"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EE36E7C" w14:textId="77777777">
      <w:trPr>
        <w:tblHeader/>
      </w:trPr>
      <w:tc>
        <w:tcPr>
          <w:tcW w:w="3048" w:type="dxa"/>
          <w:shd w:val="clear" w:color="auto" w:fill="66CCFF"/>
        </w:tcPr>
        <w:p w14:paraId="2C8F5F5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34A9A41" w14:textId="2129DDC6" w:rsidR="007411D9" w:rsidRDefault="00457AD7">
          <w:pPr>
            <w:jc w:val="center"/>
            <w:rPr>
              <w:rFonts w:ascii="Arial" w:hAnsi="Arial" w:cs="Arial"/>
              <w:b/>
              <w:bCs/>
            </w:rPr>
          </w:pPr>
          <w:r>
            <w:rPr>
              <w:rFonts w:ascii="Arial" w:hAnsi="Arial" w:cs="Arial"/>
              <w:b/>
              <w:i/>
              <w:iCs/>
            </w:rPr>
            <w:t>2026EFS_BFCT650</w:t>
          </w:r>
        </w:p>
      </w:tc>
      <w:tc>
        <w:tcPr>
          <w:tcW w:w="851" w:type="dxa"/>
          <w:shd w:val="clear" w:color="auto" w:fill="66CCFF"/>
        </w:tcPr>
        <w:p w14:paraId="300C78D2" w14:textId="77777777" w:rsidR="007411D9" w:rsidRDefault="007411D9">
          <w:pPr>
            <w:jc w:val="right"/>
          </w:pPr>
          <w:r>
            <w:rPr>
              <w:rFonts w:ascii="Arial" w:hAnsi="Arial" w:cs="Arial"/>
              <w:b/>
              <w:bCs/>
            </w:rPr>
            <w:t xml:space="preserve">Page :     </w:t>
          </w:r>
        </w:p>
      </w:tc>
      <w:tc>
        <w:tcPr>
          <w:tcW w:w="567" w:type="dxa"/>
          <w:shd w:val="clear" w:color="auto" w:fill="66CCFF"/>
        </w:tcPr>
        <w:p w14:paraId="6983D585"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01A3493B" w14:textId="77777777" w:rsidR="007411D9" w:rsidRDefault="007411D9">
          <w:pPr>
            <w:jc w:val="center"/>
          </w:pPr>
          <w:r>
            <w:rPr>
              <w:rFonts w:ascii="Arial" w:hAnsi="Arial" w:cs="Arial"/>
              <w:b/>
              <w:bCs/>
            </w:rPr>
            <w:t>/</w:t>
          </w:r>
        </w:p>
      </w:tc>
      <w:tc>
        <w:tcPr>
          <w:tcW w:w="567" w:type="dxa"/>
          <w:shd w:val="clear" w:color="auto" w:fill="66CCFF"/>
        </w:tcPr>
        <w:p w14:paraId="703CFDD9"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26126BC8"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20357" w14:textId="77777777" w:rsidR="00610FD3" w:rsidRDefault="00610FD3">
      <w:r>
        <w:separator/>
      </w:r>
    </w:p>
  </w:footnote>
  <w:footnote w:type="continuationSeparator" w:id="0">
    <w:p w14:paraId="570640D8" w14:textId="77777777" w:rsidR="00610FD3" w:rsidRDefault="00610FD3">
      <w:r>
        <w:continuationSeparator/>
      </w:r>
    </w:p>
  </w:footnote>
  <w:footnote w:id="1">
    <w:p w14:paraId="5C26C894"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57AD7"/>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86007"/>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761A388"/>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2.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4.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5.xml><?xml version="1.0" encoding="utf-8"?>
<ds:datastoreItem xmlns:ds="http://schemas.openxmlformats.org/officeDocument/2006/customXml" ds:itemID="{488577C5-8819-4506-888D-68307B711D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3</Pages>
  <Words>895</Words>
  <Characters>4923</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5807</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LAIBE Audrey</cp:lastModifiedBy>
  <cp:revision>4</cp:revision>
  <cp:lastPrinted>2016-03-31T13:07:00Z</cp:lastPrinted>
  <dcterms:created xsi:type="dcterms:W3CDTF">2019-04-03T13:38:00Z</dcterms:created>
  <dcterms:modified xsi:type="dcterms:W3CDTF">2026-03-05T12:06:00Z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