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3727" w14:textId="77777777" w:rsidR="003A42CF" w:rsidRDefault="001D30BD">
      <w:pPr>
        <w:ind w:left="3560" w:right="3560"/>
        <w:rPr>
          <w:sz w:val="2"/>
        </w:rPr>
      </w:pPr>
      <w:r>
        <w:pict w14:anchorId="19FE4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7.25pt">
            <v:imagedata r:id="rId7" o:title=""/>
            <o:lock v:ext="edit" aspectratio="f"/>
          </v:shape>
        </w:pict>
      </w:r>
    </w:p>
    <w:p w14:paraId="39D8BC5E" w14:textId="77777777" w:rsidR="003A42CF" w:rsidRDefault="003A42CF">
      <w:pPr>
        <w:spacing w:after="160" w:line="240" w:lineRule="exact"/>
      </w:pPr>
    </w:p>
    <w:tbl>
      <w:tblPr>
        <w:tblW w:w="0" w:type="auto"/>
        <w:tblLayout w:type="fixed"/>
        <w:tblLook w:val="04A0" w:firstRow="1" w:lastRow="0" w:firstColumn="1" w:lastColumn="0" w:noHBand="0" w:noVBand="1"/>
      </w:tblPr>
      <w:tblGrid>
        <w:gridCol w:w="9620"/>
      </w:tblGrid>
      <w:tr w:rsidR="003A42CF" w14:paraId="258FA908" w14:textId="77777777">
        <w:tc>
          <w:tcPr>
            <w:tcW w:w="9620" w:type="dxa"/>
            <w:shd w:val="clear" w:color="666553" w:fill="666553"/>
            <w:tcMar>
              <w:top w:w="30" w:type="dxa"/>
              <w:left w:w="0" w:type="dxa"/>
              <w:bottom w:w="0" w:type="dxa"/>
              <w:right w:w="0" w:type="dxa"/>
            </w:tcMar>
            <w:vAlign w:val="center"/>
          </w:tcPr>
          <w:p w14:paraId="4ABF3CE3" w14:textId="77777777" w:rsidR="003A42CF" w:rsidRDefault="0012520E">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13546636" w14:textId="77777777" w:rsidR="003A42CF" w:rsidRDefault="0012520E">
      <w:pPr>
        <w:spacing w:line="240" w:lineRule="exact"/>
      </w:pPr>
      <w:r>
        <w:t xml:space="preserve"> </w:t>
      </w:r>
    </w:p>
    <w:p w14:paraId="27E1D1FA" w14:textId="77777777" w:rsidR="003A42CF" w:rsidRDefault="003A42CF">
      <w:pPr>
        <w:spacing w:after="120" w:line="240" w:lineRule="exact"/>
      </w:pPr>
    </w:p>
    <w:p w14:paraId="1D412BAE" w14:textId="77777777" w:rsidR="003A42CF" w:rsidRDefault="0012520E">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68356D1A" w14:textId="77777777" w:rsidR="003A42CF" w:rsidRDefault="003A42CF">
      <w:pPr>
        <w:spacing w:line="240" w:lineRule="exact"/>
      </w:pPr>
    </w:p>
    <w:p w14:paraId="64A775CE" w14:textId="77777777" w:rsidR="003A42CF" w:rsidRDefault="003A42CF">
      <w:pPr>
        <w:spacing w:line="240" w:lineRule="exact"/>
      </w:pPr>
    </w:p>
    <w:p w14:paraId="075F473E" w14:textId="77777777" w:rsidR="003A42CF" w:rsidRDefault="003A42CF">
      <w:pPr>
        <w:spacing w:line="240" w:lineRule="exact"/>
      </w:pPr>
    </w:p>
    <w:p w14:paraId="6D3CBC1C" w14:textId="77777777" w:rsidR="003A42CF" w:rsidRDefault="003A42CF">
      <w:pPr>
        <w:spacing w:line="240" w:lineRule="exact"/>
      </w:pPr>
    </w:p>
    <w:p w14:paraId="4E096CEA" w14:textId="77777777" w:rsidR="003A42CF" w:rsidRDefault="003A42CF">
      <w:pPr>
        <w:spacing w:line="240" w:lineRule="exact"/>
      </w:pPr>
    </w:p>
    <w:p w14:paraId="5AA438D4" w14:textId="77777777" w:rsidR="003A42CF" w:rsidRDefault="003A42CF">
      <w:pPr>
        <w:spacing w:line="240" w:lineRule="exact"/>
      </w:pPr>
    </w:p>
    <w:p w14:paraId="69250577" w14:textId="77777777" w:rsidR="003A42CF" w:rsidRDefault="003A42CF">
      <w:pPr>
        <w:spacing w:line="240" w:lineRule="exact"/>
      </w:pPr>
    </w:p>
    <w:p w14:paraId="4C4F8803" w14:textId="77777777" w:rsidR="003A42CF" w:rsidRDefault="003A42CF">
      <w:pPr>
        <w:spacing w:after="180" w:line="240" w:lineRule="exact"/>
      </w:pPr>
    </w:p>
    <w:tbl>
      <w:tblPr>
        <w:tblW w:w="0" w:type="auto"/>
        <w:tblInd w:w="1260" w:type="dxa"/>
        <w:tblLayout w:type="fixed"/>
        <w:tblLook w:val="04A0" w:firstRow="1" w:lastRow="0" w:firstColumn="1" w:lastColumn="0" w:noHBand="0" w:noVBand="1"/>
      </w:tblPr>
      <w:tblGrid>
        <w:gridCol w:w="7100"/>
      </w:tblGrid>
      <w:tr w:rsidR="003A42CF" w14:paraId="02633D6C"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221B681" w14:textId="77777777" w:rsidR="003A42CF" w:rsidRDefault="0012520E">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Maintenance des Systèmes de Sécurité Incendie (SSI), de désenfumage mécanique, d'extinction à gaz et de mise en conformité ponctuelle pour les sites de l’université de Reims Champagne-Ardenne.</w:t>
            </w:r>
          </w:p>
        </w:tc>
      </w:tr>
    </w:tbl>
    <w:p w14:paraId="34380172" w14:textId="77777777" w:rsidR="003A42CF" w:rsidRDefault="0012520E">
      <w:pPr>
        <w:spacing w:line="240" w:lineRule="exact"/>
      </w:pPr>
      <w:r>
        <w:t xml:space="preserve"> </w:t>
      </w:r>
    </w:p>
    <w:p w14:paraId="639C4882" w14:textId="77777777" w:rsidR="003A42CF" w:rsidRDefault="003A42CF">
      <w:pPr>
        <w:spacing w:line="240" w:lineRule="exact"/>
      </w:pPr>
    </w:p>
    <w:p w14:paraId="7D9688C0" w14:textId="77777777" w:rsidR="003A42CF" w:rsidRDefault="003A42CF">
      <w:pPr>
        <w:spacing w:line="240" w:lineRule="exact"/>
      </w:pPr>
    </w:p>
    <w:p w14:paraId="130932AD" w14:textId="77777777" w:rsidR="003A42CF" w:rsidRDefault="003A42CF">
      <w:pPr>
        <w:spacing w:line="240" w:lineRule="exact"/>
      </w:pPr>
    </w:p>
    <w:p w14:paraId="62E9D350" w14:textId="77777777" w:rsidR="003A42CF" w:rsidRDefault="003A42CF">
      <w:pPr>
        <w:spacing w:line="240" w:lineRule="exact"/>
      </w:pPr>
    </w:p>
    <w:p w14:paraId="1F624A1B" w14:textId="6F124A56" w:rsidR="003A42CF" w:rsidRDefault="003A42CF">
      <w:pPr>
        <w:spacing w:line="240" w:lineRule="exact"/>
      </w:pPr>
    </w:p>
    <w:p w14:paraId="18C1BAFD" w14:textId="77777777" w:rsidR="003A42CF" w:rsidRDefault="003A42CF">
      <w:pPr>
        <w:spacing w:after="100" w:line="240" w:lineRule="exact"/>
      </w:pPr>
    </w:p>
    <w:p w14:paraId="5B2F32D5" w14:textId="77777777" w:rsidR="003A42CF" w:rsidRDefault="0012520E">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Université de Reims Champagne-Ardenne </w:t>
      </w:r>
    </w:p>
    <w:p w14:paraId="3CBDF4B0" w14:textId="77777777" w:rsidR="003A42CF" w:rsidRDefault="0012520E">
      <w:pPr>
        <w:spacing w:line="276" w:lineRule="exact"/>
        <w:jc w:val="center"/>
        <w:rPr>
          <w:rFonts w:ascii="Arial" w:eastAsia="Arial" w:hAnsi="Arial" w:cs="Arial"/>
          <w:color w:val="000000"/>
          <w:lang w:val="fr-FR"/>
        </w:rPr>
      </w:pPr>
      <w:r>
        <w:rPr>
          <w:rFonts w:ascii="Arial" w:eastAsia="Arial" w:hAnsi="Arial" w:cs="Arial"/>
          <w:color w:val="000000"/>
          <w:lang w:val="fr-FR"/>
        </w:rPr>
        <w:t>2 avenue Robert Schuman</w:t>
      </w:r>
    </w:p>
    <w:p w14:paraId="5E60DF93" w14:textId="77777777" w:rsidR="003A42CF" w:rsidRDefault="0012520E">
      <w:pPr>
        <w:spacing w:line="276" w:lineRule="exact"/>
        <w:jc w:val="center"/>
        <w:rPr>
          <w:rFonts w:ascii="Arial" w:eastAsia="Arial" w:hAnsi="Arial" w:cs="Arial"/>
          <w:color w:val="000000"/>
          <w:lang w:val="fr-FR"/>
        </w:rPr>
      </w:pPr>
      <w:r>
        <w:rPr>
          <w:rFonts w:ascii="Arial" w:eastAsia="Arial" w:hAnsi="Arial" w:cs="Arial"/>
          <w:color w:val="000000"/>
          <w:lang w:val="fr-FR"/>
        </w:rPr>
        <w:t>51100 Reims</w:t>
      </w:r>
    </w:p>
    <w:p w14:paraId="456DE9DC" w14:textId="77777777" w:rsidR="003A42CF" w:rsidRDefault="003A42CF">
      <w:pPr>
        <w:spacing w:line="276" w:lineRule="exact"/>
        <w:jc w:val="center"/>
        <w:rPr>
          <w:rFonts w:ascii="Arial" w:eastAsia="Arial" w:hAnsi="Arial" w:cs="Arial"/>
          <w:color w:val="000000"/>
          <w:lang w:val="fr-FR"/>
        </w:rPr>
        <w:sectPr w:rsidR="003A42CF">
          <w:pgSz w:w="11900" w:h="16840"/>
          <w:pgMar w:top="1400" w:right="1140" w:bottom="1440" w:left="1140" w:header="1400" w:footer="1440" w:gutter="0"/>
          <w:cols w:space="708"/>
        </w:sectPr>
      </w:pPr>
    </w:p>
    <w:p w14:paraId="24B1867F" w14:textId="77777777" w:rsidR="003A42CF" w:rsidRDefault="003A42CF">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A42CF" w14:paraId="0A18A006" w14:textId="77777777">
        <w:trPr>
          <w:trHeight w:val="436"/>
        </w:trPr>
        <w:tc>
          <w:tcPr>
            <w:tcW w:w="9600" w:type="dxa"/>
            <w:gridSpan w:val="3"/>
            <w:tcBorders>
              <w:top w:val="single" w:sz="2" w:space="0" w:color="000000"/>
              <w:left w:val="single" w:sz="2" w:space="0" w:color="000000"/>
              <w:right w:val="single" w:sz="2" w:space="0" w:color="000000"/>
            </w:tcBorders>
            <w:shd w:val="clear" w:color="545250" w:fill="545250"/>
            <w:tcMar>
              <w:top w:w="0" w:type="dxa"/>
              <w:left w:w="0" w:type="dxa"/>
              <w:bottom w:w="0" w:type="dxa"/>
              <w:right w:w="0" w:type="dxa"/>
            </w:tcMar>
            <w:vAlign w:val="center"/>
          </w:tcPr>
          <w:p w14:paraId="49818D5A" w14:textId="77777777" w:rsidR="003A42CF" w:rsidRDefault="0012520E">
            <w:pPr>
              <w:pStyle w:val="Titletable"/>
              <w:jc w:val="center"/>
              <w:rPr>
                <w:lang w:val="fr-FR"/>
              </w:rPr>
            </w:pPr>
            <w:r>
              <w:rPr>
                <w:lang w:val="fr-FR"/>
              </w:rPr>
              <w:t>L'ESSENTIEL DE L'ACTE D'ENGAGEMENT</w:t>
            </w:r>
          </w:p>
        </w:tc>
      </w:tr>
      <w:tr w:rsidR="003A42CF" w14:paraId="3DCA3C04" w14:textId="77777777">
        <w:trPr>
          <w:trHeight w:val="940"/>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BFAFFD" w14:textId="77777777" w:rsidR="003A42CF" w:rsidRDefault="003A42CF">
            <w:pPr>
              <w:spacing w:after="100" w:line="240" w:lineRule="exact"/>
            </w:pPr>
          </w:p>
          <w:p w14:paraId="6DCF6462" w14:textId="77777777" w:rsidR="003A42CF" w:rsidRDefault="001D30BD">
            <w:pPr>
              <w:ind w:left="420"/>
              <w:rPr>
                <w:sz w:val="2"/>
              </w:rPr>
            </w:pPr>
            <w:r>
              <w:pict w14:anchorId="4B379028">
                <v:shape id="_x0000_i1026"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4AFDF6" w14:textId="77777777" w:rsidR="003A42CF" w:rsidRDefault="0012520E">
            <w:pPr>
              <w:spacing w:before="400" w:after="180"/>
              <w:ind w:left="160" w:right="160"/>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D91AB" w14:textId="77777777" w:rsidR="003A42CF" w:rsidRDefault="0012520E">
            <w:pPr>
              <w:spacing w:before="60" w:after="60" w:line="230" w:lineRule="exact"/>
              <w:ind w:left="160" w:right="160"/>
              <w:rPr>
                <w:rFonts w:ascii="Arial" w:eastAsia="Arial" w:hAnsi="Arial" w:cs="Arial"/>
                <w:color w:val="000000"/>
                <w:sz w:val="20"/>
                <w:lang w:val="fr-FR"/>
              </w:rPr>
            </w:pPr>
            <w:r>
              <w:rPr>
                <w:rFonts w:ascii="Arial" w:eastAsia="Arial" w:hAnsi="Arial" w:cs="Arial"/>
                <w:color w:val="000000"/>
                <w:sz w:val="20"/>
                <w:lang w:val="fr-FR"/>
              </w:rPr>
              <w:t>Maintenance des Systèmes de Sécurité Incendie (SSI), de désenfumage mécanique, d'extinction à gaz et de mise en conformité ponctuelle pour les sites de l’université de Reims Champagne-Ardenne.</w:t>
            </w:r>
          </w:p>
        </w:tc>
      </w:tr>
      <w:tr w:rsidR="003A42CF" w14:paraId="6F9236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6D38B4" w14:textId="77777777" w:rsidR="003A42CF" w:rsidRDefault="003A42CF">
            <w:pPr>
              <w:spacing w:line="140" w:lineRule="exact"/>
              <w:rPr>
                <w:sz w:val="14"/>
              </w:rPr>
            </w:pPr>
          </w:p>
          <w:p w14:paraId="0324FD4D" w14:textId="77777777" w:rsidR="003A42CF" w:rsidRDefault="001D30BD">
            <w:pPr>
              <w:ind w:left="420"/>
              <w:rPr>
                <w:sz w:val="2"/>
              </w:rPr>
            </w:pPr>
            <w:r>
              <w:pict w14:anchorId="2DA230EA">
                <v:shape id="_x0000_i1027"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163762"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577E3A"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3A42CF" w14:paraId="70E406F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019F8" w14:textId="77777777" w:rsidR="003A42CF" w:rsidRDefault="003A42CF">
            <w:pPr>
              <w:spacing w:line="140" w:lineRule="exact"/>
              <w:rPr>
                <w:sz w:val="14"/>
              </w:rPr>
            </w:pPr>
          </w:p>
          <w:p w14:paraId="5131157C" w14:textId="77777777" w:rsidR="003A42CF" w:rsidRDefault="001D30BD">
            <w:pPr>
              <w:ind w:left="420"/>
              <w:rPr>
                <w:sz w:val="2"/>
              </w:rPr>
            </w:pPr>
            <w:r>
              <w:pict w14:anchorId="423B4771">
                <v:shape id="_x0000_i1028"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22071"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738C8E"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Accord-cadre</w:t>
            </w:r>
          </w:p>
        </w:tc>
      </w:tr>
      <w:tr w:rsidR="003A42CF" w14:paraId="17ED8A2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EB1FD8" w14:textId="77777777" w:rsidR="003A42CF" w:rsidRDefault="003A42CF">
            <w:pPr>
              <w:spacing w:line="140" w:lineRule="exact"/>
              <w:rPr>
                <w:sz w:val="14"/>
              </w:rPr>
            </w:pPr>
          </w:p>
          <w:p w14:paraId="353188A5" w14:textId="77777777" w:rsidR="003A42CF" w:rsidRDefault="001D30BD">
            <w:pPr>
              <w:ind w:left="420"/>
              <w:rPr>
                <w:sz w:val="2"/>
              </w:rPr>
            </w:pPr>
            <w:r>
              <w:pict w14:anchorId="773089FF">
                <v:shape id="_x0000_i1029"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54006D"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A1314F"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Défini par prestation</w:t>
            </w:r>
          </w:p>
        </w:tc>
      </w:tr>
      <w:tr w:rsidR="003A42CF" w14:paraId="4D526E1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D8D315" w14:textId="77777777" w:rsidR="003A42CF" w:rsidRDefault="003A42CF">
            <w:pPr>
              <w:spacing w:line="140" w:lineRule="exact"/>
              <w:rPr>
                <w:sz w:val="14"/>
              </w:rPr>
            </w:pPr>
          </w:p>
          <w:p w14:paraId="2F267DDC" w14:textId="77777777" w:rsidR="003A42CF" w:rsidRDefault="001D30BD">
            <w:pPr>
              <w:ind w:left="420"/>
              <w:rPr>
                <w:sz w:val="2"/>
              </w:rPr>
            </w:pPr>
            <w:r>
              <w:pict w14:anchorId="1C2AF493">
                <v:shape id="_x0000_i1030"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7215C"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7A85A"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3A42CF" w14:paraId="306C1D8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57649D" w14:textId="77777777" w:rsidR="003A42CF" w:rsidRDefault="003A42CF">
            <w:pPr>
              <w:spacing w:line="140" w:lineRule="exact"/>
              <w:rPr>
                <w:sz w:val="14"/>
              </w:rPr>
            </w:pPr>
          </w:p>
          <w:p w14:paraId="29BBD492" w14:textId="77777777" w:rsidR="003A42CF" w:rsidRDefault="001D30BD">
            <w:pPr>
              <w:ind w:left="420"/>
              <w:rPr>
                <w:sz w:val="2"/>
              </w:rPr>
            </w:pPr>
            <w:r>
              <w:pict w14:anchorId="36F56579">
                <v:shape id="_x0000_i1031"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6B07E"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3DA83E"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3A42CF" w14:paraId="673393A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59710" w14:textId="77777777" w:rsidR="003A42CF" w:rsidRDefault="003A42CF">
            <w:pPr>
              <w:spacing w:line="180" w:lineRule="exact"/>
              <w:rPr>
                <w:sz w:val="18"/>
              </w:rPr>
            </w:pPr>
          </w:p>
          <w:p w14:paraId="5771248A" w14:textId="77777777" w:rsidR="003A42CF" w:rsidRDefault="001D30BD">
            <w:pPr>
              <w:ind w:left="420"/>
              <w:rPr>
                <w:sz w:val="2"/>
              </w:rPr>
            </w:pPr>
            <w:r>
              <w:pict w14:anchorId="7F42A407">
                <v:shape id="_x0000_i1032" type="#_x0000_t75" style="width:18pt;height:12.75pt">
                  <v:imagedata r:id="rId14"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93B945"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375E91"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3A42CF" w14:paraId="60DB13B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B34EBF" w14:textId="77777777" w:rsidR="003A42CF" w:rsidRDefault="003A42CF">
            <w:pPr>
              <w:spacing w:line="140" w:lineRule="exact"/>
              <w:rPr>
                <w:sz w:val="14"/>
              </w:rPr>
            </w:pPr>
          </w:p>
          <w:p w14:paraId="39E0D3A6" w14:textId="77777777" w:rsidR="003A42CF" w:rsidRDefault="001D30BD">
            <w:pPr>
              <w:ind w:left="420"/>
              <w:rPr>
                <w:sz w:val="2"/>
              </w:rPr>
            </w:pPr>
            <w:r>
              <w:pict w14:anchorId="3A9B8EEA">
                <v:shape id="_x0000_i1033"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244E1E" w14:textId="77777777" w:rsidR="003A42CF" w:rsidRDefault="0012520E">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57AF6"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3A42CF" w14:paraId="27F9B56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8F8149" w14:textId="77777777" w:rsidR="003A42CF" w:rsidRDefault="003A42CF">
            <w:pPr>
              <w:spacing w:line="140" w:lineRule="exact"/>
              <w:rPr>
                <w:sz w:val="14"/>
              </w:rPr>
            </w:pPr>
          </w:p>
          <w:p w14:paraId="4F5F9D64" w14:textId="77777777" w:rsidR="003A42CF" w:rsidRDefault="001D30BD">
            <w:pPr>
              <w:ind w:left="420"/>
              <w:rPr>
                <w:sz w:val="2"/>
              </w:rPr>
            </w:pPr>
            <w:r>
              <w:pict w14:anchorId="7CC66FE9">
                <v:shape id="_x0000_i1034" type="#_x0000_t75" style="width:18pt;height:18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25F74C" w14:textId="77777777" w:rsidR="003A42CF" w:rsidRDefault="0012520E">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8CDCA7" w14:textId="77777777" w:rsidR="003A42CF" w:rsidRDefault="0012520E">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bl>
    <w:p w14:paraId="31B210BB" w14:textId="77777777" w:rsidR="003A42CF" w:rsidRDefault="003A42CF">
      <w:pPr>
        <w:sectPr w:rsidR="003A42CF">
          <w:pgSz w:w="11900" w:h="16840"/>
          <w:pgMar w:top="1440" w:right="1160" w:bottom="1440" w:left="1140" w:header="1440" w:footer="1440" w:gutter="0"/>
          <w:cols w:space="708"/>
        </w:sectPr>
      </w:pPr>
    </w:p>
    <w:p w14:paraId="1738B29F" w14:textId="77777777" w:rsidR="003A42CF" w:rsidRDefault="0012520E">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75294BAF" w14:textId="77777777" w:rsidR="003A42CF" w:rsidRDefault="003A42CF">
      <w:pPr>
        <w:spacing w:after="80" w:line="240" w:lineRule="exact"/>
      </w:pPr>
    </w:p>
    <w:p w14:paraId="3EF3511C" w14:textId="378E510C" w:rsidR="001D30BD" w:rsidRDefault="0012520E">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23684705" w:history="1">
        <w:r w:rsidR="001D30BD" w:rsidRPr="00DE73EB">
          <w:rPr>
            <w:rStyle w:val="Lienhypertexte"/>
            <w:rFonts w:eastAsia="Arial"/>
            <w:noProof/>
            <w:lang w:val="fr-FR"/>
          </w:rPr>
          <w:t>1 - Identification de l'acheteur</w:t>
        </w:r>
        <w:r w:rsidR="001D30BD">
          <w:rPr>
            <w:noProof/>
          </w:rPr>
          <w:tab/>
        </w:r>
        <w:r w:rsidR="001D30BD">
          <w:rPr>
            <w:noProof/>
          </w:rPr>
          <w:fldChar w:fldCharType="begin"/>
        </w:r>
        <w:r w:rsidR="001D30BD">
          <w:rPr>
            <w:noProof/>
          </w:rPr>
          <w:instrText xml:space="preserve"> PAGEREF _Toc223684705 \h </w:instrText>
        </w:r>
        <w:r w:rsidR="001D30BD">
          <w:rPr>
            <w:noProof/>
          </w:rPr>
        </w:r>
        <w:r w:rsidR="001D30BD">
          <w:rPr>
            <w:noProof/>
          </w:rPr>
          <w:fldChar w:fldCharType="separate"/>
        </w:r>
        <w:r w:rsidR="001D30BD">
          <w:rPr>
            <w:noProof/>
          </w:rPr>
          <w:t>4</w:t>
        </w:r>
        <w:r w:rsidR="001D30BD">
          <w:rPr>
            <w:noProof/>
          </w:rPr>
          <w:fldChar w:fldCharType="end"/>
        </w:r>
      </w:hyperlink>
    </w:p>
    <w:p w14:paraId="177B7EB5" w14:textId="3097120B"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06" w:history="1">
        <w:r w:rsidRPr="00DE73EB">
          <w:rPr>
            <w:rStyle w:val="Lienhypertexte"/>
            <w:rFonts w:eastAsia="Arial"/>
            <w:noProof/>
            <w:lang w:val="fr-FR"/>
          </w:rPr>
          <w:t>2 - Identification du co-contractant</w:t>
        </w:r>
        <w:r>
          <w:rPr>
            <w:noProof/>
          </w:rPr>
          <w:tab/>
        </w:r>
        <w:r>
          <w:rPr>
            <w:noProof/>
          </w:rPr>
          <w:fldChar w:fldCharType="begin"/>
        </w:r>
        <w:r>
          <w:rPr>
            <w:noProof/>
          </w:rPr>
          <w:instrText xml:space="preserve"> PAGEREF _Toc223684706 \h </w:instrText>
        </w:r>
        <w:r>
          <w:rPr>
            <w:noProof/>
          </w:rPr>
        </w:r>
        <w:r>
          <w:rPr>
            <w:noProof/>
          </w:rPr>
          <w:fldChar w:fldCharType="separate"/>
        </w:r>
        <w:r>
          <w:rPr>
            <w:noProof/>
          </w:rPr>
          <w:t>4</w:t>
        </w:r>
        <w:r>
          <w:rPr>
            <w:noProof/>
          </w:rPr>
          <w:fldChar w:fldCharType="end"/>
        </w:r>
      </w:hyperlink>
    </w:p>
    <w:p w14:paraId="77B8AFEE" w14:textId="3157EC24"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07" w:history="1">
        <w:r w:rsidRPr="00DE73EB">
          <w:rPr>
            <w:rStyle w:val="Lienhypertexte"/>
            <w:rFonts w:eastAsia="Arial"/>
            <w:noProof/>
            <w:lang w:val="fr-FR"/>
          </w:rPr>
          <w:t>3 - Dispositions générales</w:t>
        </w:r>
        <w:r>
          <w:rPr>
            <w:noProof/>
          </w:rPr>
          <w:tab/>
        </w:r>
        <w:r>
          <w:rPr>
            <w:noProof/>
          </w:rPr>
          <w:fldChar w:fldCharType="begin"/>
        </w:r>
        <w:r>
          <w:rPr>
            <w:noProof/>
          </w:rPr>
          <w:instrText xml:space="preserve"> PAGEREF _Toc223684707 \h </w:instrText>
        </w:r>
        <w:r>
          <w:rPr>
            <w:noProof/>
          </w:rPr>
        </w:r>
        <w:r>
          <w:rPr>
            <w:noProof/>
          </w:rPr>
          <w:fldChar w:fldCharType="separate"/>
        </w:r>
        <w:r>
          <w:rPr>
            <w:noProof/>
          </w:rPr>
          <w:t>5</w:t>
        </w:r>
        <w:r>
          <w:rPr>
            <w:noProof/>
          </w:rPr>
          <w:fldChar w:fldCharType="end"/>
        </w:r>
      </w:hyperlink>
    </w:p>
    <w:p w14:paraId="034236EC" w14:textId="5EEA5654" w:rsidR="001D30BD" w:rsidRDefault="001D30BD">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3684708" w:history="1">
        <w:r w:rsidRPr="00DE73EB">
          <w:rPr>
            <w:rStyle w:val="Lienhypertexte"/>
            <w:rFonts w:eastAsia="Arial"/>
            <w:noProof/>
            <w:lang w:val="fr-FR"/>
          </w:rPr>
          <w:t>3.1 - Objet</w:t>
        </w:r>
        <w:r>
          <w:rPr>
            <w:noProof/>
          </w:rPr>
          <w:tab/>
        </w:r>
        <w:r>
          <w:rPr>
            <w:noProof/>
          </w:rPr>
          <w:fldChar w:fldCharType="begin"/>
        </w:r>
        <w:r>
          <w:rPr>
            <w:noProof/>
          </w:rPr>
          <w:instrText xml:space="preserve"> PAGEREF _Toc223684708 \h </w:instrText>
        </w:r>
        <w:r>
          <w:rPr>
            <w:noProof/>
          </w:rPr>
        </w:r>
        <w:r>
          <w:rPr>
            <w:noProof/>
          </w:rPr>
          <w:fldChar w:fldCharType="separate"/>
        </w:r>
        <w:r>
          <w:rPr>
            <w:noProof/>
          </w:rPr>
          <w:t>5</w:t>
        </w:r>
        <w:r>
          <w:rPr>
            <w:noProof/>
          </w:rPr>
          <w:fldChar w:fldCharType="end"/>
        </w:r>
      </w:hyperlink>
    </w:p>
    <w:p w14:paraId="1E41C025" w14:textId="6F369F67" w:rsidR="001D30BD" w:rsidRDefault="001D30BD">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3684709" w:history="1">
        <w:r w:rsidRPr="00DE73EB">
          <w:rPr>
            <w:rStyle w:val="Lienhypertexte"/>
            <w:rFonts w:eastAsia="Arial"/>
            <w:noProof/>
            <w:lang w:val="fr-FR"/>
          </w:rPr>
          <w:t>3.3 - Forme de contrat</w:t>
        </w:r>
        <w:r>
          <w:rPr>
            <w:noProof/>
          </w:rPr>
          <w:tab/>
        </w:r>
        <w:r>
          <w:rPr>
            <w:noProof/>
          </w:rPr>
          <w:fldChar w:fldCharType="begin"/>
        </w:r>
        <w:r>
          <w:rPr>
            <w:noProof/>
          </w:rPr>
          <w:instrText xml:space="preserve"> PAGEREF _Toc223684709 \h </w:instrText>
        </w:r>
        <w:r>
          <w:rPr>
            <w:noProof/>
          </w:rPr>
        </w:r>
        <w:r>
          <w:rPr>
            <w:noProof/>
          </w:rPr>
          <w:fldChar w:fldCharType="separate"/>
        </w:r>
        <w:r>
          <w:rPr>
            <w:noProof/>
          </w:rPr>
          <w:t>5</w:t>
        </w:r>
        <w:r>
          <w:rPr>
            <w:noProof/>
          </w:rPr>
          <w:fldChar w:fldCharType="end"/>
        </w:r>
      </w:hyperlink>
    </w:p>
    <w:p w14:paraId="5B751F10" w14:textId="733BAF4D"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0" w:history="1">
        <w:r w:rsidRPr="00DE73EB">
          <w:rPr>
            <w:rStyle w:val="Lienhypertexte"/>
            <w:rFonts w:eastAsia="Arial"/>
            <w:noProof/>
            <w:lang w:val="fr-FR"/>
          </w:rPr>
          <w:t>4 - Prix</w:t>
        </w:r>
        <w:r>
          <w:rPr>
            <w:noProof/>
          </w:rPr>
          <w:tab/>
        </w:r>
        <w:r>
          <w:rPr>
            <w:noProof/>
          </w:rPr>
          <w:fldChar w:fldCharType="begin"/>
        </w:r>
        <w:r>
          <w:rPr>
            <w:noProof/>
          </w:rPr>
          <w:instrText xml:space="preserve"> PAGEREF _Toc223684710 \h </w:instrText>
        </w:r>
        <w:r>
          <w:rPr>
            <w:noProof/>
          </w:rPr>
        </w:r>
        <w:r>
          <w:rPr>
            <w:noProof/>
          </w:rPr>
          <w:fldChar w:fldCharType="separate"/>
        </w:r>
        <w:r>
          <w:rPr>
            <w:noProof/>
          </w:rPr>
          <w:t>6</w:t>
        </w:r>
        <w:r>
          <w:rPr>
            <w:noProof/>
          </w:rPr>
          <w:fldChar w:fldCharType="end"/>
        </w:r>
      </w:hyperlink>
    </w:p>
    <w:p w14:paraId="37358E91" w14:textId="31D9C10F"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1" w:history="1">
        <w:r w:rsidRPr="00DE73EB">
          <w:rPr>
            <w:rStyle w:val="Lienhypertexte"/>
            <w:rFonts w:eastAsia="Arial"/>
            <w:noProof/>
            <w:lang w:val="fr-FR"/>
          </w:rPr>
          <w:t>5 - Durée et délais de l'accord-cadre</w:t>
        </w:r>
        <w:r>
          <w:rPr>
            <w:noProof/>
          </w:rPr>
          <w:tab/>
        </w:r>
        <w:r>
          <w:rPr>
            <w:noProof/>
          </w:rPr>
          <w:fldChar w:fldCharType="begin"/>
        </w:r>
        <w:r>
          <w:rPr>
            <w:noProof/>
          </w:rPr>
          <w:instrText xml:space="preserve"> PAGEREF _Toc223684711 \h </w:instrText>
        </w:r>
        <w:r>
          <w:rPr>
            <w:noProof/>
          </w:rPr>
        </w:r>
        <w:r>
          <w:rPr>
            <w:noProof/>
          </w:rPr>
          <w:fldChar w:fldCharType="separate"/>
        </w:r>
        <w:r>
          <w:rPr>
            <w:noProof/>
          </w:rPr>
          <w:t>6</w:t>
        </w:r>
        <w:r>
          <w:rPr>
            <w:noProof/>
          </w:rPr>
          <w:fldChar w:fldCharType="end"/>
        </w:r>
      </w:hyperlink>
    </w:p>
    <w:p w14:paraId="1CAB1DC8" w14:textId="1332ACE5" w:rsidR="001D30BD" w:rsidRDefault="001D30BD">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3684712" w:history="1">
        <w:r w:rsidRPr="00DE73EB">
          <w:rPr>
            <w:rStyle w:val="Lienhypertexte"/>
            <w:rFonts w:eastAsia="Arial"/>
            <w:noProof/>
            <w:lang w:val="fr-FR"/>
          </w:rPr>
          <w:t>5.1 - Durée du contrat</w:t>
        </w:r>
        <w:r>
          <w:rPr>
            <w:noProof/>
          </w:rPr>
          <w:tab/>
        </w:r>
        <w:r>
          <w:rPr>
            <w:noProof/>
          </w:rPr>
          <w:fldChar w:fldCharType="begin"/>
        </w:r>
        <w:r>
          <w:rPr>
            <w:noProof/>
          </w:rPr>
          <w:instrText xml:space="preserve"> PAGEREF _Toc223684712 \h </w:instrText>
        </w:r>
        <w:r>
          <w:rPr>
            <w:noProof/>
          </w:rPr>
        </w:r>
        <w:r>
          <w:rPr>
            <w:noProof/>
          </w:rPr>
          <w:fldChar w:fldCharType="separate"/>
        </w:r>
        <w:r>
          <w:rPr>
            <w:noProof/>
          </w:rPr>
          <w:t>6</w:t>
        </w:r>
        <w:r>
          <w:rPr>
            <w:noProof/>
          </w:rPr>
          <w:fldChar w:fldCharType="end"/>
        </w:r>
      </w:hyperlink>
    </w:p>
    <w:p w14:paraId="6BA2319C" w14:textId="470AC11C" w:rsidR="001D30BD" w:rsidRDefault="001D30BD">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3684713" w:history="1">
        <w:r w:rsidRPr="00DE73EB">
          <w:rPr>
            <w:rStyle w:val="Lienhypertexte"/>
            <w:rFonts w:eastAsia="Arial"/>
            <w:noProof/>
            <w:lang w:val="fr-FR"/>
          </w:rPr>
          <w:t>5.2 - Délai d’exécution</w:t>
        </w:r>
        <w:r>
          <w:rPr>
            <w:noProof/>
          </w:rPr>
          <w:tab/>
        </w:r>
        <w:r>
          <w:rPr>
            <w:noProof/>
          </w:rPr>
          <w:fldChar w:fldCharType="begin"/>
        </w:r>
        <w:r>
          <w:rPr>
            <w:noProof/>
          </w:rPr>
          <w:instrText xml:space="preserve"> PAGEREF _Toc223684713 \h </w:instrText>
        </w:r>
        <w:r>
          <w:rPr>
            <w:noProof/>
          </w:rPr>
        </w:r>
        <w:r>
          <w:rPr>
            <w:noProof/>
          </w:rPr>
          <w:fldChar w:fldCharType="separate"/>
        </w:r>
        <w:r>
          <w:rPr>
            <w:noProof/>
          </w:rPr>
          <w:t>7</w:t>
        </w:r>
        <w:r>
          <w:rPr>
            <w:noProof/>
          </w:rPr>
          <w:fldChar w:fldCharType="end"/>
        </w:r>
      </w:hyperlink>
    </w:p>
    <w:p w14:paraId="4856111A" w14:textId="2FB5C119"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4" w:history="1">
        <w:r w:rsidRPr="00DE73EB">
          <w:rPr>
            <w:rStyle w:val="Lienhypertexte"/>
            <w:rFonts w:eastAsia="Arial"/>
            <w:noProof/>
            <w:lang w:val="fr-FR"/>
          </w:rPr>
          <w:t>6 - Paiement</w:t>
        </w:r>
        <w:r>
          <w:rPr>
            <w:noProof/>
          </w:rPr>
          <w:tab/>
        </w:r>
        <w:r>
          <w:rPr>
            <w:noProof/>
          </w:rPr>
          <w:fldChar w:fldCharType="begin"/>
        </w:r>
        <w:r>
          <w:rPr>
            <w:noProof/>
          </w:rPr>
          <w:instrText xml:space="preserve"> PAGEREF _Toc223684714 \h </w:instrText>
        </w:r>
        <w:r>
          <w:rPr>
            <w:noProof/>
          </w:rPr>
        </w:r>
        <w:r>
          <w:rPr>
            <w:noProof/>
          </w:rPr>
          <w:fldChar w:fldCharType="separate"/>
        </w:r>
        <w:r>
          <w:rPr>
            <w:noProof/>
          </w:rPr>
          <w:t>7</w:t>
        </w:r>
        <w:r>
          <w:rPr>
            <w:noProof/>
          </w:rPr>
          <w:fldChar w:fldCharType="end"/>
        </w:r>
      </w:hyperlink>
    </w:p>
    <w:p w14:paraId="28DAEDC9" w14:textId="09C57540"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5" w:history="1">
        <w:r w:rsidRPr="00DE73EB">
          <w:rPr>
            <w:rStyle w:val="Lienhypertexte"/>
            <w:rFonts w:eastAsia="Arial"/>
            <w:noProof/>
            <w:lang w:val="fr-FR"/>
          </w:rPr>
          <w:t>7 - Avance</w:t>
        </w:r>
        <w:r>
          <w:rPr>
            <w:noProof/>
          </w:rPr>
          <w:tab/>
        </w:r>
        <w:r>
          <w:rPr>
            <w:noProof/>
          </w:rPr>
          <w:fldChar w:fldCharType="begin"/>
        </w:r>
        <w:r>
          <w:rPr>
            <w:noProof/>
          </w:rPr>
          <w:instrText xml:space="preserve"> PAGEREF _Toc223684715 \h </w:instrText>
        </w:r>
        <w:r>
          <w:rPr>
            <w:noProof/>
          </w:rPr>
        </w:r>
        <w:r>
          <w:rPr>
            <w:noProof/>
          </w:rPr>
          <w:fldChar w:fldCharType="separate"/>
        </w:r>
        <w:r>
          <w:rPr>
            <w:noProof/>
          </w:rPr>
          <w:t>8</w:t>
        </w:r>
        <w:r>
          <w:rPr>
            <w:noProof/>
          </w:rPr>
          <w:fldChar w:fldCharType="end"/>
        </w:r>
      </w:hyperlink>
    </w:p>
    <w:p w14:paraId="71E0FB9A" w14:textId="01119FF4"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6" w:history="1">
        <w:r w:rsidRPr="00DE73EB">
          <w:rPr>
            <w:rStyle w:val="Lienhypertexte"/>
            <w:rFonts w:eastAsia="Arial"/>
            <w:noProof/>
            <w:lang w:val="fr-FR"/>
          </w:rPr>
          <w:t>8 - Nomenclatures</w:t>
        </w:r>
        <w:r>
          <w:rPr>
            <w:noProof/>
          </w:rPr>
          <w:tab/>
        </w:r>
        <w:r>
          <w:rPr>
            <w:noProof/>
          </w:rPr>
          <w:fldChar w:fldCharType="begin"/>
        </w:r>
        <w:r>
          <w:rPr>
            <w:noProof/>
          </w:rPr>
          <w:instrText xml:space="preserve"> PAGEREF _Toc223684716 \h </w:instrText>
        </w:r>
        <w:r>
          <w:rPr>
            <w:noProof/>
          </w:rPr>
        </w:r>
        <w:r>
          <w:rPr>
            <w:noProof/>
          </w:rPr>
          <w:fldChar w:fldCharType="separate"/>
        </w:r>
        <w:r>
          <w:rPr>
            <w:noProof/>
          </w:rPr>
          <w:t>9</w:t>
        </w:r>
        <w:r>
          <w:rPr>
            <w:noProof/>
          </w:rPr>
          <w:fldChar w:fldCharType="end"/>
        </w:r>
      </w:hyperlink>
    </w:p>
    <w:p w14:paraId="5F213D00" w14:textId="4322FFC8"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7" w:history="1">
        <w:r w:rsidRPr="00DE73EB">
          <w:rPr>
            <w:rStyle w:val="Lienhypertexte"/>
            <w:rFonts w:eastAsia="Arial"/>
            <w:noProof/>
            <w:lang w:val="fr-FR"/>
          </w:rPr>
          <w:t>9 - Signature</w:t>
        </w:r>
        <w:r>
          <w:rPr>
            <w:noProof/>
          </w:rPr>
          <w:tab/>
        </w:r>
        <w:r>
          <w:rPr>
            <w:noProof/>
          </w:rPr>
          <w:fldChar w:fldCharType="begin"/>
        </w:r>
        <w:r>
          <w:rPr>
            <w:noProof/>
          </w:rPr>
          <w:instrText xml:space="preserve"> PAGEREF _Toc223684717 \h </w:instrText>
        </w:r>
        <w:r>
          <w:rPr>
            <w:noProof/>
          </w:rPr>
        </w:r>
        <w:r>
          <w:rPr>
            <w:noProof/>
          </w:rPr>
          <w:fldChar w:fldCharType="separate"/>
        </w:r>
        <w:r>
          <w:rPr>
            <w:noProof/>
          </w:rPr>
          <w:t>9</w:t>
        </w:r>
        <w:r>
          <w:rPr>
            <w:noProof/>
          </w:rPr>
          <w:fldChar w:fldCharType="end"/>
        </w:r>
      </w:hyperlink>
    </w:p>
    <w:p w14:paraId="192E2529" w14:textId="24B25299" w:rsidR="001D30BD" w:rsidRDefault="001D30BD">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3684718" w:history="1">
        <w:r w:rsidRPr="00DE73EB">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_Toc223684718 \h </w:instrText>
        </w:r>
        <w:r>
          <w:rPr>
            <w:noProof/>
          </w:rPr>
        </w:r>
        <w:r>
          <w:rPr>
            <w:noProof/>
          </w:rPr>
          <w:fldChar w:fldCharType="separate"/>
        </w:r>
        <w:r>
          <w:rPr>
            <w:noProof/>
          </w:rPr>
          <w:t>11</w:t>
        </w:r>
        <w:r>
          <w:rPr>
            <w:noProof/>
          </w:rPr>
          <w:fldChar w:fldCharType="end"/>
        </w:r>
      </w:hyperlink>
    </w:p>
    <w:p w14:paraId="5B9CF854" w14:textId="1A54488C" w:rsidR="003A42CF" w:rsidRDefault="0012520E">
      <w:pPr>
        <w:spacing w:after="100"/>
        <w:rPr>
          <w:rFonts w:ascii="Arial" w:eastAsia="Arial" w:hAnsi="Arial" w:cs="Arial"/>
          <w:color w:val="000000"/>
          <w:sz w:val="22"/>
          <w:lang w:val="fr-FR"/>
        </w:rPr>
        <w:sectPr w:rsidR="003A42CF">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2FEF8A4E" w14:textId="77777777" w:rsidR="003A42CF" w:rsidRDefault="0012520E">
      <w:pPr>
        <w:pStyle w:val="Titre1"/>
        <w:shd w:val="clear" w:color="545250" w:fill="545250"/>
        <w:rPr>
          <w:rFonts w:eastAsia="Arial"/>
          <w:color w:val="FFFFFF"/>
          <w:sz w:val="28"/>
          <w:lang w:val="fr-FR"/>
        </w:rPr>
      </w:pPr>
      <w:bookmarkStart w:id="0" w:name="ArtL1_AE-3-A2"/>
      <w:bookmarkStart w:id="1" w:name="_Toc223684705"/>
      <w:bookmarkEnd w:id="0"/>
      <w:r>
        <w:rPr>
          <w:rFonts w:eastAsia="Arial"/>
          <w:color w:val="FFFFFF"/>
          <w:sz w:val="28"/>
          <w:lang w:val="fr-FR"/>
        </w:rPr>
        <w:lastRenderedPageBreak/>
        <w:t>1 - Identification de l'acheteur</w:t>
      </w:r>
      <w:bookmarkEnd w:id="1"/>
    </w:p>
    <w:p w14:paraId="1399995F" w14:textId="77777777" w:rsidR="003A42CF" w:rsidRDefault="0012520E">
      <w:pPr>
        <w:spacing w:line="60" w:lineRule="exact"/>
        <w:rPr>
          <w:sz w:val="6"/>
        </w:rPr>
      </w:pPr>
      <w:r>
        <w:t xml:space="preserve"> </w:t>
      </w:r>
    </w:p>
    <w:p w14:paraId="069D8C7C" w14:textId="77777777" w:rsidR="003A42CF" w:rsidRDefault="0012520E">
      <w:pPr>
        <w:pStyle w:val="ParagrapheIndent1"/>
        <w:spacing w:after="240"/>
        <w:jc w:val="both"/>
        <w:rPr>
          <w:color w:val="000000"/>
          <w:lang w:val="fr-FR"/>
        </w:rPr>
      </w:pPr>
      <w:r>
        <w:rPr>
          <w:color w:val="000000"/>
          <w:lang w:val="fr-FR"/>
        </w:rPr>
        <w:t>Nom de l'organisme : Université de Reims Champagne-Ardenne</w:t>
      </w:r>
    </w:p>
    <w:p w14:paraId="652322A6" w14:textId="77777777" w:rsidR="003A42CF" w:rsidRDefault="0012520E">
      <w:pPr>
        <w:pStyle w:val="ParagrapheIndent1"/>
        <w:spacing w:after="240"/>
        <w:jc w:val="both"/>
        <w:rPr>
          <w:color w:val="000000"/>
          <w:lang w:val="fr-FR"/>
        </w:rPr>
      </w:pPr>
      <w:r>
        <w:rPr>
          <w:color w:val="000000"/>
          <w:lang w:val="fr-FR"/>
        </w:rPr>
        <w:t>Comptable assignataire des paiements : Madame l'Agent Comptable</w:t>
      </w:r>
    </w:p>
    <w:p w14:paraId="0FF51D97" w14:textId="77777777" w:rsidR="003A42CF" w:rsidRDefault="0012520E">
      <w:pPr>
        <w:pStyle w:val="Titre1"/>
        <w:shd w:val="clear" w:color="545250" w:fill="545250"/>
        <w:rPr>
          <w:rFonts w:eastAsia="Arial"/>
          <w:color w:val="FFFFFF"/>
          <w:sz w:val="28"/>
          <w:lang w:val="fr-FR"/>
        </w:rPr>
      </w:pPr>
      <w:bookmarkStart w:id="2" w:name="ArtL1_AE-3-A3"/>
      <w:bookmarkStart w:id="3" w:name="_Toc223684706"/>
      <w:bookmarkEnd w:id="2"/>
      <w:r>
        <w:rPr>
          <w:rFonts w:eastAsia="Arial"/>
          <w:color w:val="FFFFFF"/>
          <w:sz w:val="28"/>
          <w:lang w:val="fr-FR"/>
        </w:rPr>
        <w:t>2 - Identification du co-contractant</w:t>
      </w:r>
      <w:bookmarkEnd w:id="3"/>
    </w:p>
    <w:p w14:paraId="497CD0D1" w14:textId="77777777" w:rsidR="003A42CF" w:rsidRDefault="0012520E">
      <w:pPr>
        <w:spacing w:line="60" w:lineRule="exact"/>
        <w:rPr>
          <w:sz w:val="6"/>
        </w:rPr>
      </w:pPr>
      <w:r>
        <w:t xml:space="preserve"> </w:t>
      </w:r>
    </w:p>
    <w:p w14:paraId="5463CD26" w14:textId="77777777" w:rsidR="003A42CF" w:rsidRDefault="0012520E">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2026PFACSER001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A42CF" w14:paraId="628FA352" w14:textId="77777777">
        <w:trPr>
          <w:trHeight w:val="202"/>
        </w:trPr>
        <w:tc>
          <w:tcPr>
            <w:tcW w:w="240" w:type="dxa"/>
            <w:tcMar>
              <w:top w:w="0" w:type="dxa"/>
              <w:left w:w="0" w:type="dxa"/>
              <w:bottom w:w="0" w:type="dxa"/>
              <w:right w:w="0" w:type="dxa"/>
            </w:tcMar>
          </w:tcPr>
          <w:p w14:paraId="13C201E0" w14:textId="77777777" w:rsidR="003A42CF" w:rsidRDefault="001D30BD">
            <w:pPr>
              <w:rPr>
                <w:sz w:val="2"/>
              </w:rPr>
            </w:pPr>
            <w:r>
              <w:pict w14:anchorId="63C033BB">
                <v:shape id="_x0000_i1035" type="#_x0000_t75" style="width:12pt;height:12pt">
                  <v:imagedata r:id="rId17" o:title=""/>
                </v:shape>
              </w:pict>
            </w:r>
          </w:p>
        </w:tc>
        <w:tc>
          <w:tcPr>
            <w:tcW w:w="200" w:type="dxa"/>
            <w:tcMar>
              <w:top w:w="0" w:type="dxa"/>
              <w:left w:w="0" w:type="dxa"/>
              <w:bottom w:w="0" w:type="dxa"/>
              <w:right w:w="0" w:type="dxa"/>
            </w:tcMar>
          </w:tcPr>
          <w:p w14:paraId="14CEA467" w14:textId="77777777" w:rsidR="003A42CF" w:rsidRDefault="003A42CF">
            <w:pPr>
              <w:rPr>
                <w:sz w:val="2"/>
              </w:rPr>
            </w:pPr>
          </w:p>
        </w:tc>
        <w:tc>
          <w:tcPr>
            <w:tcW w:w="9180" w:type="dxa"/>
            <w:gridSpan w:val="3"/>
            <w:tcMar>
              <w:top w:w="0" w:type="dxa"/>
              <w:left w:w="0" w:type="dxa"/>
              <w:bottom w:w="0" w:type="dxa"/>
              <w:right w:w="0" w:type="dxa"/>
            </w:tcMar>
          </w:tcPr>
          <w:p w14:paraId="5685B578" w14:textId="77777777" w:rsidR="003A42CF" w:rsidRDefault="0012520E">
            <w:pPr>
              <w:pStyle w:val="ParagrapheIndent1"/>
              <w:jc w:val="both"/>
              <w:rPr>
                <w:color w:val="000000"/>
                <w:lang w:val="fr-FR"/>
              </w:rPr>
            </w:pPr>
            <w:r>
              <w:rPr>
                <w:color w:val="000000"/>
                <w:lang w:val="fr-FR"/>
              </w:rPr>
              <w:t>Le signataire (Candidat individuel),</w:t>
            </w:r>
          </w:p>
        </w:tc>
      </w:tr>
      <w:tr w:rsidR="003A42CF" w14:paraId="5944C6A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795BC1"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C1C239" w14:textId="77777777" w:rsidR="003A42CF" w:rsidRDefault="003A42CF">
            <w:pPr>
              <w:pStyle w:val="saisieClientCel"/>
              <w:rPr>
                <w:rFonts w:ascii="Arial" w:eastAsia="Arial" w:hAnsi="Arial" w:cs="Arial"/>
                <w:color w:val="000000"/>
                <w:lang w:val="fr-FR"/>
              </w:rPr>
            </w:pPr>
          </w:p>
        </w:tc>
      </w:tr>
      <w:tr w:rsidR="003A42CF" w14:paraId="43AF03A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857BC9"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EAB1AD" w14:textId="77777777" w:rsidR="003A42CF" w:rsidRDefault="003A42CF">
            <w:pPr>
              <w:pStyle w:val="saisieClientCel"/>
              <w:rPr>
                <w:rFonts w:ascii="Arial" w:eastAsia="Arial" w:hAnsi="Arial" w:cs="Arial"/>
                <w:color w:val="000000"/>
                <w:lang w:val="fr-FR"/>
              </w:rPr>
            </w:pPr>
          </w:p>
        </w:tc>
      </w:tr>
    </w:tbl>
    <w:p w14:paraId="2C2BF449" w14:textId="77777777" w:rsidR="003A42CF" w:rsidRDefault="0012520E">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A42CF" w14:paraId="250A80F7" w14:textId="77777777">
        <w:trPr>
          <w:trHeight w:val="202"/>
        </w:trPr>
        <w:tc>
          <w:tcPr>
            <w:tcW w:w="240" w:type="dxa"/>
            <w:tcMar>
              <w:top w:w="0" w:type="dxa"/>
              <w:left w:w="0" w:type="dxa"/>
              <w:bottom w:w="0" w:type="dxa"/>
              <w:right w:w="0" w:type="dxa"/>
            </w:tcMar>
          </w:tcPr>
          <w:p w14:paraId="2D476D76" w14:textId="77777777" w:rsidR="003A42CF" w:rsidRDefault="001D30BD">
            <w:pPr>
              <w:rPr>
                <w:sz w:val="2"/>
              </w:rPr>
            </w:pPr>
            <w:r>
              <w:pict w14:anchorId="5F8D70F6">
                <v:shape id="_x0000_i1036" type="#_x0000_t75" style="width:12pt;height:12pt">
                  <v:imagedata r:id="rId17" o:title=""/>
                </v:shape>
              </w:pict>
            </w:r>
          </w:p>
        </w:tc>
        <w:tc>
          <w:tcPr>
            <w:tcW w:w="200" w:type="dxa"/>
            <w:tcMar>
              <w:top w:w="0" w:type="dxa"/>
              <w:left w:w="0" w:type="dxa"/>
              <w:bottom w:w="0" w:type="dxa"/>
              <w:right w:w="0" w:type="dxa"/>
            </w:tcMar>
          </w:tcPr>
          <w:p w14:paraId="283F12A6" w14:textId="77777777" w:rsidR="003A42CF" w:rsidRDefault="003A42CF">
            <w:pPr>
              <w:rPr>
                <w:sz w:val="2"/>
              </w:rPr>
            </w:pPr>
          </w:p>
        </w:tc>
        <w:tc>
          <w:tcPr>
            <w:tcW w:w="9180" w:type="dxa"/>
            <w:gridSpan w:val="3"/>
            <w:tcMar>
              <w:top w:w="0" w:type="dxa"/>
              <w:left w:w="0" w:type="dxa"/>
              <w:bottom w:w="0" w:type="dxa"/>
              <w:right w:w="0" w:type="dxa"/>
            </w:tcMar>
          </w:tcPr>
          <w:p w14:paraId="16BB286C" w14:textId="77777777" w:rsidR="003A42CF" w:rsidRDefault="0012520E">
            <w:pPr>
              <w:pStyle w:val="ParagrapheIndent1"/>
              <w:jc w:val="both"/>
              <w:rPr>
                <w:color w:val="000000"/>
                <w:lang w:val="fr-FR"/>
              </w:rPr>
            </w:pPr>
            <w:r>
              <w:rPr>
                <w:color w:val="000000"/>
                <w:lang w:val="fr-FR"/>
              </w:rPr>
              <w:t>m'engage sur la base de mon offre et pour mon propre compte ;</w:t>
            </w:r>
          </w:p>
        </w:tc>
      </w:tr>
      <w:tr w:rsidR="003A42CF" w14:paraId="024A8D6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025362"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458D4D" w14:textId="77777777" w:rsidR="003A42CF" w:rsidRDefault="003A42CF">
            <w:pPr>
              <w:pStyle w:val="saisieClientCel"/>
              <w:rPr>
                <w:rFonts w:ascii="Arial" w:eastAsia="Arial" w:hAnsi="Arial" w:cs="Arial"/>
                <w:color w:val="000000"/>
                <w:lang w:val="fr-FR"/>
              </w:rPr>
            </w:pPr>
          </w:p>
        </w:tc>
      </w:tr>
      <w:tr w:rsidR="003A42CF" w14:paraId="042C58E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1E83E1"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B606B7" w14:textId="77777777" w:rsidR="003A42CF" w:rsidRDefault="003A42CF">
            <w:pPr>
              <w:pStyle w:val="saisieClientCel"/>
              <w:rPr>
                <w:rFonts w:ascii="Arial" w:eastAsia="Arial" w:hAnsi="Arial" w:cs="Arial"/>
                <w:color w:val="000000"/>
                <w:lang w:val="fr-FR"/>
              </w:rPr>
            </w:pPr>
          </w:p>
        </w:tc>
      </w:tr>
      <w:tr w:rsidR="003A42CF" w14:paraId="25DE0A6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5AF54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19280" w14:textId="77777777" w:rsidR="003A42CF" w:rsidRDefault="003A42CF">
            <w:pPr>
              <w:pStyle w:val="saisieClientCel"/>
              <w:rPr>
                <w:rFonts w:ascii="Arial" w:eastAsia="Arial" w:hAnsi="Arial" w:cs="Arial"/>
                <w:color w:val="000000"/>
                <w:lang w:val="fr-FR"/>
              </w:rPr>
            </w:pPr>
          </w:p>
        </w:tc>
      </w:tr>
      <w:tr w:rsidR="003A42CF" w14:paraId="65F359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1B2FC"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7C55C6" w14:textId="77777777" w:rsidR="003A42CF" w:rsidRDefault="003A42CF">
            <w:pPr>
              <w:pStyle w:val="saisieClientCel"/>
              <w:rPr>
                <w:rFonts w:ascii="Arial" w:eastAsia="Arial" w:hAnsi="Arial" w:cs="Arial"/>
                <w:color w:val="000000"/>
                <w:lang w:val="fr-FR"/>
              </w:rPr>
            </w:pPr>
          </w:p>
        </w:tc>
      </w:tr>
      <w:tr w:rsidR="003A42CF" w14:paraId="3204F25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91B9D"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51F78" w14:textId="77777777" w:rsidR="003A42CF" w:rsidRDefault="003A42CF">
            <w:pPr>
              <w:pStyle w:val="saisieClientCel"/>
              <w:rPr>
                <w:rFonts w:ascii="Arial" w:eastAsia="Arial" w:hAnsi="Arial" w:cs="Arial"/>
                <w:color w:val="000000"/>
                <w:lang w:val="fr-FR"/>
              </w:rPr>
            </w:pPr>
          </w:p>
        </w:tc>
      </w:tr>
      <w:tr w:rsidR="003A42CF" w14:paraId="176B46C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D2EDB3"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58E91" w14:textId="77777777" w:rsidR="003A42CF" w:rsidRDefault="003A42CF">
            <w:pPr>
              <w:pStyle w:val="saisieClientCel"/>
              <w:rPr>
                <w:rFonts w:ascii="Arial" w:eastAsia="Arial" w:hAnsi="Arial" w:cs="Arial"/>
                <w:color w:val="000000"/>
                <w:lang w:val="fr-FR"/>
              </w:rPr>
            </w:pPr>
          </w:p>
        </w:tc>
      </w:tr>
      <w:tr w:rsidR="003A42CF" w14:paraId="4761B2F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86A1F3"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FFAB77" w14:textId="77777777" w:rsidR="003A42CF" w:rsidRDefault="003A42CF">
            <w:pPr>
              <w:pStyle w:val="saisieClientCel"/>
              <w:rPr>
                <w:rFonts w:ascii="Arial" w:eastAsia="Arial" w:hAnsi="Arial" w:cs="Arial"/>
                <w:color w:val="000000"/>
                <w:lang w:val="fr-FR"/>
              </w:rPr>
            </w:pPr>
          </w:p>
        </w:tc>
      </w:tr>
    </w:tbl>
    <w:p w14:paraId="0A1AC908" w14:textId="77777777" w:rsidR="003A42CF" w:rsidRDefault="0012520E">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A42CF" w14:paraId="07DE578A" w14:textId="77777777">
        <w:trPr>
          <w:trHeight w:val="202"/>
        </w:trPr>
        <w:tc>
          <w:tcPr>
            <w:tcW w:w="240" w:type="dxa"/>
            <w:tcMar>
              <w:top w:w="0" w:type="dxa"/>
              <w:left w:w="0" w:type="dxa"/>
              <w:bottom w:w="0" w:type="dxa"/>
              <w:right w:w="0" w:type="dxa"/>
            </w:tcMar>
          </w:tcPr>
          <w:p w14:paraId="409EE696" w14:textId="77777777" w:rsidR="003A42CF" w:rsidRDefault="001D30BD">
            <w:pPr>
              <w:rPr>
                <w:sz w:val="2"/>
              </w:rPr>
            </w:pPr>
            <w:r>
              <w:pict w14:anchorId="50337A03">
                <v:shape id="_x0000_i1037" type="#_x0000_t75" style="width:12pt;height:12pt">
                  <v:imagedata r:id="rId17" o:title=""/>
                </v:shape>
              </w:pict>
            </w:r>
          </w:p>
        </w:tc>
        <w:tc>
          <w:tcPr>
            <w:tcW w:w="200" w:type="dxa"/>
            <w:tcMar>
              <w:top w:w="0" w:type="dxa"/>
              <w:left w:w="0" w:type="dxa"/>
              <w:bottom w:w="0" w:type="dxa"/>
              <w:right w:w="0" w:type="dxa"/>
            </w:tcMar>
          </w:tcPr>
          <w:p w14:paraId="2B00E88D" w14:textId="77777777" w:rsidR="003A42CF" w:rsidRDefault="003A42CF">
            <w:pPr>
              <w:rPr>
                <w:sz w:val="2"/>
              </w:rPr>
            </w:pPr>
          </w:p>
        </w:tc>
        <w:tc>
          <w:tcPr>
            <w:tcW w:w="9180" w:type="dxa"/>
            <w:gridSpan w:val="3"/>
            <w:tcMar>
              <w:top w:w="0" w:type="dxa"/>
              <w:left w:w="0" w:type="dxa"/>
              <w:bottom w:w="0" w:type="dxa"/>
              <w:right w:w="0" w:type="dxa"/>
            </w:tcMar>
          </w:tcPr>
          <w:p w14:paraId="5CE63DD1" w14:textId="77777777" w:rsidR="003A42CF" w:rsidRDefault="0012520E">
            <w:pPr>
              <w:pStyle w:val="ParagrapheIndent1"/>
              <w:jc w:val="both"/>
              <w:rPr>
                <w:color w:val="000000"/>
                <w:lang w:val="fr-FR"/>
              </w:rPr>
            </w:pPr>
            <w:r>
              <w:rPr>
                <w:color w:val="000000"/>
                <w:lang w:val="fr-FR"/>
              </w:rPr>
              <w:t>engage la société ..................................... sur la base de son offre ;</w:t>
            </w:r>
          </w:p>
        </w:tc>
      </w:tr>
      <w:tr w:rsidR="003A42CF" w14:paraId="37519B1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D11016"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631CB8" w14:textId="77777777" w:rsidR="003A42CF" w:rsidRDefault="003A42CF">
            <w:pPr>
              <w:pStyle w:val="saisieClientCel"/>
              <w:rPr>
                <w:rFonts w:ascii="Arial" w:eastAsia="Arial" w:hAnsi="Arial" w:cs="Arial"/>
                <w:color w:val="000000"/>
                <w:lang w:val="fr-FR"/>
              </w:rPr>
            </w:pPr>
          </w:p>
        </w:tc>
      </w:tr>
      <w:tr w:rsidR="003A42CF" w14:paraId="1FD4F58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B73F1B"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FCDDC8" w14:textId="77777777" w:rsidR="003A42CF" w:rsidRDefault="003A42CF">
            <w:pPr>
              <w:pStyle w:val="saisieClientCel"/>
              <w:rPr>
                <w:rFonts w:ascii="Arial" w:eastAsia="Arial" w:hAnsi="Arial" w:cs="Arial"/>
                <w:color w:val="000000"/>
                <w:lang w:val="fr-FR"/>
              </w:rPr>
            </w:pPr>
          </w:p>
        </w:tc>
      </w:tr>
      <w:tr w:rsidR="003A42CF" w14:paraId="085C264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DB4A60"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C13006" w14:textId="77777777" w:rsidR="003A42CF" w:rsidRDefault="003A42CF">
            <w:pPr>
              <w:pStyle w:val="saisieClientCel"/>
              <w:rPr>
                <w:rFonts w:ascii="Arial" w:eastAsia="Arial" w:hAnsi="Arial" w:cs="Arial"/>
                <w:color w:val="000000"/>
                <w:lang w:val="fr-FR"/>
              </w:rPr>
            </w:pPr>
          </w:p>
        </w:tc>
      </w:tr>
      <w:tr w:rsidR="003A42CF" w14:paraId="28DC595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35524D"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A32C03" w14:textId="77777777" w:rsidR="003A42CF" w:rsidRDefault="003A42CF">
            <w:pPr>
              <w:pStyle w:val="saisieClientCel"/>
              <w:rPr>
                <w:rFonts w:ascii="Arial" w:eastAsia="Arial" w:hAnsi="Arial" w:cs="Arial"/>
                <w:color w:val="000000"/>
                <w:lang w:val="fr-FR"/>
              </w:rPr>
            </w:pPr>
          </w:p>
        </w:tc>
      </w:tr>
      <w:tr w:rsidR="003A42CF" w14:paraId="51E734A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5C27D0"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701BCB" w14:textId="77777777" w:rsidR="003A42CF" w:rsidRDefault="003A42CF">
            <w:pPr>
              <w:pStyle w:val="saisieClientCel"/>
              <w:rPr>
                <w:rFonts w:ascii="Arial" w:eastAsia="Arial" w:hAnsi="Arial" w:cs="Arial"/>
                <w:color w:val="000000"/>
                <w:lang w:val="fr-FR"/>
              </w:rPr>
            </w:pPr>
          </w:p>
        </w:tc>
      </w:tr>
      <w:tr w:rsidR="003A42CF" w14:paraId="6944533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DBD8E4"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1C5DB8" w14:textId="77777777" w:rsidR="003A42CF" w:rsidRDefault="003A42CF">
            <w:pPr>
              <w:pStyle w:val="saisieClientCel"/>
              <w:rPr>
                <w:rFonts w:ascii="Arial" w:eastAsia="Arial" w:hAnsi="Arial" w:cs="Arial"/>
                <w:color w:val="000000"/>
                <w:lang w:val="fr-FR"/>
              </w:rPr>
            </w:pPr>
          </w:p>
        </w:tc>
      </w:tr>
      <w:tr w:rsidR="003A42CF" w14:paraId="35236FFC"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38D94A"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F4DF33" w14:textId="77777777" w:rsidR="003A42CF" w:rsidRDefault="003A42CF">
            <w:pPr>
              <w:pStyle w:val="saisieClientCel"/>
              <w:rPr>
                <w:rFonts w:ascii="Arial" w:eastAsia="Arial" w:hAnsi="Arial" w:cs="Arial"/>
                <w:color w:val="000000"/>
                <w:lang w:val="fr-FR"/>
              </w:rPr>
            </w:pPr>
          </w:p>
        </w:tc>
      </w:tr>
    </w:tbl>
    <w:p w14:paraId="2B8BE2D3" w14:textId="77777777" w:rsidR="003A42CF" w:rsidRDefault="003A42CF">
      <w:pPr>
        <w:sectPr w:rsidR="003A42CF">
          <w:footerReference w:type="default" r:id="rId1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3A42CF" w14:paraId="51731EBC" w14:textId="77777777">
        <w:trPr>
          <w:trHeight w:val="202"/>
        </w:trPr>
        <w:tc>
          <w:tcPr>
            <w:tcW w:w="240" w:type="dxa"/>
            <w:tcMar>
              <w:top w:w="0" w:type="dxa"/>
              <w:left w:w="0" w:type="dxa"/>
              <w:bottom w:w="0" w:type="dxa"/>
              <w:right w:w="0" w:type="dxa"/>
            </w:tcMar>
          </w:tcPr>
          <w:p w14:paraId="30898F0C" w14:textId="77777777" w:rsidR="003A42CF" w:rsidRDefault="001D30BD">
            <w:pPr>
              <w:rPr>
                <w:sz w:val="2"/>
              </w:rPr>
            </w:pPr>
            <w:r>
              <w:lastRenderedPageBreak/>
              <w:pict w14:anchorId="61DCAD77">
                <v:shape id="_x0000_i1038" type="#_x0000_t75" style="width:12pt;height:12pt">
                  <v:imagedata r:id="rId17" o:title=""/>
                </v:shape>
              </w:pict>
            </w:r>
          </w:p>
        </w:tc>
        <w:tc>
          <w:tcPr>
            <w:tcW w:w="200" w:type="dxa"/>
            <w:tcMar>
              <w:top w:w="0" w:type="dxa"/>
              <w:left w:w="0" w:type="dxa"/>
              <w:bottom w:w="0" w:type="dxa"/>
              <w:right w:w="0" w:type="dxa"/>
            </w:tcMar>
          </w:tcPr>
          <w:p w14:paraId="28418365" w14:textId="77777777" w:rsidR="003A42CF" w:rsidRDefault="003A42CF">
            <w:pPr>
              <w:rPr>
                <w:sz w:val="2"/>
              </w:rPr>
            </w:pPr>
          </w:p>
        </w:tc>
        <w:tc>
          <w:tcPr>
            <w:tcW w:w="9180" w:type="dxa"/>
            <w:gridSpan w:val="3"/>
            <w:tcMar>
              <w:top w:w="0" w:type="dxa"/>
              <w:left w:w="0" w:type="dxa"/>
              <w:bottom w:w="0" w:type="dxa"/>
              <w:right w:w="0" w:type="dxa"/>
            </w:tcMar>
          </w:tcPr>
          <w:p w14:paraId="745A90D5" w14:textId="77777777" w:rsidR="003A42CF" w:rsidRDefault="0012520E">
            <w:pPr>
              <w:pStyle w:val="ParagrapheIndent1"/>
              <w:jc w:val="both"/>
              <w:rPr>
                <w:color w:val="000000"/>
                <w:lang w:val="fr-FR"/>
              </w:rPr>
            </w:pPr>
            <w:r>
              <w:rPr>
                <w:color w:val="000000"/>
                <w:lang w:val="fr-FR"/>
              </w:rPr>
              <w:t>Le mandataire (Candidat groupé),</w:t>
            </w:r>
          </w:p>
        </w:tc>
      </w:tr>
      <w:tr w:rsidR="003A42CF" w14:paraId="7291033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6EE6B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6D5B2" w14:textId="77777777" w:rsidR="003A42CF" w:rsidRDefault="003A42CF">
            <w:pPr>
              <w:pStyle w:val="saisieClientCel"/>
              <w:rPr>
                <w:rFonts w:ascii="Arial" w:eastAsia="Arial" w:hAnsi="Arial" w:cs="Arial"/>
                <w:color w:val="000000"/>
                <w:lang w:val="fr-FR"/>
              </w:rPr>
            </w:pPr>
          </w:p>
        </w:tc>
      </w:tr>
      <w:tr w:rsidR="003A42CF" w14:paraId="677D742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35A1AF"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8899B4" w14:textId="77777777" w:rsidR="003A42CF" w:rsidRDefault="003A42CF">
            <w:pPr>
              <w:pStyle w:val="saisieClientCel"/>
              <w:rPr>
                <w:rFonts w:ascii="Arial" w:eastAsia="Arial" w:hAnsi="Arial" w:cs="Arial"/>
                <w:color w:val="000000"/>
                <w:lang w:val="fr-FR"/>
              </w:rPr>
            </w:pPr>
          </w:p>
        </w:tc>
      </w:tr>
    </w:tbl>
    <w:p w14:paraId="52DD7C8B" w14:textId="77777777" w:rsidR="003A42CF" w:rsidRDefault="0012520E">
      <w:pPr>
        <w:spacing w:after="100" w:line="240" w:lineRule="exact"/>
      </w:pPr>
      <w:r>
        <w:t xml:space="preserve"> </w:t>
      </w:r>
    </w:p>
    <w:p w14:paraId="15FFB6D1" w14:textId="77777777" w:rsidR="003A42CF" w:rsidRDefault="0012520E">
      <w:pPr>
        <w:pStyle w:val="ParagrapheIndent1"/>
        <w:spacing w:line="230" w:lineRule="exact"/>
        <w:jc w:val="both"/>
        <w:rPr>
          <w:color w:val="000000"/>
          <w:lang w:val="fr-FR"/>
        </w:rPr>
      </w:pPr>
      <w:r>
        <w:rPr>
          <w:color w:val="000000"/>
          <w:lang w:val="fr-FR"/>
        </w:rPr>
        <w:t>désigné mandataire :</w:t>
      </w:r>
    </w:p>
    <w:p w14:paraId="0E152CFF" w14:textId="77777777" w:rsidR="003A42CF" w:rsidRDefault="003A42CF">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A42CF" w14:paraId="39A05605" w14:textId="77777777">
        <w:trPr>
          <w:trHeight w:val="202"/>
        </w:trPr>
        <w:tc>
          <w:tcPr>
            <w:tcW w:w="240" w:type="dxa"/>
            <w:tcMar>
              <w:top w:w="0" w:type="dxa"/>
              <w:left w:w="0" w:type="dxa"/>
              <w:bottom w:w="0" w:type="dxa"/>
              <w:right w:w="0" w:type="dxa"/>
            </w:tcMar>
          </w:tcPr>
          <w:p w14:paraId="5D6BE789" w14:textId="77777777" w:rsidR="003A42CF" w:rsidRDefault="001D30BD">
            <w:pPr>
              <w:rPr>
                <w:sz w:val="2"/>
              </w:rPr>
            </w:pPr>
            <w:r>
              <w:pict w14:anchorId="69F7890B">
                <v:shape id="_x0000_i1039" type="#_x0000_t75" style="width:12pt;height:12pt">
                  <v:imagedata r:id="rId17" o:title=""/>
                </v:shape>
              </w:pict>
            </w:r>
          </w:p>
        </w:tc>
        <w:tc>
          <w:tcPr>
            <w:tcW w:w="200" w:type="dxa"/>
            <w:tcMar>
              <w:top w:w="0" w:type="dxa"/>
              <w:left w:w="0" w:type="dxa"/>
              <w:bottom w:w="0" w:type="dxa"/>
              <w:right w:w="0" w:type="dxa"/>
            </w:tcMar>
          </w:tcPr>
          <w:p w14:paraId="0F9E55C1" w14:textId="77777777" w:rsidR="003A42CF" w:rsidRDefault="003A42CF">
            <w:pPr>
              <w:rPr>
                <w:sz w:val="2"/>
              </w:rPr>
            </w:pPr>
          </w:p>
        </w:tc>
        <w:tc>
          <w:tcPr>
            <w:tcW w:w="9180" w:type="dxa"/>
            <w:tcMar>
              <w:top w:w="0" w:type="dxa"/>
              <w:left w:w="0" w:type="dxa"/>
              <w:bottom w:w="0" w:type="dxa"/>
              <w:right w:w="0" w:type="dxa"/>
            </w:tcMar>
          </w:tcPr>
          <w:p w14:paraId="484C7E91" w14:textId="77777777" w:rsidR="003A42CF" w:rsidRDefault="0012520E">
            <w:pPr>
              <w:pStyle w:val="ParagrapheIndent1"/>
              <w:jc w:val="both"/>
              <w:rPr>
                <w:color w:val="000000"/>
                <w:lang w:val="fr-FR"/>
              </w:rPr>
            </w:pPr>
            <w:r>
              <w:rPr>
                <w:color w:val="000000"/>
                <w:lang w:val="fr-FR"/>
              </w:rPr>
              <w:t>du groupement solidaire</w:t>
            </w:r>
          </w:p>
        </w:tc>
      </w:tr>
    </w:tbl>
    <w:p w14:paraId="5710D362"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0B0902D3" w14:textId="77777777">
        <w:trPr>
          <w:trHeight w:val="202"/>
        </w:trPr>
        <w:tc>
          <w:tcPr>
            <w:tcW w:w="240" w:type="dxa"/>
            <w:tcMar>
              <w:top w:w="0" w:type="dxa"/>
              <w:left w:w="0" w:type="dxa"/>
              <w:bottom w:w="0" w:type="dxa"/>
              <w:right w:w="0" w:type="dxa"/>
            </w:tcMar>
          </w:tcPr>
          <w:p w14:paraId="3B8A4113" w14:textId="77777777" w:rsidR="003A42CF" w:rsidRDefault="001D30BD">
            <w:pPr>
              <w:rPr>
                <w:sz w:val="2"/>
              </w:rPr>
            </w:pPr>
            <w:r>
              <w:pict w14:anchorId="58514A87">
                <v:shape id="_x0000_i1040" type="#_x0000_t75" style="width:12pt;height:12pt">
                  <v:imagedata r:id="rId17" o:title=""/>
                </v:shape>
              </w:pict>
            </w:r>
          </w:p>
        </w:tc>
        <w:tc>
          <w:tcPr>
            <w:tcW w:w="200" w:type="dxa"/>
            <w:tcMar>
              <w:top w:w="0" w:type="dxa"/>
              <w:left w:w="0" w:type="dxa"/>
              <w:bottom w:w="0" w:type="dxa"/>
              <w:right w:w="0" w:type="dxa"/>
            </w:tcMar>
          </w:tcPr>
          <w:p w14:paraId="41EF5403" w14:textId="77777777" w:rsidR="003A42CF" w:rsidRDefault="003A42CF">
            <w:pPr>
              <w:rPr>
                <w:sz w:val="2"/>
              </w:rPr>
            </w:pPr>
          </w:p>
        </w:tc>
        <w:tc>
          <w:tcPr>
            <w:tcW w:w="9180" w:type="dxa"/>
            <w:tcMar>
              <w:top w:w="0" w:type="dxa"/>
              <w:left w:w="0" w:type="dxa"/>
              <w:bottom w:w="0" w:type="dxa"/>
              <w:right w:w="0" w:type="dxa"/>
            </w:tcMar>
          </w:tcPr>
          <w:p w14:paraId="1576D654" w14:textId="77777777" w:rsidR="003A42CF" w:rsidRDefault="0012520E">
            <w:pPr>
              <w:pStyle w:val="ParagrapheIndent1"/>
              <w:jc w:val="both"/>
              <w:rPr>
                <w:color w:val="000000"/>
                <w:lang w:val="fr-FR"/>
              </w:rPr>
            </w:pPr>
            <w:r>
              <w:rPr>
                <w:color w:val="000000"/>
                <w:lang w:val="fr-FR"/>
              </w:rPr>
              <w:t>solidaire du groupement conjoint</w:t>
            </w:r>
          </w:p>
        </w:tc>
      </w:tr>
    </w:tbl>
    <w:p w14:paraId="73BE15DE"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1FAADA9C" w14:textId="77777777">
        <w:trPr>
          <w:trHeight w:val="202"/>
        </w:trPr>
        <w:tc>
          <w:tcPr>
            <w:tcW w:w="240" w:type="dxa"/>
            <w:tcMar>
              <w:top w:w="0" w:type="dxa"/>
              <w:left w:w="0" w:type="dxa"/>
              <w:bottom w:w="0" w:type="dxa"/>
              <w:right w:w="0" w:type="dxa"/>
            </w:tcMar>
          </w:tcPr>
          <w:p w14:paraId="5E59CED9" w14:textId="77777777" w:rsidR="003A42CF" w:rsidRDefault="001D30BD">
            <w:pPr>
              <w:rPr>
                <w:sz w:val="2"/>
              </w:rPr>
            </w:pPr>
            <w:r>
              <w:pict w14:anchorId="41A50D96">
                <v:shape id="_x0000_i1041" type="#_x0000_t75" style="width:12pt;height:12pt">
                  <v:imagedata r:id="rId17" o:title=""/>
                </v:shape>
              </w:pict>
            </w:r>
          </w:p>
        </w:tc>
        <w:tc>
          <w:tcPr>
            <w:tcW w:w="200" w:type="dxa"/>
            <w:tcMar>
              <w:top w:w="0" w:type="dxa"/>
              <w:left w:w="0" w:type="dxa"/>
              <w:bottom w:w="0" w:type="dxa"/>
              <w:right w:w="0" w:type="dxa"/>
            </w:tcMar>
          </w:tcPr>
          <w:p w14:paraId="36613592" w14:textId="77777777" w:rsidR="003A42CF" w:rsidRDefault="003A42CF">
            <w:pPr>
              <w:rPr>
                <w:sz w:val="2"/>
              </w:rPr>
            </w:pPr>
          </w:p>
        </w:tc>
        <w:tc>
          <w:tcPr>
            <w:tcW w:w="9180" w:type="dxa"/>
            <w:tcMar>
              <w:top w:w="0" w:type="dxa"/>
              <w:left w:w="0" w:type="dxa"/>
              <w:bottom w:w="0" w:type="dxa"/>
              <w:right w:w="0" w:type="dxa"/>
            </w:tcMar>
          </w:tcPr>
          <w:p w14:paraId="4A50FA9B" w14:textId="77777777" w:rsidR="003A42CF" w:rsidRDefault="0012520E">
            <w:pPr>
              <w:pStyle w:val="ParagrapheIndent1"/>
              <w:jc w:val="both"/>
              <w:rPr>
                <w:color w:val="000000"/>
                <w:lang w:val="fr-FR"/>
              </w:rPr>
            </w:pPr>
            <w:r>
              <w:rPr>
                <w:color w:val="000000"/>
                <w:lang w:val="fr-FR"/>
              </w:rPr>
              <w:t>non solidaire du groupement conjoint</w:t>
            </w:r>
          </w:p>
        </w:tc>
      </w:tr>
    </w:tbl>
    <w:p w14:paraId="78916564" w14:textId="77777777" w:rsidR="003A42CF" w:rsidRDefault="0012520E">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A42CF" w14:paraId="2874CED8"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EB9B8B"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BB2B30" w14:textId="77777777" w:rsidR="003A42CF" w:rsidRDefault="003A42CF">
            <w:pPr>
              <w:pStyle w:val="saisieClientCel"/>
              <w:rPr>
                <w:rFonts w:ascii="Arial" w:eastAsia="Arial" w:hAnsi="Arial" w:cs="Arial"/>
                <w:color w:val="000000"/>
                <w:lang w:val="fr-FR"/>
              </w:rPr>
            </w:pPr>
          </w:p>
        </w:tc>
      </w:tr>
      <w:tr w:rsidR="003A42CF" w14:paraId="29C053D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2FF86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5A6422" w14:textId="77777777" w:rsidR="003A42CF" w:rsidRDefault="003A42CF">
            <w:pPr>
              <w:pStyle w:val="saisieClientCel"/>
              <w:rPr>
                <w:rFonts w:ascii="Arial" w:eastAsia="Arial" w:hAnsi="Arial" w:cs="Arial"/>
                <w:color w:val="000000"/>
                <w:lang w:val="fr-FR"/>
              </w:rPr>
            </w:pPr>
          </w:p>
        </w:tc>
      </w:tr>
      <w:tr w:rsidR="003A42CF" w14:paraId="5C68E77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5CBFEF"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3C1E72" w14:textId="77777777" w:rsidR="003A42CF" w:rsidRDefault="003A42CF">
            <w:pPr>
              <w:pStyle w:val="saisieClientCel"/>
              <w:rPr>
                <w:rFonts w:ascii="Arial" w:eastAsia="Arial" w:hAnsi="Arial" w:cs="Arial"/>
                <w:color w:val="000000"/>
                <w:lang w:val="fr-FR"/>
              </w:rPr>
            </w:pPr>
          </w:p>
        </w:tc>
      </w:tr>
      <w:tr w:rsidR="003A42CF" w14:paraId="7CD74F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470DC"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EA7D57" w14:textId="77777777" w:rsidR="003A42CF" w:rsidRDefault="003A42CF">
            <w:pPr>
              <w:pStyle w:val="saisieClientCel"/>
              <w:rPr>
                <w:rFonts w:ascii="Arial" w:eastAsia="Arial" w:hAnsi="Arial" w:cs="Arial"/>
                <w:color w:val="000000"/>
                <w:lang w:val="fr-FR"/>
              </w:rPr>
            </w:pPr>
          </w:p>
        </w:tc>
      </w:tr>
      <w:tr w:rsidR="003A42CF" w14:paraId="4AD1D0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03FE6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44A099" w14:textId="77777777" w:rsidR="003A42CF" w:rsidRDefault="003A42CF">
            <w:pPr>
              <w:pStyle w:val="saisieClientCel"/>
              <w:rPr>
                <w:rFonts w:ascii="Arial" w:eastAsia="Arial" w:hAnsi="Arial" w:cs="Arial"/>
                <w:color w:val="000000"/>
                <w:lang w:val="fr-FR"/>
              </w:rPr>
            </w:pPr>
          </w:p>
        </w:tc>
      </w:tr>
      <w:tr w:rsidR="003A42CF" w14:paraId="39A923F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4992B4"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DE579" w14:textId="77777777" w:rsidR="003A42CF" w:rsidRDefault="003A42CF">
            <w:pPr>
              <w:pStyle w:val="saisieClientCel"/>
              <w:rPr>
                <w:rFonts w:ascii="Arial" w:eastAsia="Arial" w:hAnsi="Arial" w:cs="Arial"/>
                <w:color w:val="000000"/>
                <w:lang w:val="fr-FR"/>
              </w:rPr>
            </w:pPr>
          </w:p>
        </w:tc>
      </w:tr>
      <w:tr w:rsidR="003A42CF" w14:paraId="187183A9"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D52F0B" w14:textId="77777777" w:rsidR="003A42CF" w:rsidRDefault="0012520E">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A85F3" w14:textId="77777777" w:rsidR="003A42CF" w:rsidRDefault="003A42CF">
            <w:pPr>
              <w:pStyle w:val="saisieClientCel"/>
              <w:rPr>
                <w:rFonts w:ascii="Arial" w:eastAsia="Arial" w:hAnsi="Arial" w:cs="Arial"/>
                <w:color w:val="000000"/>
                <w:lang w:val="fr-FR"/>
              </w:rPr>
            </w:pPr>
          </w:p>
        </w:tc>
      </w:tr>
    </w:tbl>
    <w:p w14:paraId="55D4AFB4" w14:textId="77777777" w:rsidR="003A42CF" w:rsidRDefault="0012520E">
      <w:pPr>
        <w:spacing w:after="100" w:line="240" w:lineRule="exact"/>
      </w:pPr>
      <w:r>
        <w:t xml:space="preserve"> </w:t>
      </w:r>
    </w:p>
    <w:p w14:paraId="5B6566E7" w14:textId="77777777" w:rsidR="003A42CF" w:rsidRDefault="0012520E">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5C2995F1" w14:textId="77777777" w:rsidR="003A42CF" w:rsidRDefault="003A42CF">
      <w:pPr>
        <w:pStyle w:val="ParagrapheIndent1"/>
        <w:spacing w:line="230" w:lineRule="exact"/>
        <w:jc w:val="both"/>
        <w:rPr>
          <w:color w:val="000000"/>
          <w:lang w:val="fr-FR"/>
        </w:rPr>
      </w:pPr>
    </w:p>
    <w:p w14:paraId="426A1937" w14:textId="77777777" w:rsidR="003A42CF" w:rsidRDefault="0012520E">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7B562493" w14:textId="77777777" w:rsidR="003A42CF" w:rsidRDefault="0012520E">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4 mois à compter de la date limite de réception des offres fixée par le règlement de la consultation.</w:t>
      </w:r>
    </w:p>
    <w:p w14:paraId="32C61430" w14:textId="77777777" w:rsidR="003A42CF" w:rsidRDefault="0012520E">
      <w:pPr>
        <w:pStyle w:val="Titre1"/>
        <w:shd w:val="clear" w:color="545250" w:fill="545250"/>
        <w:rPr>
          <w:rFonts w:eastAsia="Arial"/>
          <w:color w:val="FFFFFF"/>
          <w:sz w:val="28"/>
          <w:lang w:val="fr-FR"/>
        </w:rPr>
      </w:pPr>
      <w:bookmarkStart w:id="4" w:name="ArtL1_AE-3-A4"/>
      <w:bookmarkStart w:id="5" w:name="_Toc223684707"/>
      <w:bookmarkEnd w:id="4"/>
      <w:r>
        <w:rPr>
          <w:rFonts w:eastAsia="Arial"/>
          <w:color w:val="FFFFFF"/>
          <w:sz w:val="28"/>
          <w:lang w:val="fr-FR"/>
        </w:rPr>
        <w:t>3 - Dispositions générales</w:t>
      </w:r>
      <w:bookmarkEnd w:id="5"/>
    </w:p>
    <w:p w14:paraId="740147C8" w14:textId="77777777" w:rsidR="003A42CF" w:rsidRDefault="0012520E">
      <w:pPr>
        <w:spacing w:line="60" w:lineRule="exact"/>
        <w:rPr>
          <w:sz w:val="6"/>
        </w:rPr>
      </w:pPr>
      <w:r>
        <w:t xml:space="preserve"> </w:t>
      </w:r>
    </w:p>
    <w:p w14:paraId="702BB565" w14:textId="77777777" w:rsidR="003A42CF" w:rsidRDefault="0012520E">
      <w:pPr>
        <w:pStyle w:val="Titre2"/>
        <w:ind w:left="280"/>
        <w:rPr>
          <w:rFonts w:eastAsia="Arial"/>
          <w:i w:val="0"/>
          <w:color w:val="000000"/>
          <w:sz w:val="24"/>
          <w:lang w:val="fr-FR"/>
        </w:rPr>
      </w:pPr>
      <w:bookmarkStart w:id="6" w:name="ArtL2_AE-3-A4.1"/>
      <w:bookmarkStart w:id="7" w:name="_Toc223684708"/>
      <w:bookmarkEnd w:id="6"/>
      <w:r>
        <w:rPr>
          <w:rFonts w:eastAsia="Arial"/>
          <w:i w:val="0"/>
          <w:color w:val="000000"/>
          <w:sz w:val="24"/>
          <w:lang w:val="fr-FR"/>
        </w:rPr>
        <w:t>3.1 - Objet</w:t>
      </w:r>
      <w:bookmarkEnd w:id="7"/>
    </w:p>
    <w:p w14:paraId="01DEAB88" w14:textId="11703F42" w:rsidR="003A42CF" w:rsidRDefault="0012520E">
      <w:pPr>
        <w:pStyle w:val="ParagrapheIndent2"/>
        <w:spacing w:line="230" w:lineRule="exact"/>
        <w:jc w:val="both"/>
        <w:rPr>
          <w:color w:val="000000"/>
          <w:lang w:val="fr-FR"/>
        </w:rPr>
      </w:pPr>
      <w:r>
        <w:rPr>
          <w:color w:val="000000"/>
          <w:lang w:val="fr-FR"/>
        </w:rPr>
        <w:t xml:space="preserve">Le présent Acte d'Engagement concerne </w:t>
      </w:r>
      <w:r w:rsidR="00395F69">
        <w:rPr>
          <w:color w:val="000000"/>
          <w:lang w:val="fr-FR"/>
        </w:rPr>
        <w:t>la m</w:t>
      </w:r>
      <w:r>
        <w:rPr>
          <w:color w:val="000000"/>
          <w:lang w:val="fr-FR"/>
        </w:rPr>
        <w:t>aintenance des Systèmes de Sécurité Incendie (SSI), de désenfumage mécanique, d'extinction à gaz et de mise en conformité ponctuelle pour les sites de l’université de Reims Champagne-Ardenne.</w:t>
      </w:r>
    </w:p>
    <w:p w14:paraId="56672B6A" w14:textId="77777777" w:rsidR="003A42CF" w:rsidRDefault="003A42CF">
      <w:pPr>
        <w:pStyle w:val="ParagrapheIndent2"/>
        <w:spacing w:line="230" w:lineRule="exact"/>
        <w:jc w:val="both"/>
        <w:rPr>
          <w:color w:val="000000"/>
          <w:lang w:val="fr-FR"/>
        </w:rPr>
      </w:pPr>
    </w:p>
    <w:p w14:paraId="2573634F" w14:textId="77777777" w:rsidR="00395F69" w:rsidRDefault="0012520E" w:rsidP="00395F69">
      <w:pPr>
        <w:pStyle w:val="ParagrapheIndent2"/>
        <w:spacing w:line="230" w:lineRule="exact"/>
        <w:jc w:val="both"/>
        <w:rPr>
          <w:color w:val="000000"/>
          <w:lang w:val="fr-FR"/>
        </w:rPr>
      </w:pPr>
      <w:r>
        <w:rPr>
          <w:color w:val="000000"/>
          <w:lang w:val="fr-FR"/>
        </w:rPr>
        <w:t>Le présent marché a pour objet la réalisation de l’ensemble des prestations de maintenance préventive, corrective, réglementaire et de mise en conformité ponctuelle (sans remise en cause de l'architecture globale) des systèmes de sécurité incendie (SSI) et des dispositifs de désenfumage mécanique et de d'extinction de gaz installés dans les bâtiments de l’université de Reims Champagne-Ardenne (URCA).</w:t>
      </w:r>
    </w:p>
    <w:p w14:paraId="50B37CAD" w14:textId="728CFA83" w:rsidR="003A42CF" w:rsidRDefault="0012520E" w:rsidP="00395F69">
      <w:pPr>
        <w:pStyle w:val="ParagrapheIndent2"/>
        <w:spacing w:line="230" w:lineRule="exact"/>
        <w:jc w:val="both"/>
        <w:rPr>
          <w:i/>
          <w:color w:val="000000"/>
          <w:sz w:val="24"/>
          <w:lang w:val="fr-FR"/>
        </w:rPr>
      </w:pPr>
      <w:r>
        <w:rPr>
          <w:color w:val="000000"/>
          <w:lang w:val="fr-FR"/>
        </w:rPr>
        <w:cr/>
      </w:r>
      <w:bookmarkStart w:id="8" w:name="ArtL2_AE-3-A4.2"/>
      <w:bookmarkEnd w:id="8"/>
      <w:r>
        <w:rPr>
          <w:b/>
          <w:color w:val="000000"/>
          <w:sz w:val="24"/>
          <w:lang w:val="fr-FR"/>
        </w:rPr>
        <w:t>3.2 - Mode de passation</w:t>
      </w:r>
    </w:p>
    <w:p w14:paraId="10C2E067" w14:textId="5E0B1E2E" w:rsidR="003A42CF" w:rsidRDefault="0012520E">
      <w:pPr>
        <w:pStyle w:val="ParagrapheIndent2"/>
        <w:spacing w:after="240" w:line="230" w:lineRule="exact"/>
        <w:jc w:val="both"/>
        <w:rPr>
          <w:color w:val="000000"/>
          <w:lang w:val="fr-FR"/>
        </w:rPr>
      </w:pPr>
      <w:r>
        <w:rPr>
          <w:color w:val="000000"/>
          <w:lang w:val="fr-FR"/>
        </w:rPr>
        <w:t>La procédure de passation est l'appel d'offres ouvert. Elle est soumise aux dispositions des articles L. 2124-2, R. 2124-2 1° et R. 2161-2 à R. 2161-5 du Code de la commande publique.</w:t>
      </w:r>
    </w:p>
    <w:p w14:paraId="1F2783F2" w14:textId="77777777" w:rsidR="003A42CF" w:rsidRDefault="0012520E">
      <w:pPr>
        <w:pStyle w:val="Titre2"/>
        <w:ind w:left="280"/>
        <w:rPr>
          <w:rFonts w:eastAsia="Arial"/>
          <w:i w:val="0"/>
          <w:color w:val="000000"/>
          <w:sz w:val="24"/>
          <w:lang w:val="fr-FR"/>
        </w:rPr>
      </w:pPr>
      <w:bookmarkStart w:id="9" w:name="ArtL2_AE-3-A4.3"/>
      <w:bookmarkStart w:id="10" w:name="_Toc223684709"/>
      <w:bookmarkEnd w:id="9"/>
      <w:r>
        <w:rPr>
          <w:rFonts w:eastAsia="Arial"/>
          <w:i w:val="0"/>
          <w:color w:val="000000"/>
          <w:sz w:val="24"/>
          <w:lang w:val="fr-FR"/>
        </w:rPr>
        <w:t>3.3 - Forme de contrat</w:t>
      </w:r>
      <w:bookmarkEnd w:id="10"/>
    </w:p>
    <w:p w14:paraId="49FD9B0D" w14:textId="77777777" w:rsidR="003A42CF" w:rsidRDefault="0012520E">
      <w:pPr>
        <w:pStyle w:val="ParagrapheIndent2"/>
        <w:spacing w:line="230" w:lineRule="exact"/>
        <w:jc w:val="both"/>
        <w:rPr>
          <w:color w:val="000000"/>
          <w:lang w:val="fr-FR"/>
        </w:rPr>
      </w:pPr>
      <w:r>
        <w:rPr>
          <w:color w:val="000000"/>
          <w:lang w:val="fr-FR"/>
        </w:rPr>
        <w:t>Le présent contrat est un accord-cadre « composite ». Il comprend une partie traitée sous la forme d'un marché ordinaire, et une partie traitée sous la forme d'un accord-cadre à bons de commande.</w:t>
      </w:r>
    </w:p>
    <w:p w14:paraId="21322E25" w14:textId="77777777" w:rsidR="003A42CF" w:rsidRDefault="003A42CF">
      <w:pPr>
        <w:pStyle w:val="ParagrapheIndent2"/>
        <w:spacing w:line="230" w:lineRule="exact"/>
        <w:jc w:val="both"/>
        <w:rPr>
          <w:color w:val="000000"/>
          <w:lang w:val="fr-FR"/>
        </w:rPr>
      </w:pPr>
    </w:p>
    <w:p w14:paraId="1D2114EA" w14:textId="3E7B7F5D" w:rsidR="003A42CF" w:rsidRDefault="0012520E">
      <w:pPr>
        <w:pStyle w:val="ParagrapheIndent2"/>
        <w:spacing w:line="230" w:lineRule="exact"/>
        <w:jc w:val="both"/>
        <w:rPr>
          <w:color w:val="000000"/>
          <w:lang w:val="fr-FR"/>
        </w:rPr>
      </w:pPr>
      <w:r>
        <w:rPr>
          <w:b/>
          <w:color w:val="000000"/>
          <w:lang w:val="fr-FR"/>
        </w:rPr>
        <w:lastRenderedPageBreak/>
        <w:t>La partie « marché ordinaire »</w:t>
      </w:r>
      <w:r>
        <w:rPr>
          <w:color w:val="000000"/>
          <w:lang w:val="fr-FR"/>
        </w:rPr>
        <w:t xml:space="preserve"> concerne les prestations suivantes : Maintenance préventive, contrôle règlementaires </w:t>
      </w:r>
      <w:r w:rsidR="00395F69">
        <w:rPr>
          <w:color w:val="000000"/>
          <w:lang w:val="fr-FR"/>
        </w:rPr>
        <w:t>définies au cahier des clauses techniques particulières</w:t>
      </w:r>
      <w:r>
        <w:rPr>
          <w:color w:val="000000"/>
          <w:lang w:val="fr-FR"/>
        </w:rPr>
        <w:t>.</w:t>
      </w:r>
    </w:p>
    <w:p w14:paraId="49904387" w14:textId="77777777" w:rsidR="00395F69" w:rsidRPr="00395F69" w:rsidRDefault="00395F69" w:rsidP="00395F69">
      <w:pPr>
        <w:rPr>
          <w:lang w:val="fr-FR"/>
        </w:rPr>
      </w:pPr>
    </w:p>
    <w:p w14:paraId="192C15D3" w14:textId="77777777" w:rsidR="003A42CF" w:rsidRDefault="0012520E" w:rsidP="00395F69">
      <w:pPr>
        <w:pStyle w:val="ParagrapheIndent2"/>
        <w:numPr>
          <w:ilvl w:val="0"/>
          <w:numId w:val="2"/>
        </w:numPr>
        <w:spacing w:line="230" w:lineRule="exact"/>
        <w:jc w:val="both"/>
        <w:rPr>
          <w:color w:val="000000"/>
          <w:lang w:val="fr-FR"/>
        </w:rPr>
      </w:pPr>
      <w:r>
        <w:rPr>
          <w:color w:val="000000"/>
          <w:lang w:val="fr-FR"/>
        </w:rPr>
        <w:t>Réalisation des opérations conformément aux périodicités réglementaires, afin de garantir le bon état et le fonctionnement optimal des équipements.</w:t>
      </w:r>
    </w:p>
    <w:p w14:paraId="4B4DF7B3"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Déclencheurs manuels (DM)</w:t>
      </w:r>
    </w:p>
    <w:p w14:paraId="53EE0A1D" w14:textId="68A63A18" w:rsidR="003A42CF" w:rsidRPr="00395F69" w:rsidRDefault="0012520E" w:rsidP="00395F69">
      <w:pPr>
        <w:pStyle w:val="ParagrapheIndent2"/>
        <w:numPr>
          <w:ilvl w:val="1"/>
          <w:numId w:val="2"/>
        </w:numPr>
        <w:spacing w:line="230" w:lineRule="exact"/>
        <w:jc w:val="both"/>
        <w:rPr>
          <w:color w:val="000000"/>
          <w:lang w:val="fr-FR"/>
        </w:rPr>
      </w:pPr>
      <w:r>
        <w:rPr>
          <w:color w:val="000000"/>
          <w:lang w:val="fr-FR"/>
        </w:rPr>
        <w:t>Détecteurs automatiques (fumée, chaleur, flamme)</w:t>
      </w:r>
    </w:p>
    <w:p w14:paraId="18BD6527" w14:textId="2D34EAD5" w:rsidR="003A42CF" w:rsidRPr="00395F69" w:rsidRDefault="0012520E" w:rsidP="00395F69">
      <w:pPr>
        <w:pStyle w:val="ParagrapheIndent2"/>
        <w:numPr>
          <w:ilvl w:val="1"/>
          <w:numId w:val="2"/>
        </w:numPr>
        <w:spacing w:line="230" w:lineRule="exact"/>
        <w:jc w:val="both"/>
        <w:rPr>
          <w:color w:val="000000"/>
          <w:lang w:val="fr-FR"/>
        </w:rPr>
      </w:pPr>
      <w:r>
        <w:rPr>
          <w:color w:val="000000"/>
          <w:lang w:val="fr-FR"/>
        </w:rPr>
        <w:t>Dispositifs d’alarme sonore et visuelle (DAAF, BAAS, diffuseurs sonores/lumineux)</w:t>
      </w:r>
    </w:p>
    <w:p w14:paraId="34DE37D9"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Porte coupe-feu et clapets CF (DAS)</w:t>
      </w:r>
    </w:p>
    <w:p w14:paraId="4C115FE4" w14:textId="511FBBD4" w:rsidR="003A42CF" w:rsidRDefault="0012520E" w:rsidP="00395F69">
      <w:pPr>
        <w:pStyle w:val="ParagrapheIndent2"/>
        <w:numPr>
          <w:ilvl w:val="1"/>
          <w:numId w:val="2"/>
        </w:numPr>
        <w:spacing w:line="230" w:lineRule="exact"/>
        <w:jc w:val="both"/>
        <w:rPr>
          <w:color w:val="000000"/>
          <w:lang w:val="fr-FR"/>
        </w:rPr>
      </w:pPr>
      <w:r>
        <w:rPr>
          <w:color w:val="000000"/>
          <w:lang w:val="fr-FR"/>
        </w:rPr>
        <w:t xml:space="preserve">Volets / Exutoires de désenfumage </w:t>
      </w:r>
      <w:r w:rsidR="00395F69">
        <w:rPr>
          <w:color w:val="000000"/>
          <w:lang w:val="fr-FR"/>
        </w:rPr>
        <w:t>naturel</w:t>
      </w:r>
    </w:p>
    <w:p w14:paraId="62D045D8" w14:textId="4229764D" w:rsidR="003A42CF" w:rsidRPr="00395F69" w:rsidRDefault="0012520E" w:rsidP="00395F69">
      <w:pPr>
        <w:pStyle w:val="ParagrapheIndent2"/>
        <w:numPr>
          <w:ilvl w:val="1"/>
          <w:numId w:val="2"/>
        </w:numPr>
        <w:spacing w:line="230" w:lineRule="exact"/>
        <w:jc w:val="both"/>
        <w:rPr>
          <w:color w:val="000000"/>
          <w:lang w:val="fr-FR"/>
        </w:rPr>
      </w:pPr>
      <w:r>
        <w:rPr>
          <w:color w:val="000000"/>
          <w:lang w:val="fr-FR"/>
        </w:rPr>
        <w:t>Installation de désenfumage mécanique (ventilateurs, coffrets de relayage, registres, coffrets pompiers)</w:t>
      </w:r>
    </w:p>
    <w:p w14:paraId="6B145CC9"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Alimentations électriques de sécurité (AES) et batteries</w:t>
      </w:r>
    </w:p>
    <w:p w14:paraId="07388BC0"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Cartouches CO2 (pour désenfumage pneumatique)</w:t>
      </w:r>
    </w:p>
    <w:p w14:paraId="1F55FAA0"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Essais Fonctionnels (sans émission) : Vérification du bon fonctionnement de la chaîne complète de détection-temporisation-alarme et de l’activation des asservissements (coupure ventilation, fermeture DAS, etc.).</w:t>
      </w:r>
    </w:p>
    <w:p w14:paraId="407C969B" w14:textId="77777777" w:rsidR="003A42CF" w:rsidRDefault="0012520E" w:rsidP="00395F69">
      <w:pPr>
        <w:pStyle w:val="ParagrapheIndent2"/>
        <w:numPr>
          <w:ilvl w:val="1"/>
          <w:numId w:val="2"/>
        </w:numPr>
        <w:spacing w:line="230" w:lineRule="exact"/>
        <w:jc w:val="both"/>
        <w:rPr>
          <w:color w:val="000000"/>
          <w:lang w:val="fr-FR"/>
        </w:rPr>
      </w:pPr>
      <w:r>
        <w:rPr>
          <w:color w:val="000000"/>
          <w:lang w:val="fr-FR"/>
        </w:rPr>
        <w:t>Contrôle des Conteneurs et Têtes de Percussion : Vérification des indications des manomètres.</w:t>
      </w:r>
    </w:p>
    <w:p w14:paraId="56206B38" w14:textId="77777777" w:rsidR="003A42CF" w:rsidRDefault="003A42CF">
      <w:pPr>
        <w:pStyle w:val="ParagrapheIndent2"/>
        <w:spacing w:line="230" w:lineRule="exact"/>
        <w:jc w:val="both"/>
        <w:rPr>
          <w:color w:val="000000"/>
          <w:lang w:val="fr-FR"/>
        </w:rPr>
      </w:pPr>
    </w:p>
    <w:p w14:paraId="0071B7B6" w14:textId="22C49987" w:rsidR="003A42CF" w:rsidRDefault="0012520E" w:rsidP="00395F69">
      <w:pPr>
        <w:pStyle w:val="ParagrapheIndent2"/>
        <w:spacing w:after="240" w:line="230" w:lineRule="exact"/>
        <w:jc w:val="both"/>
        <w:rPr>
          <w:color w:val="000000"/>
          <w:lang w:val="fr-FR"/>
        </w:rPr>
      </w:pPr>
      <w:r>
        <w:rPr>
          <w:b/>
          <w:color w:val="000000"/>
          <w:lang w:val="fr-FR"/>
        </w:rPr>
        <w:t>La partie « accord-cadre à bons de commande »</w:t>
      </w:r>
      <w:r>
        <w:rPr>
          <w:color w:val="000000"/>
          <w:lang w:val="fr-FR"/>
        </w:rPr>
        <w:t xml:space="preserve"> correspond à un accord-cadre avec maximum, passé en application du Code de la commande publique, qui fixe les conditions d'exécution des prestations et s'exécute au fur et à mesure de l'émission de bons de commande. Elle concerne les prestations suivantes : Maintenance corrective, mise en conformité</w:t>
      </w:r>
      <w:r w:rsidR="00395F69">
        <w:rPr>
          <w:color w:val="000000"/>
          <w:lang w:val="fr-FR"/>
        </w:rPr>
        <w:t xml:space="preserve"> ponctuelle</w:t>
      </w:r>
      <w:r>
        <w:rPr>
          <w:color w:val="000000"/>
          <w:lang w:val="fr-FR"/>
        </w:rPr>
        <w:t xml:space="preserve">, astreinte </w:t>
      </w:r>
      <w:r w:rsidR="00395F69">
        <w:rPr>
          <w:color w:val="000000"/>
          <w:lang w:val="fr-FR"/>
        </w:rPr>
        <w:t>et</w:t>
      </w:r>
      <w:r>
        <w:rPr>
          <w:color w:val="000000"/>
          <w:lang w:val="fr-FR"/>
        </w:rPr>
        <w:t xml:space="preserve"> pièces </w:t>
      </w:r>
      <w:r w:rsidR="00395F69">
        <w:rPr>
          <w:color w:val="000000"/>
          <w:lang w:val="fr-FR"/>
        </w:rPr>
        <w:t>détachées.</w:t>
      </w:r>
    </w:p>
    <w:p w14:paraId="25A16ADB" w14:textId="77777777" w:rsidR="003A42CF" w:rsidRDefault="0012520E">
      <w:pPr>
        <w:pStyle w:val="Titre1"/>
        <w:shd w:val="clear" w:color="545250" w:fill="545250"/>
        <w:rPr>
          <w:rFonts w:eastAsia="Arial"/>
          <w:color w:val="FFFFFF"/>
          <w:sz w:val="28"/>
          <w:lang w:val="fr-FR"/>
        </w:rPr>
      </w:pPr>
      <w:bookmarkStart w:id="11" w:name="ArtL1_AE-3-A5"/>
      <w:bookmarkStart w:id="12" w:name="_Toc223684710"/>
      <w:bookmarkEnd w:id="11"/>
      <w:r>
        <w:rPr>
          <w:rFonts w:eastAsia="Arial"/>
          <w:color w:val="FFFFFF"/>
          <w:sz w:val="28"/>
          <w:lang w:val="fr-FR"/>
        </w:rPr>
        <w:t>4 - Prix</w:t>
      </w:r>
      <w:bookmarkEnd w:id="12"/>
    </w:p>
    <w:p w14:paraId="3C8D0DB4" w14:textId="77777777" w:rsidR="003A42CF" w:rsidRDefault="0012520E">
      <w:pPr>
        <w:spacing w:line="60" w:lineRule="exact"/>
        <w:rPr>
          <w:sz w:val="6"/>
        </w:rPr>
      </w:pPr>
      <w:r>
        <w:t xml:space="preserve"> </w:t>
      </w:r>
    </w:p>
    <w:p w14:paraId="0A5395F0" w14:textId="5BA62683" w:rsidR="003A42CF" w:rsidRDefault="0012520E">
      <w:pPr>
        <w:pStyle w:val="ParagrapheIndent1"/>
        <w:spacing w:line="230" w:lineRule="exact"/>
        <w:jc w:val="both"/>
        <w:rPr>
          <w:color w:val="000000"/>
          <w:lang w:val="fr-FR"/>
        </w:rPr>
      </w:pPr>
      <w:r>
        <w:rPr>
          <w:b/>
          <w:color w:val="000000"/>
          <w:lang w:val="fr-FR"/>
        </w:rPr>
        <w:t>Les prestations seront rémunérées à la fois par application d</w:t>
      </w:r>
      <w:r w:rsidR="00395F69">
        <w:rPr>
          <w:b/>
          <w:color w:val="000000"/>
          <w:lang w:val="fr-FR"/>
        </w:rPr>
        <w:t>u</w:t>
      </w:r>
      <w:r>
        <w:rPr>
          <w:b/>
          <w:color w:val="000000"/>
          <w:lang w:val="fr-FR"/>
        </w:rPr>
        <w:t xml:space="preserve"> prix forfaitaire pour les prestations relevant de la partie « marché ordinaire », et par application de prix unitaires pour les prestations relevant de la partie « accord-cadre à bons de commande ».</w:t>
      </w:r>
    </w:p>
    <w:p w14:paraId="43ABC465" w14:textId="77777777" w:rsidR="003A42CF" w:rsidRDefault="003A42CF">
      <w:pPr>
        <w:pStyle w:val="ParagrapheIndent1"/>
        <w:spacing w:line="230" w:lineRule="exact"/>
        <w:jc w:val="both"/>
        <w:rPr>
          <w:color w:val="000000"/>
          <w:lang w:val="fr-FR"/>
        </w:rPr>
      </w:pPr>
    </w:p>
    <w:p w14:paraId="2F9A36FA" w14:textId="122DF99C" w:rsidR="003A42CF" w:rsidRDefault="0012520E">
      <w:pPr>
        <w:pStyle w:val="ParagrapheIndent1"/>
        <w:spacing w:line="230" w:lineRule="exact"/>
        <w:jc w:val="both"/>
        <w:rPr>
          <w:color w:val="000000"/>
          <w:lang w:val="fr-FR"/>
        </w:rPr>
      </w:pPr>
      <w:r>
        <w:rPr>
          <w:color w:val="000000"/>
          <w:u w:val="single"/>
          <w:lang w:val="fr-FR"/>
        </w:rPr>
        <w:t>Montant des prestations de la partie « marché ordinaire »</w:t>
      </w:r>
      <w:r w:rsidR="00395F69">
        <w:rPr>
          <w:color w:val="000000"/>
          <w:u w:val="single"/>
          <w:lang w:val="fr-FR"/>
        </w:rPr>
        <w:t xml:space="preserve"> par an</w:t>
      </w:r>
    </w:p>
    <w:p w14:paraId="4A3BD7F5" w14:textId="77777777" w:rsidR="003A42CF" w:rsidRDefault="003A42CF">
      <w:pPr>
        <w:pStyle w:val="ParagrapheIndent1"/>
        <w:spacing w:line="230" w:lineRule="exact"/>
        <w:jc w:val="both"/>
        <w:rPr>
          <w:color w:val="000000"/>
          <w:lang w:val="fr-FR"/>
        </w:rPr>
      </w:pPr>
    </w:p>
    <w:p w14:paraId="74D8A240" w14:textId="560A6CDF" w:rsidR="003A42CF" w:rsidRDefault="0012520E">
      <w:pPr>
        <w:pStyle w:val="ParagrapheIndent1"/>
        <w:spacing w:line="230" w:lineRule="exact"/>
        <w:jc w:val="both"/>
        <w:rPr>
          <w:color w:val="000000"/>
          <w:lang w:val="fr-FR"/>
        </w:rPr>
      </w:pPr>
      <w:r>
        <w:rPr>
          <w:color w:val="000000"/>
          <w:lang w:val="fr-FR"/>
        </w:rPr>
        <w:t xml:space="preserve">Les prestations </w:t>
      </w:r>
      <w:r w:rsidR="00395F69" w:rsidRPr="00395F69">
        <w:rPr>
          <w:b/>
          <w:bCs/>
          <w:color w:val="000000"/>
          <w:lang w:val="fr-FR"/>
        </w:rPr>
        <w:t>annuelles</w:t>
      </w:r>
      <w:r w:rsidR="00395F69">
        <w:rPr>
          <w:color w:val="000000"/>
          <w:lang w:val="fr-FR"/>
        </w:rPr>
        <w:t xml:space="preserve"> </w:t>
      </w:r>
      <w:r>
        <w:rPr>
          <w:color w:val="000000"/>
          <w:lang w:val="fr-FR"/>
        </w:rPr>
        <w:t>seront rémunérées par application du prix global forfaitaire suivant :</w:t>
      </w: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3A42CF" w14:paraId="0AB4F6C6" w14:textId="77777777">
        <w:trPr>
          <w:trHeight w:val="292"/>
        </w:trPr>
        <w:tc>
          <w:tcPr>
            <w:tcW w:w="2400" w:type="dxa"/>
            <w:tcMar>
              <w:top w:w="0" w:type="dxa"/>
              <w:left w:w="0" w:type="dxa"/>
              <w:bottom w:w="0" w:type="dxa"/>
              <w:right w:w="0" w:type="dxa"/>
            </w:tcMar>
          </w:tcPr>
          <w:p w14:paraId="35D55FB2"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55C4FF9D" w14:textId="77777777" w:rsidR="003A42CF" w:rsidRDefault="0012520E">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018EFC9C" w14:textId="77777777" w:rsidR="003A42CF" w:rsidRDefault="003A42CF">
            <w:pPr>
              <w:rPr>
                <w:sz w:val="2"/>
              </w:rPr>
            </w:pPr>
          </w:p>
        </w:tc>
        <w:tc>
          <w:tcPr>
            <w:tcW w:w="4760" w:type="dxa"/>
            <w:tcMar>
              <w:top w:w="0" w:type="dxa"/>
              <w:left w:w="0" w:type="dxa"/>
              <w:bottom w:w="0" w:type="dxa"/>
              <w:right w:w="0" w:type="dxa"/>
            </w:tcMar>
          </w:tcPr>
          <w:p w14:paraId="657DA697"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206CD85C"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Euros</w:t>
            </w:r>
          </w:p>
        </w:tc>
      </w:tr>
      <w:tr w:rsidR="003A42CF" w14:paraId="46FE96A5" w14:textId="77777777">
        <w:trPr>
          <w:trHeight w:val="292"/>
        </w:trPr>
        <w:tc>
          <w:tcPr>
            <w:tcW w:w="2400" w:type="dxa"/>
            <w:tcMar>
              <w:top w:w="0" w:type="dxa"/>
              <w:left w:w="0" w:type="dxa"/>
              <w:bottom w:w="0" w:type="dxa"/>
              <w:right w:w="0" w:type="dxa"/>
            </w:tcMar>
          </w:tcPr>
          <w:p w14:paraId="5B6BC9FE"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5130FABA" w14:textId="77777777" w:rsidR="003A42CF" w:rsidRDefault="0012520E">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5F0F8929" w14:textId="77777777" w:rsidR="003A42CF" w:rsidRDefault="003A42CF">
            <w:pPr>
              <w:rPr>
                <w:sz w:val="2"/>
              </w:rPr>
            </w:pPr>
          </w:p>
        </w:tc>
        <w:tc>
          <w:tcPr>
            <w:tcW w:w="4760" w:type="dxa"/>
            <w:tcMar>
              <w:top w:w="0" w:type="dxa"/>
              <w:left w:w="0" w:type="dxa"/>
              <w:bottom w:w="0" w:type="dxa"/>
              <w:right w:w="0" w:type="dxa"/>
            </w:tcMar>
            <w:vAlign w:val="center"/>
          </w:tcPr>
          <w:p w14:paraId="720DD0B2"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70C1E99"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Euros</w:t>
            </w:r>
          </w:p>
        </w:tc>
      </w:tr>
      <w:tr w:rsidR="003A42CF" w14:paraId="081188D7" w14:textId="77777777">
        <w:trPr>
          <w:trHeight w:val="292"/>
        </w:trPr>
        <w:tc>
          <w:tcPr>
            <w:tcW w:w="2400" w:type="dxa"/>
            <w:tcMar>
              <w:top w:w="0" w:type="dxa"/>
              <w:left w:w="0" w:type="dxa"/>
              <w:bottom w:w="0" w:type="dxa"/>
              <w:right w:w="0" w:type="dxa"/>
            </w:tcMar>
          </w:tcPr>
          <w:p w14:paraId="2FE60139"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25C9B3E9" w14:textId="77777777" w:rsidR="003A42CF" w:rsidRDefault="0012520E">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4607C112" w14:textId="77777777" w:rsidR="003A42CF" w:rsidRDefault="003A42CF">
            <w:pPr>
              <w:rPr>
                <w:sz w:val="2"/>
              </w:rPr>
            </w:pPr>
          </w:p>
        </w:tc>
        <w:tc>
          <w:tcPr>
            <w:tcW w:w="4760" w:type="dxa"/>
            <w:tcMar>
              <w:top w:w="0" w:type="dxa"/>
              <w:left w:w="0" w:type="dxa"/>
              <w:bottom w:w="0" w:type="dxa"/>
              <w:right w:w="0" w:type="dxa"/>
            </w:tcMar>
            <w:vAlign w:val="center"/>
          </w:tcPr>
          <w:p w14:paraId="328697B2"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70765E6E"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Euros</w:t>
            </w:r>
          </w:p>
        </w:tc>
      </w:tr>
      <w:tr w:rsidR="003A42CF" w14:paraId="1AEE6F08" w14:textId="77777777">
        <w:trPr>
          <w:trHeight w:val="292"/>
        </w:trPr>
        <w:tc>
          <w:tcPr>
            <w:tcW w:w="2400" w:type="dxa"/>
            <w:tcMar>
              <w:top w:w="0" w:type="dxa"/>
              <w:left w:w="0" w:type="dxa"/>
              <w:bottom w:w="0" w:type="dxa"/>
              <w:right w:w="0" w:type="dxa"/>
            </w:tcMar>
          </w:tcPr>
          <w:p w14:paraId="23BB62B8"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66C6F2AD" w14:textId="77777777" w:rsidR="003A42CF" w:rsidRDefault="0012520E">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7958BBC6" w14:textId="77777777" w:rsidR="003A42CF" w:rsidRDefault="003A42CF">
            <w:pPr>
              <w:rPr>
                <w:sz w:val="2"/>
              </w:rPr>
            </w:pPr>
          </w:p>
        </w:tc>
        <w:tc>
          <w:tcPr>
            <w:tcW w:w="6080" w:type="dxa"/>
            <w:gridSpan w:val="2"/>
            <w:tcMar>
              <w:top w:w="0" w:type="dxa"/>
              <w:left w:w="0" w:type="dxa"/>
              <w:bottom w:w="0" w:type="dxa"/>
              <w:right w:w="0" w:type="dxa"/>
            </w:tcMar>
            <w:vAlign w:val="center"/>
          </w:tcPr>
          <w:p w14:paraId="5C288E78"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w:t>
            </w:r>
          </w:p>
        </w:tc>
      </w:tr>
    </w:tbl>
    <w:p w14:paraId="48264CCA" w14:textId="77777777" w:rsidR="003A42CF" w:rsidRDefault="0012520E">
      <w:pPr>
        <w:spacing w:before="40" w:after="240"/>
        <w:ind w:left="500" w:right="520"/>
        <w:rPr>
          <w:rFonts w:ascii="Arial" w:eastAsia="Arial" w:hAnsi="Arial" w:cs="Arial"/>
          <w:color w:val="000000"/>
          <w:sz w:val="20"/>
          <w:lang w:val="fr-FR"/>
        </w:rPr>
      </w:pPr>
      <w:r>
        <w:rPr>
          <w:rFonts w:ascii="Arial" w:eastAsia="Arial" w:hAnsi="Arial" w:cs="Arial"/>
          <w:color w:val="000000"/>
          <w:sz w:val="20"/>
          <w:lang w:val="fr-FR"/>
        </w:rPr>
        <w:t>..............................................................................................................</w:t>
      </w:r>
    </w:p>
    <w:p w14:paraId="55BC0F08" w14:textId="77777777" w:rsidR="003A42CF" w:rsidRDefault="0012520E">
      <w:pPr>
        <w:pStyle w:val="ParagrapheIndent1"/>
        <w:spacing w:line="230" w:lineRule="exact"/>
        <w:jc w:val="both"/>
        <w:rPr>
          <w:color w:val="000000"/>
          <w:lang w:val="fr-FR"/>
        </w:rPr>
      </w:pPr>
      <w:r>
        <w:rPr>
          <w:color w:val="000000"/>
          <w:u w:val="single"/>
          <w:lang w:val="fr-FR"/>
        </w:rPr>
        <w:t>Montant des prestations de la partie « accord-cadre à bons de commande »</w:t>
      </w:r>
    </w:p>
    <w:p w14:paraId="52C54071" w14:textId="77777777" w:rsidR="003A42CF" w:rsidRDefault="003A42CF">
      <w:pPr>
        <w:pStyle w:val="ParagrapheIndent1"/>
        <w:spacing w:line="230" w:lineRule="exact"/>
        <w:jc w:val="both"/>
        <w:rPr>
          <w:color w:val="000000"/>
          <w:lang w:val="fr-FR"/>
        </w:rPr>
      </w:pPr>
    </w:p>
    <w:p w14:paraId="5F1F848A" w14:textId="77777777" w:rsidR="003A42CF" w:rsidRDefault="0012520E">
      <w:pPr>
        <w:pStyle w:val="ParagrapheIndent1"/>
        <w:spacing w:after="240" w:line="230" w:lineRule="exact"/>
        <w:jc w:val="both"/>
        <w:rPr>
          <w:color w:val="000000"/>
          <w:lang w:val="fr-FR"/>
        </w:rPr>
      </w:pPr>
      <w:r>
        <w:rPr>
          <w:color w:val="000000"/>
          <w:lang w:val="fr-FR"/>
        </w:rPr>
        <w:t>Les prestations seront rémunérées par application aux quantités réellement exécutées des prix unitaires fixés dans le bordereau des prix.</w:t>
      </w:r>
    </w:p>
    <w:p w14:paraId="572C7FB8" w14:textId="0DB18B85" w:rsidR="003A42CF" w:rsidRDefault="0012520E">
      <w:pPr>
        <w:pStyle w:val="ParagrapheIndent1"/>
        <w:spacing w:line="230" w:lineRule="exact"/>
        <w:jc w:val="both"/>
        <w:rPr>
          <w:color w:val="000000"/>
          <w:lang w:val="fr-FR"/>
        </w:rPr>
      </w:pPr>
      <w:r>
        <w:rPr>
          <w:color w:val="000000"/>
          <w:lang w:val="fr-FR"/>
        </w:rPr>
        <w:t>Le montant</w:t>
      </w:r>
      <w:r w:rsidR="00395F69">
        <w:rPr>
          <w:color w:val="000000"/>
          <w:lang w:val="fr-FR"/>
        </w:rPr>
        <w:t xml:space="preserve"> maximum</w:t>
      </w:r>
      <w:r>
        <w:rPr>
          <w:color w:val="000000"/>
          <w:lang w:val="fr-FR"/>
        </w:rPr>
        <w:t xml:space="preserve"> des prestations pour la période initiale de l'accord-cadre est défini comme suit :</w:t>
      </w:r>
    </w:p>
    <w:p w14:paraId="612C8AA9" w14:textId="77777777" w:rsidR="003A42CF" w:rsidRDefault="003A42CF">
      <w:pPr>
        <w:pStyle w:val="ParagrapheIndent1"/>
        <w:spacing w:line="230" w:lineRule="exact"/>
        <w:jc w:val="both"/>
        <w:rPr>
          <w:color w:val="000000"/>
          <w:lang w:val="fr-FR"/>
        </w:rPr>
      </w:pPr>
    </w:p>
    <w:tbl>
      <w:tblPr>
        <w:tblW w:w="0" w:type="auto"/>
        <w:tblInd w:w="3500" w:type="dxa"/>
        <w:tblLayout w:type="fixed"/>
        <w:tblLook w:val="04A0" w:firstRow="1" w:lastRow="0" w:firstColumn="1" w:lastColumn="0" w:noHBand="0" w:noVBand="1"/>
      </w:tblPr>
      <w:tblGrid>
        <w:gridCol w:w="2600"/>
      </w:tblGrid>
      <w:tr w:rsidR="003A42CF" w14:paraId="4A08D99A" w14:textId="77777777">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D066EA" w14:textId="77777777" w:rsidR="003A42CF" w:rsidRDefault="0012520E">
            <w:pPr>
              <w:spacing w:before="40"/>
              <w:jc w:val="center"/>
              <w:rPr>
                <w:rFonts w:ascii="Arial" w:eastAsia="Arial" w:hAnsi="Arial" w:cs="Arial"/>
                <w:color w:val="000000"/>
                <w:sz w:val="20"/>
                <w:lang w:val="fr-FR"/>
              </w:rPr>
            </w:pPr>
            <w:r>
              <w:rPr>
                <w:rFonts w:ascii="Arial" w:eastAsia="Arial" w:hAnsi="Arial" w:cs="Arial"/>
                <w:color w:val="000000"/>
                <w:sz w:val="20"/>
                <w:lang w:val="fr-FR"/>
              </w:rPr>
              <w:t>Maximum périodique HT</w:t>
            </w:r>
          </w:p>
        </w:tc>
      </w:tr>
      <w:tr w:rsidR="003A42CF" w14:paraId="5CCCA7D8" w14:textId="77777777">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0C46F" w14:textId="77777777" w:rsidR="003A42CF" w:rsidRDefault="0012520E">
            <w:pPr>
              <w:spacing w:before="80" w:after="20"/>
              <w:jc w:val="center"/>
              <w:rPr>
                <w:rFonts w:ascii="Arial" w:eastAsia="Arial" w:hAnsi="Arial" w:cs="Arial"/>
                <w:color w:val="000000"/>
                <w:sz w:val="20"/>
                <w:lang w:val="fr-FR"/>
              </w:rPr>
            </w:pPr>
            <w:r>
              <w:rPr>
                <w:rFonts w:ascii="Arial" w:eastAsia="Arial" w:hAnsi="Arial" w:cs="Arial"/>
                <w:color w:val="000000"/>
                <w:sz w:val="20"/>
                <w:lang w:val="fr-FR"/>
              </w:rPr>
              <w:t>300 000,00 €</w:t>
            </w:r>
          </w:p>
        </w:tc>
      </w:tr>
    </w:tbl>
    <w:p w14:paraId="367CB461" w14:textId="77777777" w:rsidR="00AF212A" w:rsidRDefault="00AF212A" w:rsidP="00AF212A">
      <w:pPr>
        <w:pStyle w:val="ParagrapheIndent1"/>
        <w:spacing w:line="230" w:lineRule="exact"/>
        <w:jc w:val="both"/>
        <w:rPr>
          <w:color w:val="000000"/>
          <w:lang w:val="fr-FR"/>
        </w:rPr>
      </w:pPr>
    </w:p>
    <w:p w14:paraId="2AC50B34" w14:textId="017667E7" w:rsidR="003A42CF" w:rsidRDefault="0012520E" w:rsidP="00395F69">
      <w:pPr>
        <w:pStyle w:val="ParagrapheIndent1"/>
        <w:spacing w:after="240" w:line="230" w:lineRule="exact"/>
        <w:jc w:val="both"/>
        <w:rPr>
          <w:color w:val="000000"/>
          <w:lang w:val="fr-FR"/>
        </w:rPr>
      </w:pPr>
      <w:r>
        <w:rPr>
          <w:color w:val="000000"/>
          <w:lang w:val="fr-FR"/>
        </w:rPr>
        <w:t>Les montants seront identiques pour chaque période de reconduction.</w:t>
      </w:r>
      <w:r w:rsidR="00395F69">
        <w:rPr>
          <w:color w:val="000000"/>
          <w:lang w:val="fr-FR"/>
        </w:rPr>
        <w:t xml:space="preserve"> </w:t>
      </w:r>
      <w:r>
        <w:rPr>
          <w:color w:val="000000"/>
          <w:lang w:val="fr-FR"/>
        </w:rPr>
        <w:t>Le maximum total de commandes, toutes périodes confondues, est donc défini comme suit : </w:t>
      </w:r>
      <w:r w:rsidR="00395F69">
        <w:rPr>
          <w:color w:val="000000"/>
          <w:lang w:val="fr-FR"/>
        </w:rPr>
        <w:t>1 200 000,00 € HT.</w:t>
      </w:r>
    </w:p>
    <w:p w14:paraId="644B9C63" w14:textId="10483D26" w:rsidR="003A42CF" w:rsidRDefault="0012520E">
      <w:pPr>
        <w:pStyle w:val="Titre1"/>
        <w:shd w:val="clear" w:color="545250" w:fill="545250"/>
        <w:rPr>
          <w:rFonts w:eastAsia="Arial"/>
          <w:color w:val="FFFFFF"/>
          <w:sz w:val="28"/>
          <w:lang w:val="fr-FR"/>
        </w:rPr>
      </w:pPr>
      <w:bookmarkStart w:id="13" w:name="ArtL1_AE-3-A7"/>
      <w:bookmarkStart w:id="14" w:name="_Toc223684711"/>
      <w:bookmarkEnd w:id="13"/>
      <w:r>
        <w:rPr>
          <w:rFonts w:eastAsia="Arial"/>
          <w:color w:val="FFFFFF"/>
          <w:sz w:val="28"/>
          <w:lang w:val="fr-FR"/>
        </w:rPr>
        <w:t xml:space="preserve">5 - Durée </w:t>
      </w:r>
      <w:r w:rsidR="001901D6">
        <w:rPr>
          <w:rFonts w:eastAsia="Arial"/>
          <w:color w:val="FFFFFF"/>
          <w:sz w:val="28"/>
          <w:lang w:val="fr-FR"/>
        </w:rPr>
        <w:t xml:space="preserve">et délais </w:t>
      </w:r>
      <w:r>
        <w:rPr>
          <w:rFonts w:eastAsia="Arial"/>
          <w:color w:val="FFFFFF"/>
          <w:sz w:val="28"/>
          <w:lang w:val="fr-FR"/>
        </w:rPr>
        <w:t>de l'accord-cadre</w:t>
      </w:r>
      <w:bookmarkEnd w:id="14"/>
    </w:p>
    <w:p w14:paraId="43BB5B48" w14:textId="77777777" w:rsidR="003A42CF" w:rsidRDefault="0012520E">
      <w:pPr>
        <w:spacing w:line="60" w:lineRule="exact"/>
        <w:rPr>
          <w:sz w:val="6"/>
        </w:rPr>
      </w:pPr>
      <w:r>
        <w:t xml:space="preserve"> </w:t>
      </w:r>
    </w:p>
    <w:p w14:paraId="7C1B5983" w14:textId="4C517428" w:rsidR="00AF212A" w:rsidRDefault="001901D6" w:rsidP="00AF212A">
      <w:pPr>
        <w:pStyle w:val="Titre2"/>
        <w:ind w:left="280"/>
        <w:rPr>
          <w:rFonts w:eastAsia="Arial"/>
          <w:i w:val="0"/>
          <w:color w:val="000000"/>
          <w:sz w:val="24"/>
          <w:lang w:val="fr-FR"/>
        </w:rPr>
      </w:pPr>
      <w:bookmarkStart w:id="15" w:name="_Toc223684712"/>
      <w:r>
        <w:rPr>
          <w:rFonts w:eastAsia="Arial"/>
          <w:i w:val="0"/>
          <w:color w:val="000000"/>
          <w:sz w:val="24"/>
          <w:lang w:val="fr-FR"/>
        </w:rPr>
        <w:t>5</w:t>
      </w:r>
      <w:r w:rsidR="00AF212A">
        <w:rPr>
          <w:rFonts w:eastAsia="Arial"/>
          <w:i w:val="0"/>
          <w:color w:val="000000"/>
          <w:sz w:val="24"/>
          <w:lang w:val="fr-FR"/>
        </w:rPr>
        <w:t>.1 - Durée du contrat</w:t>
      </w:r>
      <w:bookmarkEnd w:id="15"/>
    </w:p>
    <w:p w14:paraId="05A9A06B" w14:textId="1010514B" w:rsidR="003A42CF" w:rsidRDefault="0012520E">
      <w:pPr>
        <w:pStyle w:val="ParagrapheIndent1"/>
        <w:spacing w:after="240" w:line="230" w:lineRule="exact"/>
        <w:jc w:val="both"/>
        <w:rPr>
          <w:color w:val="000000"/>
          <w:lang w:val="fr-FR"/>
        </w:rPr>
      </w:pPr>
      <w:r>
        <w:rPr>
          <w:color w:val="000000"/>
          <w:lang w:val="fr-FR"/>
        </w:rPr>
        <w:t xml:space="preserve">La durée de l'accord-cadre </w:t>
      </w:r>
      <w:r w:rsidR="00AF212A">
        <w:rPr>
          <w:color w:val="000000"/>
          <w:lang w:val="fr-FR"/>
        </w:rPr>
        <w:t>est fixée au sein du cahier des clauses administratives particulières.</w:t>
      </w:r>
    </w:p>
    <w:p w14:paraId="6107A14A" w14:textId="57289F5B" w:rsidR="00AF212A" w:rsidRDefault="001901D6" w:rsidP="00AF212A">
      <w:pPr>
        <w:pStyle w:val="Titre2"/>
        <w:ind w:left="280"/>
        <w:rPr>
          <w:rFonts w:eastAsia="Arial"/>
          <w:i w:val="0"/>
          <w:color w:val="000000"/>
          <w:sz w:val="24"/>
          <w:lang w:val="fr-FR"/>
        </w:rPr>
      </w:pPr>
      <w:bookmarkStart w:id="16" w:name="_Toc223684713"/>
      <w:r>
        <w:rPr>
          <w:rFonts w:eastAsia="Arial"/>
          <w:i w:val="0"/>
          <w:color w:val="000000"/>
          <w:sz w:val="24"/>
          <w:lang w:val="fr-FR"/>
        </w:rPr>
        <w:lastRenderedPageBreak/>
        <w:t>5</w:t>
      </w:r>
      <w:r w:rsidR="00AF212A">
        <w:rPr>
          <w:rFonts w:eastAsia="Arial"/>
          <w:i w:val="0"/>
          <w:color w:val="000000"/>
          <w:sz w:val="24"/>
          <w:lang w:val="fr-FR"/>
        </w:rPr>
        <w:t>.2 - Délai d’exécution</w:t>
      </w:r>
      <w:bookmarkEnd w:id="16"/>
      <w:r w:rsidR="00AF212A">
        <w:rPr>
          <w:rFonts w:eastAsia="Arial"/>
          <w:i w:val="0"/>
          <w:color w:val="000000"/>
          <w:sz w:val="24"/>
          <w:lang w:val="fr-FR"/>
        </w:rPr>
        <w:t xml:space="preserve"> </w:t>
      </w:r>
    </w:p>
    <w:p w14:paraId="472A56E9" w14:textId="089D531A" w:rsidR="00AF212A" w:rsidRDefault="00AF212A" w:rsidP="00AF212A">
      <w:pPr>
        <w:pStyle w:val="ParagrapheIndent1"/>
        <w:spacing w:after="240" w:line="230" w:lineRule="exact"/>
        <w:jc w:val="both"/>
        <w:rPr>
          <w:color w:val="000000"/>
          <w:lang w:val="fr-FR"/>
        </w:rPr>
      </w:pPr>
      <w:r>
        <w:rPr>
          <w:color w:val="000000"/>
          <w:lang w:val="fr-FR"/>
        </w:rPr>
        <w:t>Les délais d'exécution maximum des commandes ainsi que tout autre élément indispensable à leur exécution sont fixés dans les conditions du CCTP.</w:t>
      </w:r>
    </w:p>
    <w:p w14:paraId="49AE84D2" w14:textId="62046075" w:rsidR="00AF212A" w:rsidRPr="001901D6" w:rsidRDefault="001901D6" w:rsidP="00AF212A">
      <w:pPr>
        <w:rPr>
          <w:rFonts w:ascii="Arial" w:hAnsi="Arial" w:cs="Arial"/>
          <w:sz w:val="20"/>
          <w:szCs w:val="20"/>
          <w:lang w:val="fr-FR"/>
        </w:rPr>
      </w:pPr>
      <w:r w:rsidRPr="001901D6">
        <w:rPr>
          <w:rFonts w:ascii="Arial" w:hAnsi="Arial" w:cs="Arial"/>
          <w:sz w:val="20"/>
          <w:szCs w:val="20"/>
          <w:lang w:val="fr-FR"/>
        </w:rPr>
        <w:t xml:space="preserve">Les délais d’exécution que propose le candidat sont les suivants : </w:t>
      </w:r>
    </w:p>
    <w:p w14:paraId="20D014AA" w14:textId="77777777" w:rsidR="00AF212A" w:rsidRPr="006A6C22" w:rsidRDefault="00AF212A" w:rsidP="00AF212A">
      <w:pPr>
        <w:jc w:val="both"/>
        <w:rPr>
          <w:rFonts w:ascii="Arial" w:hAnsi="Arial" w:cs="Arial"/>
          <w:lang w:val="fr-FR"/>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220"/>
        <w:gridCol w:w="1645"/>
        <w:gridCol w:w="1644"/>
        <w:gridCol w:w="1644"/>
        <w:gridCol w:w="1644"/>
      </w:tblGrid>
      <w:tr w:rsidR="00AF212A" w:rsidRPr="001901D6" w14:paraId="12A31F7A" w14:textId="77777777" w:rsidTr="001901D6">
        <w:trPr>
          <w:trHeight w:val="377"/>
        </w:trPr>
        <w:tc>
          <w:tcPr>
            <w:tcW w:w="1125" w:type="dxa"/>
            <w:vMerge w:val="restart"/>
            <w:vAlign w:val="center"/>
          </w:tcPr>
          <w:p w14:paraId="69B58DDB" w14:textId="77777777" w:rsidR="00AF212A" w:rsidRPr="001901D6" w:rsidRDefault="00AF212A" w:rsidP="002D5244">
            <w:pPr>
              <w:jc w:val="both"/>
              <w:rPr>
                <w:rFonts w:ascii="Arial" w:hAnsi="Arial" w:cs="Arial"/>
                <w:b/>
                <w:bCs/>
                <w:sz w:val="20"/>
                <w:szCs w:val="20"/>
              </w:rPr>
            </w:pPr>
            <w:proofErr w:type="spellStart"/>
            <w:r w:rsidRPr="001901D6">
              <w:rPr>
                <w:rFonts w:ascii="Arial" w:hAnsi="Arial" w:cs="Arial"/>
                <w:b/>
                <w:bCs/>
                <w:sz w:val="20"/>
                <w:szCs w:val="20"/>
              </w:rPr>
              <w:t>Niveau</w:t>
            </w:r>
            <w:proofErr w:type="spellEnd"/>
          </w:p>
          <w:p w14:paraId="750FEB10" w14:textId="77777777" w:rsidR="00AF212A" w:rsidRPr="001901D6" w:rsidRDefault="00AF212A" w:rsidP="002D5244">
            <w:pPr>
              <w:jc w:val="both"/>
              <w:rPr>
                <w:rFonts w:ascii="Arial" w:hAnsi="Arial" w:cs="Arial"/>
                <w:b/>
                <w:bCs/>
                <w:sz w:val="20"/>
                <w:szCs w:val="20"/>
              </w:rPr>
            </w:pPr>
            <w:r w:rsidRPr="001901D6">
              <w:rPr>
                <w:rFonts w:ascii="Arial" w:hAnsi="Arial" w:cs="Arial"/>
                <w:b/>
                <w:bCs/>
                <w:sz w:val="20"/>
                <w:szCs w:val="20"/>
              </w:rPr>
              <w:t>de</w:t>
            </w:r>
          </w:p>
          <w:p w14:paraId="7EB9C337" w14:textId="77777777" w:rsidR="00AF212A" w:rsidRPr="001901D6" w:rsidRDefault="00AF212A" w:rsidP="002D5244">
            <w:pPr>
              <w:jc w:val="both"/>
              <w:rPr>
                <w:rFonts w:ascii="Arial" w:hAnsi="Arial" w:cs="Arial"/>
                <w:b/>
                <w:bCs/>
                <w:sz w:val="20"/>
                <w:szCs w:val="20"/>
                <w:lang w:val="fr-FR"/>
              </w:rPr>
            </w:pPr>
            <w:proofErr w:type="spellStart"/>
            <w:r w:rsidRPr="001901D6">
              <w:rPr>
                <w:rFonts w:ascii="Arial" w:hAnsi="Arial" w:cs="Arial"/>
                <w:b/>
                <w:bCs/>
                <w:sz w:val="20"/>
                <w:szCs w:val="20"/>
              </w:rPr>
              <w:t>criticité</w:t>
            </w:r>
            <w:proofErr w:type="spellEnd"/>
          </w:p>
        </w:tc>
        <w:tc>
          <w:tcPr>
            <w:tcW w:w="3641" w:type="dxa"/>
            <w:vMerge w:val="restart"/>
            <w:vAlign w:val="center"/>
          </w:tcPr>
          <w:p w14:paraId="3782FF4E" w14:textId="77777777" w:rsidR="00AF212A" w:rsidRPr="001901D6" w:rsidRDefault="00AF212A" w:rsidP="002D5244">
            <w:pPr>
              <w:jc w:val="both"/>
              <w:rPr>
                <w:rFonts w:ascii="Arial" w:hAnsi="Arial" w:cs="Arial"/>
                <w:b/>
                <w:bCs/>
                <w:sz w:val="20"/>
                <w:szCs w:val="20"/>
                <w:lang w:val="fr-FR"/>
              </w:rPr>
            </w:pPr>
            <w:r w:rsidRPr="001901D6">
              <w:rPr>
                <w:rFonts w:ascii="Arial" w:hAnsi="Arial" w:cs="Arial"/>
                <w:b/>
                <w:bCs/>
                <w:sz w:val="20"/>
                <w:szCs w:val="20"/>
                <w:lang w:val="fr-FR"/>
              </w:rPr>
              <w:t>Nature du risque</w:t>
            </w:r>
          </w:p>
          <w:p w14:paraId="37892396" w14:textId="77777777" w:rsidR="00AF212A" w:rsidRPr="001901D6" w:rsidRDefault="00AF212A" w:rsidP="002D5244">
            <w:pPr>
              <w:jc w:val="both"/>
              <w:rPr>
                <w:rFonts w:ascii="Arial" w:hAnsi="Arial" w:cs="Arial"/>
                <w:b/>
                <w:bCs/>
                <w:sz w:val="20"/>
                <w:szCs w:val="20"/>
                <w:lang w:val="fr-FR"/>
              </w:rPr>
            </w:pPr>
            <w:proofErr w:type="gramStart"/>
            <w:r w:rsidRPr="001901D6">
              <w:rPr>
                <w:rFonts w:ascii="Arial" w:hAnsi="Arial" w:cs="Arial"/>
                <w:b/>
                <w:bCs/>
                <w:sz w:val="20"/>
                <w:szCs w:val="20"/>
                <w:lang w:val="fr-FR"/>
              </w:rPr>
              <w:t>ou</w:t>
            </w:r>
            <w:proofErr w:type="gramEnd"/>
          </w:p>
          <w:p w14:paraId="2326F993" w14:textId="77777777" w:rsidR="00AF212A" w:rsidRPr="001901D6" w:rsidRDefault="00AF212A" w:rsidP="002D5244">
            <w:pPr>
              <w:jc w:val="both"/>
              <w:rPr>
                <w:rFonts w:ascii="Arial" w:hAnsi="Arial" w:cs="Arial"/>
                <w:b/>
                <w:bCs/>
                <w:sz w:val="20"/>
                <w:szCs w:val="20"/>
                <w:lang w:val="fr-FR"/>
              </w:rPr>
            </w:pPr>
            <w:proofErr w:type="gramStart"/>
            <w:r w:rsidRPr="001901D6">
              <w:rPr>
                <w:rFonts w:ascii="Arial" w:hAnsi="Arial" w:cs="Arial"/>
                <w:b/>
                <w:bCs/>
                <w:sz w:val="20"/>
                <w:szCs w:val="20"/>
                <w:lang w:val="fr-FR"/>
              </w:rPr>
              <w:t>type</w:t>
            </w:r>
            <w:proofErr w:type="gramEnd"/>
            <w:r w:rsidRPr="001901D6">
              <w:rPr>
                <w:rFonts w:ascii="Arial" w:hAnsi="Arial" w:cs="Arial"/>
                <w:b/>
                <w:bCs/>
                <w:sz w:val="20"/>
                <w:szCs w:val="20"/>
                <w:lang w:val="fr-FR"/>
              </w:rPr>
              <w:t xml:space="preserve"> de défaillance</w:t>
            </w:r>
          </w:p>
        </w:tc>
        <w:tc>
          <w:tcPr>
            <w:tcW w:w="2552" w:type="dxa"/>
            <w:gridSpan w:val="2"/>
            <w:vAlign w:val="center"/>
          </w:tcPr>
          <w:p w14:paraId="29414C34" w14:textId="69E9B815" w:rsidR="00AF212A" w:rsidRPr="001901D6" w:rsidRDefault="00AF212A" w:rsidP="001901D6">
            <w:pPr>
              <w:jc w:val="center"/>
              <w:rPr>
                <w:rFonts w:ascii="Arial" w:hAnsi="Arial" w:cs="Arial"/>
                <w:b/>
                <w:bCs/>
                <w:sz w:val="20"/>
                <w:szCs w:val="20"/>
              </w:rPr>
            </w:pPr>
            <w:proofErr w:type="spellStart"/>
            <w:r w:rsidRPr="001901D6">
              <w:rPr>
                <w:rFonts w:ascii="Arial" w:hAnsi="Arial" w:cs="Arial"/>
                <w:b/>
                <w:bCs/>
                <w:sz w:val="20"/>
                <w:szCs w:val="20"/>
              </w:rPr>
              <w:t>Délai</w:t>
            </w:r>
            <w:r w:rsidR="001901D6" w:rsidRPr="001901D6">
              <w:rPr>
                <w:rFonts w:ascii="Arial" w:hAnsi="Arial" w:cs="Arial"/>
                <w:b/>
                <w:bCs/>
                <w:sz w:val="20"/>
                <w:szCs w:val="20"/>
              </w:rPr>
              <w:t>s</w:t>
            </w:r>
            <w:proofErr w:type="spellEnd"/>
            <w:r w:rsidRPr="001901D6">
              <w:rPr>
                <w:rFonts w:ascii="Arial" w:hAnsi="Arial" w:cs="Arial"/>
                <w:b/>
                <w:bCs/>
                <w:sz w:val="20"/>
                <w:szCs w:val="20"/>
              </w:rPr>
              <w:t xml:space="preserve"> </w:t>
            </w:r>
            <w:proofErr w:type="spellStart"/>
            <w:r w:rsidRPr="001901D6">
              <w:rPr>
                <w:rFonts w:ascii="Arial" w:hAnsi="Arial" w:cs="Arial"/>
                <w:b/>
                <w:bCs/>
                <w:sz w:val="20"/>
                <w:szCs w:val="20"/>
              </w:rPr>
              <w:t>d’intervention</w:t>
            </w:r>
            <w:proofErr w:type="spellEnd"/>
          </w:p>
        </w:tc>
        <w:tc>
          <w:tcPr>
            <w:tcW w:w="2552" w:type="dxa"/>
            <w:vMerge w:val="restart"/>
            <w:vAlign w:val="center"/>
          </w:tcPr>
          <w:p w14:paraId="49152B86" w14:textId="4647F7E9" w:rsidR="00AF212A" w:rsidRPr="001901D6" w:rsidRDefault="00AF212A" w:rsidP="002D5244">
            <w:pPr>
              <w:jc w:val="both"/>
              <w:rPr>
                <w:rFonts w:ascii="Arial" w:hAnsi="Arial" w:cs="Arial"/>
                <w:b/>
                <w:bCs/>
                <w:sz w:val="20"/>
                <w:szCs w:val="20"/>
                <w:lang w:val="fr-FR"/>
              </w:rPr>
            </w:pPr>
            <w:r w:rsidRPr="001901D6">
              <w:rPr>
                <w:rFonts w:ascii="Arial" w:hAnsi="Arial" w:cs="Arial"/>
                <w:b/>
                <w:bCs/>
                <w:sz w:val="20"/>
                <w:szCs w:val="20"/>
                <w:lang w:val="fr-FR"/>
              </w:rPr>
              <w:t>Délai</w:t>
            </w:r>
            <w:r w:rsidR="001901D6" w:rsidRPr="001901D6">
              <w:rPr>
                <w:rFonts w:ascii="Arial" w:hAnsi="Arial" w:cs="Arial"/>
                <w:b/>
                <w:bCs/>
                <w:sz w:val="20"/>
                <w:szCs w:val="20"/>
                <w:lang w:val="fr-FR"/>
              </w:rPr>
              <w:t>s</w:t>
            </w:r>
            <w:r w:rsidRPr="001901D6">
              <w:rPr>
                <w:rFonts w:ascii="Arial" w:hAnsi="Arial" w:cs="Arial"/>
                <w:b/>
                <w:bCs/>
                <w:sz w:val="20"/>
                <w:szCs w:val="20"/>
                <w:lang w:val="fr-FR"/>
              </w:rPr>
              <w:t xml:space="preserve"> de</w:t>
            </w:r>
          </w:p>
          <w:p w14:paraId="4C339C34" w14:textId="77777777" w:rsidR="00AF212A" w:rsidRPr="001901D6" w:rsidRDefault="00AF212A" w:rsidP="002D5244">
            <w:pPr>
              <w:jc w:val="both"/>
              <w:rPr>
                <w:rFonts w:ascii="Arial" w:hAnsi="Arial" w:cs="Arial"/>
                <w:b/>
                <w:bCs/>
                <w:sz w:val="20"/>
                <w:szCs w:val="20"/>
                <w:lang w:val="fr-FR"/>
              </w:rPr>
            </w:pPr>
            <w:proofErr w:type="gramStart"/>
            <w:r w:rsidRPr="001901D6">
              <w:rPr>
                <w:rFonts w:ascii="Arial" w:hAnsi="Arial" w:cs="Arial"/>
                <w:b/>
                <w:bCs/>
                <w:sz w:val="20"/>
                <w:szCs w:val="20"/>
                <w:lang w:val="fr-FR"/>
              </w:rPr>
              <w:t>remise</w:t>
            </w:r>
            <w:proofErr w:type="gramEnd"/>
            <w:r w:rsidRPr="001901D6">
              <w:rPr>
                <w:rFonts w:ascii="Arial" w:hAnsi="Arial" w:cs="Arial"/>
                <w:b/>
                <w:bCs/>
                <w:sz w:val="20"/>
                <w:szCs w:val="20"/>
                <w:lang w:val="fr-FR"/>
              </w:rPr>
              <w:t xml:space="preserve"> en</w:t>
            </w:r>
          </w:p>
          <w:p w14:paraId="72FC5FA3" w14:textId="77777777" w:rsidR="00AF212A" w:rsidRPr="001901D6" w:rsidRDefault="00AF212A" w:rsidP="002D5244">
            <w:pPr>
              <w:jc w:val="both"/>
              <w:rPr>
                <w:rFonts w:ascii="Arial" w:hAnsi="Arial" w:cs="Arial"/>
                <w:b/>
                <w:bCs/>
                <w:sz w:val="20"/>
                <w:szCs w:val="20"/>
                <w:lang w:val="fr-FR"/>
              </w:rPr>
            </w:pPr>
            <w:proofErr w:type="gramStart"/>
            <w:r w:rsidRPr="001901D6">
              <w:rPr>
                <w:rFonts w:ascii="Arial" w:hAnsi="Arial" w:cs="Arial"/>
                <w:b/>
                <w:bCs/>
                <w:sz w:val="20"/>
                <w:szCs w:val="20"/>
                <w:lang w:val="fr-FR"/>
              </w:rPr>
              <w:t>service</w:t>
            </w:r>
            <w:proofErr w:type="gramEnd"/>
          </w:p>
        </w:tc>
        <w:tc>
          <w:tcPr>
            <w:tcW w:w="2552" w:type="dxa"/>
            <w:vMerge w:val="restart"/>
            <w:vAlign w:val="center"/>
          </w:tcPr>
          <w:p w14:paraId="56EDEDDE" w14:textId="51FE9044" w:rsidR="00AF212A" w:rsidRPr="001901D6" w:rsidRDefault="00AF212A" w:rsidP="002D5244">
            <w:pPr>
              <w:jc w:val="both"/>
              <w:rPr>
                <w:rFonts w:ascii="Arial" w:hAnsi="Arial" w:cs="Arial"/>
                <w:b/>
                <w:bCs/>
                <w:sz w:val="20"/>
                <w:szCs w:val="20"/>
                <w:lang w:val="fr-FR"/>
              </w:rPr>
            </w:pPr>
            <w:r w:rsidRPr="001901D6">
              <w:rPr>
                <w:rFonts w:ascii="Arial" w:hAnsi="Arial" w:cs="Arial"/>
                <w:b/>
                <w:bCs/>
                <w:sz w:val="20"/>
                <w:szCs w:val="20"/>
                <w:lang w:val="fr-FR"/>
              </w:rPr>
              <w:t>Délai</w:t>
            </w:r>
            <w:r w:rsidR="001901D6" w:rsidRPr="001901D6">
              <w:rPr>
                <w:rFonts w:ascii="Arial" w:hAnsi="Arial" w:cs="Arial"/>
                <w:b/>
                <w:bCs/>
                <w:sz w:val="20"/>
                <w:szCs w:val="20"/>
                <w:lang w:val="fr-FR"/>
              </w:rPr>
              <w:t>s</w:t>
            </w:r>
            <w:r w:rsidRPr="001901D6">
              <w:rPr>
                <w:rFonts w:ascii="Arial" w:hAnsi="Arial" w:cs="Arial"/>
                <w:b/>
                <w:bCs/>
                <w:sz w:val="20"/>
                <w:szCs w:val="20"/>
                <w:lang w:val="fr-FR"/>
              </w:rPr>
              <w:t xml:space="preserve"> de</w:t>
            </w:r>
          </w:p>
          <w:p w14:paraId="00CB4F05" w14:textId="77777777" w:rsidR="00AF212A" w:rsidRPr="001901D6" w:rsidRDefault="00AF212A" w:rsidP="002D5244">
            <w:pPr>
              <w:jc w:val="both"/>
              <w:rPr>
                <w:rFonts w:ascii="Arial" w:hAnsi="Arial" w:cs="Arial"/>
                <w:b/>
                <w:bCs/>
                <w:sz w:val="20"/>
                <w:szCs w:val="20"/>
                <w:lang w:val="fr-FR"/>
              </w:rPr>
            </w:pPr>
            <w:proofErr w:type="gramStart"/>
            <w:r w:rsidRPr="001901D6">
              <w:rPr>
                <w:rFonts w:ascii="Arial" w:hAnsi="Arial" w:cs="Arial"/>
                <w:b/>
                <w:bCs/>
                <w:sz w:val="20"/>
                <w:szCs w:val="20"/>
                <w:lang w:val="fr-FR"/>
              </w:rPr>
              <w:t>remise</w:t>
            </w:r>
            <w:proofErr w:type="gramEnd"/>
            <w:r w:rsidRPr="001901D6">
              <w:rPr>
                <w:rFonts w:ascii="Arial" w:hAnsi="Arial" w:cs="Arial"/>
                <w:b/>
                <w:bCs/>
                <w:sz w:val="20"/>
                <w:szCs w:val="20"/>
                <w:lang w:val="fr-FR"/>
              </w:rPr>
              <w:t xml:space="preserve"> en état</w:t>
            </w:r>
          </w:p>
        </w:tc>
      </w:tr>
      <w:tr w:rsidR="00AF212A" w:rsidRPr="006A6C22" w14:paraId="5DF5312F" w14:textId="77777777" w:rsidTr="001901D6">
        <w:trPr>
          <w:trHeight w:val="199"/>
        </w:trPr>
        <w:tc>
          <w:tcPr>
            <w:tcW w:w="1125" w:type="dxa"/>
            <w:vMerge/>
          </w:tcPr>
          <w:p w14:paraId="16FB48B1" w14:textId="77777777" w:rsidR="00AF212A" w:rsidRPr="001901D6" w:rsidRDefault="00AF212A" w:rsidP="002D5244">
            <w:pPr>
              <w:jc w:val="both"/>
              <w:rPr>
                <w:rFonts w:ascii="Arial" w:hAnsi="Arial" w:cs="Arial"/>
                <w:sz w:val="20"/>
                <w:szCs w:val="20"/>
                <w:lang w:val="fr-FR"/>
              </w:rPr>
            </w:pPr>
          </w:p>
        </w:tc>
        <w:tc>
          <w:tcPr>
            <w:tcW w:w="3641" w:type="dxa"/>
            <w:vMerge/>
          </w:tcPr>
          <w:p w14:paraId="41206436" w14:textId="77777777" w:rsidR="00AF212A" w:rsidRPr="001901D6" w:rsidRDefault="00AF212A" w:rsidP="002D5244">
            <w:pPr>
              <w:jc w:val="both"/>
              <w:rPr>
                <w:rFonts w:ascii="Arial" w:hAnsi="Arial" w:cs="Arial"/>
                <w:sz w:val="20"/>
                <w:szCs w:val="20"/>
                <w:lang w:val="fr-FR"/>
              </w:rPr>
            </w:pPr>
          </w:p>
        </w:tc>
        <w:tc>
          <w:tcPr>
            <w:tcW w:w="2552" w:type="dxa"/>
          </w:tcPr>
          <w:p w14:paraId="12B14CC4" w14:textId="77777777" w:rsidR="00AF212A" w:rsidRPr="001901D6" w:rsidRDefault="00AF212A" w:rsidP="002D5244">
            <w:pPr>
              <w:jc w:val="both"/>
              <w:rPr>
                <w:rFonts w:ascii="Arial" w:hAnsi="Arial" w:cs="Arial"/>
                <w:sz w:val="20"/>
                <w:szCs w:val="20"/>
              </w:rPr>
            </w:pPr>
            <w:r w:rsidRPr="001901D6">
              <w:rPr>
                <w:rFonts w:ascii="Arial" w:hAnsi="Arial" w:cs="Arial"/>
                <w:sz w:val="20"/>
                <w:szCs w:val="20"/>
              </w:rPr>
              <w:t xml:space="preserve">En </w:t>
            </w:r>
            <w:proofErr w:type="spellStart"/>
            <w:r w:rsidRPr="001901D6">
              <w:rPr>
                <w:rFonts w:ascii="Arial" w:hAnsi="Arial" w:cs="Arial"/>
                <w:sz w:val="20"/>
                <w:szCs w:val="20"/>
              </w:rPr>
              <w:t>heures</w:t>
            </w:r>
            <w:proofErr w:type="spellEnd"/>
          </w:p>
          <w:p w14:paraId="36DAAE9B" w14:textId="77777777" w:rsidR="00AF212A" w:rsidRPr="001901D6" w:rsidRDefault="00AF212A" w:rsidP="002D5244">
            <w:pPr>
              <w:jc w:val="both"/>
              <w:rPr>
                <w:rFonts w:ascii="Arial" w:hAnsi="Arial" w:cs="Arial"/>
                <w:sz w:val="20"/>
                <w:szCs w:val="20"/>
              </w:rPr>
            </w:pPr>
            <w:proofErr w:type="spellStart"/>
            <w:r w:rsidRPr="001901D6">
              <w:rPr>
                <w:rFonts w:ascii="Arial" w:hAnsi="Arial" w:cs="Arial"/>
                <w:sz w:val="20"/>
                <w:szCs w:val="20"/>
              </w:rPr>
              <w:t>d’ouverture</w:t>
            </w:r>
            <w:proofErr w:type="spellEnd"/>
          </w:p>
        </w:tc>
        <w:tc>
          <w:tcPr>
            <w:tcW w:w="2552" w:type="dxa"/>
          </w:tcPr>
          <w:p w14:paraId="7E693B02" w14:textId="77777777" w:rsidR="00AF212A" w:rsidRPr="001901D6" w:rsidRDefault="00AF212A" w:rsidP="002D5244">
            <w:pPr>
              <w:jc w:val="both"/>
              <w:rPr>
                <w:rFonts w:ascii="Arial" w:hAnsi="Arial" w:cs="Arial"/>
                <w:sz w:val="20"/>
                <w:szCs w:val="20"/>
              </w:rPr>
            </w:pPr>
            <w:r w:rsidRPr="001901D6">
              <w:rPr>
                <w:rFonts w:ascii="Arial" w:hAnsi="Arial" w:cs="Arial"/>
                <w:sz w:val="20"/>
                <w:szCs w:val="20"/>
              </w:rPr>
              <w:t>Lors des</w:t>
            </w:r>
          </w:p>
          <w:p w14:paraId="2609BF9A" w14:textId="77777777" w:rsidR="00AF212A" w:rsidRPr="001901D6" w:rsidRDefault="00AF212A" w:rsidP="002D5244">
            <w:pPr>
              <w:jc w:val="both"/>
              <w:rPr>
                <w:rFonts w:ascii="Arial" w:hAnsi="Arial" w:cs="Arial"/>
                <w:sz w:val="20"/>
                <w:szCs w:val="20"/>
              </w:rPr>
            </w:pPr>
            <w:proofErr w:type="spellStart"/>
            <w:r w:rsidRPr="001901D6">
              <w:rPr>
                <w:rFonts w:ascii="Arial" w:hAnsi="Arial" w:cs="Arial"/>
                <w:sz w:val="20"/>
                <w:szCs w:val="20"/>
              </w:rPr>
              <w:t>astreintes</w:t>
            </w:r>
            <w:proofErr w:type="spellEnd"/>
          </w:p>
        </w:tc>
        <w:tc>
          <w:tcPr>
            <w:tcW w:w="2552" w:type="dxa"/>
            <w:vMerge/>
          </w:tcPr>
          <w:p w14:paraId="5F0844CB" w14:textId="77777777" w:rsidR="00AF212A" w:rsidRPr="001901D6" w:rsidRDefault="00AF212A" w:rsidP="002D5244">
            <w:pPr>
              <w:jc w:val="both"/>
              <w:rPr>
                <w:rFonts w:ascii="Arial" w:hAnsi="Arial" w:cs="Arial"/>
                <w:sz w:val="20"/>
                <w:szCs w:val="20"/>
              </w:rPr>
            </w:pPr>
          </w:p>
        </w:tc>
        <w:tc>
          <w:tcPr>
            <w:tcW w:w="2552" w:type="dxa"/>
            <w:vMerge/>
          </w:tcPr>
          <w:p w14:paraId="5B441562" w14:textId="77777777" w:rsidR="00AF212A" w:rsidRPr="001901D6" w:rsidRDefault="00AF212A" w:rsidP="002D5244">
            <w:pPr>
              <w:jc w:val="both"/>
              <w:rPr>
                <w:rFonts w:ascii="Arial" w:hAnsi="Arial" w:cs="Arial"/>
                <w:sz w:val="20"/>
                <w:szCs w:val="20"/>
              </w:rPr>
            </w:pPr>
          </w:p>
        </w:tc>
      </w:tr>
      <w:tr w:rsidR="00AF212A" w:rsidRPr="006A6C22" w14:paraId="60D9D0FE" w14:textId="77777777" w:rsidTr="001901D6">
        <w:trPr>
          <w:trHeight w:val="3335"/>
        </w:trPr>
        <w:tc>
          <w:tcPr>
            <w:tcW w:w="1125" w:type="dxa"/>
            <w:vAlign w:val="center"/>
          </w:tcPr>
          <w:p w14:paraId="226CB716"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Critique</w:t>
            </w:r>
          </w:p>
        </w:tc>
        <w:tc>
          <w:tcPr>
            <w:tcW w:w="3641" w:type="dxa"/>
          </w:tcPr>
          <w:p w14:paraId="3FB886C2" w14:textId="77777777" w:rsidR="00AF212A" w:rsidRPr="001901D6" w:rsidRDefault="00AF212A" w:rsidP="002D5244">
            <w:pPr>
              <w:jc w:val="both"/>
              <w:rPr>
                <w:rFonts w:ascii="Arial" w:hAnsi="Arial" w:cs="Arial"/>
                <w:sz w:val="20"/>
                <w:szCs w:val="20"/>
                <w:lang w:val="fr-FR"/>
              </w:rPr>
            </w:pPr>
          </w:p>
          <w:p w14:paraId="25168A0F"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lang w:val="fr-FR"/>
              </w:rPr>
              <w:t>Défaillance compromettant la fonction</w:t>
            </w:r>
          </w:p>
          <w:p w14:paraId="6CBB2329" w14:textId="77777777" w:rsidR="00AF212A" w:rsidRPr="001901D6" w:rsidRDefault="00AF212A" w:rsidP="002D5244">
            <w:pPr>
              <w:jc w:val="both"/>
              <w:rPr>
                <w:rFonts w:ascii="Arial" w:hAnsi="Arial" w:cs="Arial"/>
                <w:sz w:val="20"/>
                <w:szCs w:val="20"/>
                <w:lang w:val="fr-FR"/>
              </w:rPr>
            </w:pPr>
            <w:proofErr w:type="gramStart"/>
            <w:r w:rsidRPr="001901D6">
              <w:rPr>
                <w:rFonts w:ascii="Arial" w:hAnsi="Arial" w:cs="Arial"/>
                <w:sz w:val="20"/>
                <w:szCs w:val="20"/>
                <w:lang w:val="fr-FR"/>
              </w:rPr>
              <w:t>essentielle</w:t>
            </w:r>
            <w:proofErr w:type="gramEnd"/>
            <w:r w:rsidRPr="001901D6">
              <w:rPr>
                <w:rFonts w:ascii="Arial" w:hAnsi="Arial" w:cs="Arial"/>
                <w:sz w:val="20"/>
                <w:szCs w:val="20"/>
                <w:lang w:val="fr-FR"/>
              </w:rPr>
              <w:t xml:space="preserve"> du site ou le service attendu,</w:t>
            </w:r>
          </w:p>
          <w:p w14:paraId="6240C132" w14:textId="77777777" w:rsidR="00AF212A" w:rsidRPr="001901D6" w:rsidRDefault="00AF212A" w:rsidP="002D5244">
            <w:pPr>
              <w:jc w:val="both"/>
              <w:rPr>
                <w:rFonts w:ascii="Arial" w:hAnsi="Arial" w:cs="Arial"/>
                <w:sz w:val="20"/>
                <w:szCs w:val="20"/>
                <w:lang w:val="fr-FR"/>
              </w:rPr>
            </w:pPr>
            <w:proofErr w:type="gramStart"/>
            <w:r w:rsidRPr="001901D6">
              <w:rPr>
                <w:rFonts w:ascii="Arial" w:hAnsi="Arial" w:cs="Arial"/>
                <w:sz w:val="20"/>
                <w:szCs w:val="20"/>
                <w:lang w:val="fr-FR"/>
              </w:rPr>
              <w:t>tels</w:t>
            </w:r>
            <w:proofErr w:type="gramEnd"/>
            <w:r w:rsidRPr="001901D6">
              <w:rPr>
                <w:rFonts w:ascii="Arial" w:hAnsi="Arial" w:cs="Arial"/>
                <w:sz w:val="20"/>
                <w:szCs w:val="20"/>
                <w:lang w:val="fr-FR"/>
              </w:rPr>
              <w:t xml:space="preserve"> que :</w:t>
            </w:r>
          </w:p>
          <w:p w14:paraId="69408B2E" w14:textId="77777777" w:rsidR="00AF212A" w:rsidRPr="001901D6" w:rsidRDefault="00AF212A" w:rsidP="002D5244">
            <w:pPr>
              <w:jc w:val="both"/>
              <w:rPr>
                <w:rFonts w:ascii="Arial" w:hAnsi="Arial" w:cs="Arial"/>
                <w:sz w:val="20"/>
                <w:szCs w:val="20"/>
                <w:lang w:val="fr-FR"/>
              </w:rPr>
            </w:pPr>
          </w:p>
          <w:p w14:paraId="6C2852C1"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lang w:val="fr-FR"/>
              </w:rPr>
              <w:t xml:space="preserve">- Sinistre (incendie, inondation) </w:t>
            </w:r>
          </w:p>
          <w:p w14:paraId="61FB974B" w14:textId="77777777" w:rsidR="00AF212A" w:rsidRPr="001901D6" w:rsidRDefault="00AF212A" w:rsidP="002D5244">
            <w:pPr>
              <w:jc w:val="both"/>
              <w:rPr>
                <w:rFonts w:ascii="Arial" w:hAnsi="Arial" w:cs="Arial"/>
                <w:sz w:val="20"/>
                <w:szCs w:val="20"/>
                <w:lang w:val="fr-FR"/>
              </w:rPr>
            </w:pPr>
          </w:p>
          <w:p w14:paraId="0BE808B8"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lang w:val="fr-FR"/>
              </w:rPr>
              <w:t>- Absence du dispositif de sécurité incendie (SSI)</w:t>
            </w:r>
          </w:p>
          <w:p w14:paraId="5FA3209B" w14:textId="77777777" w:rsidR="00AF212A" w:rsidRPr="001901D6" w:rsidRDefault="00AF212A" w:rsidP="002D5244">
            <w:pPr>
              <w:jc w:val="both"/>
              <w:rPr>
                <w:rFonts w:ascii="Arial" w:hAnsi="Arial" w:cs="Arial"/>
                <w:sz w:val="20"/>
                <w:szCs w:val="20"/>
                <w:lang w:val="fr-FR"/>
              </w:rPr>
            </w:pPr>
          </w:p>
          <w:p w14:paraId="1026C921"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lang w:val="fr-FR"/>
              </w:rPr>
              <w:t>- Panne du réseau ondulé alimentant les salles informatiques</w:t>
            </w:r>
          </w:p>
          <w:p w14:paraId="3AFEC344" w14:textId="77777777" w:rsidR="00AF212A" w:rsidRPr="001901D6" w:rsidRDefault="00AF212A" w:rsidP="002D5244">
            <w:pPr>
              <w:jc w:val="both"/>
              <w:rPr>
                <w:rFonts w:ascii="Arial" w:hAnsi="Arial" w:cs="Arial"/>
                <w:sz w:val="20"/>
                <w:szCs w:val="20"/>
                <w:lang w:val="fr-FR"/>
              </w:rPr>
            </w:pPr>
          </w:p>
        </w:tc>
        <w:tc>
          <w:tcPr>
            <w:tcW w:w="2552" w:type="dxa"/>
          </w:tcPr>
          <w:p w14:paraId="7F5727AE" w14:textId="36F97DE3" w:rsidR="001901D6" w:rsidRPr="001901D6" w:rsidRDefault="001901D6" w:rsidP="002D5244">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31E613D8" w14:textId="77777777" w:rsidR="001901D6" w:rsidRPr="001901D6" w:rsidRDefault="001901D6" w:rsidP="002D5244">
            <w:pPr>
              <w:jc w:val="both"/>
              <w:rPr>
                <w:rFonts w:ascii="Arial" w:hAnsi="Arial" w:cs="Arial"/>
                <w:sz w:val="20"/>
                <w:szCs w:val="20"/>
              </w:rPr>
            </w:pPr>
          </w:p>
          <w:p w14:paraId="65EC9D9B" w14:textId="03097C18" w:rsidR="001901D6" w:rsidRPr="001901D6" w:rsidRDefault="001901D6" w:rsidP="002D5244">
            <w:pPr>
              <w:jc w:val="both"/>
              <w:rPr>
                <w:rFonts w:ascii="Arial" w:hAnsi="Arial" w:cs="Arial"/>
                <w:sz w:val="20"/>
                <w:szCs w:val="20"/>
              </w:rPr>
            </w:pPr>
            <w:r w:rsidRPr="001901D6">
              <w:rPr>
                <w:rFonts w:ascii="Arial" w:hAnsi="Arial" w:cs="Arial"/>
                <w:sz w:val="20"/>
                <w:szCs w:val="20"/>
                <w:highlight w:val="lightGray"/>
              </w:rPr>
              <w:t>…………..</w:t>
            </w:r>
          </w:p>
          <w:p w14:paraId="1C9DE1BB" w14:textId="77777777" w:rsidR="001901D6" w:rsidRPr="001901D6" w:rsidRDefault="001901D6" w:rsidP="002D5244">
            <w:pPr>
              <w:jc w:val="both"/>
              <w:rPr>
                <w:rFonts w:ascii="Arial" w:hAnsi="Arial" w:cs="Arial"/>
                <w:sz w:val="20"/>
                <w:szCs w:val="20"/>
              </w:rPr>
            </w:pPr>
          </w:p>
          <w:p w14:paraId="5A95DE18" w14:textId="1357712F" w:rsidR="00AF212A" w:rsidRPr="001901D6" w:rsidRDefault="001901D6" w:rsidP="002D5244">
            <w:pPr>
              <w:jc w:val="both"/>
              <w:rPr>
                <w:rFonts w:ascii="Arial" w:hAnsi="Arial" w:cs="Arial"/>
                <w:sz w:val="20"/>
                <w:szCs w:val="20"/>
                <w:lang w:val="fr-FR"/>
              </w:rPr>
            </w:pPr>
            <w:r w:rsidRPr="001901D6">
              <w:rPr>
                <w:rFonts w:ascii="Arial" w:hAnsi="Arial" w:cs="Arial"/>
                <w:sz w:val="20"/>
                <w:szCs w:val="20"/>
              </w:rPr>
              <w:t xml:space="preserve"> </w:t>
            </w:r>
            <w:r w:rsidR="00AF212A" w:rsidRPr="001901D6">
              <w:rPr>
                <w:rFonts w:ascii="Arial" w:hAnsi="Arial" w:cs="Arial"/>
                <w:sz w:val="20"/>
                <w:szCs w:val="20"/>
              </w:rPr>
              <w:t xml:space="preserve">4 </w:t>
            </w:r>
            <w:proofErr w:type="spellStart"/>
            <w:r w:rsidR="00AF212A" w:rsidRPr="001901D6">
              <w:rPr>
                <w:rFonts w:ascii="Arial" w:hAnsi="Arial" w:cs="Arial"/>
                <w:sz w:val="20"/>
                <w:szCs w:val="20"/>
              </w:rPr>
              <w:t>heures</w:t>
            </w:r>
            <w:proofErr w:type="spellEnd"/>
            <w:r w:rsidRPr="001901D6">
              <w:rPr>
                <w:rFonts w:ascii="Arial" w:hAnsi="Arial" w:cs="Arial"/>
                <w:sz w:val="20"/>
                <w:szCs w:val="20"/>
              </w:rPr>
              <w:t xml:space="preserve"> (maximum)</w:t>
            </w:r>
          </w:p>
        </w:tc>
        <w:tc>
          <w:tcPr>
            <w:tcW w:w="2552" w:type="dxa"/>
          </w:tcPr>
          <w:p w14:paraId="51A8C9C1" w14:textId="0D3F7885"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5350CDB9" w14:textId="77777777" w:rsidR="001901D6" w:rsidRPr="001901D6" w:rsidRDefault="001901D6" w:rsidP="001901D6">
            <w:pPr>
              <w:jc w:val="both"/>
              <w:rPr>
                <w:rFonts w:ascii="Arial" w:hAnsi="Arial" w:cs="Arial"/>
                <w:sz w:val="20"/>
                <w:szCs w:val="20"/>
              </w:rPr>
            </w:pPr>
          </w:p>
          <w:p w14:paraId="5DF11F87"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06535869" w14:textId="77777777" w:rsidR="001901D6" w:rsidRPr="001901D6" w:rsidRDefault="001901D6" w:rsidP="001901D6">
            <w:pPr>
              <w:jc w:val="both"/>
              <w:rPr>
                <w:rFonts w:ascii="Arial" w:hAnsi="Arial" w:cs="Arial"/>
                <w:sz w:val="20"/>
                <w:szCs w:val="20"/>
              </w:rPr>
            </w:pPr>
          </w:p>
          <w:p w14:paraId="4276291E" w14:textId="16CF99C3" w:rsidR="00AF212A" w:rsidRPr="001901D6" w:rsidRDefault="00AF212A" w:rsidP="002D5244">
            <w:pPr>
              <w:jc w:val="both"/>
              <w:rPr>
                <w:rFonts w:ascii="Arial" w:hAnsi="Arial" w:cs="Arial"/>
                <w:sz w:val="20"/>
                <w:szCs w:val="20"/>
              </w:rPr>
            </w:pPr>
            <w:r w:rsidRPr="001901D6">
              <w:rPr>
                <w:rFonts w:ascii="Arial" w:hAnsi="Arial" w:cs="Arial"/>
                <w:sz w:val="20"/>
                <w:szCs w:val="20"/>
              </w:rPr>
              <w:t xml:space="preserve">2 </w:t>
            </w:r>
            <w:proofErr w:type="spellStart"/>
            <w:r w:rsidRPr="001901D6">
              <w:rPr>
                <w:rFonts w:ascii="Arial" w:hAnsi="Arial" w:cs="Arial"/>
                <w:sz w:val="20"/>
                <w:szCs w:val="20"/>
              </w:rPr>
              <w:t>heures</w:t>
            </w:r>
            <w:proofErr w:type="spellEnd"/>
            <w:r w:rsidR="001901D6" w:rsidRPr="001901D6">
              <w:rPr>
                <w:rFonts w:ascii="Arial" w:hAnsi="Arial" w:cs="Arial"/>
                <w:sz w:val="20"/>
                <w:szCs w:val="20"/>
              </w:rPr>
              <w:t xml:space="preserve"> (maximum)</w:t>
            </w:r>
          </w:p>
        </w:tc>
        <w:tc>
          <w:tcPr>
            <w:tcW w:w="2552" w:type="dxa"/>
          </w:tcPr>
          <w:p w14:paraId="467369DE" w14:textId="1B80AE14"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54B14C8E" w14:textId="77777777" w:rsidR="001901D6" w:rsidRPr="001901D6" w:rsidRDefault="001901D6" w:rsidP="001901D6">
            <w:pPr>
              <w:jc w:val="both"/>
              <w:rPr>
                <w:rFonts w:ascii="Arial" w:hAnsi="Arial" w:cs="Arial"/>
                <w:sz w:val="20"/>
                <w:szCs w:val="20"/>
              </w:rPr>
            </w:pPr>
          </w:p>
          <w:p w14:paraId="30D2B46F"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1E60DFCA" w14:textId="77777777" w:rsidR="001901D6" w:rsidRPr="001901D6" w:rsidRDefault="001901D6" w:rsidP="001901D6">
            <w:pPr>
              <w:jc w:val="both"/>
              <w:rPr>
                <w:rFonts w:ascii="Arial" w:hAnsi="Arial" w:cs="Arial"/>
                <w:sz w:val="20"/>
                <w:szCs w:val="20"/>
              </w:rPr>
            </w:pPr>
          </w:p>
          <w:p w14:paraId="4A143B0A" w14:textId="079A633B"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 xml:space="preserve">2 </w:t>
            </w:r>
            <w:proofErr w:type="spellStart"/>
            <w:r w:rsidRPr="001901D6">
              <w:rPr>
                <w:rFonts w:ascii="Arial" w:hAnsi="Arial" w:cs="Arial"/>
                <w:sz w:val="20"/>
                <w:szCs w:val="20"/>
              </w:rPr>
              <w:t>heures</w:t>
            </w:r>
            <w:proofErr w:type="spellEnd"/>
            <w:r w:rsidR="001901D6" w:rsidRPr="001901D6">
              <w:rPr>
                <w:rFonts w:ascii="Arial" w:hAnsi="Arial" w:cs="Arial"/>
                <w:sz w:val="20"/>
                <w:szCs w:val="20"/>
              </w:rPr>
              <w:t xml:space="preserve"> (maximum)</w:t>
            </w:r>
          </w:p>
        </w:tc>
        <w:tc>
          <w:tcPr>
            <w:tcW w:w="2552" w:type="dxa"/>
          </w:tcPr>
          <w:p w14:paraId="05761D95" w14:textId="3364FD8B"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1F597E66" w14:textId="77777777" w:rsidR="001901D6" w:rsidRPr="001901D6" w:rsidRDefault="001901D6" w:rsidP="001901D6">
            <w:pPr>
              <w:jc w:val="both"/>
              <w:rPr>
                <w:rFonts w:ascii="Arial" w:hAnsi="Arial" w:cs="Arial"/>
                <w:sz w:val="20"/>
                <w:szCs w:val="20"/>
              </w:rPr>
            </w:pPr>
          </w:p>
          <w:p w14:paraId="4752DB68"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50B80224" w14:textId="77777777" w:rsidR="001901D6" w:rsidRPr="001901D6" w:rsidRDefault="001901D6" w:rsidP="001901D6">
            <w:pPr>
              <w:jc w:val="both"/>
              <w:rPr>
                <w:rFonts w:ascii="Arial" w:hAnsi="Arial" w:cs="Arial"/>
                <w:sz w:val="20"/>
                <w:szCs w:val="20"/>
              </w:rPr>
            </w:pPr>
          </w:p>
          <w:p w14:paraId="0529D1FE" w14:textId="77777777" w:rsidR="00AF212A" w:rsidRPr="001901D6" w:rsidRDefault="00AF212A" w:rsidP="002D5244">
            <w:pPr>
              <w:jc w:val="both"/>
              <w:rPr>
                <w:rFonts w:ascii="Arial" w:hAnsi="Arial" w:cs="Arial"/>
                <w:sz w:val="20"/>
                <w:szCs w:val="20"/>
              </w:rPr>
            </w:pPr>
            <w:r w:rsidRPr="001901D6">
              <w:rPr>
                <w:rFonts w:ascii="Arial" w:hAnsi="Arial" w:cs="Arial"/>
                <w:sz w:val="20"/>
                <w:szCs w:val="20"/>
              </w:rPr>
              <w:t xml:space="preserve">3 </w:t>
            </w:r>
            <w:proofErr w:type="spellStart"/>
            <w:r w:rsidRPr="001901D6">
              <w:rPr>
                <w:rFonts w:ascii="Arial" w:hAnsi="Arial" w:cs="Arial"/>
                <w:sz w:val="20"/>
                <w:szCs w:val="20"/>
              </w:rPr>
              <w:t>jours</w:t>
            </w:r>
            <w:proofErr w:type="spellEnd"/>
          </w:p>
          <w:p w14:paraId="3069AB35" w14:textId="664B3762" w:rsidR="00AF212A" w:rsidRPr="001901D6" w:rsidRDefault="001901D6" w:rsidP="002D5244">
            <w:pPr>
              <w:jc w:val="both"/>
              <w:rPr>
                <w:rFonts w:ascii="Arial" w:hAnsi="Arial" w:cs="Arial"/>
                <w:sz w:val="20"/>
                <w:szCs w:val="20"/>
                <w:lang w:val="fr-FR"/>
              </w:rPr>
            </w:pPr>
            <w:proofErr w:type="spellStart"/>
            <w:r w:rsidRPr="001901D6">
              <w:rPr>
                <w:rFonts w:ascii="Arial" w:hAnsi="Arial" w:cs="Arial"/>
                <w:sz w:val="20"/>
                <w:szCs w:val="20"/>
              </w:rPr>
              <w:t>O</w:t>
            </w:r>
            <w:r w:rsidR="00AF212A" w:rsidRPr="001901D6">
              <w:rPr>
                <w:rFonts w:ascii="Arial" w:hAnsi="Arial" w:cs="Arial"/>
                <w:sz w:val="20"/>
                <w:szCs w:val="20"/>
              </w:rPr>
              <w:t>uvrés</w:t>
            </w:r>
            <w:proofErr w:type="spellEnd"/>
            <w:r w:rsidRPr="001901D6">
              <w:rPr>
                <w:rFonts w:ascii="Arial" w:hAnsi="Arial" w:cs="Arial"/>
                <w:sz w:val="20"/>
                <w:szCs w:val="20"/>
              </w:rPr>
              <w:t xml:space="preserve"> (maximum)</w:t>
            </w:r>
          </w:p>
        </w:tc>
      </w:tr>
      <w:tr w:rsidR="00AF212A" w:rsidRPr="006A6C22" w14:paraId="49479D9F" w14:textId="77777777" w:rsidTr="001901D6">
        <w:trPr>
          <w:trHeight w:val="1224"/>
        </w:trPr>
        <w:tc>
          <w:tcPr>
            <w:tcW w:w="1125" w:type="dxa"/>
            <w:vAlign w:val="center"/>
          </w:tcPr>
          <w:p w14:paraId="1F3377B8"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Très critique</w:t>
            </w:r>
          </w:p>
        </w:tc>
        <w:tc>
          <w:tcPr>
            <w:tcW w:w="3641" w:type="dxa"/>
          </w:tcPr>
          <w:p w14:paraId="14848059"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lang w:val="fr-FR"/>
              </w:rPr>
              <w:t>Autres pannes impactant l’activité du site ou la sécurité des personnes et des biens, telles que :</w:t>
            </w:r>
          </w:p>
          <w:p w14:paraId="3A3C9A25" w14:textId="77777777" w:rsidR="00AF212A" w:rsidRPr="001901D6" w:rsidRDefault="00AF212A" w:rsidP="002D5244">
            <w:pPr>
              <w:jc w:val="both"/>
              <w:rPr>
                <w:rFonts w:ascii="Arial" w:hAnsi="Arial" w:cs="Arial"/>
                <w:sz w:val="20"/>
                <w:szCs w:val="20"/>
                <w:lang w:val="fr-FR"/>
              </w:rPr>
            </w:pPr>
          </w:p>
          <w:p w14:paraId="41F23FAE" w14:textId="77777777"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 xml:space="preserve">- </w:t>
            </w:r>
            <w:proofErr w:type="spellStart"/>
            <w:r w:rsidRPr="001901D6">
              <w:rPr>
                <w:rFonts w:ascii="Arial" w:hAnsi="Arial" w:cs="Arial"/>
                <w:sz w:val="20"/>
                <w:szCs w:val="20"/>
              </w:rPr>
              <w:t>Coupure</w:t>
            </w:r>
            <w:proofErr w:type="spellEnd"/>
            <w:r w:rsidRPr="001901D6">
              <w:rPr>
                <w:rFonts w:ascii="Arial" w:hAnsi="Arial" w:cs="Arial"/>
                <w:sz w:val="20"/>
                <w:szCs w:val="20"/>
              </w:rPr>
              <w:t xml:space="preserve"> locale </w:t>
            </w:r>
            <w:proofErr w:type="spellStart"/>
            <w:r w:rsidRPr="001901D6">
              <w:rPr>
                <w:rFonts w:ascii="Arial" w:hAnsi="Arial" w:cs="Arial"/>
                <w:sz w:val="20"/>
                <w:szCs w:val="20"/>
              </w:rPr>
              <w:t>d’électricité</w:t>
            </w:r>
            <w:proofErr w:type="spellEnd"/>
          </w:p>
        </w:tc>
        <w:tc>
          <w:tcPr>
            <w:tcW w:w="2552" w:type="dxa"/>
          </w:tcPr>
          <w:p w14:paraId="3E37055B" w14:textId="214EFAA6"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5FD54B93" w14:textId="77777777" w:rsidR="001901D6" w:rsidRPr="001901D6" w:rsidRDefault="001901D6" w:rsidP="001901D6">
            <w:pPr>
              <w:jc w:val="both"/>
              <w:rPr>
                <w:rFonts w:ascii="Arial" w:hAnsi="Arial" w:cs="Arial"/>
                <w:sz w:val="20"/>
                <w:szCs w:val="20"/>
              </w:rPr>
            </w:pPr>
          </w:p>
          <w:p w14:paraId="14C1263D"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50E4B1D9" w14:textId="77777777" w:rsidR="001901D6" w:rsidRPr="001901D6" w:rsidRDefault="001901D6" w:rsidP="001901D6">
            <w:pPr>
              <w:jc w:val="both"/>
              <w:rPr>
                <w:rFonts w:ascii="Arial" w:hAnsi="Arial" w:cs="Arial"/>
                <w:sz w:val="20"/>
                <w:szCs w:val="20"/>
              </w:rPr>
            </w:pPr>
          </w:p>
          <w:p w14:paraId="0581BF92" w14:textId="6D0C5573"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 xml:space="preserve">2 </w:t>
            </w:r>
            <w:proofErr w:type="spellStart"/>
            <w:r w:rsidRPr="001901D6">
              <w:rPr>
                <w:rFonts w:ascii="Arial" w:hAnsi="Arial" w:cs="Arial"/>
                <w:sz w:val="20"/>
                <w:szCs w:val="20"/>
              </w:rPr>
              <w:t>heures</w:t>
            </w:r>
            <w:proofErr w:type="spellEnd"/>
            <w:r w:rsidR="001901D6" w:rsidRPr="001901D6">
              <w:rPr>
                <w:rFonts w:ascii="Arial" w:hAnsi="Arial" w:cs="Arial"/>
                <w:sz w:val="20"/>
                <w:szCs w:val="20"/>
              </w:rPr>
              <w:t xml:space="preserve"> (maximum)</w:t>
            </w:r>
          </w:p>
        </w:tc>
        <w:tc>
          <w:tcPr>
            <w:tcW w:w="2552" w:type="dxa"/>
          </w:tcPr>
          <w:p w14:paraId="7087BACE" w14:textId="0C6A5F74"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22165D09" w14:textId="77777777" w:rsidR="001901D6" w:rsidRPr="001901D6" w:rsidRDefault="001901D6" w:rsidP="001901D6">
            <w:pPr>
              <w:jc w:val="both"/>
              <w:rPr>
                <w:rFonts w:ascii="Arial" w:hAnsi="Arial" w:cs="Arial"/>
                <w:sz w:val="20"/>
                <w:szCs w:val="20"/>
              </w:rPr>
            </w:pPr>
          </w:p>
          <w:p w14:paraId="4EFBE0D6"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2FED3EEB" w14:textId="77777777" w:rsidR="001901D6" w:rsidRPr="001901D6" w:rsidRDefault="001901D6" w:rsidP="001901D6">
            <w:pPr>
              <w:jc w:val="both"/>
              <w:rPr>
                <w:rFonts w:ascii="Arial" w:hAnsi="Arial" w:cs="Arial"/>
                <w:sz w:val="20"/>
                <w:szCs w:val="20"/>
              </w:rPr>
            </w:pPr>
          </w:p>
          <w:p w14:paraId="5D9EF0D8" w14:textId="159C23BA" w:rsidR="00AF212A" w:rsidRPr="001901D6" w:rsidRDefault="00AF212A" w:rsidP="002D5244">
            <w:pPr>
              <w:jc w:val="both"/>
              <w:rPr>
                <w:rFonts w:ascii="Arial" w:hAnsi="Arial" w:cs="Arial"/>
                <w:sz w:val="20"/>
                <w:szCs w:val="20"/>
              </w:rPr>
            </w:pPr>
            <w:r w:rsidRPr="001901D6">
              <w:rPr>
                <w:rFonts w:ascii="Arial" w:hAnsi="Arial" w:cs="Arial"/>
                <w:sz w:val="20"/>
                <w:szCs w:val="20"/>
              </w:rPr>
              <w:t xml:space="preserve">3 </w:t>
            </w:r>
            <w:proofErr w:type="spellStart"/>
            <w:r w:rsidRPr="001901D6">
              <w:rPr>
                <w:rFonts w:ascii="Arial" w:hAnsi="Arial" w:cs="Arial"/>
                <w:sz w:val="20"/>
                <w:szCs w:val="20"/>
              </w:rPr>
              <w:t>heures</w:t>
            </w:r>
            <w:proofErr w:type="spellEnd"/>
            <w:r w:rsidR="001901D6" w:rsidRPr="001901D6">
              <w:rPr>
                <w:rFonts w:ascii="Arial" w:hAnsi="Arial" w:cs="Arial"/>
                <w:sz w:val="20"/>
                <w:szCs w:val="20"/>
              </w:rPr>
              <w:t xml:space="preserve"> (maximum)</w:t>
            </w:r>
          </w:p>
        </w:tc>
        <w:tc>
          <w:tcPr>
            <w:tcW w:w="2552" w:type="dxa"/>
          </w:tcPr>
          <w:p w14:paraId="3B939AA8" w14:textId="164D6643"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28A0FE57" w14:textId="77777777" w:rsidR="001901D6" w:rsidRPr="001901D6" w:rsidRDefault="001901D6" w:rsidP="001901D6">
            <w:pPr>
              <w:jc w:val="both"/>
              <w:rPr>
                <w:rFonts w:ascii="Arial" w:hAnsi="Arial" w:cs="Arial"/>
                <w:sz w:val="20"/>
                <w:szCs w:val="20"/>
              </w:rPr>
            </w:pPr>
          </w:p>
          <w:p w14:paraId="434A2B3E"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0F69C8FC" w14:textId="77777777" w:rsidR="001901D6" w:rsidRPr="001901D6" w:rsidRDefault="001901D6" w:rsidP="001901D6">
            <w:pPr>
              <w:jc w:val="both"/>
              <w:rPr>
                <w:rFonts w:ascii="Arial" w:hAnsi="Arial" w:cs="Arial"/>
                <w:sz w:val="20"/>
                <w:szCs w:val="20"/>
              </w:rPr>
            </w:pPr>
          </w:p>
          <w:p w14:paraId="358A8023" w14:textId="5BC7009B" w:rsidR="00AF212A" w:rsidRPr="001901D6" w:rsidRDefault="00AF212A" w:rsidP="002D5244">
            <w:pPr>
              <w:jc w:val="both"/>
              <w:rPr>
                <w:rFonts w:ascii="Arial" w:hAnsi="Arial" w:cs="Arial"/>
                <w:sz w:val="20"/>
                <w:szCs w:val="20"/>
                <w:lang w:val="fr-FR"/>
              </w:rPr>
            </w:pPr>
            <w:r w:rsidRPr="001901D6">
              <w:rPr>
                <w:rFonts w:ascii="Arial" w:hAnsi="Arial" w:cs="Arial"/>
                <w:sz w:val="20"/>
                <w:szCs w:val="20"/>
              </w:rPr>
              <w:t xml:space="preserve">5 </w:t>
            </w:r>
            <w:proofErr w:type="spellStart"/>
            <w:r w:rsidRPr="001901D6">
              <w:rPr>
                <w:rFonts w:ascii="Arial" w:hAnsi="Arial" w:cs="Arial"/>
                <w:sz w:val="20"/>
                <w:szCs w:val="20"/>
              </w:rPr>
              <w:t>heures</w:t>
            </w:r>
            <w:proofErr w:type="spellEnd"/>
            <w:r w:rsidR="001901D6" w:rsidRPr="001901D6">
              <w:rPr>
                <w:rFonts w:ascii="Arial" w:hAnsi="Arial" w:cs="Arial"/>
                <w:sz w:val="20"/>
                <w:szCs w:val="20"/>
              </w:rPr>
              <w:t xml:space="preserve"> (maximum)</w:t>
            </w:r>
          </w:p>
        </w:tc>
        <w:tc>
          <w:tcPr>
            <w:tcW w:w="2552" w:type="dxa"/>
          </w:tcPr>
          <w:p w14:paraId="68502EC1" w14:textId="13B2610C" w:rsidR="001901D6" w:rsidRPr="001901D6" w:rsidRDefault="001901D6" w:rsidP="001901D6">
            <w:pPr>
              <w:jc w:val="both"/>
              <w:rPr>
                <w:rFonts w:ascii="Arial" w:hAnsi="Arial" w:cs="Arial"/>
                <w:sz w:val="20"/>
                <w:szCs w:val="20"/>
              </w:rPr>
            </w:pPr>
            <w:proofErr w:type="spellStart"/>
            <w:r w:rsidRPr="001901D6">
              <w:rPr>
                <w:rFonts w:ascii="Arial" w:hAnsi="Arial" w:cs="Arial"/>
                <w:sz w:val="20"/>
                <w:szCs w:val="20"/>
              </w:rPr>
              <w:t>Délai</w:t>
            </w:r>
            <w:proofErr w:type="spellEnd"/>
            <w:r w:rsidRPr="001901D6">
              <w:rPr>
                <w:rFonts w:ascii="Arial" w:hAnsi="Arial" w:cs="Arial"/>
                <w:sz w:val="20"/>
                <w:szCs w:val="20"/>
              </w:rPr>
              <w:t xml:space="preserve"> </w:t>
            </w:r>
            <w:proofErr w:type="spellStart"/>
            <w:r w:rsidRPr="001901D6">
              <w:rPr>
                <w:rFonts w:ascii="Arial" w:hAnsi="Arial" w:cs="Arial"/>
                <w:sz w:val="20"/>
                <w:szCs w:val="20"/>
              </w:rPr>
              <w:t>propos</w:t>
            </w:r>
            <w:r>
              <w:rPr>
                <w:rFonts w:ascii="Arial" w:hAnsi="Arial" w:cs="Arial"/>
                <w:sz w:val="20"/>
                <w:szCs w:val="20"/>
              </w:rPr>
              <w:t>é</w:t>
            </w:r>
            <w:proofErr w:type="spellEnd"/>
            <w:r w:rsidRPr="001901D6">
              <w:rPr>
                <w:rFonts w:ascii="Arial" w:hAnsi="Arial" w:cs="Arial"/>
                <w:sz w:val="20"/>
                <w:szCs w:val="20"/>
              </w:rPr>
              <w:t xml:space="preserve"> par le </w:t>
            </w:r>
            <w:proofErr w:type="spellStart"/>
            <w:proofErr w:type="gramStart"/>
            <w:r w:rsidRPr="001901D6">
              <w:rPr>
                <w:rFonts w:ascii="Arial" w:hAnsi="Arial" w:cs="Arial"/>
                <w:sz w:val="20"/>
                <w:szCs w:val="20"/>
              </w:rPr>
              <w:t>candidat</w:t>
            </w:r>
            <w:proofErr w:type="spellEnd"/>
            <w:r w:rsidRPr="001901D6">
              <w:rPr>
                <w:rFonts w:ascii="Arial" w:hAnsi="Arial" w:cs="Arial"/>
                <w:sz w:val="20"/>
                <w:szCs w:val="20"/>
              </w:rPr>
              <w:t xml:space="preserve"> :</w:t>
            </w:r>
            <w:proofErr w:type="gramEnd"/>
          </w:p>
          <w:p w14:paraId="671E9FB1" w14:textId="77777777" w:rsidR="001901D6" w:rsidRPr="001901D6" w:rsidRDefault="001901D6" w:rsidP="001901D6">
            <w:pPr>
              <w:jc w:val="both"/>
              <w:rPr>
                <w:rFonts w:ascii="Arial" w:hAnsi="Arial" w:cs="Arial"/>
                <w:sz w:val="20"/>
                <w:szCs w:val="20"/>
              </w:rPr>
            </w:pPr>
          </w:p>
          <w:p w14:paraId="1CE133A0" w14:textId="77777777" w:rsidR="001901D6" w:rsidRPr="001901D6" w:rsidRDefault="001901D6" w:rsidP="001901D6">
            <w:pPr>
              <w:jc w:val="both"/>
              <w:rPr>
                <w:rFonts w:ascii="Arial" w:hAnsi="Arial" w:cs="Arial"/>
                <w:sz w:val="20"/>
                <w:szCs w:val="20"/>
              </w:rPr>
            </w:pPr>
            <w:r w:rsidRPr="001901D6">
              <w:rPr>
                <w:rFonts w:ascii="Arial" w:hAnsi="Arial" w:cs="Arial"/>
                <w:sz w:val="20"/>
                <w:szCs w:val="20"/>
                <w:highlight w:val="lightGray"/>
              </w:rPr>
              <w:t>…………..</w:t>
            </w:r>
          </w:p>
          <w:p w14:paraId="0686514D" w14:textId="77777777" w:rsidR="001901D6" w:rsidRPr="001901D6" w:rsidRDefault="001901D6" w:rsidP="001901D6">
            <w:pPr>
              <w:jc w:val="both"/>
              <w:rPr>
                <w:rFonts w:ascii="Arial" w:hAnsi="Arial" w:cs="Arial"/>
                <w:sz w:val="20"/>
                <w:szCs w:val="20"/>
              </w:rPr>
            </w:pPr>
          </w:p>
          <w:p w14:paraId="1D62873F" w14:textId="77777777" w:rsidR="00AF212A" w:rsidRPr="001901D6" w:rsidRDefault="00AF212A" w:rsidP="002D5244">
            <w:pPr>
              <w:jc w:val="both"/>
              <w:rPr>
                <w:rFonts w:ascii="Arial" w:hAnsi="Arial" w:cs="Arial"/>
                <w:sz w:val="20"/>
                <w:szCs w:val="20"/>
              </w:rPr>
            </w:pPr>
            <w:r w:rsidRPr="001901D6">
              <w:rPr>
                <w:rFonts w:ascii="Arial" w:hAnsi="Arial" w:cs="Arial"/>
                <w:sz w:val="20"/>
                <w:szCs w:val="20"/>
              </w:rPr>
              <w:t xml:space="preserve">3 </w:t>
            </w:r>
            <w:proofErr w:type="spellStart"/>
            <w:r w:rsidRPr="001901D6">
              <w:rPr>
                <w:rFonts w:ascii="Arial" w:hAnsi="Arial" w:cs="Arial"/>
                <w:sz w:val="20"/>
                <w:szCs w:val="20"/>
              </w:rPr>
              <w:t>jours</w:t>
            </w:r>
            <w:proofErr w:type="spellEnd"/>
          </w:p>
          <w:p w14:paraId="67EB4F21" w14:textId="2CD4B440" w:rsidR="00AF212A" w:rsidRPr="001901D6" w:rsidRDefault="001901D6" w:rsidP="002D5244">
            <w:pPr>
              <w:jc w:val="both"/>
              <w:rPr>
                <w:rFonts w:ascii="Arial" w:hAnsi="Arial" w:cs="Arial"/>
                <w:sz w:val="20"/>
                <w:szCs w:val="20"/>
                <w:lang w:val="fr-FR"/>
              </w:rPr>
            </w:pPr>
            <w:proofErr w:type="spellStart"/>
            <w:r w:rsidRPr="001901D6">
              <w:rPr>
                <w:rFonts w:ascii="Arial" w:hAnsi="Arial" w:cs="Arial"/>
                <w:sz w:val="20"/>
                <w:szCs w:val="20"/>
              </w:rPr>
              <w:t>O</w:t>
            </w:r>
            <w:r w:rsidR="00AF212A" w:rsidRPr="001901D6">
              <w:rPr>
                <w:rFonts w:ascii="Arial" w:hAnsi="Arial" w:cs="Arial"/>
                <w:sz w:val="20"/>
                <w:szCs w:val="20"/>
              </w:rPr>
              <w:t>uvrés</w:t>
            </w:r>
            <w:proofErr w:type="spellEnd"/>
            <w:r w:rsidRPr="001901D6">
              <w:rPr>
                <w:rFonts w:ascii="Arial" w:hAnsi="Arial" w:cs="Arial"/>
                <w:sz w:val="20"/>
                <w:szCs w:val="20"/>
              </w:rPr>
              <w:t xml:space="preserve"> (maximum)</w:t>
            </w:r>
          </w:p>
        </w:tc>
      </w:tr>
    </w:tbl>
    <w:p w14:paraId="5B76C788" w14:textId="77777777" w:rsidR="00AF212A" w:rsidRPr="006A6C22" w:rsidRDefault="00AF212A" w:rsidP="00AF212A">
      <w:pPr>
        <w:jc w:val="both"/>
        <w:rPr>
          <w:rFonts w:ascii="Arial" w:hAnsi="Arial" w:cs="Arial"/>
          <w:lang w:val="fr-FR"/>
        </w:rPr>
      </w:pPr>
    </w:p>
    <w:p w14:paraId="56A30F46" w14:textId="7AF3EF9C" w:rsidR="00AF212A" w:rsidRDefault="001901D6" w:rsidP="00AF212A">
      <w:pPr>
        <w:rPr>
          <w:rFonts w:ascii="Arial" w:hAnsi="Arial" w:cs="Arial"/>
          <w:sz w:val="20"/>
          <w:szCs w:val="20"/>
          <w:lang w:val="fr-FR"/>
        </w:rPr>
      </w:pPr>
      <w:r w:rsidRPr="001901D6">
        <w:rPr>
          <w:rFonts w:ascii="Arial" w:hAnsi="Arial" w:cs="Arial"/>
          <w:sz w:val="20"/>
          <w:szCs w:val="20"/>
          <w:lang w:val="fr-FR"/>
        </w:rPr>
        <w:t>NB : Tout délai non renseigné par le candidat vaut intervention dans les délais maximums fixés au CCTP</w:t>
      </w:r>
      <w:r w:rsidR="0012520E">
        <w:rPr>
          <w:rFonts w:ascii="Arial" w:hAnsi="Arial" w:cs="Arial"/>
          <w:sz w:val="20"/>
          <w:szCs w:val="20"/>
          <w:lang w:val="fr-FR"/>
        </w:rPr>
        <w:t xml:space="preserve"> à l’article 6.1</w:t>
      </w:r>
      <w:r w:rsidRPr="001901D6">
        <w:rPr>
          <w:rFonts w:ascii="Arial" w:hAnsi="Arial" w:cs="Arial"/>
          <w:sz w:val="20"/>
          <w:szCs w:val="20"/>
          <w:lang w:val="fr-FR"/>
        </w:rPr>
        <w:t>.</w:t>
      </w:r>
    </w:p>
    <w:p w14:paraId="74CB9E56" w14:textId="77777777" w:rsidR="001901D6" w:rsidRPr="001901D6" w:rsidRDefault="001901D6" w:rsidP="00AF212A">
      <w:pPr>
        <w:rPr>
          <w:rFonts w:ascii="Arial" w:hAnsi="Arial" w:cs="Arial"/>
          <w:sz w:val="20"/>
          <w:szCs w:val="20"/>
          <w:lang w:val="fr-FR"/>
        </w:rPr>
      </w:pPr>
    </w:p>
    <w:p w14:paraId="577BD261" w14:textId="77777777" w:rsidR="003A42CF" w:rsidRDefault="0012520E">
      <w:pPr>
        <w:pStyle w:val="Titre1"/>
        <w:shd w:val="clear" w:color="545250" w:fill="545250"/>
        <w:rPr>
          <w:rFonts w:eastAsia="Arial"/>
          <w:color w:val="FFFFFF"/>
          <w:sz w:val="28"/>
          <w:lang w:val="fr-FR"/>
        </w:rPr>
      </w:pPr>
      <w:bookmarkStart w:id="17" w:name="ArtL1_AE-3-A8"/>
      <w:bookmarkStart w:id="18" w:name="_Toc223684714"/>
      <w:bookmarkEnd w:id="17"/>
      <w:r>
        <w:rPr>
          <w:rFonts w:eastAsia="Arial"/>
          <w:color w:val="FFFFFF"/>
          <w:sz w:val="28"/>
          <w:lang w:val="fr-FR"/>
        </w:rPr>
        <w:t>6 - Paiement</w:t>
      </w:r>
      <w:bookmarkEnd w:id="18"/>
    </w:p>
    <w:p w14:paraId="4442C534" w14:textId="77777777" w:rsidR="003A42CF" w:rsidRDefault="0012520E">
      <w:pPr>
        <w:spacing w:line="60" w:lineRule="exact"/>
        <w:rPr>
          <w:sz w:val="6"/>
        </w:rPr>
      </w:pPr>
      <w:r>
        <w:t xml:space="preserve"> </w:t>
      </w:r>
    </w:p>
    <w:p w14:paraId="5094404B" w14:textId="77777777" w:rsidR="003A42CF" w:rsidRDefault="0012520E">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6273665E" w14:textId="77777777" w:rsidR="003A42CF" w:rsidRDefault="003A42CF">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A42CF" w14:paraId="4E6908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2B1E49"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58CD9" w14:textId="77777777" w:rsidR="003A42CF" w:rsidRDefault="003A42CF">
            <w:pPr>
              <w:pStyle w:val="saisieClientCel"/>
              <w:rPr>
                <w:rFonts w:ascii="Arial" w:eastAsia="Arial" w:hAnsi="Arial" w:cs="Arial"/>
                <w:color w:val="000000"/>
                <w:lang w:val="fr-FR"/>
              </w:rPr>
            </w:pPr>
          </w:p>
        </w:tc>
      </w:tr>
      <w:tr w:rsidR="003A42CF" w14:paraId="740E116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73EF4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B03C82" w14:textId="77777777" w:rsidR="003A42CF" w:rsidRDefault="003A42CF">
            <w:pPr>
              <w:pStyle w:val="saisieClientCel"/>
              <w:rPr>
                <w:rFonts w:ascii="Arial" w:eastAsia="Arial" w:hAnsi="Arial" w:cs="Arial"/>
                <w:color w:val="000000"/>
                <w:lang w:val="fr-FR"/>
              </w:rPr>
            </w:pPr>
          </w:p>
        </w:tc>
      </w:tr>
      <w:tr w:rsidR="003A42CF" w14:paraId="00018E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BE95E0"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889D25" w14:textId="77777777" w:rsidR="003A42CF" w:rsidRDefault="003A42CF">
            <w:pPr>
              <w:pStyle w:val="saisieClientCel"/>
              <w:rPr>
                <w:rFonts w:ascii="Arial" w:eastAsia="Arial" w:hAnsi="Arial" w:cs="Arial"/>
                <w:color w:val="000000"/>
                <w:lang w:val="fr-FR"/>
              </w:rPr>
            </w:pPr>
          </w:p>
        </w:tc>
      </w:tr>
      <w:tr w:rsidR="003A42CF" w14:paraId="409717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C1BA59"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16BE80" w14:textId="77777777" w:rsidR="003A42CF" w:rsidRDefault="003A42CF">
            <w:pPr>
              <w:pStyle w:val="saisieClientCel"/>
              <w:rPr>
                <w:rFonts w:ascii="Arial" w:eastAsia="Arial" w:hAnsi="Arial" w:cs="Arial"/>
                <w:color w:val="000000"/>
                <w:lang w:val="fr-FR"/>
              </w:rPr>
            </w:pPr>
          </w:p>
        </w:tc>
      </w:tr>
      <w:tr w:rsidR="003A42CF" w14:paraId="24E545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7B00D9"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DC924C" w14:textId="77777777" w:rsidR="003A42CF" w:rsidRDefault="003A42CF">
            <w:pPr>
              <w:pStyle w:val="saisieClientCel"/>
              <w:rPr>
                <w:rFonts w:ascii="Arial" w:eastAsia="Arial" w:hAnsi="Arial" w:cs="Arial"/>
                <w:color w:val="000000"/>
                <w:lang w:val="fr-FR"/>
              </w:rPr>
            </w:pPr>
          </w:p>
        </w:tc>
      </w:tr>
      <w:tr w:rsidR="003A42CF" w14:paraId="0CB8725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96DC97"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9950AA" w14:textId="77777777" w:rsidR="003A42CF" w:rsidRDefault="003A42CF">
            <w:pPr>
              <w:pStyle w:val="saisieClientCel"/>
              <w:rPr>
                <w:rFonts w:ascii="Arial" w:eastAsia="Arial" w:hAnsi="Arial" w:cs="Arial"/>
                <w:color w:val="000000"/>
                <w:lang w:val="fr-FR"/>
              </w:rPr>
            </w:pPr>
          </w:p>
        </w:tc>
      </w:tr>
      <w:tr w:rsidR="003A42CF" w14:paraId="706B6D8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07FCC7"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lastRenderedPageBreak/>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793177" w14:textId="77777777" w:rsidR="003A42CF" w:rsidRDefault="003A42CF">
            <w:pPr>
              <w:pStyle w:val="saisieClientCel"/>
              <w:rPr>
                <w:rFonts w:ascii="Arial" w:eastAsia="Arial" w:hAnsi="Arial" w:cs="Arial"/>
                <w:color w:val="000000"/>
                <w:lang w:val="fr-FR"/>
              </w:rPr>
            </w:pPr>
          </w:p>
        </w:tc>
      </w:tr>
      <w:tr w:rsidR="003A42CF" w14:paraId="1C35F0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5E94C"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E40238" w14:textId="77777777" w:rsidR="003A42CF" w:rsidRDefault="003A42CF">
            <w:pPr>
              <w:pStyle w:val="saisieClientCel"/>
              <w:rPr>
                <w:rFonts w:ascii="Arial" w:eastAsia="Arial" w:hAnsi="Arial" w:cs="Arial"/>
                <w:color w:val="000000"/>
                <w:lang w:val="fr-FR"/>
              </w:rPr>
            </w:pPr>
          </w:p>
        </w:tc>
      </w:tr>
      <w:tr w:rsidR="003A42CF" w14:paraId="02C1280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5CA1CE"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B855D1" w14:textId="77777777" w:rsidR="003A42CF" w:rsidRDefault="003A42CF">
            <w:pPr>
              <w:pStyle w:val="saisieClientCel"/>
              <w:rPr>
                <w:rFonts w:ascii="Arial" w:eastAsia="Arial" w:hAnsi="Arial" w:cs="Arial"/>
                <w:color w:val="000000"/>
                <w:lang w:val="fr-FR"/>
              </w:rPr>
            </w:pPr>
          </w:p>
        </w:tc>
      </w:tr>
    </w:tbl>
    <w:p w14:paraId="4729DDCD" w14:textId="77777777" w:rsidR="003A42CF" w:rsidRDefault="0012520E">
      <w:pPr>
        <w:spacing w:line="100" w:lineRule="exact"/>
        <w:rPr>
          <w:sz w:val="10"/>
        </w:rPr>
      </w:pPr>
      <w:r>
        <w:t xml:space="preserve"> </w:t>
      </w:r>
    </w:p>
    <w:p w14:paraId="0A891533" w14:textId="77777777" w:rsidR="001901D6" w:rsidRDefault="001901D6"/>
    <w:tbl>
      <w:tblPr>
        <w:tblW w:w="0" w:type="auto"/>
        <w:tblInd w:w="80" w:type="dxa"/>
        <w:tblLayout w:type="fixed"/>
        <w:tblLook w:val="04A0" w:firstRow="1" w:lastRow="0" w:firstColumn="1" w:lastColumn="0" w:noHBand="0" w:noVBand="1"/>
      </w:tblPr>
      <w:tblGrid>
        <w:gridCol w:w="2460"/>
        <w:gridCol w:w="7140"/>
      </w:tblGrid>
      <w:tr w:rsidR="001901D6" w14:paraId="264A024F" w14:textId="77777777" w:rsidTr="001901D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FF0644" w14:textId="77777777" w:rsidR="001901D6" w:rsidRDefault="001901D6" w:rsidP="002D5244">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A03626" w14:textId="77777777" w:rsidR="001901D6" w:rsidRDefault="001901D6" w:rsidP="002D5244">
            <w:pPr>
              <w:pStyle w:val="saisieClientCel"/>
              <w:rPr>
                <w:rFonts w:ascii="Arial" w:eastAsia="Arial" w:hAnsi="Arial" w:cs="Arial"/>
                <w:color w:val="000000"/>
                <w:lang w:val="fr-FR"/>
              </w:rPr>
            </w:pPr>
          </w:p>
        </w:tc>
      </w:tr>
      <w:tr w:rsidR="001901D6" w14:paraId="51A7795F" w14:textId="77777777" w:rsidTr="001901D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475483" w14:textId="77777777" w:rsidR="001901D6" w:rsidRDefault="001901D6" w:rsidP="002D5244">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81E7D3" w14:textId="77777777" w:rsidR="001901D6" w:rsidRDefault="001901D6" w:rsidP="002D5244">
            <w:pPr>
              <w:pStyle w:val="saisieClientCel"/>
              <w:rPr>
                <w:rFonts w:ascii="Arial" w:eastAsia="Arial" w:hAnsi="Arial" w:cs="Arial"/>
                <w:color w:val="000000"/>
                <w:lang w:val="fr-FR"/>
              </w:rPr>
            </w:pPr>
          </w:p>
        </w:tc>
      </w:tr>
      <w:tr w:rsidR="001901D6" w14:paraId="14E18347" w14:textId="77777777" w:rsidTr="001901D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E81312" w14:textId="77777777" w:rsidR="001901D6" w:rsidRDefault="001901D6" w:rsidP="002D5244">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30600D" w14:textId="77777777" w:rsidR="001901D6" w:rsidRDefault="001901D6" w:rsidP="002D5244">
            <w:pPr>
              <w:pStyle w:val="saisieClientCel"/>
              <w:rPr>
                <w:rFonts w:ascii="Arial" w:eastAsia="Arial" w:hAnsi="Arial" w:cs="Arial"/>
                <w:color w:val="000000"/>
                <w:lang w:val="fr-FR"/>
              </w:rPr>
            </w:pPr>
          </w:p>
        </w:tc>
      </w:tr>
      <w:tr w:rsidR="001901D6" w14:paraId="7247F2FC" w14:textId="77777777" w:rsidTr="001901D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76093F" w14:textId="77777777" w:rsidR="001901D6" w:rsidRDefault="001901D6" w:rsidP="002D5244">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4D8730" w14:textId="77777777" w:rsidR="001901D6" w:rsidRDefault="001901D6" w:rsidP="002D5244">
            <w:pPr>
              <w:pStyle w:val="saisieClientCel"/>
              <w:rPr>
                <w:rFonts w:ascii="Arial" w:eastAsia="Arial" w:hAnsi="Arial" w:cs="Arial"/>
                <w:color w:val="000000"/>
                <w:lang w:val="fr-FR"/>
              </w:rPr>
            </w:pPr>
          </w:p>
        </w:tc>
      </w:tr>
      <w:tr w:rsidR="003A42CF" w14:paraId="0B8374C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0F495D"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7E68B4" w14:textId="77777777" w:rsidR="003A42CF" w:rsidRDefault="003A42CF">
            <w:pPr>
              <w:pStyle w:val="saisieClientCel"/>
              <w:rPr>
                <w:rFonts w:ascii="Arial" w:eastAsia="Arial" w:hAnsi="Arial" w:cs="Arial"/>
                <w:color w:val="000000"/>
                <w:lang w:val="fr-FR"/>
              </w:rPr>
            </w:pPr>
          </w:p>
        </w:tc>
      </w:tr>
      <w:tr w:rsidR="003A42CF" w14:paraId="7AB9A3B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245A73"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AECB4B" w14:textId="77777777" w:rsidR="003A42CF" w:rsidRDefault="003A42CF">
            <w:pPr>
              <w:pStyle w:val="saisieClientCel"/>
              <w:rPr>
                <w:rFonts w:ascii="Arial" w:eastAsia="Arial" w:hAnsi="Arial" w:cs="Arial"/>
                <w:color w:val="000000"/>
                <w:lang w:val="fr-FR"/>
              </w:rPr>
            </w:pPr>
          </w:p>
        </w:tc>
      </w:tr>
      <w:tr w:rsidR="003A42CF" w14:paraId="3EE4D1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CB3292"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5FEBC6" w14:textId="77777777" w:rsidR="003A42CF" w:rsidRDefault="003A42CF">
            <w:pPr>
              <w:pStyle w:val="saisieClientCel"/>
              <w:rPr>
                <w:rFonts w:ascii="Arial" w:eastAsia="Arial" w:hAnsi="Arial" w:cs="Arial"/>
                <w:color w:val="000000"/>
                <w:lang w:val="fr-FR"/>
              </w:rPr>
            </w:pPr>
          </w:p>
        </w:tc>
      </w:tr>
      <w:tr w:rsidR="003A42CF" w14:paraId="5E22175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466C79"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BC4EA7" w14:textId="77777777" w:rsidR="003A42CF" w:rsidRDefault="003A42CF">
            <w:pPr>
              <w:pStyle w:val="saisieClientCel"/>
              <w:rPr>
                <w:rFonts w:ascii="Arial" w:eastAsia="Arial" w:hAnsi="Arial" w:cs="Arial"/>
                <w:color w:val="000000"/>
                <w:lang w:val="fr-FR"/>
              </w:rPr>
            </w:pPr>
          </w:p>
        </w:tc>
      </w:tr>
      <w:tr w:rsidR="003A42CF" w14:paraId="109187C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E620B2" w14:textId="77777777" w:rsidR="003A42CF" w:rsidRDefault="0012520E">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81406F" w14:textId="77777777" w:rsidR="003A42CF" w:rsidRDefault="003A42CF">
            <w:pPr>
              <w:pStyle w:val="saisieClientCel"/>
              <w:rPr>
                <w:rFonts w:ascii="Arial" w:eastAsia="Arial" w:hAnsi="Arial" w:cs="Arial"/>
                <w:color w:val="000000"/>
                <w:lang w:val="fr-FR"/>
              </w:rPr>
            </w:pPr>
          </w:p>
        </w:tc>
      </w:tr>
    </w:tbl>
    <w:p w14:paraId="3A132354" w14:textId="77777777" w:rsidR="003A42CF" w:rsidRDefault="0012520E">
      <w:pPr>
        <w:spacing w:after="100" w:line="240" w:lineRule="exact"/>
      </w:pPr>
      <w:r>
        <w:t xml:space="preserve"> </w:t>
      </w:r>
    </w:p>
    <w:p w14:paraId="0B3F2A48" w14:textId="77777777" w:rsidR="003A42CF" w:rsidRDefault="0012520E">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145BAB1" w14:textId="77777777" w:rsidR="003A42CF" w:rsidRDefault="003A42CF">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A42CF" w14:paraId="0A28699B" w14:textId="77777777">
        <w:trPr>
          <w:trHeight w:val="202"/>
        </w:trPr>
        <w:tc>
          <w:tcPr>
            <w:tcW w:w="240" w:type="dxa"/>
            <w:tcMar>
              <w:top w:w="0" w:type="dxa"/>
              <w:left w:w="0" w:type="dxa"/>
              <w:bottom w:w="0" w:type="dxa"/>
              <w:right w:w="0" w:type="dxa"/>
            </w:tcMar>
          </w:tcPr>
          <w:p w14:paraId="3B17C40F" w14:textId="77777777" w:rsidR="003A42CF" w:rsidRDefault="001D30BD">
            <w:pPr>
              <w:rPr>
                <w:sz w:val="2"/>
              </w:rPr>
            </w:pPr>
            <w:r>
              <w:pict w14:anchorId="74070696">
                <v:shape id="_x0000_i1042" type="#_x0000_t75" style="width:12pt;height:12pt">
                  <v:imagedata r:id="rId17" o:title=""/>
                </v:shape>
              </w:pict>
            </w:r>
          </w:p>
        </w:tc>
        <w:tc>
          <w:tcPr>
            <w:tcW w:w="200" w:type="dxa"/>
            <w:tcMar>
              <w:top w:w="0" w:type="dxa"/>
              <w:left w:w="0" w:type="dxa"/>
              <w:bottom w:w="0" w:type="dxa"/>
              <w:right w:w="0" w:type="dxa"/>
            </w:tcMar>
          </w:tcPr>
          <w:p w14:paraId="19C9504A" w14:textId="77777777" w:rsidR="003A42CF" w:rsidRDefault="003A42CF">
            <w:pPr>
              <w:rPr>
                <w:sz w:val="2"/>
              </w:rPr>
            </w:pPr>
          </w:p>
        </w:tc>
        <w:tc>
          <w:tcPr>
            <w:tcW w:w="9180" w:type="dxa"/>
            <w:tcMar>
              <w:top w:w="0" w:type="dxa"/>
              <w:left w:w="0" w:type="dxa"/>
              <w:bottom w:w="0" w:type="dxa"/>
              <w:right w:w="0" w:type="dxa"/>
            </w:tcMar>
          </w:tcPr>
          <w:p w14:paraId="5B19DC61" w14:textId="77777777" w:rsidR="003A42CF" w:rsidRDefault="0012520E">
            <w:pPr>
              <w:pStyle w:val="ParagrapheIndent1"/>
              <w:jc w:val="both"/>
              <w:rPr>
                <w:color w:val="000000"/>
                <w:lang w:val="fr-FR"/>
              </w:rPr>
            </w:pPr>
            <w:r>
              <w:rPr>
                <w:color w:val="000000"/>
                <w:lang w:val="fr-FR"/>
              </w:rPr>
              <w:t>un compte unique ouvert au nom du mandataire ;</w:t>
            </w:r>
          </w:p>
        </w:tc>
      </w:tr>
    </w:tbl>
    <w:p w14:paraId="4B681628"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4FC61F24" w14:textId="77777777">
        <w:trPr>
          <w:trHeight w:val="202"/>
        </w:trPr>
        <w:tc>
          <w:tcPr>
            <w:tcW w:w="240" w:type="dxa"/>
            <w:tcMar>
              <w:top w:w="0" w:type="dxa"/>
              <w:left w:w="0" w:type="dxa"/>
              <w:bottom w:w="0" w:type="dxa"/>
              <w:right w:w="0" w:type="dxa"/>
            </w:tcMar>
          </w:tcPr>
          <w:p w14:paraId="7326D4DE" w14:textId="77777777" w:rsidR="003A42CF" w:rsidRDefault="001D30BD">
            <w:pPr>
              <w:rPr>
                <w:sz w:val="2"/>
              </w:rPr>
            </w:pPr>
            <w:r>
              <w:pict w14:anchorId="4C949331">
                <v:shape id="_x0000_i1043" type="#_x0000_t75" style="width:12pt;height:12pt">
                  <v:imagedata r:id="rId17" o:title=""/>
                </v:shape>
              </w:pict>
            </w:r>
          </w:p>
        </w:tc>
        <w:tc>
          <w:tcPr>
            <w:tcW w:w="200" w:type="dxa"/>
            <w:tcMar>
              <w:top w:w="0" w:type="dxa"/>
              <w:left w:w="0" w:type="dxa"/>
              <w:bottom w:w="0" w:type="dxa"/>
              <w:right w:w="0" w:type="dxa"/>
            </w:tcMar>
          </w:tcPr>
          <w:p w14:paraId="33C14EC5" w14:textId="77777777" w:rsidR="003A42CF" w:rsidRDefault="003A42CF">
            <w:pPr>
              <w:rPr>
                <w:sz w:val="2"/>
              </w:rPr>
            </w:pPr>
          </w:p>
        </w:tc>
        <w:tc>
          <w:tcPr>
            <w:tcW w:w="9180" w:type="dxa"/>
            <w:vMerge w:val="restart"/>
            <w:tcMar>
              <w:top w:w="0" w:type="dxa"/>
              <w:left w:w="0" w:type="dxa"/>
              <w:bottom w:w="0" w:type="dxa"/>
              <w:right w:w="0" w:type="dxa"/>
            </w:tcMar>
          </w:tcPr>
          <w:p w14:paraId="19F7BACE" w14:textId="77777777" w:rsidR="003A42CF" w:rsidRDefault="0012520E">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3A42CF" w14:paraId="625A178C" w14:textId="77777777">
        <w:trPr>
          <w:trHeight w:val="166"/>
        </w:trPr>
        <w:tc>
          <w:tcPr>
            <w:tcW w:w="240" w:type="dxa"/>
            <w:tcMar>
              <w:top w:w="0" w:type="dxa"/>
              <w:left w:w="0" w:type="dxa"/>
              <w:bottom w:w="0" w:type="dxa"/>
              <w:right w:w="0" w:type="dxa"/>
            </w:tcMar>
          </w:tcPr>
          <w:p w14:paraId="7EA58BA8" w14:textId="77777777" w:rsidR="003A42CF" w:rsidRDefault="003A42CF">
            <w:pPr>
              <w:rPr>
                <w:sz w:val="2"/>
              </w:rPr>
            </w:pPr>
          </w:p>
        </w:tc>
        <w:tc>
          <w:tcPr>
            <w:tcW w:w="200" w:type="dxa"/>
            <w:tcMar>
              <w:top w:w="0" w:type="dxa"/>
              <w:left w:w="0" w:type="dxa"/>
              <w:bottom w:w="0" w:type="dxa"/>
              <w:right w:w="0" w:type="dxa"/>
            </w:tcMar>
          </w:tcPr>
          <w:p w14:paraId="2FEB953B" w14:textId="77777777" w:rsidR="003A42CF" w:rsidRDefault="003A42CF">
            <w:pPr>
              <w:rPr>
                <w:sz w:val="2"/>
              </w:rPr>
            </w:pPr>
          </w:p>
        </w:tc>
        <w:tc>
          <w:tcPr>
            <w:tcW w:w="9180" w:type="dxa"/>
            <w:vMerge/>
            <w:tcMar>
              <w:top w:w="0" w:type="dxa"/>
              <w:left w:w="0" w:type="dxa"/>
              <w:bottom w:w="0" w:type="dxa"/>
              <w:right w:w="0" w:type="dxa"/>
            </w:tcMar>
          </w:tcPr>
          <w:p w14:paraId="7BC8D32B" w14:textId="77777777" w:rsidR="003A42CF" w:rsidRDefault="003A42CF"/>
        </w:tc>
      </w:tr>
    </w:tbl>
    <w:p w14:paraId="35464AAC" w14:textId="77777777" w:rsidR="003A42CF" w:rsidRDefault="003A42CF">
      <w:pPr>
        <w:pStyle w:val="ParagrapheIndent1"/>
        <w:spacing w:line="230" w:lineRule="exact"/>
        <w:jc w:val="both"/>
        <w:rPr>
          <w:color w:val="000000"/>
          <w:lang w:val="fr-FR"/>
        </w:rPr>
      </w:pPr>
    </w:p>
    <w:p w14:paraId="64AB8924" w14:textId="77777777" w:rsidR="003A42CF" w:rsidRDefault="0012520E">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23B9100F" w14:textId="77777777" w:rsidR="003A42CF" w:rsidRDefault="0012520E">
      <w:pPr>
        <w:pStyle w:val="Titre1"/>
        <w:shd w:val="clear" w:color="545250" w:fill="545250"/>
        <w:rPr>
          <w:rFonts w:eastAsia="Arial"/>
          <w:color w:val="FFFFFF"/>
          <w:sz w:val="28"/>
          <w:lang w:val="fr-FR"/>
        </w:rPr>
      </w:pPr>
      <w:bookmarkStart w:id="19" w:name="ArtL1_AE-3-A9"/>
      <w:bookmarkStart w:id="20" w:name="_Toc223684715"/>
      <w:bookmarkEnd w:id="19"/>
      <w:r>
        <w:rPr>
          <w:rFonts w:eastAsia="Arial"/>
          <w:color w:val="FFFFFF"/>
          <w:sz w:val="28"/>
          <w:lang w:val="fr-FR"/>
        </w:rPr>
        <w:t>7 - Avance</w:t>
      </w:r>
      <w:bookmarkEnd w:id="20"/>
    </w:p>
    <w:p w14:paraId="0DA9CB18" w14:textId="77777777" w:rsidR="003A42CF" w:rsidRDefault="0012520E">
      <w:pPr>
        <w:spacing w:line="60" w:lineRule="exact"/>
        <w:rPr>
          <w:sz w:val="6"/>
        </w:rPr>
      </w:pPr>
      <w:r>
        <w:t xml:space="preserve"> </w:t>
      </w:r>
    </w:p>
    <w:p w14:paraId="45E121AC" w14:textId="77777777" w:rsidR="003A42CF" w:rsidRDefault="0012520E">
      <w:pPr>
        <w:pStyle w:val="ParagrapheIndent1"/>
        <w:spacing w:line="230" w:lineRule="exact"/>
        <w:jc w:val="both"/>
        <w:rPr>
          <w:color w:val="000000"/>
          <w:lang w:val="fr-FR"/>
        </w:rPr>
      </w:pPr>
      <w:r>
        <w:rPr>
          <w:color w:val="000000"/>
          <w:lang w:val="fr-FR"/>
        </w:rPr>
        <w:t>Le candidat renonce au bénéfice de l'avance (cocher la case correspondante) :</w:t>
      </w:r>
    </w:p>
    <w:p w14:paraId="68D5A809" w14:textId="77777777" w:rsidR="003A42CF" w:rsidRDefault="003A42CF">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A42CF" w14:paraId="78BE724C" w14:textId="77777777">
        <w:trPr>
          <w:trHeight w:val="202"/>
        </w:trPr>
        <w:tc>
          <w:tcPr>
            <w:tcW w:w="240" w:type="dxa"/>
            <w:tcMar>
              <w:top w:w="0" w:type="dxa"/>
              <w:left w:w="0" w:type="dxa"/>
              <w:bottom w:w="0" w:type="dxa"/>
              <w:right w:w="0" w:type="dxa"/>
            </w:tcMar>
          </w:tcPr>
          <w:p w14:paraId="679C5854" w14:textId="77777777" w:rsidR="003A42CF" w:rsidRDefault="001D30BD">
            <w:pPr>
              <w:rPr>
                <w:sz w:val="2"/>
              </w:rPr>
            </w:pPr>
            <w:r>
              <w:pict w14:anchorId="7ADF8B73">
                <v:shape id="_x0000_i1044" type="#_x0000_t75" style="width:12pt;height:12pt">
                  <v:imagedata r:id="rId17" o:title=""/>
                </v:shape>
              </w:pict>
            </w:r>
          </w:p>
        </w:tc>
        <w:tc>
          <w:tcPr>
            <w:tcW w:w="200" w:type="dxa"/>
            <w:tcMar>
              <w:top w:w="0" w:type="dxa"/>
              <w:left w:w="0" w:type="dxa"/>
              <w:bottom w:w="0" w:type="dxa"/>
              <w:right w:w="0" w:type="dxa"/>
            </w:tcMar>
          </w:tcPr>
          <w:p w14:paraId="73F58067" w14:textId="77777777" w:rsidR="003A42CF" w:rsidRDefault="003A42CF">
            <w:pPr>
              <w:rPr>
                <w:sz w:val="2"/>
              </w:rPr>
            </w:pPr>
          </w:p>
        </w:tc>
        <w:tc>
          <w:tcPr>
            <w:tcW w:w="9180" w:type="dxa"/>
            <w:tcMar>
              <w:top w:w="0" w:type="dxa"/>
              <w:left w:w="0" w:type="dxa"/>
              <w:bottom w:w="0" w:type="dxa"/>
              <w:right w:w="0" w:type="dxa"/>
            </w:tcMar>
          </w:tcPr>
          <w:p w14:paraId="2C4BF338" w14:textId="77777777" w:rsidR="003A42CF" w:rsidRDefault="0012520E">
            <w:pPr>
              <w:pStyle w:val="ParagrapheIndent1"/>
              <w:jc w:val="both"/>
              <w:rPr>
                <w:color w:val="000000"/>
                <w:lang w:val="fr-FR"/>
              </w:rPr>
            </w:pPr>
            <w:r>
              <w:rPr>
                <w:color w:val="000000"/>
                <w:lang w:val="fr-FR"/>
              </w:rPr>
              <w:t>NON</w:t>
            </w:r>
          </w:p>
        </w:tc>
      </w:tr>
    </w:tbl>
    <w:p w14:paraId="3D33CE56"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466C8980" w14:textId="77777777">
        <w:trPr>
          <w:trHeight w:val="202"/>
        </w:trPr>
        <w:tc>
          <w:tcPr>
            <w:tcW w:w="240" w:type="dxa"/>
            <w:tcMar>
              <w:top w:w="0" w:type="dxa"/>
              <w:left w:w="0" w:type="dxa"/>
              <w:bottom w:w="0" w:type="dxa"/>
              <w:right w:w="0" w:type="dxa"/>
            </w:tcMar>
          </w:tcPr>
          <w:p w14:paraId="077F957C" w14:textId="77777777" w:rsidR="003A42CF" w:rsidRDefault="001D30BD">
            <w:pPr>
              <w:rPr>
                <w:sz w:val="2"/>
              </w:rPr>
            </w:pPr>
            <w:r>
              <w:pict w14:anchorId="6CF5B402">
                <v:shape id="_x0000_i1045" type="#_x0000_t75" style="width:12pt;height:12pt">
                  <v:imagedata r:id="rId17" o:title=""/>
                </v:shape>
              </w:pict>
            </w:r>
          </w:p>
        </w:tc>
        <w:tc>
          <w:tcPr>
            <w:tcW w:w="200" w:type="dxa"/>
            <w:tcMar>
              <w:top w:w="0" w:type="dxa"/>
              <w:left w:w="0" w:type="dxa"/>
              <w:bottom w:w="0" w:type="dxa"/>
              <w:right w:w="0" w:type="dxa"/>
            </w:tcMar>
          </w:tcPr>
          <w:p w14:paraId="44965A2A" w14:textId="77777777" w:rsidR="003A42CF" w:rsidRDefault="003A42CF">
            <w:pPr>
              <w:rPr>
                <w:sz w:val="2"/>
              </w:rPr>
            </w:pPr>
          </w:p>
        </w:tc>
        <w:tc>
          <w:tcPr>
            <w:tcW w:w="9180" w:type="dxa"/>
            <w:tcMar>
              <w:top w:w="0" w:type="dxa"/>
              <w:left w:w="0" w:type="dxa"/>
              <w:bottom w:w="0" w:type="dxa"/>
              <w:right w:w="0" w:type="dxa"/>
            </w:tcMar>
          </w:tcPr>
          <w:p w14:paraId="570DC5DD" w14:textId="77777777" w:rsidR="003A42CF" w:rsidRDefault="0012520E">
            <w:pPr>
              <w:pStyle w:val="ParagrapheIndent1"/>
              <w:jc w:val="both"/>
              <w:rPr>
                <w:color w:val="000000"/>
                <w:lang w:val="fr-FR"/>
              </w:rPr>
            </w:pPr>
            <w:r>
              <w:rPr>
                <w:color w:val="000000"/>
                <w:lang w:val="fr-FR"/>
              </w:rPr>
              <w:t>OUI</w:t>
            </w:r>
          </w:p>
        </w:tc>
      </w:tr>
    </w:tbl>
    <w:p w14:paraId="4CE3C1A6" w14:textId="77777777" w:rsidR="003A42CF" w:rsidRDefault="0012520E">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455E9564" w14:textId="5895F90A" w:rsidR="0012520E" w:rsidRPr="0012520E" w:rsidRDefault="0012520E" w:rsidP="0012520E">
      <w:pPr>
        <w:rPr>
          <w:lang w:val="fr-FR"/>
        </w:rPr>
      </w:pPr>
      <w:r>
        <w:rPr>
          <w:lang w:val="fr-FR"/>
        </w:rPr>
        <w:br w:type="page"/>
      </w:r>
    </w:p>
    <w:p w14:paraId="5888E873" w14:textId="4C0CD33F" w:rsidR="003A42CF" w:rsidRDefault="0012520E">
      <w:pPr>
        <w:pStyle w:val="Titre1"/>
        <w:shd w:val="clear" w:color="545250" w:fill="545250"/>
        <w:rPr>
          <w:rFonts w:eastAsia="Arial"/>
          <w:color w:val="FFFFFF"/>
          <w:sz w:val="28"/>
          <w:lang w:val="fr-FR"/>
        </w:rPr>
      </w:pPr>
      <w:bookmarkStart w:id="21" w:name="ArtL1_AE-3-A11"/>
      <w:bookmarkStart w:id="22" w:name="_Toc223684716"/>
      <w:bookmarkEnd w:id="21"/>
      <w:r>
        <w:rPr>
          <w:rFonts w:eastAsia="Arial"/>
          <w:color w:val="FFFFFF"/>
          <w:sz w:val="28"/>
          <w:lang w:val="fr-FR"/>
        </w:rPr>
        <w:t>8 - Nomenclatures</w:t>
      </w:r>
      <w:bookmarkEnd w:id="22"/>
    </w:p>
    <w:p w14:paraId="174A7A3E" w14:textId="77777777" w:rsidR="003A42CF" w:rsidRDefault="0012520E">
      <w:pPr>
        <w:spacing w:line="60" w:lineRule="exact"/>
        <w:rPr>
          <w:sz w:val="6"/>
        </w:rPr>
      </w:pPr>
      <w:r>
        <w:t xml:space="preserve"> </w:t>
      </w:r>
    </w:p>
    <w:p w14:paraId="1F4056AC" w14:textId="77777777" w:rsidR="003A42CF" w:rsidRDefault="0012520E">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0249B62A" w14:textId="77777777" w:rsidR="003A42CF" w:rsidRDefault="003A42CF">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A42CF" w14:paraId="51F0958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DE2D24" w14:textId="77777777" w:rsidR="003A42CF" w:rsidRDefault="0012520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76ADA6" w14:textId="77777777" w:rsidR="003A42CF" w:rsidRDefault="0012520E">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3A42CF" w14:paraId="4FDE09D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A5BFFA" w14:textId="77777777" w:rsidR="003A42CF" w:rsidRDefault="0012520E">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50413200-5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C2A26E" w14:textId="77777777" w:rsidR="003A42CF" w:rsidRDefault="0012520E">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Services de réparation et d'entretien d'installations d'extinction d'incendie</w:t>
            </w:r>
          </w:p>
        </w:tc>
      </w:tr>
      <w:tr w:rsidR="003A42CF" w14:paraId="74B07BC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B3EB7" w14:textId="77777777" w:rsidR="003A42CF" w:rsidRDefault="0012520E">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42521000-4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11B743" w14:textId="77777777" w:rsidR="003A42CF" w:rsidRDefault="0012520E">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Matériel de désenfumage</w:t>
            </w:r>
          </w:p>
        </w:tc>
      </w:tr>
      <w:tr w:rsidR="003A42CF" w14:paraId="6EC4B4F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8A47FB" w14:textId="77777777" w:rsidR="003A42CF" w:rsidRDefault="0012520E">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51700000-9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F8403A" w14:textId="77777777" w:rsidR="003A42CF" w:rsidRDefault="0012520E">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Services d'installation de matériel de protection contre l'incendie</w:t>
            </w:r>
          </w:p>
        </w:tc>
      </w:tr>
    </w:tbl>
    <w:p w14:paraId="0B5EE436" w14:textId="77777777" w:rsidR="003A42CF" w:rsidRDefault="0012520E">
      <w:pPr>
        <w:spacing w:line="240" w:lineRule="exact"/>
      </w:pPr>
      <w:r>
        <w:t xml:space="preserve"> </w:t>
      </w:r>
    </w:p>
    <w:p w14:paraId="5265B0ED" w14:textId="77777777" w:rsidR="003A42CF" w:rsidRDefault="003A42CF">
      <w:pPr>
        <w:spacing w:after="160" w:line="240" w:lineRule="exact"/>
      </w:pPr>
    </w:p>
    <w:p w14:paraId="22414E9D" w14:textId="77777777" w:rsidR="003A42CF" w:rsidRDefault="0012520E">
      <w:pPr>
        <w:pStyle w:val="Titre1"/>
        <w:shd w:val="clear" w:color="545250" w:fill="545250"/>
        <w:rPr>
          <w:rFonts w:eastAsia="Arial"/>
          <w:color w:val="FFFFFF"/>
          <w:sz w:val="28"/>
          <w:lang w:val="fr-FR"/>
        </w:rPr>
      </w:pPr>
      <w:bookmarkStart w:id="23" w:name="ArtL1_AE-3-A14"/>
      <w:bookmarkStart w:id="24" w:name="_Toc223684717"/>
      <w:bookmarkEnd w:id="23"/>
      <w:r>
        <w:rPr>
          <w:rFonts w:eastAsia="Arial"/>
          <w:color w:val="FFFFFF"/>
          <w:sz w:val="28"/>
          <w:lang w:val="fr-FR"/>
        </w:rPr>
        <w:t>9 - Signature</w:t>
      </w:r>
      <w:bookmarkEnd w:id="24"/>
    </w:p>
    <w:p w14:paraId="3E71A0B2" w14:textId="77777777" w:rsidR="003A42CF" w:rsidRDefault="0012520E">
      <w:pPr>
        <w:spacing w:line="60" w:lineRule="exact"/>
        <w:rPr>
          <w:sz w:val="6"/>
        </w:rPr>
      </w:pPr>
      <w:r>
        <w:t xml:space="preserve"> </w:t>
      </w:r>
    </w:p>
    <w:p w14:paraId="282EA754" w14:textId="77777777" w:rsidR="003A42CF" w:rsidRDefault="003A42CF">
      <w:pPr>
        <w:pStyle w:val="ParagrapheIndent1"/>
        <w:spacing w:line="230" w:lineRule="exact"/>
        <w:jc w:val="both"/>
        <w:rPr>
          <w:color w:val="000000"/>
          <w:lang w:val="fr-FR"/>
        </w:rPr>
      </w:pPr>
    </w:p>
    <w:p w14:paraId="20D6131D" w14:textId="77777777" w:rsidR="003A42CF" w:rsidRDefault="0012520E">
      <w:pPr>
        <w:pStyle w:val="ParagrapheIndent1"/>
        <w:spacing w:line="230" w:lineRule="exact"/>
        <w:jc w:val="both"/>
        <w:rPr>
          <w:color w:val="000000"/>
          <w:lang w:val="fr-FR"/>
        </w:rPr>
      </w:pPr>
      <w:r>
        <w:rPr>
          <w:b/>
          <w:color w:val="000000"/>
          <w:u w:val="single"/>
          <w:lang w:val="fr-FR"/>
        </w:rPr>
        <w:t>ENGAGEMENT DU CANDIDAT</w:t>
      </w:r>
    </w:p>
    <w:p w14:paraId="4FA811F5" w14:textId="77777777" w:rsidR="003A42CF" w:rsidRDefault="003A42CF">
      <w:pPr>
        <w:pStyle w:val="ParagrapheIndent1"/>
        <w:spacing w:line="230" w:lineRule="exact"/>
        <w:jc w:val="both"/>
        <w:rPr>
          <w:color w:val="000000"/>
          <w:lang w:val="fr-FR"/>
        </w:rPr>
      </w:pPr>
    </w:p>
    <w:p w14:paraId="7DC5B659" w14:textId="77777777" w:rsidR="003A42CF" w:rsidRDefault="0012520E">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003B3E8" w14:textId="77777777" w:rsidR="003A42CF" w:rsidRDefault="003A42CF">
      <w:pPr>
        <w:pStyle w:val="ParagrapheIndent1"/>
        <w:spacing w:line="230" w:lineRule="exact"/>
        <w:jc w:val="both"/>
        <w:rPr>
          <w:color w:val="000000"/>
          <w:lang w:val="fr-FR"/>
        </w:rPr>
      </w:pPr>
    </w:p>
    <w:p w14:paraId="71CA6E07" w14:textId="77777777" w:rsidR="0012520E" w:rsidRDefault="0012520E" w:rsidP="0012520E">
      <w:pPr>
        <w:rPr>
          <w:lang w:val="fr-FR"/>
        </w:rPr>
      </w:pPr>
    </w:p>
    <w:p w14:paraId="5BE5B68D" w14:textId="77777777" w:rsidR="003A42CF" w:rsidRDefault="0012520E">
      <w:pPr>
        <w:pStyle w:val="ParagrapheIndent1"/>
        <w:spacing w:line="230" w:lineRule="exact"/>
        <w:jc w:val="both"/>
        <w:rPr>
          <w:color w:val="000000"/>
          <w:lang w:val="fr-FR"/>
        </w:rPr>
      </w:pPr>
      <w:r>
        <w:rPr>
          <w:color w:val="000000"/>
          <w:lang w:val="fr-FR"/>
        </w:rPr>
        <w:t>(Ne pas compléter dans le cas d'un dépôt signé électroniquement)</w:t>
      </w:r>
    </w:p>
    <w:p w14:paraId="16991C49" w14:textId="77777777" w:rsidR="003A42CF" w:rsidRDefault="003A42CF">
      <w:pPr>
        <w:pStyle w:val="ParagrapheIndent1"/>
        <w:spacing w:line="230" w:lineRule="exact"/>
        <w:jc w:val="both"/>
        <w:rPr>
          <w:color w:val="000000"/>
          <w:lang w:val="fr-FR"/>
        </w:rPr>
      </w:pPr>
    </w:p>
    <w:p w14:paraId="0ADEE6ED" w14:textId="77777777" w:rsidR="003A42CF" w:rsidRDefault="0012520E">
      <w:pPr>
        <w:pStyle w:val="ParagrapheIndent1"/>
        <w:spacing w:line="230" w:lineRule="exact"/>
        <w:jc w:val="both"/>
        <w:rPr>
          <w:color w:val="000000"/>
          <w:lang w:val="fr-FR"/>
        </w:rPr>
      </w:pPr>
      <w:r>
        <w:rPr>
          <w:color w:val="000000"/>
          <w:lang w:val="fr-FR"/>
        </w:rPr>
        <w:t>Fait en un seul original</w:t>
      </w:r>
    </w:p>
    <w:p w14:paraId="244DD3BD" w14:textId="77777777" w:rsidR="003A42CF" w:rsidRDefault="0012520E">
      <w:pPr>
        <w:pStyle w:val="style1010"/>
        <w:spacing w:line="230" w:lineRule="exact"/>
        <w:ind w:right="20"/>
        <w:jc w:val="center"/>
        <w:rPr>
          <w:color w:val="000000"/>
          <w:lang w:val="fr-FR"/>
        </w:rPr>
      </w:pPr>
      <w:r>
        <w:rPr>
          <w:color w:val="000000"/>
          <w:lang w:val="fr-FR"/>
        </w:rPr>
        <w:t>A .............................................</w:t>
      </w:r>
    </w:p>
    <w:p w14:paraId="58C0B1A1" w14:textId="77777777" w:rsidR="003A42CF" w:rsidRDefault="0012520E">
      <w:pPr>
        <w:pStyle w:val="style1010"/>
        <w:spacing w:line="230" w:lineRule="exact"/>
        <w:ind w:right="20"/>
        <w:jc w:val="center"/>
        <w:rPr>
          <w:color w:val="000000"/>
          <w:lang w:val="fr-FR"/>
        </w:rPr>
      </w:pPr>
      <w:r>
        <w:rPr>
          <w:color w:val="000000"/>
          <w:lang w:val="fr-FR"/>
        </w:rPr>
        <w:t>Le .............................................</w:t>
      </w:r>
    </w:p>
    <w:p w14:paraId="736B61A0" w14:textId="77777777" w:rsidR="003A42CF" w:rsidRDefault="003A42CF">
      <w:pPr>
        <w:pStyle w:val="style1010"/>
        <w:spacing w:line="230" w:lineRule="exact"/>
        <w:ind w:right="20"/>
        <w:jc w:val="center"/>
        <w:rPr>
          <w:color w:val="000000"/>
          <w:lang w:val="fr-FR"/>
        </w:rPr>
      </w:pPr>
    </w:p>
    <w:p w14:paraId="798D25CA" w14:textId="77777777" w:rsidR="003A42CF" w:rsidRDefault="0012520E">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36EFC187" w14:textId="77777777" w:rsidR="003A42CF" w:rsidRDefault="003A42CF">
      <w:pPr>
        <w:pStyle w:val="style1010"/>
        <w:spacing w:line="230" w:lineRule="exact"/>
        <w:ind w:right="20"/>
        <w:jc w:val="center"/>
        <w:rPr>
          <w:color w:val="000000"/>
          <w:lang w:val="fr-FR"/>
        </w:rPr>
      </w:pPr>
    </w:p>
    <w:p w14:paraId="26E0175C" w14:textId="77777777" w:rsidR="003A42CF" w:rsidRDefault="003A42CF">
      <w:pPr>
        <w:pStyle w:val="style1010"/>
        <w:spacing w:line="230" w:lineRule="exact"/>
        <w:ind w:right="20"/>
        <w:jc w:val="center"/>
        <w:rPr>
          <w:color w:val="000000"/>
          <w:lang w:val="fr-FR"/>
        </w:rPr>
      </w:pPr>
    </w:p>
    <w:p w14:paraId="7DECEA8D" w14:textId="77777777" w:rsidR="003A42CF" w:rsidRDefault="003A42CF">
      <w:pPr>
        <w:pStyle w:val="style1010"/>
        <w:spacing w:line="230" w:lineRule="exact"/>
        <w:ind w:right="20"/>
        <w:jc w:val="center"/>
        <w:rPr>
          <w:color w:val="000000"/>
          <w:lang w:val="fr-FR"/>
        </w:rPr>
      </w:pPr>
    </w:p>
    <w:p w14:paraId="04EF2407" w14:textId="77777777" w:rsidR="003A42CF" w:rsidRDefault="003A42CF">
      <w:pPr>
        <w:pStyle w:val="style1010"/>
        <w:spacing w:line="230" w:lineRule="exact"/>
        <w:ind w:right="20"/>
        <w:jc w:val="center"/>
        <w:rPr>
          <w:color w:val="000000"/>
          <w:lang w:val="fr-FR"/>
        </w:rPr>
      </w:pPr>
    </w:p>
    <w:p w14:paraId="6545DD4F" w14:textId="77777777" w:rsidR="003A42CF" w:rsidRDefault="003A42CF">
      <w:pPr>
        <w:pStyle w:val="style1010"/>
        <w:spacing w:line="230" w:lineRule="exact"/>
        <w:ind w:right="20"/>
        <w:jc w:val="center"/>
        <w:rPr>
          <w:color w:val="000000"/>
          <w:lang w:val="fr-FR"/>
        </w:rPr>
      </w:pPr>
    </w:p>
    <w:p w14:paraId="44480574" w14:textId="77777777" w:rsidR="003A42CF" w:rsidRDefault="003A42CF">
      <w:pPr>
        <w:pStyle w:val="style1010"/>
        <w:spacing w:after="240" w:line="230" w:lineRule="exact"/>
        <w:ind w:right="20"/>
        <w:jc w:val="center"/>
        <w:rPr>
          <w:color w:val="000000"/>
          <w:lang w:val="fr-FR"/>
        </w:rPr>
      </w:pPr>
    </w:p>
    <w:p w14:paraId="1A06003F" w14:textId="77777777" w:rsidR="003A42CF" w:rsidRDefault="0012520E">
      <w:pPr>
        <w:pStyle w:val="ParagrapheIndent1"/>
        <w:spacing w:after="240"/>
        <w:jc w:val="both"/>
        <w:rPr>
          <w:b/>
          <w:color w:val="000000"/>
          <w:u w:val="single"/>
          <w:lang w:val="fr-FR"/>
        </w:rPr>
      </w:pPr>
      <w:r>
        <w:rPr>
          <w:b/>
          <w:color w:val="000000"/>
          <w:u w:val="single"/>
          <w:lang w:val="fr-FR"/>
        </w:rPr>
        <w:t>ACCEPTATION DE L'OFFRE PAR LE POUVOIR ADJUDICATEUR</w:t>
      </w:r>
    </w:p>
    <w:p w14:paraId="734420D7" w14:textId="77777777" w:rsidR="003A42CF" w:rsidRDefault="0012520E">
      <w:pPr>
        <w:pStyle w:val="ParagrapheIndent1"/>
        <w:spacing w:line="230" w:lineRule="exact"/>
        <w:jc w:val="both"/>
        <w:rPr>
          <w:color w:val="000000"/>
          <w:lang w:val="fr-FR"/>
        </w:rPr>
      </w:pPr>
      <w:r>
        <w:rPr>
          <w:color w:val="000000"/>
          <w:lang w:val="fr-FR"/>
        </w:rPr>
        <w:t>La présente offre est acceptée</w:t>
      </w:r>
    </w:p>
    <w:p w14:paraId="17ACBB8A" w14:textId="77777777" w:rsidR="003A42CF" w:rsidRDefault="003A42CF">
      <w:pPr>
        <w:pStyle w:val="ParagrapheIndent1"/>
        <w:spacing w:line="230" w:lineRule="exact"/>
        <w:jc w:val="both"/>
        <w:rPr>
          <w:color w:val="000000"/>
          <w:lang w:val="fr-FR"/>
        </w:rPr>
      </w:pPr>
    </w:p>
    <w:p w14:paraId="58A3521B" w14:textId="77777777" w:rsidR="003A42CF" w:rsidRDefault="0012520E">
      <w:pPr>
        <w:pStyle w:val="style1010"/>
        <w:ind w:right="20"/>
        <w:jc w:val="center"/>
        <w:rPr>
          <w:color w:val="000000"/>
          <w:lang w:val="fr-FR"/>
        </w:rPr>
      </w:pPr>
      <w:r>
        <w:rPr>
          <w:color w:val="000000"/>
          <w:lang w:val="fr-FR"/>
        </w:rPr>
        <w:t>A Reims,</w:t>
      </w:r>
    </w:p>
    <w:p w14:paraId="0C91BFC3" w14:textId="77777777" w:rsidR="003A42CF" w:rsidRDefault="003A42CF">
      <w:pPr>
        <w:spacing w:line="240" w:lineRule="exact"/>
      </w:pPr>
    </w:p>
    <w:p w14:paraId="4E76492C" w14:textId="77777777" w:rsidR="003A42CF" w:rsidRDefault="003A42CF">
      <w:pPr>
        <w:spacing w:line="240" w:lineRule="exact"/>
      </w:pPr>
    </w:p>
    <w:p w14:paraId="2AE1F2B4" w14:textId="77777777" w:rsidR="003A42CF" w:rsidRDefault="0012520E">
      <w:pPr>
        <w:pStyle w:val="ParagrapheIndent1"/>
        <w:jc w:val="both"/>
        <w:rPr>
          <w:color w:val="000000"/>
          <w:lang w:val="fr-FR"/>
        </w:rPr>
      </w:pPr>
      <w:r>
        <w:rPr>
          <w:color w:val="000000"/>
          <w:lang w:val="fr-FR"/>
        </w:rPr>
        <w:t> </w:t>
      </w:r>
    </w:p>
    <w:p w14:paraId="3928B570" w14:textId="77777777" w:rsidR="003A42CF" w:rsidRDefault="0012520E">
      <w:pPr>
        <w:pStyle w:val="style1010"/>
        <w:ind w:right="20"/>
        <w:jc w:val="center"/>
        <w:rPr>
          <w:color w:val="000000"/>
          <w:lang w:val="fr-FR"/>
        </w:rPr>
      </w:pPr>
      <w:r>
        <w:rPr>
          <w:color w:val="000000"/>
          <w:lang w:val="fr-FR"/>
        </w:rPr>
        <w:t>Signature du représentant du pouvoir adjudicateur</w:t>
      </w:r>
    </w:p>
    <w:p w14:paraId="69C55F8E" w14:textId="77777777" w:rsidR="003A42CF" w:rsidRDefault="0012520E" w:rsidP="0012520E">
      <w:pPr>
        <w:pStyle w:val="ParagrapheIndent1"/>
        <w:spacing w:line="230" w:lineRule="exact"/>
        <w:jc w:val="right"/>
        <w:rPr>
          <w:color w:val="000000"/>
          <w:lang w:val="fr-FR"/>
        </w:rPr>
      </w:pPr>
      <w:r>
        <w:rPr>
          <w:color w:val="000000"/>
          <w:lang w:val="fr-FR"/>
        </w:rPr>
        <w:t>Le président de l'université</w:t>
      </w:r>
    </w:p>
    <w:p w14:paraId="53EFAA91" w14:textId="77777777" w:rsidR="003A42CF" w:rsidRDefault="0012520E" w:rsidP="0012520E">
      <w:pPr>
        <w:pStyle w:val="ParagrapheIndent1"/>
        <w:spacing w:line="230" w:lineRule="exact"/>
        <w:jc w:val="right"/>
        <w:rPr>
          <w:color w:val="000000"/>
          <w:lang w:val="fr-FR"/>
        </w:rPr>
      </w:pPr>
      <w:r>
        <w:rPr>
          <w:color w:val="000000"/>
          <w:lang w:val="fr-FR"/>
        </w:rPr>
        <w:t>de Reims Champagne-Ardenne</w:t>
      </w:r>
    </w:p>
    <w:p w14:paraId="2C6F70AB" w14:textId="77777777" w:rsidR="003A42CF" w:rsidRDefault="003A42CF" w:rsidP="0012520E">
      <w:pPr>
        <w:pStyle w:val="ParagrapheIndent1"/>
        <w:spacing w:line="230" w:lineRule="exact"/>
        <w:jc w:val="right"/>
        <w:rPr>
          <w:color w:val="000000"/>
          <w:lang w:val="fr-FR"/>
        </w:rPr>
      </w:pPr>
    </w:p>
    <w:p w14:paraId="4A420A7D" w14:textId="77777777" w:rsidR="003A42CF" w:rsidRDefault="0012520E" w:rsidP="0012520E">
      <w:pPr>
        <w:pStyle w:val="ParagrapheIndent1"/>
        <w:spacing w:line="230" w:lineRule="exact"/>
        <w:jc w:val="right"/>
        <w:rPr>
          <w:color w:val="000000"/>
          <w:lang w:val="fr-FR"/>
        </w:rPr>
      </w:pPr>
      <w:r>
        <w:rPr>
          <w:color w:val="FFFFFF"/>
          <w:lang w:val="fr-FR"/>
        </w:rPr>
        <w:t>#signature1#</w:t>
      </w:r>
    </w:p>
    <w:p w14:paraId="62994A5B" w14:textId="77777777" w:rsidR="003A42CF" w:rsidRDefault="003A42CF" w:rsidP="0012520E">
      <w:pPr>
        <w:pStyle w:val="ParagrapheIndent1"/>
        <w:spacing w:line="230" w:lineRule="exact"/>
        <w:jc w:val="right"/>
        <w:rPr>
          <w:color w:val="000000"/>
          <w:lang w:val="fr-FR"/>
        </w:rPr>
      </w:pPr>
    </w:p>
    <w:p w14:paraId="2DC662F2" w14:textId="77777777" w:rsidR="003A42CF" w:rsidRDefault="0012520E" w:rsidP="0012520E">
      <w:pPr>
        <w:pStyle w:val="ParagrapheIndent1"/>
        <w:spacing w:after="240" w:line="230" w:lineRule="exact"/>
        <w:jc w:val="right"/>
        <w:rPr>
          <w:color w:val="000000"/>
          <w:lang w:val="fr-FR"/>
        </w:rPr>
      </w:pPr>
      <w:r>
        <w:rPr>
          <w:color w:val="000000"/>
          <w:lang w:val="fr-FR"/>
        </w:rPr>
        <w:t>Christophe CLÉMENT</w:t>
      </w:r>
    </w:p>
    <w:p w14:paraId="2ECEA83F" w14:textId="7DEBE479" w:rsidR="003A42CF" w:rsidRDefault="0012520E">
      <w:pPr>
        <w:pStyle w:val="ParagrapheIndent1"/>
        <w:spacing w:line="230" w:lineRule="exact"/>
        <w:jc w:val="both"/>
        <w:rPr>
          <w:color w:val="000000"/>
          <w:lang w:val="fr-FR"/>
        </w:rPr>
      </w:pPr>
      <w:r>
        <w:rPr>
          <w:b/>
          <w:color w:val="000000"/>
          <w:u w:val="single"/>
          <w:lang w:val="fr-FR"/>
        </w:rPr>
        <w:br w:type="page"/>
      </w:r>
      <w:r>
        <w:rPr>
          <w:b/>
          <w:color w:val="000000"/>
          <w:u w:val="single"/>
          <w:lang w:val="fr-FR"/>
        </w:rPr>
        <w:lastRenderedPageBreak/>
        <w:t>NANTISSEMENT OU CESSION DE CREANCES</w:t>
      </w:r>
    </w:p>
    <w:p w14:paraId="4919338E" w14:textId="77777777" w:rsidR="003A42CF" w:rsidRDefault="003A42CF">
      <w:pPr>
        <w:pStyle w:val="ParagrapheIndent1"/>
        <w:spacing w:line="230" w:lineRule="exact"/>
        <w:jc w:val="both"/>
        <w:rPr>
          <w:color w:val="000000"/>
          <w:lang w:val="fr-FR"/>
        </w:rPr>
      </w:pPr>
    </w:p>
    <w:p w14:paraId="66DBB10A" w14:textId="77777777" w:rsidR="003A42CF" w:rsidRDefault="0012520E">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3A42CF" w14:paraId="70CD6A1E" w14:textId="77777777">
        <w:trPr>
          <w:trHeight w:val="202"/>
        </w:trPr>
        <w:tc>
          <w:tcPr>
            <w:tcW w:w="240" w:type="dxa"/>
            <w:tcMar>
              <w:top w:w="0" w:type="dxa"/>
              <w:left w:w="0" w:type="dxa"/>
              <w:bottom w:w="0" w:type="dxa"/>
              <w:right w:w="0" w:type="dxa"/>
            </w:tcMar>
          </w:tcPr>
          <w:p w14:paraId="1523C066" w14:textId="77777777" w:rsidR="003A42CF" w:rsidRDefault="001D30BD">
            <w:pPr>
              <w:rPr>
                <w:sz w:val="2"/>
              </w:rPr>
            </w:pPr>
            <w:r>
              <w:pict w14:anchorId="2907AD09">
                <v:shape id="_x0000_i1046" type="#_x0000_t75" style="width:12pt;height:12pt">
                  <v:imagedata r:id="rId17" o:title=""/>
                </v:shape>
              </w:pict>
            </w:r>
          </w:p>
        </w:tc>
        <w:tc>
          <w:tcPr>
            <w:tcW w:w="200" w:type="dxa"/>
            <w:tcMar>
              <w:top w:w="0" w:type="dxa"/>
              <w:left w:w="0" w:type="dxa"/>
              <w:bottom w:w="0" w:type="dxa"/>
              <w:right w:w="0" w:type="dxa"/>
            </w:tcMar>
          </w:tcPr>
          <w:p w14:paraId="1798D4E3" w14:textId="77777777" w:rsidR="003A42CF" w:rsidRDefault="003A42CF">
            <w:pPr>
              <w:rPr>
                <w:sz w:val="2"/>
              </w:rPr>
            </w:pPr>
          </w:p>
        </w:tc>
        <w:tc>
          <w:tcPr>
            <w:tcW w:w="9180" w:type="dxa"/>
            <w:vMerge w:val="restart"/>
            <w:tcMar>
              <w:top w:w="0" w:type="dxa"/>
              <w:left w:w="0" w:type="dxa"/>
              <w:bottom w:w="0" w:type="dxa"/>
              <w:right w:w="0" w:type="dxa"/>
            </w:tcMar>
          </w:tcPr>
          <w:p w14:paraId="5D2BB50C" w14:textId="77777777" w:rsidR="003A42CF" w:rsidRDefault="0012520E">
            <w:pPr>
              <w:pStyle w:val="ParagrapheIndent1"/>
              <w:spacing w:line="230" w:lineRule="exact"/>
              <w:jc w:val="both"/>
              <w:rPr>
                <w:color w:val="000000"/>
                <w:lang w:val="fr-FR"/>
              </w:rPr>
            </w:pPr>
            <w:r>
              <w:rPr>
                <w:color w:val="000000"/>
                <w:lang w:val="fr-FR"/>
              </w:rPr>
              <w:t>La totalité du marché dont le montant est de (indiquer le montant en chiffres et en lettres) :. . . . . . . . . . . . . . . . . . . . . . . . . . . . . . . . . . . . . . . . . . . . . . . . . . . . . . . . . . . . . . . . . . . . . . . . . . . . . . . . . . . . . . . . . . . . . . . . . . . . . .</w:t>
            </w:r>
          </w:p>
        </w:tc>
      </w:tr>
      <w:tr w:rsidR="003A42CF" w14:paraId="15324D9E" w14:textId="77777777">
        <w:trPr>
          <w:trHeight w:val="382"/>
        </w:trPr>
        <w:tc>
          <w:tcPr>
            <w:tcW w:w="240" w:type="dxa"/>
            <w:tcMar>
              <w:top w:w="0" w:type="dxa"/>
              <w:left w:w="0" w:type="dxa"/>
              <w:bottom w:w="0" w:type="dxa"/>
              <w:right w:w="0" w:type="dxa"/>
            </w:tcMar>
          </w:tcPr>
          <w:p w14:paraId="136CFC29" w14:textId="77777777" w:rsidR="003A42CF" w:rsidRDefault="003A42CF">
            <w:pPr>
              <w:rPr>
                <w:sz w:val="2"/>
              </w:rPr>
            </w:pPr>
          </w:p>
        </w:tc>
        <w:tc>
          <w:tcPr>
            <w:tcW w:w="200" w:type="dxa"/>
            <w:tcMar>
              <w:top w:w="0" w:type="dxa"/>
              <w:left w:w="0" w:type="dxa"/>
              <w:bottom w:w="0" w:type="dxa"/>
              <w:right w:w="0" w:type="dxa"/>
            </w:tcMar>
          </w:tcPr>
          <w:p w14:paraId="57125CBA" w14:textId="77777777" w:rsidR="003A42CF" w:rsidRDefault="003A42CF">
            <w:pPr>
              <w:rPr>
                <w:sz w:val="2"/>
              </w:rPr>
            </w:pPr>
          </w:p>
        </w:tc>
        <w:tc>
          <w:tcPr>
            <w:tcW w:w="9180" w:type="dxa"/>
            <w:vMerge/>
            <w:tcMar>
              <w:top w:w="0" w:type="dxa"/>
              <w:left w:w="0" w:type="dxa"/>
              <w:bottom w:w="0" w:type="dxa"/>
              <w:right w:w="0" w:type="dxa"/>
            </w:tcMar>
          </w:tcPr>
          <w:p w14:paraId="767C2F5F" w14:textId="77777777" w:rsidR="003A42CF" w:rsidRDefault="003A42CF"/>
        </w:tc>
      </w:tr>
    </w:tbl>
    <w:p w14:paraId="45D874D9"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304DAB6A" w14:textId="77777777">
        <w:trPr>
          <w:trHeight w:val="202"/>
        </w:trPr>
        <w:tc>
          <w:tcPr>
            <w:tcW w:w="240" w:type="dxa"/>
            <w:tcMar>
              <w:top w:w="0" w:type="dxa"/>
              <w:left w:w="0" w:type="dxa"/>
              <w:bottom w:w="0" w:type="dxa"/>
              <w:right w:w="0" w:type="dxa"/>
            </w:tcMar>
          </w:tcPr>
          <w:p w14:paraId="1C07897E" w14:textId="77777777" w:rsidR="003A42CF" w:rsidRDefault="001D30BD">
            <w:pPr>
              <w:rPr>
                <w:sz w:val="2"/>
              </w:rPr>
            </w:pPr>
            <w:r>
              <w:pict w14:anchorId="2685F2EF">
                <v:shape id="_x0000_i1047" type="#_x0000_t75" style="width:12pt;height:12pt">
                  <v:imagedata r:id="rId17" o:title=""/>
                </v:shape>
              </w:pict>
            </w:r>
          </w:p>
        </w:tc>
        <w:tc>
          <w:tcPr>
            <w:tcW w:w="200" w:type="dxa"/>
            <w:tcMar>
              <w:top w:w="0" w:type="dxa"/>
              <w:left w:w="0" w:type="dxa"/>
              <w:bottom w:w="0" w:type="dxa"/>
              <w:right w:w="0" w:type="dxa"/>
            </w:tcMar>
          </w:tcPr>
          <w:p w14:paraId="68326663" w14:textId="77777777" w:rsidR="003A42CF" w:rsidRDefault="003A42CF">
            <w:pPr>
              <w:rPr>
                <w:sz w:val="2"/>
              </w:rPr>
            </w:pPr>
          </w:p>
        </w:tc>
        <w:tc>
          <w:tcPr>
            <w:tcW w:w="9180" w:type="dxa"/>
            <w:vMerge w:val="restart"/>
            <w:tcMar>
              <w:top w:w="0" w:type="dxa"/>
              <w:left w:w="0" w:type="dxa"/>
              <w:bottom w:w="0" w:type="dxa"/>
              <w:right w:w="0" w:type="dxa"/>
            </w:tcMar>
          </w:tcPr>
          <w:p w14:paraId="708EC5F8" w14:textId="77777777" w:rsidR="003A42CF" w:rsidRDefault="0012520E">
            <w:pPr>
              <w:pStyle w:val="ParagrapheIndent1"/>
              <w:spacing w:line="230" w:lineRule="exact"/>
              <w:jc w:val="both"/>
              <w:rPr>
                <w:color w:val="000000"/>
                <w:lang w:val="fr-FR"/>
              </w:rPr>
            </w:pPr>
            <w:r>
              <w:rPr>
                <w:color w:val="000000"/>
                <w:lang w:val="fr-FR"/>
              </w:rPr>
              <w:t>La totalité du bon de commande n° ........ afférent au marché (indiquer le montant en chiffres et lettres) :. . . . . . . . . . . . . . . . . . . . . . . . . . . . . . . . . . . . . . . . . . . . . . . . . . . . . . . . . . . . . . . . . . . . . . . . . . . . . . . . . . . . . . . . . . . . . . . . . . . . . .</w:t>
            </w:r>
          </w:p>
        </w:tc>
      </w:tr>
      <w:tr w:rsidR="003A42CF" w14:paraId="0BBFC1B9" w14:textId="77777777">
        <w:trPr>
          <w:trHeight w:val="382"/>
        </w:trPr>
        <w:tc>
          <w:tcPr>
            <w:tcW w:w="240" w:type="dxa"/>
            <w:tcMar>
              <w:top w:w="0" w:type="dxa"/>
              <w:left w:w="0" w:type="dxa"/>
              <w:bottom w:w="0" w:type="dxa"/>
              <w:right w:w="0" w:type="dxa"/>
            </w:tcMar>
          </w:tcPr>
          <w:p w14:paraId="2EB5BFC6" w14:textId="77777777" w:rsidR="003A42CF" w:rsidRDefault="003A42CF">
            <w:pPr>
              <w:rPr>
                <w:sz w:val="2"/>
              </w:rPr>
            </w:pPr>
          </w:p>
        </w:tc>
        <w:tc>
          <w:tcPr>
            <w:tcW w:w="200" w:type="dxa"/>
            <w:tcMar>
              <w:top w:w="0" w:type="dxa"/>
              <w:left w:w="0" w:type="dxa"/>
              <w:bottom w:w="0" w:type="dxa"/>
              <w:right w:w="0" w:type="dxa"/>
            </w:tcMar>
          </w:tcPr>
          <w:p w14:paraId="0D8AE699" w14:textId="77777777" w:rsidR="003A42CF" w:rsidRDefault="003A42CF">
            <w:pPr>
              <w:rPr>
                <w:sz w:val="2"/>
              </w:rPr>
            </w:pPr>
          </w:p>
        </w:tc>
        <w:tc>
          <w:tcPr>
            <w:tcW w:w="9180" w:type="dxa"/>
            <w:vMerge/>
            <w:tcMar>
              <w:top w:w="0" w:type="dxa"/>
              <w:left w:w="0" w:type="dxa"/>
              <w:bottom w:w="0" w:type="dxa"/>
              <w:right w:w="0" w:type="dxa"/>
            </w:tcMar>
          </w:tcPr>
          <w:p w14:paraId="24BD42FE" w14:textId="77777777" w:rsidR="003A42CF" w:rsidRDefault="003A42CF"/>
        </w:tc>
      </w:tr>
    </w:tbl>
    <w:p w14:paraId="56779991"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42E379CC" w14:textId="77777777">
        <w:trPr>
          <w:trHeight w:val="202"/>
        </w:trPr>
        <w:tc>
          <w:tcPr>
            <w:tcW w:w="240" w:type="dxa"/>
            <w:tcMar>
              <w:top w:w="0" w:type="dxa"/>
              <w:left w:w="0" w:type="dxa"/>
              <w:bottom w:w="0" w:type="dxa"/>
              <w:right w:w="0" w:type="dxa"/>
            </w:tcMar>
          </w:tcPr>
          <w:p w14:paraId="454B34D4" w14:textId="77777777" w:rsidR="003A42CF" w:rsidRDefault="001D30BD">
            <w:pPr>
              <w:rPr>
                <w:sz w:val="2"/>
              </w:rPr>
            </w:pPr>
            <w:r>
              <w:pict w14:anchorId="7BC58B4B">
                <v:shape id="_x0000_i1048" type="#_x0000_t75" style="width:12pt;height:12pt">
                  <v:imagedata r:id="rId17" o:title=""/>
                </v:shape>
              </w:pict>
            </w:r>
          </w:p>
        </w:tc>
        <w:tc>
          <w:tcPr>
            <w:tcW w:w="200" w:type="dxa"/>
            <w:tcMar>
              <w:top w:w="0" w:type="dxa"/>
              <w:left w:w="0" w:type="dxa"/>
              <w:bottom w:w="0" w:type="dxa"/>
              <w:right w:w="0" w:type="dxa"/>
            </w:tcMar>
          </w:tcPr>
          <w:p w14:paraId="71368B18" w14:textId="77777777" w:rsidR="003A42CF" w:rsidRDefault="003A42CF">
            <w:pPr>
              <w:rPr>
                <w:sz w:val="2"/>
              </w:rPr>
            </w:pPr>
          </w:p>
        </w:tc>
        <w:tc>
          <w:tcPr>
            <w:tcW w:w="9180" w:type="dxa"/>
            <w:vMerge w:val="restart"/>
            <w:tcMar>
              <w:top w:w="0" w:type="dxa"/>
              <w:left w:w="0" w:type="dxa"/>
              <w:bottom w:w="0" w:type="dxa"/>
              <w:right w:w="0" w:type="dxa"/>
            </w:tcMar>
          </w:tcPr>
          <w:p w14:paraId="54830F01" w14:textId="77777777" w:rsidR="003A42CF" w:rsidRDefault="0012520E">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 . . . . . . . . . . . . . . . . . . . . . . . . . . . . . . . . . . . . . . . . . . . . . . . . . . . . . . . . . . . . . . . . . . . . . . . . . . . . . . . . . . . . . . . . . . . . . . . . . . . . .</w:t>
            </w:r>
          </w:p>
        </w:tc>
      </w:tr>
      <w:tr w:rsidR="003A42CF" w14:paraId="6729509F" w14:textId="77777777">
        <w:trPr>
          <w:trHeight w:val="382"/>
        </w:trPr>
        <w:tc>
          <w:tcPr>
            <w:tcW w:w="240" w:type="dxa"/>
            <w:tcMar>
              <w:top w:w="0" w:type="dxa"/>
              <w:left w:w="0" w:type="dxa"/>
              <w:bottom w:w="0" w:type="dxa"/>
              <w:right w:w="0" w:type="dxa"/>
            </w:tcMar>
          </w:tcPr>
          <w:p w14:paraId="2BC4582F" w14:textId="77777777" w:rsidR="003A42CF" w:rsidRDefault="003A42CF">
            <w:pPr>
              <w:rPr>
                <w:sz w:val="2"/>
              </w:rPr>
            </w:pPr>
          </w:p>
        </w:tc>
        <w:tc>
          <w:tcPr>
            <w:tcW w:w="200" w:type="dxa"/>
            <w:tcMar>
              <w:top w:w="0" w:type="dxa"/>
              <w:left w:w="0" w:type="dxa"/>
              <w:bottom w:w="0" w:type="dxa"/>
              <w:right w:w="0" w:type="dxa"/>
            </w:tcMar>
          </w:tcPr>
          <w:p w14:paraId="2677CB15" w14:textId="77777777" w:rsidR="003A42CF" w:rsidRDefault="003A42CF">
            <w:pPr>
              <w:rPr>
                <w:sz w:val="2"/>
              </w:rPr>
            </w:pPr>
          </w:p>
        </w:tc>
        <w:tc>
          <w:tcPr>
            <w:tcW w:w="9180" w:type="dxa"/>
            <w:vMerge/>
            <w:tcMar>
              <w:top w:w="0" w:type="dxa"/>
              <w:left w:w="0" w:type="dxa"/>
              <w:bottom w:w="0" w:type="dxa"/>
              <w:right w:w="0" w:type="dxa"/>
            </w:tcMar>
          </w:tcPr>
          <w:p w14:paraId="5CB6AD75" w14:textId="77777777" w:rsidR="003A42CF" w:rsidRDefault="003A42CF"/>
        </w:tc>
      </w:tr>
    </w:tbl>
    <w:p w14:paraId="3706CBEA" w14:textId="77777777" w:rsidR="003A42CF" w:rsidRDefault="0012520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A42CF" w14:paraId="255EBEE8" w14:textId="77777777">
        <w:trPr>
          <w:trHeight w:val="202"/>
        </w:trPr>
        <w:tc>
          <w:tcPr>
            <w:tcW w:w="240" w:type="dxa"/>
            <w:tcMar>
              <w:top w:w="0" w:type="dxa"/>
              <w:left w:w="0" w:type="dxa"/>
              <w:bottom w:w="0" w:type="dxa"/>
              <w:right w:w="0" w:type="dxa"/>
            </w:tcMar>
          </w:tcPr>
          <w:p w14:paraId="1AC995EB" w14:textId="77777777" w:rsidR="003A42CF" w:rsidRDefault="001D30BD">
            <w:pPr>
              <w:rPr>
                <w:sz w:val="2"/>
              </w:rPr>
            </w:pPr>
            <w:r>
              <w:pict w14:anchorId="647DBF98">
                <v:shape id="_x0000_i1049" type="#_x0000_t75" style="width:12pt;height:12pt">
                  <v:imagedata r:id="rId17" o:title=""/>
                </v:shape>
              </w:pict>
            </w:r>
          </w:p>
        </w:tc>
        <w:tc>
          <w:tcPr>
            <w:tcW w:w="200" w:type="dxa"/>
            <w:tcMar>
              <w:top w:w="0" w:type="dxa"/>
              <w:left w:w="0" w:type="dxa"/>
              <w:bottom w:w="0" w:type="dxa"/>
              <w:right w:w="0" w:type="dxa"/>
            </w:tcMar>
          </w:tcPr>
          <w:p w14:paraId="42891DE8" w14:textId="77777777" w:rsidR="003A42CF" w:rsidRDefault="003A42CF">
            <w:pPr>
              <w:rPr>
                <w:sz w:val="2"/>
              </w:rPr>
            </w:pPr>
          </w:p>
        </w:tc>
        <w:tc>
          <w:tcPr>
            <w:tcW w:w="9180" w:type="dxa"/>
            <w:vMerge w:val="restart"/>
            <w:tcMar>
              <w:top w:w="0" w:type="dxa"/>
              <w:left w:w="0" w:type="dxa"/>
              <w:bottom w:w="0" w:type="dxa"/>
              <w:right w:w="0" w:type="dxa"/>
            </w:tcMar>
          </w:tcPr>
          <w:p w14:paraId="214D1657" w14:textId="77777777" w:rsidR="003A42CF" w:rsidRDefault="0012520E">
            <w:pPr>
              <w:pStyle w:val="ParagrapheIndent1"/>
              <w:spacing w:line="230" w:lineRule="exact"/>
              <w:jc w:val="both"/>
              <w:rPr>
                <w:color w:val="000000"/>
                <w:lang w:val="fr-FR"/>
              </w:rPr>
            </w:pPr>
            <w:r>
              <w:rPr>
                <w:color w:val="000000"/>
                <w:lang w:val="fr-FR"/>
              </w:rPr>
              <w:t>La partie des prestations évaluée à (indiquer le montant en chiffres et en lettres) :. . . . . . . . . . . . . . . . . . . . . . . . . . . . . . . . . . . . . . . . . . . . . . . . . . . . . . . . . . . . . . . . . . . . . . . . . . . . . . . . . . . . . . . . . . . . . . . . . . . . . .</w:t>
            </w:r>
          </w:p>
        </w:tc>
      </w:tr>
      <w:tr w:rsidR="003A42CF" w14:paraId="771B65A8" w14:textId="77777777">
        <w:trPr>
          <w:trHeight w:val="382"/>
        </w:trPr>
        <w:tc>
          <w:tcPr>
            <w:tcW w:w="240" w:type="dxa"/>
            <w:tcMar>
              <w:top w:w="0" w:type="dxa"/>
              <w:left w:w="0" w:type="dxa"/>
              <w:bottom w:w="0" w:type="dxa"/>
              <w:right w:w="0" w:type="dxa"/>
            </w:tcMar>
          </w:tcPr>
          <w:p w14:paraId="3ECE7FB5" w14:textId="77777777" w:rsidR="003A42CF" w:rsidRDefault="003A42CF">
            <w:pPr>
              <w:rPr>
                <w:sz w:val="2"/>
              </w:rPr>
            </w:pPr>
          </w:p>
        </w:tc>
        <w:tc>
          <w:tcPr>
            <w:tcW w:w="200" w:type="dxa"/>
            <w:tcMar>
              <w:top w:w="0" w:type="dxa"/>
              <w:left w:w="0" w:type="dxa"/>
              <w:bottom w:w="0" w:type="dxa"/>
              <w:right w:w="0" w:type="dxa"/>
            </w:tcMar>
          </w:tcPr>
          <w:p w14:paraId="130609CA" w14:textId="77777777" w:rsidR="003A42CF" w:rsidRDefault="003A42CF">
            <w:pPr>
              <w:rPr>
                <w:sz w:val="2"/>
              </w:rPr>
            </w:pPr>
          </w:p>
        </w:tc>
        <w:tc>
          <w:tcPr>
            <w:tcW w:w="9180" w:type="dxa"/>
            <w:vMerge/>
            <w:tcMar>
              <w:top w:w="0" w:type="dxa"/>
              <w:left w:w="0" w:type="dxa"/>
              <w:bottom w:w="0" w:type="dxa"/>
              <w:right w:w="0" w:type="dxa"/>
            </w:tcMar>
          </w:tcPr>
          <w:p w14:paraId="69B24559" w14:textId="77777777" w:rsidR="003A42CF" w:rsidRDefault="003A42CF"/>
        </w:tc>
      </w:tr>
    </w:tbl>
    <w:p w14:paraId="7117E7AC" w14:textId="77777777" w:rsidR="003A42CF" w:rsidRDefault="0012520E">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3A42CF" w14:paraId="49779C45" w14:textId="77777777">
        <w:trPr>
          <w:trHeight w:val="202"/>
        </w:trPr>
        <w:tc>
          <w:tcPr>
            <w:tcW w:w="240" w:type="dxa"/>
            <w:tcMar>
              <w:top w:w="0" w:type="dxa"/>
              <w:left w:w="0" w:type="dxa"/>
              <w:bottom w:w="0" w:type="dxa"/>
              <w:right w:w="0" w:type="dxa"/>
            </w:tcMar>
          </w:tcPr>
          <w:p w14:paraId="3D1FA540" w14:textId="77777777" w:rsidR="003A42CF" w:rsidRDefault="001D30BD">
            <w:pPr>
              <w:rPr>
                <w:sz w:val="2"/>
              </w:rPr>
            </w:pPr>
            <w:r>
              <w:pict w14:anchorId="472C1418">
                <v:shape id="_x0000_i1050" type="#_x0000_t75" style="width:12pt;height:12pt">
                  <v:imagedata r:id="rId17" o:title=""/>
                </v:shape>
              </w:pict>
            </w:r>
          </w:p>
        </w:tc>
        <w:tc>
          <w:tcPr>
            <w:tcW w:w="200" w:type="dxa"/>
            <w:tcMar>
              <w:top w:w="0" w:type="dxa"/>
              <w:left w:w="0" w:type="dxa"/>
              <w:bottom w:w="0" w:type="dxa"/>
              <w:right w:w="0" w:type="dxa"/>
            </w:tcMar>
          </w:tcPr>
          <w:p w14:paraId="02135428" w14:textId="77777777" w:rsidR="003A42CF" w:rsidRDefault="003A42CF">
            <w:pPr>
              <w:rPr>
                <w:sz w:val="2"/>
              </w:rPr>
            </w:pPr>
          </w:p>
        </w:tc>
        <w:tc>
          <w:tcPr>
            <w:tcW w:w="9180" w:type="dxa"/>
            <w:tcMar>
              <w:top w:w="0" w:type="dxa"/>
              <w:left w:w="0" w:type="dxa"/>
              <w:bottom w:w="0" w:type="dxa"/>
              <w:right w:w="0" w:type="dxa"/>
            </w:tcMar>
          </w:tcPr>
          <w:p w14:paraId="3A903615" w14:textId="77777777" w:rsidR="003A42CF" w:rsidRDefault="0012520E">
            <w:pPr>
              <w:pStyle w:val="ParagrapheIndent1"/>
              <w:jc w:val="both"/>
              <w:rPr>
                <w:color w:val="000000"/>
                <w:lang w:val="fr-FR"/>
              </w:rPr>
            </w:pPr>
            <w:r>
              <w:rPr>
                <w:color w:val="000000"/>
                <w:lang w:val="fr-FR"/>
              </w:rPr>
              <w:t>membre d'un groupement d'entreprise</w:t>
            </w:r>
          </w:p>
        </w:tc>
      </w:tr>
      <w:tr w:rsidR="003A42CF" w14:paraId="70CDDE02" w14:textId="77777777">
        <w:trPr>
          <w:trHeight w:val="202"/>
        </w:trPr>
        <w:tc>
          <w:tcPr>
            <w:tcW w:w="240" w:type="dxa"/>
            <w:tcMar>
              <w:top w:w="0" w:type="dxa"/>
              <w:left w:w="0" w:type="dxa"/>
              <w:bottom w:w="0" w:type="dxa"/>
              <w:right w:w="0" w:type="dxa"/>
            </w:tcMar>
          </w:tcPr>
          <w:p w14:paraId="0CB2EF57" w14:textId="77777777" w:rsidR="003A42CF" w:rsidRDefault="001D30BD">
            <w:pPr>
              <w:rPr>
                <w:sz w:val="2"/>
              </w:rPr>
            </w:pPr>
            <w:r>
              <w:pict w14:anchorId="010BA973">
                <v:shape id="_x0000_i1051" type="#_x0000_t75" style="width:12pt;height:12pt">
                  <v:imagedata r:id="rId17" o:title=""/>
                </v:shape>
              </w:pict>
            </w:r>
          </w:p>
        </w:tc>
        <w:tc>
          <w:tcPr>
            <w:tcW w:w="200" w:type="dxa"/>
            <w:tcMar>
              <w:top w:w="0" w:type="dxa"/>
              <w:left w:w="0" w:type="dxa"/>
              <w:bottom w:w="0" w:type="dxa"/>
              <w:right w:w="0" w:type="dxa"/>
            </w:tcMar>
          </w:tcPr>
          <w:p w14:paraId="4794A224" w14:textId="77777777" w:rsidR="003A42CF" w:rsidRDefault="003A42CF">
            <w:pPr>
              <w:rPr>
                <w:sz w:val="2"/>
              </w:rPr>
            </w:pPr>
          </w:p>
        </w:tc>
        <w:tc>
          <w:tcPr>
            <w:tcW w:w="9180" w:type="dxa"/>
            <w:tcMar>
              <w:top w:w="0" w:type="dxa"/>
              <w:left w:w="0" w:type="dxa"/>
              <w:bottom w:w="0" w:type="dxa"/>
              <w:right w:w="0" w:type="dxa"/>
            </w:tcMar>
          </w:tcPr>
          <w:p w14:paraId="2C1D0822" w14:textId="77777777" w:rsidR="003A42CF" w:rsidRDefault="0012520E">
            <w:pPr>
              <w:pStyle w:val="ParagrapheIndent1"/>
              <w:jc w:val="both"/>
              <w:rPr>
                <w:color w:val="000000"/>
                <w:lang w:val="fr-FR"/>
              </w:rPr>
            </w:pPr>
            <w:r>
              <w:rPr>
                <w:color w:val="000000"/>
                <w:lang w:val="fr-FR"/>
              </w:rPr>
              <w:t>sous-traitant</w:t>
            </w:r>
          </w:p>
        </w:tc>
      </w:tr>
    </w:tbl>
    <w:p w14:paraId="24CAF4E1" w14:textId="77777777" w:rsidR="003A42CF" w:rsidRDefault="0012520E">
      <w:pPr>
        <w:pStyle w:val="style1010"/>
        <w:spacing w:after="240"/>
        <w:ind w:right="20"/>
        <w:jc w:val="center"/>
        <w:rPr>
          <w:color w:val="000000"/>
          <w:lang w:val="fr-FR"/>
        </w:rPr>
      </w:pPr>
      <w:r>
        <w:rPr>
          <w:color w:val="000000"/>
          <w:lang w:val="fr-FR"/>
        </w:rPr>
        <w:t>A . . . . . . . . . . . . . . . . . . . . . .Le . . . . . . . . . . . . . . . . . . . . . .</w:t>
      </w:r>
    </w:p>
    <w:p w14:paraId="192122D9" w14:textId="77777777" w:rsidR="003A42CF" w:rsidRDefault="0012520E">
      <w:pPr>
        <w:pStyle w:val="style1010"/>
        <w:ind w:right="20"/>
        <w:jc w:val="center"/>
        <w:rPr>
          <w:color w:val="000000"/>
          <w:lang w:val="fr-FR"/>
        </w:rPr>
      </w:pPr>
      <w:r>
        <w:rPr>
          <w:color w:val="000000"/>
          <w:lang w:val="fr-FR"/>
        </w:rPr>
        <w:t>Signature</w:t>
      </w:r>
    </w:p>
    <w:p w14:paraId="6F30C7BF" w14:textId="77777777" w:rsidR="003A42CF" w:rsidRDefault="0012520E">
      <w:pPr>
        <w:pStyle w:val="style1010"/>
        <w:ind w:right="20"/>
        <w:jc w:val="center"/>
        <w:rPr>
          <w:color w:val="000000"/>
          <w:lang w:val="fr-FR"/>
        </w:rPr>
      </w:pPr>
      <w:r>
        <w:rPr>
          <w:color w:val="000000"/>
          <w:lang w:val="fr-FR"/>
        </w:rPr>
        <w:t>A Reims, </w:t>
      </w:r>
    </w:p>
    <w:p w14:paraId="421E7969" w14:textId="77777777" w:rsidR="003A42CF" w:rsidRDefault="003A42CF">
      <w:pPr>
        <w:pStyle w:val="ParagrapheIndent1"/>
        <w:spacing w:line="230" w:lineRule="exact"/>
        <w:jc w:val="both"/>
        <w:rPr>
          <w:color w:val="000000"/>
          <w:lang w:val="fr-FR"/>
        </w:rPr>
      </w:pPr>
    </w:p>
    <w:p w14:paraId="66D03260" w14:textId="77777777" w:rsidR="0012520E" w:rsidRDefault="0012520E" w:rsidP="0012520E">
      <w:pPr>
        <w:pStyle w:val="ParagrapheIndent1"/>
        <w:spacing w:line="230" w:lineRule="exact"/>
        <w:jc w:val="right"/>
        <w:rPr>
          <w:color w:val="000000"/>
          <w:lang w:val="fr-FR"/>
        </w:rPr>
      </w:pPr>
      <w:r>
        <w:rPr>
          <w:color w:val="000000"/>
          <w:lang w:val="fr-FR"/>
        </w:rPr>
        <w:t xml:space="preserve">Le président de l'université </w:t>
      </w:r>
    </w:p>
    <w:p w14:paraId="262494CD" w14:textId="3D43A2FA" w:rsidR="003A42CF" w:rsidRDefault="0012520E" w:rsidP="0012520E">
      <w:pPr>
        <w:pStyle w:val="ParagrapheIndent1"/>
        <w:spacing w:line="230" w:lineRule="exact"/>
        <w:jc w:val="right"/>
        <w:rPr>
          <w:color w:val="000000"/>
          <w:lang w:val="fr-FR"/>
        </w:rPr>
      </w:pPr>
      <w:proofErr w:type="gramStart"/>
      <w:r>
        <w:rPr>
          <w:color w:val="000000"/>
          <w:lang w:val="fr-FR"/>
        </w:rPr>
        <w:t>de</w:t>
      </w:r>
      <w:proofErr w:type="gramEnd"/>
      <w:r>
        <w:rPr>
          <w:color w:val="000000"/>
          <w:lang w:val="fr-FR"/>
        </w:rPr>
        <w:t xml:space="preserve"> Reims Champagne-Ardenne</w:t>
      </w:r>
    </w:p>
    <w:p w14:paraId="646D4646" w14:textId="77777777" w:rsidR="003A42CF" w:rsidRDefault="003A42CF" w:rsidP="0012520E">
      <w:pPr>
        <w:pStyle w:val="ParagrapheIndent1"/>
        <w:spacing w:line="230" w:lineRule="exact"/>
        <w:jc w:val="right"/>
        <w:rPr>
          <w:color w:val="000000"/>
          <w:lang w:val="fr-FR"/>
        </w:rPr>
      </w:pPr>
    </w:p>
    <w:p w14:paraId="4F2DE869" w14:textId="77777777" w:rsidR="003A42CF" w:rsidRDefault="003A42CF" w:rsidP="0012520E">
      <w:pPr>
        <w:pStyle w:val="ParagrapheIndent1"/>
        <w:spacing w:line="230" w:lineRule="exact"/>
        <w:jc w:val="right"/>
        <w:rPr>
          <w:color w:val="000000"/>
          <w:lang w:val="fr-FR"/>
        </w:rPr>
      </w:pPr>
    </w:p>
    <w:p w14:paraId="2F39DD16" w14:textId="77777777" w:rsidR="003A42CF" w:rsidRDefault="003A42CF" w:rsidP="0012520E">
      <w:pPr>
        <w:pStyle w:val="ParagrapheIndent1"/>
        <w:spacing w:line="230" w:lineRule="exact"/>
        <w:jc w:val="right"/>
        <w:rPr>
          <w:color w:val="000000"/>
          <w:lang w:val="fr-FR"/>
        </w:rPr>
      </w:pPr>
    </w:p>
    <w:p w14:paraId="59E35FC5" w14:textId="77777777" w:rsidR="003A42CF" w:rsidRDefault="003A42CF" w:rsidP="0012520E">
      <w:pPr>
        <w:pStyle w:val="ParagrapheIndent1"/>
        <w:spacing w:line="230" w:lineRule="exact"/>
        <w:jc w:val="right"/>
        <w:rPr>
          <w:color w:val="000000"/>
          <w:lang w:val="fr-FR"/>
        </w:rPr>
      </w:pPr>
    </w:p>
    <w:p w14:paraId="02DDED0D" w14:textId="77777777" w:rsidR="003A42CF" w:rsidRDefault="003A42CF" w:rsidP="0012520E">
      <w:pPr>
        <w:pStyle w:val="ParagrapheIndent1"/>
        <w:spacing w:line="230" w:lineRule="exact"/>
        <w:jc w:val="right"/>
        <w:rPr>
          <w:color w:val="000000"/>
          <w:lang w:val="fr-FR"/>
        </w:rPr>
      </w:pPr>
    </w:p>
    <w:p w14:paraId="16DBAF17" w14:textId="77777777" w:rsidR="003A42CF" w:rsidRDefault="0012520E" w:rsidP="0012520E">
      <w:pPr>
        <w:pStyle w:val="ParagrapheIndent1"/>
        <w:spacing w:line="230" w:lineRule="exact"/>
        <w:jc w:val="right"/>
        <w:rPr>
          <w:color w:val="000000"/>
          <w:lang w:val="fr-FR"/>
        </w:rPr>
      </w:pPr>
      <w:r>
        <w:rPr>
          <w:color w:val="000000"/>
          <w:lang w:val="fr-FR"/>
        </w:rPr>
        <w:t>Christophe CLÉMENT</w:t>
      </w:r>
    </w:p>
    <w:p w14:paraId="04D8D503" w14:textId="77777777" w:rsidR="003A42CF" w:rsidRDefault="003A42CF" w:rsidP="0012520E">
      <w:pPr>
        <w:pStyle w:val="ParagrapheIndent1"/>
        <w:spacing w:line="230" w:lineRule="exact"/>
        <w:jc w:val="right"/>
        <w:rPr>
          <w:color w:val="000000"/>
          <w:lang w:val="fr-FR"/>
        </w:rPr>
      </w:pPr>
    </w:p>
    <w:p w14:paraId="0D707B6E" w14:textId="77777777" w:rsidR="003A42CF" w:rsidRDefault="003A42CF">
      <w:pPr>
        <w:pStyle w:val="ParagrapheIndent1"/>
        <w:spacing w:line="230" w:lineRule="exact"/>
        <w:jc w:val="both"/>
        <w:rPr>
          <w:color w:val="000000"/>
          <w:lang w:val="fr-FR"/>
        </w:rPr>
      </w:pPr>
    </w:p>
    <w:p w14:paraId="2F3BEC4D" w14:textId="77777777" w:rsidR="003A42CF" w:rsidRDefault="003A42CF">
      <w:pPr>
        <w:pStyle w:val="ParagrapheIndent1"/>
        <w:spacing w:line="230" w:lineRule="exact"/>
        <w:jc w:val="both"/>
        <w:rPr>
          <w:color w:val="000000"/>
          <w:lang w:val="fr-FR"/>
        </w:rPr>
      </w:pPr>
    </w:p>
    <w:p w14:paraId="28E50870" w14:textId="77777777" w:rsidR="003A42CF" w:rsidRDefault="003A42CF">
      <w:pPr>
        <w:pStyle w:val="ParagrapheIndent1"/>
        <w:spacing w:line="230" w:lineRule="exact"/>
        <w:jc w:val="both"/>
        <w:rPr>
          <w:color w:val="000000"/>
          <w:lang w:val="fr-FR"/>
        </w:rPr>
      </w:pPr>
    </w:p>
    <w:p w14:paraId="75816895" w14:textId="77777777" w:rsidR="003A42CF" w:rsidRDefault="0012520E">
      <w:pPr>
        <w:pStyle w:val="ParagrapheIndent1"/>
        <w:spacing w:line="230" w:lineRule="exact"/>
        <w:jc w:val="both"/>
        <w:rPr>
          <w:color w:val="000000"/>
          <w:lang w:val="fr-FR"/>
        </w:rPr>
        <w:sectPr w:rsidR="003A42CF">
          <w:footerReference w:type="default" r:id="rId19"/>
          <w:pgSz w:w="11900" w:h="16840"/>
          <w:pgMar w:top="1140" w:right="1140" w:bottom="1140" w:left="1140" w:header="1140" w:footer="1140" w:gutter="0"/>
          <w:cols w:space="708"/>
        </w:sectPr>
      </w:pPr>
      <w:r>
        <w:rPr>
          <w:color w:val="000000"/>
          <w:lang w:val="fr-FR"/>
        </w:rPr>
        <w:t> </w:t>
      </w:r>
      <w:r>
        <w:rPr>
          <w:color w:val="000000"/>
          <w:lang w:val="fr-FR"/>
        </w:rPr>
        <w:cr/>
      </w:r>
    </w:p>
    <w:p w14:paraId="0096094E" w14:textId="77777777" w:rsidR="003A42CF" w:rsidRDefault="0012520E">
      <w:pPr>
        <w:pStyle w:val="Titre1"/>
        <w:shd w:val="clear" w:color="545250" w:fill="545250"/>
        <w:jc w:val="center"/>
        <w:rPr>
          <w:rFonts w:eastAsia="Arial"/>
          <w:color w:val="FFFFFF"/>
          <w:sz w:val="28"/>
          <w:lang w:val="fr-FR"/>
        </w:rPr>
      </w:pPr>
      <w:bookmarkStart w:id="25" w:name="ArtL1_A-CT"/>
      <w:bookmarkStart w:id="26" w:name="_Toc223684718"/>
      <w:bookmarkEnd w:id="25"/>
      <w:r>
        <w:rPr>
          <w:rFonts w:eastAsia="Arial"/>
          <w:color w:val="FFFFFF"/>
          <w:sz w:val="28"/>
          <w:lang w:val="fr-FR"/>
        </w:rPr>
        <w:lastRenderedPageBreak/>
        <w:t>ANNEXE N° 1 : DÉSIGNATION DES CO-TRAITANTS ET RÉPARTITION DES PRESTATIONS</w:t>
      </w:r>
      <w:bookmarkEnd w:id="26"/>
    </w:p>
    <w:p w14:paraId="16EF9B7A" w14:textId="77777777" w:rsidR="003A42CF" w:rsidRDefault="0012520E">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A42CF" w14:paraId="5B5E2F6B"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C5C42" w14:textId="77777777" w:rsidR="003A42CF" w:rsidRDefault="0012520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DC1327" w14:textId="77777777" w:rsidR="003A42CF" w:rsidRDefault="0012520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D77FB9" w14:textId="77777777" w:rsidR="003A42CF" w:rsidRDefault="0012520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4B9A8C" w14:textId="77777777" w:rsidR="003A42CF" w:rsidRDefault="0012520E">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0B74CB7F" w14:textId="77777777" w:rsidR="003A42CF" w:rsidRDefault="0012520E">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AAF8A6D" w14:textId="77777777" w:rsidR="003A42CF" w:rsidRDefault="0012520E">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3A42CF" w14:paraId="4682A1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4E0213"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16B26374"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549E16BB"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4FDAE99C"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1C40F22C" w14:textId="77777777" w:rsidR="003A42CF" w:rsidRDefault="003A42CF">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973610"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01C080"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42F3A7"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8A0F88" w14:textId="77777777" w:rsidR="003A42CF" w:rsidRDefault="003A42CF"/>
        </w:tc>
      </w:tr>
      <w:tr w:rsidR="003A42CF" w14:paraId="545D295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2EEF"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637F5041"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2636A7C1"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19CE5E4C"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1D045284" w14:textId="77777777" w:rsidR="003A42CF" w:rsidRDefault="003A42CF">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E61AD"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560DE0"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5F3705"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CEA358" w14:textId="77777777" w:rsidR="003A42CF" w:rsidRDefault="003A42CF"/>
        </w:tc>
      </w:tr>
      <w:tr w:rsidR="003A42CF" w14:paraId="45028CE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085F5A"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7D3ECA9F"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6CF0282D"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54422E46"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09F60AE0" w14:textId="77777777" w:rsidR="003A42CF" w:rsidRDefault="003A42CF">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0BE5E1"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EAC8C"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E5F77"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90FB39" w14:textId="77777777" w:rsidR="003A42CF" w:rsidRDefault="003A42CF"/>
        </w:tc>
      </w:tr>
      <w:tr w:rsidR="003A42CF" w14:paraId="194C2B9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35F0B"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66C1F186"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395B9B4A"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A613828"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4EB41AF1" w14:textId="77777777" w:rsidR="003A42CF" w:rsidRDefault="003A42CF">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7A632B"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B5DBB"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87CB8A"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984999" w14:textId="77777777" w:rsidR="003A42CF" w:rsidRDefault="003A42CF"/>
        </w:tc>
      </w:tr>
      <w:tr w:rsidR="003A42CF" w14:paraId="21E85E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31958E"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7B431D8F"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14:paraId="58D1E0E6"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6ADAB67" w14:textId="77777777" w:rsidR="003A42CF" w:rsidRDefault="0012520E">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4F954BB5" w14:textId="77777777" w:rsidR="003A42CF" w:rsidRDefault="003A42CF">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64EEC"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E8A5B"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5E77A3"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072FF" w14:textId="77777777" w:rsidR="003A42CF" w:rsidRDefault="003A42CF"/>
        </w:tc>
      </w:tr>
      <w:tr w:rsidR="003A42CF" w14:paraId="30FB38CB"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87DBD7" w14:textId="77777777" w:rsidR="003A42CF" w:rsidRDefault="003A42CF"/>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09BD1D" w14:textId="77777777" w:rsidR="003A42CF" w:rsidRDefault="0012520E">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A904F7" w14:textId="77777777" w:rsidR="003A42CF" w:rsidRDefault="003A42CF"/>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01BEC" w14:textId="77777777" w:rsidR="003A42CF" w:rsidRDefault="003A42CF"/>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BFC50" w14:textId="77777777" w:rsidR="003A42CF" w:rsidRDefault="003A42CF"/>
        </w:tc>
      </w:tr>
    </w:tbl>
    <w:p w14:paraId="30BE9246" w14:textId="77777777" w:rsidR="003A42CF" w:rsidRDefault="003A42CF"/>
    <w:sectPr w:rsidR="003A42CF">
      <w:footerReference w:type="default" r:id="rId2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353DB" w14:textId="77777777" w:rsidR="0012520E" w:rsidRDefault="0012520E">
      <w:r>
        <w:separator/>
      </w:r>
    </w:p>
  </w:endnote>
  <w:endnote w:type="continuationSeparator" w:id="0">
    <w:p w14:paraId="6F53215D" w14:textId="77777777" w:rsidR="0012520E" w:rsidRDefault="0012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2CF0" w14:textId="77777777" w:rsidR="003A42CF" w:rsidRDefault="003A42CF">
    <w:pPr>
      <w:spacing w:line="240" w:lineRule="exact"/>
    </w:pPr>
  </w:p>
  <w:tbl>
    <w:tblPr>
      <w:tblW w:w="0" w:type="auto"/>
      <w:tblLayout w:type="fixed"/>
      <w:tblLook w:val="04A0" w:firstRow="1" w:lastRow="0" w:firstColumn="1" w:lastColumn="0" w:noHBand="0" w:noVBand="1"/>
    </w:tblPr>
    <w:tblGrid>
      <w:gridCol w:w="5220"/>
      <w:gridCol w:w="4400"/>
    </w:tblGrid>
    <w:tr w:rsidR="003A42CF" w14:paraId="30A4486D" w14:textId="77777777">
      <w:trPr>
        <w:trHeight w:val="245"/>
      </w:trPr>
      <w:tc>
        <w:tcPr>
          <w:tcW w:w="5220" w:type="dxa"/>
          <w:tcMar>
            <w:top w:w="0" w:type="dxa"/>
            <w:left w:w="0" w:type="dxa"/>
            <w:bottom w:w="0" w:type="dxa"/>
            <w:right w:w="0" w:type="dxa"/>
          </w:tcMar>
          <w:vAlign w:val="center"/>
        </w:tcPr>
        <w:p w14:paraId="5803DD6F" w14:textId="77777777" w:rsidR="003A42CF" w:rsidRDefault="0012520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2026PFACSER001</w:t>
          </w:r>
        </w:p>
      </w:tc>
      <w:tc>
        <w:tcPr>
          <w:tcW w:w="4400" w:type="dxa"/>
          <w:tcMar>
            <w:top w:w="0" w:type="dxa"/>
            <w:left w:w="0" w:type="dxa"/>
            <w:bottom w:w="0" w:type="dxa"/>
            <w:right w:w="0" w:type="dxa"/>
          </w:tcMar>
          <w:vAlign w:val="center"/>
        </w:tcPr>
        <w:p w14:paraId="2752DAE5" w14:textId="77777777" w:rsidR="003A42CF" w:rsidRDefault="0012520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1C02" w14:textId="77777777" w:rsidR="003A42CF" w:rsidRDefault="003A42CF">
    <w:pPr>
      <w:spacing w:line="240" w:lineRule="exact"/>
    </w:pPr>
  </w:p>
  <w:tbl>
    <w:tblPr>
      <w:tblW w:w="0" w:type="auto"/>
      <w:tblLayout w:type="fixed"/>
      <w:tblLook w:val="04A0" w:firstRow="1" w:lastRow="0" w:firstColumn="1" w:lastColumn="0" w:noHBand="0" w:noVBand="1"/>
    </w:tblPr>
    <w:tblGrid>
      <w:gridCol w:w="5220"/>
      <w:gridCol w:w="4400"/>
    </w:tblGrid>
    <w:tr w:rsidR="003A42CF" w14:paraId="30A08899" w14:textId="77777777">
      <w:trPr>
        <w:trHeight w:val="245"/>
      </w:trPr>
      <w:tc>
        <w:tcPr>
          <w:tcW w:w="5220" w:type="dxa"/>
          <w:tcMar>
            <w:top w:w="0" w:type="dxa"/>
            <w:left w:w="0" w:type="dxa"/>
            <w:bottom w:w="0" w:type="dxa"/>
            <w:right w:w="0" w:type="dxa"/>
          </w:tcMar>
          <w:vAlign w:val="center"/>
        </w:tcPr>
        <w:p w14:paraId="058A3114" w14:textId="77777777" w:rsidR="003A42CF" w:rsidRDefault="0012520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2026PFACSER001</w:t>
          </w:r>
        </w:p>
      </w:tc>
      <w:tc>
        <w:tcPr>
          <w:tcW w:w="4400" w:type="dxa"/>
          <w:tcMar>
            <w:top w:w="0" w:type="dxa"/>
            <w:left w:w="0" w:type="dxa"/>
            <w:bottom w:w="0" w:type="dxa"/>
            <w:right w:w="0" w:type="dxa"/>
          </w:tcMar>
          <w:vAlign w:val="center"/>
        </w:tcPr>
        <w:p w14:paraId="21897029" w14:textId="77777777" w:rsidR="003A42CF" w:rsidRDefault="0012520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A42CF" w14:paraId="21846371" w14:textId="77777777">
      <w:trPr>
        <w:trHeight w:val="385"/>
      </w:trPr>
      <w:tc>
        <w:tcPr>
          <w:tcW w:w="9000" w:type="dxa"/>
          <w:tcMar>
            <w:top w:w="0" w:type="dxa"/>
            <w:left w:w="0" w:type="dxa"/>
            <w:bottom w:w="0" w:type="dxa"/>
            <w:right w:w="0" w:type="dxa"/>
          </w:tcMar>
          <w:vAlign w:val="center"/>
        </w:tcPr>
        <w:p w14:paraId="6D420022" w14:textId="77777777" w:rsidR="003A42CF" w:rsidRDefault="0012520E">
          <w:pPr>
            <w:rPr>
              <w:rFonts w:ascii="Arial" w:eastAsia="Arial" w:hAnsi="Arial" w:cs="Arial"/>
              <w:color w:val="000000"/>
              <w:sz w:val="20"/>
              <w:lang w:val="fr-FR"/>
            </w:rPr>
          </w:pPr>
          <w:r>
            <w:rPr>
              <w:rFonts w:ascii="Arial" w:eastAsia="Arial" w:hAnsi="Arial" w:cs="Arial"/>
              <w:color w:val="000000"/>
              <w:sz w:val="20"/>
              <w:lang w:val="fr-FR"/>
            </w:rPr>
            <w:t>Consultation n°: 2026PFACSER001</w:t>
          </w:r>
        </w:p>
      </w:tc>
      <w:tc>
        <w:tcPr>
          <w:tcW w:w="5560" w:type="dxa"/>
          <w:tcMar>
            <w:top w:w="0" w:type="dxa"/>
            <w:left w:w="0" w:type="dxa"/>
            <w:bottom w:w="0" w:type="dxa"/>
            <w:right w:w="0" w:type="dxa"/>
          </w:tcMar>
          <w:vAlign w:val="center"/>
        </w:tcPr>
        <w:p w14:paraId="180C0E11" w14:textId="77777777" w:rsidR="003A42CF" w:rsidRDefault="0012520E">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1349" w14:textId="77777777" w:rsidR="0012520E" w:rsidRDefault="0012520E">
      <w:r>
        <w:separator/>
      </w:r>
    </w:p>
  </w:footnote>
  <w:footnote w:type="continuationSeparator" w:id="0">
    <w:p w14:paraId="2C7C753C" w14:textId="77777777" w:rsidR="0012520E" w:rsidRDefault="00125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5F4A"/>
    <w:multiLevelType w:val="hybridMultilevel"/>
    <w:tmpl w:val="B2C8597C"/>
    <w:lvl w:ilvl="0" w:tplc="EB4419E6">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7A52419"/>
    <w:multiLevelType w:val="hybridMultilevel"/>
    <w:tmpl w:val="2CA06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84149634">
    <w:abstractNumId w:val="1"/>
  </w:num>
  <w:num w:numId="2" w16cid:durableId="2003004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A42CF"/>
    <w:rsid w:val="0012520E"/>
    <w:rsid w:val="001901D6"/>
    <w:rsid w:val="001D30BD"/>
    <w:rsid w:val="00395F69"/>
    <w:rsid w:val="003A42CF"/>
    <w:rsid w:val="00AF212A"/>
    <w:rsid w:val="00C24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2FD218CE"/>
  <w15:docId w15:val="{B9EE500C-DEDC-4038-A364-5D3C854E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11</Pages>
  <Words>2217</Words>
  <Characters>12199</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JULIE GIBERTI</cp:lastModifiedBy>
  <cp:revision>4</cp:revision>
  <cp:lastPrinted>2026-03-06T09:18:00Z</cp:lastPrinted>
  <dcterms:created xsi:type="dcterms:W3CDTF">2026-03-03T10:03:00Z</dcterms:created>
  <dcterms:modified xsi:type="dcterms:W3CDTF">2026-03-06T09:18:00Z</dcterms:modified>
</cp:coreProperties>
</file>