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C0C3A21" w14:textId="77777777"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14:paraId="6DE7A419" w14:textId="77777777" w:rsidTr="005425E7">
        <w:tc>
          <w:tcPr>
            <w:tcW w:w="4606" w:type="dxa"/>
            <w:shd w:val="clear" w:color="auto" w:fill="auto"/>
          </w:tcPr>
          <w:p w14:paraId="2C1EFAD3" w14:textId="77777777"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 wp14:anchorId="04E6A2F8" wp14:editId="33E78561">
                  <wp:simplePos x="0" y="0"/>
                  <wp:positionH relativeFrom="page">
                    <wp:posOffset>147648</wp:posOffset>
                  </wp:positionH>
                  <wp:positionV relativeFrom="page">
                    <wp:posOffset>83185</wp:posOffset>
                  </wp:positionV>
                  <wp:extent cx="1111439" cy="1021688"/>
                  <wp:effectExtent l="0" t="0" r="0" b="762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439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894DCA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14:paraId="1D7A0FC2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14:paraId="6EBB42FD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14:paraId="2105E8FC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14:paraId="7AC7D5CC" w14:textId="77777777"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14:paraId="5F61F389" w14:textId="77777777"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14:paraId="4BC8B57F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6A8F408D" w14:textId="77777777"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30904D65" w14:textId="77777777">
        <w:tc>
          <w:tcPr>
            <w:tcW w:w="10419" w:type="dxa"/>
            <w:shd w:val="clear" w:color="auto" w:fill="auto"/>
          </w:tcPr>
          <w:p w14:paraId="14AC499A" w14:textId="77777777"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14:paraId="2AF5FB3A" w14:textId="77777777"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 w14:paraId="2C2C00CD" w14:textId="77777777">
        <w:tc>
          <w:tcPr>
            <w:tcW w:w="9285" w:type="dxa"/>
            <w:shd w:val="clear" w:color="auto" w:fill="66CCFF"/>
          </w:tcPr>
          <w:p w14:paraId="39B3AA40" w14:textId="77777777"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14:paraId="3C972C59" w14:textId="77777777"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14:paraId="0E8D16AC" w14:textId="77777777"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14:paraId="55AB6AC6" w14:textId="77777777"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14:paraId="2F278E44" w14:textId="77777777"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09C12798" w14:textId="77777777" w:rsidTr="00AE730C">
        <w:tc>
          <w:tcPr>
            <w:tcW w:w="10277" w:type="dxa"/>
            <w:shd w:val="clear" w:color="auto" w:fill="auto"/>
          </w:tcPr>
          <w:p w14:paraId="1B899FB8" w14:textId="77777777"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14:paraId="5218AC36" w14:textId="77777777"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113F0C1F" w14:textId="77777777">
        <w:tc>
          <w:tcPr>
            <w:tcW w:w="10277" w:type="dxa"/>
            <w:shd w:val="clear" w:color="auto" w:fill="auto"/>
          </w:tcPr>
          <w:p w14:paraId="17938416" w14:textId="77777777"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14:paraId="11076420" w14:textId="77777777">
        <w:tc>
          <w:tcPr>
            <w:tcW w:w="10277" w:type="dxa"/>
            <w:shd w:val="clear" w:color="auto" w:fill="66CCFF"/>
          </w:tcPr>
          <w:p w14:paraId="3AC0C9B8" w14:textId="77777777"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14:paraId="6398CFA7" w14:textId="77777777"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14:paraId="78632410" w14:textId="20A21F1D"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Ministère des Armées</w:t>
      </w:r>
      <w:r w:rsidR="00A41F99">
        <w:rPr>
          <w:rFonts w:ascii="Calibri" w:hAnsi="Calibri" w:cs="Calibri"/>
          <w:sz w:val="26"/>
          <w:szCs w:val="26"/>
        </w:rPr>
        <w:t xml:space="preserve"> et des Anciens combattants</w:t>
      </w:r>
      <w:bookmarkStart w:id="0" w:name="_GoBack"/>
      <w:bookmarkEnd w:id="0"/>
    </w:p>
    <w:p w14:paraId="0E6B7752" w14:textId="77777777" w:rsidR="00161415" w:rsidRPr="00700DA9" w:rsidRDefault="008171EA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</w:t>
      </w:r>
      <w:r w:rsidR="00161415"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14:paraId="4BCD41DB" w14:textId="77777777"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14:paraId="1C6449D3" w14:textId="77777777"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14:paraId="4E70E045" w14:textId="77777777"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14:paraId="5B588EE2" w14:textId="77777777"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C12DE7">
        <w:rPr>
          <w:rFonts w:ascii="Calibri" w:hAnsi="Calibri" w:cs="Calibri"/>
          <w:sz w:val="26"/>
          <w:szCs w:val="26"/>
        </w:rPr>
        <w:t>23 36</w:t>
      </w:r>
      <w:r w:rsidRPr="00700DA9">
        <w:rPr>
          <w:rFonts w:ascii="Calibri" w:hAnsi="Calibri" w:cs="Calibri"/>
          <w:sz w:val="26"/>
          <w:szCs w:val="26"/>
        </w:rPr>
        <w:t xml:space="preserve"> - Télécopie : 01 39 21 26 20</w:t>
      </w:r>
    </w:p>
    <w:p w14:paraId="6F6E4971" w14:textId="77777777"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14:paraId="75046FFB" w14:textId="77777777"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73FEFCF4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4648DACE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14:paraId="183B20F7" w14:textId="77777777"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14:paraId="2F6C752E" w14:textId="77777777" w:rsidR="007411D9" w:rsidRDefault="00955BAA" w:rsidP="002A3B07">
      <w:pPr>
        <w:jc w:val="both"/>
        <w:rPr>
          <w:rFonts w:ascii="Calibri" w:hAnsi="Calibri" w:cs="Calibri"/>
          <w:bCs/>
          <w:sz w:val="26"/>
          <w:szCs w:val="26"/>
        </w:rPr>
      </w:pPr>
      <w:r>
        <w:rPr>
          <w:rFonts w:ascii="Calibri" w:hAnsi="Calibri" w:cs="Calibri"/>
          <w:bCs/>
          <w:sz w:val="26"/>
          <w:szCs w:val="26"/>
        </w:rPr>
        <w:t>Location, maintenance préventive et curative de matériel de lavage et séchage à usage professionnel et fourniture de lessive au profit de la troupe Sentinelle et des bâtime</w:t>
      </w:r>
      <w:r w:rsidR="00BA6F80">
        <w:rPr>
          <w:rFonts w:ascii="Calibri" w:hAnsi="Calibri" w:cs="Calibri"/>
          <w:bCs/>
          <w:sz w:val="26"/>
          <w:szCs w:val="26"/>
        </w:rPr>
        <w:t>nts troupe soutenus par le GSC Î</w:t>
      </w:r>
      <w:r>
        <w:rPr>
          <w:rFonts w:ascii="Calibri" w:hAnsi="Calibri" w:cs="Calibri"/>
          <w:bCs/>
          <w:sz w:val="26"/>
          <w:szCs w:val="26"/>
        </w:rPr>
        <w:t>le-de-France :</w:t>
      </w:r>
    </w:p>
    <w:p w14:paraId="6ED82A31" w14:textId="77777777" w:rsidR="00955BAA" w:rsidRDefault="00955BAA" w:rsidP="002A3B07">
      <w:pPr>
        <w:jc w:val="both"/>
        <w:rPr>
          <w:rFonts w:ascii="Calibri" w:hAnsi="Calibri" w:cs="Calibri"/>
          <w:bCs/>
          <w:sz w:val="26"/>
          <w:szCs w:val="26"/>
        </w:rPr>
      </w:pPr>
    </w:p>
    <w:p w14:paraId="75D79AC0" w14:textId="77777777" w:rsidR="00955BAA" w:rsidRDefault="00955BAA" w:rsidP="002A3B07">
      <w:pPr>
        <w:pStyle w:val="Paragraphedeliste"/>
        <w:numPr>
          <w:ilvl w:val="0"/>
          <w:numId w:val="9"/>
        </w:numPr>
        <w:jc w:val="both"/>
        <w:rPr>
          <w:rFonts w:ascii="Calibri" w:hAnsi="Calibri" w:cs="Calibri"/>
          <w:bCs/>
          <w:sz w:val="26"/>
          <w:szCs w:val="26"/>
        </w:rPr>
      </w:pPr>
      <w:r w:rsidRPr="00761FEC">
        <w:rPr>
          <w:rFonts w:ascii="Calibri" w:hAnsi="Calibri" w:cs="Calibri"/>
          <w:bCs/>
          <w:sz w:val="26"/>
          <w:szCs w:val="26"/>
          <w:u w:val="single"/>
        </w:rPr>
        <w:t>Lot n°1</w:t>
      </w:r>
      <w:r>
        <w:rPr>
          <w:rFonts w:ascii="Calibri" w:hAnsi="Calibri" w:cs="Calibri"/>
          <w:bCs/>
          <w:sz w:val="26"/>
          <w:szCs w:val="26"/>
        </w:rPr>
        <w:t xml:space="preserve"> : Location, maintenance préventive et curative de matériel de lavage et séchage à usage professionnel et fourniture de lessive au profit de la troupe Sentinelle et des bâtiments troupe soutenus par le GSC </w:t>
      </w:r>
      <w:r w:rsidR="00761FEC">
        <w:rPr>
          <w:rFonts w:ascii="Calibri" w:hAnsi="Calibri" w:cs="Calibri"/>
          <w:bCs/>
          <w:sz w:val="26"/>
          <w:szCs w:val="26"/>
        </w:rPr>
        <w:t>Î</w:t>
      </w:r>
      <w:r>
        <w:rPr>
          <w:rFonts w:ascii="Calibri" w:hAnsi="Calibri" w:cs="Calibri"/>
          <w:bCs/>
          <w:sz w:val="26"/>
          <w:szCs w:val="26"/>
        </w:rPr>
        <w:t>le-de-France</w:t>
      </w:r>
      <w:r w:rsidR="00761FEC">
        <w:rPr>
          <w:rFonts w:ascii="Calibri" w:hAnsi="Calibri" w:cs="Calibri"/>
          <w:bCs/>
          <w:sz w:val="26"/>
          <w:szCs w:val="26"/>
        </w:rPr>
        <w:t xml:space="preserve"> pour les BR</w:t>
      </w:r>
      <w:r w:rsidR="009F7BC8">
        <w:rPr>
          <w:rFonts w:ascii="Calibri" w:hAnsi="Calibri" w:cs="Calibri"/>
          <w:bCs/>
          <w:sz w:val="26"/>
          <w:szCs w:val="26"/>
        </w:rPr>
        <w:t>D de Paris Ecole Militaire et Arcueil Vanves Paris</w:t>
      </w:r>
      <w:r w:rsidR="00761FEC">
        <w:rPr>
          <w:rFonts w:ascii="Calibri" w:hAnsi="Calibri" w:cs="Calibri"/>
          <w:bCs/>
          <w:sz w:val="26"/>
          <w:szCs w:val="26"/>
        </w:rPr>
        <w:t>.</w:t>
      </w:r>
    </w:p>
    <w:p w14:paraId="6B58A8D1" w14:textId="77777777" w:rsidR="00761FEC" w:rsidRDefault="00761FEC" w:rsidP="002A3B07">
      <w:pPr>
        <w:pStyle w:val="Paragraphedeliste"/>
        <w:jc w:val="both"/>
        <w:rPr>
          <w:rFonts w:ascii="Calibri" w:hAnsi="Calibri" w:cs="Calibri"/>
          <w:bCs/>
          <w:sz w:val="26"/>
          <w:szCs w:val="26"/>
        </w:rPr>
      </w:pPr>
    </w:p>
    <w:p w14:paraId="43513783" w14:textId="77777777" w:rsidR="00761FEC" w:rsidRDefault="00761FEC" w:rsidP="002A3B07">
      <w:pPr>
        <w:pStyle w:val="Paragraphedeliste"/>
        <w:numPr>
          <w:ilvl w:val="0"/>
          <w:numId w:val="9"/>
        </w:numPr>
        <w:jc w:val="both"/>
        <w:rPr>
          <w:rFonts w:ascii="Calibri" w:hAnsi="Calibri" w:cs="Calibri"/>
          <w:bCs/>
          <w:sz w:val="26"/>
          <w:szCs w:val="26"/>
        </w:rPr>
      </w:pPr>
      <w:r w:rsidRPr="00761FEC">
        <w:rPr>
          <w:rFonts w:ascii="Calibri" w:hAnsi="Calibri" w:cs="Calibri"/>
          <w:bCs/>
          <w:sz w:val="26"/>
          <w:szCs w:val="26"/>
          <w:u w:val="single"/>
        </w:rPr>
        <w:t>Lot n°2</w:t>
      </w:r>
      <w:r>
        <w:rPr>
          <w:rFonts w:ascii="Calibri" w:hAnsi="Calibri" w:cs="Calibri"/>
          <w:bCs/>
          <w:sz w:val="26"/>
          <w:szCs w:val="26"/>
        </w:rPr>
        <w:t xml:space="preserve"> : Location, maintenance préventive et curative de matériel de lavage et séchage à usage professionnel et fourniture de lessive au profit de la troupe Sentinelle et des </w:t>
      </w:r>
      <w:proofErr w:type="gramStart"/>
      <w:r>
        <w:rPr>
          <w:rFonts w:ascii="Calibri" w:hAnsi="Calibri" w:cs="Calibri"/>
          <w:bCs/>
          <w:sz w:val="26"/>
          <w:szCs w:val="26"/>
        </w:rPr>
        <w:t>bâtiments</w:t>
      </w:r>
      <w:proofErr w:type="gramEnd"/>
      <w:r>
        <w:rPr>
          <w:rFonts w:ascii="Calibri" w:hAnsi="Calibri" w:cs="Calibri"/>
          <w:bCs/>
          <w:sz w:val="26"/>
          <w:szCs w:val="26"/>
        </w:rPr>
        <w:t xml:space="preserve"> troupe soutenus par le GSC Île-de-France</w:t>
      </w:r>
      <w:r w:rsidR="009F7BC8">
        <w:rPr>
          <w:rFonts w:ascii="Calibri" w:hAnsi="Calibri" w:cs="Calibri"/>
          <w:bCs/>
          <w:sz w:val="26"/>
          <w:szCs w:val="26"/>
        </w:rPr>
        <w:t xml:space="preserve"> pour les BRD de Montlhéry</w:t>
      </w:r>
      <w:r>
        <w:rPr>
          <w:rFonts w:ascii="Calibri" w:hAnsi="Calibri" w:cs="Calibri"/>
          <w:bCs/>
          <w:sz w:val="26"/>
          <w:szCs w:val="26"/>
        </w:rPr>
        <w:t>, Sai</w:t>
      </w:r>
      <w:r w:rsidR="009F7BC8">
        <w:rPr>
          <w:rFonts w:ascii="Calibri" w:hAnsi="Calibri" w:cs="Calibri"/>
          <w:bCs/>
          <w:sz w:val="26"/>
          <w:szCs w:val="26"/>
        </w:rPr>
        <w:t xml:space="preserve">nt-Germain-en-Laye, Versailles et </w:t>
      </w:r>
      <w:proofErr w:type="spellStart"/>
      <w:r w:rsidR="009F7BC8">
        <w:rPr>
          <w:rFonts w:ascii="Calibri" w:hAnsi="Calibri" w:cs="Calibri"/>
          <w:bCs/>
          <w:sz w:val="26"/>
          <w:szCs w:val="26"/>
        </w:rPr>
        <w:t>Villacoublay</w:t>
      </w:r>
      <w:proofErr w:type="spellEnd"/>
      <w:r>
        <w:rPr>
          <w:rFonts w:ascii="Calibri" w:hAnsi="Calibri" w:cs="Calibri"/>
          <w:bCs/>
          <w:sz w:val="26"/>
          <w:szCs w:val="26"/>
        </w:rPr>
        <w:t>.</w:t>
      </w:r>
    </w:p>
    <w:p w14:paraId="1DCB717C" w14:textId="77777777" w:rsidR="0030103E" w:rsidRPr="0030103E" w:rsidRDefault="0030103E" w:rsidP="0030103E">
      <w:pPr>
        <w:pStyle w:val="Paragraphedeliste"/>
        <w:rPr>
          <w:rFonts w:ascii="Calibri" w:hAnsi="Calibri" w:cs="Calibri"/>
          <w:bCs/>
          <w:sz w:val="26"/>
          <w:szCs w:val="26"/>
        </w:rPr>
      </w:pPr>
    </w:p>
    <w:p w14:paraId="20CD742C" w14:textId="77777777" w:rsidR="0030103E" w:rsidRDefault="0030103E" w:rsidP="0030103E">
      <w:pPr>
        <w:rPr>
          <w:rFonts w:ascii="Calibri" w:hAnsi="Calibri" w:cs="Calibri"/>
          <w:bCs/>
          <w:sz w:val="26"/>
          <w:szCs w:val="26"/>
        </w:rPr>
      </w:pPr>
    </w:p>
    <w:p w14:paraId="04EE7276" w14:textId="77777777" w:rsidR="0030103E" w:rsidRDefault="0030103E" w:rsidP="0030103E">
      <w:pPr>
        <w:rPr>
          <w:rFonts w:ascii="Calibri" w:hAnsi="Calibri" w:cs="Calibri"/>
          <w:bCs/>
          <w:sz w:val="26"/>
          <w:szCs w:val="26"/>
        </w:rPr>
      </w:pPr>
    </w:p>
    <w:p w14:paraId="4AA9CE5E" w14:textId="77777777" w:rsidR="0030103E" w:rsidRDefault="0030103E" w:rsidP="0030103E">
      <w:pPr>
        <w:rPr>
          <w:rFonts w:ascii="Calibri" w:hAnsi="Calibri" w:cs="Calibri"/>
          <w:bCs/>
          <w:sz w:val="26"/>
          <w:szCs w:val="26"/>
        </w:rPr>
      </w:pPr>
    </w:p>
    <w:p w14:paraId="6F5EBA25" w14:textId="77777777" w:rsidR="0030103E" w:rsidRPr="0030103E" w:rsidRDefault="0030103E" w:rsidP="0030103E">
      <w:pPr>
        <w:rPr>
          <w:rFonts w:ascii="Calibri" w:hAnsi="Calibri" w:cs="Calibri"/>
          <w:bCs/>
          <w:sz w:val="26"/>
          <w:szCs w:val="26"/>
        </w:rPr>
      </w:pPr>
    </w:p>
    <w:p w14:paraId="20182105" w14:textId="77777777"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p w14:paraId="58B76ECB" w14:textId="77777777"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0D37D0F3" w14:textId="77777777">
        <w:tc>
          <w:tcPr>
            <w:tcW w:w="10277" w:type="dxa"/>
            <w:shd w:val="clear" w:color="auto" w:fill="66CCFF"/>
          </w:tcPr>
          <w:p w14:paraId="10224182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lastRenderedPageBreak/>
              <w:t>C - Objet de la candidature</w:t>
            </w:r>
          </w:p>
        </w:tc>
      </w:tr>
    </w:tbl>
    <w:p w14:paraId="3157C103" w14:textId="77777777"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14:paraId="0E94558D" w14:textId="77777777" w:rsidR="007411D9" w:rsidRPr="00DE18B3" w:rsidRDefault="007411D9" w:rsidP="00DE18B3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14:paraId="6BA2C44F" w14:textId="77777777"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14:paraId="5E51EC7B" w14:textId="77777777" w:rsidR="00775F55" w:rsidRPr="00700DA9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Calibri" w:hAnsi="Calibri" w:cs="Calibri"/>
          <w:b/>
          <w:b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Pr="00700DA9">
        <w:rPr>
          <w:rFonts w:ascii="Calibri" w:hAnsi="Calibri" w:cs="Calibri"/>
          <w:sz w:val="26"/>
          <w:szCs w:val="26"/>
        </w:rPr>
        <w:t xml:space="preserve"> tous les lots de la procédure de passation du marché public ;</w:t>
      </w:r>
    </w:p>
    <w:p w14:paraId="07EA062D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37FB9782" w14:textId="77777777" w:rsidR="007411D9" w:rsidRPr="00700DA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 lot n°</w:t>
      </w:r>
      <w:r w:rsidR="0086161B">
        <w:rPr>
          <w:rFonts w:ascii="Calibri" w:hAnsi="Calibri" w:cs="Calibri"/>
          <w:sz w:val="26"/>
          <w:szCs w:val="26"/>
        </w:rPr>
        <w:t>2</w:t>
      </w:r>
      <w:r w:rsidR="00DE18B3">
        <w:rPr>
          <w:rFonts w:ascii="Calibri" w:hAnsi="Calibri" w:cs="Calibri"/>
          <w:sz w:val="26"/>
          <w:szCs w:val="26"/>
        </w:rPr>
        <w:t xml:space="preserve"> « </w:t>
      </w:r>
      <w:r w:rsidR="0086161B">
        <w:rPr>
          <w:rFonts w:ascii="Calibri" w:hAnsi="Calibri" w:cs="Calibri"/>
          <w:bCs/>
          <w:sz w:val="26"/>
          <w:szCs w:val="26"/>
        </w:rPr>
        <w:t>Location, maintenance préventive et curative de matériel de lavage et séchage à usage professionnel et fourniture de lessive au profit de la troupe Sentinelle et des bâtiments troupe soutenus par le GSC Île-de-France</w:t>
      </w:r>
      <w:r w:rsidR="009F7BC8">
        <w:rPr>
          <w:rFonts w:ascii="Calibri" w:hAnsi="Calibri" w:cs="Calibri"/>
          <w:bCs/>
          <w:sz w:val="26"/>
          <w:szCs w:val="26"/>
        </w:rPr>
        <w:t xml:space="preserve"> pour les BRD de Montlhéry, Saint-Germain-en-Laye, Versailles</w:t>
      </w:r>
      <w:r w:rsidR="0086161B">
        <w:rPr>
          <w:rFonts w:ascii="Calibri" w:hAnsi="Calibri" w:cs="Calibri"/>
          <w:bCs/>
          <w:sz w:val="26"/>
          <w:szCs w:val="26"/>
        </w:rPr>
        <w:t xml:space="preserve"> et </w:t>
      </w:r>
      <w:proofErr w:type="spellStart"/>
      <w:r w:rsidR="0086161B">
        <w:rPr>
          <w:rFonts w:ascii="Calibri" w:hAnsi="Calibri" w:cs="Calibri"/>
          <w:bCs/>
          <w:sz w:val="26"/>
          <w:szCs w:val="26"/>
        </w:rPr>
        <w:t>V</w:t>
      </w:r>
      <w:r w:rsidR="009F7BC8">
        <w:rPr>
          <w:rFonts w:ascii="Calibri" w:hAnsi="Calibri" w:cs="Calibri"/>
          <w:bCs/>
          <w:sz w:val="26"/>
          <w:szCs w:val="26"/>
        </w:rPr>
        <w:t>illacoublay</w:t>
      </w:r>
      <w:proofErr w:type="spellEnd"/>
      <w:r w:rsidR="0086161B">
        <w:rPr>
          <w:rFonts w:ascii="Calibri" w:hAnsi="Calibri" w:cs="Calibri"/>
          <w:bCs/>
          <w:sz w:val="26"/>
          <w:szCs w:val="26"/>
        </w:rPr>
        <w:t> ».</w:t>
      </w:r>
    </w:p>
    <w:p w14:paraId="49F021AE" w14:textId="77777777"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33C66C37" w14:textId="77777777" w:rsidTr="00B44D07">
        <w:tc>
          <w:tcPr>
            <w:tcW w:w="10419" w:type="dxa"/>
            <w:shd w:val="clear" w:color="auto" w:fill="66CCFF"/>
          </w:tcPr>
          <w:p w14:paraId="1C48E6AE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14:paraId="5E324D00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4AC0DCBB" w14:textId="77777777"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14:paraId="63E0C2B4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409A6C40" w14:textId="77777777"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5EE87748" wp14:editId="1734DC9A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14:paraId="7F37AC90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5E3FDEF" w14:textId="77777777"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61FFB272" wp14:editId="296DA997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14:paraId="669189C5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85F437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9AD65C8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0C26933C" w14:textId="77777777"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6F0FC817" wp14:editId="4B7C0A13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14:paraId="3EEB15BA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BAD4B7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2236398E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54ABE14" w14:textId="77777777"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709B4E25" wp14:editId="1111DA14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14:paraId="6F6AAF4C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6AD3F2FD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601DC1D4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0A1CDD6" w14:textId="77777777"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74E7F5D2" wp14:editId="01CE8137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14:paraId="0A627332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7DEA00BB" w14:textId="77777777"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14:paraId="152AEF49" w14:textId="77777777"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14:paraId="2B2A85FC" w14:textId="77777777"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14:paraId="1962CC72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7E49F838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76C46F22" w14:textId="77777777"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14:paraId="68E84FAE" w14:textId="77777777"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14:paraId="3345A871" w14:textId="77777777"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14:paraId="125BD5EA" w14:textId="77777777" w:rsidR="007411D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682A23D5" w14:textId="77777777" w:rsidR="00DE18B3" w:rsidRDefault="00DE18B3">
      <w:pPr>
        <w:jc w:val="both"/>
        <w:rPr>
          <w:rFonts w:ascii="Calibri" w:hAnsi="Calibri" w:cs="Calibri"/>
          <w:sz w:val="26"/>
          <w:szCs w:val="26"/>
        </w:rPr>
      </w:pPr>
    </w:p>
    <w:p w14:paraId="33AD9A91" w14:textId="77777777" w:rsidR="00DE18B3" w:rsidRDefault="00DE18B3">
      <w:pPr>
        <w:jc w:val="both"/>
        <w:rPr>
          <w:rFonts w:ascii="Calibri" w:hAnsi="Calibri" w:cs="Calibri"/>
          <w:sz w:val="26"/>
          <w:szCs w:val="26"/>
        </w:rPr>
      </w:pPr>
    </w:p>
    <w:p w14:paraId="260F6DA4" w14:textId="77777777" w:rsidR="00DE18B3" w:rsidRPr="00700DA9" w:rsidRDefault="00DE18B3">
      <w:pPr>
        <w:jc w:val="both"/>
        <w:rPr>
          <w:rFonts w:ascii="Calibri" w:hAnsi="Calibri" w:cs="Calibri"/>
          <w:sz w:val="26"/>
          <w:szCs w:val="26"/>
        </w:rPr>
      </w:pPr>
    </w:p>
    <w:p w14:paraId="38EDF290" w14:textId="77777777"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14:paraId="7D65F8DB" w14:textId="77777777" w:rsidTr="00B02DE5">
        <w:tc>
          <w:tcPr>
            <w:tcW w:w="10490" w:type="dxa"/>
            <w:shd w:val="clear" w:color="auto" w:fill="66CCFF"/>
          </w:tcPr>
          <w:p w14:paraId="1B7F4AD1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14:paraId="4C08EDF5" w14:textId="77777777"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14:paraId="0D9DA859" w14:textId="77777777"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14:paraId="473D16BE" w14:textId="77777777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017B9" w14:textId="77777777"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3FAB19A8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220408D7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14:paraId="0FD3EC89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14:paraId="502601BC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D6B74" w14:textId="77777777"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4CB01908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14:paraId="1ABD2438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14:paraId="652349CA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14:paraId="15D2B53C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F7305" w14:textId="77777777"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14:paraId="676C77CE" w14:textId="77777777"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14:paraId="714B92A0" w14:textId="77777777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D9E4900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C632D8A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3D6C4DF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3982C943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14:paraId="7B44E860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14:paraId="1D93AC94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506D6D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41A84332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14:paraId="696FE0EF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14:paraId="0415299D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AEA1805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3D5732A3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6A4A9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7DCE2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19CBF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14:paraId="553E7C98" w14:textId="77777777"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14:paraId="593EA3D7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14:paraId="53205A07" w14:textId="77777777"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14:paraId="1B2AA01A" w14:textId="77777777"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1639268F" w14:textId="77777777">
        <w:tc>
          <w:tcPr>
            <w:tcW w:w="10419" w:type="dxa"/>
            <w:shd w:val="clear" w:color="auto" w:fill="66CCFF"/>
          </w:tcPr>
          <w:p w14:paraId="4D4CCBF4" w14:textId="77777777"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14:paraId="29890A67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0960CBB7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14:paraId="6173EB18" w14:textId="77777777"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14:paraId="370ED9BA" w14:textId="77777777"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14:paraId="4FC37E86" w14:textId="77777777"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14:paraId="19D9BF3C" w14:textId="77777777"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14:paraId="518A317E" w14:textId="77777777" w:rsidR="00AE730C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14:paraId="3D99A0AA" w14:textId="77777777" w:rsidR="00DE18B3" w:rsidRPr="00700DA9" w:rsidRDefault="00DE18B3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14:paraId="49B57731" w14:textId="77777777"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14:paraId="51AA800C" w14:textId="77777777"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14:paraId="14FF1FC2" w14:textId="77777777"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14:paraId="1A720F53" w14:textId="77777777"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14:paraId="24C29F52" w14:textId="77777777"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14:paraId="5966E128" w14:textId="77777777"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5AD8A999" w14:textId="77777777"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14:paraId="44EF4C44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14:paraId="2B4DA5F2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5CE3F533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30429FE3" w14:textId="77777777"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06FC92B2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14:paraId="2294783A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34D52070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6F4A3A95" w14:textId="77777777"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14:paraId="0DB6546D" w14:textId="77777777"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14:paraId="26D19B76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5245CABE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5A7FC2CC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7260FBE6" w14:textId="77777777"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14:paraId="0DACA70F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3391B1B5" w14:textId="77777777"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14:paraId="775B3CA0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0231B818" w14:textId="77777777"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A41F99">
        <w:rPr>
          <w:rFonts w:ascii="Calibri" w:hAnsi="Calibri" w:cs="Calibri"/>
          <w:sz w:val="26"/>
          <w:szCs w:val="26"/>
        </w:rPr>
      </w:r>
      <w:r w:rsidR="00A41F9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14:paraId="48702ED6" w14:textId="77777777"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14:paraId="12C1917A" w14:textId="77777777"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14:paraId="26F6B59C" w14:textId="77777777"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1D5A6C5A" w14:textId="77777777">
        <w:tc>
          <w:tcPr>
            <w:tcW w:w="10277" w:type="dxa"/>
            <w:shd w:val="clear" w:color="auto" w:fill="66CCFF"/>
          </w:tcPr>
          <w:p w14:paraId="61A1F5AA" w14:textId="77777777"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14:paraId="30FB7A42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3A8E0D58" w14:textId="77777777"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14:paraId="76A2BADD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5BE79E94" w14:textId="77777777"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6A3FBB46" wp14:editId="2A00514A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14:paraId="5FBB7BFD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36908C27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625D7594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36749E8F" w14:textId="77777777"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693B3ABA" wp14:editId="2048F047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14:paraId="32F3AE17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96A6F89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345CA0B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764B15A" w14:textId="77777777"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29368D31" wp14:editId="2CD34986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14:paraId="6CF4D416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07793CB8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11B0189" w14:textId="77777777"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40B8606A" wp14:editId="7C5787F7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14:paraId="1416C26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82DD1B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20D479C9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250CEFE" w14:textId="77777777"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4507F72E" wp14:editId="5DA281A4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14:paraId="412197E0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0CC4FA8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918AD5B" w14:textId="77777777"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14:paraId="42BF6748" w14:textId="77777777"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14:paraId="43EA0C4C" w14:textId="77777777"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54C13C" w14:textId="77777777" w:rsidR="00E958A4" w:rsidRDefault="00E958A4">
      <w:r>
        <w:separator/>
      </w:r>
    </w:p>
  </w:endnote>
  <w:endnote w:type="continuationSeparator" w:id="0">
    <w:p w14:paraId="6D43C2B3" w14:textId="77777777" w:rsidR="00E958A4" w:rsidRDefault="00E95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 w14:paraId="0FE25FFC" w14:textId="77777777">
      <w:trPr>
        <w:tblHeader/>
      </w:trPr>
      <w:tc>
        <w:tcPr>
          <w:tcW w:w="3048" w:type="dxa"/>
          <w:shd w:val="clear" w:color="auto" w:fill="66CCFF"/>
        </w:tcPr>
        <w:p w14:paraId="470874EF" w14:textId="77777777"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14:paraId="2A7ADA34" w14:textId="77777777" w:rsidR="00161415" w:rsidRPr="0030103E" w:rsidRDefault="00DD0F1E" w:rsidP="0030103E">
          <w:pPr>
            <w:jc w:val="center"/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i/>
              <w:iCs/>
            </w:rPr>
            <w:t xml:space="preserve">DAF </w:t>
          </w:r>
          <w:r w:rsidR="00161415" w:rsidRPr="00DD0F1E">
            <w:rPr>
              <w:rFonts w:ascii="Marianne" w:hAnsi="Marianne" w:cs="Arial"/>
              <w:b/>
              <w:i/>
              <w:iCs/>
            </w:rPr>
            <w:t>n°</w:t>
          </w:r>
          <w:r w:rsidR="0030103E">
            <w:rPr>
              <w:rFonts w:ascii="Marianne" w:hAnsi="Marianne" w:cs="Arial"/>
              <w:b/>
              <w:i/>
              <w:iCs/>
            </w:rPr>
            <w:t>2024_001996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14:paraId="4611CD83" w14:textId="77777777"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34060583" w14:textId="4849B08F"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A41F99">
            <w:rPr>
              <w:rFonts w:ascii="Marianne" w:hAnsi="Marianne" w:cs="Arial"/>
              <w:b/>
              <w:noProof/>
            </w:rPr>
            <w:t>1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660E5425" w14:textId="77777777"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4EBEFC50" w14:textId="71847AD2"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A41F99">
            <w:rPr>
              <w:rStyle w:val="Numrodepage"/>
              <w:rFonts w:ascii="Marianne" w:hAnsi="Marianne" w:cs="Arial"/>
              <w:b/>
              <w:noProof/>
            </w:rPr>
            <w:t>5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14:paraId="7A88EEA1" w14:textId="77777777"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F600C" w14:textId="77777777" w:rsidR="00E958A4" w:rsidRDefault="00E958A4">
      <w:r>
        <w:separator/>
      </w:r>
    </w:p>
  </w:footnote>
  <w:footnote w:type="continuationSeparator" w:id="0">
    <w:p w14:paraId="1CD24675" w14:textId="77777777" w:rsidR="00E958A4" w:rsidRDefault="00E95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3FC81AA4"/>
    <w:multiLevelType w:val="hybridMultilevel"/>
    <w:tmpl w:val="80C0AE82"/>
    <w:lvl w:ilvl="0" w:tplc="EBA6E09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61415"/>
    <w:rsid w:val="00184AEF"/>
    <w:rsid w:val="00192894"/>
    <w:rsid w:val="001C3027"/>
    <w:rsid w:val="001D588C"/>
    <w:rsid w:val="001E2A17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3B07"/>
    <w:rsid w:val="002A669B"/>
    <w:rsid w:val="002A6C8B"/>
    <w:rsid w:val="002B1F7A"/>
    <w:rsid w:val="002B3BF3"/>
    <w:rsid w:val="002C67E0"/>
    <w:rsid w:val="002D62B2"/>
    <w:rsid w:val="002E250C"/>
    <w:rsid w:val="0030103E"/>
    <w:rsid w:val="0030291B"/>
    <w:rsid w:val="00303735"/>
    <w:rsid w:val="003054EB"/>
    <w:rsid w:val="0030733D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A5B69"/>
    <w:rsid w:val="005B1763"/>
    <w:rsid w:val="005B287C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61FEC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161B"/>
    <w:rsid w:val="00864BF3"/>
    <w:rsid w:val="00890E9E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5BAA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9F7BC8"/>
    <w:rsid w:val="00A02C06"/>
    <w:rsid w:val="00A32C14"/>
    <w:rsid w:val="00A41F99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A6F80"/>
    <w:rsid w:val="00BB2EF6"/>
    <w:rsid w:val="00BD70C2"/>
    <w:rsid w:val="00BE48FE"/>
    <w:rsid w:val="00BE53A5"/>
    <w:rsid w:val="00C01A17"/>
    <w:rsid w:val="00C02D34"/>
    <w:rsid w:val="00C12DE7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E18B3"/>
    <w:rsid w:val="00DF7E37"/>
    <w:rsid w:val="00E011E9"/>
    <w:rsid w:val="00E107A1"/>
    <w:rsid w:val="00E2086D"/>
    <w:rsid w:val="00E47409"/>
    <w:rsid w:val="00E53C0F"/>
    <w:rsid w:val="00E55EE5"/>
    <w:rsid w:val="00E567E1"/>
    <w:rsid w:val="00E6592E"/>
    <w:rsid w:val="00E766FF"/>
    <w:rsid w:val="00E958A4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7B23A4C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55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C4108-531B-4C2B-AF28-2A1F1284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5</Pages>
  <Words>1363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8844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KUSIK Liam SGT</cp:lastModifiedBy>
  <cp:revision>3</cp:revision>
  <cp:lastPrinted>2020-12-04T13:30:00Z</cp:lastPrinted>
  <dcterms:created xsi:type="dcterms:W3CDTF">2025-12-29T14:50:00Z</dcterms:created>
  <dcterms:modified xsi:type="dcterms:W3CDTF">2026-01-29T10:06:00Z</dcterms:modified>
</cp:coreProperties>
</file>