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CC2DFE" w14:textId="77777777" w:rsidTr="004C3F8B">
        <w:tc>
          <w:tcPr>
            <w:tcW w:w="10419" w:type="dxa"/>
          </w:tcPr>
          <w:p w14:paraId="3A088B13" w14:textId="77777777" w:rsidR="007411D9" w:rsidRDefault="007411D9" w:rsidP="00566D12">
            <w:pPr>
              <w:pStyle w:val="Pieddepage"/>
              <w:tabs>
                <w:tab w:val="clear" w:pos="4536"/>
                <w:tab w:val="clear" w:pos="9072"/>
              </w:tabs>
              <w:jc w:val="center"/>
            </w:pPr>
          </w:p>
        </w:tc>
      </w:tr>
    </w:tbl>
    <w:p w14:paraId="580D5E29" w14:textId="77777777" w:rsidR="007411D9" w:rsidRDefault="007411D9">
      <w:pPr>
        <w:sectPr w:rsidR="007411D9">
          <w:footerReference w:type="default" r:id="rId8"/>
          <w:pgSz w:w="11906" w:h="16838"/>
          <w:pgMar w:top="454" w:right="851" w:bottom="736" w:left="851" w:header="720" w:footer="680" w:gutter="0"/>
          <w:cols w:space="720"/>
          <w:docGrid w:linePitch="360"/>
        </w:sectPr>
      </w:pPr>
    </w:p>
    <w:p w14:paraId="13E2328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90C8FA" w14:textId="77777777" w:rsidTr="00AE730C">
        <w:tc>
          <w:tcPr>
            <w:tcW w:w="10277" w:type="dxa"/>
          </w:tcPr>
          <w:p w14:paraId="67B8FA2C" w14:textId="77777777" w:rsidR="007411D9" w:rsidRDefault="007411D9">
            <w:pPr>
              <w:pStyle w:val="Titre2"/>
              <w:snapToGrid w:val="0"/>
              <w:jc w:val="both"/>
              <w:rPr>
                <w:rFonts w:ascii="Arial" w:hAnsi="Arial" w:cs="Arial"/>
                <w:b w:val="0"/>
                <w:bCs w:val="0"/>
                <w:i/>
                <w:iCs/>
                <w:sz w:val="18"/>
                <w:szCs w:val="18"/>
              </w:rPr>
            </w:pPr>
          </w:p>
          <w:tbl>
            <w:tblPr>
              <w:tblW w:w="10206" w:type="dxa"/>
              <w:shd w:val="clear" w:color="auto" w:fill="465F9D"/>
              <w:tblLayout w:type="fixed"/>
              <w:tblLook w:val="0000" w:firstRow="0" w:lastRow="0" w:firstColumn="0" w:lastColumn="0" w:noHBand="0" w:noVBand="0"/>
            </w:tblPr>
            <w:tblGrid>
              <w:gridCol w:w="9039"/>
              <w:gridCol w:w="1167"/>
            </w:tblGrid>
            <w:tr w:rsidR="004C3F8B" w:rsidRPr="00A04344" w14:paraId="37577B07" w14:textId="77777777" w:rsidTr="00CA079F">
              <w:tc>
                <w:tcPr>
                  <w:tcW w:w="9039" w:type="dxa"/>
                  <w:shd w:val="clear" w:color="auto" w:fill="465F9D"/>
                </w:tcPr>
                <w:p w14:paraId="3E624C5E" w14:textId="60203CC8" w:rsidR="00775330" w:rsidRPr="00775330" w:rsidRDefault="004C3F8B" w:rsidP="00775330">
                  <w:pPr>
                    <w:pStyle w:val="Titre8"/>
                    <w:tabs>
                      <w:tab w:val="right" w:pos="9639"/>
                    </w:tabs>
                    <w:spacing w:before="120" w:after="120"/>
                    <w:ind w:left="0" w:firstLine="0"/>
                    <w:rPr>
                      <w:b w:val="0"/>
                      <w:caps/>
                      <w:color w:val="FFFFFF"/>
                    </w:rPr>
                  </w:pPr>
                  <w:r w:rsidRPr="004C3F8B">
                    <w:rPr>
                      <w:b w:val="0"/>
                      <w:caps/>
                      <w:color w:val="FFFFFF"/>
                    </w:rPr>
                    <w:t>MARCHE PUBLIC N°202</w:t>
                  </w:r>
                  <w:r w:rsidR="00822179">
                    <w:rPr>
                      <w:b w:val="0"/>
                      <w:caps/>
                      <w:color w:val="FFFFFF"/>
                    </w:rPr>
                    <w:t>6</w:t>
                  </w:r>
                  <w:r w:rsidRPr="004C3F8B">
                    <w:rPr>
                      <w:b w:val="0"/>
                      <w:caps/>
                      <w:color w:val="FFFFFF"/>
                    </w:rPr>
                    <w:t>-0</w:t>
                  </w:r>
                  <w:r w:rsidR="00A32717">
                    <w:rPr>
                      <w:b w:val="0"/>
                      <w:caps/>
                      <w:color w:val="FFFFFF"/>
                    </w:rPr>
                    <w:t>2</w:t>
                  </w:r>
                </w:p>
                <w:p w14:paraId="5C187894" w14:textId="77777777" w:rsidR="004C3F8B" w:rsidRPr="00173EDC" w:rsidRDefault="004C3F8B" w:rsidP="004C3F8B">
                  <w:pPr>
                    <w:pStyle w:val="Titre8"/>
                    <w:tabs>
                      <w:tab w:val="right" w:pos="9639"/>
                    </w:tabs>
                    <w:spacing w:before="120" w:after="120"/>
                    <w:rPr>
                      <w:caps/>
                      <w:color w:val="FFFFFF"/>
                    </w:rPr>
                  </w:pPr>
                  <w:r w:rsidRPr="00173EDC">
                    <w:rPr>
                      <w:caps/>
                      <w:color w:val="FFFFFF"/>
                    </w:rPr>
                    <w:t>Lettre de candidature</w:t>
                  </w:r>
                </w:p>
                <w:p w14:paraId="31D6BC14" w14:textId="77777777" w:rsidR="004C3F8B" w:rsidRPr="00A04344" w:rsidRDefault="004C3F8B" w:rsidP="004C3F8B">
                  <w:pPr>
                    <w:spacing w:before="120" w:after="120"/>
                    <w:jc w:val="center"/>
                    <w:rPr>
                      <w:rFonts w:ascii="Arial" w:hAnsi="Arial" w:cs="Arial"/>
                      <w:caps/>
                      <w:color w:val="FFFFFF"/>
                      <w:sz w:val="24"/>
                      <w:szCs w:val="24"/>
                    </w:rPr>
                  </w:pPr>
                  <w:r w:rsidRPr="00173EDC">
                    <w:rPr>
                      <w:rFonts w:ascii="Arial" w:hAnsi="Arial" w:cs="Arial"/>
                      <w:caps/>
                      <w:color w:val="FFFFFF"/>
                      <w:sz w:val="24"/>
                      <w:szCs w:val="24"/>
                    </w:rPr>
                    <w:t>designation du mandataire par ses co-traitants</w:t>
                  </w:r>
                </w:p>
              </w:tc>
              <w:tc>
                <w:tcPr>
                  <w:tcW w:w="1167" w:type="dxa"/>
                  <w:shd w:val="clear" w:color="auto" w:fill="465F9D"/>
                </w:tcPr>
                <w:p w14:paraId="15FA1DD7" w14:textId="77777777" w:rsidR="004C3F8B" w:rsidRPr="00A04344" w:rsidRDefault="004C3F8B" w:rsidP="004C3F8B">
                  <w:pPr>
                    <w:pStyle w:val="Titre8"/>
                    <w:numPr>
                      <w:ilvl w:val="0"/>
                      <w:numId w:val="0"/>
                    </w:numPr>
                    <w:tabs>
                      <w:tab w:val="right" w:pos="9639"/>
                    </w:tabs>
                    <w:spacing w:before="120" w:after="120"/>
                    <w:jc w:val="left"/>
                    <w:rPr>
                      <w:color w:val="FFFFFF"/>
                    </w:rPr>
                  </w:pPr>
                  <w:r w:rsidRPr="00A04344">
                    <w:rPr>
                      <w:caps/>
                      <w:color w:val="FFFFFF"/>
                    </w:rPr>
                    <w:t>DC</w:t>
                  </w:r>
                  <w:r>
                    <w:rPr>
                      <w:caps/>
                      <w:color w:val="FFFFFF"/>
                    </w:rPr>
                    <w:t>1</w:t>
                  </w:r>
                </w:p>
              </w:tc>
            </w:tr>
          </w:tbl>
          <w:p w14:paraId="32177EA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A63A97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C68DBF2" w14:textId="77777777" w:rsidR="004D1DF9" w:rsidRPr="004D1DF9" w:rsidRDefault="004D1DF9" w:rsidP="004D1DF9"/>
          <w:p w14:paraId="0DCAC914" w14:textId="77777777" w:rsidR="00EB4DEA" w:rsidRPr="00235145" w:rsidRDefault="007411D9" w:rsidP="00235145">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w:t>
            </w:r>
            <w:r w:rsidR="00235145">
              <w:rPr>
                <w:b w:val="0"/>
                <w:i/>
                <w:sz w:val="18"/>
                <w:szCs w:val="18"/>
              </w:rPr>
              <w:t>ulaire DC2).</w:t>
            </w:r>
          </w:p>
        </w:tc>
      </w:tr>
    </w:tbl>
    <w:p w14:paraId="487AE7F3" w14:textId="77777777" w:rsidR="007411D9" w:rsidRDefault="007411D9">
      <w:pPr>
        <w:sectPr w:rsidR="007411D9">
          <w:type w:val="continuous"/>
          <w:pgSz w:w="11906" w:h="16838"/>
          <w:pgMar w:top="454" w:right="851" w:bottom="736" w:left="851" w:header="720" w:footer="680" w:gutter="0"/>
          <w:cols w:space="720"/>
          <w:docGrid w:linePitch="360"/>
        </w:sectPr>
      </w:pPr>
    </w:p>
    <w:p w14:paraId="2E2139E8" w14:textId="77777777" w:rsidR="004C3F8B" w:rsidRDefault="004C3F8B" w:rsidP="004C3F8B">
      <w:pPr>
        <w:numPr>
          <w:ilvl w:val="0"/>
          <w:numId w:val="1"/>
        </w:num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52A941AF" w14:textId="77777777" w:rsidTr="00CA079F">
        <w:tc>
          <w:tcPr>
            <w:tcW w:w="10277" w:type="dxa"/>
            <w:shd w:val="clear" w:color="auto" w:fill="465F9D"/>
          </w:tcPr>
          <w:p w14:paraId="4BB750F2" w14:textId="77777777" w:rsidR="004C3F8B" w:rsidRPr="00CA079F" w:rsidRDefault="004C3F8B" w:rsidP="00173EDC">
            <w:pPr>
              <w:tabs>
                <w:tab w:val="left" w:pos="-142"/>
                <w:tab w:val="left" w:pos="4111"/>
              </w:tabs>
              <w:jc w:val="both"/>
              <w:rPr>
                <w:rFonts w:ascii="Arial" w:hAnsi="Arial" w:cs="Arial"/>
                <w:i/>
                <w:iCs/>
                <w:color w:val="FFFFFF"/>
              </w:rPr>
            </w:pPr>
            <w:bookmarkStart w:id="0" w:name="_Hlk162944162"/>
            <w:r w:rsidRPr="00CA079F">
              <w:rPr>
                <w:rFonts w:ascii="Arial" w:hAnsi="Arial" w:cs="Arial"/>
                <w:b/>
                <w:bCs/>
                <w:color w:val="FFFFFF"/>
              </w:rPr>
              <w:t>A - Identification de l’acheteur</w:t>
            </w:r>
          </w:p>
        </w:tc>
      </w:tr>
    </w:tbl>
    <w:bookmarkEnd w:id="0"/>
    <w:p w14:paraId="4249B462" w14:textId="77777777" w:rsidR="00FB4FE1" w:rsidRPr="001435A3" w:rsidRDefault="00FB4FE1" w:rsidP="00FB4FE1">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14:paraId="2099FD54" w14:textId="77777777" w:rsidR="00FB4FE1" w:rsidRPr="001435A3" w:rsidRDefault="00FB4FE1" w:rsidP="00FB4FE1">
      <w:pPr>
        <w:pStyle w:val="CorpsdetexteCGLLS"/>
        <w:numPr>
          <w:ilvl w:val="0"/>
          <w:numId w:val="1"/>
        </w:numPr>
        <w:spacing w:before="60" w:line="240" w:lineRule="atLeast"/>
        <w:rPr>
          <w:rFonts w:ascii="Arial" w:hAnsi="Arial" w:cs="Arial"/>
        </w:rPr>
      </w:pPr>
      <w:r w:rsidRPr="001435A3">
        <w:rPr>
          <w:rFonts w:ascii="Arial" w:hAnsi="Arial" w:cs="Arial"/>
        </w:rPr>
        <w:t>10 avenue Ledru Rollin - 75579 Paris cedex 12</w:t>
      </w:r>
    </w:p>
    <w:p w14:paraId="4E983E4E" w14:textId="1BBBC4C7" w:rsidR="004C3F8B" w:rsidRDefault="00A07496" w:rsidP="00FB4FE1">
      <w:pPr>
        <w:pStyle w:val="CorpsdetexteCGLLS"/>
        <w:numPr>
          <w:ilvl w:val="0"/>
          <w:numId w:val="1"/>
        </w:numPr>
        <w:spacing w:before="60" w:line="240" w:lineRule="atLeast"/>
        <w:rPr>
          <w:rFonts w:ascii="Arial" w:hAnsi="Arial" w:cs="Arial"/>
        </w:rPr>
      </w:pPr>
      <w:r>
        <w:rPr>
          <w:rFonts w:ascii="Arial" w:hAnsi="Arial" w:cs="Arial"/>
        </w:rPr>
        <w:t>Adresse électronique</w:t>
      </w:r>
      <w:r w:rsidR="00FB4FE1" w:rsidRPr="001435A3">
        <w:rPr>
          <w:rFonts w:ascii="Arial" w:hAnsi="Arial" w:cs="Arial"/>
        </w:rPr>
        <w:t xml:space="preserve"> : </w:t>
      </w:r>
      <w:hyperlink r:id="rId9" w:history="1">
        <w:r w:rsidR="00FB4FE1" w:rsidRPr="001435A3">
          <w:rPr>
            <w:rStyle w:val="Lienhypertexte"/>
            <w:rFonts w:ascii="Arial" w:hAnsi="Arial" w:cs="Arial"/>
          </w:rPr>
          <w:t>marches.publics@cglls.fr</w:t>
        </w:r>
      </w:hyperlink>
      <w:r w:rsidR="00FB4FE1" w:rsidRPr="001435A3">
        <w:rPr>
          <w:rFonts w:ascii="Arial" w:hAnsi="Arial" w:cs="Arial"/>
        </w:rPr>
        <w:t xml:space="preserve">    </w:t>
      </w:r>
    </w:p>
    <w:p w14:paraId="419B186B" w14:textId="77777777" w:rsidR="004C3F8B" w:rsidRDefault="004C3F8B" w:rsidP="004C3F8B">
      <w:pPr>
        <w:pStyle w:val="CorpsdetexteCGLLS"/>
        <w:spacing w:before="60" w:line="240" w:lineRule="atLeast"/>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2859F92E" w14:textId="77777777" w:rsidTr="00F21DBF">
        <w:tc>
          <w:tcPr>
            <w:tcW w:w="10277" w:type="dxa"/>
            <w:shd w:val="clear" w:color="auto" w:fill="465F9D"/>
          </w:tcPr>
          <w:p w14:paraId="760491CA" w14:textId="77777777" w:rsidR="004C3F8B" w:rsidRPr="00CA079F" w:rsidRDefault="00FB4FE1" w:rsidP="00173EDC">
            <w:pPr>
              <w:tabs>
                <w:tab w:val="left" w:pos="-142"/>
                <w:tab w:val="left" w:pos="4111"/>
              </w:tabs>
              <w:jc w:val="both"/>
              <w:rPr>
                <w:rFonts w:ascii="Arial" w:hAnsi="Arial" w:cs="Arial"/>
                <w:i/>
                <w:iCs/>
                <w:color w:val="FFFFFF"/>
              </w:rPr>
            </w:pPr>
            <w:r w:rsidRPr="001435A3">
              <w:rPr>
                <w:rFonts w:ascii="Arial" w:hAnsi="Arial" w:cs="Arial"/>
              </w:rPr>
              <w:t xml:space="preserve">  </w:t>
            </w:r>
            <w:r w:rsidR="004C3F8B" w:rsidRPr="00CA079F">
              <w:rPr>
                <w:rFonts w:ascii="Arial" w:hAnsi="Arial" w:cs="Arial"/>
                <w:b/>
                <w:bCs/>
                <w:color w:val="FFFFFF"/>
              </w:rPr>
              <w:t>B – Objet de la consultation</w:t>
            </w:r>
          </w:p>
        </w:tc>
      </w:tr>
    </w:tbl>
    <w:p w14:paraId="58E7FE1A" w14:textId="44AE6DD3" w:rsidR="00822179" w:rsidRPr="00B96BB4" w:rsidRDefault="00A32717" w:rsidP="00A32717">
      <w:pPr>
        <w:pStyle w:val="CorpsdetexteCGLLS"/>
        <w:spacing w:before="60"/>
        <w:rPr>
          <w:rFonts w:ascii="Arial" w:hAnsi="Arial" w:cs="Arial"/>
          <w:b/>
          <w:szCs w:val="20"/>
        </w:rPr>
      </w:pPr>
      <w:r w:rsidRPr="00A32717">
        <w:rPr>
          <w:rFonts w:ascii="Arial" w:hAnsi="Arial" w:cs="Arial"/>
          <w:b/>
          <w:szCs w:val="20"/>
        </w:rPr>
        <w:t xml:space="preserve">Renouvellement d’un des </w:t>
      </w:r>
      <w:proofErr w:type="spellStart"/>
      <w:r w:rsidRPr="00A32717">
        <w:rPr>
          <w:rFonts w:ascii="Arial" w:hAnsi="Arial" w:cs="Arial"/>
          <w:b/>
          <w:szCs w:val="20"/>
        </w:rPr>
        <w:t>co</w:t>
      </w:r>
      <w:proofErr w:type="spellEnd"/>
      <w:r w:rsidRPr="00A32717">
        <w:rPr>
          <w:rFonts w:ascii="Arial" w:hAnsi="Arial" w:cs="Arial"/>
          <w:b/>
          <w:szCs w:val="20"/>
        </w:rPr>
        <w:t>-commissaires aux comptes dans le cadre de la mission légale de certification des comptes de la CGLLS</w:t>
      </w:r>
      <w:r>
        <w:rPr>
          <w:rFonts w:ascii="Arial" w:hAnsi="Arial" w:cs="Arial"/>
          <w:b/>
          <w:szCs w:val="20"/>
        </w:rPr>
        <w:t xml:space="preserve"> </w:t>
      </w:r>
      <w:r w:rsidRPr="00A32717">
        <w:rPr>
          <w:rFonts w:ascii="Arial" w:hAnsi="Arial" w:cs="Arial"/>
          <w:b/>
          <w:szCs w:val="20"/>
        </w:rPr>
        <w:t>-</w:t>
      </w:r>
      <w:r>
        <w:rPr>
          <w:rFonts w:ascii="Arial" w:hAnsi="Arial" w:cs="Arial"/>
          <w:b/>
          <w:szCs w:val="20"/>
        </w:rPr>
        <w:t xml:space="preserve"> </w:t>
      </w:r>
      <w:r w:rsidRPr="00A32717">
        <w:rPr>
          <w:rFonts w:ascii="Arial" w:hAnsi="Arial" w:cs="Arial"/>
          <w:b/>
          <w:szCs w:val="20"/>
        </w:rPr>
        <w:t xml:space="preserve">exercices 2026 à 2031 - </w:t>
      </w:r>
    </w:p>
    <w:p w14:paraId="40AE08E6" w14:textId="77777777" w:rsidR="00DA7FA3" w:rsidRDefault="00DA7FA3" w:rsidP="00966557">
      <w:pPr>
        <w:pStyle w:val="CorpsdetexteCGLLS"/>
        <w:spacing w:before="120"/>
        <w:rPr>
          <w:rFonts w:ascii="Arial" w:hAnsi="Arial" w:cs="Arial"/>
          <w:b/>
          <w:szCs w:val="20"/>
          <w:lang w:eastAsia="zh-CN"/>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3AB40DD5" w14:textId="77777777" w:rsidTr="00F21DBF">
        <w:tc>
          <w:tcPr>
            <w:tcW w:w="10277" w:type="dxa"/>
            <w:shd w:val="clear" w:color="auto" w:fill="465F9D"/>
          </w:tcPr>
          <w:p w14:paraId="6F982443" w14:textId="77777777"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C – Objet de la candidature</w:t>
            </w:r>
          </w:p>
        </w:tc>
      </w:tr>
    </w:tbl>
    <w:p w14:paraId="28838902" w14:textId="77777777" w:rsidR="007411D9" w:rsidRDefault="007411D9">
      <w:pPr>
        <w:pStyle w:val="Titre1"/>
        <w:ind w:left="0" w:hanging="432"/>
        <w:rPr>
          <w:rFonts w:ascii="Arial" w:hAnsi="Arial" w:cs="Arial"/>
          <w:b w:val="0"/>
          <w:bCs w:val="0"/>
        </w:rPr>
      </w:pPr>
    </w:p>
    <w:p w14:paraId="592BE964" w14:textId="77777777" w:rsidR="007411D9" w:rsidRDefault="007411D9" w:rsidP="00A05A66">
      <w:pPr>
        <w:pStyle w:val="Titre1"/>
        <w:ind w:left="0"/>
        <w:rPr>
          <w:rFonts w:ascii="Arial" w:hAnsi="Arial" w:cs="Arial"/>
          <w:b w:val="0"/>
          <w:i/>
          <w:iCs/>
          <w:sz w:val="18"/>
          <w:szCs w:val="18"/>
        </w:rPr>
      </w:pPr>
      <w:r w:rsidRPr="00A05A66">
        <w:rPr>
          <w:rFonts w:ascii="Arial" w:hAnsi="Arial" w:cs="Arial"/>
          <w:b w:val="0"/>
          <w:bCs w:val="0"/>
        </w:rPr>
        <w:t xml:space="preserve">La candidature est </w:t>
      </w:r>
      <w:r w:rsidR="00775F55" w:rsidRPr="00A05A66">
        <w:rPr>
          <w:rFonts w:ascii="Arial" w:hAnsi="Arial" w:cs="Arial"/>
          <w:b w:val="0"/>
          <w:bCs w:val="0"/>
        </w:rPr>
        <w:t>présentée </w:t>
      </w:r>
      <w:r w:rsidRPr="00A05A66">
        <w:rPr>
          <w:rFonts w:ascii="Arial" w:hAnsi="Arial" w:cs="Arial"/>
          <w:b w:val="0"/>
          <w:bCs w:val="0"/>
        </w:rPr>
        <w:t xml:space="preserve">pour le marché </w:t>
      </w:r>
      <w:r w:rsidR="00EB4DEA" w:rsidRPr="00A05A66">
        <w:rPr>
          <w:rFonts w:ascii="Arial" w:hAnsi="Arial" w:cs="Arial"/>
          <w:b w:val="0"/>
          <w:bCs w:val="0"/>
        </w:rPr>
        <w:t>public</w:t>
      </w:r>
      <w:r w:rsidR="00A05A66">
        <w:rPr>
          <w:rFonts w:ascii="Arial" w:hAnsi="Arial" w:cs="Arial"/>
          <w:b w:val="0"/>
          <w:i/>
          <w:iCs/>
          <w:sz w:val="18"/>
          <w:szCs w:val="18"/>
        </w:rPr>
        <w:t>.</w:t>
      </w:r>
    </w:p>
    <w:p w14:paraId="04A58F1A" w14:textId="77777777" w:rsidR="004C3F8B" w:rsidRDefault="004C3F8B" w:rsidP="004C3F8B"/>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14:paraId="78F0078C" w14:textId="77777777" w:rsidTr="00CA079F">
        <w:tc>
          <w:tcPr>
            <w:tcW w:w="10277" w:type="dxa"/>
            <w:shd w:val="clear" w:color="auto" w:fill="465F9D"/>
          </w:tcPr>
          <w:p w14:paraId="5E6F8FE4" w14:textId="77777777"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D – Présentation du candidat</w:t>
            </w:r>
          </w:p>
        </w:tc>
      </w:tr>
    </w:tbl>
    <w:p w14:paraId="2B5E916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BF21B" w14:textId="77777777" w:rsidR="007411D9" w:rsidRDefault="007411D9">
      <w:pPr>
        <w:pStyle w:val="En-tte"/>
        <w:tabs>
          <w:tab w:val="clear" w:pos="4536"/>
          <w:tab w:val="clear" w:pos="9072"/>
        </w:tabs>
        <w:rPr>
          <w:rFonts w:ascii="Arial" w:hAnsi="Arial" w:cs="Arial"/>
        </w:rPr>
      </w:pPr>
    </w:p>
    <w:p w14:paraId="0D83D4A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5827C5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proofErr w:type="spellStart"/>
        <w:r w:rsidR="00386724" w:rsidRPr="00386724">
          <w:rPr>
            <w:rStyle w:val="Lienhypertexte"/>
            <w:rFonts w:ascii="Arial" w:hAnsi="Arial" w:cs="Arial"/>
            <w:i/>
            <w:sz w:val="18"/>
            <w:szCs w:val="18"/>
          </w:rPr>
          <w:t>ICD</w:t>
        </w:r>
        <w:proofErr w:type="spellEnd"/>
      </w:hyperlink>
      <w:r>
        <w:rPr>
          <w:rFonts w:ascii="Arial" w:hAnsi="Arial" w:cs="Arial"/>
          <w:i/>
          <w:sz w:val="18"/>
          <w:szCs w:val="18"/>
        </w:rPr>
        <w:t>.]</w:t>
      </w:r>
    </w:p>
    <w:p w14:paraId="49E7DAE2" w14:textId="77777777" w:rsidR="007411D9" w:rsidRDefault="007411D9">
      <w:pPr>
        <w:pStyle w:val="En-tte"/>
        <w:tabs>
          <w:tab w:val="clear" w:pos="4536"/>
          <w:tab w:val="clear" w:pos="9072"/>
        </w:tabs>
        <w:rPr>
          <w:rFonts w:ascii="Arial" w:hAnsi="Arial" w:cs="Arial"/>
        </w:rPr>
      </w:pPr>
    </w:p>
    <w:p w14:paraId="5EC4F76D"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14:paraId="4554FCF2" w14:textId="77777777" w:rsidR="00775F55" w:rsidRDefault="00775F55" w:rsidP="00775F55">
      <w:pPr>
        <w:pStyle w:val="En-tte"/>
        <w:ind w:left="360"/>
        <w:rPr>
          <w:rFonts w:ascii="Arial" w:hAnsi="Arial" w:cs="Arial"/>
        </w:rPr>
      </w:pPr>
    </w:p>
    <w:p w14:paraId="68789C6A" w14:textId="77777777" w:rsidR="00775F55" w:rsidRDefault="00775F55" w:rsidP="00775F55">
      <w:pPr>
        <w:pStyle w:val="En-tte"/>
        <w:ind w:left="360"/>
        <w:rPr>
          <w:rFonts w:ascii="Arial" w:hAnsi="Arial" w:cs="Arial"/>
        </w:rPr>
      </w:pPr>
    </w:p>
    <w:p w14:paraId="761579CD" w14:textId="77777777" w:rsidR="00775F55" w:rsidRPr="00775F55" w:rsidRDefault="00775F55" w:rsidP="00775F55">
      <w:pPr>
        <w:pStyle w:val="En-tte"/>
        <w:ind w:left="360"/>
        <w:rPr>
          <w:rFonts w:ascii="Arial" w:hAnsi="Arial" w:cs="Arial"/>
        </w:rPr>
      </w:pPr>
    </w:p>
    <w:p w14:paraId="30EEB1DF"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2A905A" w14:textId="77777777" w:rsidR="00775F55" w:rsidRDefault="00775F55" w:rsidP="00775F55">
      <w:pPr>
        <w:pStyle w:val="En-tte"/>
        <w:ind w:left="360"/>
        <w:rPr>
          <w:rFonts w:ascii="Arial" w:hAnsi="Arial" w:cs="Arial"/>
        </w:rPr>
      </w:pPr>
    </w:p>
    <w:p w14:paraId="0BF0AC75" w14:textId="77777777" w:rsidR="00775F55" w:rsidRDefault="00775F55" w:rsidP="00775F55">
      <w:pPr>
        <w:pStyle w:val="En-tte"/>
        <w:ind w:left="360"/>
        <w:rPr>
          <w:rFonts w:ascii="Arial" w:hAnsi="Arial" w:cs="Arial"/>
        </w:rPr>
      </w:pPr>
    </w:p>
    <w:p w14:paraId="2B14BD3A" w14:textId="77777777" w:rsidR="00775F55" w:rsidRPr="00775F55" w:rsidRDefault="00775F55" w:rsidP="00775F55">
      <w:pPr>
        <w:pStyle w:val="En-tte"/>
        <w:ind w:left="360"/>
        <w:rPr>
          <w:rFonts w:ascii="Arial" w:hAnsi="Arial" w:cs="Arial"/>
        </w:rPr>
      </w:pPr>
    </w:p>
    <w:p w14:paraId="55AC20CD"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Adresse électronique :</w:t>
      </w:r>
    </w:p>
    <w:p w14:paraId="4773444B" w14:textId="77777777" w:rsidR="00775F55" w:rsidRDefault="00775F55" w:rsidP="00775F55">
      <w:pPr>
        <w:pStyle w:val="En-tte"/>
        <w:ind w:left="360"/>
        <w:rPr>
          <w:rFonts w:ascii="Arial" w:hAnsi="Arial" w:cs="Arial"/>
        </w:rPr>
      </w:pPr>
    </w:p>
    <w:p w14:paraId="2C0FD9B3" w14:textId="77777777" w:rsidR="00775F55" w:rsidRDefault="00775F55" w:rsidP="00775F55">
      <w:pPr>
        <w:pStyle w:val="En-tte"/>
        <w:ind w:left="360"/>
        <w:rPr>
          <w:rFonts w:ascii="Arial" w:hAnsi="Arial" w:cs="Arial"/>
        </w:rPr>
      </w:pPr>
    </w:p>
    <w:p w14:paraId="771F6371" w14:textId="77777777" w:rsidR="00775F55" w:rsidRPr="00775F55" w:rsidRDefault="00775F55" w:rsidP="00775F55">
      <w:pPr>
        <w:pStyle w:val="En-tte"/>
        <w:ind w:left="360"/>
        <w:rPr>
          <w:rFonts w:ascii="Arial" w:hAnsi="Arial" w:cs="Arial"/>
        </w:rPr>
      </w:pPr>
    </w:p>
    <w:p w14:paraId="0A36E7D5" w14:textId="77777777"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Numéros de téléphone et de télécopie :</w:t>
      </w:r>
    </w:p>
    <w:p w14:paraId="77687A91" w14:textId="77777777" w:rsidR="00775F55" w:rsidRDefault="00775F55" w:rsidP="00775F55">
      <w:pPr>
        <w:pStyle w:val="En-tte"/>
        <w:ind w:left="360"/>
        <w:rPr>
          <w:rFonts w:ascii="Arial" w:hAnsi="Arial" w:cs="Arial"/>
        </w:rPr>
      </w:pPr>
    </w:p>
    <w:p w14:paraId="7E33029C" w14:textId="77777777" w:rsidR="00775F55" w:rsidRDefault="00775F55" w:rsidP="00775F55">
      <w:pPr>
        <w:pStyle w:val="En-tte"/>
        <w:ind w:left="360"/>
        <w:rPr>
          <w:rFonts w:ascii="Arial" w:hAnsi="Arial" w:cs="Arial"/>
        </w:rPr>
      </w:pPr>
    </w:p>
    <w:p w14:paraId="05F81748" w14:textId="77777777" w:rsidR="00775F55" w:rsidRPr="00775F55" w:rsidRDefault="00775F55" w:rsidP="00775F55">
      <w:pPr>
        <w:pStyle w:val="En-tte"/>
        <w:ind w:left="360"/>
        <w:rPr>
          <w:rFonts w:ascii="Arial" w:hAnsi="Arial" w:cs="Arial"/>
        </w:rPr>
      </w:pPr>
    </w:p>
    <w:p w14:paraId="19A1DB55" w14:textId="77777777" w:rsidR="00775F55" w:rsidRPr="00775F55" w:rsidRDefault="00775F55" w:rsidP="003B4647">
      <w:pPr>
        <w:pStyle w:val="En-tte"/>
        <w:ind w:left="360"/>
        <w:rPr>
          <w:rFonts w:ascii="Arial" w:hAnsi="Arial" w:cs="Arial"/>
          <w:b/>
          <w:bCs/>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proofErr w:type="spellStart"/>
        <w:r w:rsidRPr="00775F55">
          <w:rPr>
            <w:rStyle w:val="Lienhypertexte"/>
            <w:rFonts w:ascii="Arial" w:hAnsi="Arial" w:cs="Arial"/>
          </w:rPr>
          <w:t>ICD</w:t>
        </w:r>
        <w:proofErr w:type="spellEnd"/>
      </w:hyperlink>
      <w:r w:rsidRPr="00775F55">
        <w:rPr>
          <w:rFonts w:ascii="Arial" w:hAnsi="Arial" w:cs="Arial"/>
        </w:rPr>
        <w:t> :</w:t>
      </w:r>
    </w:p>
    <w:p w14:paraId="71680BDD" w14:textId="77777777" w:rsidR="00235145" w:rsidRDefault="00235145">
      <w:pPr>
        <w:pStyle w:val="En-tte"/>
        <w:tabs>
          <w:tab w:val="clear" w:pos="4536"/>
          <w:tab w:val="clear" w:pos="9072"/>
        </w:tabs>
        <w:rPr>
          <w:rFonts w:ascii="Arial" w:hAnsi="Arial" w:cs="Arial"/>
        </w:rPr>
      </w:pPr>
    </w:p>
    <w:p w14:paraId="017F0E6C" w14:textId="77777777" w:rsidR="00822179" w:rsidRDefault="00822179">
      <w:pPr>
        <w:pStyle w:val="En-tte"/>
        <w:tabs>
          <w:tab w:val="clear" w:pos="4536"/>
          <w:tab w:val="clear" w:pos="9072"/>
        </w:tabs>
        <w:rPr>
          <w:rFonts w:ascii="Arial" w:hAnsi="Arial" w:cs="Arial"/>
        </w:rPr>
      </w:pPr>
    </w:p>
    <w:p w14:paraId="3F9C2222" w14:textId="77777777" w:rsidR="00235145" w:rsidRDefault="00235145">
      <w:pPr>
        <w:pStyle w:val="En-tte"/>
        <w:tabs>
          <w:tab w:val="clear" w:pos="4536"/>
          <w:tab w:val="clear" w:pos="9072"/>
        </w:tabs>
        <w:rPr>
          <w:rFonts w:ascii="Arial" w:hAnsi="Arial" w:cs="Arial"/>
        </w:rPr>
      </w:pPr>
    </w:p>
    <w:p w14:paraId="63D64E23" w14:textId="77777777" w:rsidR="00383718" w:rsidRDefault="00383718">
      <w:pPr>
        <w:pStyle w:val="En-tte"/>
        <w:tabs>
          <w:tab w:val="clear" w:pos="4536"/>
          <w:tab w:val="clear" w:pos="9072"/>
        </w:tabs>
        <w:rPr>
          <w:rFonts w:ascii="Arial" w:hAnsi="Arial" w:cs="Arial"/>
        </w:rPr>
      </w:pPr>
    </w:p>
    <w:p w14:paraId="2F80821D" w14:textId="77777777" w:rsidR="007411D9" w:rsidRDefault="00775F55">
      <w:pPr>
        <w:ind w:firstLine="567"/>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700C4D80" w14:textId="77777777" w:rsidR="007411D9" w:rsidRDefault="007411D9">
      <w:pPr>
        <w:spacing w:before="60"/>
        <w:rPr>
          <w:rFonts w:ascii="Arial" w:hAnsi="Arial" w:cs="Arial"/>
          <w:iCs/>
        </w:rPr>
      </w:pPr>
    </w:p>
    <w:p w14:paraId="230625D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DE61972" w14:textId="77777777" w:rsidR="007411D9" w:rsidRDefault="007411D9">
      <w:pPr>
        <w:rPr>
          <w:rFonts w:ascii="Arial" w:hAnsi="Arial" w:cs="Arial"/>
        </w:rPr>
      </w:pPr>
    </w:p>
    <w:p w14:paraId="3F6B05AD" w14:textId="77777777" w:rsidR="007411D9" w:rsidRDefault="007411D9">
      <w:pPr>
        <w:rPr>
          <w:rFonts w:ascii="Arial" w:hAnsi="Arial" w:cs="Arial"/>
        </w:rPr>
      </w:pPr>
    </w:p>
    <w:p w14:paraId="07C5A0D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3B7BCD5" w14:textId="77777777" w:rsidR="007411D9" w:rsidRDefault="007411D9">
      <w:pPr>
        <w:spacing w:before="60"/>
        <w:rPr>
          <w:rFonts w:ascii="Arial" w:hAnsi="Arial" w:cs="Arial"/>
          <w:iCs/>
        </w:rPr>
      </w:pPr>
    </w:p>
    <w:p w14:paraId="7AD40CB8"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33F8EAC7" w14:textId="77777777" w:rsidR="004C3F8B" w:rsidRDefault="004C3F8B">
      <w:pPr>
        <w:ind w:left="567" w:firstLine="567"/>
        <w:rPr>
          <w:rFonts w:ascii="Arial" w:hAnsi="Arial" w:cs="Arial"/>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14:paraId="75104544" w14:textId="77777777" w:rsidTr="00CA079F">
        <w:tc>
          <w:tcPr>
            <w:tcW w:w="10419" w:type="dxa"/>
            <w:shd w:val="clear" w:color="auto" w:fill="465F9D"/>
          </w:tcPr>
          <w:p w14:paraId="6F53988D" w14:textId="77777777" w:rsidR="004C3F8B" w:rsidRDefault="004C3F8B" w:rsidP="00173EDC">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 xml:space="preserve">E - Identification </w:t>
            </w:r>
            <w:r w:rsidRPr="004C3F8B">
              <w:rPr>
                <w:rFonts w:ascii="Marianne" w:hAnsi="Marianne" w:cs="Arial"/>
                <w:b/>
                <w:bCs/>
                <w:color w:val="FFFFFF"/>
                <w:sz w:val="22"/>
                <w:szCs w:val="22"/>
              </w:rPr>
              <w:t>des membres du groupement et répartition des prestations</w:t>
            </w:r>
          </w:p>
        </w:tc>
      </w:tr>
    </w:tbl>
    <w:p w14:paraId="0C3E3F36" w14:textId="77777777" w:rsidR="007411D9" w:rsidRDefault="007411D9">
      <w:pPr>
        <w:jc w:val="both"/>
        <w:rPr>
          <w:rFonts w:ascii="Arial" w:hAnsi="Arial" w:cs="Arial"/>
        </w:rPr>
      </w:pPr>
    </w:p>
    <w:p w14:paraId="4B0BB7A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928FD7" w14:textId="77777777" w:rsidR="00B02DE5" w:rsidRDefault="00B02DE5">
      <w:pPr>
        <w:jc w:val="both"/>
        <w:rPr>
          <w:rFonts w:ascii="Arial" w:hAnsi="Arial" w:cs="Arial"/>
        </w:r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6077"/>
      </w:tblGrid>
      <w:tr w:rsidR="00E6583C" w14:paraId="1BB773A8" w14:textId="77777777" w:rsidTr="00E6583C">
        <w:trPr>
          <w:trHeight w:val="1200"/>
        </w:trPr>
        <w:tc>
          <w:tcPr>
            <w:tcW w:w="4394" w:type="dxa"/>
          </w:tcPr>
          <w:p w14:paraId="60A4E7B9" w14:textId="77777777" w:rsidR="00E6583C" w:rsidRDefault="00E6583C">
            <w:pPr>
              <w:snapToGrid w:val="0"/>
              <w:jc w:val="center"/>
              <w:rPr>
                <w:rFonts w:ascii="Arial" w:hAnsi="Arial" w:cs="Arial"/>
                <w:b/>
              </w:rPr>
            </w:pPr>
          </w:p>
          <w:p w14:paraId="315A7C06" w14:textId="77777777" w:rsidR="00E6583C" w:rsidRDefault="00E6583C">
            <w:pPr>
              <w:jc w:val="center"/>
              <w:rPr>
                <w:rFonts w:ascii="Arial" w:hAnsi="Arial" w:cs="Arial"/>
                <w:b/>
              </w:rPr>
            </w:pPr>
            <w:r>
              <w:rPr>
                <w:rFonts w:ascii="Arial" w:hAnsi="Arial" w:cs="Arial"/>
                <w:b/>
              </w:rPr>
              <w:t>Nom commercial et dénomination sociale, adresse de l’établissement (*),</w:t>
            </w:r>
          </w:p>
          <w:p w14:paraId="7754C785" w14:textId="77777777" w:rsidR="00E6583C" w:rsidRDefault="00E6583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A773540" w14:textId="77777777" w:rsidR="00E6583C" w:rsidRDefault="00E6583C">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A429C83" w14:textId="77777777" w:rsidR="00E6583C" w:rsidRDefault="00E6583C">
            <w:pPr>
              <w:jc w:val="center"/>
              <w:rPr>
                <w:rFonts w:ascii="Arial" w:hAnsi="Arial" w:cs="Arial"/>
                <w:b/>
              </w:rPr>
            </w:pPr>
          </w:p>
        </w:tc>
        <w:tc>
          <w:tcPr>
            <w:tcW w:w="6077" w:type="dxa"/>
          </w:tcPr>
          <w:p w14:paraId="087B1347" w14:textId="77777777" w:rsidR="00E6583C" w:rsidRDefault="00E6583C">
            <w:pPr>
              <w:pStyle w:val="Titre5"/>
              <w:snapToGrid w:val="0"/>
            </w:pPr>
          </w:p>
          <w:p w14:paraId="749F3B6B" w14:textId="77777777" w:rsidR="00E6583C" w:rsidRDefault="00E6583C">
            <w:pPr>
              <w:pStyle w:val="Titre5"/>
            </w:pPr>
            <w:r>
              <w:t>Prestations exécutées par les membres du groupement (**)</w:t>
            </w:r>
          </w:p>
        </w:tc>
      </w:tr>
      <w:tr w:rsidR="00E6583C" w14:paraId="4FA3F002" w14:textId="77777777" w:rsidTr="00502343">
        <w:trPr>
          <w:trHeight w:val="1021"/>
        </w:trPr>
        <w:tc>
          <w:tcPr>
            <w:tcW w:w="4394" w:type="dxa"/>
            <w:shd w:val="clear" w:color="auto" w:fill="B4C6E7" w:themeFill="accent1" w:themeFillTint="66"/>
          </w:tcPr>
          <w:p w14:paraId="67DCAA34" w14:textId="77777777" w:rsidR="00E6583C" w:rsidRDefault="00E6583C">
            <w:pPr>
              <w:snapToGrid w:val="0"/>
              <w:jc w:val="both"/>
              <w:rPr>
                <w:rFonts w:ascii="Arial" w:hAnsi="Arial" w:cs="Arial"/>
              </w:rPr>
            </w:pPr>
          </w:p>
        </w:tc>
        <w:tc>
          <w:tcPr>
            <w:tcW w:w="6077" w:type="dxa"/>
            <w:shd w:val="clear" w:color="auto" w:fill="B4C6E7" w:themeFill="accent1" w:themeFillTint="66"/>
          </w:tcPr>
          <w:p w14:paraId="177A733F" w14:textId="77777777" w:rsidR="00E6583C" w:rsidRDefault="00E6583C">
            <w:pPr>
              <w:snapToGrid w:val="0"/>
              <w:jc w:val="both"/>
              <w:rPr>
                <w:rFonts w:ascii="Arial" w:hAnsi="Arial" w:cs="Arial"/>
              </w:rPr>
            </w:pPr>
          </w:p>
        </w:tc>
      </w:tr>
      <w:tr w:rsidR="00E6583C" w14:paraId="1A63E8FE" w14:textId="77777777" w:rsidTr="00E6583C">
        <w:trPr>
          <w:trHeight w:val="1021"/>
        </w:trPr>
        <w:tc>
          <w:tcPr>
            <w:tcW w:w="4394" w:type="dxa"/>
          </w:tcPr>
          <w:p w14:paraId="5F3B5870" w14:textId="77777777" w:rsidR="00E6583C" w:rsidRDefault="00E6583C">
            <w:pPr>
              <w:snapToGrid w:val="0"/>
              <w:jc w:val="both"/>
              <w:rPr>
                <w:rFonts w:ascii="Arial" w:hAnsi="Arial" w:cs="Arial"/>
              </w:rPr>
            </w:pPr>
          </w:p>
        </w:tc>
        <w:tc>
          <w:tcPr>
            <w:tcW w:w="6077" w:type="dxa"/>
          </w:tcPr>
          <w:p w14:paraId="02BCA71E" w14:textId="77777777" w:rsidR="00E6583C" w:rsidRDefault="00E6583C">
            <w:pPr>
              <w:snapToGrid w:val="0"/>
              <w:jc w:val="both"/>
              <w:rPr>
                <w:rFonts w:ascii="Arial" w:hAnsi="Arial" w:cs="Arial"/>
              </w:rPr>
            </w:pPr>
          </w:p>
        </w:tc>
      </w:tr>
      <w:tr w:rsidR="00F63B44" w14:paraId="57DA9633" w14:textId="77777777" w:rsidTr="00502343">
        <w:trPr>
          <w:trHeight w:val="1021"/>
        </w:trPr>
        <w:tc>
          <w:tcPr>
            <w:tcW w:w="4394" w:type="dxa"/>
            <w:shd w:val="clear" w:color="auto" w:fill="B4C6E7" w:themeFill="accent1" w:themeFillTint="66"/>
          </w:tcPr>
          <w:p w14:paraId="05EE0982" w14:textId="77777777" w:rsidR="00F63B44" w:rsidRDefault="00F63B44" w:rsidP="005A0BF0">
            <w:pPr>
              <w:snapToGrid w:val="0"/>
              <w:jc w:val="both"/>
              <w:rPr>
                <w:rFonts w:ascii="Arial" w:hAnsi="Arial" w:cs="Arial"/>
              </w:rPr>
            </w:pPr>
          </w:p>
        </w:tc>
        <w:tc>
          <w:tcPr>
            <w:tcW w:w="6077" w:type="dxa"/>
            <w:shd w:val="clear" w:color="auto" w:fill="B4C6E7" w:themeFill="accent1" w:themeFillTint="66"/>
          </w:tcPr>
          <w:p w14:paraId="17EF714F" w14:textId="77777777" w:rsidR="00F63B44" w:rsidRDefault="00F63B44" w:rsidP="005A0BF0">
            <w:pPr>
              <w:snapToGrid w:val="0"/>
              <w:jc w:val="both"/>
              <w:rPr>
                <w:rFonts w:ascii="Arial" w:hAnsi="Arial" w:cs="Arial"/>
              </w:rPr>
            </w:pPr>
          </w:p>
        </w:tc>
      </w:tr>
      <w:tr w:rsidR="00F63B44" w14:paraId="5EC444D7" w14:textId="77777777" w:rsidTr="00E6583C">
        <w:trPr>
          <w:trHeight w:val="1021"/>
        </w:trPr>
        <w:tc>
          <w:tcPr>
            <w:tcW w:w="4394" w:type="dxa"/>
          </w:tcPr>
          <w:p w14:paraId="77C10CB3" w14:textId="77777777" w:rsidR="00F63B44" w:rsidRDefault="00F63B44" w:rsidP="00F63B44">
            <w:pPr>
              <w:snapToGrid w:val="0"/>
              <w:jc w:val="both"/>
              <w:rPr>
                <w:rFonts w:ascii="Arial" w:hAnsi="Arial" w:cs="Arial"/>
              </w:rPr>
            </w:pPr>
          </w:p>
        </w:tc>
        <w:tc>
          <w:tcPr>
            <w:tcW w:w="6077" w:type="dxa"/>
          </w:tcPr>
          <w:p w14:paraId="441117A1" w14:textId="77777777" w:rsidR="00F63B44" w:rsidRDefault="00F63B44" w:rsidP="00F63B44">
            <w:pPr>
              <w:snapToGrid w:val="0"/>
              <w:jc w:val="both"/>
              <w:rPr>
                <w:rFonts w:ascii="Arial" w:hAnsi="Arial" w:cs="Arial"/>
              </w:rPr>
            </w:pPr>
          </w:p>
        </w:tc>
      </w:tr>
    </w:tbl>
    <w:p w14:paraId="2A91E5A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A238FE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15399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proofErr w:type="spellStart"/>
        <w:r w:rsidRPr="00386724">
          <w:rPr>
            <w:rStyle w:val="Lienhypertexte"/>
            <w:rFonts w:ascii="Arial" w:hAnsi="Arial" w:cs="Arial"/>
            <w:sz w:val="18"/>
            <w:szCs w:val="18"/>
          </w:rPr>
          <w:t>ICD</w:t>
        </w:r>
        <w:proofErr w:type="spellEnd"/>
      </w:hyperlink>
      <w:r w:rsidR="007336CD">
        <w:rPr>
          <w:rFonts w:ascii="Arial" w:hAnsi="Arial" w:cs="Arial"/>
          <w:sz w:val="18"/>
          <w:szCs w:val="18"/>
        </w:rPr>
        <w:t>.</w:t>
      </w:r>
    </w:p>
    <w:p w14:paraId="7F39AF18" w14:textId="77777777" w:rsidR="00FB4FE1" w:rsidRDefault="00FB4FE1">
      <w:pPr>
        <w:jc w:val="both"/>
        <w:rPr>
          <w:rFonts w:ascii="Arial" w:hAnsi="Arial" w:cs="Arial"/>
          <w:sz w:val="18"/>
          <w:szCs w:val="18"/>
        </w:rPr>
      </w:pPr>
    </w:p>
    <w:p w14:paraId="62FF245A" w14:textId="77777777" w:rsidR="009D101D" w:rsidRDefault="009D101D">
      <w:pPr>
        <w:jc w:val="both"/>
        <w:rPr>
          <w:rFonts w:ascii="Arial" w:hAnsi="Arial" w:cs="Arial"/>
          <w:sz w:val="18"/>
          <w:szCs w:val="18"/>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14:paraId="54A22A4C" w14:textId="77777777" w:rsidTr="00CA079F">
        <w:tc>
          <w:tcPr>
            <w:tcW w:w="10419" w:type="dxa"/>
            <w:shd w:val="clear" w:color="auto" w:fill="465F9D"/>
          </w:tcPr>
          <w:p w14:paraId="71228701" w14:textId="77777777" w:rsidR="004C3F8B" w:rsidRDefault="004C3F8B" w:rsidP="00173EDC">
            <w:pPr>
              <w:tabs>
                <w:tab w:val="left" w:pos="-142"/>
                <w:tab w:val="left" w:pos="4111"/>
              </w:tabs>
              <w:jc w:val="both"/>
              <w:rPr>
                <w:rFonts w:ascii="Marianne" w:hAnsi="Marianne"/>
                <w:color w:val="FFFFFF"/>
              </w:rPr>
            </w:pPr>
            <w:r>
              <w:rPr>
                <w:rFonts w:ascii="Marianne" w:hAnsi="Marianne" w:cs="Arial"/>
                <w:b/>
                <w:bCs/>
                <w:color w:val="FFFFFF"/>
                <w:sz w:val="22"/>
                <w:szCs w:val="22"/>
              </w:rPr>
              <w:t xml:space="preserve">F - </w:t>
            </w:r>
            <w:r w:rsidRPr="004C3F8B">
              <w:rPr>
                <w:rFonts w:ascii="Marianne" w:hAnsi="Marianne" w:cs="Arial"/>
                <w:b/>
                <w:bCs/>
                <w:color w:val="FFFFFF"/>
                <w:sz w:val="22"/>
                <w:szCs w:val="22"/>
              </w:rPr>
              <w:t>Engagements du candidat individuel ou de chaque membre du groupement</w:t>
            </w:r>
          </w:p>
        </w:tc>
      </w:tr>
    </w:tbl>
    <w:p w14:paraId="6C3D860A" w14:textId="77777777" w:rsidR="007411D9" w:rsidRDefault="007411D9"/>
    <w:p w14:paraId="0F4C2512" w14:textId="77777777" w:rsidR="007411D9" w:rsidRPr="00654BC6" w:rsidRDefault="007411D9">
      <w:pPr>
        <w:rPr>
          <w:rFonts w:ascii="Arial" w:hAnsi="Arial" w:cs="Arial"/>
        </w:rPr>
      </w:pPr>
      <w:r w:rsidRPr="00654BC6">
        <w:rPr>
          <w:rFonts w:ascii="Arial" w:hAnsi="Arial" w:cs="Arial"/>
          <w:b/>
        </w:rPr>
        <w:t xml:space="preserve">F1 </w:t>
      </w:r>
      <w:r w:rsidR="009924C9" w:rsidRPr="00654BC6">
        <w:rPr>
          <w:rFonts w:ascii="Arial" w:hAnsi="Arial" w:cs="Arial"/>
          <w:b/>
        </w:rPr>
        <w:t>–</w:t>
      </w:r>
      <w:r w:rsidRPr="00654BC6">
        <w:rPr>
          <w:rFonts w:ascii="Arial" w:hAnsi="Arial" w:cs="Arial"/>
          <w:b/>
        </w:rPr>
        <w:t xml:space="preserve"> </w:t>
      </w:r>
      <w:r w:rsidR="009924C9" w:rsidRPr="00654BC6">
        <w:rPr>
          <w:rFonts w:ascii="Arial" w:hAnsi="Arial" w:cs="Arial"/>
          <w:b/>
        </w:rPr>
        <w:t>Exclusions de la procédure</w:t>
      </w:r>
    </w:p>
    <w:p w14:paraId="7736EBB1" w14:textId="77777777" w:rsidR="00775F55" w:rsidRDefault="00536431" w:rsidP="00566D12">
      <w:pPr>
        <w:tabs>
          <w:tab w:val="left" w:pos="576"/>
        </w:tabs>
        <w:spacing w:before="80"/>
        <w:jc w:val="both"/>
        <w:rPr>
          <w:rFonts w:ascii="Arial" w:hAnsi="Arial" w:cs="Arial"/>
        </w:rPr>
      </w:pPr>
      <w:r>
        <w:rPr>
          <w:rFonts w:ascii="Arial" w:hAnsi="Arial" w:cs="Arial"/>
        </w:rPr>
        <w:t>Le candidat individuel, ou chaque membre du groupement, déclare sur l’honneur</w:t>
      </w:r>
      <w:r w:rsidR="00775F55">
        <w:rPr>
          <w:rFonts w:ascii="Arial" w:hAnsi="Arial" w:cs="Arial"/>
        </w:rPr>
        <w:t xml:space="preserve">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0FCE26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50877CFD" w14:textId="77777777" w:rsidR="00AE730C" w:rsidRDefault="00AE730C">
      <w:pPr>
        <w:jc w:val="both"/>
        <w:rPr>
          <w:rFonts w:ascii="Arial" w:hAnsi="Arial" w:cs="Arial"/>
        </w:rPr>
      </w:pPr>
    </w:p>
    <w:p w14:paraId="78D2C661"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9117A96" w14:textId="77777777" w:rsidR="00775F55" w:rsidRDefault="00775F55" w:rsidP="00775F55">
      <w:pPr>
        <w:jc w:val="both"/>
        <w:rPr>
          <w:rFonts w:ascii="Arial" w:hAnsi="Arial" w:cs="Arial"/>
          <w:sz w:val="18"/>
          <w:szCs w:val="18"/>
        </w:rPr>
      </w:pPr>
    </w:p>
    <w:p w14:paraId="3E98B65E" w14:textId="77777777" w:rsidR="00507C52" w:rsidRDefault="00507C52">
      <w:pPr>
        <w:jc w:val="both"/>
        <w:rPr>
          <w:rFonts w:ascii="Arial" w:hAnsi="Arial" w:cs="Arial"/>
        </w:rPr>
      </w:pPr>
    </w:p>
    <w:p w14:paraId="039900E1" w14:textId="77777777" w:rsidR="009D101D" w:rsidRDefault="009D101D">
      <w:pPr>
        <w:jc w:val="both"/>
        <w:rPr>
          <w:rFonts w:ascii="Arial" w:hAnsi="Arial" w:cs="Arial"/>
        </w:rPr>
      </w:pPr>
    </w:p>
    <w:p w14:paraId="1FC36B37" w14:textId="77777777" w:rsidR="00507C52" w:rsidRDefault="00507C52" w:rsidP="00507C52">
      <w:pPr>
        <w:pStyle w:val="En-tte"/>
        <w:tabs>
          <w:tab w:val="left" w:pos="0"/>
          <w:tab w:val="left" w:pos="2160"/>
        </w:tabs>
        <w:jc w:val="both"/>
        <w:rPr>
          <w:rFonts w:ascii="Arial" w:hAnsi="Arial" w:cs="Arial"/>
          <w:iCs/>
        </w:rPr>
      </w:pPr>
      <w:r w:rsidRPr="00654BC6">
        <w:rPr>
          <w:rFonts w:ascii="Arial" w:hAnsi="Arial" w:cs="Arial"/>
          <w:b/>
          <w:bCs/>
        </w:rPr>
        <w:lastRenderedPageBreak/>
        <w:t>F2 – Documents de preuve disponibles en ligne</w:t>
      </w:r>
      <w:r>
        <w:rPr>
          <w:rFonts w:ascii="Arial" w:hAnsi="Arial" w:cs="Arial"/>
          <w:b/>
          <w:bCs/>
          <w:sz w:val="22"/>
          <w:szCs w:val="22"/>
        </w:rPr>
        <w:t xml:space="preserv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6F4EEA7" w14:textId="77777777" w:rsidR="00507C52" w:rsidRDefault="00507C52" w:rsidP="00507C52">
      <w:pPr>
        <w:pStyle w:val="En-tte"/>
        <w:tabs>
          <w:tab w:val="clear" w:pos="4536"/>
          <w:tab w:val="clear" w:pos="9072"/>
          <w:tab w:val="left" w:pos="864"/>
        </w:tabs>
        <w:rPr>
          <w:rFonts w:ascii="Arial" w:hAnsi="Arial" w:cs="Arial"/>
        </w:rPr>
      </w:pPr>
    </w:p>
    <w:p w14:paraId="1D74560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3164BA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61F799" w14:textId="77777777" w:rsidR="00507C52" w:rsidRPr="00411396" w:rsidRDefault="00507C52" w:rsidP="00507C52">
      <w:pPr>
        <w:pStyle w:val="En-tte"/>
        <w:tabs>
          <w:tab w:val="left" w:pos="864"/>
        </w:tabs>
        <w:rPr>
          <w:rFonts w:ascii="Arial" w:hAnsi="Arial" w:cs="Arial"/>
        </w:rPr>
      </w:pPr>
    </w:p>
    <w:p w14:paraId="1E649AE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498309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D8DF1EB" w14:textId="77777777" w:rsidR="00507C52" w:rsidRPr="00411396" w:rsidRDefault="00507C52" w:rsidP="00775F55">
      <w:pPr>
        <w:pStyle w:val="En-tte"/>
        <w:tabs>
          <w:tab w:val="left" w:pos="864"/>
        </w:tabs>
        <w:ind w:left="426"/>
        <w:rPr>
          <w:rFonts w:ascii="Arial" w:hAnsi="Arial" w:cs="Arial"/>
        </w:rPr>
      </w:pPr>
    </w:p>
    <w:p w14:paraId="39869A04" w14:textId="77777777" w:rsidR="00507C52" w:rsidRPr="00411396" w:rsidRDefault="00507C52" w:rsidP="00775F55">
      <w:pPr>
        <w:pStyle w:val="En-tte"/>
        <w:tabs>
          <w:tab w:val="left" w:pos="864"/>
        </w:tabs>
        <w:ind w:left="426"/>
        <w:rPr>
          <w:rFonts w:ascii="Arial" w:hAnsi="Arial" w:cs="Arial"/>
        </w:rPr>
      </w:pPr>
    </w:p>
    <w:p w14:paraId="7BCF5687" w14:textId="77777777" w:rsidR="00507C52" w:rsidRDefault="00507C52">
      <w:pPr>
        <w:jc w:val="both"/>
        <w:rPr>
          <w:rFonts w:ascii="Arial" w:hAnsi="Arial" w:cs="Arial"/>
        </w:rPr>
      </w:pPr>
    </w:p>
    <w:p w14:paraId="5C377965" w14:textId="77777777" w:rsidR="00507C52" w:rsidRDefault="00507C52">
      <w:pPr>
        <w:jc w:val="both"/>
        <w:rPr>
          <w:rFonts w:ascii="Arial" w:hAnsi="Arial" w:cs="Arial"/>
        </w:rPr>
      </w:pPr>
    </w:p>
    <w:p w14:paraId="5738F7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F76F5FE" w14:textId="77777777" w:rsidR="007411D9" w:rsidRDefault="007411D9">
      <w:pPr>
        <w:jc w:val="both"/>
        <w:rPr>
          <w:rFonts w:ascii="Arial" w:hAnsi="Arial" w:cs="Arial"/>
        </w:rPr>
      </w:pPr>
    </w:p>
    <w:p w14:paraId="51C7DC2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B54A312" w14:textId="77777777" w:rsidR="007411D9" w:rsidRDefault="007411D9">
      <w:pPr>
        <w:rPr>
          <w:rFonts w:ascii="Arial" w:hAnsi="Arial" w:cs="Arial"/>
        </w:rPr>
      </w:pPr>
      <w:r>
        <w:rPr>
          <w:rFonts w:ascii="Arial" w:hAnsi="Arial" w:cs="Arial"/>
          <w:i/>
          <w:sz w:val="18"/>
          <w:szCs w:val="18"/>
        </w:rPr>
        <w:t>(Cocher la case correspondante.)</w:t>
      </w:r>
    </w:p>
    <w:p w14:paraId="7900D582" w14:textId="77777777" w:rsidR="007411D9" w:rsidRDefault="007411D9">
      <w:pPr>
        <w:rPr>
          <w:rFonts w:ascii="Arial" w:hAnsi="Arial" w:cs="Arial"/>
        </w:rPr>
      </w:pPr>
    </w:p>
    <w:p w14:paraId="300BD2B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p>
    <w:p w14:paraId="509E8A85" w14:textId="77777777" w:rsidR="00922BA4" w:rsidRDefault="00922BA4">
      <w:pPr>
        <w:ind w:left="4536" w:hanging="3990"/>
        <w:jc w:val="both"/>
        <w:rPr>
          <w:rFonts w:ascii="Arial" w:hAnsi="Arial" w:cs="Arial"/>
        </w:rPr>
      </w:pPr>
    </w:p>
    <w:p w14:paraId="6D34EF53" w14:textId="77777777" w:rsidR="00922BA4" w:rsidRDefault="00922BA4">
      <w:pPr>
        <w:ind w:left="4536" w:hanging="3990"/>
        <w:jc w:val="both"/>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14:paraId="5A1278CF" w14:textId="77777777" w:rsidTr="00CA079F">
        <w:tc>
          <w:tcPr>
            <w:tcW w:w="10277" w:type="dxa"/>
            <w:shd w:val="clear" w:color="auto" w:fill="465F9D"/>
          </w:tcPr>
          <w:p w14:paraId="22CE2948" w14:textId="77777777" w:rsidR="004C3F8B" w:rsidRDefault="004C3F8B" w:rsidP="00173EDC">
            <w:pPr>
              <w:tabs>
                <w:tab w:val="left" w:pos="-142"/>
                <w:tab w:val="left" w:pos="4111"/>
              </w:tabs>
              <w:jc w:val="both"/>
              <w:rPr>
                <w:rFonts w:ascii="Marianne" w:hAnsi="Marianne"/>
                <w:color w:val="FFFFFF"/>
              </w:rPr>
            </w:pPr>
            <w:bookmarkStart w:id="1" w:name="_Hlk162944510"/>
            <w:r>
              <w:rPr>
                <w:rFonts w:ascii="Marianne" w:hAnsi="Marianne" w:cs="Arial"/>
                <w:b/>
                <w:bCs/>
                <w:color w:val="FFFFFF"/>
                <w:sz w:val="22"/>
                <w:szCs w:val="22"/>
              </w:rPr>
              <w:t>G -</w:t>
            </w:r>
            <w:r w:rsidRPr="004C3F8B">
              <w:rPr>
                <w:rFonts w:ascii="Arial" w:hAnsi="Arial" w:cs="Arial"/>
                <w:b/>
                <w:bCs/>
                <w:sz w:val="22"/>
                <w:szCs w:val="22"/>
              </w:rPr>
              <w:t xml:space="preserve"> </w:t>
            </w:r>
            <w:r w:rsidRPr="004C3F8B">
              <w:rPr>
                <w:rFonts w:ascii="Marianne" w:hAnsi="Marianne" w:cs="Arial"/>
                <w:b/>
                <w:bCs/>
                <w:color w:val="FFFFFF"/>
                <w:sz w:val="22"/>
                <w:szCs w:val="22"/>
              </w:rPr>
              <w:t xml:space="preserve">Désignation du mandataire </w:t>
            </w:r>
            <w:r w:rsidRPr="004C3F8B">
              <w:rPr>
                <w:rFonts w:ascii="Marianne" w:hAnsi="Marianne" w:cs="Arial"/>
                <w:b/>
                <w:bCs/>
                <w:i/>
                <w:color w:val="FFFFFF"/>
                <w:sz w:val="22"/>
                <w:szCs w:val="22"/>
              </w:rPr>
              <w:t>(en cas de groupement)</w:t>
            </w:r>
          </w:p>
        </w:tc>
      </w:tr>
      <w:bookmarkEnd w:id="1"/>
    </w:tbl>
    <w:p w14:paraId="11B18C3F" w14:textId="77777777" w:rsidR="007411D9" w:rsidRDefault="007411D9">
      <w:pPr>
        <w:jc w:val="both"/>
      </w:pPr>
    </w:p>
    <w:p w14:paraId="635E07B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95A74C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proofErr w:type="spellStart"/>
        <w:r w:rsidR="005451F3" w:rsidRPr="00386724">
          <w:rPr>
            <w:rStyle w:val="Lienhypertexte"/>
            <w:rFonts w:ascii="Arial" w:hAnsi="Arial" w:cs="Arial"/>
            <w:i/>
            <w:sz w:val="18"/>
            <w:szCs w:val="18"/>
          </w:rPr>
          <w:t>ICD</w:t>
        </w:r>
        <w:proofErr w:type="spellEnd"/>
      </w:hyperlink>
      <w:r w:rsidR="008E4066">
        <w:rPr>
          <w:rFonts w:ascii="Arial" w:hAnsi="Arial" w:cs="Arial"/>
          <w:i/>
          <w:sz w:val="18"/>
          <w:szCs w:val="18"/>
        </w:rPr>
        <w:t>]</w:t>
      </w:r>
      <w:r>
        <w:rPr>
          <w:rFonts w:ascii="Arial" w:hAnsi="Arial" w:cs="Arial"/>
          <w:i/>
          <w:sz w:val="18"/>
          <w:szCs w:val="18"/>
        </w:rPr>
        <w:t>.]</w:t>
      </w:r>
    </w:p>
    <w:p w14:paraId="0E3F082F" w14:textId="77777777" w:rsidR="007411D9" w:rsidRDefault="007411D9">
      <w:pPr>
        <w:rPr>
          <w:rFonts w:ascii="Arial" w:hAnsi="Arial" w:cs="Arial"/>
        </w:rPr>
      </w:pPr>
    </w:p>
    <w:p w14:paraId="2329994A"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14:paraId="0DEA77CA" w14:textId="77777777" w:rsidR="00775F55" w:rsidRDefault="00775F55" w:rsidP="00775F55">
      <w:pPr>
        <w:pStyle w:val="En-tte"/>
        <w:ind w:left="360"/>
        <w:rPr>
          <w:rFonts w:ascii="Arial" w:hAnsi="Arial" w:cs="Arial"/>
        </w:rPr>
      </w:pPr>
    </w:p>
    <w:p w14:paraId="770233EE" w14:textId="77777777" w:rsidR="00775F55" w:rsidRDefault="00775F55" w:rsidP="00775F55">
      <w:pPr>
        <w:pStyle w:val="En-tte"/>
        <w:ind w:left="360"/>
        <w:rPr>
          <w:rFonts w:ascii="Arial" w:hAnsi="Arial" w:cs="Arial"/>
        </w:rPr>
      </w:pPr>
    </w:p>
    <w:p w14:paraId="2A8F3077" w14:textId="77777777" w:rsidR="00775F55" w:rsidRPr="00775F55" w:rsidRDefault="00775F55" w:rsidP="00775F55">
      <w:pPr>
        <w:pStyle w:val="En-tte"/>
        <w:ind w:left="360"/>
        <w:rPr>
          <w:rFonts w:ascii="Arial" w:hAnsi="Arial" w:cs="Arial"/>
        </w:rPr>
      </w:pPr>
    </w:p>
    <w:p w14:paraId="52431A93"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35F4EF8" w14:textId="77777777" w:rsidR="00775F55" w:rsidRDefault="00775F55" w:rsidP="00775F55">
      <w:pPr>
        <w:pStyle w:val="En-tte"/>
        <w:ind w:left="360"/>
        <w:rPr>
          <w:rFonts w:ascii="Arial" w:hAnsi="Arial" w:cs="Arial"/>
        </w:rPr>
      </w:pPr>
    </w:p>
    <w:p w14:paraId="2A656A92" w14:textId="77777777" w:rsidR="00775F55" w:rsidRDefault="00775F55" w:rsidP="00775F55">
      <w:pPr>
        <w:pStyle w:val="En-tte"/>
        <w:ind w:left="360"/>
        <w:rPr>
          <w:rFonts w:ascii="Arial" w:hAnsi="Arial" w:cs="Arial"/>
        </w:rPr>
      </w:pPr>
    </w:p>
    <w:p w14:paraId="0FB61ADD" w14:textId="77777777" w:rsidR="00775F55" w:rsidRPr="00775F55" w:rsidRDefault="00775F55" w:rsidP="00775F55">
      <w:pPr>
        <w:pStyle w:val="En-tte"/>
        <w:ind w:left="360"/>
        <w:rPr>
          <w:rFonts w:ascii="Arial" w:hAnsi="Arial" w:cs="Arial"/>
        </w:rPr>
      </w:pPr>
    </w:p>
    <w:p w14:paraId="5831501F"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Adresse électronique :</w:t>
      </w:r>
    </w:p>
    <w:p w14:paraId="76DBAC2B" w14:textId="77777777" w:rsidR="00775F55" w:rsidRDefault="00775F55" w:rsidP="00775F55">
      <w:pPr>
        <w:pStyle w:val="En-tte"/>
        <w:ind w:left="360"/>
        <w:rPr>
          <w:rFonts w:ascii="Arial" w:hAnsi="Arial" w:cs="Arial"/>
        </w:rPr>
      </w:pPr>
    </w:p>
    <w:p w14:paraId="6468F7F0" w14:textId="77777777" w:rsidR="00775F55" w:rsidRDefault="00775F55" w:rsidP="00775F55">
      <w:pPr>
        <w:pStyle w:val="En-tte"/>
        <w:ind w:left="360"/>
        <w:rPr>
          <w:rFonts w:ascii="Arial" w:hAnsi="Arial" w:cs="Arial"/>
        </w:rPr>
      </w:pPr>
    </w:p>
    <w:p w14:paraId="29FC9804" w14:textId="77777777" w:rsidR="00775F55" w:rsidRPr="00775F55" w:rsidRDefault="00775F55" w:rsidP="00775F55">
      <w:pPr>
        <w:pStyle w:val="En-tte"/>
        <w:ind w:left="360"/>
        <w:rPr>
          <w:rFonts w:ascii="Arial" w:hAnsi="Arial" w:cs="Arial"/>
        </w:rPr>
      </w:pPr>
    </w:p>
    <w:p w14:paraId="5A60A585" w14:textId="77777777"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8BAD7E0" w14:textId="77777777" w:rsidR="00775F55" w:rsidRDefault="00775F55" w:rsidP="00775F55">
      <w:pPr>
        <w:pStyle w:val="En-tte"/>
        <w:ind w:left="360"/>
        <w:rPr>
          <w:rFonts w:ascii="Arial" w:hAnsi="Arial" w:cs="Arial"/>
        </w:rPr>
      </w:pPr>
    </w:p>
    <w:p w14:paraId="42F8902E" w14:textId="77777777" w:rsidR="00775F55" w:rsidRDefault="00775F55" w:rsidP="00775F55">
      <w:pPr>
        <w:pStyle w:val="En-tte"/>
        <w:ind w:left="360"/>
        <w:rPr>
          <w:rFonts w:ascii="Arial" w:hAnsi="Arial" w:cs="Arial"/>
        </w:rPr>
      </w:pPr>
    </w:p>
    <w:p w14:paraId="54C00C73" w14:textId="77777777" w:rsidR="00775F55" w:rsidRPr="00775F55" w:rsidRDefault="00775F55" w:rsidP="00775F55">
      <w:pPr>
        <w:pStyle w:val="En-tte"/>
        <w:ind w:left="360"/>
        <w:rPr>
          <w:rFonts w:ascii="Arial" w:hAnsi="Arial" w:cs="Arial"/>
        </w:rPr>
      </w:pPr>
    </w:p>
    <w:p w14:paraId="66AA8C83" w14:textId="77777777" w:rsidR="00775F55" w:rsidRPr="00775F55" w:rsidRDefault="00775F55" w:rsidP="00775F55">
      <w:pPr>
        <w:pStyle w:val="En-tte"/>
        <w:ind w:left="360"/>
        <w:rPr>
          <w:rFonts w:ascii="Arial" w:hAnsi="Arial" w:cs="Arial"/>
          <w:b/>
          <w:bCs/>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proofErr w:type="spellStart"/>
        <w:r w:rsidRPr="00775F55">
          <w:rPr>
            <w:rStyle w:val="Lienhypertexte"/>
            <w:rFonts w:ascii="Arial" w:hAnsi="Arial" w:cs="Arial"/>
          </w:rPr>
          <w:t>ICD</w:t>
        </w:r>
        <w:proofErr w:type="spellEnd"/>
      </w:hyperlink>
      <w:r w:rsidRPr="00775F55">
        <w:rPr>
          <w:rFonts w:ascii="Arial" w:hAnsi="Arial" w:cs="Arial"/>
        </w:rPr>
        <w:t> :</w:t>
      </w:r>
    </w:p>
    <w:p w14:paraId="37DD7DA5" w14:textId="77777777" w:rsidR="00775F55" w:rsidRPr="00775F55" w:rsidRDefault="00775F55" w:rsidP="00775F55">
      <w:pPr>
        <w:pStyle w:val="En-tte"/>
        <w:ind w:left="360"/>
        <w:rPr>
          <w:rFonts w:ascii="Arial" w:hAnsi="Arial" w:cs="Arial"/>
        </w:rPr>
      </w:pPr>
    </w:p>
    <w:p w14:paraId="4729E6AD" w14:textId="77777777" w:rsidR="00775F55" w:rsidRPr="00775F55" w:rsidRDefault="00775F55" w:rsidP="00775F55">
      <w:pPr>
        <w:pStyle w:val="En-tte"/>
        <w:ind w:left="360"/>
        <w:rPr>
          <w:rFonts w:ascii="Arial" w:hAnsi="Arial" w:cs="Arial"/>
        </w:rPr>
      </w:pPr>
    </w:p>
    <w:p w14:paraId="2D835C7B" w14:textId="77777777" w:rsidR="00A02C06" w:rsidRDefault="00A02C06">
      <w:pPr>
        <w:rPr>
          <w:rFonts w:ascii="Arial" w:hAnsi="Arial" w:cs="Arial"/>
        </w:rPr>
      </w:pPr>
    </w:p>
    <w:p w14:paraId="237FA829" w14:textId="77777777" w:rsidR="00A02C06" w:rsidRDefault="00A02C06">
      <w:pPr>
        <w:rPr>
          <w:rFonts w:ascii="Arial" w:hAnsi="Arial" w:cs="Arial"/>
        </w:rPr>
      </w:pPr>
    </w:p>
    <w:p w14:paraId="7362FFB0" w14:textId="025904ED"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w:t>
      </w:r>
    </w:p>
    <w:p w14:paraId="37F7F820" w14:textId="77777777" w:rsidR="007411D9" w:rsidRDefault="007411D9">
      <w:pPr>
        <w:rPr>
          <w:rFonts w:ascii="Arial" w:hAnsi="Arial" w:cs="Arial"/>
        </w:rPr>
      </w:pPr>
    </w:p>
    <w:sectPr w:rsidR="007411D9" w:rsidSect="00CA079F">
      <w:type w:val="continuous"/>
      <w:pgSz w:w="11906" w:h="16838"/>
      <w:pgMar w:top="1134" w:right="851" w:bottom="113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D0AFF" w14:textId="77777777" w:rsidR="00B82350" w:rsidRDefault="00B82350">
      <w:r>
        <w:separator/>
      </w:r>
    </w:p>
  </w:endnote>
  <w:endnote w:type="continuationSeparator" w:id="0">
    <w:p w14:paraId="67B54050" w14:textId="77777777" w:rsidR="00B82350" w:rsidRDefault="00B82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BA4B3" w14:textId="49C4B5E8" w:rsidR="00305B3E" w:rsidRPr="00F6413B" w:rsidRDefault="00305B3E" w:rsidP="00F6413B">
    <w:pPr>
      <w:pStyle w:val="Pieddepage"/>
      <w:pBdr>
        <w:top w:val="single" w:sz="4" w:space="1" w:color="auto"/>
      </w:pBdr>
      <w:rPr>
        <w:rFonts w:ascii="Arial" w:hAnsi="Arial" w:cs="Arial"/>
        <w:sz w:val="18"/>
        <w:szCs w:val="18"/>
      </w:rPr>
    </w:pPr>
    <w:r w:rsidRPr="00F6413B">
      <w:rPr>
        <w:rFonts w:ascii="Arial" w:hAnsi="Arial" w:cs="Arial"/>
        <w:sz w:val="18"/>
        <w:szCs w:val="18"/>
      </w:rPr>
      <w:t>DC1 – Lettre de candidature</w:t>
    </w:r>
    <w:r w:rsidR="00F6413B" w:rsidRPr="00F6413B">
      <w:rPr>
        <w:rFonts w:ascii="Arial" w:hAnsi="Arial" w:cs="Arial"/>
        <w:sz w:val="18"/>
        <w:szCs w:val="18"/>
      </w:rPr>
      <w:tab/>
      <w:t>MP202</w:t>
    </w:r>
    <w:r w:rsidR="00822179">
      <w:rPr>
        <w:rFonts w:ascii="Arial" w:hAnsi="Arial" w:cs="Arial"/>
        <w:sz w:val="18"/>
        <w:szCs w:val="18"/>
      </w:rPr>
      <w:t>6</w:t>
    </w:r>
    <w:r w:rsidR="00F6413B" w:rsidRPr="00F6413B">
      <w:rPr>
        <w:rFonts w:ascii="Arial" w:hAnsi="Arial" w:cs="Arial"/>
        <w:sz w:val="18"/>
        <w:szCs w:val="18"/>
      </w:rPr>
      <w:t>-0</w:t>
    </w:r>
    <w:r w:rsidR="00A32717">
      <w:rPr>
        <w:rFonts w:ascii="Arial" w:hAnsi="Arial" w:cs="Arial"/>
        <w:sz w:val="18"/>
        <w:szCs w:val="18"/>
      </w:rPr>
      <w:t>2</w:t>
    </w:r>
    <w:r w:rsidR="00F6413B" w:rsidRPr="00F6413B">
      <w:rPr>
        <w:rFonts w:ascii="Arial" w:hAnsi="Arial" w:cs="Arial"/>
        <w:sz w:val="18"/>
        <w:szCs w:val="18"/>
      </w:rPr>
      <w:t xml:space="preserve">                                                                               </w:t>
    </w:r>
    <w:r w:rsidRPr="00F6413B">
      <w:rPr>
        <w:rFonts w:ascii="Arial" w:hAnsi="Arial" w:cs="Arial"/>
        <w:sz w:val="18"/>
        <w:szCs w:val="18"/>
      </w:rPr>
      <w:tab/>
      <w:t xml:space="preserve">Page </w:t>
    </w:r>
    <w:r w:rsidRPr="00F6413B">
      <w:rPr>
        <w:rFonts w:ascii="Arial" w:hAnsi="Arial" w:cs="Arial"/>
        <w:bCs/>
        <w:sz w:val="18"/>
        <w:szCs w:val="18"/>
      </w:rPr>
      <w:fldChar w:fldCharType="begin"/>
    </w:r>
    <w:r w:rsidRPr="00F6413B">
      <w:rPr>
        <w:rFonts w:ascii="Arial" w:hAnsi="Arial" w:cs="Arial"/>
        <w:bCs/>
        <w:sz w:val="18"/>
        <w:szCs w:val="18"/>
      </w:rPr>
      <w:instrText>PAGE</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r w:rsidRPr="00F6413B">
      <w:rPr>
        <w:rFonts w:ascii="Arial" w:hAnsi="Arial" w:cs="Arial"/>
        <w:sz w:val="18"/>
        <w:szCs w:val="18"/>
      </w:rPr>
      <w:t>/</w:t>
    </w:r>
    <w:r w:rsidRPr="00F6413B">
      <w:rPr>
        <w:rFonts w:ascii="Arial" w:hAnsi="Arial" w:cs="Arial"/>
        <w:bCs/>
        <w:sz w:val="18"/>
        <w:szCs w:val="18"/>
      </w:rPr>
      <w:fldChar w:fldCharType="begin"/>
    </w:r>
    <w:r w:rsidRPr="00F6413B">
      <w:rPr>
        <w:rFonts w:ascii="Arial" w:hAnsi="Arial" w:cs="Arial"/>
        <w:bCs/>
        <w:sz w:val="18"/>
        <w:szCs w:val="18"/>
      </w:rPr>
      <w:instrText>NUMPAGES</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p>
  <w:p w14:paraId="322A41EB" w14:textId="77777777" w:rsidR="007411D9" w:rsidRPr="001E2A17" w:rsidRDefault="007411D9" w:rsidP="008664FD">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2DE27" w14:textId="77777777" w:rsidR="00B82350" w:rsidRDefault="00B82350">
      <w:r>
        <w:separator/>
      </w:r>
    </w:p>
  </w:footnote>
  <w:footnote w:type="continuationSeparator" w:id="0">
    <w:p w14:paraId="28BAD318" w14:textId="77777777" w:rsidR="00B82350" w:rsidRDefault="00B82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47454650">
    <w:abstractNumId w:val="0"/>
  </w:num>
  <w:num w:numId="2" w16cid:durableId="14843764">
    <w:abstractNumId w:val="1"/>
  </w:num>
  <w:num w:numId="3" w16cid:durableId="936140204">
    <w:abstractNumId w:val="4"/>
  </w:num>
  <w:num w:numId="4" w16cid:durableId="965045464">
    <w:abstractNumId w:val="0"/>
  </w:num>
  <w:num w:numId="5" w16cid:durableId="848063507">
    <w:abstractNumId w:val="0"/>
  </w:num>
  <w:num w:numId="6" w16cid:durableId="28144429">
    <w:abstractNumId w:val="0"/>
  </w:num>
  <w:num w:numId="7" w16cid:durableId="1287859472">
    <w:abstractNumId w:val="2"/>
  </w:num>
  <w:num w:numId="8" w16cid:durableId="21410700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5420"/>
    <w:rsid w:val="00056CB1"/>
    <w:rsid w:val="000570F8"/>
    <w:rsid w:val="00057419"/>
    <w:rsid w:val="00080D2A"/>
    <w:rsid w:val="00084F22"/>
    <w:rsid w:val="000A4B86"/>
    <w:rsid w:val="000C2538"/>
    <w:rsid w:val="000E5E39"/>
    <w:rsid w:val="001052F6"/>
    <w:rsid w:val="001101D5"/>
    <w:rsid w:val="00117535"/>
    <w:rsid w:val="001409F1"/>
    <w:rsid w:val="00173EDC"/>
    <w:rsid w:val="00184AEF"/>
    <w:rsid w:val="001C3027"/>
    <w:rsid w:val="001D588C"/>
    <w:rsid w:val="001E2A17"/>
    <w:rsid w:val="001F2872"/>
    <w:rsid w:val="002007B3"/>
    <w:rsid w:val="00203AD5"/>
    <w:rsid w:val="00210677"/>
    <w:rsid w:val="002247B8"/>
    <w:rsid w:val="00231111"/>
    <w:rsid w:val="00232658"/>
    <w:rsid w:val="00234A81"/>
    <w:rsid w:val="00235145"/>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C6E"/>
    <w:rsid w:val="002E250C"/>
    <w:rsid w:val="002E569E"/>
    <w:rsid w:val="0030291B"/>
    <w:rsid w:val="003054EB"/>
    <w:rsid w:val="00305B3E"/>
    <w:rsid w:val="00311F5B"/>
    <w:rsid w:val="00346F8A"/>
    <w:rsid w:val="00370C43"/>
    <w:rsid w:val="00372720"/>
    <w:rsid w:val="00372C27"/>
    <w:rsid w:val="00383718"/>
    <w:rsid w:val="003842BA"/>
    <w:rsid w:val="00386724"/>
    <w:rsid w:val="00386EA9"/>
    <w:rsid w:val="00391815"/>
    <w:rsid w:val="003A23DC"/>
    <w:rsid w:val="003B4647"/>
    <w:rsid w:val="003C0BB4"/>
    <w:rsid w:val="003C189F"/>
    <w:rsid w:val="003C3A5C"/>
    <w:rsid w:val="003C65D5"/>
    <w:rsid w:val="003D02BB"/>
    <w:rsid w:val="003D6986"/>
    <w:rsid w:val="003E58DA"/>
    <w:rsid w:val="003F1528"/>
    <w:rsid w:val="003F2D90"/>
    <w:rsid w:val="00402F5F"/>
    <w:rsid w:val="00412718"/>
    <w:rsid w:val="00413A54"/>
    <w:rsid w:val="00456A7D"/>
    <w:rsid w:val="00472DBE"/>
    <w:rsid w:val="00486CBD"/>
    <w:rsid w:val="00491433"/>
    <w:rsid w:val="004A2316"/>
    <w:rsid w:val="004A627F"/>
    <w:rsid w:val="004B21EB"/>
    <w:rsid w:val="004C3F8B"/>
    <w:rsid w:val="004D1DF9"/>
    <w:rsid w:val="004D7559"/>
    <w:rsid w:val="004E13BF"/>
    <w:rsid w:val="00502343"/>
    <w:rsid w:val="00507C52"/>
    <w:rsid w:val="00521228"/>
    <w:rsid w:val="00523768"/>
    <w:rsid w:val="00536431"/>
    <w:rsid w:val="005404D8"/>
    <w:rsid w:val="005451F3"/>
    <w:rsid w:val="0055495B"/>
    <w:rsid w:val="005613A6"/>
    <w:rsid w:val="00566D12"/>
    <w:rsid w:val="00577B00"/>
    <w:rsid w:val="005B1763"/>
    <w:rsid w:val="005B287C"/>
    <w:rsid w:val="005E12D0"/>
    <w:rsid w:val="00625F1D"/>
    <w:rsid w:val="00632D63"/>
    <w:rsid w:val="00633D7F"/>
    <w:rsid w:val="00645FD5"/>
    <w:rsid w:val="006465C7"/>
    <w:rsid w:val="00654BC6"/>
    <w:rsid w:val="00673463"/>
    <w:rsid w:val="00676069"/>
    <w:rsid w:val="00681444"/>
    <w:rsid w:val="006D4988"/>
    <w:rsid w:val="006D5BBB"/>
    <w:rsid w:val="006D5E52"/>
    <w:rsid w:val="006D7224"/>
    <w:rsid w:val="006F26C8"/>
    <w:rsid w:val="00716E26"/>
    <w:rsid w:val="00720606"/>
    <w:rsid w:val="00723F39"/>
    <w:rsid w:val="007336CD"/>
    <w:rsid w:val="007348DB"/>
    <w:rsid w:val="00740787"/>
    <w:rsid w:val="007411D9"/>
    <w:rsid w:val="00751002"/>
    <w:rsid w:val="00754100"/>
    <w:rsid w:val="00775330"/>
    <w:rsid w:val="00775F55"/>
    <w:rsid w:val="00780DB6"/>
    <w:rsid w:val="007D3787"/>
    <w:rsid w:val="007F4A27"/>
    <w:rsid w:val="0080499F"/>
    <w:rsid w:val="00811AFD"/>
    <w:rsid w:val="00822179"/>
    <w:rsid w:val="008326E4"/>
    <w:rsid w:val="00835A5B"/>
    <w:rsid w:val="00836576"/>
    <w:rsid w:val="00845687"/>
    <w:rsid w:val="0085254F"/>
    <w:rsid w:val="00857B72"/>
    <w:rsid w:val="00864BF3"/>
    <w:rsid w:val="008664FD"/>
    <w:rsid w:val="00890E9E"/>
    <w:rsid w:val="0089582C"/>
    <w:rsid w:val="008A11F0"/>
    <w:rsid w:val="008A7799"/>
    <w:rsid w:val="008D180D"/>
    <w:rsid w:val="008D5A17"/>
    <w:rsid w:val="008E00ED"/>
    <w:rsid w:val="008E1EBA"/>
    <w:rsid w:val="008E4066"/>
    <w:rsid w:val="008F1B5B"/>
    <w:rsid w:val="00922BA4"/>
    <w:rsid w:val="009277A2"/>
    <w:rsid w:val="009300B1"/>
    <w:rsid w:val="00952209"/>
    <w:rsid w:val="00953524"/>
    <w:rsid w:val="00960E4C"/>
    <w:rsid w:val="00963D52"/>
    <w:rsid w:val="00966557"/>
    <w:rsid w:val="0097024E"/>
    <w:rsid w:val="00981CD3"/>
    <w:rsid w:val="00984D1F"/>
    <w:rsid w:val="00990786"/>
    <w:rsid w:val="009924C9"/>
    <w:rsid w:val="009A6876"/>
    <w:rsid w:val="009B0B7A"/>
    <w:rsid w:val="009B14B4"/>
    <w:rsid w:val="009D101D"/>
    <w:rsid w:val="00A02C06"/>
    <w:rsid w:val="00A05A66"/>
    <w:rsid w:val="00A07496"/>
    <w:rsid w:val="00A15370"/>
    <w:rsid w:val="00A30038"/>
    <w:rsid w:val="00A32717"/>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2350"/>
    <w:rsid w:val="00B9664F"/>
    <w:rsid w:val="00BB2EF6"/>
    <w:rsid w:val="00BE48FE"/>
    <w:rsid w:val="00C01A17"/>
    <w:rsid w:val="00C02D34"/>
    <w:rsid w:val="00C02DC0"/>
    <w:rsid w:val="00C1386A"/>
    <w:rsid w:val="00C30D70"/>
    <w:rsid w:val="00C463DD"/>
    <w:rsid w:val="00C50B6D"/>
    <w:rsid w:val="00C751EE"/>
    <w:rsid w:val="00C812AC"/>
    <w:rsid w:val="00C877BA"/>
    <w:rsid w:val="00CA079F"/>
    <w:rsid w:val="00CA79DF"/>
    <w:rsid w:val="00CB1774"/>
    <w:rsid w:val="00CC3A38"/>
    <w:rsid w:val="00CD0F79"/>
    <w:rsid w:val="00CD4969"/>
    <w:rsid w:val="00CD55BF"/>
    <w:rsid w:val="00D07C18"/>
    <w:rsid w:val="00D17CA1"/>
    <w:rsid w:val="00D7269B"/>
    <w:rsid w:val="00D84A53"/>
    <w:rsid w:val="00DA5FF5"/>
    <w:rsid w:val="00DA7FA3"/>
    <w:rsid w:val="00DB3307"/>
    <w:rsid w:val="00DC00F7"/>
    <w:rsid w:val="00DD1774"/>
    <w:rsid w:val="00DE001E"/>
    <w:rsid w:val="00DE1001"/>
    <w:rsid w:val="00DF78A9"/>
    <w:rsid w:val="00DF7E37"/>
    <w:rsid w:val="00E107A1"/>
    <w:rsid w:val="00E168E3"/>
    <w:rsid w:val="00E2086D"/>
    <w:rsid w:val="00E441D1"/>
    <w:rsid w:val="00E47409"/>
    <w:rsid w:val="00E55EE5"/>
    <w:rsid w:val="00E6583C"/>
    <w:rsid w:val="00E766FF"/>
    <w:rsid w:val="00EB014D"/>
    <w:rsid w:val="00EB4DEA"/>
    <w:rsid w:val="00EC3C60"/>
    <w:rsid w:val="00EF13E3"/>
    <w:rsid w:val="00EF5497"/>
    <w:rsid w:val="00F065F9"/>
    <w:rsid w:val="00F1191F"/>
    <w:rsid w:val="00F13C9B"/>
    <w:rsid w:val="00F21563"/>
    <w:rsid w:val="00F21DBF"/>
    <w:rsid w:val="00F272D9"/>
    <w:rsid w:val="00F41FB0"/>
    <w:rsid w:val="00F446BF"/>
    <w:rsid w:val="00F615BD"/>
    <w:rsid w:val="00F62F93"/>
    <w:rsid w:val="00F63B44"/>
    <w:rsid w:val="00F6413B"/>
    <w:rsid w:val="00F7543B"/>
    <w:rsid w:val="00F82AC6"/>
    <w:rsid w:val="00F83BE0"/>
    <w:rsid w:val="00F85407"/>
    <w:rsid w:val="00F958E3"/>
    <w:rsid w:val="00FA01A3"/>
    <w:rsid w:val="00FA1904"/>
    <w:rsid w:val="00FB2458"/>
    <w:rsid w:val="00FB4FE1"/>
    <w:rsid w:val="00FD0C10"/>
    <w:rsid w:val="00FF1DE5"/>
    <w:rsid w:val="00FF57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785D1B"/>
  <w15:chartTrackingRefBased/>
  <w15:docId w15:val="{980DDDB8-3B90-4EDE-8193-A0096436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F8B"/>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detexteCGLLS">
    <w:name w:val="Corps de texte_CGLLS"/>
    <w:basedOn w:val="Corpsdetexte"/>
    <w:link w:val="CorpsdetexteCGLLSCar"/>
    <w:rsid w:val="00FB4FE1"/>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FB4FE1"/>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mailto:marches.publics@cglls.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D742A-4F65-4499-A80A-DF787CF4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1258</Words>
  <Characters>6925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8167</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7602204</vt:i4>
      </vt:variant>
      <vt:variant>
        <vt:i4>0</vt:i4>
      </vt:variant>
      <vt:variant>
        <vt:i4>0</vt:i4>
      </vt:variant>
      <vt:variant>
        <vt:i4>5</vt:i4>
      </vt:variant>
      <vt:variant>
        <vt:lpwstr>mailto:marches.publics@cglls.fr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GUSTIN Pascaline (Adjointe de la DAFS pour le pôle administration générale)</cp:lastModifiedBy>
  <cp:revision>2</cp:revision>
  <cp:lastPrinted>2016-11-02T13:51:00Z</cp:lastPrinted>
  <dcterms:created xsi:type="dcterms:W3CDTF">2026-02-18T12:32:00Z</dcterms:created>
  <dcterms:modified xsi:type="dcterms:W3CDTF">2026-02-18T12:32:00Z</dcterms:modified>
</cp:coreProperties>
</file>