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176EA" w14:textId="1C127ACC" w:rsidR="009B2B85" w:rsidRDefault="00000000" w:rsidP="008B4D00">
      <w:pPr>
        <w:ind w:left="-426" w:right="4040"/>
        <w:rPr>
          <w:sz w:val="2"/>
        </w:rPr>
      </w:pPr>
      <w:r>
        <w:pict w14:anchorId="67E1790D">
          <v:shape id="_x0000_i1027" type="#_x0000_t75" style="width:208.5pt;height:57.75pt">
            <v:imagedata r:id="rId11" o:title=""/>
          </v:shape>
        </w:pict>
      </w:r>
    </w:p>
    <w:p w14:paraId="67E176EB" w14:textId="77777777" w:rsidR="009B2B85" w:rsidRDefault="009B2B85" w:rsidP="00467312"/>
    <w:p w14:paraId="03CCDA74" w14:textId="77777777" w:rsidR="00467312" w:rsidRDefault="00467312" w:rsidP="00467312"/>
    <w:p w14:paraId="08F744E3" w14:textId="77777777" w:rsidR="003E01BD" w:rsidRDefault="003E01BD" w:rsidP="00467312"/>
    <w:p w14:paraId="4119F97F" w14:textId="77777777" w:rsidR="00467312" w:rsidRDefault="00467312" w:rsidP="00467312"/>
    <w:p w14:paraId="424CA7A8" w14:textId="77777777" w:rsidR="00467312" w:rsidRDefault="00467312" w:rsidP="00467312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B2B85" w14:paraId="67E176ED" w14:textId="77777777" w:rsidTr="00467312">
        <w:trPr>
          <w:trHeight w:val="567"/>
        </w:trPr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7E176EC" w14:textId="77777777" w:rsidR="009B2B85" w:rsidRPr="00467312" w:rsidRDefault="0090210D" w:rsidP="00467312">
            <w:pPr>
              <w:jc w:val="center"/>
              <w:rPr>
                <w:rFonts w:ascii="Arial" w:eastAsia="Arial" w:hAnsi="Arial" w:cs="Arial"/>
                <w:b/>
                <w:color w:val="FFFFFF"/>
                <w:sz w:val="30"/>
                <w:szCs w:val="30"/>
                <w:lang w:val="fr-FR"/>
              </w:rPr>
            </w:pPr>
            <w:r w:rsidRPr="00467312">
              <w:rPr>
                <w:rFonts w:ascii="Arial" w:eastAsia="Arial" w:hAnsi="Arial" w:cs="Arial"/>
                <w:b/>
                <w:color w:val="FFFFFF"/>
                <w:sz w:val="30"/>
                <w:szCs w:val="30"/>
                <w:lang w:val="fr-FR"/>
              </w:rPr>
              <w:t>ACTE D'ENGAGEMENT</w:t>
            </w:r>
          </w:p>
        </w:tc>
      </w:tr>
    </w:tbl>
    <w:p w14:paraId="67E176EE" w14:textId="77777777" w:rsidR="009B2B85" w:rsidRDefault="0090210D" w:rsidP="00467312">
      <w:r>
        <w:t xml:space="preserve"> </w:t>
      </w:r>
    </w:p>
    <w:p w14:paraId="6EF6A6B8" w14:textId="1FC7547B" w:rsidR="00C84A34" w:rsidRPr="00D20512" w:rsidRDefault="00C84A34" w:rsidP="00467312">
      <w:pPr>
        <w:jc w:val="center"/>
        <w:rPr>
          <w:rFonts w:ascii="Arial" w:hAnsi="Arial" w:cs="Arial"/>
          <w:b/>
          <w:bCs/>
          <w:lang w:val="fr-FR"/>
        </w:rPr>
      </w:pPr>
      <w:proofErr w:type="spellStart"/>
      <w:proofErr w:type="gramStart"/>
      <w:r w:rsidRPr="00D20512">
        <w:rPr>
          <w:rFonts w:ascii="Arial" w:hAnsi="Arial" w:cs="Arial"/>
          <w:b/>
          <w:bCs/>
          <w:lang w:val="fr-FR"/>
        </w:rPr>
        <w:t>n</w:t>
      </w:r>
      <w:proofErr w:type="gramEnd"/>
      <w:r w:rsidRPr="00D20512">
        <w:rPr>
          <w:rFonts w:ascii="Arial" w:hAnsi="Arial" w:cs="Arial"/>
          <w:b/>
          <w:bCs/>
          <w:lang w:val="fr-FR"/>
        </w:rPr>
        <w:t>°AE</w:t>
      </w:r>
      <w:proofErr w:type="spellEnd"/>
      <w:r w:rsidRPr="00D20512">
        <w:rPr>
          <w:rFonts w:ascii="Arial" w:hAnsi="Arial" w:cs="Arial"/>
          <w:b/>
          <w:bCs/>
          <w:lang w:val="fr-FR"/>
        </w:rPr>
        <w:t>/26/</w:t>
      </w:r>
      <w:r>
        <w:rPr>
          <w:rFonts w:ascii="Arial" w:hAnsi="Arial" w:cs="Arial"/>
          <w:b/>
          <w:bCs/>
          <w:lang w:val="fr-FR"/>
        </w:rPr>
        <w:t>08</w:t>
      </w:r>
      <w:r w:rsidR="00467312">
        <w:rPr>
          <w:rFonts w:ascii="Arial" w:hAnsi="Arial" w:cs="Arial"/>
          <w:b/>
          <w:bCs/>
          <w:lang w:val="fr-FR"/>
        </w:rPr>
        <w:t>.00</w:t>
      </w:r>
    </w:p>
    <w:p w14:paraId="67E176FE" w14:textId="77777777" w:rsidR="009B2B85" w:rsidRDefault="009B2B85" w:rsidP="00467312">
      <w:pPr>
        <w:rPr>
          <w:lang w:val="fr-FR"/>
        </w:rPr>
      </w:pPr>
    </w:p>
    <w:p w14:paraId="1EE71B24" w14:textId="77777777" w:rsidR="00467312" w:rsidRDefault="00467312" w:rsidP="00467312">
      <w:pPr>
        <w:rPr>
          <w:lang w:val="fr-FR"/>
        </w:rPr>
      </w:pPr>
    </w:p>
    <w:p w14:paraId="4D94ACBF" w14:textId="77777777" w:rsidR="00C8184C" w:rsidRPr="000B0AAF" w:rsidRDefault="00C8184C" w:rsidP="00C8184C">
      <w:pPr>
        <w:rPr>
          <w:rFonts w:ascii="Arial" w:hAnsi="Arial" w:cs="Arial"/>
        </w:rPr>
      </w:pPr>
    </w:p>
    <w:p w14:paraId="5BB3E8A3" w14:textId="77777777" w:rsidR="00C8184C" w:rsidRPr="000B0AAF" w:rsidRDefault="00C8184C" w:rsidP="00C8184C">
      <w:pPr>
        <w:rPr>
          <w:rFonts w:ascii="Arial" w:hAnsi="Arial" w:cs="Arial"/>
        </w:rPr>
      </w:pPr>
    </w:p>
    <w:p w14:paraId="1FF09979" w14:textId="77777777" w:rsidR="00C8184C" w:rsidRPr="000B0AAF" w:rsidRDefault="00C8184C" w:rsidP="00C8184C">
      <w:pPr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 w:rsidRPr="000B0AAF">
        <w:rPr>
          <w:rFonts w:ascii="Arial" w:eastAsia="Arial" w:hAnsi="Arial" w:cs="Arial"/>
          <w:b/>
          <w:color w:val="000000"/>
          <w:sz w:val="28"/>
          <w:lang w:val="fr-FR"/>
        </w:rPr>
        <w:t xml:space="preserve">ACCORD-CADRE </w:t>
      </w:r>
    </w:p>
    <w:p w14:paraId="6C3C6BC7" w14:textId="77777777" w:rsidR="00C8184C" w:rsidRPr="000B0AAF" w:rsidRDefault="00C8184C" w:rsidP="00C8184C">
      <w:pPr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 w:rsidRPr="000B0AAF">
        <w:rPr>
          <w:rFonts w:ascii="Arial" w:eastAsia="Arial" w:hAnsi="Arial" w:cs="Arial"/>
          <w:b/>
          <w:color w:val="000000"/>
          <w:sz w:val="28"/>
          <w:lang w:val="fr-FR"/>
        </w:rPr>
        <w:t>FOURNITURES COURANTES ET DE SERVICES</w:t>
      </w:r>
    </w:p>
    <w:p w14:paraId="64FFB3AB" w14:textId="77777777" w:rsidR="00C8184C" w:rsidRPr="000B0AAF" w:rsidRDefault="00C8184C" w:rsidP="00C8184C">
      <w:pPr>
        <w:rPr>
          <w:rFonts w:ascii="Arial" w:hAnsi="Arial" w:cs="Arial"/>
          <w:lang w:val="fr-FR"/>
        </w:rPr>
      </w:pPr>
    </w:p>
    <w:p w14:paraId="409C830F" w14:textId="77777777" w:rsidR="00C8184C" w:rsidRPr="000B0AAF" w:rsidRDefault="00C8184C" w:rsidP="00C8184C">
      <w:pPr>
        <w:rPr>
          <w:rFonts w:ascii="Arial" w:hAnsi="Arial" w:cs="Arial"/>
          <w:lang w:val="fr-FR"/>
        </w:rPr>
      </w:pPr>
    </w:p>
    <w:p w14:paraId="4F5CAB6B" w14:textId="77777777" w:rsidR="00C8184C" w:rsidRPr="000B0AAF" w:rsidRDefault="00C8184C" w:rsidP="00C818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8" w:right="1398"/>
        <w:jc w:val="center"/>
        <w:rPr>
          <w:rFonts w:ascii="Arial" w:eastAsia="Arial" w:hAnsi="Arial" w:cs="Arial"/>
          <w:b/>
          <w:color w:val="000000"/>
          <w:sz w:val="32"/>
          <w:szCs w:val="32"/>
          <w:lang w:val="fr-FR"/>
        </w:rPr>
      </w:pPr>
    </w:p>
    <w:p w14:paraId="312900F6" w14:textId="77777777" w:rsidR="00C8184C" w:rsidRPr="000B0AAF" w:rsidRDefault="00C8184C" w:rsidP="00C818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8" w:right="1398"/>
        <w:jc w:val="center"/>
        <w:rPr>
          <w:rFonts w:ascii="Arial" w:eastAsia="Arial" w:hAnsi="Arial" w:cs="Arial"/>
          <w:b/>
          <w:color w:val="0000FF"/>
          <w:sz w:val="32"/>
          <w:szCs w:val="32"/>
          <w:lang w:val="fr-FR"/>
        </w:rPr>
      </w:pPr>
      <w:r w:rsidRPr="000B0AAF">
        <w:rPr>
          <w:rFonts w:ascii="Arial" w:eastAsia="Arial" w:hAnsi="Arial" w:cs="Arial"/>
          <w:b/>
          <w:color w:val="0000FF"/>
          <w:sz w:val="32"/>
          <w:szCs w:val="32"/>
          <w:lang w:val="fr-FR"/>
        </w:rPr>
        <w:t xml:space="preserve">Conception et aménagement </w:t>
      </w:r>
    </w:p>
    <w:p w14:paraId="0D16B616" w14:textId="77777777" w:rsidR="00C8184C" w:rsidRPr="000B0AAF" w:rsidRDefault="00C8184C" w:rsidP="00C818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8" w:right="1398"/>
        <w:jc w:val="center"/>
        <w:rPr>
          <w:rFonts w:ascii="Arial" w:eastAsia="Arial" w:hAnsi="Arial" w:cs="Arial"/>
          <w:b/>
          <w:color w:val="0000FF"/>
          <w:sz w:val="32"/>
          <w:szCs w:val="32"/>
          <w:lang w:val="fr-FR"/>
        </w:rPr>
      </w:pPr>
      <w:proofErr w:type="gramStart"/>
      <w:r w:rsidRPr="000B0AAF">
        <w:rPr>
          <w:rFonts w:ascii="Arial" w:eastAsia="Arial" w:hAnsi="Arial" w:cs="Arial"/>
          <w:b/>
          <w:color w:val="0000FF"/>
          <w:sz w:val="32"/>
          <w:szCs w:val="32"/>
          <w:lang w:val="fr-FR"/>
        </w:rPr>
        <w:t>de</w:t>
      </w:r>
      <w:proofErr w:type="gramEnd"/>
      <w:r w:rsidRPr="000B0AAF">
        <w:rPr>
          <w:rFonts w:ascii="Arial" w:eastAsia="Arial" w:hAnsi="Arial" w:cs="Arial"/>
          <w:b/>
          <w:color w:val="0000FF"/>
          <w:sz w:val="32"/>
          <w:szCs w:val="32"/>
          <w:lang w:val="fr-FR"/>
        </w:rPr>
        <w:t xml:space="preserve"> stands collectifs « Grand Est »</w:t>
      </w:r>
    </w:p>
    <w:p w14:paraId="3B541FDE" w14:textId="77777777" w:rsidR="00C8184C" w:rsidRPr="000B0AAF" w:rsidRDefault="00C8184C" w:rsidP="00C818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8" w:right="1398"/>
        <w:jc w:val="center"/>
        <w:rPr>
          <w:rFonts w:ascii="Arial" w:eastAsia="Arial" w:hAnsi="Arial" w:cs="Arial"/>
          <w:b/>
          <w:color w:val="0000FF"/>
          <w:sz w:val="32"/>
          <w:szCs w:val="32"/>
          <w:lang w:val="fr-FR"/>
        </w:rPr>
      </w:pPr>
      <w:r w:rsidRPr="000B0AAF">
        <w:rPr>
          <w:rFonts w:ascii="Arial" w:eastAsia="Arial" w:hAnsi="Arial" w:cs="Arial"/>
          <w:b/>
          <w:color w:val="0000FF"/>
          <w:sz w:val="32"/>
          <w:szCs w:val="32"/>
          <w:lang w:val="fr-FR"/>
        </w:rPr>
        <w:t xml:space="preserve"> </w:t>
      </w:r>
      <w:proofErr w:type="gramStart"/>
      <w:r w:rsidRPr="000B0AAF">
        <w:rPr>
          <w:rFonts w:ascii="Arial" w:eastAsia="Arial" w:hAnsi="Arial" w:cs="Arial"/>
          <w:b/>
          <w:color w:val="0000FF"/>
          <w:sz w:val="32"/>
          <w:szCs w:val="32"/>
          <w:lang w:val="fr-FR"/>
        </w:rPr>
        <w:t>sur</w:t>
      </w:r>
      <w:proofErr w:type="gramEnd"/>
      <w:r w:rsidRPr="000B0AAF">
        <w:rPr>
          <w:rFonts w:ascii="Arial" w:eastAsia="Arial" w:hAnsi="Arial" w:cs="Arial"/>
          <w:b/>
          <w:color w:val="0000FF"/>
          <w:sz w:val="32"/>
          <w:szCs w:val="32"/>
          <w:lang w:val="fr-FR"/>
        </w:rPr>
        <w:t xml:space="preserve"> les salons professionnels</w:t>
      </w:r>
    </w:p>
    <w:p w14:paraId="25575221" w14:textId="77777777" w:rsidR="00C8184C" w:rsidRPr="000B0AAF" w:rsidRDefault="00C8184C" w:rsidP="00C818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8" w:right="1398"/>
        <w:jc w:val="center"/>
        <w:rPr>
          <w:rFonts w:ascii="Arial" w:eastAsia="Arial" w:hAnsi="Arial" w:cs="Arial"/>
          <w:b/>
          <w:color w:val="0000FF"/>
          <w:sz w:val="32"/>
          <w:szCs w:val="32"/>
          <w:lang w:val="fr-FR"/>
        </w:rPr>
      </w:pPr>
      <w:proofErr w:type="gramStart"/>
      <w:r w:rsidRPr="000B0AAF">
        <w:rPr>
          <w:rFonts w:ascii="Arial" w:eastAsia="Arial" w:hAnsi="Arial" w:cs="Arial"/>
          <w:b/>
          <w:color w:val="0000FF"/>
          <w:sz w:val="32"/>
          <w:szCs w:val="32"/>
          <w:lang w:val="fr-FR"/>
        </w:rPr>
        <w:t>en</w:t>
      </w:r>
      <w:proofErr w:type="gramEnd"/>
      <w:r w:rsidRPr="000B0AAF">
        <w:rPr>
          <w:rFonts w:ascii="Arial" w:eastAsia="Arial" w:hAnsi="Arial" w:cs="Arial"/>
          <w:b/>
          <w:color w:val="0000FF"/>
          <w:sz w:val="32"/>
          <w:szCs w:val="32"/>
          <w:lang w:val="fr-FR"/>
        </w:rPr>
        <w:t xml:space="preserve"> France </w:t>
      </w:r>
    </w:p>
    <w:p w14:paraId="21F68499" w14:textId="77777777" w:rsidR="00C8184C" w:rsidRPr="000B0AAF" w:rsidRDefault="00C8184C" w:rsidP="00C818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8" w:right="1398"/>
        <w:jc w:val="center"/>
        <w:rPr>
          <w:rFonts w:ascii="Arial" w:eastAsia="Arial" w:hAnsi="Arial" w:cs="Arial"/>
          <w:b/>
          <w:color w:val="000000"/>
          <w:sz w:val="32"/>
          <w:szCs w:val="32"/>
          <w:lang w:val="fr-FR"/>
        </w:rPr>
      </w:pPr>
    </w:p>
    <w:p w14:paraId="09499570" w14:textId="77777777" w:rsidR="00C8184C" w:rsidRPr="000B0AAF" w:rsidRDefault="00C8184C" w:rsidP="00C8184C">
      <w:pPr>
        <w:rPr>
          <w:rFonts w:ascii="Arial" w:hAnsi="Arial" w:cs="Arial"/>
          <w:lang w:val="fr-FR"/>
        </w:rPr>
      </w:pPr>
    </w:p>
    <w:p w14:paraId="66F69179" w14:textId="77777777" w:rsidR="00C8184C" w:rsidRPr="000B0AAF" w:rsidRDefault="00C8184C" w:rsidP="00C8184C">
      <w:pPr>
        <w:jc w:val="center"/>
        <w:rPr>
          <w:rFonts w:ascii="Arial" w:hAnsi="Arial" w:cs="Arial"/>
          <w:b/>
          <w:bCs/>
          <w:lang w:val="fr-FR"/>
        </w:rPr>
      </w:pPr>
      <w:r w:rsidRPr="000B0AAF">
        <w:rPr>
          <w:rFonts w:ascii="Arial" w:hAnsi="Arial" w:cs="Arial"/>
          <w:b/>
          <w:bCs/>
          <w:lang w:val="fr-FR"/>
        </w:rPr>
        <w:t>Consultation n°2026/CONSU/08 du 9 février 2026</w:t>
      </w:r>
    </w:p>
    <w:p w14:paraId="1C37BA1B" w14:textId="77777777" w:rsidR="00C8184C" w:rsidRDefault="00C8184C" w:rsidP="00C8184C">
      <w:pPr>
        <w:rPr>
          <w:rFonts w:ascii="Arial" w:hAnsi="Arial" w:cs="Arial"/>
          <w:lang w:val="fr-FR"/>
        </w:rPr>
      </w:pPr>
    </w:p>
    <w:p w14:paraId="23098AF4" w14:textId="77777777" w:rsidR="008B4D00" w:rsidRPr="000B0AAF" w:rsidRDefault="008B4D00" w:rsidP="00C8184C">
      <w:pPr>
        <w:rPr>
          <w:rFonts w:ascii="Arial" w:hAnsi="Arial" w:cs="Arial"/>
          <w:lang w:val="fr-FR"/>
        </w:rPr>
      </w:pPr>
    </w:p>
    <w:p w14:paraId="20EB6DE9" w14:textId="77777777" w:rsidR="00C8184C" w:rsidRDefault="00C8184C" w:rsidP="00C8184C">
      <w:pPr>
        <w:rPr>
          <w:rFonts w:ascii="Arial" w:hAnsi="Arial" w:cs="Arial"/>
          <w:lang w:val="fr-FR"/>
        </w:rPr>
      </w:pPr>
    </w:p>
    <w:p w14:paraId="6705B311" w14:textId="77777777" w:rsidR="008B4D00" w:rsidRPr="000B0AAF" w:rsidRDefault="008B4D00" w:rsidP="00C8184C">
      <w:pPr>
        <w:rPr>
          <w:rFonts w:ascii="Arial" w:hAnsi="Arial" w:cs="Arial"/>
          <w:lang w:val="fr-FR"/>
        </w:rPr>
      </w:pPr>
    </w:p>
    <w:p w14:paraId="287F9A8F" w14:textId="77777777" w:rsidR="00467312" w:rsidRDefault="00467312" w:rsidP="00467312">
      <w:pPr>
        <w:rPr>
          <w:lang w:val="fr-FR"/>
        </w:rPr>
      </w:pPr>
    </w:p>
    <w:p w14:paraId="58447B38" w14:textId="77777777" w:rsidR="00467312" w:rsidRPr="00641B0B" w:rsidRDefault="00467312" w:rsidP="00467312">
      <w:pPr>
        <w:rPr>
          <w:lang w:val="fr-FR"/>
        </w:rPr>
      </w:pPr>
    </w:p>
    <w:p w14:paraId="5EB01ACB" w14:textId="77777777" w:rsidR="00BA40CC" w:rsidRPr="00D20512" w:rsidRDefault="00BA40CC" w:rsidP="00467312">
      <w:pPr>
        <w:rPr>
          <w:rFonts w:ascii="Arial" w:hAnsi="Arial" w:cs="Arial"/>
          <w:lang w:val="fr-FR"/>
        </w:rPr>
      </w:pPr>
    </w:p>
    <w:p w14:paraId="2500B7D0" w14:textId="77777777" w:rsidR="00BA40CC" w:rsidRPr="00D20512" w:rsidRDefault="00BA40CC" w:rsidP="00467312">
      <w:pPr>
        <w:ind w:left="2080" w:right="1980"/>
        <w:rPr>
          <w:rFonts w:ascii="Arial" w:eastAsia="Trebuchet MS" w:hAnsi="Arial" w:cs="Arial"/>
          <w:color w:val="000000"/>
          <w:sz w:val="14"/>
          <w:lang w:val="fr-FR"/>
        </w:rPr>
      </w:pPr>
      <w:r w:rsidRPr="00D20512">
        <w:rPr>
          <w:rFonts w:ascii="Arial" w:eastAsia="Trebuchet MS" w:hAnsi="Arial" w:cs="Arial"/>
          <w:color w:val="000000"/>
          <w:sz w:val="14"/>
          <w:lang w:val="fr-FR"/>
        </w:rPr>
        <w:t>Cadre réservé à l'acheteur</w:t>
      </w:r>
    </w:p>
    <w:p w14:paraId="67E1772E" w14:textId="45E9A8ED" w:rsidR="009B2B85" w:rsidRPr="003212E4" w:rsidRDefault="00BA40CC" w:rsidP="00467312">
      <w:pPr>
        <w:tabs>
          <w:tab w:val="left" w:pos="4020"/>
          <w:tab w:val="left" w:pos="4043"/>
          <w:tab w:val="left" w:pos="4463"/>
          <w:tab w:val="left" w:pos="4883"/>
          <w:tab w:val="left" w:pos="5303"/>
          <w:tab w:val="left" w:pos="5723"/>
          <w:tab w:val="left" w:pos="6143"/>
          <w:tab w:val="left" w:pos="6563"/>
          <w:tab w:val="left" w:pos="6983"/>
          <w:tab w:val="left" w:pos="7403"/>
          <w:tab w:val="left" w:pos="7823"/>
        </w:tabs>
        <w:ind w:left="2080"/>
        <w:rPr>
          <w:sz w:val="30"/>
          <w:szCs w:val="30"/>
          <w:lang w:val="fr-FR"/>
        </w:rPr>
      </w:pPr>
      <w:r w:rsidRPr="003212E4"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  <w:t>CONTRAT n°2026/AOO/08.00</w:t>
      </w:r>
      <w:r w:rsidR="0090210D" w:rsidRPr="003212E4">
        <w:rPr>
          <w:sz w:val="30"/>
          <w:szCs w:val="30"/>
          <w:lang w:val="fr-FR"/>
        </w:rPr>
        <w:t xml:space="preserve"> </w:t>
      </w:r>
    </w:p>
    <w:p w14:paraId="67E1772F" w14:textId="77777777" w:rsidR="009B2B85" w:rsidRPr="00BA40CC" w:rsidRDefault="009B2B85" w:rsidP="00467312">
      <w:pPr>
        <w:rPr>
          <w:lang w:val="fr-FR"/>
        </w:rPr>
      </w:pPr>
    </w:p>
    <w:p w14:paraId="2E614F7D" w14:textId="77777777" w:rsidR="00467312" w:rsidRDefault="00467312" w:rsidP="00467312">
      <w:pPr>
        <w:jc w:val="center"/>
        <w:rPr>
          <w:rFonts w:ascii="Arial" w:eastAsia="Arial" w:hAnsi="Arial" w:cs="Arial"/>
          <w:color w:val="000000"/>
          <w:lang w:val="fr-FR"/>
        </w:rPr>
      </w:pPr>
    </w:p>
    <w:p w14:paraId="1AF8AFF8" w14:textId="77777777" w:rsidR="00467312" w:rsidRDefault="00467312" w:rsidP="00467312">
      <w:pPr>
        <w:jc w:val="center"/>
        <w:rPr>
          <w:rFonts w:ascii="Arial" w:eastAsia="Arial" w:hAnsi="Arial" w:cs="Arial"/>
          <w:color w:val="000000"/>
          <w:lang w:val="fr-FR"/>
        </w:rPr>
      </w:pPr>
    </w:p>
    <w:p w14:paraId="3D56C21F" w14:textId="77777777" w:rsidR="00467312" w:rsidRDefault="00467312" w:rsidP="00467312">
      <w:pPr>
        <w:jc w:val="center"/>
        <w:rPr>
          <w:rFonts w:ascii="Arial" w:eastAsia="Arial" w:hAnsi="Arial" w:cs="Arial"/>
          <w:color w:val="000000"/>
          <w:lang w:val="fr-FR"/>
        </w:rPr>
      </w:pPr>
    </w:p>
    <w:p w14:paraId="50CE7EBA" w14:textId="77777777" w:rsidR="008B4D00" w:rsidRDefault="008B4D00" w:rsidP="00467312">
      <w:pPr>
        <w:jc w:val="center"/>
        <w:rPr>
          <w:rFonts w:ascii="Arial" w:eastAsia="Arial" w:hAnsi="Arial" w:cs="Arial"/>
          <w:color w:val="000000"/>
          <w:lang w:val="fr-FR"/>
        </w:rPr>
      </w:pPr>
    </w:p>
    <w:p w14:paraId="6130042E" w14:textId="77777777" w:rsidR="008B4D00" w:rsidRDefault="008B4D00" w:rsidP="00467312">
      <w:pPr>
        <w:jc w:val="center"/>
        <w:rPr>
          <w:rFonts w:ascii="Arial" w:eastAsia="Arial" w:hAnsi="Arial" w:cs="Arial"/>
          <w:color w:val="000000"/>
          <w:lang w:val="fr-FR"/>
        </w:rPr>
      </w:pPr>
    </w:p>
    <w:p w14:paraId="1FC6DEC4" w14:textId="77777777" w:rsidR="008B4D00" w:rsidRDefault="008B4D00" w:rsidP="00467312">
      <w:pPr>
        <w:jc w:val="center"/>
        <w:rPr>
          <w:rFonts w:ascii="Arial" w:eastAsia="Arial" w:hAnsi="Arial" w:cs="Arial"/>
          <w:color w:val="000000"/>
          <w:lang w:val="fr-FR"/>
        </w:rPr>
      </w:pPr>
    </w:p>
    <w:p w14:paraId="54DB39CA" w14:textId="77777777" w:rsidR="00467312" w:rsidRDefault="00467312" w:rsidP="00467312">
      <w:pPr>
        <w:jc w:val="center"/>
        <w:rPr>
          <w:rFonts w:ascii="Arial" w:eastAsia="Arial" w:hAnsi="Arial" w:cs="Arial"/>
          <w:color w:val="000000"/>
          <w:lang w:val="fr-FR"/>
        </w:rPr>
      </w:pPr>
    </w:p>
    <w:p w14:paraId="2246B6B9" w14:textId="77777777" w:rsidR="008B4D00" w:rsidRPr="00220113" w:rsidRDefault="008B4D00" w:rsidP="008B4D00">
      <w:pPr>
        <w:jc w:val="center"/>
        <w:rPr>
          <w:rFonts w:ascii="Arial" w:hAnsi="Arial" w:cs="Arial"/>
          <w:b/>
          <w:color w:val="0000FF"/>
          <w:sz w:val="26"/>
          <w:szCs w:val="26"/>
          <w:lang w:val="fr-FR"/>
        </w:rPr>
      </w:pPr>
      <w:r w:rsidRPr="00220113">
        <w:rPr>
          <w:rFonts w:ascii="Arial" w:hAnsi="Arial" w:cs="Arial"/>
          <w:b/>
          <w:color w:val="0000FF"/>
          <w:sz w:val="26"/>
          <w:szCs w:val="26"/>
          <w:lang w:val="fr-FR"/>
        </w:rPr>
        <w:t>CCI GRAND EST</w:t>
      </w:r>
    </w:p>
    <w:p w14:paraId="0DDC9BC5" w14:textId="77777777" w:rsidR="008B4D00" w:rsidRPr="000B0AAF" w:rsidRDefault="008B4D00" w:rsidP="008B4D00">
      <w:pPr>
        <w:jc w:val="center"/>
        <w:rPr>
          <w:rFonts w:ascii="Arial" w:hAnsi="Arial" w:cs="Arial"/>
          <w:b/>
          <w:sz w:val="22"/>
          <w:szCs w:val="22"/>
          <w:lang w:val="fr-FR"/>
        </w:rPr>
      </w:pPr>
      <w:r w:rsidRPr="000B0AAF">
        <w:rPr>
          <w:rFonts w:ascii="Arial" w:hAnsi="Arial" w:cs="Arial"/>
          <w:b/>
          <w:sz w:val="22"/>
          <w:szCs w:val="22"/>
          <w:lang w:val="fr-FR"/>
        </w:rPr>
        <w:t xml:space="preserve">14 rue de la Haye - 67300 SCHILTIGHEIM </w:t>
      </w:r>
    </w:p>
    <w:p w14:paraId="63508FC2" w14:textId="77777777" w:rsidR="008B4D00" w:rsidRPr="000B0AAF" w:rsidRDefault="008B4D00" w:rsidP="008B4D00">
      <w:pPr>
        <w:jc w:val="center"/>
        <w:rPr>
          <w:rFonts w:ascii="Arial" w:hAnsi="Arial" w:cs="Arial"/>
          <w:sz w:val="22"/>
          <w:szCs w:val="22"/>
          <w:lang w:val="fr-FR"/>
        </w:rPr>
      </w:pPr>
      <w:r w:rsidRPr="000B0AAF">
        <w:rPr>
          <w:rFonts w:ascii="Arial" w:hAnsi="Arial" w:cs="Arial"/>
          <w:b/>
          <w:sz w:val="22"/>
          <w:szCs w:val="22"/>
          <w:lang w:val="fr-FR"/>
        </w:rPr>
        <w:t>Adresse postale : CS 90065 - 67012 STRASBOURG Cedex</w:t>
      </w:r>
    </w:p>
    <w:p w14:paraId="4F7E35B2" w14:textId="77777777" w:rsidR="00467312" w:rsidRDefault="00467312" w:rsidP="00467312">
      <w:pPr>
        <w:jc w:val="center"/>
        <w:rPr>
          <w:rFonts w:ascii="Arial" w:eastAsia="Arial" w:hAnsi="Arial" w:cs="Arial"/>
          <w:color w:val="000000"/>
          <w:lang w:val="fr-FR"/>
        </w:rPr>
      </w:pPr>
    </w:p>
    <w:p w14:paraId="67E17734" w14:textId="77777777" w:rsidR="009B2B85" w:rsidRDefault="009B2B85" w:rsidP="00467312">
      <w:pPr>
        <w:jc w:val="center"/>
        <w:rPr>
          <w:rFonts w:ascii="Arial" w:eastAsia="Arial" w:hAnsi="Arial" w:cs="Arial"/>
          <w:color w:val="000000"/>
          <w:lang w:val="fr-FR"/>
        </w:rPr>
        <w:sectPr w:rsidR="009B2B85" w:rsidSect="000E0671">
          <w:footerReference w:type="default" r:id="rId12"/>
          <w:pgSz w:w="11900" w:h="16840" w:code="9"/>
          <w:pgMar w:top="964" w:right="1134" w:bottom="1134" w:left="1134" w:header="567" w:footer="624" w:gutter="0"/>
          <w:cols w:space="708"/>
        </w:sectPr>
      </w:pPr>
    </w:p>
    <w:p w14:paraId="67E17735" w14:textId="77777777" w:rsidR="009B2B85" w:rsidRDefault="009B2B85" w:rsidP="00467312">
      <w:pPr>
        <w:rPr>
          <w:sz w:val="20"/>
        </w:rPr>
      </w:pPr>
    </w:p>
    <w:tbl>
      <w:tblPr>
        <w:tblW w:w="9360" w:type="dxa"/>
        <w:tblLayout w:type="fixed"/>
        <w:tblLook w:val="04A0" w:firstRow="1" w:lastRow="0" w:firstColumn="1" w:lastColumn="0" w:noHBand="0" w:noVBand="1"/>
      </w:tblPr>
      <w:tblGrid>
        <w:gridCol w:w="1200"/>
        <w:gridCol w:w="3339"/>
        <w:gridCol w:w="4821"/>
      </w:tblGrid>
      <w:tr w:rsidR="009B2B85" w14:paraId="67E17737" w14:textId="77777777" w:rsidTr="008B4D00">
        <w:trPr>
          <w:trHeight w:val="436"/>
        </w:trPr>
        <w:tc>
          <w:tcPr>
            <w:tcW w:w="936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17736" w14:textId="77777777" w:rsidR="009B2B85" w:rsidRDefault="0090210D" w:rsidP="00467312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9B2B85" w:rsidRPr="00AF2240" w14:paraId="67E1773C" w14:textId="77777777" w:rsidTr="008B4D0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7738" w14:textId="77777777" w:rsidR="009B2B85" w:rsidRDefault="009B2B85" w:rsidP="00467312">
            <w:pPr>
              <w:rPr>
                <w:sz w:val="14"/>
              </w:rPr>
            </w:pPr>
          </w:p>
          <w:p w14:paraId="67E17739" w14:textId="77777777" w:rsidR="009B2B85" w:rsidRDefault="00000000" w:rsidP="00467312">
            <w:pPr>
              <w:ind w:left="420"/>
              <w:rPr>
                <w:sz w:val="2"/>
              </w:rPr>
            </w:pPr>
            <w:r>
              <w:pict w14:anchorId="67E1790E">
                <v:shape id="_x0000_i1028" type="#_x0000_t75" style="width:18pt;height:18pt">
                  <v:imagedata r:id="rId13" o:title=""/>
                </v:shape>
              </w:pict>
            </w:r>
          </w:p>
        </w:tc>
        <w:tc>
          <w:tcPr>
            <w:tcW w:w="3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1773A" w14:textId="77777777" w:rsidR="009B2B85" w:rsidRDefault="0090210D" w:rsidP="00467312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A47B7" w14:textId="77777777" w:rsidR="00744944" w:rsidRPr="000B0AAF" w:rsidRDefault="00744944" w:rsidP="00744944">
            <w:pPr>
              <w:ind w:left="160" w:right="160"/>
              <w:rPr>
                <w:rFonts w:ascii="Arial" w:eastAsia="Arial" w:hAnsi="Arial" w:cs="Arial"/>
                <w:b/>
                <w:bCs/>
                <w:color w:val="0000FF"/>
                <w:sz w:val="20"/>
                <w:lang w:val="fr-FR"/>
              </w:rPr>
            </w:pPr>
            <w:r w:rsidRPr="000B0AAF">
              <w:rPr>
                <w:rFonts w:ascii="Arial" w:eastAsia="Arial" w:hAnsi="Arial" w:cs="Arial"/>
                <w:b/>
                <w:bCs/>
                <w:color w:val="0000FF"/>
                <w:sz w:val="20"/>
                <w:lang w:val="fr-FR"/>
              </w:rPr>
              <w:t xml:space="preserve">Conception et aménagement </w:t>
            </w:r>
          </w:p>
          <w:p w14:paraId="47DDFFF0" w14:textId="77777777" w:rsidR="00744944" w:rsidRPr="000B0AAF" w:rsidRDefault="00744944" w:rsidP="00744944">
            <w:pPr>
              <w:ind w:left="160" w:right="160"/>
              <w:rPr>
                <w:rFonts w:ascii="Arial" w:eastAsia="Arial" w:hAnsi="Arial" w:cs="Arial"/>
                <w:b/>
                <w:bCs/>
                <w:color w:val="0000FF"/>
                <w:sz w:val="20"/>
                <w:lang w:val="fr-FR"/>
              </w:rPr>
            </w:pPr>
            <w:proofErr w:type="gramStart"/>
            <w:r w:rsidRPr="000B0AAF">
              <w:rPr>
                <w:rFonts w:ascii="Arial" w:eastAsia="Arial" w:hAnsi="Arial" w:cs="Arial"/>
                <w:b/>
                <w:bCs/>
                <w:color w:val="0000FF"/>
                <w:sz w:val="20"/>
                <w:lang w:val="fr-FR"/>
              </w:rPr>
              <w:t>de</w:t>
            </w:r>
            <w:proofErr w:type="gramEnd"/>
            <w:r w:rsidRPr="000B0AAF">
              <w:rPr>
                <w:rFonts w:ascii="Arial" w:eastAsia="Arial" w:hAnsi="Arial" w:cs="Arial"/>
                <w:b/>
                <w:bCs/>
                <w:color w:val="0000FF"/>
                <w:sz w:val="20"/>
                <w:lang w:val="fr-FR"/>
              </w:rPr>
              <w:t xml:space="preserve"> stands collectifs « Grand Est »</w:t>
            </w:r>
          </w:p>
          <w:p w14:paraId="67E1773B" w14:textId="2AB06677" w:rsidR="009B2B85" w:rsidRDefault="00744944" w:rsidP="00744944">
            <w:pPr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proofErr w:type="gramStart"/>
            <w:r w:rsidRPr="000B0AAF">
              <w:rPr>
                <w:rFonts w:ascii="Arial" w:eastAsia="Arial" w:hAnsi="Arial" w:cs="Arial"/>
                <w:b/>
                <w:bCs/>
                <w:color w:val="0000FF"/>
                <w:sz w:val="20"/>
                <w:lang w:val="fr-FR"/>
              </w:rPr>
              <w:t>sur</w:t>
            </w:r>
            <w:proofErr w:type="gramEnd"/>
            <w:r w:rsidRPr="000B0AAF">
              <w:rPr>
                <w:rFonts w:ascii="Arial" w:eastAsia="Arial" w:hAnsi="Arial" w:cs="Arial"/>
                <w:b/>
                <w:bCs/>
                <w:color w:val="0000FF"/>
                <w:sz w:val="20"/>
                <w:lang w:val="fr-FR"/>
              </w:rPr>
              <w:t xml:space="preserve"> les salons professionnels en France</w:t>
            </w:r>
          </w:p>
        </w:tc>
      </w:tr>
      <w:tr w:rsidR="009B2B85" w14:paraId="67E17741" w14:textId="77777777" w:rsidTr="008B4D0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773D" w14:textId="77777777" w:rsidR="009B2B85" w:rsidRPr="00641B0B" w:rsidRDefault="009B2B85" w:rsidP="00467312">
            <w:pPr>
              <w:rPr>
                <w:sz w:val="14"/>
                <w:lang w:val="fr-FR"/>
              </w:rPr>
            </w:pPr>
          </w:p>
          <w:p w14:paraId="67E1773E" w14:textId="77777777" w:rsidR="009B2B85" w:rsidRDefault="00000000" w:rsidP="00467312">
            <w:pPr>
              <w:ind w:left="420"/>
              <w:rPr>
                <w:sz w:val="2"/>
              </w:rPr>
            </w:pPr>
            <w:r>
              <w:pict w14:anchorId="67E1790F">
                <v:shape id="_x0000_i1029" type="#_x0000_t75" style="width:18pt;height:18pt">
                  <v:imagedata r:id="rId14" o:title=""/>
                </v:shape>
              </w:pict>
            </w:r>
          </w:p>
        </w:tc>
        <w:tc>
          <w:tcPr>
            <w:tcW w:w="3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1773F" w14:textId="77777777" w:rsidR="009B2B85" w:rsidRDefault="0090210D" w:rsidP="00467312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17740" w14:textId="77777777" w:rsidR="009B2B85" w:rsidRPr="00635FA6" w:rsidRDefault="0090210D" w:rsidP="00467312">
            <w:pPr>
              <w:ind w:left="160" w:right="160"/>
              <w:jc w:val="both"/>
              <w:rPr>
                <w:rFonts w:ascii="Arial" w:eastAsia="Arial" w:hAnsi="Arial" w:cs="Arial"/>
                <w:b/>
                <w:bCs/>
                <w:sz w:val="20"/>
                <w:lang w:val="fr-FR"/>
              </w:rPr>
            </w:pPr>
            <w:r w:rsidRPr="00635FA6">
              <w:rPr>
                <w:rFonts w:ascii="Arial" w:eastAsia="Arial" w:hAnsi="Arial" w:cs="Arial"/>
                <w:b/>
                <w:bCs/>
                <w:sz w:val="20"/>
                <w:lang w:val="fr-FR"/>
              </w:rPr>
              <w:t>Appel d'offres ouvert</w:t>
            </w:r>
          </w:p>
        </w:tc>
      </w:tr>
      <w:tr w:rsidR="009B2B85" w14:paraId="67E17746" w14:textId="77777777" w:rsidTr="008B4D0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7742" w14:textId="77777777" w:rsidR="009B2B85" w:rsidRDefault="009B2B85" w:rsidP="00467312">
            <w:pPr>
              <w:rPr>
                <w:sz w:val="14"/>
              </w:rPr>
            </w:pPr>
          </w:p>
          <w:p w14:paraId="67E17743" w14:textId="77777777" w:rsidR="009B2B85" w:rsidRDefault="00000000" w:rsidP="00467312">
            <w:pPr>
              <w:ind w:left="420"/>
              <w:rPr>
                <w:sz w:val="2"/>
              </w:rPr>
            </w:pPr>
            <w:r>
              <w:pict w14:anchorId="67E17910">
                <v:shape id="_x0000_i1030" type="#_x0000_t75" style="width:18pt;height:18pt">
                  <v:imagedata r:id="rId15" o:title=""/>
                </v:shape>
              </w:pict>
            </w:r>
          </w:p>
        </w:tc>
        <w:tc>
          <w:tcPr>
            <w:tcW w:w="3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17744" w14:textId="77777777" w:rsidR="009B2B85" w:rsidRDefault="0090210D" w:rsidP="00467312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17745" w14:textId="77777777" w:rsidR="009B2B85" w:rsidRPr="00744944" w:rsidRDefault="0090210D" w:rsidP="00467312">
            <w:pPr>
              <w:ind w:left="160" w:right="160"/>
              <w:jc w:val="both"/>
              <w:rPr>
                <w:rFonts w:ascii="Arial" w:eastAsia="Arial" w:hAnsi="Arial" w:cs="Arial"/>
                <w:b/>
                <w:bCs/>
                <w:color w:val="7030A0"/>
                <w:sz w:val="20"/>
                <w:lang w:val="fr-FR"/>
              </w:rPr>
            </w:pPr>
            <w:r w:rsidRPr="00744944">
              <w:rPr>
                <w:rFonts w:ascii="Arial" w:eastAsia="Arial" w:hAnsi="Arial" w:cs="Arial"/>
                <w:b/>
                <w:bCs/>
                <w:color w:val="7030A0"/>
                <w:sz w:val="20"/>
                <w:lang w:val="fr-FR"/>
              </w:rPr>
              <w:t>Accord-cadre</w:t>
            </w:r>
          </w:p>
        </w:tc>
      </w:tr>
      <w:tr w:rsidR="009B2B85" w14:paraId="67E1774B" w14:textId="77777777" w:rsidTr="008B4D0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7747" w14:textId="77777777" w:rsidR="009B2B85" w:rsidRDefault="009B2B85" w:rsidP="00467312">
            <w:pPr>
              <w:rPr>
                <w:sz w:val="14"/>
              </w:rPr>
            </w:pPr>
          </w:p>
          <w:p w14:paraId="67E17748" w14:textId="77777777" w:rsidR="009B2B85" w:rsidRDefault="00000000" w:rsidP="00467312">
            <w:pPr>
              <w:ind w:left="420"/>
              <w:rPr>
                <w:sz w:val="2"/>
              </w:rPr>
            </w:pPr>
            <w:r>
              <w:pict w14:anchorId="67E17911">
                <v:shape id="_x0000_i1031" type="#_x0000_t75" style="width:18pt;height:18pt">
                  <v:imagedata r:id="rId16" o:title=""/>
                </v:shape>
              </w:pict>
            </w:r>
          </w:p>
        </w:tc>
        <w:tc>
          <w:tcPr>
            <w:tcW w:w="3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17749" w14:textId="77777777" w:rsidR="009B2B85" w:rsidRDefault="0090210D" w:rsidP="00467312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1774A" w14:textId="77777777" w:rsidR="009B2B85" w:rsidRPr="00744944" w:rsidRDefault="0090210D" w:rsidP="00467312">
            <w:pPr>
              <w:ind w:left="160" w:right="160"/>
              <w:jc w:val="both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744944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9B2B85" w14:paraId="67E17750" w14:textId="77777777" w:rsidTr="008B4D0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774C" w14:textId="77777777" w:rsidR="009B2B85" w:rsidRDefault="009B2B85" w:rsidP="00467312">
            <w:pPr>
              <w:rPr>
                <w:sz w:val="14"/>
              </w:rPr>
            </w:pPr>
          </w:p>
          <w:p w14:paraId="67E1774D" w14:textId="77777777" w:rsidR="009B2B85" w:rsidRDefault="00000000" w:rsidP="00467312">
            <w:pPr>
              <w:ind w:left="420"/>
              <w:rPr>
                <w:sz w:val="2"/>
              </w:rPr>
            </w:pPr>
            <w:r>
              <w:pict w14:anchorId="67E17912">
                <v:shape id="_x0000_i1032" type="#_x0000_t75" style="width:18pt;height:18pt">
                  <v:imagedata r:id="rId17" o:title=""/>
                </v:shape>
              </w:pict>
            </w:r>
          </w:p>
        </w:tc>
        <w:tc>
          <w:tcPr>
            <w:tcW w:w="3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1774E" w14:textId="77777777" w:rsidR="009B2B85" w:rsidRDefault="0090210D" w:rsidP="00467312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1774F" w14:textId="77777777" w:rsidR="009B2B85" w:rsidRDefault="0090210D" w:rsidP="00467312">
            <w:pPr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9B2B85" w14:paraId="67E17755" w14:textId="77777777" w:rsidTr="008B4D0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7751" w14:textId="77777777" w:rsidR="009B2B85" w:rsidRDefault="009B2B85" w:rsidP="00467312">
            <w:pPr>
              <w:rPr>
                <w:sz w:val="14"/>
              </w:rPr>
            </w:pPr>
          </w:p>
          <w:p w14:paraId="67E17752" w14:textId="77777777" w:rsidR="009B2B85" w:rsidRDefault="00000000" w:rsidP="00467312">
            <w:pPr>
              <w:ind w:left="420"/>
              <w:rPr>
                <w:sz w:val="2"/>
              </w:rPr>
            </w:pPr>
            <w:r>
              <w:pict w14:anchorId="67E17913">
                <v:shape id="_x0000_i1033" type="#_x0000_t75" style="width:18pt;height:18pt">
                  <v:imagedata r:id="rId18" o:title=""/>
                </v:shape>
              </w:pict>
            </w:r>
          </w:p>
        </w:tc>
        <w:tc>
          <w:tcPr>
            <w:tcW w:w="3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17753" w14:textId="77777777" w:rsidR="009B2B85" w:rsidRDefault="0090210D" w:rsidP="00467312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17754" w14:textId="77777777" w:rsidR="009B2B85" w:rsidRDefault="0090210D" w:rsidP="00467312">
            <w:pPr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9B2B85" w14:paraId="67E1775A" w14:textId="77777777" w:rsidTr="008B4D0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7756" w14:textId="77777777" w:rsidR="009B2B85" w:rsidRDefault="009B2B85" w:rsidP="00467312">
            <w:pPr>
              <w:rPr>
                <w:sz w:val="18"/>
              </w:rPr>
            </w:pPr>
          </w:p>
          <w:p w14:paraId="67E17757" w14:textId="77777777" w:rsidR="009B2B85" w:rsidRDefault="00000000" w:rsidP="00467312">
            <w:pPr>
              <w:ind w:left="420"/>
              <w:rPr>
                <w:sz w:val="2"/>
              </w:rPr>
            </w:pPr>
            <w:r>
              <w:pict w14:anchorId="67E17914">
                <v:shape id="_x0000_i1034" type="#_x0000_t75" style="width:18pt;height:13.5pt">
                  <v:imagedata r:id="rId19" o:title=""/>
                  <o:lock v:ext="edit" aspectratio="f"/>
                </v:shape>
              </w:pict>
            </w:r>
          </w:p>
        </w:tc>
        <w:tc>
          <w:tcPr>
            <w:tcW w:w="3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17758" w14:textId="77777777" w:rsidR="009B2B85" w:rsidRDefault="0090210D" w:rsidP="00467312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17759" w14:textId="77777777" w:rsidR="009B2B85" w:rsidRPr="00744944" w:rsidRDefault="0090210D" w:rsidP="00467312">
            <w:pPr>
              <w:ind w:left="160" w:right="160"/>
              <w:jc w:val="both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744944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Avec</w:t>
            </w:r>
          </w:p>
        </w:tc>
      </w:tr>
      <w:tr w:rsidR="009B2B85" w14:paraId="67E1775F" w14:textId="77777777" w:rsidTr="008B4D0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775B" w14:textId="77777777" w:rsidR="009B2B85" w:rsidRDefault="009B2B85" w:rsidP="00467312">
            <w:pPr>
              <w:rPr>
                <w:sz w:val="14"/>
              </w:rPr>
            </w:pPr>
          </w:p>
          <w:p w14:paraId="67E1775C" w14:textId="77777777" w:rsidR="009B2B85" w:rsidRDefault="00000000" w:rsidP="00467312">
            <w:pPr>
              <w:ind w:left="420"/>
              <w:rPr>
                <w:sz w:val="2"/>
              </w:rPr>
            </w:pPr>
            <w:r>
              <w:pict w14:anchorId="67E17915">
                <v:shape id="_x0000_i1035" type="#_x0000_t75" style="width:18pt;height:18pt">
                  <v:imagedata r:id="rId20" o:title=""/>
                </v:shape>
              </w:pict>
            </w:r>
          </w:p>
        </w:tc>
        <w:tc>
          <w:tcPr>
            <w:tcW w:w="3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1775D" w14:textId="77777777" w:rsidR="009B2B85" w:rsidRDefault="0090210D" w:rsidP="00467312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1775E" w14:textId="77777777" w:rsidR="009B2B85" w:rsidRDefault="0090210D" w:rsidP="00467312">
            <w:pPr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9B2B85" w14:paraId="67E17764" w14:textId="77777777" w:rsidTr="008B4D0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7760" w14:textId="77777777" w:rsidR="009B2B85" w:rsidRDefault="009B2B85" w:rsidP="00467312">
            <w:pPr>
              <w:rPr>
                <w:sz w:val="14"/>
              </w:rPr>
            </w:pPr>
          </w:p>
          <w:p w14:paraId="67E17761" w14:textId="77777777" w:rsidR="009B2B85" w:rsidRDefault="00000000" w:rsidP="00467312">
            <w:pPr>
              <w:ind w:left="420"/>
              <w:rPr>
                <w:sz w:val="2"/>
              </w:rPr>
            </w:pPr>
            <w:r>
              <w:pict w14:anchorId="67E17916">
                <v:shape id="_x0000_i1036" type="#_x0000_t75" style="width:18pt;height:18pt">
                  <v:imagedata r:id="rId21" o:title=""/>
                </v:shape>
              </w:pict>
            </w:r>
          </w:p>
        </w:tc>
        <w:tc>
          <w:tcPr>
            <w:tcW w:w="3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17762" w14:textId="77777777" w:rsidR="009B2B85" w:rsidRDefault="0090210D" w:rsidP="00467312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17763" w14:textId="77777777" w:rsidR="009B2B85" w:rsidRPr="00744944" w:rsidRDefault="0090210D" w:rsidP="00467312">
            <w:pPr>
              <w:ind w:left="160" w:right="160"/>
              <w:jc w:val="both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744944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Avec</w:t>
            </w:r>
          </w:p>
        </w:tc>
      </w:tr>
    </w:tbl>
    <w:p w14:paraId="67E17765" w14:textId="77777777" w:rsidR="009B2B85" w:rsidRDefault="009B2B85" w:rsidP="00467312">
      <w:pPr>
        <w:sectPr w:rsidR="009B2B85" w:rsidSect="003212E4">
          <w:pgSz w:w="11900" w:h="16840" w:code="9"/>
          <w:pgMar w:top="1134" w:right="1134" w:bottom="1134" w:left="1134" w:header="567" w:footer="624" w:gutter="0"/>
          <w:cols w:space="708"/>
        </w:sectPr>
      </w:pPr>
    </w:p>
    <w:p w14:paraId="67E17766" w14:textId="77777777" w:rsidR="009B2B85" w:rsidRPr="00744944" w:rsidRDefault="0090210D" w:rsidP="00467312">
      <w:pPr>
        <w:jc w:val="center"/>
        <w:rPr>
          <w:rFonts w:ascii="Arial" w:eastAsia="Arial" w:hAnsi="Arial" w:cs="Arial"/>
          <w:b/>
          <w:color w:val="000000"/>
          <w:sz w:val="30"/>
          <w:szCs w:val="30"/>
          <w:lang w:val="fr-FR"/>
        </w:rPr>
      </w:pPr>
      <w:r w:rsidRPr="00744944">
        <w:rPr>
          <w:rFonts w:ascii="Arial" w:eastAsia="Arial" w:hAnsi="Arial" w:cs="Arial"/>
          <w:b/>
          <w:color w:val="000000"/>
          <w:sz w:val="30"/>
          <w:szCs w:val="30"/>
          <w:lang w:val="fr-FR"/>
        </w:rPr>
        <w:lastRenderedPageBreak/>
        <w:t>SOMMAIRE</w:t>
      </w:r>
    </w:p>
    <w:p w14:paraId="67E17767" w14:textId="77777777" w:rsidR="009B2B85" w:rsidRDefault="009B2B85" w:rsidP="00467312"/>
    <w:p w14:paraId="1CB31797" w14:textId="77777777" w:rsidR="00744944" w:rsidRDefault="00744944" w:rsidP="00467312"/>
    <w:p w14:paraId="22FDEA8E" w14:textId="77777777" w:rsidR="00744944" w:rsidRDefault="00744944" w:rsidP="00467312"/>
    <w:p w14:paraId="07DEF3F2" w14:textId="77777777" w:rsidR="00744944" w:rsidRDefault="00744944" w:rsidP="00467312"/>
    <w:p w14:paraId="52882793" w14:textId="77777777" w:rsidR="00744944" w:rsidRDefault="00744944" w:rsidP="00467312"/>
    <w:p w14:paraId="0BD8B623" w14:textId="6F03CC77" w:rsidR="00635FA6" w:rsidRPr="00635FA6" w:rsidRDefault="0090210D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35FA6">
        <w:rPr>
          <w:rFonts w:ascii="Arial" w:eastAsia="Arial" w:hAnsi="Arial" w:cs="Arial"/>
          <w:color w:val="000000"/>
          <w:sz w:val="22"/>
          <w:szCs w:val="22"/>
          <w:lang w:val="fr-FR"/>
        </w:rPr>
        <w:fldChar w:fldCharType="begin"/>
      </w:r>
      <w:r w:rsidRPr="00635FA6">
        <w:rPr>
          <w:rFonts w:ascii="Arial" w:eastAsia="Arial" w:hAnsi="Arial" w:cs="Arial"/>
          <w:color w:val="000000"/>
          <w:sz w:val="22"/>
          <w:szCs w:val="22"/>
          <w:lang w:val="fr-FR"/>
        </w:rPr>
        <w:instrText xml:space="preserve"> TOC \h </w:instrText>
      </w:r>
      <w:r w:rsidRPr="00635FA6">
        <w:rPr>
          <w:rFonts w:ascii="Arial" w:eastAsia="Arial" w:hAnsi="Arial" w:cs="Arial"/>
          <w:color w:val="000000"/>
          <w:sz w:val="22"/>
          <w:szCs w:val="22"/>
          <w:lang w:val="fr-FR"/>
        </w:rPr>
        <w:fldChar w:fldCharType="separate"/>
      </w:r>
      <w:hyperlink w:anchor="_Toc221097622" w:history="1">
        <w:r w:rsidR="00635FA6" w:rsidRPr="00635FA6">
          <w:rPr>
            <w:rStyle w:val="Lienhypertexte"/>
            <w:rFonts w:ascii="Arial" w:eastAsia="Arial" w:hAnsi="Arial" w:cs="Arial"/>
            <w:noProof/>
            <w:sz w:val="22"/>
            <w:szCs w:val="22"/>
            <w:lang w:val="fr-FR"/>
          </w:rPr>
          <w:t>1 - Identification de l'acheteur</w:t>
        </w:r>
        <w:r w:rsidR="00635FA6" w:rsidRPr="00635FA6">
          <w:rPr>
            <w:rFonts w:ascii="Arial" w:hAnsi="Arial" w:cs="Arial"/>
            <w:noProof/>
            <w:sz w:val="22"/>
            <w:szCs w:val="22"/>
          </w:rPr>
          <w:tab/>
        </w:r>
        <w:r w:rsidR="00635FA6" w:rsidRPr="00635FA6">
          <w:rPr>
            <w:rFonts w:ascii="Arial" w:hAnsi="Arial" w:cs="Arial"/>
            <w:noProof/>
            <w:sz w:val="22"/>
            <w:szCs w:val="22"/>
          </w:rPr>
          <w:fldChar w:fldCharType="begin"/>
        </w:r>
        <w:r w:rsidR="00635FA6" w:rsidRPr="00635FA6">
          <w:rPr>
            <w:rFonts w:ascii="Arial" w:hAnsi="Arial" w:cs="Arial"/>
            <w:noProof/>
            <w:sz w:val="22"/>
            <w:szCs w:val="22"/>
          </w:rPr>
          <w:instrText xml:space="preserve"> PAGEREF _Toc221097622 \h </w:instrText>
        </w:r>
        <w:r w:rsidR="00635FA6" w:rsidRPr="00635FA6">
          <w:rPr>
            <w:rFonts w:ascii="Arial" w:hAnsi="Arial" w:cs="Arial"/>
            <w:noProof/>
            <w:sz w:val="22"/>
            <w:szCs w:val="22"/>
          </w:rPr>
        </w:r>
        <w:r w:rsidR="00635FA6" w:rsidRPr="00635FA6">
          <w:rPr>
            <w:rFonts w:ascii="Arial" w:hAnsi="Arial" w:cs="Arial"/>
            <w:noProof/>
            <w:sz w:val="22"/>
            <w:szCs w:val="22"/>
          </w:rPr>
          <w:fldChar w:fldCharType="separate"/>
        </w:r>
        <w:r w:rsidR="00635FA6" w:rsidRPr="00635FA6">
          <w:rPr>
            <w:rFonts w:ascii="Arial" w:hAnsi="Arial" w:cs="Arial"/>
            <w:noProof/>
            <w:sz w:val="22"/>
            <w:szCs w:val="22"/>
          </w:rPr>
          <w:t>4</w:t>
        </w:r>
        <w:r w:rsidR="00635FA6" w:rsidRPr="00635FA6">
          <w:rPr>
            <w:rFonts w:ascii="Arial" w:hAnsi="Arial" w:cs="Arial"/>
            <w:noProof/>
            <w:sz w:val="22"/>
            <w:szCs w:val="22"/>
          </w:rPr>
          <w:fldChar w:fldCharType="end"/>
        </w:r>
      </w:hyperlink>
    </w:p>
    <w:p w14:paraId="13D0173D" w14:textId="31D9DFDA" w:rsidR="00635FA6" w:rsidRPr="00635FA6" w:rsidRDefault="00635FA6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221097623" w:history="1">
        <w:r w:rsidRPr="00635FA6">
          <w:rPr>
            <w:rStyle w:val="Lienhypertexte"/>
            <w:rFonts w:ascii="Arial" w:eastAsia="Arial" w:hAnsi="Arial" w:cs="Arial"/>
            <w:noProof/>
            <w:sz w:val="22"/>
            <w:szCs w:val="22"/>
            <w:lang w:val="fr-FR"/>
          </w:rPr>
          <w:t>2 - Identification du co-contractant</w:t>
        </w:r>
        <w:r w:rsidRPr="00635FA6">
          <w:rPr>
            <w:rFonts w:ascii="Arial" w:hAnsi="Arial" w:cs="Arial"/>
            <w:noProof/>
            <w:sz w:val="22"/>
            <w:szCs w:val="22"/>
          </w:rPr>
          <w:tab/>
        </w:r>
        <w:r w:rsidRPr="00635FA6">
          <w:rPr>
            <w:rFonts w:ascii="Arial" w:hAnsi="Arial" w:cs="Arial"/>
            <w:noProof/>
            <w:sz w:val="22"/>
            <w:szCs w:val="22"/>
          </w:rPr>
          <w:fldChar w:fldCharType="begin"/>
        </w:r>
        <w:r w:rsidRPr="00635FA6">
          <w:rPr>
            <w:rFonts w:ascii="Arial" w:hAnsi="Arial" w:cs="Arial"/>
            <w:noProof/>
            <w:sz w:val="22"/>
            <w:szCs w:val="22"/>
          </w:rPr>
          <w:instrText xml:space="preserve"> PAGEREF _Toc221097623 \h </w:instrText>
        </w:r>
        <w:r w:rsidRPr="00635FA6">
          <w:rPr>
            <w:rFonts w:ascii="Arial" w:hAnsi="Arial" w:cs="Arial"/>
            <w:noProof/>
            <w:sz w:val="22"/>
            <w:szCs w:val="22"/>
          </w:rPr>
        </w:r>
        <w:r w:rsidRPr="00635FA6">
          <w:rPr>
            <w:rFonts w:ascii="Arial" w:hAnsi="Arial" w:cs="Arial"/>
            <w:noProof/>
            <w:sz w:val="22"/>
            <w:szCs w:val="22"/>
          </w:rPr>
          <w:fldChar w:fldCharType="separate"/>
        </w:r>
        <w:r w:rsidRPr="00635FA6">
          <w:rPr>
            <w:rFonts w:ascii="Arial" w:hAnsi="Arial" w:cs="Arial"/>
            <w:noProof/>
            <w:sz w:val="22"/>
            <w:szCs w:val="22"/>
          </w:rPr>
          <w:t>4</w:t>
        </w:r>
        <w:r w:rsidRPr="00635FA6">
          <w:rPr>
            <w:rFonts w:ascii="Arial" w:hAnsi="Arial" w:cs="Arial"/>
            <w:noProof/>
            <w:sz w:val="22"/>
            <w:szCs w:val="22"/>
          </w:rPr>
          <w:fldChar w:fldCharType="end"/>
        </w:r>
      </w:hyperlink>
    </w:p>
    <w:p w14:paraId="31182D51" w14:textId="19876446" w:rsidR="00635FA6" w:rsidRPr="00635FA6" w:rsidRDefault="00635FA6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221097624" w:history="1">
        <w:r w:rsidRPr="00635FA6">
          <w:rPr>
            <w:rStyle w:val="Lienhypertexte"/>
            <w:rFonts w:ascii="Arial" w:eastAsia="Arial" w:hAnsi="Arial" w:cs="Arial"/>
            <w:noProof/>
            <w:sz w:val="22"/>
            <w:szCs w:val="22"/>
            <w:lang w:val="fr-FR"/>
          </w:rPr>
          <w:t>3 - Dispositions générales</w:t>
        </w:r>
        <w:r w:rsidRPr="00635FA6">
          <w:rPr>
            <w:rFonts w:ascii="Arial" w:hAnsi="Arial" w:cs="Arial"/>
            <w:noProof/>
            <w:sz w:val="22"/>
            <w:szCs w:val="22"/>
          </w:rPr>
          <w:tab/>
        </w:r>
        <w:r w:rsidRPr="00635FA6">
          <w:rPr>
            <w:rFonts w:ascii="Arial" w:hAnsi="Arial" w:cs="Arial"/>
            <w:noProof/>
            <w:sz w:val="22"/>
            <w:szCs w:val="22"/>
          </w:rPr>
          <w:fldChar w:fldCharType="begin"/>
        </w:r>
        <w:r w:rsidRPr="00635FA6">
          <w:rPr>
            <w:rFonts w:ascii="Arial" w:hAnsi="Arial" w:cs="Arial"/>
            <w:noProof/>
            <w:sz w:val="22"/>
            <w:szCs w:val="22"/>
          </w:rPr>
          <w:instrText xml:space="preserve"> PAGEREF _Toc221097624 \h </w:instrText>
        </w:r>
        <w:r w:rsidRPr="00635FA6">
          <w:rPr>
            <w:rFonts w:ascii="Arial" w:hAnsi="Arial" w:cs="Arial"/>
            <w:noProof/>
            <w:sz w:val="22"/>
            <w:szCs w:val="22"/>
          </w:rPr>
        </w:r>
        <w:r w:rsidRPr="00635FA6">
          <w:rPr>
            <w:rFonts w:ascii="Arial" w:hAnsi="Arial" w:cs="Arial"/>
            <w:noProof/>
            <w:sz w:val="22"/>
            <w:szCs w:val="22"/>
          </w:rPr>
          <w:fldChar w:fldCharType="separate"/>
        </w:r>
        <w:r w:rsidRPr="00635FA6">
          <w:rPr>
            <w:rFonts w:ascii="Arial" w:hAnsi="Arial" w:cs="Arial"/>
            <w:noProof/>
            <w:sz w:val="22"/>
            <w:szCs w:val="22"/>
          </w:rPr>
          <w:t>5</w:t>
        </w:r>
        <w:r w:rsidRPr="00635FA6">
          <w:rPr>
            <w:rFonts w:ascii="Arial" w:hAnsi="Arial" w:cs="Arial"/>
            <w:noProof/>
            <w:sz w:val="22"/>
            <w:szCs w:val="22"/>
          </w:rPr>
          <w:fldChar w:fldCharType="end"/>
        </w:r>
      </w:hyperlink>
    </w:p>
    <w:p w14:paraId="078F5213" w14:textId="0210F09C" w:rsidR="00635FA6" w:rsidRPr="00635FA6" w:rsidRDefault="00635FA6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221097625" w:history="1">
        <w:r w:rsidRPr="00635FA6">
          <w:rPr>
            <w:rStyle w:val="Lienhypertexte"/>
            <w:rFonts w:ascii="Arial" w:eastAsia="Arial" w:hAnsi="Arial" w:cs="Arial"/>
            <w:noProof/>
            <w:sz w:val="22"/>
            <w:szCs w:val="22"/>
            <w:lang w:val="fr-FR"/>
          </w:rPr>
          <w:t>3.1 - Objet</w:t>
        </w:r>
        <w:r w:rsidRPr="00635FA6">
          <w:rPr>
            <w:rFonts w:ascii="Arial" w:hAnsi="Arial" w:cs="Arial"/>
            <w:noProof/>
            <w:sz w:val="22"/>
            <w:szCs w:val="22"/>
          </w:rPr>
          <w:tab/>
        </w:r>
        <w:r w:rsidRPr="00635FA6">
          <w:rPr>
            <w:rFonts w:ascii="Arial" w:hAnsi="Arial" w:cs="Arial"/>
            <w:noProof/>
            <w:sz w:val="22"/>
            <w:szCs w:val="22"/>
          </w:rPr>
          <w:fldChar w:fldCharType="begin"/>
        </w:r>
        <w:r w:rsidRPr="00635FA6">
          <w:rPr>
            <w:rFonts w:ascii="Arial" w:hAnsi="Arial" w:cs="Arial"/>
            <w:noProof/>
            <w:sz w:val="22"/>
            <w:szCs w:val="22"/>
          </w:rPr>
          <w:instrText xml:space="preserve"> PAGEREF _Toc221097625 \h </w:instrText>
        </w:r>
        <w:r w:rsidRPr="00635FA6">
          <w:rPr>
            <w:rFonts w:ascii="Arial" w:hAnsi="Arial" w:cs="Arial"/>
            <w:noProof/>
            <w:sz w:val="22"/>
            <w:szCs w:val="22"/>
          </w:rPr>
        </w:r>
        <w:r w:rsidRPr="00635FA6">
          <w:rPr>
            <w:rFonts w:ascii="Arial" w:hAnsi="Arial" w:cs="Arial"/>
            <w:noProof/>
            <w:sz w:val="22"/>
            <w:szCs w:val="22"/>
          </w:rPr>
          <w:fldChar w:fldCharType="separate"/>
        </w:r>
        <w:r w:rsidRPr="00635FA6">
          <w:rPr>
            <w:rFonts w:ascii="Arial" w:hAnsi="Arial" w:cs="Arial"/>
            <w:noProof/>
            <w:sz w:val="22"/>
            <w:szCs w:val="22"/>
          </w:rPr>
          <w:t>5</w:t>
        </w:r>
        <w:r w:rsidRPr="00635FA6">
          <w:rPr>
            <w:rFonts w:ascii="Arial" w:hAnsi="Arial" w:cs="Arial"/>
            <w:noProof/>
            <w:sz w:val="22"/>
            <w:szCs w:val="22"/>
          </w:rPr>
          <w:fldChar w:fldCharType="end"/>
        </w:r>
      </w:hyperlink>
    </w:p>
    <w:p w14:paraId="204C479F" w14:textId="02463B9F" w:rsidR="00635FA6" w:rsidRPr="00635FA6" w:rsidRDefault="00635FA6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221097626" w:history="1">
        <w:r w:rsidRPr="00635FA6">
          <w:rPr>
            <w:rStyle w:val="Lienhypertexte"/>
            <w:rFonts w:ascii="Arial" w:eastAsia="Arial" w:hAnsi="Arial" w:cs="Arial"/>
            <w:noProof/>
            <w:sz w:val="22"/>
            <w:szCs w:val="22"/>
            <w:lang w:val="fr-FR"/>
          </w:rPr>
          <w:t>3.3 - Forme de contrat</w:t>
        </w:r>
        <w:r w:rsidRPr="00635FA6">
          <w:rPr>
            <w:rFonts w:ascii="Arial" w:hAnsi="Arial" w:cs="Arial"/>
            <w:noProof/>
            <w:sz w:val="22"/>
            <w:szCs w:val="22"/>
          </w:rPr>
          <w:tab/>
        </w:r>
        <w:r w:rsidRPr="00635FA6">
          <w:rPr>
            <w:rFonts w:ascii="Arial" w:hAnsi="Arial" w:cs="Arial"/>
            <w:noProof/>
            <w:sz w:val="22"/>
            <w:szCs w:val="22"/>
          </w:rPr>
          <w:fldChar w:fldCharType="begin"/>
        </w:r>
        <w:r w:rsidRPr="00635FA6">
          <w:rPr>
            <w:rFonts w:ascii="Arial" w:hAnsi="Arial" w:cs="Arial"/>
            <w:noProof/>
            <w:sz w:val="22"/>
            <w:szCs w:val="22"/>
          </w:rPr>
          <w:instrText xml:space="preserve"> PAGEREF _Toc221097626 \h </w:instrText>
        </w:r>
        <w:r w:rsidRPr="00635FA6">
          <w:rPr>
            <w:rFonts w:ascii="Arial" w:hAnsi="Arial" w:cs="Arial"/>
            <w:noProof/>
            <w:sz w:val="22"/>
            <w:szCs w:val="22"/>
          </w:rPr>
        </w:r>
        <w:r w:rsidRPr="00635FA6">
          <w:rPr>
            <w:rFonts w:ascii="Arial" w:hAnsi="Arial" w:cs="Arial"/>
            <w:noProof/>
            <w:sz w:val="22"/>
            <w:szCs w:val="22"/>
          </w:rPr>
          <w:fldChar w:fldCharType="separate"/>
        </w:r>
        <w:r w:rsidRPr="00635FA6">
          <w:rPr>
            <w:rFonts w:ascii="Arial" w:hAnsi="Arial" w:cs="Arial"/>
            <w:noProof/>
            <w:sz w:val="22"/>
            <w:szCs w:val="22"/>
          </w:rPr>
          <w:t>5</w:t>
        </w:r>
        <w:r w:rsidRPr="00635FA6">
          <w:rPr>
            <w:rFonts w:ascii="Arial" w:hAnsi="Arial" w:cs="Arial"/>
            <w:noProof/>
            <w:sz w:val="22"/>
            <w:szCs w:val="22"/>
          </w:rPr>
          <w:fldChar w:fldCharType="end"/>
        </w:r>
      </w:hyperlink>
    </w:p>
    <w:p w14:paraId="29645264" w14:textId="0B3DB228" w:rsidR="00635FA6" w:rsidRPr="00635FA6" w:rsidRDefault="00635FA6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221097627" w:history="1">
        <w:r w:rsidRPr="00635FA6">
          <w:rPr>
            <w:rStyle w:val="Lienhypertexte"/>
            <w:rFonts w:ascii="Arial" w:eastAsia="Trebuchet MS" w:hAnsi="Arial" w:cs="Arial"/>
            <w:noProof/>
            <w:sz w:val="22"/>
            <w:szCs w:val="22"/>
            <w:lang w:val="fr-FR"/>
          </w:rPr>
          <w:t>3.4 - Engagement du titulaire ou du groupement titulaire</w:t>
        </w:r>
        <w:r w:rsidRPr="00635FA6">
          <w:rPr>
            <w:rFonts w:ascii="Arial" w:hAnsi="Arial" w:cs="Arial"/>
            <w:noProof/>
            <w:sz w:val="22"/>
            <w:szCs w:val="22"/>
          </w:rPr>
          <w:tab/>
        </w:r>
        <w:r w:rsidRPr="00635FA6">
          <w:rPr>
            <w:rFonts w:ascii="Arial" w:hAnsi="Arial" w:cs="Arial"/>
            <w:noProof/>
            <w:sz w:val="22"/>
            <w:szCs w:val="22"/>
          </w:rPr>
          <w:fldChar w:fldCharType="begin"/>
        </w:r>
        <w:r w:rsidRPr="00635FA6">
          <w:rPr>
            <w:rFonts w:ascii="Arial" w:hAnsi="Arial" w:cs="Arial"/>
            <w:noProof/>
            <w:sz w:val="22"/>
            <w:szCs w:val="22"/>
          </w:rPr>
          <w:instrText xml:space="preserve"> PAGEREF _Toc221097627 \h </w:instrText>
        </w:r>
        <w:r w:rsidRPr="00635FA6">
          <w:rPr>
            <w:rFonts w:ascii="Arial" w:hAnsi="Arial" w:cs="Arial"/>
            <w:noProof/>
            <w:sz w:val="22"/>
            <w:szCs w:val="22"/>
          </w:rPr>
        </w:r>
        <w:r w:rsidRPr="00635FA6">
          <w:rPr>
            <w:rFonts w:ascii="Arial" w:hAnsi="Arial" w:cs="Arial"/>
            <w:noProof/>
            <w:sz w:val="22"/>
            <w:szCs w:val="22"/>
          </w:rPr>
          <w:fldChar w:fldCharType="separate"/>
        </w:r>
        <w:r w:rsidRPr="00635FA6">
          <w:rPr>
            <w:rFonts w:ascii="Arial" w:hAnsi="Arial" w:cs="Arial"/>
            <w:noProof/>
            <w:sz w:val="22"/>
            <w:szCs w:val="22"/>
          </w:rPr>
          <w:t>6</w:t>
        </w:r>
        <w:r w:rsidRPr="00635FA6">
          <w:rPr>
            <w:rFonts w:ascii="Arial" w:hAnsi="Arial" w:cs="Arial"/>
            <w:noProof/>
            <w:sz w:val="22"/>
            <w:szCs w:val="22"/>
          </w:rPr>
          <w:fldChar w:fldCharType="end"/>
        </w:r>
      </w:hyperlink>
    </w:p>
    <w:p w14:paraId="08B97F94" w14:textId="66383DB9" w:rsidR="00635FA6" w:rsidRPr="00635FA6" w:rsidRDefault="00635FA6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221097628" w:history="1">
        <w:r w:rsidRPr="00635FA6">
          <w:rPr>
            <w:rStyle w:val="Lienhypertexte"/>
            <w:rFonts w:ascii="Arial" w:eastAsia="Arial" w:hAnsi="Arial" w:cs="Arial"/>
            <w:noProof/>
            <w:sz w:val="22"/>
            <w:szCs w:val="22"/>
            <w:lang w:val="fr-FR"/>
          </w:rPr>
          <w:t>4 - Prix</w:t>
        </w:r>
        <w:r w:rsidRPr="00635FA6">
          <w:rPr>
            <w:rFonts w:ascii="Arial" w:hAnsi="Arial" w:cs="Arial"/>
            <w:noProof/>
            <w:sz w:val="22"/>
            <w:szCs w:val="22"/>
          </w:rPr>
          <w:tab/>
        </w:r>
        <w:r w:rsidRPr="00635FA6">
          <w:rPr>
            <w:rFonts w:ascii="Arial" w:hAnsi="Arial" w:cs="Arial"/>
            <w:noProof/>
            <w:sz w:val="22"/>
            <w:szCs w:val="22"/>
          </w:rPr>
          <w:fldChar w:fldCharType="begin"/>
        </w:r>
        <w:r w:rsidRPr="00635FA6">
          <w:rPr>
            <w:rFonts w:ascii="Arial" w:hAnsi="Arial" w:cs="Arial"/>
            <w:noProof/>
            <w:sz w:val="22"/>
            <w:szCs w:val="22"/>
          </w:rPr>
          <w:instrText xml:space="preserve"> PAGEREF _Toc221097628 \h </w:instrText>
        </w:r>
        <w:r w:rsidRPr="00635FA6">
          <w:rPr>
            <w:rFonts w:ascii="Arial" w:hAnsi="Arial" w:cs="Arial"/>
            <w:noProof/>
            <w:sz w:val="22"/>
            <w:szCs w:val="22"/>
          </w:rPr>
        </w:r>
        <w:r w:rsidRPr="00635FA6">
          <w:rPr>
            <w:rFonts w:ascii="Arial" w:hAnsi="Arial" w:cs="Arial"/>
            <w:noProof/>
            <w:sz w:val="22"/>
            <w:szCs w:val="22"/>
          </w:rPr>
          <w:fldChar w:fldCharType="separate"/>
        </w:r>
        <w:r w:rsidRPr="00635FA6">
          <w:rPr>
            <w:rFonts w:ascii="Arial" w:hAnsi="Arial" w:cs="Arial"/>
            <w:noProof/>
            <w:sz w:val="22"/>
            <w:szCs w:val="22"/>
          </w:rPr>
          <w:t>6</w:t>
        </w:r>
        <w:r w:rsidRPr="00635FA6">
          <w:rPr>
            <w:rFonts w:ascii="Arial" w:hAnsi="Arial" w:cs="Arial"/>
            <w:noProof/>
            <w:sz w:val="22"/>
            <w:szCs w:val="22"/>
          </w:rPr>
          <w:fldChar w:fldCharType="end"/>
        </w:r>
      </w:hyperlink>
    </w:p>
    <w:p w14:paraId="4F5FFB8D" w14:textId="4B754B83" w:rsidR="00635FA6" w:rsidRPr="00635FA6" w:rsidRDefault="00635FA6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221097629" w:history="1">
        <w:r w:rsidRPr="00635FA6">
          <w:rPr>
            <w:rStyle w:val="Lienhypertexte"/>
            <w:rFonts w:ascii="Arial" w:eastAsia="Arial" w:hAnsi="Arial" w:cs="Arial"/>
            <w:noProof/>
            <w:sz w:val="22"/>
            <w:szCs w:val="22"/>
            <w:lang w:val="fr-FR"/>
          </w:rPr>
          <w:t>5 - Durée de l'accord-cadre</w:t>
        </w:r>
        <w:r w:rsidRPr="00635FA6">
          <w:rPr>
            <w:rFonts w:ascii="Arial" w:hAnsi="Arial" w:cs="Arial"/>
            <w:noProof/>
            <w:sz w:val="22"/>
            <w:szCs w:val="22"/>
          </w:rPr>
          <w:tab/>
        </w:r>
        <w:r w:rsidRPr="00635FA6">
          <w:rPr>
            <w:rFonts w:ascii="Arial" w:hAnsi="Arial" w:cs="Arial"/>
            <w:noProof/>
            <w:sz w:val="22"/>
            <w:szCs w:val="22"/>
          </w:rPr>
          <w:fldChar w:fldCharType="begin"/>
        </w:r>
        <w:r w:rsidRPr="00635FA6">
          <w:rPr>
            <w:rFonts w:ascii="Arial" w:hAnsi="Arial" w:cs="Arial"/>
            <w:noProof/>
            <w:sz w:val="22"/>
            <w:szCs w:val="22"/>
          </w:rPr>
          <w:instrText xml:space="preserve"> PAGEREF _Toc221097629 \h </w:instrText>
        </w:r>
        <w:r w:rsidRPr="00635FA6">
          <w:rPr>
            <w:rFonts w:ascii="Arial" w:hAnsi="Arial" w:cs="Arial"/>
            <w:noProof/>
            <w:sz w:val="22"/>
            <w:szCs w:val="22"/>
          </w:rPr>
        </w:r>
        <w:r w:rsidRPr="00635FA6">
          <w:rPr>
            <w:rFonts w:ascii="Arial" w:hAnsi="Arial" w:cs="Arial"/>
            <w:noProof/>
            <w:sz w:val="22"/>
            <w:szCs w:val="22"/>
          </w:rPr>
          <w:fldChar w:fldCharType="separate"/>
        </w:r>
        <w:r w:rsidRPr="00635FA6">
          <w:rPr>
            <w:rFonts w:ascii="Arial" w:hAnsi="Arial" w:cs="Arial"/>
            <w:noProof/>
            <w:sz w:val="22"/>
            <w:szCs w:val="22"/>
          </w:rPr>
          <w:t>6</w:t>
        </w:r>
        <w:r w:rsidRPr="00635FA6">
          <w:rPr>
            <w:rFonts w:ascii="Arial" w:hAnsi="Arial" w:cs="Arial"/>
            <w:noProof/>
            <w:sz w:val="22"/>
            <w:szCs w:val="22"/>
          </w:rPr>
          <w:fldChar w:fldCharType="end"/>
        </w:r>
      </w:hyperlink>
    </w:p>
    <w:p w14:paraId="30421F33" w14:textId="128C37B1" w:rsidR="00635FA6" w:rsidRPr="00635FA6" w:rsidRDefault="00635FA6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221097630" w:history="1">
        <w:r w:rsidRPr="00635FA6">
          <w:rPr>
            <w:rStyle w:val="Lienhypertexte"/>
            <w:rFonts w:ascii="Arial" w:eastAsia="Arial" w:hAnsi="Arial" w:cs="Arial"/>
            <w:noProof/>
            <w:sz w:val="22"/>
            <w:szCs w:val="22"/>
            <w:lang w:val="fr-FR"/>
          </w:rPr>
          <w:t>6 - Paiement</w:t>
        </w:r>
        <w:r w:rsidRPr="00635FA6">
          <w:rPr>
            <w:rFonts w:ascii="Arial" w:hAnsi="Arial" w:cs="Arial"/>
            <w:noProof/>
            <w:sz w:val="22"/>
            <w:szCs w:val="22"/>
          </w:rPr>
          <w:tab/>
        </w:r>
        <w:r w:rsidRPr="00635FA6">
          <w:rPr>
            <w:rFonts w:ascii="Arial" w:hAnsi="Arial" w:cs="Arial"/>
            <w:noProof/>
            <w:sz w:val="22"/>
            <w:szCs w:val="22"/>
          </w:rPr>
          <w:fldChar w:fldCharType="begin"/>
        </w:r>
        <w:r w:rsidRPr="00635FA6">
          <w:rPr>
            <w:rFonts w:ascii="Arial" w:hAnsi="Arial" w:cs="Arial"/>
            <w:noProof/>
            <w:sz w:val="22"/>
            <w:szCs w:val="22"/>
          </w:rPr>
          <w:instrText xml:space="preserve"> PAGEREF _Toc221097630 \h </w:instrText>
        </w:r>
        <w:r w:rsidRPr="00635FA6">
          <w:rPr>
            <w:rFonts w:ascii="Arial" w:hAnsi="Arial" w:cs="Arial"/>
            <w:noProof/>
            <w:sz w:val="22"/>
            <w:szCs w:val="22"/>
          </w:rPr>
        </w:r>
        <w:r w:rsidRPr="00635FA6">
          <w:rPr>
            <w:rFonts w:ascii="Arial" w:hAnsi="Arial" w:cs="Arial"/>
            <w:noProof/>
            <w:sz w:val="22"/>
            <w:szCs w:val="22"/>
          </w:rPr>
          <w:fldChar w:fldCharType="separate"/>
        </w:r>
        <w:r w:rsidRPr="00635FA6">
          <w:rPr>
            <w:rFonts w:ascii="Arial" w:hAnsi="Arial" w:cs="Arial"/>
            <w:noProof/>
            <w:sz w:val="22"/>
            <w:szCs w:val="22"/>
          </w:rPr>
          <w:t>7</w:t>
        </w:r>
        <w:r w:rsidRPr="00635FA6">
          <w:rPr>
            <w:rFonts w:ascii="Arial" w:hAnsi="Arial" w:cs="Arial"/>
            <w:noProof/>
            <w:sz w:val="22"/>
            <w:szCs w:val="22"/>
          </w:rPr>
          <w:fldChar w:fldCharType="end"/>
        </w:r>
      </w:hyperlink>
    </w:p>
    <w:p w14:paraId="73B3AC3C" w14:textId="68648A08" w:rsidR="00635FA6" w:rsidRPr="00635FA6" w:rsidRDefault="00635FA6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221097631" w:history="1">
        <w:r w:rsidRPr="00635FA6">
          <w:rPr>
            <w:rStyle w:val="Lienhypertexte"/>
            <w:rFonts w:ascii="Arial" w:eastAsia="Arial" w:hAnsi="Arial" w:cs="Arial"/>
            <w:noProof/>
            <w:sz w:val="22"/>
            <w:szCs w:val="22"/>
            <w:lang w:val="fr-FR"/>
          </w:rPr>
          <w:t>7 - Avance</w:t>
        </w:r>
        <w:r w:rsidRPr="00635FA6">
          <w:rPr>
            <w:rFonts w:ascii="Arial" w:hAnsi="Arial" w:cs="Arial"/>
            <w:noProof/>
            <w:sz w:val="22"/>
            <w:szCs w:val="22"/>
          </w:rPr>
          <w:tab/>
        </w:r>
        <w:r w:rsidRPr="00635FA6">
          <w:rPr>
            <w:rFonts w:ascii="Arial" w:hAnsi="Arial" w:cs="Arial"/>
            <w:noProof/>
            <w:sz w:val="22"/>
            <w:szCs w:val="22"/>
          </w:rPr>
          <w:fldChar w:fldCharType="begin"/>
        </w:r>
        <w:r w:rsidRPr="00635FA6">
          <w:rPr>
            <w:rFonts w:ascii="Arial" w:hAnsi="Arial" w:cs="Arial"/>
            <w:noProof/>
            <w:sz w:val="22"/>
            <w:szCs w:val="22"/>
          </w:rPr>
          <w:instrText xml:space="preserve"> PAGEREF _Toc221097631 \h </w:instrText>
        </w:r>
        <w:r w:rsidRPr="00635FA6">
          <w:rPr>
            <w:rFonts w:ascii="Arial" w:hAnsi="Arial" w:cs="Arial"/>
            <w:noProof/>
            <w:sz w:val="22"/>
            <w:szCs w:val="22"/>
          </w:rPr>
        </w:r>
        <w:r w:rsidRPr="00635FA6">
          <w:rPr>
            <w:rFonts w:ascii="Arial" w:hAnsi="Arial" w:cs="Arial"/>
            <w:noProof/>
            <w:sz w:val="22"/>
            <w:szCs w:val="22"/>
          </w:rPr>
          <w:fldChar w:fldCharType="separate"/>
        </w:r>
        <w:r w:rsidRPr="00635FA6">
          <w:rPr>
            <w:rFonts w:ascii="Arial" w:hAnsi="Arial" w:cs="Arial"/>
            <w:noProof/>
            <w:sz w:val="22"/>
            <w:szCs w:val="22"/>
          </w:rPr>
          <w:t>8</w:t>
        </w:r>
        <w:r w:rsidRPr="00635FA6">
          <w:rPr>
            <w:rFonts w:ascii="Arial" w:hAnsi="Arial" w:cs="Arial"/>
            <w:noProof/>
            <w:sz w:val="22"/>
            <w:szCs w:val="22"/>
          </w:rPr>
          <w:fldChar w:fldCharType="end"/>
        </w:r>
      </w:hyperlink>
    </w:p>
    <w:p w14:paraId="4EE3694A" w14:textId="2FEEB83E" w:rsidR="00635FA6" w:rsidRPr="00635FA6" w:rsidRDefault="00635FA6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221097632" w:history="1">
        <w:r w:rsidRPr="00635FA6">
          <w:rPr>
            <w:rStyle w:val="Lienhypertexte"/>
            <w:rFonts w:ascii="Arial" w:eastAsia="Arial" w:hAnsi="Arial" w:cs="Arial"/>
            <w:noProof/>
            <w:sz w:val="22"/>
            <w:szCs w:val="22"/>
            <w:lang w:val="fr-FR"/>
          </w:rPr>
          <w:t>8 - Nomenclature</w:t>
        </w:r>
        <w:r w:rsidRPr="00635FA6">
          <w:rPr>
            <w:rFonts w:ascii="Arial" w:hAnsi="Arial" w:cs="Arial"/>
            <w:noProof/>
            <w:sz w:val="22"/>
            <w:szCs w:val="22"/>
          </w:rPr>
          <w:tab/>
        </w:r>
        <w:r w:rsidRPr="00635FA6">
          <w:rPr>
            <w:rFonts w:ascii="Arial" w:hAnsi="Arial" w:cs="Arial"/>
            <w:noProof/>
            <w:sz w:val="22"/>
            <w:szCs w:val="22"/>
          </w:rPr>
          <w:fldChar w:fldCharType="begin"/>
        </w:r>
        <w:r w:rsidRPr="00635FA6">
          <w:rPr>
            <w:rFonts w:ascii="Arial" w:hAnsi="Arial" w:cs="Arial"/>
            <w:noProof/>
            <w:sz w:val="22"/>
            <w:szCs w:val="22"/>
          </w:rPr>
          <w:instrText xml:space="preserve"> PAGEREF _Toc221097632 \h </w:instrText>
        </w:r>
        <w:r w:rsidRPr="00635FA6">
          <w:rPr>
            <w:rFonts w:ascii="Arial" w:hAnsi="Arial" w:cs="Arial"/>
            <w:noProof/>
            <w:sz w:val="22"/>
            <w:szCs w:val="22"/>
          </w:rPr>
        </w:r>
        <w:r w:rsidRPr="00635FA6">
          <w:rPr>
            <w:rFonts w:ascii="Arial" w:hAnsi="Arial" w:cs="Arial"/>
            <w:noProof/>
            <w:sz w:val="22"/>
            <w:szCs w:val="22"/>
          </w:rPr>
          <w:fldChar w:fldCharType="separate"/>
        </w:r>
        <w:r w:rsidRPr="00635FA6">
          <w:rPr>
            <w:rFonts w:ascii="Arial" w:hAnsi="Arial" w:cs="Arial"/>
            <w:noProof/>
            <w:sz w:val="22"/>
            <w:szCs w:val="22"/>
          </w:rPr>
          <w:t>8</w:t>
        </w:r>
        <w:r w:rsidRPr="00635FA6">
          <w:rPr>
            <w:rFonts w:ascii="Arial" w:hAnsi="Arial" w:cs="Arial"/>
            <w:noProof/>
            <w:sz w:val="22"/>
            <w:szCs w:val="22"/>
          </w:rPr>
          <w:fldChar w:fldCharType="end"/>
        </w:r>
      </w:hyperlink>
    </w:p>
    <w:p w14:paraId="054B2084" w14:textId="6459C6BB" w:rsidR="00635FA6" w:rsidRPr="00635FA6" w:rsidRDefault="00635FA6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221097633" w:history="1">
        <w:r w:rsidRPr="00635FA6">
          <w:rPr>
            <w:rStyle w:val="Lienhypertexte"/>
            <w:rFonts w:ascii="Arial" w:eastAsia="Arial" w:hAnsi="Arial" w:cs="Arial"/>
            <w:noProof/>
            <w:sz w:val="22"/>
            <w:szCs w:val="22"/>
            <w:lang w:val="fr-FR"/>
          </w:rPr>
          <w:t>9 - Signature</w:t>
        </w:r>
        <w:r w:rsidRPr="00635FA6">
          <w:rPr>
            <w:rFonts w:ascii="Arial" w:hAnsi="Arial" w:cs="Arial"/>
            <w:noProof/>
            <w:sz w:val="22"/>
            <w:szCs w:val="22"/>
          </w:rPr>
          <w:tab/>
        </w:r>
        <w:r w:rsidRPr="00635FA6">
          <w:rPr>
            <w:rFonts w:ascii="Arial" w:hAnsi="Arial" w:cs="Arial"/>
            <w:noProof/>
            <w:sz w:val="22"/>
            <w:szCs w:val="22"/>
          </w:rPr>
          <w:fldChar w:fldCharType="begin"/>
        </w:r>
        <w:r w:rsidRPr="00635FA6">
          <w:rPr>
            <w:rFonts w:ascii="Arial" w:hAnsi="Arial" w:cs="Arial"/>
            <w:noProof/>
            <w:sz w:val="22"/>
            <w:szCs w:val="22"/>
          </w:rPr>
          <w:instrText xml:space="preserve"> PAGEREF _Toc221097633 \h </w:instrText>
        </w:r>
        <w:r w:rsidRPr="00635FA6">
          <w:rPr>
            <w:rFonts w:ascii="Arial" w:hAnsi="Arial" w:cs="Arial"/>
            <w:noProof/>
            <w:sz w:val="22"/>
            <w:szCs w:val="22"/>
          </w:rPr>
        </w:r>
        <w:r w:rsidRPr="00635FA6">
          <w:rPr>
            <w:rFonts w:ascii="Arial" w:hAnsi="Arial" w:cs="Arial"/>
            <w:noProof/>
            <w:sz w:val="22"/>
            <w:szCs w:val="22"/>
          </w:rPr>
          <w:fldChar w:fldCharType="separate"/>
        </w:r>
        <w:r w:rsidRPr="00635FA6">
          <w:rPr>
            <w:rFonts w:ascii="Arial" w:hAnsi="Arial" w:cs="Arial"/>
            <w:noProof/>
            <w:sz w:val="22"/>
            <w:szCs w:val="22"/>
          </w:rPr>
          <w:t>8</w:t>
        </w:r>
        <w:r w:rsidRPr="00635FA6">
          <w:rPr>
            <w:rFonts w:ascii="Arial" w:hAnsi="Arial" w:cs="Arial"/>
            <w:noProof/>
            <w:sz w:val="22"/>
            <w:szCs w:val="22"/>
          </w:rPr>
          <w:fldChar w:fldCharType="end"/>
        </w:r>
      </w:hyperlink>
    </w:p>
    <w:p w14:paraId="2E2B1942" w14:textId="581DDBB3" w:rsidR="00635FA6" w:rsidRPr="00635FA6" w:rsidRDefault="00635FA6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221097634" w:history="1">
        <w:r w:rsidRPr="00635FA6">
          <w:rPr>
            <w:rStyle w:val="Lienhypertexte"/>
            <w:rFonts w:ascii="Arial" w:eastAsia="Arial" w:hAnsi="Arial" w:cs="Arial"/>
            <w:noProof/>
            <w:sz w:val="22"/>
            <w:szCs w:val="22"/>
            <w:lang w:val="fr-FR"/>
          </w:rPr>
          <w:t>ANNEXE N° 1 :</w:t>
        </w:r>
        <w:r w:rsidRPr="00635FA6">
          <w:rPr>
            <w:rFonts w:ascii="Arial" w:hAnsi="Arial" w:cs="Arial"/>
            <w:noProof/>
            <w:sz w:val="22"/>
            <w:szCs w:val="22"/>
          </w:rPr>
          <w:tab/>
        </w:r>
        <w:r w:rsidRPr="00635FA6">
          <w:rPr>
            <w:rFonts w:ascii="Arial" w:hAnsi="Arial" w:cs="Arial"/>
            <w:noProof/>
            <w:sz w:val="22"/>
            <w:szCs w:val="22"/>
          </w:rPr>
          <w:fldChar w:fldCharType="begin"/>
        </w:r>
        <w:r w:rsidRPr="00635FA6">
          <w:rPr>
            <w:rFonts w:ascii="Arial" w:hAnsi="Arial" w:cs="Arial"/>
            <w:noProof/>
            <w:sz w:val="22"/>
            <w:szCs w:val="22"/>
          </w:rPr>
          <w:instrText xml:space="preserve"> PAGEREF _Toc221097634 \h </w:instrText>
        </w:r>
        <w:r w:rsidRPr="00635FA6">
          <w:rPr>
            <w:rFonts w:ascii="Arial" w:hAnsi="Arial" w:cs="Arial"/>
            <w:noProof/>
            <w:sz w:val="22"/>
            <w:szCs w:val="22"/>
          </w:rPr>
        </w:r>
        <w:r w:rsidRPr="00635FA6">
          <w:rPr>
            <w:rFonts w:ascii="Arial" w:hAnsi="Arial" w:cs="Arial"/>
            <w:noProof/>
            <w:sz w:val="22"/>
            <w:szCs w:val="22"/>
          </w:rPr>
          <w:fldChar w:fldCharType="separate"/>
        </w:r>
        <w:r w:rsidRPr="00635FA6">
          <w:rPr>
            <w:rFonts w:ascii="Arial" w:hAnsi="Arial" w:cs="Arial"/>
            <w:noProof/>
            <w:sz w:val="22"/>
            <w:szCs w:val="22"/>
          </w:rPr>
          <w:t>9</w:t>
        </w:r>
        <w:r w:rsidRPr="00635FA6">
          <w:rPr>
            <w:rFonts w:ascii="Arial" w:hAnsi="Arial" w:cs="Arial"/>
            <w:noProof/>
            <w:sz w:val="22"/>
            <w:szCs w:val="22"/>
          </w:rPr>
          <w:fldChar w:fldCharType="end"/>
        </w:r>
      </w:hyperlink>
    </w:p>
    <w:p w14:paraId="4674C062" w14:textId="7EF41AA4" w:rsidR="00635FA6" w:rsidRPr="00635FA6" w:rsidRDefault="00635FA6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221097635" w:history="1">
        <w:r w:rsidRPr="00635FA6">
          <w:rPr>
            <w:rStyle w:val="Lienhypertexte"/>
            <w:rFonts w:ascii="Arial" w:eastAsia="Arial" w:hAnsi="Arial" w:cs="Arial"/>
            <w:noProof/>
            <w:sz w:val="22"/>
            <w:szCs w:val="22"/>
            <w:lang w:val="fr-FR"/>
          </w:rPr>
          <w:t>DÉSIGNATION DES CO-TRAITANTS ET RÉPARTITION DES PRESTATIONS</w:t>
        </w:r>
        <w:r w:rsidRPr="00635FA6">
          <w:rPr>
            <w:rFonts w:ascii="Arial" w:hAnsi="Arial" w:cs="Arial"/>
            <w:noProof/>
            <w:sz w:val="22"/>
            <w:szCs w:val="22"/>
          </w:rPr>
          <w:tab/>
        </w:r>
        <w:r w:rsidRPr="00635FA6">
          <w:rPr>
            <w:rFonts w:ascii="Arial" w:hAnsi="Arial" w:cs="Arial"/>
            <w:noProof/>
            <w:sz w:val="22"/>
            <w:szCs w:val="22"/>
          </w:rPr>
          <w:fldChar w:fldCharType="begin"/>
        </w:r>
        <w:r w:rsidRPr="00635FA6">
          <w:rPr>
            <w:rFonts w:ascii="Arial" w:hAnsi="Arial" w:cs="Arial"/>
            <w:noProof/>
            <w:sz w:val="22"/>
            <w:szCs w:val="22"/>
          </w:rPr>
          <w:instrText xml:space="preserve"> PAGEREF _Toc221097635 \h </w:instrText>
        </w:r>
        <w:r w:rsidRPr="00635FA6">
          <w:rPr>
            <w:rFonts w:ascii="Arial" w:hAnsi="Arial" w:cs="Arial"/>
            <w:noProof/>
            <w:sz w:val="22"/>
            <w:szCs w:val="22"/>
          </w:rPr>
        </w:r>
        <w:r w:rsidRPr="00635FA6">
          <w:rPr>
            <w:rFonts w:ascii="Arial" w:hAnsi="Arial" w:cs="Arial"/>
            <w:noProof/>
            <w:sz w:val="22"/>
            <w:szCs w:val="22"/>
          </w:rPr>
          <w:fldChar w:fldCharType="separate"/>
        </w:r>
        <w:r w:rsidRPr="00635FA6">
          <w:rPr>
            <w:rFonts w:ascii="Arial" w:hAnsi="Arial" w:cs="Arial"/>
            <w:noProof/>
            <w:sz w:val="22"/>
            <w:szCs w:val="22"/>
          </w:rPr>
          <w:t>9</w:t>
        </w:r>
        <w:r w:rsidRPr="00635FA6">
          <w:rPr>
            <w:rFonts w:ascii="Arial" w:hAnsi="Arial" w:cs="Arial"/>
            <w:noProof/>
            <w:sz w:val="22"/>
            <w:szCs w:val="22"/>
          </w:rPr>
          <w:fldChar w:fldCharType="end"/>
        </w:r>
      </w:hyperlink>
    </w:p>
    <w:p w14:paraId="67E17775" w14:textId="08054D6A" w:rsidR="009B2B85" w:rsidRDefault="0090210D" w:rsidP="00467312">
      <w:pPr>
        <w:jc w:val="both"/>
        <w:rPr>
          <w:rFonts w:ascii="Arial" w:eastAsia="Arial" w:hAnsi="Arial" w:cs="Arial"/>
          <w:color w:val="000000"/>
          <w:sz w:val="22"/>
          <w:lang w:val="fr-FR"/>
        </w:rPr>
        <w:sectPr w:rsidR="009B2B85" w:rsidSect="003212E4">
          <w:pgSz w:w="11900" w:h="16840" w:code="9"/>
          <w:pgMar w:top="2835" w:right="1134" w:bottom="1134" w:left="1134" w:header="567" w:footer="624" w:gutter="0"/>
          <w:cols w:space="708"/>
        </w:sectPr>
      </w:pPr>
      <w:r w:rsidRPr="00635FA6">
        <w:rPr>
          <w:rFonts w:ascii="Arial" w:eastAsia="Arial" w:hAnsi="Arial" w:cs="Arial"/>
          <w:color w:val="000000"/>
          <w:sz w:val="22"/>
          <w:szCs w:val="22"/>
          <w:lang w:val="fr-FR"/>
        </w:rPr>
        <w:fldChar w:fldCharType="end"/>
      </w:r>
    </w:p>
    <w:p w14:paraId="67E17776" w14:textId="77777777" w:rsidR="009B2B85" w:rsidRDefault="0090210D" w:rsidP="00467312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21097622"/>
      <w:bookmarkEnd w:id="0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0D089E71" w14:textId="77777777" w:rsidR="003F3051" w:rsidRPr="003212E4" w:rsidRDefault="003F3051" w:rsidP="00467312">
      <w:pPr>
        <w:rPr>
          <w:sz w:val="18"/>
          <w:szCs w:val="18"/>
          <w:lang w:val="fr-FR"/>
        </w:rPr>
      </w:pPr>
    </w:p>
    <w:p w14:paraId="38FC0124" w14:textId="77777777" w:rsidR="00D942F5" w:rsidRPr="002D5AF4" w:rsidRDefault="00D942F5" w:rsidP="00D942F5">
      <w:pPr>
        <w:pStyle w:val="En-tte"/>
        <w:rPr>
          <w:rFonts w:ascii="Arial" w:hAnsi="Arial" w:cs="Arial"/>
          <w:b/>
          <w:color w:val="0000FF"/>
          <w:lang w:val="fr-FR"/>
        </w:rPr>
      </w:pPr>
      <w:r w:rsidRPr="002D5AF4">
        <w:rPr>
          <w:rFonts w:ascii="Arial" w:hAnsi="Arial" w:cs="Arial"/>
          <w:b/>
          <w:color w:val="0000FF"/>
          <w:lang w:val="fr-FR"/>
        </w:rPr>
        <w:t xml:space="preserve">CHAMBRE DE COMMERCE ET D’INDUSTRIE GRAND EST </w:t>
      </w:r>
    </w:p>
    <w:p w14:paraId="0D83A1ED" w14:textId="77777777" w:rsidR="0029102D" w:rsidRPr="005466C2" w:rsidRDefault="0029102D" w:rsidP="0029102D">
      <w:pPr>
        <w:tabs>
          <w:tab w:val="left" w:pos="1134"/>
        </w:tabs>
        <w:jc w:val="both"/>
        <w:rPr>
          <w:rFonts w:ascii="Arial" w:hAnsi="Arial" w:cs="Arial"/>
          <w:b/>
          <w:bCs/>
          <w:sz w:val="22"/>
          <w:szCs w:val="22"/>
          <w:lang w:val="fr-FR"/>
        </w:rPr>
      </w:pPr>
      <w:r w:rsidRPr="005466C2">
        <w:rPr>
          <w:rFonts w:ascii="Arial" w:hAnsi="Arial" w:cs="Arial"/>
          <w:b/>
          <w:bCs/>
          <w:sz w:val="22"/>
          <w:szCs w:val="22"/>
          <w:lang w:val="fr-FR"/>
        </w:rPr>
        <w:t xml:space="preserve">14 rue de la Haye </w:t>
      </w:r>
    </w:p>
    <w:p w14:paraId="0DE7C416" w14:textId="77777777" w:rsidR="0029102D" w:rsidRPr="005466C2" w:rsidRDefault="0029102D" w:rsidP="0029102D">
      <w:pPr>
        <w:tabs>
          <w:tab w:val="left" w:pos="1134"/>
        </w:tabs>
        <w:jc w:val="both"/>
        <w:rPr>
          <w:rFonts w:ascii="Arial" w:hAnsi="Arial" w:cs="Arial"/>
          <w:b/>
          <w:bCs/>
          <w:sz w:val="22"/>
          <w:szCs w:val="22"/>
          <w:lang w:val="fr-FR"/>
        </w:rPr>
      </w:pPr>
      <w:r w:rsidRPr="005466C2">
        <w:rPr>
          <w:rFonts w:ascii="Arial" w:hAnsi="Arial" w:cs="Arial"/>
          <w:b/>
          <w:bCs/>
          <w:sz w:val="22"/>
          <w:szCs w:val="22"/>
          <w:lang w:val="fr-FR"/>
        </w:rPr>
        <w:t>67300 SCHILTIGHEIM</w:t>
      </w:r>
    </w:p>
    <w:p w14:paraId="0F5A424F" w14:textId="77777777" w:rsidR="0029102D" w:rsidRPr="005466C2" w:rsidRDefault="0029102D" w:rsidP="0029102D">
      <w:pPr>
        <w:tabs>
          <w:tab w:val="left" w:pos="1134"/>
        </w:tabs>
        <w:jc w:val="both"/>
        <w:rPr>
          <w:rFonts w:ascii="Arial" w:hAnsi="Arial" w:cs="Arial"/>
          <w:b/>
          <w:bCs/>
          <w:sz w:val="22"/>
          <w:szCs w:val="22"/>
          <w:lang w:val="fr-FR"/>
        </w:rPr>
      </w:pPr>
      <w:r w:rsidRPr="005466C2">
        <w:rPr>
          <w:rFonts w:ascii="Arial" w:hAnsi="Arial" w:cs="Arial"/>
          <w:b/>
          <w:bCs/>
          <w:sz w:val="22"/>
          <w:szCs w:val="22"/>
          <w:lang w:val="fr-FR"/>
        </w:rPr>
        <w:t>Adresse postale : CS 90065 – 67012 STRASBOURG CEDEX</w:t>
      </w:r>
    </w:p>
    <w:p w14:paraId="5EA58EA3" w14:textId="77777777" w:rsidR="00D942F5" w:rsidRPr="005466C2" w:rsidRDefault="00D942F5" w:rsidP="00D942F5">
      <w:pPr>
        <w:pStyle w:val="En-tte"/>
        <w:rPr>
          <w:rFonts w:ascii="Arial" w:hAnsi="Arial" w:cs="Arial"/>
          <w:b/>
          <w:sz w:val="22"/>
          <w:szCs w:val="22"/>
          <w:lang w:val="fr-FR"/>
        </w:rPr>
      </w:pPr>
      <w:r w:rsidRPr="005466C2">
        <w:rPr>
          <w:rFonts w:ascii="Arial" w:hAnsi="Arial" w:cs="Arial"/>
          <w:b/>
          <w:sz w:val="22"/>
          <w:szCs w:val="22"/>
          <w:lang w:val="fr-FR"/>
        </w:rPr>
        <w:t>Siret : 130 022 668 00524</w:t>
      </w:r>
    </w:p>
    <w:p w14:paraId="105DEF6A" w14:textId="77777777" w:rsidR="00D942F5" w:rsidRPr="005466C2" w:rsidRDefault="00D942F5" w:rsidP="00D942F5">
      <w:pPr>
        <w:pStyle w:val="En-tte"/>
        <w:rPr>
          <w:rFonts w:ascii="Arial" w:hAnsi="Arial" w:cs="Arial"/>
          <w:b/>
          <w:sz w:val="22"/>
          <w:szCs w:val="22"/>
          <w:lang w:val="fr-FR"/>
        </w:rPr>
      </w:pPr>
      <w:r w:rsidRPr="005466C2">
        <w:rPr>
          <w:rFonts w:ascii="Arial" w:hAnsi="Arial" w:cs="Arial"/>
          <w:b/>
          <w:sz w:val="22"/>
          <w:szCs w:val="22"/>
          <w:lang w:val="fr-FR"/>
        </w:rPr>
        <w:t>Établissement public administratif de l’État.</w:t>
      </w:r>
    </w:p>
    <w:p w14:paraId="7EB67412" w14:textId="77777777" w:rsidR="00D942F5" w:rsidRPr="005466C2" w:rsidRDefault="00D942F5" w:rsidP="00D942F5">
      <w:pPr>
        <w:pStyle w:val="ParagrapheIndent1"/>
        <w:ind w:right="20"/>
        <w:jc w:val="both"/>
        <w:rPr>
          <w:b/>
          <w:bCs/>
          <w:color w:val="000000"/>
          <w:sz w:val="22"/>
          <w:szCs w:val="22"/>
          <w:lang w:val="fr-FR"/>
        </w:rPr>
      </w:pPr>
      <w:r w:rsidRPr="005466C2">
        <w:rPr>
          <w:b/>
          <w:bCs/>
          <w:color w:val="000000"/>
          <w:sz w:val="22"/>
          <w:szCs w:val="22"/>
          <w:lang w:val="fr-FR"/>
        </w:rPr>
        <w:t>Ordonnateur : Monsieur Jean-Paul HASSELER, Président de la CCI GRAND EST</w:t>
      </w:r>
    </w:p>
    <w:p w14:paraId="388FCA14" w14:textId="77777777" w:rsidR="00D942F5" w:rsidRPr="005466C2" w:rsidRDefault="00D942F5" w:rsidP="00D942F5">
      <w:pPr>
        <w:rPr>
          <w:rFonts w:ascii="Arial" w:hAnsi="Arial" w:cs="Arial"/>
          <w:b/>
          <w:bCs/>
          <w:sz w:val="22"/>
          <w:szCs w:val="22"/>
          <w:lang w:val="fr-FR"/>
        </w:rPr>
      </w:pPr>
      <w:r w:rsidRPr="005466C2">
        <w:rPr>
          <w:rFonts w:ascii="Arial" w:hAnsi="Arial" w:cs="Arial"/>
          <w:b/>
          <w:bCs/>
          <w:color w:val="000000"/>
          <w:sz w:val="22"/>
          <w:szCs w:val="22"/>
          <w:lang w:val="fr-FR"/>
        </w:rPr>
        <w:t>Comptable assignataire des paiements : Trésorier payeur CCIGE</w:t>
      </w:r>
    </w:p>
    <w:p w14:paraId="0E22268E" w14:textId="77777777" w:rsidR="00D67DC5" w:rsidRPr="00D942F5" w:rsidRDefault="00D67DC5" w:rsidP="00467312">
      <w:pPr>
        <w:rPr>
          <w:sz w:val="32"/>
          <w:szCs w:val="32"/>
          <w:lang w:val="fr-FR"/>
        </w:rPr>
      </w:pPr>
    </w:p>
    <w:p w14:paraId="67E1777C" w14:textId="77777777" w:rsidR="009B2B85" w:rsidRDefault="0090210D" w:rsidP="00467312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2" w:name="ArtL1_AE-3-A3"/>
      <w:bookmarkStart w:id="3" w:name="_Toc221097623"/>
      <w:bookmarkEnd w:id="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14:paraId="79CCCB70" w14:textId="77777777" w:rsidR="00D67DC5" w:rsidRPr="003212E4" w:rsidRDefault="00D67DC5" w:rsidP="00467312">
      <w:pPr>
        <w:pStyle w:val="ParagrapheIndent1"/>
        <w:jc w:val="both"/>
        <w:rPr>
          <w:color w:val="000000"/>
          <w:sz w:val="18"/>
          <w:szCs w:val="18"/>
          <w:lang w:val="fr-FR"/>
        </w:rPr>
      </w:pPr>
    </w:p>
    <w:p w14:paraId="67E1777E" w14:textId="6275B000" w:rsidR="009B2B85" w:rsidRDefault="0090210D" w:rsidP="00467312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de l'accord-cadre indiquées à l'article "pièces contractuelles" du Cahier des </w:t>
      </w:r>
      <w:r w:rsidR="00DA1E7A">
        <w:rPr>
          <w:color w:val="000000"/>
          <w:lang w:val="fr-FR"/>
        </w:rPr>
        <w:t>C</w:t>
      </w:r>
      <w:r>
        <w:rPr>
          <w:color w:val="000000"/>
          <w:lang w:val="fr-FR"/>
        </w:rPr>
        <w:t xml:space="preserve">lauses </w:t>
      </w:r>
      <w:r w:rsidR="00DA1E7A">
        <w:rPr>
          <w:color w:val="000000"/>
          <w:lang w:val="fr-FR"/>
        </w:rPr>
        <w:t>A</w:t>
      </w:r>
      <w:r>
        <w:rPr>
          <w:color w:val="000000"/>
          <w:lang w:val="fr-FR"/>
        </w:rPr>
        <w:t xml:space="preserve">dministratives </w:t>
      </w:r>
      <w:r w:rsidR="00DA1E7A">
        <w:rPr>
          <w:color w:val="000000"/>
          <w:lang w:val="fr-FR"/>
        </w:rPr>
        <w:t>P</w:t>
      </w:r>
      <w:r>
        <w:rPr>
          <w:color w:val="000000"/>
          <w:lang w:val="fr-FR"/>
        </w:rPr>
        <w:t>articulières n°CCAP/26/08 qui fait référence au CCAG - Fournitures Courantes et Services et conformément à leurs clauses et stipulations</w:t>
      </w:r>
      <w:r w:rsidR="00744944">
        <w:rPr>
          <w:color w:val="000000"/>
          <w:lang w:val="fr-FR"/>
        </w:rPr>
        <w:t xml:space="preserve">, </w:t>
      </w:r>
    </w:p>
    <w:p w14:paraId="726E3759" w14:textId="77777777" w:rsidR="00D67DC5" w:rsidRPr="00072655" w:rsidRDefault="00D67DC5" w:rsidP="00D67DC5">
      <w:pPr>
        <w:rPr>
          <w:rFonts w:ascii="Arial" w:hAnsi="Arial" w:cs="Arial"/>
          <w:sz w:val="20"/>
          <w:szCs w:val="20"/>
          <w:lang w:val="fr-FR"/>
        </w:rPr>
      </w:pPr>
    </w:p>
    <w:p w14:paraId="094E5848" w14:textId="77777777" w:rsidR="00D67DC5" w:rsidRPr="00797DAD" w:rsidRDefault="00D67DC5" w:rsidP="00D67DC5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797DA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7DAD">
        <w:instrText xml:space="preserve"> FORMCHECKBOX </w:instrText>
      </w:r>
      <w:r w:rsidRPr="00797DAD">
        <w:fldChar w:fldCharType="separate"/>
      </w:r>
      <w:r w:rsidRPr="00797DAD">
        <w:fldChar w:fldCharType="end"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color w:val="000000"/>
          <w:szCs w:val="20"/>
          <w:lang w:val="fr-FR"/>
        </w:rPr>
        <w:t>Le signataire (Candidat individuel),</w:t>
      </w:r>
    </w:p>
    <w:p w14:paraId="1D9D7AE1" w14:textId="77777777" w:rsidR="00D67DC5" w:rsidRPr="00797DAD" w:rsidRDefault="00D67DC5" w:rsidP="00D67DC5">
      <w:pPr>
        <w:rPr>
          <w:rFonts w:ascii="Arial" w:hAnsi="Arial" w:cs="Arial"/>
          <w:sz w:val="20"/>
          <w:szCs w:val="20"/>
          <w:lang w:val="fr-FR"/>
        </w:rPr>
      </w:pPr>
      <w:r w:rsidRPr="00797DAD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67DC5" w:rsidRPr="00797DAD" w14:paraId="618B05F5" w14:textId="77777777" w:rsidTr="006E0F66">
        <w:trPr>
          <w:trHeight w:val="11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FD079" w14:textId="77777777" w:rsidR="00D67DC5" w:rsidRPr="00797DAD" w:rsidRDefault="00D67DC5" w:rsidP="006E0F6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D776A" w14:textId="77777777" w:rsidR="00D67DC5" w:rsidRPr="00797DAD" w:rsidRDefault="00D67DC5" w:rsidP="006E0F6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D67DC5" w:rsidRPr="00797DAD" w14:paraId="392A83A9" w14:textId="77777777" w:rsidTr="006E0F66">
        <w:trPr>
          <w:trHeight w:val="11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069F0" w14:textId="77777777" w:rsidR="00D67DC5" w:rsidRPr="00797DAD" w:rsidRDefault="00D67DC5" w:rsidP="006E0F6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CDF2C" w14:textId="77777777" w:rsidR="00D67DC5" w:rsidRPr="00797DAD" w:rsidRDefault="00D67DC5" w:rsidP="006E0F6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2F09BAB8" w14:textId="77777777" w:rsidR="00D67DC5" w:rsidRPr="00797DAD" w:rsidRDefault="00D67DC5" w:rsidP="00D67DC5">
      <w:pPr>
        <w:rPr>
          <w:rFonts w:ascii="Arial" w:hAnsi="Arial" w:cs="Arial"/>
          <w:sz w:val="20"/>
          <w:szCs w:val="20"/>
          <w:lang w:val="fr-FR"/>
        </w:rPr>
      </w:pPr>
    </w:p>
    <w:p w14:paraId="234CF3E5" w14:textId="77777777" w:rsidR="00D67DC5" w:rsidRPr="00797DAD" w:rsidRDefault="00D67DC5" w:rsidP="00D67DC5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797DA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7DAD">
        <w:rPr>
          <w:lang w:val="fr-FR"/>
        </w:rPr>
        <w:instrText xml:space="preserve"> FORMCHECKBOX </w:instrText>
      </w:r>
      <w:r w:rsidRPr="00797DAD">
        <w:fldChar w:fldCharType="separate"/>
      </w:r>
      <w:r w:rsidRPr="00797DAD">
        <w:fldChar w:fldCharType="end"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rFonts w:eastAsia="Times New Roman"/>
          <w:szCs w:val="20"/>
          <w:lang w:val="fr-FR"/>
        </w:rPr>
        <w:tab/>
      </w:r>
      <w:proofErr w:type="gramStart"/>
      <w:r w:rsidRPr="00797DAD">
        <w:rPr>
          <w:color w:val="000000"/>
          <w:szCs w:val="20"/>
          <w:lang w:val="fr-FR"/>
        </w:rPr>
        <w:t>m'engage</w:t>
      </w:r>
      <w:proofErr w:type="gramEnd"/>
      <w:r w:rsidRPr="00797DAD">
        <w:rPr>
          <w:color w:val="000000"/>
          <w:szCs w:val="20"/>
          <w:lang w:val="fr-FR"/>
        </w:rPr>
        <w:t xml:space="preserve"> sur la base de mon offre et pour mon propre compte,</w:t>
      </w:r>
    </w:p>
    <w:p w14:paraId="5A3563DE" w14:textId="77777777" w:rsidR="00D67DC5" w:rsidRPr="00797DAD" w:rsidRDefault="00D67DC5" w:rsidP="00D67DC5">
      <w:pPr>
        <w:rPr>
          <w:rFonts w:ascii="Arial" w:hAnsi="Arial" w:cs="Arial"/>
          <w:sz w:val="20"/>
          <w:szCs w:val="20"/>
          <w:lang w:val="fr-FR"/>
        </w:rPr>
      </w:pPr>
      <w:r w:rsidRPr="00797DAD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67DC5" w:rsidRPr="00AF2240" w14:paraId="478F7F6F" w14:textId="77777777" w:rsidTr="006E0F66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52705" w14:textId="77777777" w:rsidR="00D67DC5" w:rsidRPr="00797DAD" w:rsidRDefault="00D67DC5" w:rsidP="006E0F6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6CFD1" w14:textId="77777777" w:rsidR="00D67DC5" w:rsidRPr="00797DAD" w:rsidRDefault="00D67DC5" w:rsidP="006E0F6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D67DC5" w:rsidRPr="00797DAD" w14:paraId="15CE37BA" w14:textId="77777777" w:rsidTr="006E0F66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89E90" w14:textId="77777777" w:rsidR="00D67DC5" w:rsidRPr="00797DAD" w:rsidRDefault="00D67DC5" w:rsidP="006E0F6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7E0F7" w14:textId="77777777" w:rsidR="00D67DC5" w:rsidRPr="00797DAD" w:rsidRDefault="00D67DC5" w:rsidP="006E0F6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D67DC5" w:rsidRPr="00797DAD" w14:paraId="79640FA2" w14:textId="77777777" w:rsidTr="006E0F66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CA5CD" w14:textId="77777777" w:rsidR="00D67DC5" w:rsidRPr="00797DAD" w:rsidRDefault="00D67DC5" w:rsidP="006E0F6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16B08" w14:textId="77777777" w:rsidR="00D67DC5" w:rsidRPr="00797DAD" w:rsidRDefault="00D67DC5" w:rsidP="006E0F6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D67DC5" w:rsidRPr="00797DAD" w14:paraId="3387FF54" w14:textId="77777777" w:rsidTr="006E0F66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8B21D" w14:textId="77777777" w:rsidR="00D67DC5" w:rsidRPr="00797DAD" w:rsidRDefault="00D67DC5" w:rsidP="006E0F6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5CA8A" w14:textId="77777777" w:rsidR="00D67DC5" w:rsidRPr="00797DAD" w:rsidRDefault="00D67DC5" w:rsidP="006E0F6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D67DC5" w:rsidRPr="00797DAD" w14:paraId="36CF9F41" w14:textId="77777777" w:rsidTr="006E0F66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B0246" w14:textId="77777777" w:rsidR="00D67DC5" w:rsidRPr="00797DAD" w:rsidRDefault="00D67DC5" w:rsidP="006E0F6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2F937" w14:textId="77777777" w:rsidR="00D67DC5" w:rsidRPr="00797DAD" w:rsidRDefault="00D67DC5" w:rsidP="006E0F6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D67DC5" w:rsidRPr="00797DAD" w14:paraId="22AA1D96" w14:textId="77777777" w:rsidTr="006E0F66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D4625" w14:textId="77777777" w:rsidR="00D67DC5" w:rsidRPr="00797DAD" w:rsidRDefault="00D67DC5" w:rsidP="006E0F6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8E8DC" w14:textId="77777777" w:rsidR="00D67DC5" w:rsidRPr="00797DAD" w:rsidRDefault="00D67DC5" w:rsidP="006E0F6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D67DC5" w:rsidRPr="00797DAD" w14:paraId="6F8D0EBF" w14:textId="77777777" w:rsidTr="006E0F66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DB8EA" w14:textId="77777777" w:rsidR="00D67DC5" w:rsidRPr="00797DAD" w:rsidRDefault="00D67DC5" w:rsidP="006E0F6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BD668" w14:textId="77777777" w:rsidR="00D67DC5" w:rsidRPr="00797DAD" w:rsidRDefault="00D67DC5" w:rsidP="006E0F6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117BB3B8" w14:textId="77777777" w:rsidR="00D67DC5" w:rsidRDefault="00D67DC5" w:rsidP="00D67DC5">
      <w:pPr>
        <w:rPr>
          <w:rFonts w:ascii="Arial" w:hAnsi="Arial" w:cs="Arial"/>
          <w:lang w:val="fr-FR"/>
        </w:rPr>
      </w:pPr>
    </w:p>
    <w:p w14:paraId="51AA56E9" w14:textId="77777777" w:rsidR="00D67DC5" w:rsidRPr="00797DAD" w:rsidRDefault="00D67DC5" w:rsidP="00D67DC5">
      <w:pPr>
        <w:rPr>
          <w:rFonts w:ascii="Arial" w:hAnsi="Arial" w:cs="Arial"/>
          <w:lang w:val="fr-FR"/>
        </w:rPr>
      </w:pPr>
    </w:p>
    <w:p w14:paraId="0ED503E9" w14:textId="77777777" w:rsidR="00D67DC5" w:rsidRPr="00797DAD" w:rsidRDefault="00D67DC5" w:rsidP="00D67DC5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797DA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7DAD">
        <w:rPr>
          <w:lang w:val="fr-FR"/>
        </w:rPr>
        <w:instrText xml:space="preserve"> FORMCHECKBOX </w:instrText>
      </w:r>
      <w:r w:rsidRPr="00797DAD">
        <w:fldChar w:fldCharType="separate"/>
      </w:r>
      <w:r w:rsidRPr="00797DAD">
        <w:fldChar w:fldCharType="end"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rFonts w:eastAsia="Times New Roman"/>
          <w:szCs w:val="20"/>
          <w:lang w:val="fr-FR"/>
        </w:rPr>
        <w:tab/>
      </w:r>
      <w:proofErr w:type="gramStart"/>
      <w:r w:rsidRPr="00797DAD">
        <w:rPr>
          <w:color w:val="000000"/>
          <w:szCs w:val="20"/>
          <w:lang w:val="fr-FR"/>
        </w:rPr>
        <w:t>engage</w:t>
      </w:r>
      <w:proofErr w:type="gramEnd"/>
      <w:r w:rsidRPr="00797DAD">
        <w:rPr>
          <w:color w:val="000000"/>
          <w:szCs w:val="20"/>
          <w:lang w:val="fr-FR"/>
        </w:rPr>
        <w:t xml:space="preserve"> la société ..................................... </w:t>
      </w:r>
      <w:proofErr w:type="gramStart"/>
      <w:r w:rsidRPr="00797DAD">
        <w:rPr>
          <w:color w:val="000000"/>
          <w:szCs w:val="20"/>
          <w:lang w:val="fr-FR"/>
        </w:rPr>
        <w:t>sur</w:t>
      </w:r>
      <w:proofErr w:type="gramEnd"/>
      <w:r w:rsidRPr="00797DAD">
        <w:rPr>
          <w:color w:val="000000"/>
          <w:szCs w:val="20"/>
          <w:lang w:val="fr-FR"/>
        </w:rPr>
        <w:t xml:space="preserve"> la base de son offre,</w:t>
      </w:r>
    </w:p>
    <w:p w14:paraId="1D03BE44" w14:textId="77777777" w:rsidR="00D67DC5" w:rsidRPr="00797DAD" w:rsidRDefault="00D67DC5" w:rsidP="00D67DC5">
      <w:pPr>
        <w:rPr>
          <w:rFonts w:ascii="Arial" w:hAnsi="Arial" w:cs="Arial"/>
          <w:sz w:val="20"/>
          <w:szCs w:val="20"/>
          <w:lang w:val="fr-FR"/>
        </w:rPr>
      </w:pPr>
      <w:r w:rsidRPr="00797DAD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67DC5" w:rsidRPr="00AF2240" w14:paraId="1BAB35F2" w14:textId="77777777" w:rsidTr="006E0F66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6E828" w14:textId="77777777" w:rsidR="00D67DC5" w:rsidRPr="00797DAD" w:rsidRDefault="00D67DC5" w:rsidP="006E0F6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51BE0" w14:textId="77777777" w:rsidR="00D67DC5" w:rsidRPr="00797DAD" w:rsidRDefault="00D67DC5" w:rsidP="006E0F6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D67DC5" w:rsidRPr="00797DAD" w14:paraId="23413834" w14:textId="77777777" w:rsidTr="006E0F66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14907" w14:textId="77777777" w:rsidR="00D67DC5" w:rsidRPr="00797DAD" w:rsidRDefault="00D67DC5" w:rsidP="006E0F6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77B1D" w14:textId="77777777" w:rsidR="00D67DC5" w:rsidRDefault="00D67DC5" w:rsidP="006E0F6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6C98BE26" w14:textId="77777777" w:rsidR="00D942F5" w:rsidRDefault="00D942F5" w:rsidP="006E0F6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2C1B02A5" w14:textId="77777777" w:rsidR="00D67DC5" w:rsidRPr="00797DAD" w:rsidRDefault="00D67DC5" w:rsidP="006E0F6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D67DC5" w:rsidRPr="00797DAD" w14:paraId="5135C61C" w14:textId="77777777" w:rsidTr="006E0F66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5E894" w14:textId="77777777" w:rsidR="00D67DC5" w:rsidRPr="00797DAD" w:rsidRDefault="00D67DC5" w:rsidP="006E0F6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82666" w14:textId="77777777" w:rsidR="00D67DC5" w:rsidRPr="00797DAD" w:rsidRDefault="00D67DC5" w:rsidP="006E0F6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D67DC5" w:rsidRPr="00797DAD" w14:paraId="7DF5F44A" w14:textId="77777777" w:rsidTr="006E0F66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DFCB6" w14:textId="77777777" w:rsidR="00D67DC5" w:rsidRPr="00797DAD" w:rsidRDefault="00D67DC5" w:rsidP="006E0F6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4921C" w14:textId="77777777" w:rsidR="00D67DC5" w:rsidRPr="00797DAD" w:rsidRDefault="00D67DC5" w:rsidP="006E0F6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D67DC5" w:rsidRPr="00797DAD" w14:paraId="0982066B" w14:textId="77777777" w:rsidTr="006E0F66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9BCF5" w14:textId="77777777" w:rsidR="00D67DC5" w:rsidRPr="00797DAD" w:rsidRDefault="00D67DC5" w:rsidP="006E0F6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2E96F" w14:textId="77777777" w:rsidR="00D67DC5" w:rsidRPr="00797DAD" w:rsidRDefault="00D67DC5" w:rsidP="006E0F6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D67DC5" w:rsidRPr="00797DAD" w14:paraId="63D2D908" w14:textId="77777777" w:rsidTr="006E0F66">
        <w:trPr>
          <w:trHeight w:val="34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CE819" w14:textId="77777777" w:rsidR="00D67DC5" w:rsidRPr="00797DAD" w:rsidRDefault="00D67DC5" w:rsidP="006E0F6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0EDE3" w14:textId="77777777" w:rsidR="00D67DC5" w:rsidRPr="00797DAD" w:rsidRDefault="00D67DC5" w:rsidP="006E0F6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D67DC5" w:rsidRPr="00797DAD" w14:paraId="635C6E34" w14:textId="77777777" w:rsidTr="006E0F66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CF142" w14:textId="77777777" w:rsidR="00D67DC5" w:rsidRPr="00797DAD" w:rsidRDefault="00D67DC5" w:rsidP="006E0F6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03349" w14:textId="77777777" w:rsidR="00D67DC5" w:rsidRPr="00797DAD" w:rsidRDefault="00D67DC5" w:rsidP="006E0F6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3B23509D" w14:textId="77777777" w:rsidR="00D67DC5" w:rsidRDefault="00D67DC5" w:rsidP="00D67DC5">
      <w:pPr>
        <w:rPr>
          <w:rFonts w:ascii="Arial" w:eastAsia="Arial" w:hAnsi="Arial" w:cs="Arial"/>
          <w:sz w:val="20"/>
        </w:rPr>
      </w:pPr>
      <w:r>
        <w:br w:type="page"/>
      </w:r>
    </w:p>
    <w:p w14:paraId="54D8639C" w14:textId="77777777" w:rsidR="00D67DC5" w:rsidRPr="00797DAD" w:rsidRDefault="00D67DC5" w:rsidP="00D67DC5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797DA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7DAD">
        <w:instrText xml:space="preserve"> FORMCHECKBOX </w:instrText>
      </w:r>
      <w:r w:rsidRPr="00797DAD">
        <w:fldChar w:fldCharType="separate"/>
      </w:r>
      <w:r w:rsidRPr="00797DAD">
        <w:fldChar w:fldCharType="end"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color w:val="000000"/>
          <w:szCs w:val="20"/>
          <w:lang w:val="fr-FR"/>
        </w:rPr>
        <w:t>Le mandataire (Candidat groupé),</w:t>
      </w:r>
    </w:p>
    <w:p w14:paraId="0C7249F1" w14:textId="77777777" w:rsidR="00D67DC5" w:rsidRPr="00797DAD" w:rsidRDefault="00D67DC5" w:rsidP="00D67DC5">
      <w:pPr>
        <w:rPr>
          <w:rFonts w:ascii="Arial" w:hAnsi="Arial" w:cs="Arial"/>
          <w:sz w:val="20"/>
          <w:szCs w:val="20"/>
          <w:lang w:val="fr-FR"/>
        </w:rPr>
      </w:pPr>
      <w:r w:rsidRPr="00797DAD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67DC5" w:rsidRPr="00797DAD" w14:paraId="713DAD42" w14:textId="77777777" w:rsidTr="006E0F66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B561B" w14:textId="77777777" w:rsidR="00D67DC5" w:rsidRPr="00797DAD" w:rsidRDefault="00D67DC5" w:rsidP="006E0F6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2FC16" w14:textId="77777777" w:rsidR="00D67DC5" w:rsidRPr="00797DAD" w:rsidRDefault="00D67DC5" w:rsidP="006E0F6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D67DC5" w:rsidRPr="00797DAD" w14:paraId="04B2E044" w14:textId="77777777" w:rsidTr="006E0F66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CB1F0" w14:textId="77777777" w:rsidR="00D67DC5" w:rsidRPr="00797DAD" w:rsidRDefault="00D67DC5" w:rsidP="006E0F6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332DB" w14:textId="77777777" w:rsidR="00D67DC5" w:rsidRPr="00797DAD" w:rsidRDefault="00D67DC5" w:rsidP="006E0F6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5D5248F9" w14:textId="77777777" w:rsidR="00D67DC5" w:rsidRPr="00797DAD" w:rsidRDefault="00D67DC5" w:rsidP="00D67DC5">
      <w:pPr>
        <w:rPr>
          <w:rFonts w:ascii="Arial" w:hAnsi="Arial" w:cs="Arial"/>
          <w:sz w:val="20"/>
          <w:szCs w:val="20"/>
          <w:lang w:val="fr-FR"/>
        </w:rPr>
      </w:pPr>
    </w:p>
    <w:p w14:paraId="38C6621B" w14:textId="77777777" w:rsidR="00D67DC5" w:rsidRPr="00797DAD" w:rsidRDefault="00D67DC5" w:rsidP="00D67DC5">
      <w:pPr>
        <w:pStyle w:val="ParagrapheIndent1"/>
        <w:ind w:left="20" w:right="20"/>
        <w:jc w:val="both"/>
        <w:rPr>
          <w:color w:val="000000"/>
          <w:szCs w:val="20"/>
          <w:lang w:val="fr-FR"/>
        </w:rPr>
      </w:pPr>
      <w:proofErr w:type="gramStart"/>
      <w:r w:rsidRPr="00797DAD">
        <w:rPr>
          <w:color w:val="000000"/>
          <w:szCs w:val="20"/>
          <w:lang w:val="fr-FR"/>
        </w:rPr>
        <w:t>désigné</w:t>
      </w:r>
      <w:proofErr w:type="gramEnd"/>
      <w:r w:rsidRPr="00797DAD">
        <w:rPr>
          <w:color w:val="000000"/>
          <w:szCs w:val="20"/>
          <w:lang w:val="fr-FR"/>
        </w:rPr>
        <w:t xml:space="preserve"> mandataire :</w:t>
      </w:r>
    </w:p>
    <w:p w14:paraId="2DAE83FF" w14:textId="77777777" w:rsidR="00D67DC5" w:rsidRPr="00797DAD" w:rsidRDefault="00D67DC5" w:rsidP="00D67DC5">
      <w:pPr>
        <w:pStyle w:val="ParagrapheIndent1"/>
        <w:ind w:left="20" w:right="20"/>
        <w:jc w:val="both"/>
        <w:rPr>
          <w:color w:val="000000"/>
          <w:szCs w:val="20"/>
          <w:lang w:val="fr-FR"/>
        </w:rPr>
      </w:pPr>
    </w:p>
    <w:p w14:paraId="1B0A8D7A" w14:textId="77777777" w:rsidR="00D67DC5" w:rsidRPr="00797DAD" w:rsidRDefault="00D67DC5" w:rsidP="00D67DC5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797DA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7DAD">
        <w:rPr>
          <w:lang w:val="fr-FR"/>
        </w:rPr>
        <w:instrText xml:space="preserve"> FORMCHECKBOX </w:instrText>
      </w:r>
      <w:r w:rsidRPr="00797DAD">
        <w:fldChar w:fldCharType="separate"/>
      </w:r>
      <w:r w:rsidRPr="00797DAD">
        <w:fldChar w:fldCharType="end"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rFonts w:eastAsia="Times New Roman"/>
          <w:szCs w:val="20"/>
          <w:lang w:val="fr-FR"/>
        </w:rPr>
        <w:tab/>
      </w:r>
      <w:proofErr w:type="gramStart"/>
      <w:r w:rsidRPr="00797DAD">
        <w:rPr>
          <w:color w:val="000000"/>
          <w:szCs w:val="20"/>
          <w:lang w:val="fr-FR"/>
        </w:rPr>
        <w:t>du</w:t>
      </w:r>
      <w:proofErr w:type="gramEnd"/>
      <w:r w:rsidRPr="00797DAD">
        <w:rPr>
          <w:color w:val="000000"/>
          <w:szCs w:val="20"/>
          <w:lang w:val="fr-FR"/>
        </w:rPr>
        <w:t xml:space="preserve"> groupement solidaire</w:t>
      </w:r>
    </w:p>
    <w:p w14:paraId="7EE251DD" w14:textId="77777777" w:rsidR="00D67DC5" w:rsidRPr="00797DAD" w:rsidRDefault="00D67DC5" w:rsidP="00D67DC5">
      <w:pPr>
        <w:rPr>
          <w:rFonts w:ascii="Arial" w:hAnsi="Arial" w:cs="Arial"/>
          <w:sz w:val="20"/>
          <w:szCs w:val="20"/>
          <w:lang w:val="fr-FR"/>
        </w:rPr>
      </w:pPr>
      <w:r w:rsidRPr="00797DAD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4B6B959A" w14:textId="77777777" w:rsidR="00D67DC5" w:rsidRPr="00797DAD" w:rsidRDefault="00D67DC5" w:rsidP="00D67DC5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797DA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7DAD">
        <w:rPr>
          <w:lang w:val="fr-FR"/>
        </w:rPr>
        <w:instrText xml:space="preserve"> FORMCHECKBOX </w:instrText>
      </w:r>
      <w:r w:rsidRPr="00797DAD">
        <w:fldChar w:fldCharType="separate"/>
      </w:r>
      <w:r w:rsidRPr="00797DAD">
        <w:fldChar w:fldCharType="end"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rFonts w:eastAsia="Times New Roman"/>
          <w:szCs w:val="20"/>
          <w:lang w:val="fr-FR"/>
        </w:rPr>
        <w:tab/>
      </w:r>
      <w:proofErr w:type="gramStart"/>
      <w:r w:rsidRPr="00797DAD">
        <w:rPr>
          <w:color w:val="000000"/>
          <w:szCs w:val="20"/>
          <w:lang w:val="fr-FR"/>
        </w:rPr>
        <w:t>solidaire</w:t>
      </w:r>
      <w:proofErr w:type="gramEnd"/>
      <w:r w:rsidRPr="00797DAD">
        <w:rPr>
          <w:color w:val="000000"/>
          <w:szCs w:val="20"/>
          <w:lang w:val="fr-FR"/>
        </w:rPr>
        <w:t xml:space="preserve"> du groupement conjoint</w:t>
      </w:r>
    </w:p>
    <w:p w14:paraId="79571AC5" w14:textId="77777777" w:rsidR="00D67DC5" w:rsidRPr="00797DAD" w:rsidRDefault="00D67DC5" w:rsidP="00D67DC5">
      <w:pPr>
        <w:rPr>
          <w:rFonts w:ascii="Arial" w:hAnsi="Arial" w:cs="Arial"/>
          <w:sz w:val="20"/>
          <w:szCs w:val="20"/>
          <w:lang w:val="fr-FR"/>
        </w:rPr>
      </w:pPr>
      <w:r w:rsidRPr="00797DAD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1DAAF200" w14:textId="77777777" w:rsidR="00D67DC5" w:rsidRPr="00797DAD" w:rsidRDefault="00D67DC5" w:rsidP="00D67DC5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797DA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7DAD">
        <w:rPr>
          <w:lang w:val="fr-FR"/>
        </w:rPr>
        <w:instrText xml:space="preserve"> FORMCHECKBOX </w:instrText>
      </w:r>
      <w:r w:rsidRPr="00797DAD">
        <w:fldChar w:fldCharType="separate"/>
      </w:r>
      <w:r w:rsidRPr="00797DAD">
        <w:fldChar w:fldCharType="end"/>
      </w:r>
      <w:r w:rsidRPr="00797DAD">
        <w:rPr>
          <w:rFonts w:eastAsia="Times New Roman"/>
          <w:szCs w:val="20"/>
          <w:lang w:val="fr-FR"/>
        </w:rPr>
        <w:tab/>
      </w:r>
      <w:r w:rsidRPr="00797DAD">
        <w:rPr>
          <w:rFonts w:eastAsia="Times New Roman"/>
          <w:szCs w:val="20"/>
          <w:lang w:val="fr-FR"/>
        </w:rPr>
        <w:tab/>
      </w:r>
      <w:proofErr w:type="gramStart"/>
      <w:r w:rsidRPr="00797DAD">
        <w:rPr>
          <w:color w:val="000000"/>
          <w:szCs w:val="20"/>
          <w:lang w:val="fr-FR"/>
        </w:rPr>
        <w:t>non</w:t>
      </w:r>
      <w:proofErr w:type="gramEnd"/>
      <w:r w:rsidRPr="00797DAD">
        <w:rPr>
          <w:color w:val="000000"/>
          <w:szCs w:val="20"/>
          <w:lang w:val="fr-FR"/>
        </w:rPr>
        <w:t xml:space="preserve"> solidaire du groupement conjoint</w:t>
      </w:r>
    </w:p>
    <w:p w14:paraId="4212BC59" w14:textId="77777777" w:rsidR="00D67DC5" w:rsidRPr="00797DAD" w:rsidRDefault="00D67DC5" w:rsidP="00D67DC5">
      <w:pPr>
        <w:rPr>
          <w:rFonts w:ascii="Arial" w:hAnsi="Arial" w:cs="Arial"/>
          <w:sz w:val="20"/>
          <w:szCs w:val="20"/>
          <w:lang w:val="fr-FR"/>
        </w:rPr>
      </w:pPr>
    </w:p>
    <w:p w14:paraId="63D06DB5" w14:textId="77777777" w:rsidR="00D67DC5" w:rsidRDefault="00D67DC5" w:rsidP="00D67DC5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9600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67DC5" w:rsidRPr="00AF2240" w14:paraId="15FD9154" w14:textId="77777777" w:rsidTr="006E0F66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DAE9E" w14:textId="77777777" w:rsidR="00D67DC5" w:rsidRPr="00797DAD" w:rsidRDefault="00D67DC5" w:rsidP="006E0F6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0B285" w14:textId="77777777" w:rsidR="00D67DC5" w:rsidRPr="00797DAD" w:rsidRDefault="00D67DC5" w:rsidP="006E0F6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D67DC5" w:rsidRPr="00797DAD" w14:paraId="069074A0" w14:textId="77777777" w:rsidTr="006E0F66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D047B" w14:textId="77777777" w:rsidR="00D67DC5" w:rsidRPr="00797DAD" w:rsidRDefault="00D67DC5" w:rsidP="006E0F6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1A8AA" w14:textId="77777777" w:rsidR="00D67DC5" w:rsidRPr="00797DAD" w:rsidRDefault="00D67DC5" w:rsidP="006E0F6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D67DC5" w:rsidRPr="00797DAD" w14:paraId="373A3163" w14:textId="77777777" w:rsidTr="006E0F66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6E30E" w14:textId="77777777" w:rsidR="00D67DC5" w:rsidRPr="00797DAD" w:rsidRDefault="00D67DC5" w:rsidP="006E0F6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1947C" w14:textId="77777777" w:rsidR="00D67DC5" w:rsidRPr="00797DAD" w:rsidRDefault="00D67DC5" w:rsidP="006E0F6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D67DC5" w:rsidRPr="00797DAD" w14:paraId="35344DFB" w14:textId="77777777" w:rsidTr="006E0F66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582B9" w14:textId="77777777" w:rsidR="00D67DC5" w:rsidRPr="00797DAD" w:rsidRDefault="00D67DC5" w:rsidP="006E0F6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4D24A" w14:textId="77777777" w:rsidR="00D67DC5" w:rsidRPr="00797DAD" w:rsidRDefault="00D67DC5" w:rsidP="006E0F6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D67DC5" w:rsidRPr="00797DAD" w14:paraId="102A6D54" w14:textId="77777777" w:rsidTr="006E0F66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05BA5" w14:textId="77777777" w:rsidR="00D67DC5" w:rsidRPr="00797DAD" w:rsidRDefault="00D67DC5" w:rsidP="006E0F6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88B07" w14:textId="77777777" w:rsidR="00D67DC5" w:rsidRPr="00797DAD" w:rsidRDefault="00D67DC5" w:rsidP="006E0F6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D67DC5" w:rsidRPr="00797DAD" w14:paraId="4B94FC02" w14:textId="77777777" w:rsidTr="006E0F66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0E491" w14:textId="77777777" w:rsidR="00D67DC5" w:rsidRPr="00797DAD" w:rsidRDefault="00D67DC5" w:rsidP="006E0F6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D593C" w14:textId="77777777" w:rsidR="00D67DC5" w:rsidRPr="00797DAD" w:rsidRDefault="00D67DC5" w:rsidP="006E0F6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D67DC5" w:rsidRPr="00797DAD" w14:paraId="6CD81F30" w14:textId="77777777" w:rsidTr="006E0F66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4AED2" w14:textId="77777777" w:rsidR="00D67DC5" w:rsidRPr="00797DAD" w:rsidRDefault="00D67DC5" w:rsidP="006E0F6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37CD1" w14:textId="77777777" w:rsidR="00D67DC5" w:rsidRPr="00797DAD" w:rsidRDefault="00D67DC5" w:rsidP="006E0F6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3A31564B" w14:textId="77777777" w:rsidR="00D67DC5" w:rsidRDefault="00D67DC5" w:rsidP="00D67DC5">
      <w:pPr>
        <w:rPr>
          <w:rFonts w:ascii="Arial" w:hAnsi="Arial" w:cs="Arial"/>
          <w:lang w:val="fr-FR"/>
        </w:rPr>
      </w:pPr>
    </w:p>
    <w:p w14:paraId="67E177F3" w14:textId="26017C11" w:rsidR="009B2B85" w:rsidRPr="00744944" w:rsidRDefault="0090210D" w:rsidP="00467312">
      <w:pPr>
        <w:pStyle w:val="ParagrapheIndent1"/>
        <w:jc w:val="both"/>
        <w:rPr>
          <w:b/>
          <w:bCs/>
          <w:color w:val="000000"/>
          <w:lang w:val="fr-FR"/>
        </w:rPr>
      </w:pPr>
      <w:r w:rsidRPr="00744944">
        <w:rPr>
          <w:b/>
          <w:bCs/>
          <w:color w:val="000000"/>
          <w:lang w:val="fr-FR"/>
        </w:rPr>
        <w:t>S'engage, au nom des membres du groupement, sur la base de l'offre du groupement,</w:t>
      </w:r>
      <w:r w:rsidR="00744944" w:rsidRPr="00744944">
        <w:rPr>
          <w:b/>
          <w:bCs/>
          <w:color w:val="000000"/>
          <w:lang w:val="fr-FR"/>
        </w:rPr>
        <w:t xml:space="preserve"> </w:t>
      </w:r>
      <w:r w:rsidRPr="00744944">
        <w:rPr>
          <w:b/>
          <w:bCs/>
          <w:color w:val="000000"/>
          <w:lang w:val="fr-FR"/>
        </w:rPr>
        <w:t>à exécuter les prestations demandées dans les conditions définies ci-après</w:t>
      </w:r>
      <w:r w:rsidR="00744944" w:rsidRPr="00744944">
        <w:rPr>
          <w:b/>
          <w:bCs/>
          <w:color w:val="000000"/>
          <w:lang w:val="fr-FR"/>
        </w:rPr>
        <w:t xml:space="preserve">, </w:t>
      </w:r>
    </w:p>
    <w:p w14:paraId="0B825D92" w14:textId="77777777" w:rsidR="00744944" w:rsidRPr="00744944" w:rsidRDefault="00744944" w:rsidP="00744944">
      <w:pPr>
        <w:rPr>
          <w:b/>
          <w:bCs/>
          <w:lang w:val="fr-FR"/>
        </w:rPr>
      </w:pPr>
    </w:p>
    <w:p w14:paraId="67E177F4" w14:textId="052D6583" w:rsidR="009B2B85" w:rsidRDefault="0090210D" w:rsidP="00467312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L'offre ainsi présentée n'est valable toutefois que si la décision d'attribution intervient dans un délai de </w:t>
      </w:r>
      <w:r w:rsidRPr="00744944">
        <w:rPr>
          <w:b/>
          <w:bCs/>
          <w:color w:val="000000"/>
          <w:u w:val="single"/>
          <w:lang w:val="fr-FR"/>
        </w:rPr>
        <w:t>120</w:t>
      </w:r>
      <w:r w:rsidR="00744944" w:rsidRPr="00744944">
        <w:rPr>
          <w:b/>
          <w:bCs/>
          <w:color w:val="000000"/>
          <w:u w:val="single"/>
          <w:lang w:val="fr-FR"/>
        </w:rPr>
        <w:t> </w:t>
      </w:r>
      <w:r w:rsidRPr="00744944">
        <w:rPr>
          <w:b/>
          <w:bCs/>
          <w:color w:val="000000"/>
          <w:u w:val="single"/>
          <w:lang w:val="fr-FR"/>
        </w:rPr>
        <w:t>jours</w:t>
      </w:r>
      <w:r>
        <w:rPr>
          <w:color w:val="000000"/>
          <w:lang w:val="fr-FR"/>
        </w:rPr>
        <w:t xml:space="preserve"> à compter de la date limite de réception des offres fixée par le règlement de la consultation.</w:t>
      </w:r>
    </w:p>
    <w:p w14:paraId="3E5DE0C2" w14:textId="77777777" w:rsidR="00744944" w:rsidRDefault="00744944" w:rsidP="00744944">
      <w:pPr>
        <w:rPr>
          <w:lang w:val="fr-FR"/>
        </w:rPr>
      </w:pPr>
    </w:p>
    <w:p w14:paraId="387047FA" w14:textId="77777777" w:rsidR="002B6B0C" w:rsidRPr="00744944" w:rsidRDefault="002B6B0C" w:rsidP="00744944">
      <w:pPr>
        <w:rPr>
          <w:lang w:val="fr-FR"/>
        </w:rPr>
      </w:pPr>
    </w:p>
    <w:p w14:paraId="67E177F5" w14:textId="77777777" w:rsidR="009B2B85" w:rsidRDefault="0090210D" w:rsidP="00467312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21097624"/>
      <w:bookmarkEnd w:id="4"/>
      <w:r>
        <w:rPr>
          <w:rFonts w:eastAsia="Arial"/>
          <w:color w:val="FFFFFF"/>
          <w:sz w:val="28"/>
          <w:lang w:val="fr-FR"/>
        </w:rPr>
        <w:t>3 - Dispositions générales</w:t>
      </w:r>
      <w:bookmarkEnd w:id="5"/>
    </w:p>
    <w:p w14:paraId="67E177F6" w14:textId="77777777" w:rsidR="009B2B85" w:rsidRPr="00641B0B" w:rsidRDefault="0090210D" w:rsidP="00467312">
      <w:pPr>
        <w:rPr>
          <w:sz w:val="6"/>
          <w:lang w:val="fr-FR"/>
        </w:rPr>
      </w:pPr>
      <w:r w:rsidRPr="00641B0B">
        <w:rPr>
          <w:lang w:val="fr-FR"/>
        </w:rPr>
        <w:t xml:space="preserve"> </w:t>
      </w:r>
    </w:p>
    <w:p w14:paraId="67E177F7" w14:textId="77777777" w:rsidR="009B2B85" w:rsidRDefault="0090210D" w:rsidP="00467312">
      <w:pPr>
        <w:pStyle w:val="Titre2"/>
        <w:spacing w:after="0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21097625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68AED03A" w14:textId="77777777" w:rsidR="00744944" w:rsidRDefault="00744944" w:rsidP="00467312">
      <w:pPr>
        <w:pStyle w:val="ParagrapheIndent2"/>
        <w:jc w:val="both"/>
        <w:rPr>
          <w:color w:val="000000"/>
          <w:lang w:val="fr-FR"/>
        </w:rPr>
      </w:pPr>
    </w:p>
    <w:p w14:paraId="67E177F8" w14:textId="45F87BB6" w:rsidR="009B2B85" w:rsidRDefault="0090210D" w:rsidP="00467312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1D6F6528" w14:textId="349E1E8E" w:rsidR="00744944" w:rsidRDefault="0090210D" w:rsidP="00744944">
      <w:pPr>
        <w:pStyle w:val="ParagrapheIndent2"/>
        <w:jc w:val="both"/>
        <w:rPr>
          <w:rFonts w:eastAsia="Trebuchet MS"/>
          <w:b/>
          <w:bCs/>
          <w:color w:val="0000FF"/>
          <w:lang w:val="fr-FR"/>
        </w:rPr>
      </w:pPr>
      <w:r w:rsidRPr="00CB6BAD">
        <w:rPr>
          <w:rFonts w:eastAsia="Trebuchet MS"/>
          <w:b/>
          <w:bCs/>
          <w:color w:val="0000FF"/>
          <w:lang w:val="fr-FR"/>
        </w:rPr>
        <w:t>Conception et aménagement de stands collectifs «</w:t>
      </w:r>
      <w:r w:rsidR="003212E4">
        <w:rPr>
          <w:rFonts w:eastAsia="Trebuchet MS"/>
          <w:b/>
          <w:bCs/>
          <w:color w:val="0000FF"/>
          <w:lang w:val="fr-FR"/>
        </w:rPr>
        <w:t> </w:t>
      </w:r>
      <w:r w:rsidRPr="00CB6BAD">
        <w:rPr>
          <w:rFonts w:eastAsia="Trebuchet MS"/>
          <w:b/>
          <w:bCs/>
          <w:color w:val="0000FF"/>
          <w:lang w:val="fr-FR"/>
        </w:rPr>
        <w:t>Grand Est</w:t>
      </w:r>
      <w:r w:rsidR="003212E4">
        <w:rPr>
          <w:rFonts w:eastAsia="Trebuchet MS"/>
          <w:b/>
          <w:bCs/>
          <w:color w:val="0000FF"/>
          <w:lang w:val="fr-FR"/>
        </w:rPr>
        <w:t> </w:t>
      </w:r>
      <w:r w:rsidRPr="00CB6BAD">
        <w:rPr>
          <w:rFonts w:eastAsia="Trebuchet MS"/>
          <w:b/>
          <w:bCs/>
          <w:color w:val="0000FF"/>
          <w:lang w:val="fr-FR"/>
        </w:rPr>
        <w:t xml:space="preserve">» sur les salons professionnels en </w:t>
      </w:r>
      <w:r w:rsidR="00744944">
        <w:rPr>
          <w:rFonts w:eastAsia="Trebuchet MS"/>
          <w:b/>
          <w:bCs/>
          <w:color w:val="0000FF"/>
          <w:lang w:val="fr-FR"/>
        </w:rPr>
        <w:t>France</w:t>
      </w:r>
      <w:r w:rsidR="003212E4">
        <w:rPr>
          <w:rFonts w:eastAsia="Trebuchet MS"/>
          <w:b/>
          <w:bCs/>
          <w:color w:val="0000FF"/>
          <w:lang w:val="fr-FR"/>
        </w:rPr>
        <w:t>.</w:t>
      </w:r>
    </w:p>
    <w:p w14:paraId="67E177FA" w14:textId="6B6F0713" w:rsidR="009B2B85" w:rsidRPr="003212E4" w:rsidRDefault="0090210D" w:rsidP="003212E4">
      <w:pPr>
        <w:pStyle w:val="ParagrapheIndent2"/>
        <w:ind w:left="284"/>
        <w:jc w:val="both"/>
        <w:rPr>
          <w:b/>
          <w:bCs/>
          <w:i/>
          <w:color w:val="000000"/>
          <w:sz w:val="24"/>
          <w:lang w:val="fr-FR"/>
        </w:rPr>
      </w:pPr>
      <w:r w:rsidRPr="00CB6BAD">
        <w:rPr>
          <w:rFonts w:eastAsia="Trebuchet MS"/>
          <w:b/>
          <w:bCs/>
          <w:color w:val="0000FF"/>
          <w:lang w:val="fr-FR"/>
        </w:rPr>
        <w:cr/>
      </w:r>
      <w:bookmarkStart w:id="8" w:name="ArtL2_AE-3-A4.2"/>
      <w:bookmarkEnd w:id="8"/>
      <w:r w:rsidRPr="003212E4">
        <w:rPr>
          <w:b/>
          <w:bCs/>
          <w:color w:val="000000"/>
          <w:sz w:val="24"/>
          <w:lang w:val="fr-FR"/>
        </w:rPr>
        <w:t>3.2 - Mode de passation</w:t>
      </w:r>
    </w:p>
    <w:p w14:paraId="682FFBD7" w14:textId="77777777" w:rsidR="00744944" w:rsidRDefault="00744944" w:rsidP="00467312">
      <w:pPr>
        <w:pStyle w:val="ParagrapheIndent2"/>
        <w:jc w:val="both"/>
        <w:rPr>
          <w:color w:val="000000"/>
          <w:lang w:val="fr-FR"/>
        </w:rPr>
      </w:pPr>
    </w:p>
    <w:p w14:paraId="67E177FB" w14:textId="67CD6842" w:rsidR="009B2B85" w:rsidRDefault="0090210D" w:rsidP="003212E4">
      <w:pPr>
        <w:pStyle w:val="ParagrapheIndent2"/>
        <w:ind w:right="-433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procédure de passation est : </w:t>
      </w:r>
      <w:r w:rsidRPr="003212E4">
        <w:rPr>
          <w:b/>
          <w:bCs/>
          <w:color w:val="0000FF"/>
          <w:lang w:val="fr-FR"/>
        </w:rPr>
        <w:t>l'appel d'offres ouvert.</w:t>
      </w:r>
      <w:r>
        <w:rPr>
          <w:color w:val="000000"/>
          <w:lang w:val="fr-FR"/>
        </w:rPr>
        <w:t xml:space="preserve"> Elle est soumise aux dispositions des articles L.2124-2, R.2124-2 1° et R.2161-2 à R.2161-5 du Code de la commande publique.</w:t>
      </w:r>
    </w:p>
    <w:p w14:paraId="71B457A6" w14:textId="77777777" w:rsidR="00744944" w:rsidRPr="00744944" w:rsidRDefault="00744944" w:rsidP="00744944">
      <w:pPr>
        <w:rPr>
          <w:lang w:val="fr-FR"/>
        </w:rPr>
      </w:pPr>
    </w:p>
    <w:p w14:paraId="67E177FC" w14:textId="77777777" w:rsidR="009B2B85" w:rsidRDefault="0090210D" w:rsidP="00467312">
      <w:pPr>
        <w:pStyle w:val="Titre2"/>
        <w:spacing w:after="0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9" w:name="ArtL2_AE-3-A4.3"/>
      <w:bookmarkStart w:id="10" w:name="_Toc221097626"/>
      <w:bookmarkEnd w:id="9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0"/>
    </w:p>
    <w:p w14:paraId="2D10D30F" w14:textId="77777777" w:rsidR="00744944" w:rsidRPr="003212E4" w:rsidRDefault="00744944" w:rsidP="00467312">
      <w:pPr>
        <w:pStyle w:val="ParagrapheIndent2"/>
        <w:jc w:val="both"/>
        <w:rPr>
          <w:color w:val="7030A0"/>
          <w:lang w:val="fr-FR"/>
        </w:rPr>
      </w:pPr>
    </w:p>
    <w:p w14:paraId="67E177FD" w14:textId="41835E82" w:rsidR="009B2B85" w:rsidRDefault="003212E4" w:rsidP="003212E4">
      <w:pPr>
        <w:pStyle w:val="ParagrapheIndent2"/>
        <w:ind w:right="-149"/>
        <w:jc w:val="both"/>
        <w:rPr>
          <w:color w:val="000000"/>
          <w:lang w:val="fr-FR"/>
        </w:rPr>
      </w:pPr>
      <w:r w:rsidRPr="003212E4">
        <w:rPr>
          <w:b/>
          <w:bCs/>
          <w:color w:val="7030A0"/>
          <w:lang w:val="fr-FR"/>
        </w:rPr>
        <w:t>A</w:t>
      </w:r>
      <w:r w:rsidR="0090210D" w:rsidRPr="003212E4">
        <w:rPr>
          <w:b/>
          <w:bCs/>
          <w:color w:val="7030A0"/>
          <w:lang w:val="fr-FR"/>
        </w:rPr>
        <w:t>ccord-cadre</w:t>
      </w:r>
      <w:r w:rsidR="0090210D" w:rsidRPr="003212E4">
        <w:rPr>
          <w:b/>
          <w:bCs/>
          <w:color w:val="000000"/>
          <w:lang w:val="fr-FR"/>
        </w:rPr>
        <w:t xml:space="preserve"> avec maximum </w:t>
      </w:r>
      <w:r w:rsidR="006F5198" w:rsidRPr="003212E4">
        <w:rPr>
          <w:b/>
          <w:bCs/>
          <w:color w:val="000000"/>
          <w:lang w:val="fr-FR"/>
        </w:rPr>
        <w:t>et à marchés subséquents</w:t>
      </w:r>
      <w:r w:rsidR="006F5198">
        <w:rPr>
          <w:color w:val="000000"/>
          <w:lang w:val="fr-FR"/>
        </w:rPr>
        <w:t xml:space="preserve"> </w:t>
      </w:r>
      <w:r w:rsidR="0090210D">
        <w:rPr>
          <w:color w:val="000000"/>
          <w:lang w:val="fr-FR"/>
        </w:rPr>
        <w:t>en application des articles L.2125-1 1°, R.2162-1 à R.2162-12 du Code de la commande publique</w:t>
      </w:r>
      <w:r w:rsidR="00007BE9">
        <w:rPr>
          <w:color w:val="000000"/>
          <w:lang w:val="fr-FR"/>
        </w:rPr>
        <w:t>.</w:t>
      </w:r>
    </w:p>
    <w:p w14:paraId="012922A1" w14:textId="77777777" w:rsidR="00007BE9" w:rsidRDefault="00007BE9" w:rsidP="00467312">
      <w:pPr>
        <w:rPr>
          <w:rFonts w:ascii="Arial" w:hAnsi="Arial" w:cs="Arial"/>
          <w:sz w:val="20"/>
          <w:szCs w:val="20"/>
          <w:lang w:val="fr-FR"/>
        </w:rPr>
      </w:pPr>
    </w:p>
    <w:p w14:paraId="775F0053" w14:textId="45E4B667" w:rsidR="00D942F5" w:rsidRDefault="003212E4" w:rsidP="00467312">
      <w:pPr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br w:type="page"/>
      </w:r>
    </w:p>
    <w:p w14:paraId="5B308484" w14:textId="77777777" w:rsidR="00D942F5" w:rsidRPr="00D20512" w:rsidRDefault="00D942F5" w:rsidP="00467312">
      <w:pPr>
        <w:rPr>
          <w:rFonts w:ascii="Arial" w:hAnsi="Arial" w:cs="Arial"/>
          <w:sz w:val="20"/>
          <w:szCs w:val="20"/>
          <w:lang w:val="fr-FR"/>
        </w:rPr>
      </w:pPr>
    </w:p>
    <w:p w14:paraId="22223143" w14:textId="59B19146" w:rsidR="00007BE9" w:rsidRPr="00D20512" w:rsidRDefault="00007BE9" w:rsidP="00467312">
      <w:pPr>
        <w:pStyle w:val="Titre2"/>
        <w:spacing w:after="0"/>
        <w:ind w:left="300" w:right="20"/>
        <w:rPr>
          <w:rFonts w:eastAsia="Trebuchet MS"/>
          <w:i w:val="0"/>
          <w:color w:val="000000"/>
          <w:sz w:val="24"/>
          <w:lang w:val="fr-FR"/>
        </w:rPr>
      </w:pPr>
      <w:bookmarkStart w:id="11" w:name="_Toc220334020"/>
      <w:bookmarkStart w:id="12" w:name="_Toc221097627"/>
      <w:r>
        <w:rPr>
          <w:rFonts w:eastAsia="Trebuchet MS"/>
          <w:i w:val="0"/>
          <w:color w:val="000000"/>
          <w:sz w:val="24"/>
          <w:lang w:val="fr-FR"/>
        </w:rPr>
        <w:t>3</w:t>
      </w:r>
      <w:r w:rsidRPr="00D20512">
        <w:rPr>
          <w:rFonts w:eastAsia="Trebuchet MS"/>
          <w:i w:val="0"/>
          <w:color w:val="000000"/>
          <w:sz w:val="24"/>
          <w:lang w:val="fr-FR"/>
        </w:rPr>
        <w:t>.4 - Engagement du titulaire ou du groupement titulaire</w:t>
      </w:r>
      <w:bookmarkEnd w:id="11"/>
      <w:bookmarkEnd w:id="12"/>
    </w:p>
    <w:p w14:paraId="14C8A8B7" w14:textId="77777777" w:rsidR="00007BE9" w:rsidRPr="00D20512" w:rsidRDefault="00007BE9" w:rsidP="00467312">
      <w:pPr>
        <w:pStyle w:val="ParagrapheIndent1"/>
        <w:ind w:left="20" w:right="20"/>
        <w:jc w:val="both"/>
        <w:rPr>
          <w:color w:val="000000"/>
          <w:szCs w:val="20"/>
          <w:lang w:val="fr-FR"/>
        </w:rPr>
      </w:pPr>
    </w:p>
    <w:p w14:paraId="135A801C" w14:textId="77777777" w:rsidR="00DD0113" w:rsidRPr="00E21675" w:rsidRDefault="00DD0113" w:rsidP="00467312">
      <w:pPr>
        <w:pStyle w:val="ParagrapheIndent1"/>
        <w:ind w:left="20" w:right="20"/>
        <w:jc w:val="both"/>
        <w:rPr>
          <w:color w:val="000000"/>
          <w:lang w:val="fr-FR"/>
        </w:rPr>
      </w:pPr>
      <w:r w:rsidRPr="00E21675">
        <w:rPr>
          <w:color w:val="000000"/>
          <w:lang w:val="fr-FR"/>
        </w:rPr>
        <w:t>Par dérogation à l'article 4.1 du CCAG-FCS, les pièces contractuelles de l'accord-cadre sont les suivantes et, en cas de contradiction entre leurs stipulations, prévalent dans cet ordre de priorité :</w:t>
      </w:r>
    </w:p>
    <w:p w14:paraId="11F17623" w14:textId="77777777" w:rsidR="00DD0113" w:rsidRPr="00DE28E6" w:rsidRDefault="00DD0113" w:rsidP="00467312">
      <w:pPr>
        <w:pStyle w:val="ParagrapheIndent1"/>
        <w:ind w:left="20" w:right="20"/>
        <w:jc w:val="both"/>
        <w:rPr>
          <w:color w:val="000000"/>
          <w:sz w:val="18"/>
          <w:szCs w:val="18"/>
          <w:lang w:val="fr-FR"/>
        </w:rPr>
      </w:pPr>
    </w:p>
    <w:p w14:paraId="35D27102" w14:textId="77777777" w:rsidR="00DE28E6" w:rsidRPr="00A813C2" w:rsidRDefault="00DE28E6" w:rsidP="00DE28E6">
      <w:pPr>
        <w:pStyle w:val="ParagrapheIndent1"/>
        <w:numPr>
          <w:ilvl w:val="0"/>
          <w:numId w:val="2"/>
        </w:numPr>
        <w:tabs>
          <w:tab w:val="left" w:pos="567"/>
        </w:tabs>
        <w:ind w:left="567" w:right="20" w:hanging="283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l</w:t>
      </w:r>
      <w:r w:rsidRPr="00A813C2">
        <w:rPr>
          <w:color w:val="000000"/>
          <w:lang w:val="fr-FR"/>
        </w:rPr>
        <w:t>'</w:t>
      </w:r>
      <w:r>
        <w:rPr>
          <w:color w:val="000000"/>
          <w:lang w:val="fr-FR"/>
        </w:rPr>
        <w:t>A</w:t>
      </w:r>
      <w:r w:rsidRPr="00A813C2">
        <w:rPr>
          <w:color w:val="000000"/>
          <w:lang w:val="fr-FR"/>
        </w:rPr>
        <w:t>cte</w:t>
      </w:r>
      <w:proofErr w:type="gramEnd"/>
      <w:r w:rsidRPr="00A813C2">
        <w:rPr>
          <w:color w:val="000000"/>
          <w:lang w:val="fr-FR"/>
        </w:rPr>
        <w:t xml:space="preserve"> d'</w:t>
      </w:r>
      <w:r>
        <w:rPr>
          <w:color w:val="000000"/>
          <w:lang w:val="fr-FR"/>
        </w:rPr>
        <w:t>E</w:t>
      </w:r>
      <w:r w:rsidRPr="00A813C2">
        <w:rPr>
          <w:color w:val="000000"/>
          <w:lang w:val="fr-FR"/>
        </w:rPr>
        <w:t xml:space="preserve">ngagement </w:t>
      </w:r>
      <w:r>
        <w:rPr>
          <w:color w:val="000000"/>
          <w:lang w:val="fr-FR"/>
        </w:rPr>
        <w:t>« </w:t>
      </w:r>
      <w:r w:rsidRPr="00A813C2">
        <w:rPr>
          <w:color w:val="000000"/>
          <w:lang w:val="fr-FR"/>
        </w:rPr>
        <w:t>AE</w:t>
      </w:r>
      <w:r>
        <w:rPr>
          <w:color w:val="000000"/>
          <w:lang w:val="fr-FR"/>
        </w:rPr>
        <w:t> »</w:t>
      </w:r>
      <w:r w:rsidRPr="00A813C2">
        <w:rPr>
          <w:color w:val="000000"/>
          <w:lang w:val="fr-FR"/>
        </w:rPr>
        <w:t>, dans la version résultant des dernières modifications éventuelles, opérées par avenant,</w:t>
      </w:r>
    </w:p>
    <w:p w14:paraId="65463BCE" w14:textId="77777777" w:rsidR="00DE28E6" w:rsidRPr="00A813C2" w:rsidRDefault="00DE28E6" w:rsidP="00DE28E6">
      <w:pPr>
        <w:pStyle w:val="ParagrapheIndent1"/>
        <w:numPr>
          <w:ilvl w:val="0"/>
          <w:numId w:val="2"/>
        </w:numPr>
        <w:tabs>
          <w:tab w:val="left" w:pos="567"/>
        </w:tabs>
        <w:ind w:left="567" w:right="20" w:hanging="283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l</w:t>
      </w:r>
      <w:r w:rsidRPr="00A813C2">
        <w:rPr>
          <w:color w:val="000000"/>
          <w:lang w:val="fr-FR"/>
        </w:rPr>
        <w:t>e</w:t>
      </w:r>
      <w:proofErr w:type="gramEnd"/>
      <w:r w:rsidRPr="00A813C2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C</w:t>
      </w:r>
      <w:r w:rsidRPr="00A813C2">
        <w:rPr>
          <w:color w:val="000000"/>
          <w:lang w:val="fr-FR"/>
        </w:rPr>
        <w:t xml:space="preserve">ahier des </w:t>
      </w:r>
      <w:r>
        <w:rPr>
          <w:color w:val="000000"/>
          <w:lang w:val="fr-FR"/>
        </w:rPr>
        <w:t>C</w:t>
      </w:r>
      <w:r w:rsidRPr="00A813C2">
        <w:rPr>
          <w:color w:val="000000"/>
          <w:lang w:val="fr-FR"/>
        </w:rPr>
        <w:t xml:space="preserve">lauses </w:t>
      </w:r>
      <w:r>
        <w:rPr>
          <w:color w:val="000000"/>
          <w:lang w:val="fr-FR"/>
        </w:rPr>
        <w:t>A</w:t>
      </w:r>
      <w:r w:rsidRPr="00A813C2">
        <w:rPr>
          <w:color w:val="000000"/>
          <w:lang w:val="fr-FR"/>
        </w:rPr>
        <w:t xml:space="preserve">dministratives </w:t>
      </w:r>
      <w:r>
        <w:rPr>
          <w:color w:val="000000"/>
          <w:lang w:val="fr-FR"/>
        </w:rPr>
        <w:t>P</w:t>
      </w:r>
      <w:r w:rsidRPr="00A813C2">
        <w:rPr>
          <w:color w:val="000000"/>
          <w:lang w:val="fr-FR"/>
        </w:rPr>
        <w:t xml:space="preserve">articulières </w:t>
      </w:r>
      <w:r>
        <w:rPr>
          <w:color w:val="000000"/>
          <w:lang w:val="fr-FR"/>
        </w:rPr>
        <w:t>« </w:t>
      </w:r>
      <w:r w:rsidRPr="00A813C2">
        <w:rPr>
          <w:color w:val="000000"/>
          <w:lang w:val="fr-FR"/>
        </w:rPr>
        <w:t>CCAP</w:t>
      </w:r>
      <w:r>
        <w:rPr>
          <w:color w:val="000000"/>
          <w:lang w:val="fr-FR"/>
        </w:rPr>
        <w:t> »</w:t>
      </w:r>
      <w:r w:rsidRPr="00A813C2">
        <w:rPr>
          <w:color w:val="000000"/>
          <w:lang w:val="fr-FR"/>
        </w:rPr>
        <w:t>,</w:t>
      </w:r>
    </w:p>
    <w:p w14:paraId="5271451F" w14:textId="799B34F2" w:rsidR="00DE28E6" w:rsidRPr="00A813C2" w:rsidRDefault="00DE28E6" w:rsidP="00DE28E6">
      <w:pPr>
        <w:pStyle w:val="ParagrapheIndent1"/>
        <w:numPr>
          <w:ilvl w:val="0"/>
          <w:numId w:val="2"/>
        </w:numPr>
        <w:tabs>
          <w:tab w:val="left" w:pos="567"/>
        </w:tabs>
        <w:ind w:left="567" w:right="20" w:hanging="283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l</w:t>
      </w:r>
      <w:r w:rsidRPr="00A813C2">
        <w:rPr>
          <w:color w:val="000000"/>
          <w:lang w:val="fr-FR"/>
        </w:rPr>
        <w:t>e</w:t>
      </w:r>
      <w:proofErr w:type="gramEnd"/>
      <w:r w:rsidRPr="00A813C2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C</w:t>
      </w:r>
      <w:r w:rsidRPr="00A813C2">
        <w:rPr>
          <w:color w:val="000000"/>
          <w:lang w:val="fr-FR"/>
        </w:rPr>
        <w:t xml:space="preserve">ahier des </w:t>
      </w:r>
      <w:r>
        <w:rPr>
          <w:color w:val="000000"/>
          <w:lang w:val="fr-FR"/>
        </w:rPr>
        <w:t>C</w:t>
      </w:r>
      <w:r w:rsidRPr="00A813C2">
        <w:rPr>
          <w:color w:val="000000"/>
          <w:lang w:val="fr-FR"/>
        </w:rPr>
        <w:t xml:space="preserve">lauses </w:t>
      </w:r>
      <w:r>
        <w:rPr>
          <w:color w:val="000000"/>
          <w:lang w:val="fr-FR"/>
        </w:rPr>
        <w:t>T</w:t>
      </w:r>
      <w:r w:rsidRPr="00A813C2">
        <w:rPr>
          <w:color w:val="000000"/>
          <w:lang w:val="fr-FR"/>
        </w:rPr>
        <w:t xml:space="preserve">echniques </w:t>
      </w:r>
      <w:r>
        <w:rPr>
          <w:color w:val="000000"/>
          <w:lang w:val="fr-FR"/>
        </w:rPr>
        <w:t>P</w:t>
      </w:r>
      <w:r w:rsidRPr="00A813C2">
        <w:rPr>
          <w:color w:val="000000"/>
          <w:lang w:val="fr-FR"/>
        </w:rPr>
        <w:t xml:space="preserve">articulières </w:t>
      </w:r>
      <w:r>
        <w:rPr>
          <w:color w:val="000000"/>
          <w:lang w:val="fr-FR"/>
        </w:rPr>
        <w:t>« </w:t>
      </w:r>
      <w:r w:rsidRPr="00A813C2">
        <w:rPr>
          <w:color w:val="000000"/>
          <w:lang w:val="fr-FR"/>
        </w:rPr>
        <w:t>CCTP</w:t>
      </w:r>
      <w:r>
        <w:rPr>
          <w:color w:val="000000"/>
          <w:lang w:val="fr-FR"/>
        </w:rPr>
        <w:t> »</w:t>
      </w:r>
      <w:r w:rsidRPr="00A813C2">
        <w:rPr>
          <w:color w:val="000000"/>
          <w:lang w:val="fr-FR"/>
        </w:rPr>
        <w:t>,</w:t>
      </w:r>
    </w:p>
    <w:p w14:paraId="5E7596B1" w14:textId="77777777" w:rsidR="00DE28E6" w:rsidRPr="00A813C2" w:rsidRDefault="00DE28E6" w:rsidP="00DE28E6">
      <w:pPr>
        <w:pStyle w:val="ParagrapheIndent1"/>
        <w:numPr>
          <w:ilvl w:val="0"/>
          <w:numId w:val="2"/>
        </w:numPr>
        <w:tabs>
          <w:tab w:val="left" w:pos="567"/>
        </w:tabs>
        <w:ind w:left="567" w:right="673" w:hanging="283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l</w:t>
      </w:r>
      <w:r w:rsidRPr="00A813C2">
        <w:rPr>
          <w:color w:val="000000"/>
          <w:lang w:val="fr-FR"/>
        </w:rPr>
        <w:t>e</w:t>
      </w:r>
      <w:proofErr w:type="gramEnd"/>
      <w:r w:rsidRPr="00A813C2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C</w:t>
      </w:r>
      <w:r w:rsidRPr="00A813C2">
        <w:rPr>
          <w:color w:val="000000"/>
          <w:lang w:val="fr-FR"/>
        </w:rPr>
        <w:t xml:space="preserve">ahier des </w:t>
      </w:r>
      <w:r>
        <w:rPr>
          <w:color w:val="000000"/>
          <w:lang w:val="fr-FR"/>
        </w:rPr>
        <w:t>Cl</w:t>
      </w:r>
      <w:r w:rsidRPr="00A813C2">
        <w:rPr>
          <w:color w:val="000000"/>
          <w:lang w:val="fr-FR"/>
        </w:rPr>
        <w:t xml:space="preserve">auses </w:t>
      </w:r>
      <w:r>
        <w:rPr>
          <w:color w:val="000000"/>
          <w:lang w:val="fr-FR"/>
        </w:rPr>
        <w:t>A</w:t>
      </w:r>
      <w:r w:rsidRPr="00A813C2">
        <w:rPr>
          <w:color w:val="000000"/>
          <w:lang w:val="fr-FR"/>
        </w:rPr>
        <w:t xml:space="preserve">dministratives </w:t>
      </w:r>
      <w:r>
        <w:rPr>
          <w:color w:val="000000"/>
          <w:lang w:val="fr-FR"/>
        </w:rPr>
        <w:t>G</w:t>
      </w:r>
      <w:r w:rsidRPr="00A813C2">
        <w:rPr>
          <w:color w:val="000000"/>
          <w:lang w:val="fr-FR"/>
        </w:rPr>
        <w:t xml:space="preserve">énérales </w:t>
      </w:r>
      <w:r>
        <w:rPr>
          <w:color w:val="000000"/>
          <w:lang w:val="fr-FR"/>
        </w:rPr>
        <w:t>« </w:t>
      </w:r>
      <w:r w:rsidRPr="00A813C2">
        <w:rPr>
          <w:color w:val="000000"/>
          <w:lang w:val="fr-FR"/>
        </w:rPr>
        <w:t>CCAG</w:t>
      </w:r>
      <w:r>
        <w:rPr>
          <w:color w:val="000000"/>
          <w:lang w:val="fr-FR"/>
        </w:rPr>
        <w:t> »</w:t>
      </w:r>
      <w:r w:rsidRPr="00A813C2">
        <w:rPr>
          <w:color w:val="000000"/>
          <w:lang w:val="fr-FR"/>
        </w:rPr>
        <w:t xml:space="preserve"> applicables aux marchés publics de </w:t>
      </w:r>
      <w:r>
        <w:rPr>
          <w:color w:val="000000"/>
          <w:lang w:val="fr-FR"/>
        </w:rPr>
        <w:t>F</w:t>
      </w:r>
      <w:r w:rsidRPr="00A813C2">
        <w:rPr>
          <w:color w:val="000000"/>
          <w:lang w:val="fr-FR"/>
        </w:rPr>
        <w:t xml:space="preserve">ournitures </w:t>
      </w:r>
      <w:r>
        <w:rPr>
          <w:color w:val="000000"/>
          <w:lang w:val="fr-FR"/>
        </w:rPr>
        <w:t>C</w:t>
      </w:r>
      <w:r w:rsidRPr="00A813C2">
        <w:rPr>
          <w:color w:val="000000"/>
          <w:lang w:val="fr-FR"/>
        </w:rPr>
        <w:t xml:space="preserve">ourantes et de </w:t>
      </w:r>
      <w:r>
        <w:rPr>
          <w:color w:val="000000"/>
          <w:lang w:val="fr-FR"/>
        </w:rPr>
        <w:t>S</w:t>
      </w:r>
      <w:r w:rsidRPr="00A813C2">
        <w:rPr>
          <w:color w:val="000000"/>
          <w:lang w:val="fr-FR"/>
        </w:rPr>
        <w:t>ervices, approuvé par l'arrêté du 30 mars 2021,</w:t>
      </w:r>
    </w:p>
    <w:p w14:paraId="6022FBBC" w14:textId="77777777" w:rsidR="00DE28E6" w:rsidRPr="00A813C2" w:rsidRDefault="00DE28E6" w:rsidP="00DE28E6">
      <w:pPr>
        <w:pStyle w:val="ParagrapheIndent1"/>
        <w:numPr>
          <w:ilvl w:val="0"/>
          <w:numId w:val="2"/>
        </w:numPr>
        <w:tabs>
          <w:tab w:val="left" w:pos="567"/>
        </w:tabs>
        <w:ind w:left="567" w:right="20" w:hanging="283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l</w:t>
      </w:r>
      <w:r w:rsidRPr="00A813C2">
        <w:rPr>
          <w:color w:val="000000"/>
          <w:lang w:val="fr-FR"/>
        </w:rPr>
        <w:t>es</w:t>
      </w:r>
      <w:proofErr w:type="gramEnd"/>
      <w:r w:rsidRPr="00A813C2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A</w:t>
      </w:r>
      <w:r w:rsidRPr="00A813C2">
        <w:rPr>
          <w:color w:val="000000"/>
          <w:lang w:val="fr-FR"/>
        </w:rPr>
        <w:t>ctes spéciaux de sous-traitance et leurs avenants, postérieurs à la notification du marché,</w:t>
      </w:r>
    </w:p>
    <w:p w14:paraId="392049AB" w14:textId="77777777" w:rsidR="00DE28E6" w:rsidRPr="00A813C2" w:rsidRDefault="00DE28E6" w:rsidP="00DE28E6">
      <w:pPr>
        <w:pStyle w:val="ParagrapheIndent1"/>
        <w:numPr>
          <w:ilvl w:val="0"/>
          <w:numId w:val="2"/>
        </w:numPr>
        <w:tabs>
          <w:tab w:val="left" w:pos="567"/>
        </w:tabs>
        <w:ind w:left="567" w:right="20" w:hanging="283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l</w:t>
      </w:r>
      <w:r w:rsidRPr="00A813C2">
        <w:rPr>
          <w:color w:val="000000"/>
          <w:lang w:val="fr-FR"/>
        </w:rPr>
        <w:t>e</w:t>
      </w:r>
      <w:proofErr w:type="gramEnd"/>
      <w:r w:rsidRPr="00A813C2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M</w:t>
      </w:r>
      <w:r w:rsidRPr="00A813C2">
        <w:rPr>
          <w:color w:val="000000"/>
          <w:lang w:val="fr-FR"/>
        </w:rPr>
        <w:t>émoire justificatif des dispositions prévues par le titulaire pour l'exécution du contrat.</w:t>
      </w:r>
    </w:p>
    <w:p w14:paraId="26B6EDF4" w14:textId="77777777" w:rsidR="00DE28E6" w:rsidRPr="00A813C2" w:rsidRDefault="00DE28E6" w:rsidP="00DE28E6">
      <w:pPr>
        <w:rPr>
          <w:rFonts w:ascii="Arial" w:hAnsi="Arial" w:cs="Arial"/>
          <w:sz w:val="20"/>
          <w:szCs w:val="20"/>
          <w:lang w:val="fr-FR"/>
        </w:rPr>
      </w:pPr>
    </w:p>
    <w:p w14:paraId="52D37265" w14:textId="77777777" w:rsidR="00DE28E6" w:rsidRPr="00A17232" w:rsidRDefault="00DE28E6" w:rsidP="00DE28E6">
      <w:pPr>
        <w:pStyle w:val="ParagrapheIndent1"/>
        <w:ind w:left="20" w:right="-574"/>
        <w:jc w:val="both"/>
        <w:rPr>
          <w:color w:val="000000"/>
          <w:szCs w:val="20"/>
          <w:lang w:val="fr-FR"/>
        </w:rPr>
      </w:pPr>
      <w:r w:rsidRPr="00A17232">
        <w:rPr>
          <w:color w:val="000000"/>
          <w:szCs w:val="20"/>
          <w:lang w:val="fr-FR"/>
        </w:rPr>
        <w:t xml:space="preserve">Chaque marché subséquent est régi par le marché cadre. Il est également constitué par les documents contractuels énumérés ci-après, dont les exemplaires originaux conservés par le pouvoir adjudicateur font </w:t>
      </w:r>
      <w:proofErr w:type="gramStart"/>
      <w:r w:rsidRPr="00A17232">
        <w:rPr>
          <w:color w:val="000000"/>
          <w:szCs w:val="20"/>
          <w:lang w:val="fr-FR"/>
        </w:rPr>
        <w:t>seul foi</w:t>
      </w:r>
      <w:proofErr w:type="gramEnd"/>
      <w:r w:rsidRPr="00A17232">
        <w:rPr>
          <w:color w:val="000000"/>
          <w:szCs w:val="20"/>
          <w:lang w:val="fr-FR"/>
        </w:rPr>
        <w:t xml:space="preserve"> :</w:t>
      </w:r>
    </w:p>
    <w:p w14:paraId="14D874D8" w14:textId="77777777" w:rsidR="00DE28E6" w:rsidRPr="00A17232" w:rsidRDefault="00DE28E6" w:rsidP="00DE28E6">
      <w:pPr>
        <w:rPr>
          <w:rFonts w:ascii="Arial" w:hAnsi="Arial" w:cs="Arial"/>
          <w:sz w:val="12"/>
          <w:szCs w:val="12"/>
          <w:lang w:val="fr-FR"/>
        </w:rPr>
      </w:pPr>
    </w:p>
    <w:p w14:paraId="4F074860" w14:textId="77777777" w:rsidR="00DE28E6" w:rsidRPr="00A17232" w:rsidRDefault="00DE28E6" w:rsidP="00DE28E6">
      <w:pPr>
        <w:pStyle w:val="ParagrapheIndent1"/>
        <w:numPr>
          <w:ilvl w:val="0"/>
          <w:numId w:val="2"/>
        </w:numPr>
        <w:tabs>
          <w:tab w:val="left" w:pos="567"/>
        </w:tabs>
        <w:ind w:left="567" w:right="20" w:hanging="283"/>
        <w:jc w:val="both"/>
        <w:rPr>
          <w:b/>
          <w:bCs/>
          <w:color w:val="000000"/>
          <w:szCs w:val="20"/>
        </w:rPr>
      </w:pPr>
      <w:r w:rsidRPr="00A17232">
        <w:rPr>
          <w:b/>
          <w:bCs/>
          <w:color w:val="000000"/>
          <w:szCs w:val="20"/>
          <w:lang w:val="fr-FR"/>
        </w:rPr>
        <w:sym w:font="Trebuchet MS" w:char="004C"/>
      </w:r>
      <w:r w:rsidRPr="00A17232">
        <w:rPr>
          <w:b/>
          <w:bCs/>
          <w:color w:val="000000"/>
          <w:szCs w:val="20"/>
          <w:lang w:val="fr-FR"/>
        </w:rPr>
        <w:sym w:font="Trebuchet MS" w:char="0065"/>
      </w:r>
      <w:r w:rsidRPr="00A17232">
        <w:rPr>
          <w:b/>
          <w:bCs/>
          <w:color w:val="000000"/>
          <w:szCs w:val="20"/>
          <w:lang w:val="fr-FR"/>
        </w:rPr>
        <w:sym w:font="Trebuchet MS" w:char="0020"/>
      </w:r>
      <w:r w:rsidRPr="00A17232">
        <w:rPr>
          <w:b/>
          <w:bCs/>
          <w:color w:val="000000"/>
          <w:szCs w:val="20"/>
        </w:rPr>
        <w:t>C</w:t>
      </w:r>
      <w:r w:rsidRPr="00A17232">
        <w:rPr>
          <w:b/>
          <w:bCs/>
          <w:color w:val="000000"/>
          <w:szCs w:val="20"/>
          <w:lang w:val="fr-FR"/>
        </w:rPr>
        <w:sym w:font="Trebuchet MS" w:char="0061"/>
      </w:r>
      <w:r w:rsidRPr="00A17232">
        <w:rPr>
          <w:b/>
          <w:bCs/>
          <w:color w:val="000000"/>
          <w:szCs w:val="20"/>
          <w:lang w:val="fr-FR"/>
        </w:rPr>
        <w:sym w:font="Trebuchet MS" w:char="0068"/>
      </w:r>
      <w:r w:rsidRPr="00A17232">
        <w:rPr>
          <w:b/>
          <w:bCs/>
          <w:color w:val="000000"/>
          <w:szCs w:val="20"/>
          <w:lang w:val="fr-FR"/>
        </w:rPr>
        <w:sym w:font="Trebuchet MS" w:char="0069"/>
      </w:r>
      <w:r w:rsidRPr="00A17232">
        <w:rPr>
          <w:b/>
          <w:bCs/>
          <w:color w:val="000000"/>
          <w:szCs w:val="20"/>
          <w:lang w:val="fr-FR"/>
        </w:rPr>
        <w:sym w:font="Trebuchet MS" w:char="0065"/>
      </w:r>
      <w:r w:rsidRPr="00A17232">
        <w:rPr>
          <w:b/>
          <w:bCs/>
          <w:color w:val="000000"/>
          <w:szCs w:val="20"/>
          <w:lang w:val="fr-FR"/>
        </w:rPr>
        <w:sym w:font="Trebuchet MS" w:char="0072"/>
      </w:r>
      <w:r w:rsidRPr="00A17232">
        <w:rPr>
          <w:b/>
          <w:bCs/>
          <w:color w:val="000000"/>
          <w:szCs w:val="20"/>
          <w:lang w:val="fr-FR"/>
        </w:rPr>
        <w:sym w:font="Trebuchet MS" w:char="0020"/>
      </w:r>
      <w:r w:rsidRPr="00A17232">
        <w:rPr>
          <w:b/>
          <w:bCs/>
          <w:color w:val="000000"/>
          <w:szCs w:val="20"/>
          <w:lang w:val="fr-FR"/>
        </w:rPr>
        <w:sym w:font="Trebuchet MS" w:char="0064"/>
      </w:r>
      <w:r w:rsidRPr="00A17232">
        <w:rPr>
          <w:b/>
          <w:bCs/>
          <w:color w:val="000000"/>
          <w:szCs w:val="20"/>
          <w:lang w:val="fr-FR"/>
        </w:rPr>
        <w:sym w:font="Trebuchet MS" w:char="0065"/>
      </w:r>
      <w:r w:rsidRPr="00A17232">
        <w:rPr>
          <w:b/>
          <w:bCs/>
          <w:color w:val="000000"/>
          <w:szCs w:val="20"/>
          <w:lang w:val="fr-FR"/>
        </w:rPr>
        <w:sym w:font="Trebuchet MS" w:char="0073"/>
      </w:r>
      <w:r w:rsidRPr="00A17232">
        <w:rPr>
          <w:b/>
          <w:bCs/>
          <w:color w:val="000000"/>
          <w:szCs w:val="20"/>
          <w:lang w:val="fr-FR"/>
        </w:rPr>
        <w:sym w:font="Trebuchet MS" w:char="0020"/>
      </w:r>
      <w:proofErr w:type="spellStart"/>
      <w:r w:rsidRPr="00A17232">
        <w:rPr>
          <w:b/>
          <w:bCs/>
          <w:color w:val="000000"/>
          <w:szCs w:val="20"/>
        </w:rPr>
        <w:t>C</w:t>
      </w:r>
      <w:proofErr w:type="spellEnd"/>
      <w:r w:rsidRPr="00A17232">
        <w:rPr>
          <w:b/>
          <w:bCs/>
          <w:color w:val="000000"/>
          <w:szCs w:val="20"/>
          <w:lang w:val="fr-FR"/>
        </w:rPr>
        <w:sym w:font="Trebuchet MS" w:char="006C"/>
      </w:r>
      <w:r w:rsidRPr="00A17232">
        <w:rPr>
          <w:b/>
          <w:bCs/>
          <w:color w:val="000000"/>
          <w:szCs w:val="20"/>
          <w:lang w:val="fr-FR"/>
        </w:rPr>
        <w:sym w:font="Trebuchet MS" w:char="0061"/>
      </w:r>
      <w:r w:rsidRPr="00A17232">
        <w:rPr>
          <w:b/>
          <w:bCs/>
          <w:color w:val="000000"/>
          <w:szCs w:val="20"/>
          <w:lang w:val="fr-FR"/>
        </w:rPr>
        <w:sym w:font="Trebuchet MS" w:char="0075"/>
      </w:r>
      <w:r w:rsidRPr="00A17232">
        <w:rPr>
          <w:b/>
          <w:bCs/>
          <w:color w:val="000000"/>
          <w:szCs w:val="20"/>
          <w:lang w:val="fr-FR"/>
        </w:rPr>
        <w:sym w:font="Trebuchet MS" w:char="0073"/>
      </w:r>
      <w:r w:rsidRPr="00A17232">
        <w:rPr>
          <w:b/>
          <w:bCs/>
          <w:color w:val="000000"/>
          <w:szCs w:val="20"/>
          <w:lang w:val="fr-FR"/>
        </w:rPr>
        <w:sym w:font="Trebuchet MS" w:char="0065"/>
      </w:r>
      <w:r w:rsidRPr="00A17232">
        <w:rPr>
          <w:b/>
          <w:bCs/>
          <w:color w:val="000000"/>
          <w:szCs w:val="20"/>
          <w:lang w:val="fr-FR"/>
        </w:rPr>
        <w:sym w:font="Trebuchet MS" w:char="0073"/>
      </w:r>
      <w:r w:rsidRPr="00A17232">
        <w:rPr>
          <w:b/>
          <w:bCs/>
          <w:color w:val="000000"/>
          <w:szCs w:val="20"/>
          <w:lang w:val="fr-FR"/>
        </w:rPr>
        <w:sym w:font="Trebuchet MS" w:char="0020"/>
      </w:r>
      <w:r w:rsidRPr="00A17232">
        <w:rPr>
          <w:b/>
          <w:bCs/>
          <w:color w:val="000000"/>
          <w:szCs w:val="20"/>
        </w:rPr>
        <w:t>P</w:t>
      </w:r>
      <w:r w:rsidRPr="00A17232">
        <w:rPr>
          <w:b/>
          <w:bCs/>
          <w:color w:val="000000"/>
          <w:szCs w:val="20"/>
          <w:lang w:val="fr-FR"/>
        </w:rPr>
        <w:sym w:font="Trebuchet MS" w:char="0061"/>
      </w:r>
      <w:r w:rsidRPr="00A17232">
        <w:rPr>
          <w:b/>
          <w:bCs/>
          <w:color w:val="000000"/>
          <w:szCs w:val="20"/>
          <w:lang w:val="fr-FR"/>
        </w:rPr>
        <w:sym w:font="Trebuchet MS" w:char="0072"/>
      </w:r>
      <w:r w:rsidRPr="00A17232">
        <w:rPr>
          <w:b/>
          <w:bCs/>
          <w:color w:val="000000"/>
          <w:szCs w:val="20"/>
          <w:lang w:val="fr-FR"/>
        </w:rPr>
        <w:sym w:font="Trebuchet MS" w:char="0074"/>
      </w:r>
      <w:r w:rsidRPr="00A17232">
        <w:rPr>
          <w:b/>
          <w:bCs/>
          <w:color w:val="000000"/>
          <w:szCs w:val="20"/>
          <w:lang w:val="fr-FR"/>
        </w:rPr>
        <w:sym w:font="Trebuchet MS" w:char="0069"/>
      </w:r>
      <w:r w:rsidRPr="00A17232">
        <w:rPr>
          <w:b/>
          <w:bCs/>
          <w:color w:val="000000"/>
          <w:szCs w:val="20"/>
          <w:lang w:val="fr-FR"/>
        </w:rPr>
        <w:sym w:font="Trebuchet MS" w:char="0063"/>
      </w:r>
      <w:r w:rsidRPr="00A17232">
        <w:rPr>
          <w:b/>
          <w:bCs/>
          <w:color w:val="000000"/>
          <w:szCs w:val="20"/>
          <w:lang w:val="fr-FR"/>
        </w:rPr>
        <w:sym w:font="Trebuchet MS" w:char="0075"/>
      </w:r>
      <w:r w:rsidRPr="00A17232">
        <w:rPr>
          <w:b/>
          <w:bCs/>
          <w:color w:val="000000"/>
          <w:szCs w:val="20"/>
          <w:lang w:val="fr-FR"/>
        </w:rPr>
        <w:sym w:font="Trebuchet MS" w:char="006C"/>
      </w:r>
      <w:r w:rsidRPr="00A17232">
        <w:rPr>
          <w:b/>
          <w:bCs/>
          <w:color w:val="000000"/>
          <w:szCs w:val="20"/>
          <w:lang w:val="fr-FR"/>
        </w:rPr>
        <w:sym w:font="Trebuchet MS" w:char="0069"/>
      </w:r>
      <w:r w:rsidRPr="00A17232">
        <w:rPr>
          <w:b/>
          <w:bCs/>
          <w:color w:val="000000"/>
          <w:szCs w:val="20"/>
          <w:lang w:val="fr-FR"/>
        </w:rPr>
        <w:sym w:font="Trebuchet MS" w:char="00E8"/>
      </w:r>
      <w:r w:rsidRPr="00A17232">
        <w:rPr>
          <w:b/>
          <w:bCs/>
          <w:color w:val="000000"/>
          <w:szCs w:val="20"/>
          <w:lang w:val="fr-FR"/>
        </w:rPr>
        <w:sym w:font="Trebuchet MS" w:char="0072"/>
      </w:r>
      <w:r w:rsidRPr="00A17232">
        <w:rPr>
          <w:b/>
          <w:bCs/>
          <w:color w:val="000000"/>
          <w:szCs w:val="20"/>
          <w:lang w:val="fr-FR"/>
        </w:rPr>
        <w:sym w:font="Trebuchet MS" w:char="0065"/>
      </w:r>
      <w:r w:rsidRPr="00A17232">
        <w:rPr>
          <w:b/>
          <w:bCs/>
          <w:color w:val="000000"/>
          <w:szCs w:val="20"/>
          <w:lang w:val="fr-FR"/>
        </w:rPr>
        <w:sym w:font="Trebuchet MS" w:char="0073"/>
      </w:r>
      <w:r w:rsidRPr="00A17232">
        <w:rPr>
          <w:b/>
          <w:bCs/>
          <w:color w:val="000000"/>
          <w:szCs w:val="20"/>
          <w:lang w:val="fr-FR"/>
        </w:rPr>
        <w:sym w:font="Trebuchet MS" w:char="0020"/>
      </w:r>
      <w:r w:rsidRPr="00A17232">
        <w:rPr>
          <w:b/>
          <w:bCs/>
          <w:color w:val="000000"/>
          <w:szCs w:val="20"/>
          <w:lang w:val="fr-FR"/>
        </w:rPr>
        <w:sym w:font="Trebuchet MS" w:char="0076"/>
      </w:r>
      <w:r w:rsidRPr="00A17232">
        <w:rPr>
          <w:b/>
          <w:bCs/>
          <w:color w:val="000000"/>
          <w:szCs w:val="20"/>
          <w:lang w:val="fr-FR"/>
        </w:rPr>
        <w:sym w:font="Trebuchet MS" w:char="0061"/>
      </w:r>
      <w:r w:rsidRPr="00A17232">
        <w:rPr>
          <w:b/>
          <w:bCs/>
          <w:color w:val="000000"/>
          <w:szCs w:val="20"/>
          <w:lang w:val="fr-FR"/>
        </w:rPr>
        <w:sym w:font="Trebuchet MS" w:char="006C"/>
      </w:r>
      <w:r w:rsidRPr="00A17232">
        <w:rPr>
          <w:b/>
          <w:bCs/>
          <w:color w:val="000000"/>
          <w:szCs w:val="20"/>
          <w:lang w:val="fr-FR"/>
        </w:rPr>
        <w:sym w:font="Trebuchet MS" w:char="0061"/>
      </w:r>
      <w:r w:rsidRPr="00A17232">
        <w:rPr>
          <w:b/>
          <w:bCs/>
          <w:color w:val="000000"/>
          <w:szCs w:val="20"/>
          <w:lang w:val="fr-FR"/>
        </w:rPr>
        <w:sym w:font="Trebuchet MS" w:char="006E"/>
      </w:r>
      <w:r w:rsidRPr="00A17232">
        <w:rPr>
          <w:b/>
          <w:bCs/>
          <w:color w:val="000000"/>
          <w:szCs w:val="20"/>
          <w:lang w:val="fr-FR"/>
        </w:rPr>
        <w:sym w:font="Trebuchet MS" w:char="0074"/>
      </w:r>
      <w:r w:rsidRPr="00A17232">
        <w:rPr>
          <w:b/>
          <w:bCs/>
          <w:color w:val="000000"/>
          <w:szCs w:val="20"/>
          <w:lang w:val="fr-FR"/>
        </w:rPr>
        <w:sym w:font="Trebuchet MS" w:char="0020"/>
      </w:r>
      <w:r w:rsidRPr="00A17232">
        <w:rPr>
          <w:b/>
          <w:bCs/>
          <w:color w:val="000000"/>
          <w:szCs w:val="20"/>
        </w:rPr>
        <w:t>A</w:t>
      </w:r>
      <w:r w:rsidRPr="00A17232">
        <w:rPr>
          <w:b/>
          <w:bCs/>
          <w:color w:val="000000"/>
          <w:szCs w:val="20"/>
          <w:lang w:val="fr-FR"/>
        </w:rPr>
        <w:sym w:font="Trebuchet MS" w:char="0063"/>
      </w:r>
      <w:r w:rsidRPr="00A17232">
        <w:rPr>
          <w:b/>
          <w:bCs/>
          <w:color w:val="000000"/>
          <w:szCs w:val="20"/>
          <w:lang w:val="fr-FR"/>
        </w:rPr>
        <w:sym w:font="Trebuchet MS" w:char="0074"/>
      </w:r>
      <w:r w:rsidRPr="00A17232">
        <w:rPr>
          <w:b/>
          <w:bCs/>
          <w:color w:val="000000"/>
          <w:szCs w:val="20"/>
          <w:lang w:val="fr-FR"/>
        </w:rPr>
        <w:sym w:font="Trebuchet MS" w:char="0065"/>
      </w:r>
      <w:r w:rsidRPr="00A17232">
        <w:rPr>
          <w:b/>
          <w:bCs/>
          <w:color w:val="000000"/>
          <w:szCs w:val="20"/>
          <w:lang w:val="fr-FR"/>
        </w:rPr>
        <w:sym w:font="Trebuchet MS" w:char="0020"/>
      </w:r>
      <w:r w:rsidRPr="00A17232">
        <w:rPr>
          <w:b/>
          <w:bCs/>
          <w:color w:val="000000"/>
          <w:szCs w:val="20"/>
          <w:lang w:val="fr-FR"/>
        </w:rPr>
        <w:sym w:font="Trebuchet MS" w:char="0064"/>
      </w:r>
      <w:r w:rsidRPr="00A17232">
        <w:rPr>
          <w:b/>
          <w:bCs/>
          <w:color w:val="000000"/>
          <w:szCs w:val="20"/>
          <w:lang w:val="fr-FR"/>
        </w:rPr>
        <w:sym w:font="Trebuchet MS" w:char="2019"/>
      </w:r>
      <w:r w:rsidRPr="00A17232">
        <w:rPr>
          <w:b/>
          <w:bCs/>
          <w:color w:val="000000"/>
          <w:szCs w:val="20"/>
          <w:lang w:val="fr-FR"/>
        </w:rPr>
        <w:sym w:font="Trebuchet MS" w:char="0065"/>
      </w:r>
      <w:r w:rsidRPr="00A17232">
        <w:rPr>
          <w:b/>
          <w:bCs/>
          <w:color w:val="000000"/>
          <w:szCs w:val="20"/>
          <w:lang w:val="fr-FR"/>
        </w:rPr>
        <w:sym w:font="Trebuchet MS" w:char="006E"/>
      </w:r>
      <w:r w:rsidRPr="00A17232">
        <w:rPr>
          <w:b/>
          <w:bCs/>
          <w:color w:val="000000"/>
          <w:szCs w:val="20"/>
          <w:lang w:val="fr-FR"/>
        </w:rPr>
        <w:sym w:font="Trebuchet MS" w:char="0067"/>
      </w:r>
      <w:r w:rsidRPr="00A17232">
        <w:rPr>
          <w:b/>
          <w:bCs/>
          <w:color w:val="000000"/>
          <w:szCs w:val="20"/>
          <w:lang w:val="fr-FR"/>
        </w:rPr>
        <w:sym w:font="Trebuchet MS" w:char="0061"/>
      </w:r>
      <w:r w:rsidRPr="00A17232">
        <w:rPr>
          <w:b/>
          <w:bCs/>
          <w:color w:val="000000"/>
          <w:szCs w:val="20"/>
          <w:lang w:val="fr-FR"/>
        </w:rPr>
        <w:sym w:font="Trebuchet MS" w:char="0067"/>
      </w:r>
      <w:r w:rsidRPr="00A17232">
        <w:rPr>
          <w:b/>
          <w:bCs/>
          <w:color w:val="000000"/>
          <w:szCs w:val="20"/>
          <w:lang w:val="fr-FR"/>
        </w:rPr>
        <w:sym w:font="Trebuchet MS" w:char="0065"/>
      </w:r>
      <w:r w:rsidRPr="00A17232">
        <w:rPr>
          <w:b/>
          <w:bCs/>
          <w:color w:val="000000"/>
          <w:szCs w:val="20"/>
          <w:lang w:val="fr-FR"/>
        </w:rPr>
        <w:sym w:font="Trebuchet MS" w:char="006D"/>
      </w:r>
      <w:r w:rsidRPr="00A17232">
        <w:rPr>
          <w:b/>
          <w:bCs/>
          <w:color w:val="000000"/>
          <w:szCs w:val="20"/>
          <w:lang w:val="fr-FR"/>
        </w:rPr>
        <w:sym w:font="Trebuchet MS" w:char="0065"/>
      </w:r>
      <w:r w:rsidRPr="00A17232">
        <w:rPr>
          <w:b/>
          <w:bCs/>
          <w:color w:val="000000"/>
          <w:szCs w:val="20"/>
          <w:lang w:val="fr-FR"/>
        </w:rPr>
        <w:sym w:font="Trebuchet MS" w:char="006E"/>
      </w:r>
      <w:r w:rsidRPr="00A17232">
        <w:rPr>
          <w:b/>
          <w:bCs/>
          <w:color w:val="000000"/>
          <w:szCs w:val="20"/>
          <w:lang w:val="fr-FR"/>
        </w:rPr>
        <w:sym w:font="Trebuchet MS" w:char="0074"/>
      </w:r>
      <w:r w:rsidRPr="00A17232">
        <w:rPr>
          <w:b/>
          <w:bCs/>
          <w:color w:val="000000"/>
          <w:szCs w:val="20"/>
          <w:lang w:val="fr-FR"/>
        </w:rPr>
        <w:sym w:font="Trebuchet MS" w:char="0020"/>
      </w:r>
      <w:r w:rsidRPr="00A17232">
        <w:rPr>
          <w:b/>
          <w:bCs/>
          <w:color w:val="000000"/>
          <w:szCs w:val="20"/>
        </w:rPr>
        <w:t>« CCP</w:t>
      </w:r>
      <w:r>
        <w:rPr>
          <w:b/>
          <w:bCs/>
          <w:color w:val="000000"/>
          <w:szCs w:val="20"/>
        </w:rPr>
        <w:t>.AE”</w:t>
      </w:r>
      <w:r w:rsidRPr="00A17232">
        <w:rPr>
          <w:b/>
          <w:bCs/>
          <w:color w:val="000000"/>
          <w:szCs w:val="20"/>
          <w:lang w:val="fr-FR"/>
        </w:rPr>
        <w:sym w:font="Trebuchet MS" w:char="0020"/>
      </w:r>
      <w:r w:rsidRPr="00A17232">
        <w:rPr>
          <w:b/>
          <w:bCs/>
          <w:color w:val="000000"/>
          <w:szCs w:val="20"/>
          <w:lang w:val="fr-FR"/>
        </w:rPr>
        <w:sym w:font="Trebuchet MS" w:char="0065"/>
      </w:r>
      <w:r w:rsidRPr="00A17232">
        <w:rPr>
          <w:b/>
          <w:bCs/>
          <w:color w:val="000000"/>
          <w:szCs w:val="20"/>
          <w:lang w:val="fr-FR"/>
        </w:rPr>
        <w:sym w:font="Trebuchet MS" w:char="0074"/>
      </w:r>
      <w:r w:rsidRPr="00A17232">
        <w:rPr>
          <w:b/>
          <w:bCs/>
          <w:color w:val="000000"/>
          <w:szCs w:val="20"/>
          <w:lang w:val="fr-FR"/>
        </w:rPr>
        <w:sym w:font="Trebuchet MS" w:char="0020"/>
      </w:r>
      <w:r w:rsidRPr="00A17232">
        <w:rPr>
          <w:b/>
          <w:bCs/>
          <w:color w:val="000000"/>
          <w:szCs w:val="20"/>
          <w:lang w:val="fr-FR"/>
        </w:rPr>
        <w:sym w:font="Trebuchet MS" w:char="0073"/>
      </w:r>
      <w:r w:rsidRPr="00A17232">
        <w:rPr>
          <w:b/>
          <w:bCs/>
          <w:color w:val="000000"/>
          <w:szCs w:val="20"/>
        </w:rPr>
        <w:t>es</w:t>
      </w:r>
      <w:r w:rsidRPr="00A17232">
        <w:rPr>
          <w:b/>
          <w:bCs/>
          <w:color w:val="000000"/>
          <w:szCs w:val="20"/>
          <w:lang w:val="fr-FR"/>
        </w:rPr>
        <w:sym w:font="Trebuchet MS" w:char="0020"/>
      </w:r>
      <w:r w:rsidRPr="00A17232">
        <w:rPr>
          <w:b/>
          <w:bCs/>
          <w:color w:val="000000"/>
          <w:szCs w:val="20"/>
          <w:lang w:val="fr-FR"/>
        </w:rPr>
        <w:sym w:font="Trebuchet MS" w:char="0061"/>
      </w:r>
      <w:r w:rsidRPr="00A17232">
        <w:rPr>
          <w:b/>
          <w:bCs/>
          <w:color w:val="000000"/>
          <w:szCs w:val="20"/>
          <w:lang w:val="fr-FR"/>
        </w:rPr>
        <w:sym w:font="Trebuchet MS" w:char="006E"/>
      </w:r>
      <w:r w:rsidRPr="00A17232">
        <w:rPr>
          <w:b/>
          <w:bCs/>
          <w:color w:val="000000"/>
          <w:szCs w:val="20"/>
          <w:lang w:val="fr-FR"/>
        </w:rPr>
        <w:sym w:font="Trebuchet MS" w:char="006E"/>
      </w:r>
      <w:r w:rsidRPr="00A17232">
        <w:rPr>
          <w:b/>
          <w:bCs/>
          <w:color w:val="000000"/>
          <w:szCs w:val="20"/>
          <w:lang w:val="fr-FR"/>
        </w:rPr>
        <w:sym w:font="Trebuchet MS" w:char="0065"/>
      </w:r>
      <w:r w:rsidRPr="00A17232">
        <w:rPr>
          <w:b/>
          <w:bCs/>
          <w:color w:val="000000"/>
          <w:szCs w:val="20"/>
          <w:lang w:val="fr-FR"/>
        </w:rPr>
        <w:sym w:font="Trebuchet MS" w:char="0078"/>
      </w:r>
      <w:r w:rsidRPr="00A17232">
        <w:rPr>
          <w:b/>
          <w:bCs/>
          <w:color w:val="000000"/>
          <w:szCs w:val="20"/>
          <w:lang w:val="fr-FR"/>
        </w:rPr>
        <w:sym w:font="Trebuchet MS" w:char="0065"/>
      </w:r>
      <w:proofErr w:type="gramStart"/>
      <w:r w:rsidRPr="00A17232">
        <w:rPr>
          <w:b/>
          <w:bCs/>
          <w:color w:val="000000"/>
          <w:szCs w:val="20"/>
        </w:rPr>
        <w:t>s :</w:t>
      </w:r>
      <w:proofErr w:type="gramEnd"/>
    </w:p>
    <w:p w14:paraId="657076C5" w14:textId="77777777" w:rsidR="00DE28E6" w:rsidRPr="00A17232" w:rsidRDefault="00DE28E6" w:rsidP="00DE28E6">
      <w:pPr>
        <w:pStyle w:val="ParagrapheIndent1"/>
        <w:numPr>
          <w:ilvl w:val="1"/>
          <w:numId w:val="2"/>
        </w:numPr>
        <w:tabs>
          <w:tab w:val="left" w:pos="567"/>
        </w:tabs>
        <w:ind w:right="20"/>
        <w:jc w:val="both"/>
        <w:rPr>
          <w:color w:val="000000"/>
          <w:szCs w:val="20"/>
          <w:lang w:val="fr-FR"/>
        </w:rPr>
      </w:pPr>
      <w:r w:rsidRPr="00A17232">
        <w:rPr>
          <w:color w:val="000000"/>
          <w:szCs w:val="20"/>
          <w:lang w:val="fr-FR"/>
        </w:rPr>
        <w:t>« DPGF » Décomposition du Prix Global et Forfaitaire,</w:t>
      </w:r>
    </w:p>
    <w:p w14:paraId="268952FD" w14:textId="77777777" w:rsidR="00DE28E6" w:rsidRPr="00A17232" w:rsidRDefault="00DE28E6" w:rsidP="00DE28E6">
      <w:pPr>
        <w:pStyle w:val="ParagrapheIndent1"/>
        <w:numPr>
          <w:ilvl w:val="1"/>
          <w:numId w:val="2"/>
        </w:numPr>
        <w:tabs>
          <w:tab w:val="left" w:pos="567"/>
        </w:tabs>
        <w:ind w:right="20"/>
        <w:jc w:val="both"/>
        <w:rPr>
          <w:color w:val="000000"/>
          <w:szCs w:val="20"/>
          <w:lang w:val="fr-FR"/>
        </w:rPr>
      </w:pPr>
      <w:r w:rsidRPr="00A17232">
        <w:rPr>
          <w:color w:val="000000"/>
          <w:szCs w:val="20"/>
          <w:lang w:val="fr-FR"/>
        </w:rPr>
        <w:t>« Moyens mis en œuvre pour favoriser le développement durable dans le cadre de l’exécution du marché subséquent ».</w:t>
      </w:r>
    </w:p>
    <w:p w14:paraId="7D416B34" w14:textId="77777777" w:rsidR="00DE28E6" w:rsidRPr="00A17232" w:rsidRDefault="00DE28E6" w:rsidP="00DE28E6">
      <w:pPr>
        <w:pStyle w:val="ParagrapheIndent1"/>
        <w:numPr>
          <w:ilvl w:val="0"/>
          <w:numId w:val="2"/>
        </w:numPr>
        <w:tabs>
          <w:tab w:val="left" w:pos="567"/>
        </w:tabs>
        <w:ind w:left="567" w:right="20" w:hanging="283"/>
        <w:jc w:val="both"/>
        <w:rPr>
          <w:b/>
          <w:bCs/>
          <w:color w:val="000000"/>
          <w:szCs w:val="20"/>
          <w:lang w:val="fr-FR"/>
        </w:rPr>
      </w:pPr>
      <w:r w:rsidRPr="00A17232">
        <w:rPr>
          <w:b/>
          <w:bCs/>
          <w:color w:val="000000"/>
          <w:szCs w:val="20"/>
          <w:lang w:val="fr-FR"/>
        </w:rPr>
        <w:sym w:font="Trebuchet MS" w:char="004C"/>
      </w:r>
      <w:r w:rsidRPr="00A17232">
        <w:rPr>
          <w:b/>
          <w:bCs/>
          <w:color w:val="000000"/>
          <w:szCs w:val="20"/>
          <w:lang w:val="fr-FR"/>
        </w:rPr>
        <w:sym w:font="Trebuchet MS" w:char="2019"/>
      </w:r>
      <w:r w:rsidRPr="00A17232">
        <w:rPr>
          <w:b/>
          <w:bCs/>
          <w:color w:val="000000"/>
          <w:szCs w:val="20"/>
          <w:lang w:val="fr-FR"/>
        </w:rPr>
        <w:sym w:font="Trebuchet MS" w:char="006F"/>
      </w:r>
      <w:r w:rsidRPr="00A17232">
        <w:rPr>
          <w:b/>
          <w:bCs/>
          <w:color w:val="000000"/>
          <w:szCs w:val="20"/>
          <w:lang w:val="fr-FR"/>
        </w:rPr>
        <w:sym w:font="Trebuchet MS" w:char="0066"/>
      </w:r>
      <w:r w:rsidRPr="00A17232">
        <w:rPr>
          <w:b/>
          <w:bCs/>
          <w:color w:val="000000"/>
          <w:szCs w:val="20"/>
          <w:lang w:val="fr-FR"/>
        </w:rPr>
        <w:sym w:font="Trebuchet MS" w:char="0066"/>
      </w:r>
      <w:r w:rsidRPr="00A17232">
        <w:rPr>
          <w:b/>
          <w:bCs/>
          <w:color w:val="000000"/>
          <w:szCs w:val="20"/>
          <w:lang w:val="fr-FR"/>
        </w:rPr>
        <w:sym w:font="Trebuchet MS" w:char="0072"/>
      </w:r>
      <w:r w:rsidRPr="00A17232">
        <w:rPr>
          <w:b/>
          <w:bCs/>
          <w:color w:val="000000"/>
          <w:szCs w:val="20"/>
          <w:lang w:val="fr-FR"/>
        </w:rPr>
        <w:sym w:font="Trebuchet MS" w:char="0065"/>
      </w:r>
      <w:r w:rsidRPr="00A17232">
        <w:rPr>
          <w:b/>
          <w:bCs/>
          <w:color w:val="000000"/>
          <w:szCs w:val="20"/>
          <w:lang w:val="fr-FR"/>
        </w:rPr>
        <w:sym w:font="Trebuchet MS" w:char="0020"/>
      </w:r>
      <w:r w:rsidRPr="00A17232">
        <w:rPr>
          <w:b/>
          <w:bCs/>
          <w:color w:val="000000"/>
          <w:szCs w:val="20"/>
          <w:lang w:val="fr-FR"/>
        </w:rPr>
        <w:sym w:font="Trebuchet MS" w:char="0064"/>
      </w:r>
      <w:r w:rsidRPr="00A17232">
        <w:rPr>
          <w:b/>
          <w:bCs/>
          <w:color w:val="000000"/>
          <w:szCs w:val="20"/>
          <w:lang w:val="fr-FR"/>
        </w:rPr>
        <w:sym w:font="Trebuchet MS" w:char="0075"/>
      </w:r>
      <w:r w:rsidRPr="00A17232">
        <w:rPr>
          <w:b/>
          <w:bCs/>
          <w:color w:val="000000"/>
          <w:szCs w:val="20"/>
          <w:lang w:val="fr-FR"/>
        </w:rPr>
        <w:sym w:font="Trebuchet MS" w:char="0020"/>
      </w:r>
      <w:r w:rsidRPr="00A17232">
        <w:rPr>
          <w:b/>
          <w:bCs/>
          <w:color w:val="000000"/>
          <w:szCs w:val="20"/>
          <w:lang w:val="fr-FR"/>
        </w:rPr>
        <w:sym w:font="Trebuchet MS" w:char="0074"/>
      </w:r>
      <w:r w:rsidRPr="00A17232">
        <w:rPr>
          <w:b/>
          <w:bCs/>
          <w:color w:val="000000"/>
          <w:szCs w:val="20"/>
          <w:lang w:val="fr-FR"/>
        </w:rPr>
        <w:sym w:font="Trebuchet MS" w:char="0069"/>
      </w:r>
      <w:r w:rsidRPr="00A17232">
        <w:rPr>
          <w:b/>
          <w:bCs/>
          <w:color w:val="000000"/>
          <w:szCs w:val="20"/>
          <w:lang w:val="fr-FR"/>
        </w:rPr>
        <w:sym w:font="Trebuchet MS" w:char="0074"/>
      </w:r>
      <w:r w:rsidRPr="00A17232">
        <w:rPr>
          <w:b/>
          <w:bCs/>
          <w:color w:val="000000"/>
          <w:szCs w:val="20"/>
          <w:lang w:val="fr-FR"/>
        </w:rPr>
        <w:sym w:font="Trebuchet MS" w:char="0075"/>
      </w:r>
      <w:r w:rsidRPr="00A17232">
        <w:rPr>
          <w:b/>
          <w:bCs/>
          <w:color w:val="000000"/>
          <w:szCs w:val="20"/>
          <w:lang w:val="fr-FR"/>
        </w:rPr>
        <w:sym w:font="Trebuchet MS" w:char="006C"/>
      </w:r>
      <w:r w:rsidRPr="00A17232">
        <w:rPr>
          <w:b/>
          <w:bCs/>
          <w:color w:val="000000"/>
          <w:szCs w:val="20"/>
          <w:lang w:val="fr-FR"/>
        </w:rPr>
        <w:sym w:font="Trebuchet MS" w:char="0061"/>
      </w:r>
      <w:r w:rsidRPr="00A17232">
        <w:rPr>
          <w:b/>
          <w:bCs/>
          <w:color w:val="000000"/>
          <w:szCs w:val="20"/>
          <w:lang w:val="fr-FR"/>
        </w:rPr>
        <w:sym w:font="Trebuchet MS" w:char="0069"/>
      </w:r>
      <w:r w:rsidRPr="00A17232">
        <w:rPr>
          <w:b/>
          <w:bCs/>
          <w:color w:val="000000"/>
          <w:szCs w:val="20"/>
          <w:lang w:val="fr-FR"/>
        </w:rPr>
        <w:sym w:font="Trebuchet MS" w:char="0072"/>
      </w:r>
      <w:r w:rsidRPr="00A17232">
        <w:rPr>
          <w:b/>
          <w:bCs/>
          <w:color w:val="000000"/>
          <w:szCs w:val="20"/>
          <w:lang w:val="fr-FR"/>
        </w:rPr>
        <w:sym w:font="Trebuchet MS" w:char="0065"/>
      </w:r>
      <w:r w:rsidRPr="00A17232">
        <w:rPr>
          <w:b/>
          <w:bCs/>
          <w:color w:val="000000"/>
          <w:szCs w:val="20"/>
          <w:lang w:val="fr-FR"/>
        </w:rPr>
        <w:sym w:font="Trebuchet MS" w:char="002E"/>
      </w:r>
    </w:p>
    <w:p w14:paraId="721BF6A8" w14:textId="77777777" w:rsidR="00DE28E6" w:rsidRDefault="00DE28E6" w:rsidP="00D942F5">
      <w:pPr>
        <w:rPr>
          <w:lang w:val="fr-FR"/>
        </w:rPr>
      </w:pPr>
    </w:p>
    <w:p w14:paraId="75CCE79F" w14:textId="77777777" w:rsidR="00DD0113" w:rsidRPr="00894AB5" w:rsidRDefault="00DD0113" w:rsidP="00467312">
      <w:pPr>
        <w:pStyle w:val="ParagrapheIndent1"/>
        <w:ind w:left="20" w:right="20"/>
        <w:jc w:val="both"/>
        <w:rPr>
          <w:color w:val="000000"/>
          <w:sz w:val="22"/>
          <w:szCs w:val="28"/>
          <w:lang w:val="fr-FR"/>
        </w:rPr>
      </w:pPr>
      <w:r w:rsidRPr="00C14800">
        <w:rPr>
          <w:color w:val="000000"/>
          <w:lang w:val="fr-FR"/>
        </w:rPr>
        <w:t xml:space="preserve">Aucune condition générale ou spécifique figurant dans les documents envoyés par le titulaire ne pourra s'intégrer au présent </w:t>
      </w:r>
      <w:r>
        <w:rPr>
          <w:color w:val="000000"/>
          <w:lang w:val="fr-FR"/>
        </w:rPr>
        <w:t>accord-cadre et ses marchés subséquents.</w:t>
      </w:r>
    </w:p>
    <w:p w14:paraId="50DEB36D" w14:textId="77777777" w:rsidR="00DD0113" w:rsidRPr="00E7080D" w:rsidRDefault="00DD0113" w:rsidP="00467312">
      <w:pPr>
        <w:pStyle w:val="ParagrapheIndent1"/>
        <w:ind w:left="20" w:right="20"/>
        <w:jc w:val="both"/>
        <w:rPr>
          <w:color w:val="000000"/>
          <w:sz w:val="12"/>
          <w:szCs w:val="12"/>
          <w:lang w:val="fr-FR"/>
        </w:rPr>
      </w:pPr>
    </w:p>
    <w:p w14:paraId="0A962F66" w14:textId="77777777" w:rsidR="00DD0113" w:rsidRDefault="00DD0113" w:rsidP="00467312">
      <w:pPr>
        <w:pStyle w:val="ParagrapheIndent1"/>
        <w:ind w:left="20" w:right="20"/>
        <w:jc w:val="both"/>
        <w:rPr>
          <w:color w:val="000000"/>
          <w:lang w:val="fr-FR"/>
        </w:rPr>
      </w:pPr>
      <w:r w:rsidRPr="00C14800">
        <w:rPr>
          <w:color w:val="000000"/>
          <w:lang w:val="fr-FR"/>
        </w:rPr>
        <w:t>Il en est ainsi, sans que cette liste soit exhaustive, des conditions d'achat, des conditions de vente, des conditions figurant sur les factures, des conditions énoncées dans les documents commerciaux.</w:t>
      </w:r>
    </w:p>
    <w:p w14:paraId="06E04BC0" w14:textId="77777777" w:rsidR="00533331" w:rsidRDefault="00533331" w:rsidP="00467312">
      <w:pPr>
        <w:rPr>
          <w:lang w:val="fr-FR"/>
        </w:rPr>
      </w:pPr>
    </w:p>
    <w:p w14:paraId="7FF876EC" w14:textId="77777777" w:rsidR="00DE28E6" w:rsidRPr="00533331" w:rsidRDefault="00DE28E6" w:rsidP="00467312">
      <w:pPr>
        <w:rPr>
          <w:lang w:val="fr-FR"/>
        </w:rPr>
      </w:pPr>
    </w:p>
    <w:p w14:paraId="67E177FE" w14:textId="77777777" w:rsidR="009B2B85" w:rsidRDefault="0090210D" w:rsidP="00467312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13" w:name="ArtL1_AE-3-A5"/>
      <w:bookmarkStart w:id="14" w:name="_Toc221097628"/>
      <w:bookmarkEnd w:id="13"/>
      <w:r>
        <w:rPr>
          <w:rFonts w:eastAsia="Arial"/>
          <w:color w:val="FFFFFF"/>
          <w:sz w:val="28"/>
          <w:lang w:val="fr-FR"/>
        </w:rPr>
        <w:t>4 - Prix</w:t>
      </w:r>
      <w:bookmarkEnd w:id="14"/>
    </w:p>
    <w:p w14:paraId="46823F42" w14:textId="77777777" w:rsidR="00D942F5" w:rsidRDefault="00D942F5" w:rsidP="00467312">
      <w:pPr>
        <w:pStyle w:val="ParagrapheIndent1"/>
        <w:jc w:val="both"/>
        <w:rPr>
          <w:color w:val="000000"/>
          <w:lang w:val="fr-FR"/>
        </w:rPr>
      </w:pPr>
    </w:p>
    <w:p w14:paraId="07D30DBF" w14:textId="65C15FBA" w:rsidR="00A821B9" w:rsidRDefault="00A821B9" w:rsidP="00467312">
      <w:pPr>
        <w:pStyle w:val="ParagrapheIndent1"/>
        <w:jc w:val="both"/>
        <w:rPr>
          <w:color w:val="000000"/>
          <w:lang w:val="fr-FR"/>
        </w:rPr>
      </w:pPr>
      <w:r w:rsidRPr="00A821B9">
        <w:rPr>
          <w:color w:val="000000"/>
          <w:lang w:val="fr-FR"/>
        </w:rPr>
        <w:t>L'offre de prix remise par le candidat est une offre indicative car aucun prix n’est contractualisé au stade de l’accord-cadre. L’offre de prix sera complétée lors de la passation des marchés subséquents dans les conditions définies au CCAP.</w:t>
      </w:r>
    </w:p>
    <w:p w14:paraId="07EC2B65" w14:textId="77777777" w:rsidR="00D942F5" w:rsidRDefault="00D942F5" w:rsidP="00467312">
      <w:pPr>
        <w:pStyle w:val="ParagrapheIndent1"/>
        <w:jc w:val="both"/>
        <w:rPr>
          <w:color w:val="000000"/>
          <w:lang w:val="fr-FR"/>
        </w:rPr>
      </w:pPr>
    </w:p>
    <w:p w14:paraId="67E17801" w14:textId="67D23FF3" w:rsidR="009B2B85" w:rsidRDefault="0090210D" w:rsidP="00467312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</w:t>
      </w:r>
      <w:r w:rsidR="00440FAD">
        <w:rPr>
          <w:color w:val="000000"/>
          <w:lang w:val="fr-FR"/>
        </w:rPr>
        <w:t xml:space="preserve">des marchés subséquents </w:t>
      </w:r>
      <w:r>
        <w:rPr>
          <w:color w:val="000000"/>
          <w:lang w:val="fr-FR"/>
        </w:rPr>
        <w:t xml:space="preserve">seront rémunérées par application d'un prix global et forfaitaire dont le détail </w:t>
      </w:r>
      <w:r w:rsidR="00B24E04">
        <w:rPr>
          <w:color w:val="000000"/>
          <w:lang w:val="fr-FR"/>
        </w:rPr>
        <w:t>sera</w:t>
      </w:r>
      <w:r>
        <w:rPr>
          <w:color w:val="000000"/>
          <w:lang w:val="fr-FR"/>
        </w:rPr>
        <w:t xml:space="preserve"> indiqué dans </w:t>
      </w:r>
      <w:r w:rsidR="00440FAD">
        <w:rPr>
          <w:color w:val="000000"/>
          <w:lang w:val="fr-FR"/>
        </w:rPr>
        <w:t>l’annexe DPGF</w:t>
      </w:r>
      <w:r>
        <w:rPr>
          <w:color w:val="000000"/>
          <w:lang w:val="fr-FR"/>
        </w:rPr>
        <w:t>.</w:t>
      </w:r>
    </w:p>
    <w:p w14:paraId="3DA2757E" w14:textId="77777777" w:rsidR="00D942F5" w:rsidRDefault="00D942F5" w:rsidP="00467312">
      <w:pPr>
        <w:pStyle w:val="ParagrapheIndent1"/>
        <w:jc w:val="both"/>
        <w:rPr>
          <w:color w:val="000000"/>
          <w:lang w:val="fr-FR"/>
        </w:rPr>
      </w:pPr>
    </w:p>
    <w:p w14:paraId="67E17803" w14:textId="6EFDE4CB" w:rsidR="009B2B85" w:rsidRPr="001E7EDD" w:rsidRDefault="00681FDA" w:rsidP="00467312">
      <w:pPr>
        <w:pStyle w:val="ParagrapheIndent1"/>
        <w:jc w:val="both"/>
        <w:rPr>
          <w:color w:val="000000"/>
          <w:highlight w:val="green"/>
          <w:lang w:val="fr-FR"/>
        </w:rPr>
      </w:pPr>
      <w:r w:rsidRPr="00681FDA">
        <w:rPr>
          <w:b/>
          <w:bCs/>
          <w:color w:val="000000"/>
          <w:lang w:val="fr-FR"/>
        </w:rPr>
        <w:t>Le montant des prestations pour la durée totale de l'accord-cadre, toutes reconductions incluses, est défini comme suit :</w:t>
      </w: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740"/>
      </w:tblGrid>
      <w:tr w:rsidR="009B2B85" w:rsidRPr="001E7EDD" w14:paraId="67E17805" w14:textId="77777777" w:rsidTr="00A46B35">
        <w:trPr>
          <w:trHeight w:val="340"/>
        </w:trPr>
        <w:tc>
          <w:tcPr>
            <w:tcW w:w="27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17804" w14:textId="7B948A45" w:rsidR="00E678D2" w:rsidRPr="00681FDA" w:rsidRDefault="00A46B35" w:rsidP="00AF2240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681FDA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 xml:space="preserve">Montant </w:t>
            </w:r>
            <w:r w:rsidR="0090210D" w:rsidRPr="00681FDA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 xml:space="preserve">Maximum </w:t>
            </w:r>
          </w:p>
        </w:tc>
      </w:tr>
      <w:tr w:rsidR="009B2B85" w14:paraId="67E17807" w14:textId="77777777" w:rsidTr="00A46B35">
        <w:trPr>
          <w:trHeight w:val="340"/>
        </w:trPr>
        <w:tc>
          <w:tcPr>
            <w:tcW w:w="2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17806" w14:textId="51A952A8" w:rsidR="009B2B85" w:rsidRPr="00681FDA" w:rsidRDefault="000604B4" w:rsidP="00467312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681FDA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1 200</w:t>
            </w:r>
            <w:r w:rsidR="0090210D" w:rsidRPr="00681FDA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 000,00 €</w:t>
            </w:r>
            <w:r w:rsidR="00A46B35" w:rsidRPr="00681FDA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 xml:space="preserve"> HT</w:t>
            </w:r>
          </w:p>
        </w:tc>
      </w:tr>
    </w:tbl>
    <w:p w14:paraId="67E1780A" w14:textId="77777777" w:rsidR="009B2B85" w:rsidRDefault="009B2B85" w:rsidP="00467312">
      <w:pPr>
        <w:pStyle w:val="ParagrapheIndent1"/>
        <w:jc w:val="both"/>
        <w:rPr>
          <w:color w:val="000000"/>
          <w:lang w:val="fr-FR"/>
        </w:rPr>
      </w:pPr>
    </w:p>
    <w:p w14:paraId="68D56226" w14:textId="77777777" w:rsidR="00744944" w:rsidRPr="00744944" w:rsidRDefault="00744944" w:rsidP="00744944">
      <w:pPr>
        <w:rPr>
          <w:lang w:val="fr-FR"/>
        </w:rPr>
      </w:pPr>
    </w:p>
    <w:p w14:paraId="67E1780E" w14:textId="77777777" w:rsidR="009B2B85" w:rsidRDefault="0090210D" w:rsidP="00467312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15" w:name="ArtL1_AE-3-A7"/>
      <w:bookmarkStart w:id="16" w:name="_Toc221097629"/>
      <w:bookmarkEnd w:id="15"/>
      <w:r>
        <w:rPr>
          <w:rFonts w:eastAsia="Arial"/>
          <w:color w:val="FFFFFF"/>
          <w:sz w:val="28"/>
          <w:lang w:val="fr-FR"/>
        </w:rPr>
        <w:t>5 - Durée de l'accord-cadre</w:t>
      </w:r>
      <w:bookmarkEnd w:id="16"/>
    </w:p>
    <w:p w14:paraId="640BA785" w14:textId="77777777" w:rsidR="00744944" w:rsidRDefault="00744944" w:rsidP="00467312">
      <w:pPr>
        <w:pStyle w:val="ParagrapheIndent1"/>
        <w:jc w:val="both"/>
        <w:rPr>
          <w:color w:val="000000"/>
          <w:lang w:val="fr-FR"/>
        </w:rPr>
      </w:pPr>
    </w:p>
    <w:p w14:paraId="67E17810" w14:textId="48DD925B" w:rsidR="009B2B85" w:rsidRDefault="0090210D" w:rsidP="00467312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de l'accord-cadre et des marchés subséquents ainsi que tout autre élément indispensable à leur exécution </w:t>
      </w:r>
      <w:r w:rsidR="00415F72">
        <w:rPr>
          <w:color w:val="000000"/>
          <w:lang w:val="fr-FR"/>
        </w:rPr>
        <w:t>est</w:t>
      </w:r>
      <w:r>
        <w:rPr>
          <w:color w:val="000000"/>
          <w:lang w:val="fr-FR"/>
        </w:rPr>
        <w:t xml:space="preserve"> </w:t>
      </w:r>
      <w:r w:rsidR="00415F72">
        <w:rPr>
          <w:color w:val="000000"/>
          <w:lang w:val="fr-FR"/>
        </w:rPr>
        <w:t>fixée</w:t>
      </w:r>
      <w:r>
        <w:rPr>
          <w:color w:val="000000"/>
          <w:lang w:val="fr-FR"/>
        </w:rPr>
        <w:t xml:space="preserve"> dans les conditions du CCAP.</w:t>
      </w:r>
    </w:p>
    <w:p w14:paraId="551E4011" w14:textId="77777777" w:rsidR="000E0671" w:rsidRPr="000E0671" w:rsidRDefault="000E0671" w:rsidP="000E0671">
      <w:pPr>
        <w:rPr>
          <w:lang w:val="fr-FR"/>
        </w:rPr>
      </w:pPr>
    </w:p>
    <w:p w14:paraId="3962B3BD" w14:textId="61961130" w:rsidR="00744944" w:rsidRPr="00285DC7" w:rsidRDefault="00744944" w:rsidP="00744944">
      <w:pPr>
        <w:rPr>
          <w:sz w:val="4"/>
          <w:szCs w:val="4"/>
          <w:lang w:val="fr-FR"/>
        </w:rPr>
      </w:pPr>
      <w:r w:rsidRPr="000E0671">
        <w:rPr>
          <w:lang w:val="fr-FR"/>
        </w:rPr>
        <w:br w:type="page"/>
      </w:r>
    </w:p>
    <w:p w14:paraId="67E17811" w14:textId="77777777" w:rsidR="009B2B85" w:rsidRDefault="0090210D" w:rsidP="00467312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17" w:name="ArtL1_AE-3-A8"/>
      <w:bookmarkStart w:id="18" w:name="_Toc221097630"/>
      <w:bookmarkEnd w:id="17"/>
      <w:r>
        <w:rPr>
          <w:rFonts w:eastAsia="Arial"/>
          <w:color w:val="FFFFFF"/>
          <w:sz w:val="28"/>
          <w:lang w:val="fr-FR"/>
        </w:rPr>
        <w:t>6 - Paiement</w:t>
      </w:r>
      <w:bookmarkEnd w:id="18"/>
    </w:p>
    <w:p w14:paraId="47C6E40C" w14:textId="77777777" w:rsidR="00285DC7" w:rsidRDefault="00285DC7" w:rsidP="00285DC7">
      <w:pPr>
        <w:pStyle w:val="ParagrapheIndent1"/>
        <w:ind w:left="20" w:right="20"/>
        <w:jc w:val="both"/>
        <w:rPr>
          <w:color w:val="000000"/>
          <w:szCs w:val="20"/>
          <w:lang w:val="fr-FR"/>
        </w:rPr>
      </w:pPr>
    </w:p>
    <w:p w14:paraId="75F04173" w14:textId="49EDEDC1" w:rsidR="00285DC7" w:rsidRPr="00797DAD" w:rsidRDefault="00285DC7" w:rsidP="00285DC7">
      <w:pPr>
        <w:pStyle w:val="ParagrapheIndent1"/>
        <w:ind w:left="20" w:right="20"/>
        <w:jc w:val="both"/>
        <w:rPr>
          <w:color w:val="000000"/>
          <w:szCs w:val="20"/>
          <w:lang w:val="fr-FR"/>
        </w:rPr>
      </w:pPr>
      <w:r w:rsidRPr="00797DAD">
        <w:rPr>
          <w:color w:val="000000"/>
          <w:szCs w:val="2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D0BDD7A" w14:textId="77777777" w:rsidR="00285DC7" w:rsidRPr="00797DAD" w:rsidRDefault="00285DC7" w:rsidP="00285DC7">
      <w:pPr>
        <w:pStyle w:val="ParagrapheIndent1"/>
        <w:ind w:left="20" w:right="20"/>
        <w:jc w:val="both"/>
        <w:rPr>
          <w:color w:val="000000"/>
          <w:szCs w:val="2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85DC7" w:rsidRPr="00797DAD" w14:paraId="77F6C6B5" w14:textId="77777777" w:rsidTr="006E0F6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C5F2B" w14:textId="77777777" w:rsidR="00285DC7" w:rsidRPr="00797DAD" w:rsidRDefault="00285DC7" w:rsidP="006E0F6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BEA43" w14:textId="77777777" w:rsidR="00285DC7" w:rsidRPr="00797DAD" w:rsidRDefault="00285DC7" w:rsidP="006E0F6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85DC7" w:rsidRPr="00797DAD" w14:paraId="088FD515" w14:textId="77777777" w:rsidTr="006E0F6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1FAB3" w14:textId="77777777" w:rsidR="00285DC7" w:rsidRPr="00797DAD" w:rsidRDefault="00285DC7" w:rsidP="006E0F6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B8311" w14:textId="77777777" w:rsidR="00285DC7" w:rsidRPr="00797DAD" w:rsidRDefault="00285DC7" w:rsidP="006E0F6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85DC7" w:rsidRPr="00797DAD" w14:paraId="5B11509A" w14:textId="77777777" w:rsidTr="006E0F6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E390F" w14:textId="77777777" w:rsidR="00285DC7" w:rsidRPr="00797DAD" w:rsidRDefault="00285DC7" w:rsidP="006E0F6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FB14B" w14:textId="77777777" w:rsidR="00285DC7" w:rsidRPr="00797DAD" w:rsidRDefault="00285DC7" w:rsidP="006E0F6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85DC7" w:rsidRPr="00797DAD" w14:paraId="6055EB4F" w14:textId="77777777" w:rsidTr="006E0F6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E134A" w14:textId="77777777" w:rsidR="00285DC7" w:rsidRPr="00797DAD" w:rsidRDefault="00285DC7" w:rsidP="006E0F6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6D493" w14:textId="77777777" w:rsidR="00285DC7" w:rsidRPr="00797DAD" w:rsidRDefault="00285DC7" w:rsidP="006E0F6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85DC7" w:rsidRPr="00797DAD" w14:paraId="3832863C" w14:textId="77777777" w:rsidTr="006E0F6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122B8" w14:textId="77777777" w:rsidR="00285DC7" w:rsidRPr="00797DAD" w:rsidRDefault="00285DC7" w:rsidP="006E0F6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DD1B3" w14:textId="77777777" w:rsidR="00285DC7" w:rsidRPr="00797DAD" w:rsidRDefault="00285DC7" w:rsidP="006E0F6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85DC7" w:rsidRPr="00797DAD" w14:paraId="513F97D0" w14:textId="77777777" w:rsidTr="006E0F6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48D35" w14:textId="77777777" w:rsidR="00285DC7" w:rsidRPr="00797DAD" w:rsidRDefault="00285DC7" w:rsidP="006E0F6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9E2D4" w14:textId="77777777" w:rsidR="00285DC7" w:rsidRPr="00797DAD" w:rsidRDefault="00285DC7" w:rsidP="006E0F6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85DC7" w:rsidRPr="00797DAD" w14:paraId="26E1C676" w14:textId="77777777" w:rsidTr="006E0F6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FD444" w14:textId="77777777" w:rsidR="00285DC7" w:rsidRPr="00797DAD" w:rsidRDefault="00285DC7" w:rsidP="006E0F6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EF60A" w14:textId="77777777" w:rsidR="00285DC7" w:rsidRPr="00797DAD" w:rsidRDefault="00285DC7" w:rsidP="006E0F6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85DC7" w:rsidRPr="00797DAD" w14:paraId="68460184" w14:textId="77777777" w:rsidTr="006E0F6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754C4" w14:textId="77777777" w:rsidR="00285DC7" w:rsidRPr="00797DAD" w:rsidRDefault="00285DC7" w:rsidP="006E0F6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BAA02" w14:textId="77777777" w:rsidR="00285DC7" w:rsidRPr="00797DAD" w:rsidRDefault="00285DC7" w:rsidP="006E0F6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85DC7" w:rsidRPr="00797DAD" w14:paraId="430361F4" w14:textId="77777777" w:rsidTr="006E0F6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50948" w14:textId="77777777" w:rsidR="00285DC7" w:rsidRPr="00797DAD" w:rsidRDefault="00285DC7" w:rsidP="006E0F6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1F151" w14:textId="77777777" w:rsidR="00285DC7" w:rsidRPr="00797DAD" w:rsidRDefault="00285DC7" w:rsidP="006E0F6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73D1A9F3" w14:textId="77777777" w:rsidR="00285DC7" w:rsidRPr="00797DAD" w:rsidRDefault="00285DC7" w:rsidP="00285DC7">
      <w:pPr>
        <w:rPr>
          <w:rFonts w:ascii="Arial" w:hAnsi="Arial" w:cs="Arial"/>
          <w:sz w:val="28"/>
          <w:szCs w:val="28"/>
          <w:lang w:val="fr-FR"/>
        </w:rPr>
      </w:pPr>
      <w:r w:rsidRPr="00797DAD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85DC7" w:rsidRPr="00797DAD" w14:paraId="1F57CF91" w14:textId="77777777" w:rsidTr="006E0F6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1C716" w14:textId="77777777" w:rsidR="00285DC7" w:rsidRPr="00797DAD" w:rsidRDefault="00285DC7" w:rsidP="006E0F6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F81EB" w14:textId="77777777" w:rsidR="00285DC7" w:rsidRPr="00797DAD" w:rsidRDefault="00285DC7" w:rsidP="006E0F6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85DC7" w:rsidRPr="00797DAD" w14:paraId="3E94EFB9" w14:textId="77777777" w:rsidTr="006E0F6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2B430" w14:textId="77777777" w:rsidR="00285DC7" w:rsidRPr="00797DAD" w:rsidRDefault="00285DC7" w:rsidP="006E0F6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745FD" w14:textId="77777777" w:rsidR="00285DC7" w:rsidRPr="00797DAD" w:rsidRDefault="00285DC7" w:rsidP="006E0F6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85DC7" w:rsidRPr="00797DAD" w14:paraId="41229663" w14:textId="77777777" w:rsidTr="006E0F6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D6CF0" w14:textId="77777777" w:rsidR="00285DC7" w:rsidRPr="00797DAD" w:rsidRDefault="00285DC7" w:rsidP="006E0F6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92022" w14:textId="77777777" w:rsidR="00285DC7" w:rsidRPr="00797DAD" w:rsidRDefault="00285DC7" w:rsidP="006E0F6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85DC7" w:rsidRPr="00797DAD" w14:paraId="2124E9EA" w14:textId="77777777" w:rsidTr="006E0F6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02C3A" w14:textId="77777777" w:rsidR="00285DC7" w:rsidRPr="00797DAD" w:rsidRDefault="00285DC7" w:rsidP="006E0F6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DAC3A" w14:textId="77777777" w:rsidR="00285DC7" w:rsidRPr="00797DAD" w:rsidRDefault="00285DC7" w:rsidP="006E0F6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85DC7" w:rsidRPr="00797DAD" w14:paraId="0AFA27AF" w14:textId="77777777" w:rsidTr="006E0F6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E7C5E" w14:textId="77777777" w:rsidR="00285DC7" w:rsidRPr="00797DAD" w:rsidRDefault="00285DC7" w:rsidP="006E0F6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5EB21" w14:textId="77777777" w:rsidR="00285DC7" w:rsidRPr="00797DAD" w:rsidRDefault="00285DC7" w:rsidP="006E0F6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85DC7" w:rsidRPr="00797DAD" w14:paraId="30BC893A" w14:textId="77777777" w:rsidTr="006E0F6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11E1F" w14:textId="77777777" w:rsidR="00285DC7" w:rsidRPr="00797DAD" w:rsidRDefault="00285DC7" w:rsidP="006E0F6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D51EC" w14:textId="77777777" w:rsidR="00285DC7" w:rsidRPr="00797DAD" w:rsidRDefault="00285DC7" w:rsidP="006E0F6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85DC7" w:rsidRPr="00797DAD" w14:paraId="7FC9F075" w14:textId="77777777" w:rsidTr="006E0F6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93C47" w14:textId="77777777" w:rsidR="00285DC7" w:rsidRPr="00797DAD" w:rsidRDefault="00285DC7" w:rsidP="006E0F6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A5133" w14:textId="77777777" w:rsidR="00285DC7" w:rsidRPr="00797DAD" w:rsidRDefault="00285DC7" w:rsidP="006E0F6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85DC7" w:rsidRPr="00797DAD" w14:paraId="5BC551F7" w14:textId="77777777" w:rsidTr="006E0F6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ABE08" w14:textId="77777777" w:rsidR="00285DC7" w:rsidRPr="00797DAD" w:rsidRDefault="00285DC7" w:rsidP="006E0F6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8E064" w14:textId="77777777" w:rsidR="00285DC7" w:rsidRPr="00797DAD" w:rsidRDefault="00285DC7" w:rsidP="006E0F6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285DC7" w:rsidRPr="00797DAD" w14:paraId="7ABDD0D3" w14:textId="77777777" w:rsidTr="006E0F66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65CDA" w14:textId="77777777" w:rsidR="00285DC7" w:rsidRPr="00797DAD" w:rsidRDefault="00285DC7" w:rsidP="006E0F66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97DAD">
              <w:rPr>
                <w:rFonts w:ascii="Arial" w:eastAsia="Trebuchet MS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4F529" w14:textId="77777777" w:rsidR="00285DC7" w:rsidRPr="00797DAD" w:rsidRDefault="00285DC7" w:rsidP="006E0F66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5F0131ED" w14:textId="77777777" w:rsidR="00285DC7" w:rsidRPr="00797DAD" w:rsidRDefault="00285DC7" w:rsidP="00285DC7">
      <w:pPr>
        <w:rPr>
          <w:rFonts w:ascii="Arial" w:hAnsi="Arial" w:cs="Arial"/>
          <w:sz w:val="28"/>
          <w:szCs w:val="28"/>
          <w:lang w:val="fr-FR"/>
        </w:rPr>
      </w:pPr>
    </w:p>
    <w:p w14:paraId="4BE533ED" w14:textId="77777777" w:rsidR="00285DC7" w:rsidRPr="00797DAD" w:rsidRDefault="00285DC7" w:rsidP="00285DC7">
      <w:pPr>
        <w:pStyle w:val="ParagrapheIndent1"/>
        <w:ind w:left="20" w:right="20"/>
        <w:jc w:val="both"/>
        <w:rPr>
          <w:b/>
          <w:bCs/>
          <w:color w:val="000000"/>
          <w:szCs w:val="20"/>
          <w:u w:val="single"/>
          <w:lang w:val="fr-FR"/>
        </w:rPr>
      </w:pPr>
      <w:r w:rsidRPr="00797DAD">
        <w:rPr>
          <w:b/>
          <w:bCs/>
          <w:color w:val="000000"/>
          <w:szCs w:val="20"/>
          <w:u w:val="single"/>
          <w:lang w:val="fr-FR"/>
        </w:rPr>
        <w:t>En cas de groupement, le paiement est effectué sur :</w:t>
      </w:r>
    </w:p>
    <w:p w14:paraId="3305FB57" w14:textId="77777777" w:rsidR="00285DC7" w:rsidRPr="00797DAD" w:rsidRDefault="00285DC7" w:rsidP="00285DC7">
      <w:pPr>
        <w:pStyle w:val="ParagrapheIndent1"/>
        <w:ind w:left="20" w:right="20"/>
        <w:jc w:val="both"/>
        <w:rPr>
          <w:color w:val="000000"/>
          <w:szCs w:val="20"/>
          <w:lang w:val="fr-FR"/>
        </w:rPr>
      </w:pPr>
    </w:p>
    <w:p w14:paraId="07881632" w14:textId="77777777" w:rsidR="00285DC7" w:rsidRPr="00797DAD" w:rsidRDefault="00285DC7" w:rsidP="00285DC7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797DA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7DAD">
        <w:rPr>
          <w:lang w:val="fr-FR"/>
        </w:rPr>
        <w:instrText xml:space="preserve"> FORMCHECKBOX </w:instrText>
      </w:r>
      <w:r w:rsidRPr="00797DAD">
        <w:fldChar w:fldCharType="separate"/>
      </w:r>
      <w:r w:rsidRPr="00797DAD">
        <w:fldChar w:fldCharType="end"/>
      </w:r>
      <w:r w:rsidRPr="00797DAD">
        <w:rPr>
          <w:rFonts w:eastAsia="Times New Roman"/>
          <w:szCs w:val="20"/>
          <w:lang w:val="fr-FR"/>
        </w:rPr>
        <w:tab/>
        <w:t> </w:t>
      </w:r>
      <w:proofErr w:type="gramStart"/>
      <w:r w:rsidRPr="00797DAD">
        <w:rPr>
          <w:color w:val="000000"/>
          <w:szCs w:val="20"/>
          <w:lang w:val="fr-FR"/>
        </w:rPr>
        <w:t>un</w:t>
      </w:r>
      <w:proofErr w:type="gramEnd"/>
      <w:r w:rsidRPr="00797DAD">
        <w:rPr>
          <w:color w:val="000000"/>
          <w:szCs w:val="20"/>
          <w:lang w:val="fr-FR"/>
        </w:rPr>
        <w:t xml:space="preserve"> compte unique ouvert au nom du mandataire,</w:t>
      </w:r>
    </w:p>
    <w:p w14:paraId="0AC82AA0" w14:textId="77777777" w:rsidR="00285DC7" w:rsidRPr="00797DAD" w:rsidRDefault="00285DC7" w:rsidP="00285DC7">
      <w:pPr>
        <w:rPr>
          <w:rFonts w:ascii="Arial" w:hAnsi="Arial" w:cs="Arial"/>
          <w:sz w:val="20"/>
          <w:szCs w:val="20"/>
          <w:lang w:val="fr-FR"/>
        </w:rPr>
      </w:pPr>
      <w:r w:rsidRPr="00797DAD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3C17E0EA" w14:textId="77777777" w:rsidR="00285DC7" w:rsidRPr="00797DAD" w:rsidRDefault="00285DC7" w:rsidP="00285DC7">
      <w:pPr>
        <w:pStyle w:val="ParagrapheIndent1"/>
        <w:tabs>
          <w:tab w:val="left" w:pos="480"/>
        </w:tabs>
        <w:ind w:left="284" w:right="-150" w:hanging="264"/>
        <w:rPr>
          <w:color w:val="000000"/>
          <w:szCs w:val="20"/>
          <w:lang w:val="fr-FR"/>
        </w:rPr>
      </w:pPr>
      <w:r w:rsidRPr="00797DA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7DAD">
        <w:rPr>
          <w:lang w:val="fr-FR"/>
        </w:rPr>
        <w:instrText xml:space="preserve"> FORMCHECKBOX </w:instrText>
      </w:r>
      <w:r w:rsidRPr="00797DAD">
        <w:fldChar w:fldCharType="separate"/>
      </w:r>
      <w:r w:rsidRPr="00797DAD">
        <w:fldChar w:fldCharType="end"/>
      </w:r>
      <w:r w:rsidRPr="00797DAD">
        <w:rPr>
          <w:rFonts w:eastAsia="Times New Roman"/>
          <w:szCs w:val="20"/>
          <w:lang w:val="fr-FR"/>
        </w:rPr>
        <w:tab/>
        <w:t> </w:t>
      </w:r>
      <w:proofErr w:type="gramStart"/>
      <w:r w:rsidRPr="00797DAD">
        <w:rPr>
          <w:color w:val="000000"/>
          <w:szCs w:val="20"/>
          <w:lang w:val="fr-FR"/>
        </w:rPr>
        <w:t>les</w:t>
      </w:r>
      <w:proofErr w:type="gramEnd"/>
      <w:r w:rsidRPr="00797DAD">
        <w:rPr>
          <w:color w:val="000000"/>
          <w:szCs w:val="20"/>
          <w:lang w:val="fr-FR"/>
        </w:rPr>
        <w:t xml:space="preserve"> comptes de chacun des membres du groupement suivant les répartitions indiquées en annexe du présent document.</w:t>
      </w:r>
    </w:p>
    <w:p w14:paraId="7B1C51F6" w14:textId="77777777" w:rsidR="00285DC7" w:rsidRPr="00797DAD" w:rsidRDefault="00285DC7" w:rsidP="00285DC7">
      <w:pPr>
        <w:pStyle w:val="ParagrapheIndent1"/>
        <w:ind w:left="20" w:right="20"/>
        <w:jc w:val="both"/>
        <w:rPr>
          <w:color w:val="000000"/>
          <w:szCs w:val="20"/>
          <w:lang w:val="fr-FR"/>
        </w:rPr>
      </w:pPr>
    </w:p>
    <w:p w14:paraId="08814C39" w14:textId="77777777" w:rsidR="00285DC7" w:rsidRPr="00797DAD" w:rsidRDefault="00285DC7" w:rsidP="00285DC7">
      <w:pPr>
        <w:pStyle w:val="ParagrapheIndent1"/>
        <w:ind w:left="567" w:right="20" w:hanging="547"/>
        <w:jc w:val="both"/>
        <w:rPr>
          <w:color w:val="000000"/>
          <w:szCs w:val="20"/>
          <w:lang w:val="fr-FR"/>
        </w:rPr>
      </w:pPr>
      <w:r w:rsidRPr="00797DAD">
        <w:rPr>
          <w:b/>
          <w:color w:val="000000"/>
          <w:szCs w:val="20"/>
          <w:u w:val="single"/>
          <w:lang w:val="fr-FR"/>
        </w:rPr>
        <w:t>Nota</w:t>
      </w:r>
      <w:proofErr w:type="gramStart"/>
      <w:r w:rsidRPr="00797DAD">
        <w:rPr>
          <w:b/>
          <w:color w:val="000000"/>
          <w:szCs w:val="20"/>
          <w:u w:val="single"/>
          <w:lang w:val="fr-FR"/>
        </w:rPr>
        <w:t xml:space="preserve"> </w:t>
      </w:r>
      <w:r w:rsidRPr="00797DAD">
        <w:rPr>
          <w:b/>
          <w:color w:val="000000"/>
          <w:szCs w:val="20"/>
          <w:lang w:val="fr-FR"/>
        </w:rPr>
        <w:t>:</w:t>
      </w:r>
      <w:r w:rsidRPr="00797DAD">
        <w:rPr>
          <w:color w:val="000000"/>
          <w:szCs w:val="20"/>
          <w:lang w:val="fr-FR"/>
        </w:rPr>
        <w:t>Si</w:t>
      </w:r>
      <w:proofErr w:type="gramEnd"/>
      <w:r w:rsidRPr="00797DAD">
        <w:rPr>
          <w:color w:val="000000"/>
          <w:szCs w:val="2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6355D1F0" w14:textId="77777777" w:rsidR="00285DC7" w:rsidRPr="00797DAD" w:rsidRDefault="00285DC7" w:rsidP="00285DC7">
      <w:pPr>
        <w:rPr>
          <w:rFonts w:ascii="Arial" w:hAnsi="Arial" w:cs="Arial"/>
          <w:sz w:val="20"/>
          <w:szCs w:val="20"/>
          <w:lang w:val="fr-FR"/>
        </w:rPr>
      </w:pPr>
    </w:p>
    <w:p w14:paraId="6E63DCF8" w14:textId="77777777" w:rsidR="00285DC7" w:rsidRPr="00797DAD" w:rsidRDefault="00285DC7" w:rsidP="00285DC7">
      <w:pPr>
        <w:pStyle w:val="PiedDePage"/>
        <w:rPr>
          <w:i/>
          <w:iCs/>
          <w:lang w:val="fr-FR"/>
        </w:rPr>
      </w:pPr>
      <w:r w:rsidRPr="00797DAD">
        <w:rPr>
          <w:i/>
          <w:iCs/>
          <w:color w:val="000000"/>
          <w:sz w:val="16"/>
          <w:lang w:val="fr-FR"/>
        </w:rPr>
        <w:t xml:space="preserve">(1)  Cocher la case correspondant à votre situation </w:t>
      </w:r>
    </w:p>
    <w:p w14:paraId="29600160" w14:textId="64DCD682" w:rsidR="00017DD5" w:rsidRPr="001D2155" w:rsidRDefault="00017DD5" w:rsidP="00017DD5">
      <w:pPr>
        <w:rPr>
          <w:sz w:val="2"/>
          <w:szCs w:val="2"/>
          <w:lang w:val="fr-FR"/>
        </w:rPr>
      </w:pPr>
      <w:r>
        <w:rPr>
          <w:lang w:val="fr-FR"/>
        </w:rPr>
        <w:br w:type="page"/>
      </w:r>
    </w:p>
    <w:p w14:paraId="67E1785F" w14:textId="77777777" w:rsidR="009B2B85" w:rsidRDefault="0090210D" w:rsidP="00467312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19" w:name="ArtL1_AE-3-A9"/>
      <w:bookmarkStart w:id="20" w:name="_Toc221097631"/>
      <w:bookmarkEnd w:id="19"/>
      <w:r>
        <w:rPr>
          <w:rFonts w:eastAsia="Arial"/>
          <w:color w:val="FFFFFF"/>
          <w:sz w:val="28"/>
          <w:lang w:val="fr-FR"/>
        </w:rPr>
        <w:t>7 - Avance</w:t>
      </w:r>
      <w:bookmarkEnd w:id="20"/>
    </w:p>
    <w:p w14:paraId="30591464" w14:textId="77777777" w:rsidR="00017DD5" w:rsidRDefault="00017DD5" w:rsidP="00467312">
      <w:pPr>
        <w:pStyle w:val="ParagrapheIndent1"/>
        <w:jc w:val="both"/>
        <w:rPr>
          <w:color w:val="000000"/>
          <w:lang w:val="fr-FR"/>
        </w:rPr>
      </w:pPr>
    </w:p>
    <w:p w14:paraId="67E17861" w14:textId="4E17F45F" w:rsidR="009B2B85" w:rsidRDefault="0090210D" w:rsidP="00467312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Conformément au CCAP, les </w:t>
      </w:r>
      <w:r w:rsidR="00A45224">
        <w:rPr>
          <w:color w:val="000000"/>
          <w:lang w:val="fr-FR"/>
        </w:rPr>
        <w:t xml:space="preserve">sociétés </w:t>
      </w:r>
      <w:r>
        <w:rPr>
          <w:color w:val="000000"/>
          <w:lang w:val="fr-FR"/>
        </w:rPr>
        <w:t xml:space="preserve">titulaires de l'accord-cadre devront indiquer dans chaque marché subséquent, si </w:t>
      </w:r>
      <w:r w:rsidR="00A45224">
        <w:rPr>
          <w:color w:val="000000"/>
          <w:lang w:val="fr-FR"/>
        </w:rPr>
        <w:t>elles</w:t>
      </w:r>
      <w:r>
        <w:rPr>
          <w:color w:val="000000"/>
          <w:lang w:val="fr-FR"/>
        </w:rPr>
        <w:t xml:space="preserve"> acceptent ou refusent de percevoir une avance.</w:t>
      </w:r>
    </w:p>
    <w:p w14:paraId="6A54B455" w14:textId="77777777" w:rsidR="00017DD5" w:rsidRDefault="00017DD5" w:rsidP="00017DD5">
      <w:pPr>
        <w:rPr>
          <w:lang w:val="fr-FR"/>
        </w:rPr>
      </w:pPr>
    </w:p>
    <w:p w14:paraId="15BD813C" w14:textId="77777777" w:rsidR="00017DD5" w:rsidRPr="00017DD5" w:rsidRDefault="00017DD5" w:rsidP="00017DD5">
      <w:pPr>
        <w:rPr>
          <w:lang w:val="fr-FR"/>
        </w:rPr>
      </w:pPr>
    </w:p>
    <w:p w14:paraId="67E17862" w14:textId="70269BFA" w:rsidR="009B2B85" w:rsidRDefault="0090210D" w:rsidP="00467312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21" w:name="ArtL1_AE-3-A11"/>
      <w:bookmarkStart w:id="22" w:name="_Toc221097632"/>
      <w:bookmarkEnd w:id="21"/>
      <w:r>
        <w:rPr>
          <w:rFonts w:eastAsia="Arial"/>
          <w:color w:val="FFFFFF"/>
          <w:sz w:val="28"/>
          <w:lang w:val="fr-FR"/>
        </w:rPr>
        <w:t>8 - Nomenclature</w:t>
      </w:r>
      <w:bookmarkEnd w:id="22"/>
    </w:p>
    <w:p w14:paraId="56021392" w14:textId="77777777" w:rsidR="00541667" w:rsidRDefault="00541667" w:rsidP="00467312">
      <w:pPr>
        <w:pStyle w:val="ParagrapheIndent1"/>
        <w:jc w:val="both"/>
        <w:rPr>
          <w:color w:val="000000"/>
          <w:lang w:val="fr-FR"/>
        </w:rPr>
      </w:pPr>
    </w:p>
    <w:p w14:paraId="67E17864" w14:textId="46EB900D" w:rsidR="009B2B85" w:rsidRDefault="0090210D" w:rsidP="00467312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40F9F80" w14:textId="77777777" w:rsidR="00285DC7" w:rsidRDefault="00285DC7">
      <w:pPr>
        <w:rPr>
          <w:rFonts w:ascii="Arial" w:eastAsia="Arial" w:hAnsi="Arial" w:cs="Arial"/>
          <w:color w:val="000000"/>
          <w:sz w:val="20"/>
          <w:lang w:val="fr-FR"/>
        </w:rPr>
      </w:pPr>
    </w:p>
    <w:tbl>
      <w:tblPr>
        <w:tblW w:w="0" w:type="auto"/>
        <w:tblInd w:w="712" w:type="dxa"/>
        <w:tblLayout w:type="fixed"/>
        <w:tblLook w:val="04A0" w:firstRow="1" w:lastRow="0" w:firstColumn="1" w:lastColumn="0" w:noHBand="0" w:noVBand="1"/>
      </w:tblPr>
      <w:tblGrid>
        <w:gridCol w:w="1800"/>
        <w:gridCol w:w="6141"/>
      </w:tblGrid>
      <w:tr w:rsidR="00C743CB" w:rsidRPr="000B0AAF" w14:paraId="41DFFF76" w14:textId="77777777" w:rsidTr="006E0F66">
        <w:trPr>
          <w:trHeight w:val="34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51DE1" w14:textId="77777777" w:rsidR="00C743CB" w:rsidRPr="000B0AAF" w:rsidRDefault="00C743CB" w:rsidP="006E0F66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0B0AAF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14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824FF" w14:textId="77777777" w:rsidR="00C743CB" w:rsidRPr="000B0AAF" w:rsidRDefault="00C743CB" w:rsidP="006E0F66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0B0AAF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Description</w:t>
            </w:r>
          </w:p>
        </w:tc>
      </w:tr>
      <w:tr w:rsidR="00C743CB" w:rsidRPr="00AF2240" w14:paraId="2ACAF61D" w14:textId="77777777" w:rsidTr="006E0F66">
        <w:trPr>
          <w:trHeight w:val="34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82DE2" w14:textId="77777777" w:rsidR="00C743CB" w:rsidRPr="000B0AAF" w:rsidRDefault="00C743CB" w:rsidP="006E0F66">
            <w:pPr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0B0AAF">
              <w:rPr>
                <w:rFonts w:ascii="Arial" w:eastAsia="Arial" w:hAnsi="Arial" w:cs="Arial"/>
                <w:color w:val="000000"/>
                <w:sz w:val="20"/>
                <w:lang w:val="fr-FR"/>
              </w:rPr>
              <w:t>79950000-8</w:t>
            </w:r>
          </w:p>
        </w:tc>
        <w:tc>
          <w:tcPr>
            <w:tcW w:w="6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503AD" w14:textId="77777777" w:rsidR="00C743CB" w:rsidRPr="000B0AAF" w:rsidRDefault="00C743CB" w:rsidP="006E0F66">
            <w:pPr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0B0AAF"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d'organisation d'expositions, de foires et de congrès</w:t>
            </w:r>
          </w:p>
        </w:tc>
      </w:tr>
      <w:tr w:rsidR="00C743CB" w:rsidRPr="000B0AAF" w14:paraId="54933223" w14:textId="77777777" w:rsidTr="006E0F66">
        <w:trPr>
          <w:trHeight w:val="34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09073" w14:textId="77777777" w:rsidR="00C743CB" w:rsidRPr="000B0AAF" w:rsidRDefault="00C743CB" w:rsidP="006E0F66">
            <w:pPr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0B0AAF">
              <w:rPr>
                <w:rFonts w:ascii="Arial" w:eastAsia="Arial" w:hAnsi="Arial" w:cs="Arial"/>
                <w:color w:val="000000"/>
                <w:sz w:val="20"/>
                <w:lang w:val="fr-FR"/>
              </w:rPr>
              <w:t>39154100-7</w:t>
            </w:r>
          </w:p>
        </w:tc>
        <w:tc>
          <w:tcPr>
            <w:tcW w:w="6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2646A" w14:textId="77777777" w:rsidR="00C743CB" w:rsidRPr="000B0AAF" w:rsidRDefault="00C743CB" w:rsidP="006E0F66">
            <w:pPr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0B0AAF">
              <w:rPr>
                <w:rFonts w:ascii="Arial" w:eastAsia="Arial" w:hAnsi="Arial" w:cs="Arial"/>
                <w:color w:val="000000"/>
                <w:sz w:val="20"/>
                <w:lang w:val="fr-FR"/>
              </w:rPr>
              <w:t>Stands d'exposition</w:t>
            </w:r>
          </w:p>
        </w:tc>
      </w:tr>
    </w:tbl>
    <w:p w14:paraId="2B8D5DB5" w14:textId="77777777" w:rsidR="00541667" w:rsidRDefault="00541667">
      <w:pPr>
        <w:rPr>
          <w:lang w:val="fr-FR"/>
        </w:rPr>
      </w:pPr>
    </w:p>
    <w:p w14:paraId="435235AA" w14:textId="77777777" w:rsidR="00C743CB" w:rsidRPr="00541667" w:rsidRDefault="00C743CB">
      <w:pPr>
        <w:rPr>
          <w:lang w:val="fr-FR"/>
        </w:rPr>
      </w:pPr>
    </w:p>
    <w:p w14:paraId="67E17870" w14:textId="77777777" w:rsidR="009B2B85" w:rsidRDefault="0090210D" w:rsidP="00467312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23" w:name="ArtL1_AE-3-A14"/>
      <w:bookmarkStart w:id="24" w:name="_Toc221097633"/>
      <w:bookmarkEnd w:id="23"/>
      <w:r>
        <w:rPr>
          <w:rFonts w:eastAsia="Arial"/>
          <w:color w:val="FFFFFF"/>
          <w:sz w:val="28"/>
          <w:lang w:val="fr-FR"/>
        </w:rPr>
        <w:t>9 - Signature</w:t>
      </w:r>
      <w:bookmarkEnd w:id="24"/>
    </w:p>
    <w:p w14:paraId="67E17871" w14:textId="77777777" w:rsidR="009B2B85" w:rsidRDefault="0090210D" w:rsidP="00467312">
      <w:pPr>
        <w:rPr>
          <w:sz w:val="6"/>
        </w:rPr>
      </w:pPr>
      <w:r>
        <w:t xml:space="preserve"> </w:t>
      </w:r>
    </w:p>
    <w:p w14:paraId="67E17872" w14:textId="77777777" w:rsidR="009B2B85" w:rsidRDefault="009B2B85" w:rsidP="00467312">
      <w:pPr>
        <w:pStyle w:val="ParagrapheIndent1"/>
        <w:jc w:val="both"/>
        <w:rPr>
          <w:color w:val="000000"/>
          <w:lang w:val="fr-FR"/>
        </w:rPr>
      </w:pPr>
    </w:p>
    <w:p w14:paraId="67E17873" w14:textId="77777777" w:rsidR="009B2B85" w:rsidRDefault="0090210D" w:rsidP="00467312">
      <w:pPr>
        <w:pStyle w:val="ParagrapheIndent1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7E17874" w14:textId="77777777" w:rsidR="009B2B85" w:rsidRDefault="009B2B85" w:rsidP="00467312">
      <w:pPr>
        <w:pStyle w:val="ParagrapheIndent1"/>
        <w:jc w:val="both"/>
        <w:rPr>
          <w:color w:val="000000"/>
          <w:lang w:val="fr-FR"/>
        </w:rPr>
      </w:pPr>
    </w:p>
    <w:p w14:paraId="67E17875" w14:textId="77777777" w:rsidR="009B2B85" w:rsidRDefault="0090210D" w:rsidP="00467312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7E17876" w14:textId="77777777" w:rsidR="009B2B85" w:rsidRDefault="009B2B85" w:rsidP="00467312">
      <w:pPr>
        <w:pStyle w:val="ParagrapheIndent1"/>
        <w:jc w:val="both"/>
        <w:rPr>
          <w:color w:val="000000"/>
          <w:lang w:val="fr-FR"/>
        </w:rPr>
      </w:pPr>
    </w:p>
    <w:p w14:paraId="67E17877" w14:textId="77777777" w:rsidR="009B2B85" w:rsidRDefault="0090210D" w:rsidP="00467312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67E17878" w14:textId="77777777" w:rsidR="009B2B85" w:rsidRDefault="009B2B85" w:rsidP="00467312">
      <w:pPr>
        <w:pStyle w:val="ParagrapheIndent1"/>
        <w:jc w:val="both"/>
        <w:rPr>
          <w:color w:val="000000"/>
          <w:lang w:val="fr-FR"/>
        </w:rPr>
      </w:pPr>
    </w:p>
    <w:p w14:paraId="67E17879" w14:textId="77777777" w:rsidR="009B2B85" w:rsidRDefault="0090210D" w:rsidP="00467312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7E1787A" w14:textId="77777777" w:rsidR="009B2B85" w:rsidRDefault="0090210D" w:rsidP="00467312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7E1787B" w14:textId="77777777" w:rsidR="009B2B85" w:rsidRDefault="0090210D" w:rsidP="00467312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7E1787C" w14:textId="77777777" w:rsidR="009B2B85" w:rsidRDefault="009B2B85" w:rsidP="00467312">
      <w:pPr>
        <w:pStyle w:val="style1010"/>
        <w:ind w:right="20"/>
        <w:jc w:val="center"/>
        <w:rPr>
          <w:color w:val="000000"/>
          <w:lang w:val="fr-FR"/>
        </w:rPr>
      </w:pPr>
    </w:p>
    <w:p w14:paraId="724B02CB" w14:textId="77777777" w:rsidR="00017DD5" w:rsidRDefault="00017DD5" w:rsidP="00467312">
      <w:pPr>
        <w:pStyle w:val="style1010"/>
        <w:ind w:right="20"/>
        <w:jc w:val="center"/>
        <w:rPr>
          <w:color w:val="000000"/>
          <w:lang w:val="fr-FR"/>
        </w:rPr>
      </w:pPr>
    </w:p>
    <w:p w14:paraId="7C3A0191" w14:textId="77777777" w:rsidR="001D2155" w:rsidRDefault="001D2155" w:rsidP="00467312">
      <w:pPr>
        <w:pStyle w:val="style1010"/>
        <w:ind w:right="20"/>
        <w:jc w:val="center"/>
        <w:rPr>
          <w:color w:val="000000"/>
          <w:lang w:val="fr-FR"/>
        </w:rPr>
      </w:pPr>
    </w:p>
    <w:p w14:paraId="056BC1B8" w14:textId="77777777" w:rsidR="00017DD5" w:rsidRDefault="00017DD5" w:rsidP="00467312">
      <w:pPr>
        <w:pStyle w:val="style1010"/>
        <w:ind w:right="20"/>
        <w:jc w:val="center"/>
        <w:rPr>
          <w:color w:val="000000"/>
          <w:lang w:val="fr-FR"/>
        </w:rPr>
      </w:pPr>
    </w:p>
    <w:p w14:paraId="43441ACB" w14:textId="77777777" w:rsidR="00017DD5" w:rsidRDefault="00017DD5" w:rsidP="00467312">
      <w:pPr>
        <w:pStyle w:val="style1010"/>
        <w:ind w:right="20"/>
        <w:jc w:val="center"/>
        <w:rPr>
          <w:color w:val="000000"/>
          <w:lang w:val="fr-FR"/>
        </w:rPr>
      </w:pPr>
    </w:p>
    <w:p w14:paraId="67E1787D" w14:textId="77777777" w:rsidR="009B2B85" w:rsidRDefault="0090210D" w:rsidP="00467312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67E1787E" w14:textId="77777777" w:rsidR="009B2B85" w:rsidRDefault="009B2B85" w:rsidP="00467312">
      <w:pPr>
        <w:pStyle w:val="style1010"/>
        <w:ind w:right="20"/>
        <w:jc w:val="center"/>
        <w:rPr>
          <w:color w:val="000000"/>
          <w:lang w:val="fr-FR"/>
        </w:rPr>
      </w:pPr>
    </w:p>
    <w:p w14:paraId="67E17882" w14:textId="77777777" w:rsidR="009B2B85" w:rsidRDefault="009B2B85" w:rsidP="00467312">
      <w:pPr>
        <w:pStyle w:val="style1010"/>
        <w:ind w:right="20"/>
        <w:jc w:val="center"/>
        <w:rPr>
          <w:color w:val="000000"/>
          <w:lang w:val="fr-FR"/>
        </w:rPr>
      </w:pPr>
    </w:p>
    <w:p w14:paraId="33B9E199" w14:textId="77777777" w:rsidR="00017DD5" w:rsidRDefault="00017DD5" w:rsidP="00467312">
      <w:pPr>
        <w:pStyle w:val="style1010"/>
        <w:ind w:right="20"/>
        <w:jc w:val="center"/>
        <w:rPr>
          <w:color w:val="000000"/>
          <w:lang w:val="fr-FR"/>
        </w:rPr>
      </w:pPr>
    </w:p>
    <w:p w14:paraId="7D6198A7" w14:textId="77777777" w:rsidR="00017DD5" w:rsidRDefault="00017DD5" w:rsidP="00467312">
      <w:pPr>
        <w:pStyle w:val="style1010"/>
        <w:ind w:right="20"/>
        <w:jc w:val="center"/>
        <w:rPr>
          <w:color w:val="000000"/>
          <w:lang w:val="fr-FR"/>
        </w:rPr>
      </w:pPr>
    </w:p>
    <w:p w14:paraId="67E17883" w14:textId="77777777" w:rsidR="009B2B85" w:rsidRDefault="009B2B85" w:rsidP="00467312">
      <w:pPr>
        <w:pStyle w:val="style1010"/>
        <w:ind w:right="20"/>
        <w:jc w:val="center"/>
        <w:rPr>
          <w:color w:val="000000"/>
          <w:lang w:val="fr-FR"/>
        </w:rPr>
      </w:pPr>
    </w:p>
    <w:p w14:paraId="67E17884" w14:textId="77777777" w:rsidR="009B2B85" w:rsidRDefault="0090210D" w:rsidP="00467312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1709AA4E" w14:textId="77777777" w:rsidR="00017DD5" w:rsidRDefault="00017DD5" w:rsidP="00467312">
      <w:pPr>
        <w:pStyle w:val="ParagrapheIndent1"/>
        <w:jc w:val="both"/>
        <w:rPr>
          <w:color w:val="000000"/>
          <w:lang w:val="fr-FR"/>
        </w:rPr>
      </w:pPr>
    </w:p>
    <w:p w14:paraId="67E17885" w14:textId="397D4D42" w:rsidR="009B2B85" w:rsidRDefault="0090210D" w:rsidP="00467312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7E1788D" w14:textId="77777777" w:rsidR="009B2B85" w:rsidRDefault="009B2B85" w:rsidP="00467312">
      <w:pPr>
        <w:rPr>
          <w:lang w:val="fr-FR"/>
        </w:rPr>
      </w:pPr>
    </w:p>
    <w:p w14:paraId="6FF555C4" w14:textId="77777777" w:rsidR="00017DD5" w:rsidRDefault="00017DD5" w:rsidP="00467312">
      <w:pPr>
        <w:rPr>
          <w:lang w:val="fr-FR"/>
        </w:rPr>
      </w:pPr>
    </w:p>
    <w:p w14:paraId="541703CA" w14:textId="77777777" w:rsidR="0026753C" w:rsidRDefault="0026753C" w:rsidP="00467312">
      <w:pPr>
        <w:rPr>
          <w:lang w:val="fr-FR"/>
        </w:rPr>
      </w:pPr>
    </w:p>
    <w:p w14:paraId="44A5BC81" w14:textId="77777777" w:rsidR="0026753C" w:rsidRPr="002D5AF4" w:rsidRDefault="0026753C" w:rsidP="0026753C">
      <w:pPr>
        <w:rPr>
          <w:rFonts w:ascii="Arial" w:hAnsi="Arial" w:cs="Arial"/>
          <w:lang w:val="fr-FR"/>
        </w:rPr>
      </w:pPr>
    </w:p>
    <w:p w14:paraId="253D850B" w14:textId="77777777" w:rsidR="0026753C" w:rsidRPr="002D5AF4" w:rsidRDefault="0026753C" w:rsidP="0026753C">
      <w:pPr>
        <w:ind w:left="3402"/>
        <w:rPr>
          <w:rFonts w:ascii="Arial" w:hAnsi="Arial" w:cs="Arial"/>
          <w:sz w:val="20"/>
          <w:szCs w:val="20"/>
          <w:lang w:val="fr-FR"/>
        </w:rPr>
      </w:pPr>
      <w:r w:rsidRPr="002D5AF4">
        <w:rPr>
          <w:rFonts w:ascii="Arial" w:hAnsi="Arial" w:cs="Arial"/>
          <w:b/>
          <w:bCs/>
          <w:sz w:val="20"/>
          <w:szCs w:val="20"/>
          <w:lang w:val="fr-FR"/>
        </w:rPr>
        <w:t xml:space="preserve">A Schiltigheim, le </w:t>
      </w:r>
      <w:r w:rsidRPr="002D5AF4">
        <w:rPr>
          <w:rFonts w:ascii="Arial" w:hAnsi="Arial" w:cs="Arial"/>
          <w:sz w:val="20"/>
          <w:szCs w:val="20"/>
          <w:lang w:val="fr-FR"/>
        </w:rPr>
        <w:t>………………</w:t>
      </w:r>
    </w:p>
    <w:p w14:paraId="4425CB37" w14:textId="77777777" w:rsidR="0026753C" w:rsidRPr="002D5AF4" w:rsidRDefault="0026753C" w:rsidP="0026753C">
      <w:pPr>
        <w:ind w:left="3402"/>
        <w:rPr>
          <w:rFonts w:ascii="Arial" w:hAnsi="Arial" w:cs="Arial"/>
          <w:b/>
          <w:bCs/>
          <w:sz w:val="20"/>
          <w:szCs w:val="20"/>
          <w:lang w:val="fr-FR"/>
        </w:rPr>
      </w:pPr>
      <w:r w:rsidRPr="002D5AF4">
        <w:rPr>
          <w:rFonts w:ascii="Arial" w:hAnsi="Arial" w:cs="Arial"/>
          <w:b/>
          <w:bCs/>
          <w:sz w:val="20"/>
          <w:szCs w:val="20"/>
          <w:lang w:val="fr-FR"/>
        </w:rPr>
        <w:t>Monsieur Jean-Paul HASSSELER</w:t>
      </w:r>
    </w:p>
    <w:p w14:paraId="78F1DD1C" w14:textId="77777777" w:rsidR="0026753C" w:rsidRPr="002D5AF4" w:rsidRDefault="0026753C" w:rsidP="0026753C">
      <w:pPr>
        <w:ind w:left="3402"/>
        <w:rPr>
          <w:rFonts w:ascii="Arial" w:hAnsi="Arial" w:cs="Arial"/>
          <w:b/>
          <w:bCs/>
          <w:sz w:val="20"/>
          <w:szCs w:val="20"/>
          <w:lang w:val="fr-FR"/>
        </w:rPr>
      </w:pPr>
      <w:r w:rsidRPr="002D5AF4">
        <w:rPr>
          <w:rFonts w:ascii="Arial" w:hAnsi="Arial" w:cs="Arial"/>
          <w:b/>
          <w:bCs/>
          <w:sz w:val="20"/>
          <w:szCs w:val="20"/>
          <w:lang w:val="fr-FR"/>
        </w:rPr>
        <w:t>Président de la CCI GRAND EST.</w:t>
      </w:r>
    </w:p>
    <w:p w14:paraId="671800B8" w14:textId="77777777" w:rsidR="0026753C" w:rsidRPr="002D5AF4" w:rsidRDefault="0026753C" w:rsidP="0026753C">
      <w:pPr>
        <w:ind w:left="3402"/>
        <w:rPr>
          <w:rFonts w:ascii="Arial" w:hAnsi="Arial" w:cs="Arial"/>
          <w:b/>
          <w:bCs/>
          <w:sz w:val="14"/>
          <w:szCs w:val="14"/>
          <w:lang w:val="fr-FR"/>
        </w:rPr>
      </w:pPr>
    </w:p>
    <w:p w14:paraId="67E178CA" w14:textId="23FEF1F1" w:rsidR="009B2B85" w:rsidRDefault="009B2B85" w:rsidP="00467312">
      <w:pPr>
        <w:pStyle w:val="style1010"/>
        <w:ind w:right="20"/>
        <w:jc w:val="center"/>
        <w:rPr>
          <w:color w:val="000000"/>
          <w:sz w:val="16"/>
          <w:vertAlign w:val="superscript"/>
          <w:lang w:val="fr-FR"/>
        </w:rPr>
        <w:sectPr w:rsidR="009B2B85" w:rsidSect="003212E4">
          <w:footerReference w:type="default" r:id="rId22"/>
          <w:pgSz w:w="11900" w:h="16840" w:code="9"/>
          <w:pgMar w:top="1021" w:right="1134" w:bottom="1077" w:left="1134" w:header="567" w:footer="624" w:gutter="0"/>
          <w:cols w:space="708"/>
        </w:sectPr>
      </w:pPr>
    </w:p>
    <w:p w14:paraId="65A9914E" w14:textId="77777777" w:rsidR="00017DD5" w:rsidRDefault="0090210D" w:rsidP="00467312">
      <w:pPr>
        <w:pStyle w:val="Titre1"/>
        <w:shd w:val="clear" w:color="FD2456" w:fill="FD2456"/>
        <w:spacing w:after="0"/>
        <w:jc w:val="center"/>
        <w:rPr>
          <w:rFonts w:eastAsia="Arial"/>
          <w:color w:val="FFFFFF"/>
          <w:sz w:val="28"/>
          <w:lang w:val="fr-FR"/>
        </w:rPr>
      </w:pPr>
      <w:bookmarkStart w:id="25" w:name="ArtL1_A-CT"/>
      <w:bookmarkStart w:id="26" w:name="_Toc221097634"/>
      <w:bookmarkEnd w:id="25"/>
      <w:r>
        <w:rPr>
          <w:rFonts w:eastAsia="Arial"/>
          <w:color w:val="FFFFFF"/>
          <w:sz w:val="28"/>
          <w:lang w:val="fr-FR"/>
        </w:rPr>
        <w:lastRenderedPageBreak/>
        <w:t>ANNEXE N° 1 :</w:t>
      </w:r>
      <w:bookmarkEnd w:id="26"/>
      <w:r>
        <w:rPr>
          <w:rFonts w:eastAsia="Arial"/>
          <w:color w:val="FFFFFF"/>
          <w:sz w:val="28"/>
          <w:lang w:val="fr-FR"/>
        </w:rPr>
        <w:t xml:space="preserve"> </w:t>
      </w:r>
    </w:p>
    <w:p w14:paraId="67E178CB" w14:textId="26C4C440" w:rsidR="009B2B85" w:rsidRDefault="0090210D" w:rsidP="00467312">
      <w:pPr>
        <w:pStyle w:val="Titre1"/>
        <w:shd w:val="clear" w:color="FD2456" w:fill="FD2456"/>
        <w:spacing w:after="0"/>
        <w:jc w:val="center"/>
        <w:rPr>
          <w:rFonts w:eastAsia="Arial"/>
          <w:color w:val="FFFFFF"/>
          <w:sz w:val="28"/>
          <w:lang w:val="fr-FR"/>
        </w:rPr>
      </w:pPr>
      <w:bookmarkStart w:id="27" w:name="_Toc221097635"/>
      <w:r>
        <w:rPr>
          <w:rFonts w:eastAsia="Arial"/>
          <w:color w:val="FFFFFF"/>
          <w:sz w:val="28"/>
          <w:lang w:val="fr-FR"/>
        </w:rPr>
        <w:t>DÉSIGNATION DES CO-TRAITANTS ET RÉPARTITION DES PRESTATIONS</w:t>
      </w:r>
      <w:bookmarkEnd w:id="27"/>
    </w:p>
    <w:p w14:paraId="67E178CC" w14:textId="77777777" w:rsidR="009B2B85" w:rsidRPr="00641B0B" w:rsidRDefault="0090210D" w:rsidP="00467312">
      <w:pPr>
        <w:rPr>
          <w:lang w:val="fr-FR"/>
        </w:rPr>
      </w:pPr>
      <w:r w:rsidRPr="00641B0B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B2B85" w14:paraId="67E178D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78CD" w14:textId="77777777" w:rsidR="009B2B85" w:rsidRDefault="0090210D" w:rsidP="00467312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78CE" w14:textId="77777777" w:rsidR="009B2B85" w:rsidRDefault="0090210D" w:rsidP="00467312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78CF" w14:textId="77777777" w:rsidR="009B2B85" w:rsidRDefault="0090210D" w:rsidP="00467312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78D0" w14:textId="77777777" w:rsidR="009B2B85" w:rsidRDefault="0090210D" w:rsidP="00467312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67E178D1" w14:textId="77777777" w:rsidR="009B2B85" w:rsidRDefault="0090210D" w:rsidP="00467312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78D2" w14:textId="77777777" w:rsidR="009B2B85" w:rsidRDefault="0090210D" w:rsidP="00467312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9B2B85" w14:paraId="67E178D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78D4" w14:textId="77777777" w:rsidR="009B2B85" w:rsidRDefault="0090210D" w:rsidP="00467312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7E178D5" w14:textId="77777777" w:rsidR="009B2B85" w:rsidRDefault="0090210D" w:rsidP="00467312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67E178D6" w14:textId="77777777" w:rsidR="009B2B85" w:rsidRDefault="0090210D" w:rsidP="00467312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7E178D7" w14:textId="77777777" w:rsidR="009B2B85" w:rsidRDefault="0090210D" w:rsidP="00467312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7E178D8" w14:textId="77777777" w:rsidR="009B2B85" w:rsidRDefault="009B2B85" w:rsidP="00467312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78D9" w14:textId="77777777" w:rsidR="009B2B85" w:rsidRDefault="009B2B85" w:rsidP="004673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78DA" w14:textId="77777777" w:rsidR="009B2B85" w:rsidRDefault="009B2B85" w:rsidP="0046731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78DB" w14:textId="77777777" w:rsidR="009B2B85" w:rsidRDefault="009B2B85" w:rsidP="004673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78DC" w14:textId="77777777" w:rsidR="009B2B85" w:rsidRDefault="009B2B85" w:rsidP="00467312"/>
        </w:tc>
      </w:tr>
      <w:tr w:rsidR="009B2B85" w14:paraId="67E178E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78DE" w14:textId="77777777" w:rsidR="009B2B85" w:rsidRDefault="0090210D" w:rsidP="00467312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7E178DF" w14:textId="77777777" w:rsidR="009B2B85" w:rsidRDefault="0090210D" w:rsidP="00467312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67E178E0" w14:textId="77777777" w:rsidR="009B2B85" w:rsidRDefault="0090210D" w:rsidP="00467312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7E178E1" w14:textId="77777777" w:rsidR="009B2B85" w:rsidRDefault="0090210D" w:rsidP="00467312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7E178E2" w14:textId="77777777" w:rsidR="009B2B85" w:rsidRDefault="009B2B85" w:rsidP="00467312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78E3" w14:textId="77777777" w:rsidR="009B2B85" w:rsidRDefault="009B2B85" w:rsidP="004673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78E4" w14:textId="77777777" w:rsidR="009B2B85" w:rsidRDefault="009B2B85" w:rsidP="0046731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78E5" w14:textId="77777777" w:rsidR="009B2B85" w:rsidRDefault="009B2B85" w:rsidP="004673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78E6" w14:textId="77777777" w:rsidR="009B2B85" w:rsidRDefault="009B2B85" w:rsidP="00467312"/>
        </w:tc>
      </w:tr>
      <w:tr w:rsidR="009B2B85" w14:paraId="67E178F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78E8" w14:textId="77777777" w:rsidR="009B2B85" w:rsidRDefault="0090210D" w:rsidP="00467312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7E178E9" w14:textId="77777777" w:rsidR="009B2B85" w:rsidRDefault="0090210D" w:rsidP="00467312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67E178EA" w14:textId="77777777" w:rsidR="009B2B85" w:rsidRDefault="0090210D" w:rsidP="00467312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7E178EB" w14:textId="77777777" w:rsidR="009B2B85" w:rsidRDefault="0090210D" w:rsidP="00467312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7E178EC" w14:textId="77777777" w:rsidR="009B2B85" w:rsidRDefault="009B2B85" w:rsidP="00467312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78ED" w14:textId="77777777" w:rsidR="009B2B85" w:rsidRDefault="009B2B85" w:rsidP="004673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78EE" w14:textId="77777777" w:rsidR="009B2B85" w:rsidRDefault="009B2B85" w:rsidP="0046731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78EF" w14:textId="77777777" w:rsidR="009B2B85" w:rsidRDefault="009B2B85" w:rsidP="004673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78F0" w14:textId="77777777" w:rsidR="009B2B85" w:rsidRDefault="009B2B85" w:rsidP="00467312"/>
        </w:tc>
      </w:tr>
      <w:tr w:rsidR="009B2B85" w14:paraId="67E178F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78F2" w14:textId="77777777" w:rsidR="009B2B85" w:rsidRDefault="0090210D" w:rsidP="00467312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7E178F3" w14:textId="77777777" w:rsidR="009B2B85" w:rsidRDefault="0090210D" w:rsidP="00467312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67E178F4" w14:textId="77777777" w:rsidR="009B2B85" w:rsidRDefault="0090210D" w:rsidP="00467312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7E178F5" w14:textId="77777777" w:rsidR="009B2B85" w:rsidRDefault="0090210D" w:rsidP="00467312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7E178F6" w14:textId="77777777" w:rsidR="009B2B85" w:rsidRDefault="009B2B85" w:rsidP="00467312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78F7" w14:textId="77777777" w:rsidR="009B2B85" w:rsidRDefault="009B2B85" w:rsidP="004673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78F8" w14:textId="77777777" w:rsidR="009B2B85" w:rsidRDefault="009B2B85" w:rsidP="0046731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78F9" w14:textId="77777777" w:rsidR="009B2B85" w:rsidRDefault="009B2B85" w:rsidP="004673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78FA" w14:textId="77777777" w:rsidR="009B2B85" w:rsidRDefault="009B2B85" w:rsidP="00467312"/>
        </w:tc>
      </w:tr>
      <w:tr w:rsidR="009B2B85" w14:paraId="67E1790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78FC" w14:textId="77777777" w:rsidR="009B2B85" w:rsidRDefault="0090210D" w:rsidP="00467312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7E178FD" w14:textId="77777777" w:rsidR="009B2B85" w:rsidRDefault="0090210D" w:rsidP="00467312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67E178FE" w14:textId="77777777" w:rsidR="009B2B85" w:rsidRDefault="0090210D" w:rsidP="00467312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7E178FF" w14:textId="77777777" w:rsidR="009B2B85" w:rsidRDefault="0090210D" w:rsidP="00467312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7E17900" w14:textId="77777777" w:rsidR="009B2B85" w:rsidRDefault="009B2B85" w:rsidP="00467312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7901" w14:textId="77777777" w:rsidR="009B2B85" w:rsidRDefault="009B2B85" w:rsidP="004673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7902" w14:textId="77777777" w:rsidR="009B2B85" w:rsidRDefault="009B2B85" w:rsidP="0046731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7903" w14:textId="77777777" w:rsidR="009B2B85" w:rsidRDefault="009B2B85" w:rsidP="004673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7904" w14:textId="77777777" w:rsidR="009B2B85" w:rsidRDefault="009B2B85" w:rsidP="00467312"/>
        </w:tc>
      </w:tr>
      <w:tr w:rsidR="009B2B85" w14:paraId="67E1790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7906" w14:textId="77777777" w:rsidR="009B2B85" w:rsidRDefault="009B2B85" w:rsidP="0046731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7907" w14:textId="77777777" w:rsidR="009B2B85" w:rsidRDefault="0090210D" w:rsidP="00467312">
            <w:pPr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7908" w14:textId="77777777" w:rsidR="009B2B85" w:rsidRDefault="009B2B85" w:rsidP="0046731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7909" w14:textId="77777777" w:rsidR="009B2B85" w:rsidRDefault="009B2B85" w:rsidP="004673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790A" w14:textId="77777777" w:rsidR="009B2B85" w:rsidRDefault="009B2B85" w:rsidP="00467312"/>
        </w:tc>
      </w:tr>
    </w:tbl>
    <w:p w14:paraId="67E1790C" w14:textId="77777777" w:rsidR="009B2B85" w:rsidRDefault="009B2B85" w:rsidP="00467312"/>
    <w:sectPr w:rsidR="009B2B85" w:rsidSect="002D2BF9">
      <w:footerReference w:type="default" r:id="rId23"/>
      <w:pgSz w:w="16840" w:h="11900" w:orient="landscape"/>
      <w:pgMar w:top="1140" w:right="1140" w:bottom="1140" w:left="1140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B7F6D4" w14:textId="77777777" w:rsidR="00797CE0" w:rsidRDefault="00797CE0">
      <w:r>
        <w:separator/>
      </w:r>
    </w:p>
  </w:endnote>
  <w:endnote w:type="continuationSeparator" w:id="0">
    <w:p w14:paraId="55041FEB" w14:textId="77777777" w:rsidR="00797CE0" w:rsidRDefault="00797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6FA2" w14:textId="5E3AE03B" w:rsidR="000E0671" w:rsidRPr="000E0671" w:rsidRDefault="000E0671" w:rsidP="000E0671">
    <w:pPr>
      <w:pStyle w:val="PiedDePage"/>
      <w:tabs>
        <w:tab w:val="left" w:pos="7797"/>
      </w:tabs>
      <w:ind w:left="142"/>
      <w:rPr>
        <w:b/>
        <w:bCs/>
        <w:color w:val="000000"/>
        <w:sz w:val="20"/>
        <w:szCs w:val="20"/>
        <w:lang w:val="fr-FR"/>
      </w:rPr>
    </w:pPr>
    <w:r w:rsidRPr="000E0671">
      <w:rPr>
        <w:b/>
        <w:bCs/>
        <w:color w:val="000000"/>
        <w:sz w:val="20"/>
        <w:szCs w:val="20"/>
        <w:lang w:val="fr-FR"/>
      </w:rPr>
      <w:t xml:space="preserve">Acte d’Engagement </w:t>
    </w:r>
    <w:proofErr w:type="spellStart"/>
    <w:r w:rsidRPr="000E0671">
      <w:rPr>
        <w:b/>
        <w:bCs/>
        <w:color w:val="000000"/>
        <w:sz w:val="20"/>
        <w:szCs w:val="20"/>
        <w:lang w:val="fr-FR"/>
      </w:rPr>
      <w:t>n°AE</w:t>
    </w:r>
    <w:proofErr w:type="spellEnd"/>
    <w:r w:rsidRPr="000E0671">
      <w:rPr>
        <w:b/>
        <w:bCs/>
        <w:color w:val="000000"/>
        <w:sz w:val="20"/>
        <w:szCs w:val="20"/>
        <w:lang w:val="fr-FR"/>
      </w:rPr>
      <w:t xml:space="preserve">/26/08.00 – Contrat n°2026/AOO/08.00 </w:t>
    </w:r>
    <w:r w:rsidRPr="000E0671">
      <w:rPr>
        <w:b/>
        <w:bCs/>
        <w:color w:val="000000"/>
        <w:sz w:val="20"/>
        <w:szCs w:val="20"/>
        <w:lang w:val="fr-FR"/>
      </w:rPr>
      <w:tab/>
      <w:t xml:space="preserve">Page </w:t>
    </w:r>
    <w:r w:rsidRPr="000E0671">
      <w:rPr>
        <w:b/>
        <w:bCs/>
        <w:color w:val="000000"/>
        <w:sz w:val="20"/>
        <w:szCs w:val="20"/>
        <w:lang w:val="fr-FR"/>
      </w:rPr>
      <w:fldChar w:fldCharType="begin"/>
    </w:r>
    <w:r w:rsidRPr="000E0671">
      <w:rPr>
        <w:b/>
        <w:bCs/>
        <w:color w:val="000000"/>
        <w:sz w:val="20"/>
        <w:szCs w:val="20"/>
        <w:lang w:val="fr-FR"/>
      </w:rPr>
      <w:instrText xml:space="preserve"> PAGE </w:instrText>
    </w:r>
    <w:r w:rsidRPr="000E0671">
      <w:rPr>
        <w:b/>
        <w:bCs/>
        <w:color w:val="000000"/>
        <w:sz w:val="20"/>
        <w:szCs w:val="20"/>
        <w:lang w:val="fr-FR"/>
      </w:rPr>
      <w:fldChar w:fldCharType="separate"/>
    </w:r>
    <w:r>
      <w:rPr>
        <w:b/>
        <w:bCs/>
        <w:color w:val="000000"/>
        <w:sz w:val="20"/>
        <w:szCs w:val="20"/>
        <w:lang w:val="fr-FR"/>
      </w:rPr>
      <w:t>6</w:t>
    </w:r>
    <w:r w:rsidRPr="000E0671">
      <w:rPr>
        <w:b/>
        <w:bCs/>
        <w:color w:val="000000"/>
        <w:sz w:val="20"/>
        <w:szCs w:val="20"/>
        <w:lang w:val="fr-FR"/>
      </w:rPr>
      <w:fldChar w:fldCharType="end"/>
    </w:r>
    <w:r w:rsidRPr="000E0671">
      <w:rPr>
        <w:b/>
        <w:bCs/>
        <w:color w:val="000000"/>
        <w:sz w:val="20"/>
        <w:szCs w:val="20"/>
        <w:lang w:val="fr-FR"/>
      </w:rPr>
      <w:t xml:space="preserve"> sur </w:t>
    </w:r>
    <w:r w:rsidRPr="000E0671">
      <w:rPr>
        <w:b/>
        <w:bCs/>
        <w:color w:val="000000"/>
        <w:sz w:val="20"/>
        <w:szCs w:val="20"/>
        <w:lang w:val="fr-FR"/>
      </w:rPr>
      <w:fldChar w:fldCharType="begin"/>
    </w:r>
    <w:r w:rsidRPr="000E0671">
      <w:rPr>
        <w:b/>
        <w:bCs/>
        <w:color w:val="000000"/>
        <w:sz w:val="20"/>
        <w:szCs w:val="20"/>
        <w:lang w:val="fr-FR"/>
      </w:rPr>
      <w:instrText xml:space="preserve"> NUMPAGES </w:instrText>
    </w:r>
    <w:r w:rsidRPr="000E0671">
      <w:rPr>
        <w:b/>
        <w:bCs/>
        <w:color w:val="000000"/>
        <w:sz w:val="20"/>
        <w:szCs w:val="20"/>
        <w:lang w:val="fr-FR"/>
      </w:rPr>
      <w:fldChar w:fldCharType="separate"/>
    </w:r>
    <w:r>
      <w:rPr>
        <w:b/>
        <w:bCs/>
        <w:color w:val="000000"/>
        <w:sz w:val="20"/>
        <w:szCs w:val="20"/>
        <w:lang w:val="fr-FR"/>
      </w:rPr>
      <w:t>9</w:t>
    </w:r>
    <w:r w:rsidRPr="000E0671">
      <w:rPr>
        <w:b/>
        <w:bCs/>
        <w:color w:val="000000"/>
        <w:sz w:val="20"/>
        <w:szCs w:val="20"/>
        <w:lang w:val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64FC5" w14:textId="4DC00D26" w:rsidR="00017DD5" w:rsidRPr="000E0671" w:rsidRDefault="000E0671" w:rsidP="000E0671">
    <w:pPr>
      <w:pStyle w:val="PiedDePage"/>
      <w:tabs>
        <w:tab w:val="left" w:pos="7797"/>
      </w:tabs>
      <w:ind w:left="142"/>
      <w:rPr>
        <w:b/>
        <w:bCs/>
        <w:color w:val="000000"/>
        <w:sz w:val="20"/>
        <w:szCs w:val="20"/>
        <w:lang w:val="fr-FR"/>
      </w:rPr>
    </w:pPr>
    <w:r w:rsidRPr="000E0671">
      <w:rPr>
        <w:b/>
        <w:bCs/>
        <w:color w:val="000000"/>
        <w:sz w:val="20"/>
        <w:szCs w:val="20"/>
        <w:lang w:val="fr-FR"/>
      </w:rPr>
      <w:t xml:space="preserve">Acte d’Engagement </w:t>
    </w:r>
    <w:proofErr w:type="spellStart"/>
    <w:r w:rsidRPr="000E0671">
      <w:rPr>
        <w:b/>
        <w:bCs/>
        <w:color w:val="000000"/>
        <w:sz w:val="20"/>
        <w:szCs w:val="20"/>
        <w:lang w:val="fr-FR"/>
      </w:rPr>
      <w:t>n°AE</w:t>
    </w:r>
    <w:proofErr w:type="spellEnd"/>
    <w:r w:rsidRPr="000E0671">
      <w:rPr>
        <w:b/>
        <w:bCs/>
        <w:color w:val="000000"/>
        <w:sz w:val="20"/>
        <w:szCs w:val="20"/>
        <w:lang w:val="fr-FR"/>
      </w:rPr>
      <w:t xml:space="preserve">/26/08.00 – Contrat n°2026/AOO/08.00 </w:t>
    </w:r>
    <w:r w:rsidR="00017DD5" w:rsidRPr="000E0671">
      <w:rPr>
        <w:b/>
        <w:bCs/>
        <w:color w:val="000000"/>
        <w:sz w:val="20"/>
        <w:szCs w:val="20"/>
        <w:lang w:val="fr-FR"/>
      </w:rPr>
      <w:tab/>
      <w:t xml:space="preserve">Page </w:t>
    </w:r>
    <w:r w:rsidR="00017DD5" w:rsidRPr="000E0671">
      <w:rPr>
        <w:b/>
        <w:bCs/>
        <w:color w:val="000000"/>
        <w:sz w:val="20"/>
        <w:szCs w:val="20"/>
        <w:lang w:val="fr-FR"/>
      </w:rPr>
      <w:fldChar w:fldCharType="begin"/>
    </w:r>
    <w:r w:rsidR="00017DD5" w:rsidRPr="000E0671">
      <w:rPr>
        <w:b/>
        <w:bCs/>
        <w:color w:val="000000"/>
        <w:sz w:val="20"/>
        <w:szCs w:val="20"/>
        <w:lang w:val="fr-FR"/>
      </w:rPr>
      <w:instrText xml:space="preserve"> PAGE </w:instrText>
    </w:r>
    <w:r w:rsidR="00017DD5" w:rsidRPr="000E0671">
      <w:rPr>
        <w:b/>
        <w:bCs/>
        <w:color w:val="000000"/>
        <w:sz w:val="20"/>
        <w:szCs w:val="20"/>
        <w:lang w:val="fr-FR"/>
      </w:rPr>
      <w:fldChar w:fldCharType="separate"/>
    </w:r>
    <w:r w:rsidR="00017DD5" w:rsidRPr="000E0671">
      <w:rPr>
        <w:b/>
        <w:bCs/>
        <w:color w:val="000000"/>
        <w:sz w:val="20"/>
        <w:szCs w:val="20"/>
        <w:lang w:val="fr-FR"/>
      </w:rPr>
      <w:t>11</w:t>
    </w:r>
    <w:r w:rsidR="00017DD5" w:rsidRPr="000E0671">
      <w:rPr>
        <w:b/>
        <w:bCs/>
        <w:color w:val="000000"/>
        <w:sz w:val="20"/>
        <w:szCs w:val="20"/>
        <w:lang w:val="fr-FR"/>
      </w:rPr>
      <w:fldChar w:fldCharType="end"/>
    </w:r>
    <w:r w:rsidR="00017DD5" w:rsidRPr="000E0671">
      <w:rPr>
        <w:b/>
        <w:bCs/>
        <w:color w:val="000000"/>
        <w:sz w:val="20"/>
        <w:szCs w:val="20"/>
        <w:lang w:val="fr-FR"/>
      </w:rPr>
      <w:t xml:space="preserve"> sur </w:t>
    </w:r>
    <w:r w:rsidR="00017DD5" w:rsidRPr="000E0671">
      <w:rPr>
        <w:b/>
        <w:bCs/>
        <w:color w:val="000000"/>
        <w:sz w:val="20"/>
        <w:szCs w:val="20"/>
        <w:lang w:val="fr-FR"/>
      </w:rPr>
      <w:fldChar w:fldCharType="begin"/>
    </w:r>
    <w:r w:rsidR="00017DD5" w:rsidRPr="000E0671">
      <w:rPr>
        <w:b/>
        <w:bCs/>
        <w:color w:val="000000"/>
        <w:sz w:val="20"/>
        <w:szCs w:val="20"/>
        <w:lang w:val="fr-FR"/>
      </w:rPr>
      <w:instrText xml:space="preserve"> NUMPAGES </w:instrText>
    </w:r>
    <w:r w:rsidR="00017DD5" w:rsidRPr="000E0671">
      <w:rPr>
        <w:b/>
        <w:bCs/>
        <w:color w:val="000000"/>
        <w:sz w:val="20"/>
        <w:szCs w:val="20"/>
        <w:lang w:val="fr-FR"/>
      </w:rPr>
      <w:fldChar w:fldCharType="separate"/>
    </w:r>
    <w:r w:rsidR="00017DD5" w:rsidRPr="000E0671">
      <w:rPr>
        <w:b/>
        <w:bCs/>
        <w:color w:val="000000"/>
        <w:sz w:val="20"/>
        <w:szCs w:val="20"/>
        <w:lang w:val="fr-FR"/>
      </w:rPr>
      <w:t>12</w:t>
    </w:r>
    <w:r w:rsidR="00017DD5" w:rsidRPr="000E0671">
      <w:rPr>
        <w:b/>
        <w:bCs/>
        <w:color w:val="000000"/>
        <w:sz w:val="20"/>
        <w:szCs w:val="20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E101E" w14:textId="6458CCE5" w:rsidR="00017DD5" w:rsidRPr="002D2BF9" w:rsidRDefault="002D2BF9" w:rsidP="002D2BF9">
    <w:pPr>
      <w:pStyle w:val="PiedDePage"/>
      <w:tabs>
        <w:tab w:val="left" w:pos="11766"/>
      </w:tabs>
      <w:ind w:left="142"/>
      <w:rPr>
        <w:b/>
        <w:bCs/>
        <w:color w:val="000000"/>
        <w:sz w:val="20"/>
        <w:szCs w:val="20"/>
        <w:lang w:val="fr-FR"/>
      </w:rPr>
    </w:pPr>
    <w:r w:rsidRPr="000E0671">
      <w:rPr>
        <w:b/>
        <w:bCs/>
        <w:color w:val="000000"/>
        <w:sz w:val="20"/>
        <w:szCs w:val="20"/>
        <w:lang w:val="fr-FR"/>
      </w:rPr>
      <w:t xml:space="preserve">Acte d’Engagement </w:t>
    </w:r>
    <w:proofErr w:type="spellStart"/>
    <w:r w:rsidRPr="000E0671">
      <w:rPr>
        <w:b/>
        <w:bCs/>
        <w:color w:val="000000"/>
        <w:sz w:val="20"/>
        <w:szCs w:val="20"/>
        <w:lang w:val="fr-FR"/>
      </w:rPr>
      <w:t>n°AE</w:t>
    </w:r>
    <w:proofErr w:type="spellEnd"/>
    <w:r w:rsidRPr="000E0671">
      <w:rPr>
        <w:b/>
        <w:bCs/>
        <w:color w:val="000000"/>
        <w:sz w:val="20"/>
        <w:szCs w:val="20"/>
        <w:lang w:val="fr-FR"/>
      </w:rPr>
      <w:t xml:space="preserve">/26/08.00 – Contrat n°2026/AOO/08.00 </w:t>
    </w:r>
    <w:r w:rsidRPr="000E0671">
      <w:rPr>
        <w:b/>
        <w:bCs/>
        <w:color w:val="000000"/>
        <w:sz w:val="20"/>
        <w:szCs w:val="20"/>
        <w:lang w:val="fr-FR"/>
      </w:rPr>
      <w:tab/>
      <w:t xml:space="preserve">Page </w:t>
    </w:r>
    <w:r w:rsidRPr="000E0671">
      <w:rPr>
        <w:b/>
        <w:bCs/>
        <w:color w:val="000000"/>
        <w:sz w:val="20"/>
        <w:szCs w:val="20"/>
        <w:lang w:val="fr-FR"/>
      </w:rPr>
      <w:fldChar w:fldCharType="begin"/>
    </w:r>
    <w:r w:rsidRPr="000E0671">
      <w:rPr>
        <w:b/>
        <w:bCs/>
        <w:color w:val="000000"/>
        <w:sz w:val="20"/>
        <w:szCs w:val="20"/>
        <w:lang w:val="fr-FR"/>
      </w:rPr>
      <w:instrText xml:space="preserve"> PAGE </w:instrText>
    </w:r>
    <w:r w:rsidRPr="000E0671">
      <w:rPr>
        <w:b/>
        <w:bCs/>
        <w:color w:val="000000"/>
        <w:sz w:val="20"/>
        <w:szCs w:val="20"/>
        <w:lang w:val="fr-FR"/>
      </w:rPr>
      <w:fldChar w:fldCharType="separate"/>
    </w:r>
    <w:r>
      <w:rPr>
        <w:b/>
        <w:bCs/>
        <w:color w:val="000000"/>
        <w:sz w:val="20"/>
        <w:szCs w:val="20"/>
        <w:lang w:val="fr-FR"/>
      </w:rPr>
      <w:t>8</w:t>
    </w:r>
    <w:r w:rsidRPr="000E0671">
      <w:rPr>
        <w:b/>
        <w:bCs/>
        <w:color w:val="000000"/>
        <w:sz w:val="20"/>
        <w:szCs w:val="20"/>
        <w:lang w:val="fr-FR"/>
      </w:rPr>
      <w:fldChar w:fldCharType="end"/>
    </w:r>
    <w:r w:rsidRPr="000E0671">
      <w:rPr>
        <w:b/>
        <w:bCs/>
        <w:color w:val="000000"/>
        <w:sz w:val="20"/>
        <w:szCs w:val="20"/>
        <w:lang w:val="fr-FR"/>
      </w:rPr>
      <w:t xml:space="preserve"> sur </w:t>
    </w:r>
    <w:r w:rsidRPr="000E0671">
      <w:rPr>
        <w:b/>
        <w:bCs/>
        <w:color w:val="000000"/>
        <w:sz w:val="20"/>
        <w:szCs w:val="20"/>
        <w:lang w:val="fr-FR"/>
      </w:rPr>
      <w:fldChar w:fldCharType="begin"/>
    </w:r>
    <w:r w:rsidRPr="000E0671">
      <w:rPr>
        <w:b/>
        <w:bCs/>
        <w:color w:val="000000"/>
        <w:sz w:val="20"/>
        <w:szCs w:val="20"/>
        <w:lang w:val="fr-FR"/>
      </w:rPr>
      <w:instrText xml:space="preserve"> NUMPAGES </w:instrText>
    </w:r>
    <w:r w:rsidRPr="000E0671">
      <w:rPr>
        <w:b/>
        <w:bCs/>
        <w:color w:val="000000"/>
        <w:sz w:val="20"/>
        <w:szCs w:val="20"/>
        <w:lang w:val="fr-FR"/>
      </w:rPr>
      <w:fldChar w:fldCharType="separate"/>
    </w:r>
    <w:r>
      <w:rPr>
        <w:b/>
        <w:bCs/>
        <w:color w:val="000000"/>
        <w:sz w:val="20"/>
        <w:szCs w:val="20"/>
        <w:lang w:val="fr-FR"/>
      </w:rPr>
      <w:t>9</w:t>
    </w:r>
    <w:r w:rsidRPr="000E0671">
      <w:rPr>
        <w:b/>
        <w:bCs/>
        <w:color w:val="000000"/>
        <w:sz w:val="20"/>
        <w:szCs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49391" w14:textId="77777777" w:rsidR="00797CE0" w:rsidRDefault="00797CE0">
      <w:r>
        <w:separator/>
      </w:r>
    </w:p>
  </w:footnote>
  <w:footnote w:type="continuationSeparator" w:id="0">
    <w:p w14:paraId="7DC6867B" w14:textId="77777777" w:rsidR="00797CE0" w:rsidRDefault="00797C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67E1790D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187B"/>
      </v:shape>
    </w:pict>
  </w:numPicBullet>
  <w:numPicBullet w:numPicBulletId="1">
    <w:pict>
      <v:shape id="_x0000_i1026" type="#_x0000_t75" style="width:11.25pt;height:11.25pt" o:bullet="t">
        <v:imagedata r:id="rId2" o:title="msoBDA8"/>
      </v:shape>
    </w:pict>
  </w:numPicBullet>
  <w:abstractNum w:abstractNumId="0" w15:restartNumberingAfterBreak="0">
    <w:nsid w:val="19A751C6"/>
    <w:multiLevelType w:val="hybridMultilevel"/>
    <w:tmpl w:val="C638DEA8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CB15EE"/>
    <w:multiLevelType w:val="hybridMultilevel"/>
    <w:tmpl w:val="E19CB756"/>
    <w:lvl w:ilvl="0" w:tplc="040C0007">
      <w:start w:val="1"/>
      <w:numFmt w:val="bullet"/>
      <w:lvlText w:val=""/>
      <w:lvlPicBulletId w:val="1"/>
      <w:lvlJc w:val="left"/>
      <w:pPr>
        <w:ind w:left="3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num w:numId="1" w16cid:durableId="694844528">
    <w:abstractNumId w:val="0"/>
  </w:num>
  <w:num w:numId="2" w16cid:durableId="9745307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2B85"/>
    <w:rsid w:val="00007BE9"/>
    <w:rsid w:val="00017DD5"/>
    <w:rsid w:val="000604B4"/>
    <w:rsid w:val="000A681C"/>
    <w:rsid w:val="000E0671"/>
    <w:rsid w:val="0013036A"/>
    <w:rsid w:val="00181D7E"/>
    <w:rsid w:val="001D2155"/>
    <w:rsid w:val="001E7EDD"/>
    <w:rsid w:val="0026753C"/>
    <w:rsid w:val="00285DC7"/>
    <w:rsid w:val="0029102D"/>
    <w:rsid w:val="002B6B0C"/>
    <w:rsid w:val="002D2BF9"/>
    <w:rsid w:val="00312192"/>
    <w:rsid w:val="003212E4"/>
    <w:rsid w:val="00391169"/>
    <w:rsid w:val="003E01BD"/>
    <w:rsid w:val="003F3051"/>
    <w:rsid w:val="00415F72"/>
    <w:rsid w:val="00440FAD"/>
    <w:rsid w:val="00462500"/>
    <w:rsid w:val="00467312"/>
    <w:rsid w:val="004F37E5"/>
    <w:rsid w:val="005029D4"/>
    <w:rsid w:val="00533331"/>
    <w:rsid w:val="00541667"/>
    <w:rsid w:val="005466C2"/>
    <w:rsid w:val="00623539"/>
    <w:rsid w:val="00635FA6"/>
    <w:rsid w:val="00641B0B"/>
    <w:rsid w:val="00681FDA"/>
    <w:rsid w:val="006F2346"/>
    <w:rsid w:val="006F5198"/>
    <w:rsid w:val="0070677F"/>
    <w:rsid w:val="0073362C"/>
    <w:rsid w:val="00744944"/>
    <w:rsid w:val="00797CE0"/>
    <w:rsid w:val="008B4D00"/>
    <w:rsid w:val="0090210D"/>
    <w:rsid w:val="00987BA7"/>
    <w:rsid w:val="009A0374"/>
    <w:rsid w:val="009B2B85"/>
    <w:rsid w:val="009F27B2"/>
    <w:rsid w:val="00A45224"/>
    <w:rsid w:val="00A46B35"/>
    <w:rsid w:val="00A65884"/>
    <w:rsid w:val="00A821B9"/>
    <w:rsid w:val="00AF2240"/>
    <w:rsid w:val="00B24E04"/>
    <w:rsid w:val="00BA28AB"/>
    <w:rsid w:val="00BA40CC"/>
    <w:rsid w:val="00BC3892"/>
    <w:rsid w:val="00BF549E"/>
    <w:rsid w:val="00C70280"/>
    <w:rsid w:val="00C743CB"/>
    <w:rsid w:val="00C8184C"/>
    <w:rsid w:val="00C84A34"/>
    <w:rsid w:val="00CB6BAD"/>
    <w:rsid w:val="00CF0FC4"/>
    <w:rsid w:val="00D4338D"/>
    <w:rsid w:val="00D67DC5"/>
    <w:rsid w:val="00D942F5"/>
    <w:rsid w:val="00DA1E7A"/>
    <w:rsid w:val="00DD0113"/>
    <w:rsid w:val="00DD351C"/>
    <w:rsid w:val="00DE28E6"/>
    <w:rsid w:val="00DF095B"/>
    <w:rsid w:val="00E16352"/>
    <w:rsid w:val="00E678D2"/>
    <w:rsid w:val="00FC0F0C"/>
    <w:rsid w:val="00FC3C8C"/>
    <w:rsid w:val="00FD76C4"/>
    <w:rsid w:val="00FE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E176EA"/>
  <w15:docId w15:val="{E8333524-C74F-4E60-9129-686877424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017DD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017DD5"/>
    <w:rPr>
      <w:sz w:val="24"/>
      <w:szCs w:val="24"/>
    </w:rPr>
  </w:style>
  <w:style w:type="paragraph" w:styleId="Pieddepage0">
    <w:name w:val="footer"/>
    <w:basedOn w:val="Normal"/>
    <w:link w:val="PieddepageCar"/>
    <w:rsid w:val="00017DD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017DD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6.png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image" Target="media/image10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4e7824-ec73-46c6-97cc-e21d01d1a863">
      <Terms xmlns="http://schemas.microsoft.com/office/infopath/2007/PartnerControls"/>
    </lcf76f155ced4ddcb4097134ff3c332f>
    <TaxCatchAll xmlns="50d44151-9249-4131-96de-f24977551e2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B83D151F172D4D8115888CB2E1A7ED" ma:contentTypeVersion="18" ma:contentTypeDescription="Crée un document." ma:contentTypeScope="" ma:versionID="ed7fdad209e214b155a57d26a60fd114">
  <xsd:schema xmlns:xsd="http://www.w3.org/2001/XMLSchema" xmlns:xs="http://www.w3.org/2001/XMLSchema" xmlns:p="http://schemas.microsoft.com/office/2006/metadata/properties" xmlns:ns2="bc4e7824-ec73-46c6-97cc-e21d01d1a863" xmlns:ns3="50d44151-9249-4131-96de-f24977551e24" targetNamespace="http://schemas.microsoft.com/office/2006/metadata/properties" ma:root="true" ma:fieldsID="d6697b7800c1cabeb7fd09d9cfcfca6c" ns2:_="" ns3:_="">
    <xsd:import namespace="bc4e7824-ec73-46c6-97cc-e21d01d1a863"/>
    <xsd:import namespace="50d44151-9249-4131-96de-f24977551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4e7824-ec73-46c6-97cc-e21d01d1a8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4a69eec6-86b6-4060-9197-886743c0da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d44151-9249-4131-96de-f24977551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fb8ea44-4948-4a2c-9a15-588064bf66c1}" ma:internalName="TaxCatchAll" ma:showField="CatchAllData" ma:web="50d44151-9249-4131-96de-f24977551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ADBCAE-DD81-4C7B-A89E-EEAD077DA968}">
  <ds:schemaRefs>
    <ds:schemaRef ds:uri="http://schemas.microsoft.com/office/2006/metadata/properties"/>
    <ds:schemaRef ds:uri="http://schemas.microsoft.com/office/infopath/2007/PartnerControls"/>
    <ds:schemaRef ds:uri="bc4e7824-ec73-46c6-97cc-e21d01d1a863"/>
    <ds:schemaRef ds:uri="50d44151-9249-4131-96de-f24977551e24"/>
  </ds:schemaRefs>
</ds:datastoreItem>
</file>

<file path=customXml/itemProps2.xml><?xml version="1.0" encoding="utf-8"?>
<ds:datastoreItem xmlns:ds="http://schemas.openxmlformats.org/officeDocument/2006/customXml" ds:itemID="{8D6F5596-F105-42D4-8302-D2C270ED79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259891-6FCA-4792-9CAD-31C8BFF5309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E945ABC-A4DF-4003-A7B0-0011DDAAC7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4e7824-ec73-46c6-97cc-e21d01d1a863"/>
    <ds:schemaRef ds:uri="50d44151-9249-4131-96de-f24977551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9</Pages>
  <Words>1540</Words>
  <Characters>8476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SARDINI Audrey</cp:lastModifiedBy>
  <cp:revision>66</cp:revision>
  <dcterms:created xsi:type="dcterms:W3CDTF">2026-01-29T16:07:00Z</dcterms:created>
  <dcterms:modified xsi:type="dcterms:W3CDTF">2026-02-09T10:46:00Z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0x0101004BB83D151F172D4D8115888CB2E1A7ED</vt:lpwstr>
  </property>
  <property fmtid="{D5CDD505-2E9C-101B-9397-08002B2CF9AE}" pid="3" name="MediaServiceImageTags">
    <vt:lpwstr/>
  </property>
</Properties>
</file>