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8B80E7" w14:textId="77777777" w:rsidR="006E02D1" w:rsidRPr="00F744A1" w:rsidRDefault="00EC4B6B" w:rsidP="00EC4B6B">
      <w:pPr>
        <w:pStyle w:val="Standard"/>
      </w:pPr>
      <w:r>
        <w:rPr>
          <w:noProof/>
          <w:lang w:eastAsia="fr-FR"/>
        </w:rPr>
        <w:drawing>
          <wp:inline distT="0" distB="0" distL="0" distR="0" wp14:anchorId="3EF7E5F0" wp14:editId="473D0A58">
            <wp:extent cx="1208405" cy="851535"/>
            <wp:effectExtent l="0" t="0" r="0" b="0"/>
            <wp:docPr id="3" name="Image 3" descr="langfr-1920px-Ministère_de_la_cul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angfr-1920px-Ministère_de_la_cultur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8405" cy="851535"/>
                    </a:xfrm>
                    <a:prstGeom prst="rect">
                      <a:avLst/>
                    </a:prstGeom>
                    <a:noFill/>
                    <a:ln>
                      <a:noFill/>
                    </a:ln>
                  </pic:spPr>
                </pic:pic>
              </a:graphicData>
            </a:graphic>
          </wp:inline>
        </w:drawing>
      </w:r>
    </w:p>
    <w:p w14:paraId="00DCEA20" w14:textId="77777777" w:rsidR="006E02D1" w:rsidRDefault="006E02D1" w:rsidP="006E24F7">
      <w:pPr>
        <w:rPr>
          <w:rFonts w:ascii="Arial" w:hAnsi="Arial" w:cs="Arial"/>
          <w:b/>
          <w:bCs/>
          <w:i/>
          <w:iCs/>
          <w:sz w:val="22"/>
        </w:rPr>
      </w:pPr>
    </w:p>
    <w:p w14:paraId="360E76B0" w14:textId="77777777" w:rsidR="00E3136D" w:rsidRPr="00133439" w:rsidRDefault="00E3136D">
      <w:pPr>
        <w:jc w:val="both"/>
        <w:rPr>
          <w:rFonts w:ascii="Arial" w:hAnsi="Arial" w:cs="Arial"/>
        </w:rPr>
      </w:pPr>
    </w:p>
    <w:p w14:paraId="63EC0618" w14:textId="77777777" w:rsidR="00966399" w:rsidRPr="006E24F7" w:rsidRDefault="00966399">
      <w:pPr>
        <w:pStyle w:val="WW-Corpsdetexte2"/>
        <w:suppressAutoHyphens w:val="0"/>
        <w:rPr>
          <w:rFonts w:ascii="Arial" w:hAnsi="Arial" w:cs="Arial"/>
          <w:sz w:val="20"/>
        </w:rPr>
      </w:pPr>
    </w:p>
    <w:p w14:paraId="70B2A8F2" w14:textId="77777777" w:rsidR="00535601" w:rsidRDefault="00535601" w:rsidP="00535601">
      <w:pPr>
        <w:jc w:val="center"/>
        <w:rPr>
          <w:rFonts w:ascii="Arial" w:hAnsi="Arial" w:cs="Arial"/>
          <w:b/>
          <w:bCs/>
          <w:i/>
          <w:iCs/>
          <w:sz w:val="22"/>
        </w:rPr>
      </w:pPr>
    </w:p>
    <w:p w14:paraId="11085124" w14:textId="77777777" w:rsidR="00535601" w:rsidRPr="00133439" w:rsidRDefault="00535601" w:rsidP="00535601">
      <w:pPr>
        <w:jc w:val="center"/>
        <w:rPr>
          <w:rFonts w:ascii="Arial" w:hAnsi="Arial" w:cs="Arial"/>
          <w:b/>
          <w:bCs/>
          <w:i/>
          <w:iCs/>
          <w:sz w:val="22"/>
        </w:rPr>
      </w:pPr>
    </w:p>
    <w:p w14:paraId="071D840F" w14:textId="77777777" w:rsidR="00535601" w:rsidRPr="00133439" w:rsidRDefault="00535601" w:rsidP="00535601">
      <w:pPr>
        <w:pStyle w:val="Corpsdetexte"/>
        <w:pBdr>
          <w:top w:val="single" w:sz="12" w:space="1" w:color="auto" w:shadow="1"/>
          <w:left w:val="single" w:sz="12" w:space="4" w:color="auto" w:shadow="1"/>
          <w:bottom w:val="single" w:sz="12" w:space="1" w:color="auto" w:shadow="1"/>
          <w:right w:val="single" w:sz="12" w:space="4" w:color="auto" w:shadow="1"/>
        </w:pBdr>
        <w:jc w:val="center"/>
        <w:rPr>
          <w:rFonts w:ascii="Arial" w:hAnsi="Arial" w:cs="Arial"/>
          <w:b/>
          <w:bCs/>
          <w:sz w:val="32"/>
        </w:rPr>
      </w:pPr>
    </w:p>
    <w:p w14:paraId="125FECD9" w14:textId="77777777" w:rsidR="00535601" w:rsidRPr="00133439" w:rsidRDefault="00535601" w:rsidP="00535601">
      <w:pPr>
        <w:pStyle w:val="Corpsdetexte"/>
        <w:pBdr>
          <w:top w:val="single" w:sz="12" w:space="1" w:color="auto" w:shadow="1"/>
          <w:left w:val="single" w:sz="12" w:space="4" w:color="auto" w:shadow="1"/>
          <w:bottom w:val="single" w:sz="12" w:space="1" w:color="auto" w:shadow="1"/>
          <w:right w:val="single" w:sz="12" w:space="4" w:color="auto" w:shadow="1"/>
        </w:pBdr>
        <w:jc w:val="center"/>
        <w:rPr>
          <w:rFonts w:ascii="Arial" w:hAnsi="Arial" w:cs="Arial"/>
          <w:b/>
          <w:bCs/>
          <w:sz w:val="32"/>
        </w:rPr>
      </w:pPr>
      <w:r w:rsidRPr="00133439">
        <w:rPr>
          <w:rFonts w:ascii="Arial" w:hAnsi="Arial" w:cs="Arial"/>
          <w:b/>
          <w:bCs/>
          <w:sz w:val="32"/>
        </w:rPr>
        <w:t>ENGAGEMENT DE CONFIDENTIALITE</w:t>
      </w:r>
      <w:r w:rsidRPr="00133439">
        <w:rPr>
          <w:rFonts w:ascii="Arial" w:hAnsi="Arial" w:cs="Arial"/>
          <w:b/>
          <w:bCs/>
          <w:sz w:val="32"/>
        </w:rPr>
        <w:br/>
        <w:t>PREALABLE A LA TRANSMISSION DE DOCUMENTS</w:t>
      </w:r>
    </w:p>
    <w:p w14:paraId="050DF98F" w14:textId="77777777" w:rsidR="00535601" w:rsidRPr="00133439" w:rsidRDefault="00535601" w:rsidP="00535601">
      <w:pPr>
        <w:pStyle w:val="Corpsdetexte"/>
        <w:pBdr>
          <w:top w:val="single" w:sz="12" w:space="1" w:color="auto" w:shadow="1"/>
          <w:left w:val="single" w:sz="12" w:space="4" w:color="auto" w:shadow="1"/>
          <w:bottom w:val="single" w:sz="12" w:space="1" w:color="auto" w:shadow="1"/>
          <w:right w:val="single" w:sz="12" w:space="4" w:color="auto" w:shadow="1"/>
        </w:pBdr>
        <w:jc w:val="center"/>
        <w:rPr>
          <w:rFonts w:ascii="Arial" w:hAnsi="Arial" w:cs="Arial"/>
          <w:b/>
          <w:bCs/>
          <w:sz w:val="32"/>
        </w:rPr>
      </w:pPr>
    </w:p>
    <w:p w14:paraId="042B8352" w14:textId="77777777" w:rsidR="00535601" w:rsidRPr="00133439" w:rsidRDefault="00535601" w:rsidP="00535601">
      <w:pPr>
        <w:jc w:val="both"/>
        <w:rPr>
          <w:rFonts w:ascii="Arial" w:hAnsi="Arial" w:cs="Arial"/>
        </w:rPr>
      </w:pPr>
    </w:p>
    <w:p w14:paraId="1459A640" w14:textId="77777777" w:rsidR="00535601" w:rsidRPr="00133439" w:rsidRDefault="00535601" w:rsidP="00535601">
      <w:pPr>
        <w:pStyle w:val="WW-Corpsdetexte2"/>
        <w:suppressAutoHyphens w:val="0"/>
        <w:rPr>
          <w:rFonts w:ascii="Arial" w:hAnsi="Arial" w:cs="Arial"/>
          <w:szCs w:val="24"/>
        </w:rPr>
      </w:pPr>
    </w:p>
    <w:p w14:paraId="4E4BA756" w14:textId="77777777" w:rsidR="00535601" w:rsidRPr="00133439" w:rsidRDefault="00535601" w:rsidP="00535601">
      <w:pPr>
        <w:pStyle w:val="WW-Corpsdetexte2"/>
        <w:suppressAutoHyphens w:val="0"/>
        <w:rPr>
          <w:rFonts w:ascii="Arial" w:hAnsi="Arial" w:cs="Arial"/>
          <w:szCs w:val="24"/>
        </w:rPr>
      </w:pPr>
      <w:r w:rsidRPr="00133439">
        <w:rPr>
          <w:rFonts w:ascii="Arial" w:hAnsi="Arial" w:cs="Arial"/>
          <w:szCs w:val="24"/>
        </w:rPr>
        <w:t>Dans le respect des dispositions légales et réglementaires en vigueur en matière de protection du secret de la défense nationale et des informations sensibles,</w:t>
      </w:r>
    </w:p>
    <w:p w14:paraId="475F7006" w14:textId="77777777" w:rsidR="00535601" w:rsidRPr="00133439" w:rsidRDefault="00535601" w:rsidP="00535601">
      <w:pPr>
        <w:jc w:val="both"/>
        <w:rPr>
          <w:rFonts w:ascii="Arial" w:hAnsi="Arial" w:cs="Arial"/>
        </w:rPr>
      </w:pPr>
    </w:p>
    <w:p w14:paraId="33597198" w14:textId="77777777" w:rsidR="00535601" w:rsidRPr="00133439" w:rsidRDefault="00535601" w:rsidP="00535601">
      <w:pPr>
        <w:jc w:val="both"/>
        <w:rPr>
          <w:rFonts w:ascii="Arial" w:hAnsi="Arial" w:cs="Arial"/>
        </w:rPr>
      </w:pPr>
    </w:p>
    <w:p w14:paraId="09679EC7" w14:textId="77777777" w:rsidR="00535601" w:rsidRPr="00133439" w:rsidRDefault="00535601" w:rsidP="00535601">
      <w:pPr>
        <w:jc w:val="center"/>
        <w:rPr>
          <w:rFonts w:ascii="Arial" w:hAnsi="Arial" w:cs="Arial"/>
        </w:rPr>
      </w:pPr>
      <w:r w:rsidRPr="00133439">
        <w:rPr>
          <w:rFonts w:ascii="Arial" w:hAnsi="Arial" w:cs="Arial"/>
          <w:b/>
          <w:bCs/>
          <w:caps/>
        </w:rPr>
        <w:t>la personne désignée ci-après :</w:t>
      </w:r>
    </w:p>
    <w:p w14:paraId="6742E180" w14:textId="77777777" w:rsidR="00535601" w:rsidRPr="00133439" w:rsidRDefault="00535601" w:rsidP="00535601">
      <w:pPr>
        <w:pStyle w:val="Corpsdetexte2"/>
        <w:rPr>
          <w:rFonts w:ascii="Arial" w:hAnsi="Arial" w:cs="Arial"/>
          <w:sz w:val="22"/>
        </w:rPr>
      </w:pPr>
    </w:p>
    <w:p w14:paraId="0BD1E7F6" w14:textId="77777777" w:rsidR="00535601" w:rsidRPr="00133439" w:rsidRDefault="00535601" w:rsidP="00535601">
      <w:pPr>
        <w:jc w:val="both"/>
        <w:rPr>
          <w:rFonts w:ascii="Arial" w:hAnsi="Arial" w:cs="Arial"/>
        </w:rPr>
      </w:pPr>
      <w:r w:rsidRPr="00133439">
        <w:rPr>
          <w:rFonts w:ascii="Arial" w:hAnsi="Arial" w:cs="Arial"/>
        </w:rPr>
        <w:t xml:space="preserve">Nom, prénom : </w:t>
      </w:r>
    </w:p>
    <w:p w14:paraId="0EBC7088" w14:textId="77777777" w:rsidR="00535601" w:rsidRPr="00133439" w:rsidRDefault="00535601" w:rsidP="00535601">
      <w:pPr>
        <w:jc w:val="both"/>
        <w:rPr>
          <w:rFonts w:ascii="Arial" w:hAnsi="Arial" w:cs="Arial"/>
        </w:rPr>
      </w:pPr>
    </w:p>
    <w:p w14:paraId="6E35D2AB" w14:textId="77777777" w:rsidR="00535601" w:rsidRPr="00133439" w:rsidRDefault="00535601" w:rsidP="00535601">
      <w:pPr>
        <w:jc w:val="both"/>
        <w:rPr>
          <w:rFonts w:ascii="Arial" w:hAnsi="Arial" w:cs="Arial"/>
        </w:rPr>
      </w:pPr>
    </w:p>
    <w:p w14:paraId="21DFCBFB" w14:textId="77777777" w:rsidR="00535601" w:rsidRPr="00133439" w:rsidRDefault="00535601" w:rsidP="00535601">
      <w:pPr>
        <w:jc w:val="both"/>
        <w:rPr>
          <w:rFonts w:ascii="Arial" w:hAnsi="Arial" w:cs="Arial"/>
        </w:rPr>
      </w:pPr>
    </w:p>
    <w:p w14:paraId="21A1185A" w14:textId="77777777" w:rsidR="00535601" w:rsidRPr="00133439" w:rsidRDefault="00535601" w:rsidP="00535601">
      <w:pPr>
        <w:jc w:val="both"/>
        <w:rPr>
          <w:rFonts w:ascii="Arial" w:hAnsi="Arial" w:cs="Arial"/>
        </w:rPr>
      </w:pPr>
      <w:r w:rsidRPr="00133439">
        <w:rPr>
          <w:rFonts w:ascii="Arial" w:hAnsi="Arial" w:cs="Arial"/>
        </w:rPr>
        <w:t xml:space="preserve">Né(e) le : </w:t>
      </w:r>
      <w:r w:rsidRPr="00133439">
        <w:rPr>
          <w:rFonts w:ascii="Arial" w:hAnsi="Arial" w:cs="Arial"/>
        </w:rPr>
        <w:tab/>
      </w:r>
      <w:r w:rsidRPr="00133439">
        <w:rPr>
          <w:rFonts w:ascii="Arial" w:hAnsi="Arial" w:cs="Arial"/>
        </w:rPr>
        <w:tab/>
      </w:r>
      <w:r w:rsidRPr="00133439">
        <w:rPr>
          <w:rFonts w:ascii="Arial" w:hAnsi="Arial" w:cs="Arial"/>
        </w:rPr>
        <w:tab/>
      </w:r>
      <w:r w:rsidRPr="00133439">
        <w:rPr>
          <w:rFonts w:ascii="Arial" w:hAnsi="Arial" w:cs="Arial"/>
        </w:rPr>
        <w:tab/>
      </w:r>
      <w:r w:rsidRPr="00133439">
        <w:rPr>
          <w:rFonts w:ascii="Arial" w:hAnsi="Arial" w:cs="Arial"/>
        </w:rPr>
        <w:tab/>
      </w:r>
      <w:r w:rsidRPr="00133439">
        <w:rPr>
          <w:rFonts w:ascii="Arial" w:hAnsi="Arial" w:cs="Arial"/>
        </w:rPr>
        <w:tab/>
        <w:t>à :</w:t>
      </w:r>
    </w:p>
    <w:p w14:paraId="3C300911" w14:textId="77777777" w:rsidR="00535601" w:rsidRPr="00133439" w:rsidRDefault="00535601" w:rsidP="00535601">
      <w:pPr>
        <w:jc w:val="both"/>
        <w:rPr>
          <w:rFonts w:ascii="Arial" w:hAnsi="Arial" w:cs="Arial"/>
        </w:rPr>
      </w:pPr>
    </w:p>
    <w:p w14:paraId="19D898E3" w14:textId="77777777" w:rsidR="00535601" w:rsidRPr="00133439" w:rsidRDefault="00535601" w:rsidP="00535601">
      <w:pPr>
        <w:jc w:val="both"/>
        <w:rPr>
          <w:rFonts w:ascii="Arial" w:hAnsi="Arial" w:cs="Arial"/>
        </w:rPr>
      </w:pPr>
    </w:p>
    <w:p w14:paraId="256DE96C" w14:textId="77777777" w:rsidR="00535601" w:rsidRPr="00133439" w:rsidRDefault="00535601" w:rsidP="00535601">
      <w:pPr>
        <w:jc w:val="both"/>
        <w:rPr>
          <w:rFonts w:ascii="Arial" w:hAnsi="Arial" w:cs="Arial"/>
        </w:rPr>
      </w:pPr>
    </w:p>
    <w:p w14:paraId="04A0AD7A" w14:textId="77777777" w:rsidR="00535601" w:rsidRPr="00133439" w:rsidRDefault="00535601" w:rsidP="00535601">
      <w:pPr>
        <w:jc w:val="both"/>
        <w:rPr>
          <w:rFonts w:ascii="Arial" w:hAnsi="Arial" w:cs="Arial"/>
        </w:rPr>
      </w:pPr>
      <w:r w:rsidRPr="00133439">
        <w:rPr>
          <w:rFonts w:ascii="Arial" w:hAnsi="Arial" w:cs="Arial"/>
        </w:rPr>
        <w:t>déclarant avoir toute autorité pour agir en tant que (</w:t>
      </w:r>
      <w:r w:rsidRPr="00133439">
        <w:rPr>
          <w:rFonts w:ascii="Arial" w:hAnsi="Arial" w:cs="Arial"/>
          <w:i/>
          <w:iCs/>
        </w:rPr>
        <w:t>fonctions dans l’entreprise</w:t>
      </w:r>
      <w:r w:rsidRPr="00133439">
        <w:rPr>
          <w:rFonts w:ascii="Arial" w:hAnsi="Arial" w:cs="Arial"/>
        </w:rPr>
        <w:t>) :</w:t>
      </w:r>
    </w:p>
    <w:p w14:paraId="232BE19C" w14:textId="77777777" w:rsidR="00535601" w:rsidRPr="00133439" w:rsidRDefault="00535601" w:rsidP="00535601">
      <w:pPr>
        <w:jc w:val="both"/>
        <w:rPr>
          <w:rFonts w:ascii="Arial" w:hAnsi="Arial" w:cs="Arial"/>
        </w:rPr>
      </w:pPr>
    </w:p>
    <w:p w14:paraId="657AF1AA" w14:textId="77777777" w:rsidR="00535601" w:rsidRPr="00133439" w:rsidRDefault="00535601" w:rsidP="00535601">
      <w:pPr>
        <w:jc w:val="both"/>
        <w:rPr>
          <w:rFonts w:ascii="Arial" w:hAnsi="Arial" w:cs="Arial"/>
        </w:rPr>
      </w:pPr>
    </w:p>
    <w:p w14:paraId="3895F85A" w14:textId="77777777" w:rsidR="00535601" w:rsidRPr="00133439" w:rsidRDefault="00535601" w:rsidP="00535601">
      <w:pPr>
        <w:jc w:val="both"/>
        <w:rPr>
          <w:rFonts w:ascii="Arial" w:hAnsi="Arial" w:cs="Arial"/>
        </w:rPr>
      </w:pPr>
    </w:p>
    <w:p w14:paraId="6C655641" w14:textId="77777777" w:rsidR="00535601" w:rsidRDefault="00535601" w:rsidP="00535601">
      <w:pPr>
        <w:jc w:val="both"/>
        <w:rPr>
          <w:rFonts w:ascii="Arial" w:hAnsi="Arial" w:cs="Arial"/>
        </w:rPr>
      </w:pPr>
      <w:r w:rsidRPr="00133439">
        <w:rPr>
          <w:rFonts w:ascii="Arial" w:hAnsi="Arial" w:cs="Arial"/>
        </w:rPr>
        <w:t>au nom de la société ci-après désignée (</w:t>
      </w:r>
      <w:r w:rsidRPr="00133439">
        <w:rPr>
          <w:rFonts w:ascii="Arial" w:hAnsi="Arial" w:cs="Arial"/>
          <w:i/>
          <w:iCs/>
        </w:rPr>
        <w:t>raison sociale et adresse du siège social</w:t>
      </w:r>
      <w:r w:rsidRPr="00133439">
        <w:rPr>
          <w:rFonts w:ascii="Arial" w:hAnsi="Arial" w:cs="Arial"/>
        </w:rPr>
        <w:t>) :</w:t>
      </w:r>
    </w:p>
    <w:p w14:paraId="06AAF959" w14:textId="77777777" w:rsidR="00535601" w:rsidRDefault="00535601" w:rsidP="00535601">
      <w:pPr>
        <w:jc w:val="both"/>
        <w:rPr>
          <w:rFonts w:ascii="Arial" w:hAnsi="Arial" w:cs="Arial"/>
        </w:rPr>
      </w:pPr>
    </w:p>
    <w:p w14:paraId="682C7703" w14:textId="77777777" w:rsidR="00535601" w:rsidRDefault="00535601" w:rsidP="00535601">
      <w:pPr>
        <w:jc w:val="both"/>
        <w:rPr>
          <w:rFonts w:ascii="Arial" w:hAnsi="Arial" w:cs="Arial"/>
        </w:rPr>
      </w:pPr>
    </w:p>
    <w:p w14:paraId="0CDEAA53" w14:textId="77777777" w:rsidR="00535601" w:rsidRDefault="00535601" w:rsidP="00535601">
      <w:pPr>
        <w:jc w:val="both"/>
        <w:rPr>
          <w:rFonts w:ascii="Arial" w:hAnsi="Arial" w:cs="Arial"/>
        </w:rPr>
      </w:pPr>
    </w:p>
    <w:p w14:paraId="34BB8858" w14:textId="77777777" w:rsidR="00261097" w:rsidRDefault="00261097" w:rsidP="00535601">
      <w:pPr>
        <w:jc w:val="center"/>
        <w:rPr>
          <w:rFonts w:ascii="Arial" w:hAnsi="Arial" w:cs="Arial"/>
          <w:b/>
          <w:bCs/>
          <w:caps/>
        </w:rPr>
      </w:pPr>
    </w:p>
    <w:p w14:paraId="1F97D22C" w14:textId="77777777" w:rsidR="00261097" w:rsidRPr="00261097" w:rsidRDefault="00261097" w:rsidP="00261097">
      <w:pPr>
        <w:rPr>
          <w:rFonts w:ascii="Arial" w:hAnsi="Arial" w:cs="Arial"/>
        </w:rPr>
      </w:pPr>
    </w:p>
    <w:p w14:paraId="6310040D" w14:textId="77777777" w:rsidR="00261097" w:rsidRPr="00261097" w:rsidRDefault="00261097" w:rsidP="00261097">
      <w:pPr>
        <w:rPr>
          <w:rFonts w:ascii="Arial" w:hAnsi="Arial" w:cs="Arial"/>
        </w:rPr>
      </w:pPr>
    </w:p>
    <w:p w14:paraId="3B2BC523" w14:textId="77777777" w:rsidR="00261097" w:rsidRPr="00261097" w:rsidRDefault="00261097" w:rsidP="00261097">
      <w:pPr>
        <w:rPr>
          <w:rFonts w:ascii="Arial" w:hAnsi="Arial" w:cs="Arial"/>
        </w:rPr>
      </w:pPr>
    </w:p>
    <w:p w14:paraId="5F5E91EA" w14:textId="77777777" w:rsidR="00261097" w:rsidRPr="00261097" w:rsidRDefault="00261097" w:rsidP="00261097">
      <w:pPr>
        <w:rPr>
          <w:rFonts w:ascii="Arial" w:hAnsi="Arial" w:cs="Arial"/>
        </w:rPr>
      </w:pPr>
    </w:p>
    <w:p w14:paraId="7B6FDC8D" w14:textId="77777777" w:rsidR="00261097" w:rsidRPr="00261097" w:rsidRDefault="00261097" w:rsidP="00261097">
      <w:pPr>
        <w:rPr>
          <w:rFonts w:ascii="Arial" w:hAnsi="Arial" w:cs="Arial"/>
        </w:rPr>
      </w:pPr>
    </w:p>
    <w:p w14:paraId="29477BC3" w14:textId="77777777" w:rsidR="00261097" w:rsidRPr="00261097" w:rsidRDefault="00261097" w:rsidP="00261097">
      <w:pPr>
        <w:rPr>
          <w:rFonts w:ascii="Arial" w:hAnsi="Arial" w:cs="Arial"/>
        </w:rPr>
      </w:pPr>
    </w:p>
    <w:p w14:paraId="2BB6A5A3" w14:textId="77777777" w:rsidR="00261097" w:rsidRPr="00261097" w:rsidRDefault="00261097" w:rsidP="00261097">
      <w:pPr>
        <w:rPr>
          <w:rFonts w:ascii="Arial" w:hAnsi="Arial" w:cs="Arial"/>
        </w:rPr>
      </w:pPr>
    </w:p>
    <w:p w14:paraId="4034DE1E" w14:textId="77777777" w:rsidR="00261097" w:rsidRPr="00261097" w:rsidRDefault="00261097" w:rsidP="00261097">
      <w:pPr>
        <w:rPr>
          <w:rFonts w:ascii="Arial" w:hAnsi="Arial" w:cs="Arial"/>
        </w:rPr>
      </w:pPr>
    </w:p>
    <w:p w14:paraId="18A076CE" w14:textId="77777777" w:rsidR="00261097" w:rsidRPr="00261097" w:rsidRDefault="00261097" w:rsidP="00261097">
      <w:pPr>
        <w:rPr>
          <w:rFonts w:ascii="Arial" w:hAnsi="Arial" w:cs="Arial"/>
        </w:rPr>
      </w:pPr>
    </w:p>
    <w:p w14:paraId="3AE70CDA" w14:textId="53898B85" w:rsidR="00261097" w:rsidRDefault="00261097" w:rsidP="00261097">
      <w:pPr>
        <w:tabs>
          <w:tab w:val="left" w:pos="2238"/>
        </w:tabs>
        <w:rPr>
          <w:rFonts w:ascii="Arial" w:hAnsi="Arial" w:cs="Arial"/>
          <w:b/>
          <w:bCs/>
          <w:caps/>
        </w:rPr>
      </w:pPr>
      <w:r>
        <w:rPr>
          <w:rFonts w:ascii="Arial" w:hAnsi="Arial" w:cs="Arial"/>
          <w:b/>
          <w:bCs/>
          <w:caps/>
        </w:rPr>
        <w:tab/>
      </w:r>
    </w:p>
    <w:p w14:paraId="5538EBC5" w14:textId="732A5AB7" w:rsidR="00535601" w:rsidRPr="00133439" w:rsidRDefault="00535601" w:rsidP="00535601">
      <w:pPr>
        <w:jc w:val="center"/>
        <w:rPr>
          <w:rFonts w:ascii="Arial" w:hAnsi="Arial" w:cs="Arial"/>
        </w:rPr>
      </w:pPr>
      <w:r w:rsidRPr="00261097">
        <w:rPr>
          <w:rFonts w:ascii="Arial" w:hAnsi="Arial" w:cs="Arial"/>
        </w:rPr>
        <w:br w:type="column"/>
      </w:r>
      <w:r w:rsidRPr="00133439">
        <w:rPr>
          <w:rFonts w:ascii="Arial" w:hAnsi="Arial" w:cs="Arial"/>
          <w:b/>
          <w:bCs/>
          <w:caps/>
        </w:rPr>
        <w:lastRenderedPageBreak/>
        <w:t>s’engage à :</w:t>
      </w:r>
    </w:p>
    <w:p w14:paraId="03B9D88F" w14:textId="77777777" w:rsidR="00535601" w:rsidRPr="00133439" w:rsidRDefault="00535601" w:rsidP="00535601">
      <w:pPr>
        <w:jc w:val="both"/>
        <w:rPr>
          <w:rFonts w:ascii="Arial" w:hAnsi="Arial" w:cs="Arial"/>
        </w:rPr>
      </w:pPr>
    </w:p>
    <w:p w14:paraId="0BB5A052" w14:textId="77777777" w:rsidR="00535601" w:rsidRPr="00133439" w:rsidRDefault="00535601" w:rsidP="00535601">
      <w:pPr>
        <w:jc w:val="both"/>
        <w:rPr>
          <w:rFonts w:ascii="Arial" w:hAnsi="Arial" w:cs="Arial"/>
        </w:rPr>
      </w:pPr>
      <w:r w:rsidRPr="00133439">
        <w:rPr>
          <w:rFonts w:ascii="Arial" w:hAnsi="Arial" w:cs="Arial"/>
        </w:rPr>
        <w:t>prendre ou à faire prendre, dans le cadre de l’étude des documents qui lui seront envoyés pour lui permettre de formuler une offre technique et financière aux fins de réalisation des prestations contenues dans le projet de marché précité, tou</w:t>
      </w:r>
      <w:r>
        <w:rPr>
          <w:rFonts w:ascii="Arial" w:hAnsi="Arial" w:cs="Arial"/>
        </w:rPr>
        <w:t>tes les mesures pour assurer la </w:t>
      </w:r>
      <w:r w:rsidRPr="00133439">
        <w:rPr>
          <w:rFonts w:ascii="Arial" w:hAnsi="Arial" w:cs="Arial"/>
        </w:rPr>
        <w:t>non-divulgation de</w:t>
      </w:r>
      <w:r>
        <w:rPr>
          <w:rFonts w:ascii="Arial" w:hAnsi="Arial" w:cs="Arial"/>
        </w:rPr>
        <w:t>s</w:t>
      </w:r>
      <w:r w:rsidRPr="00133439">
        <w:rPr>
          <w:rFonts w:ascii="Arial" w:hAnsi="Arial" w:cs="Arial"/>
        </w:rPr>
        <w:t xml:space="preserve"> information</w:t>
      </w:r>
      <w:r>
        <w:rPr>
          <w:rFonts w:ascii="Arial" w:hAnsi="Arial" w:cs="Arial"/>
        </w:rPr>
        <w:t>s</w:t>
      </w:r>
      <w:r w:rsidRPr="00133439">
        <w:rPr>
          <w:rFonts w:ascii="Arial" w:hAnsi="Arial" w:cs="Arial"/>
        </w:rPr>
        <w:t xml:space="preserve"> contenue</w:t>
      </w:r>
      <w:r>
        <w:rPr>
          <w:rFonts w:ascii="Arial" w:hAnsi="Arial" w:cs="Arial"/>
        </w:rPr>
        <w:t>s</w:t>
      </w:r>
      <w:r w:rsidRPr="00133439">
        <w:rPr>
          <w:rFonts w:ascii="Arial" w:hAnsi="Arial" w:cs="Arial"/>
        </w:rPr>
        <w:t xml:space="preserve"> dans lesdits documents, ainsi que ceux dont elle a connaissance ou qu’elle viendrait à connaître, et pour assurer la protection en tout lieu de ces informations et de leur support.</w:t>
      </w:r>
    </w:p>
    <w:p w14:paraId="51D4305F" w14:textId="77777777" w:rsidR="00535601" w:rsidRPr="00133439" w:rsidRDefault="00535601" w:rsidP="00535601">
      <w:pPr>
        <w:jc w:val="both"/>
        <w:rPr>
          <w:rFonts w:ascii="Arial" w:hAnsi="Arial" w:cs="Arial"/>
        </w:rPr>
      </w:pPr>
    </w:p>
    <w:p w14:paraId="54508A65" w14:textId="77777777" w:rsidR="00535601" w:rsidRPr="00133439" w:rsidRDefault="00535601" w:rsidP="00535601">
      <w:pPr>
        <w:jc w:val="both"/>
        <w:rPr>
          <w:rFonts w:ascii="Arial" w:hAnsi="Arial" w:cs="Arial"/>
        </w:rPr>
      </w:pPr>
    </w:p>
    <w:p w14:paraId="30DA3563" w14:textId="77777777" w:rsidR="00535601" w:rsidRPr="00133439" w:rsidRDefault="00535601" w:rsidP="00535601">
      <w:pPr>
        <w:jc w:val="both"/>
        <w:rPr>
          <w:rFonts w:ascii="Arial" w:hAnsi="Arial" w:cs="Arial"/>
        </w:rPr>
      </w:pPr>
      <w:r w:rsidRPr="00133439">
        <w:rPr>
          <w:rFonts w:ascii="Arial" w:hAnsi="Arial" w:cs="Arial"/>
        </w:rPr>
        <w:t>Dans le cas où l’entreprise serait amenée à solliciter des avis en dehors des personnels et établissements dont elle a la charge, elle ne pourra divulguer les d</w:t>
      </w:r>
      <w:r>
        <w:rPr>
          <w:rFonts w:ascii="Arial" w:hAnsi="Arial" w:cs="Arial"/>
        </w:rPr>
        <w:t>ocuments que lui auront été remis</w:t>
      </w:r>
      <w:r w:rsidRPr="00133439">
        <w:rPr>
          <w:rFonts w:ascii="Arial" w:hAnsi="Arial" w:cs="Arial"/>
        </w:rPr>
        <w:t xml:space="preserve"> qu’après un accord écrit </w:t>
      </w:r>
      <w:r>
        <w:rPr>
          <w:rFonts w:ascii="Arial" w:hAnsi="Arial" w:cs="Arial"/>
        </w:rPr>
        <w:t>de l’acheteur</w:t>
      </w:r>
      <w:r w:rsidRPr="00133439">
        <w:rPr>
          <w:rFonts w:ascii="Arial" w:hAnsi="Arial" w:cs="Arial"/>
        </w:rPr>
        <w:t>.</w:t>
      </w:r>
    </w:p>
    <w:p w14:paraId="3E3ED1A2" w14:textId="77777777" w:rsidR="00535601" w:rsidRDefault="00535601" w:rsidP="00535601">
      <w:pPr>
        <w:jc w:val="both"/>
        <w:rPr>
          <w:rFonts w:ascii="Arial" w:hAnsi="Arial" w:cs="Arial"/>
        </w:rPr>
      </w:pPr>
    </w:p>
    <w:p w14:paraId="0AFD1650" w14:textId="77777777" w:rsidR="00535601" w:rsidRPr="00133439" w:rsidRDefault="00535601" w:rsidP="00535601">
      <w:pPr>
        <w:jc w:val="both"/>
        <w:rPr>
          <w:rFonts w:ascii="Arial" w:hAnsi="Arial" w:cs="Arial"/>
        </w:rPr>
      </w:pPr>
    </w:p>
    <w:p w14:paraId="2A4DA21A" w14:textId="77777777" w:rsidR="00535601" w:rsidRPr="00133439" w:rsidRDefault="00535601" w:rsidP="00535601">
      <w:pPr>
        <w:jc w:val="both"/>
        <w:rPr>
          <w:rFonts w:ascii="Arial" w:hAnsi="Arial" w:cs="Arial"/>
        </w:rPr>
      </w:pPr>
      <w:r w:rsidRPr="00133439">
        <w:rPr>
          <w:rFonts w:ascii="Arial" w:hAnsi="Arial" w:cs="Arial"/>
        </w:rPr>
        <w:t xml:space="preserve">La même personne ci-dessus désignée reconnaît avoir pris connaissance </w:t>
      </w:r>
      <w:r>
        <w:rPr>
          <w:rFonts w:ascii="Arial" w:hAnsi="Arial" w:cs="Arial"/>
        </w:rPr>
        <w:t>des articles 413-9 à 413-12 du c</w:t>
      </w:r>
      <w:r w:rsidRPr="00133439">
        <w:rPr>
          <w:rFonts w:ascii="Arial" w:hAnsi="Arial" w:cs="Arial"/>
        </w:rPr>
        <w:t>ode pénal, et des sanctions encourues en cas de non-respect des mesures de protection concernant les informations sensibles.</w:t>
      </w:r>
    </w:p>
    <w:p w14:paraId="7F508B45" w14:textId="77777777" w:rsidR="00535601" w:rsidRDefault="00535601" w:rsidP="00535601">
      <w:pPr>
        <w:jc w:val="both"/>
        <w:rPr>
          <w:rFonts w:ascii="Arial" w:hAnsi="Arial" w:cs="Arial"/>
        </w:rPr>
      </w:pPr>
    </w:p>
    <w:p w14:paraId="4FFBCF60" w14:textId="77777777" w:rsidR="00535601" w:rsidRPr="00133439" w:rsidRDefault="00535601" w:rsidP="00535601">
      <w:pPr>
        <w:jc w:val="both"/>
        <w:rPr>
          <w:rFonts w:ascii="Arial" w:hAnsi="Arial" w:cs="Arial"/>
        </w:rPr>
      </w:pPr>
    </w:p>
    <w:p w14:paraId="0A4F72B7" w14:textId="02ABADDD" w:rsidR="00535601" w:rsidRPr="00133439" w:rsidRDefault="003A41BD" w:rsidP="00535601">
      <w:pPr>
        <w:jc w:val="both"/>
        <w:rPr>
          <w:rFonts w:ascii="Arial" w:hAnsi="Arial" w:cs="Arial"/>
        </w:rPr>
      </w:pPr>
      <w:r w:rsidRPr="003A41BD">
        <w:rPr>
          <w:rFonts w:ascii="Arial" w:hAnsi="Arial" w:cs="Arial"/>
        </w:rPr>
        <w:t>Elle s’engage à faire signer à chacun de ses employés, appelés sous sa responsabilité à intervenir, à quelque titre que ce soit, dans l’exécution des prestations, une déclaration individuelle attestant que l’intéressé a pris connaissance des articles 413-9 à 413-12 du code pénal et reconnaît qu’il n’a ni à détenir ni à communiquer d’informations relatives au déroulement des prestations effectuées sur les sites des bénéficiaires</w:t>
      </w:r>
      <w:r w:rsidR="00535601" w:rsidRPr="00133439">
        <w:rPr>
          <w:rFonts w:ascii="Arial" w:hAnsi="Arial" w:cs="Arial"/>
        </w:rPr>
        <w:t>.</w:t>
      </w:r>
    </w:p>
    <w:p w14:paraId="24F08BFB" w14:textId="77777777" w:rsidR="00535601" w:rsidRPr="00133439" w:rsidRDefault="00535601" w:rsidP="00535601">
      <w:pPr>
        <w:jc w:val="both"/>
        <w:rPr>
          <w:rFonts w:ascii="Arial" w:hAnsi="Arial" w:cs="Arial"/>
        </w:rPr>
      </w:pPr>
    </w:p>
    <w:p w14:paraId="3B36EA2F" w14:textId="77777777" w:rsidR="00535601" w:rsidRPr="00133439" w:rsidRDefault="00535601" w:rsidP="00535601">
      <w:pPr>
        <w:jc w:val="both"/>
        <w:rPr>
          <w:rFonts w:ascii="Arial" w:hAnsi="Arial" w:cs="Arial"/>
        </w:rPr>
      </w:pPr>
    </w:p>
    <w:p w14:paraId="44C2EA49" w14:textId="77777777" w:rsidR="00535601" w:rsidRPr="00133439" w:rsidRDefault="00535601" w:rsidP="00535601">
      <w:pPr>
        <w:jc w:val="both"/>
        <w:rPr>
          <w:rFonts w:ascii="Arial" w:hAnsi="Arial" w:cs="Arial"/>
        </w:rPr>
      </w:pPr>
      <w:r w:rsidRPr="00133439">
        <w:rPr>
          <w:rFonts w:ascii="Arial" w:hAnsi="Arial" w:cs="Arial"/>
        </w:rPr>
        <w:t xml:space="preserve">Fait à </w:t>
      </w:r>
      <w:r w:rsidRPr="00133439">
        <w:rPr>
          <w:rFonts w:ascii="Arial" w:hAnsi="Arial" w:cs="Arial"/>
        </w:rPr>
        <w:tab/>
      </w:r>
      <w:r w:rsidRPr="00133439">
        <w:rPr>
          <w:rFonts w:ascii="Arial" w:hAnsi="Arial" w:cs="Arial"/>
        </w:rPr>
        <w:tab/>
      </w:r>
      <w:r w:rsidRPr="00133439">
        <w:rPr>
          <w:rFonts w:ascii="Arial" w:hAnsi="Arial" w:cs="Arial"/>
        </w:rPr>
        <w:tab/>
      </w:r>
      <w:r w:rsidRPr="00133439">
        <w:rPr>
          <w:rFonts w:ascii="Arial" w:hAnsi="Arial" w:cs="Arial"/>
        </w:rPr>
        <w:tab/>
      </w:r>
      <w:r w:rsidRPr="00133439">
        <w:rPr>
          <w:rFonts w:ascii="Arial" w:hAnsi="Arial" w:cs="Arial"/>
        </w:rPr>
        <w:tab/>
      </w:r>
      <w:r w:rsidRPr="00133439">
        <w:rPr>
          <w:rFonts w:ascii="Arial" w:hAnsi="Arial" w:cs="Arial"/>
        </w:rPr>
        <w:tab/>
      </w:r>
      <w:r w:rsidRPr="00133439">
        <w:rPr>
          <w:rFonts w:ascii="Arial" w:hAnsi="Arial" w:cs="Arial"/>
        </w:rPr>
        <w:tab/>
        <w:t xml:space="preserve">Le </w:t>
      </w:r>
    </w:p>
    <w:p w14:paraId="04A2CADD" w14:textId="77777777" w:rsidR="00535601" w:rsidRPr="00133439" w:rsidRDefault="00535601" w:rsidP="00535601">
      <w:pPr>
        <w:jc w:val="both"/>
        <w:rPr>
          <w:rFonts w:ascii="Arial" w:hAnsi="Arial" w:cs="Arial"/>
        </w:rPr>
      </w:pPr>
    </w:p>
    <w:p w14:paraId="744D39AD" w14:textId="77777777" w:rsidR="00535601" w:rsidRPr="00133439" w:rsidRDefault="00535601" w:rsidP="00535601">
      <w:pPr>
        <w:jc w:val="both"/>
        <w:rPr>
          <w:rFonts w:ascii="Arial" w:hAnsi="Arial" w:cs="Arial"/>
        </w:rPr>
      </w:pPr>
    </w:p>
    <w:p w14:paraId="51AAA74B" w14:textId="77777777" w:rsidR="00535601" w:rsidRPr="00133439" w:rsidRDefault="00535601" w:rsidP="00535601">
      <w:pPr>
        <w:pStyle w:val="Corpsdetexte"/>
        <w:ind w:firstLine="0"/>
        <w:rPr>
          <w:rFonts w:ascii="Arial" w:hAnsi="Arial" w:cs="Arial"/>
          <w:sz w:val="24"/>
        </w:rPr>
      </w:pPr>
      <w:r w:rsidRPr="00133439">
        <w:rPr>
          <w:rFonts w:ascii="Arial" w:hAnsi="Arial" w:cs="Arial"/>
          <w:sz w:val="24"/>
        </w:rPr>
        <w:t>Signature (</w:t>
      </w:r>
      <w:r w:rsidRPr="00133439">
        <w:rPr>
          <w:rFonts w:ascii="Arial" w:hAnsi="Arial" w:cs="Arial"/>
          <w:i/>
          <w:iCs/>
          <w:sz w:val="24"/>
        </w:rPr>
        <w:t>précédée de la mention « Je m’engage » et accompagnée du cachet de l’entreprise</w:t>
      </w:r>
      <w:r w:rsidRPr="00133439">
        <w:rPr>
          <w:rFonts w:ascii="Arial" w:hAnsi="Arial" w:cs="Arial"/>
          <w:sz w:val="24"/>
        </w:rPr>
        <w:t>) :</w:t>
      </w:r>
    </w:p>
    <w:p w14:paraId="1AE0D56B" w14:textId="77777777" w:rsidR="00535601" w:rsidRDefault="00535601" w:rsidP="00535601">
      <w:pPr>
        <w:jc w:val="both"/>
        <w:rPr>
          <w:rFonts w:ascii="Arial" w:hAnsi="Arial" w:cs="Arial"/>
        </w:rPr>
      </w:pPr>
    </w:p>
    <w:p w14:paraId="3E68364C" w14:textId="77777777" w:rsidR="006E02D1" w:rsidRDefault="006E02D1" w:rsidP="00535601">
      <w:pPr>
        <w:pStyle w:val="WW-Corpsdetexte2"/>
        <w:rPr>
          <w:rFonts w:ascii="Arial" w:hAnsi="Arial" w:cs="Arial"/>
        </w:rPr>
      </w:pPr>
    </w:p>
    <w:sectPr w:rsidR="006E02D1" w:rsidSect="001F26C3">
      <w:footerReference w:type="even" r:id="rId9"/>
      <w:footerReference w:type="default" r:id="rId10"/>
      <w:foot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03C13" w14:textId="77777777" w:rsidR="007A426B" w:rsidRDefault="007A426B">
      <w:r>
        <w:separator/>
      </w:r>
    </w:p>
  </w:endnote>
  <w:endnote w:type="continuationSeparator" w:id="0">
    <w:p w14:paraId="52D59663" w14:textId="77777777" w:rsidR="007A426B" w:rsidRDefault="007A42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altName w:val="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15C64" w14:textId="75F1616C" w:rsidR="00966399" w:rsidRDefault="003A41BD">
    <w:pPr>
      <w:pStyle w:val="Pieddepage"/>
      <w:framePr w:wrap="around" w:vAnchor="text" w:hAnchor="margin" w:xAlign="right" w:y="1"/>
      <w:rPr>
        <w:rStyle w:val="Numrodepage"/>
      </w:rPr>
    </w:pPr>
    <w:r>
      <w:rPr>
        <w:noProof/>
      </w:rPr>
      <mc:AlternateContent>
        <mc:Choice Requires="wps">
          <w:drawing>
            <wp:anchor distT="0" distB="0" distL="0" distR="0" simplePos="0" relativeHeight="251659264" behindDoc="0" locked="0" layoutInCell="1" allowOverlap="1" wp14:anchorId="483363BF" wp14:editId="43AC6C32">
              <wp:simplePos x="635" y="635"/>
              <wp:positionH relativeFrom="page">
                <wp:align>center</wp:align>
              </wp:positionH>
              <wp:positionV relativeFrom="page">
                <wp:align>bottom</wp:align>
              </wp:positionV>
              <wp:extent cx="1287145" cy="376555"/>
              <wp:effectExtent l="0" t="0" r="8255" b="0"/>
              <wp:wrapNone/>
              <wp:docPr id="567644418" name="Zone de texte 2"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wps:spPr>
                    <wps:txbx>
                      <w:txbxContent>
                        <w:p w14:paraId="7BE7EC4E" w14:textId="0B615F48" w:rsidR="003A41BD" w:rsidRPr="003A41BD" w:rsidRDefault="003A41BD" w:rsidP="003A41BD">
                          <w:pPr>
                            <w:rPr>
                              <w:rFonts w:ascii="Calibri" w:eastAsia="Calibri" w:hAnsi="Calibri" w:cs="Calibri"/>
                              <w:noProof/>
                              <w:color w:val="008000"/>
                            </w:rPr>
                          </w:pPr>
                          <w:r w:rsidRPr="003A41BD">
                            <w:rPr>
                              <w:rFonts w:ascii="Calibri" w:eastAsia="Calibri" w:hAnsi="Calibri" w:cs="Calibri"/>
                              <w:noProof/>
                              <w:color w:val="008000"/>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83363BF" id="_x0000_t202" coordsize="21600,21600" o:spt="202" path="m,l,21600r21600,l21600,xe">
              <v:stroke joinstyle="miter"/>
              <v:path gradientshapeok="t" o:connecttype="rect"/>
            </v:shapetype>
            <v:shape id="Zone de texte 2" o:spid="_x0000_s1026" type="#_x0000_t202" alt="C1 Données Internes" style="position:absolute;margin-left:0;margin-top:0;width:101.35pt;height:29.6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" filled="f" stroked="f">
              <v:fill o:detectmouseclick="t"/>
              <v:textbox style="mso-fit-shape-to-text:t" inset="0,0,0,15pt">
                <w:txbxContent>
                  <w:p w14:paraId="7BE7EC4E" w14:textId="0B615F48" w:rsidR="003A41BD" w:rsidRPr="003A41BD" w:rsidRDefault="003A41BD" w:rsidP="003A41BD">
                    <w:pPr>
                      <w:rPr>
                        <w:rFonts w:ascii="Calibri" w:eastAsia="Calibri" w:hAnsi="Calibri" w:cs="Calibri"/>
                        <w:noProof/>
                        <w:color w:val="008000"/>
                      </w:rPr>
                    </w:pPr>
                    <w:r w:rsidRPr="003A41BD">
                      <w:rPr>
                        <w:rFonts w:ascii="Calibri" w:eastAsia="Calibri" w:hAnsi="Calibri" w:cs="Calibri"/>
                        <w:noProof/>
                        <w:color w:val="008000"/>
                      </w:rPr>
                      <w:t>C1 Données Internes</w:t>
                    </w:r>
                  </w:p>
                </w:txbxContent>
              </v:textbox>
              <w10:wrap anchorx="page" anchory="page"/>
            </v:shape>
          </w:pict>
        </mc:Fallback>
      </mc:AlternateContent>
    </w:r>
    <w:r w:rsidR="00966399">
      <w:rPr>
        <w:rStyle w:val="Numrodepage"/>
      </w:rPr>
      <w:fldChar w:fldCharType="begin"/>
    </w:r>
    <w:r w:rsidR="00966399">
      <w:rPr>
        <w:rStyle w:val="Numrodepage"/>
      </w:rPr>
      <w:instrText xml:space="preserve">PAGE  </w:instrText>
    </w:r>
    <w:r w:rsidR="00966399">
      <w:rPr>
        <w:rStyle w:val="Numrodepage"/>
      </w:rPr>
      <w:fldChar w:fldCharType="separate"/>
    </w:r>
    <w:r w:rsidR="00966399">
      <w:rPr>
        <w:rStyle w:val="Numrodepage"/>
        <w:noProof/>
      </w:rPr>
      <w:t>3</w:t>
    </w:r>
    <w:r w:rsidR="00966399">
      <w:rPr>
        <w:rStyle w:val="Numrodepage"/>
      </w:rPr>
      <w:fldChar w:fldCharType="end"/>
    </w:r>
  </w:p>
  <w:p w14:paraId="79423593" w14:textId="77777777" w:rsidR="00966399" w:rsidRDefault="0096639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3C227" w14:textId="79C2EED7" w:rsidR="006E02D1" w:rsidRPr="00EC4B6B" w:rsidRDefault="003A41BD" w:rsidP="00EC4B6B">
    <w:pPr>
      <w:pStyle w:val="Pieddepage"/>
      <w:pBdr>
        <w:top w:val="single" w:sz="4" w:space="1" w:color="auto"/>
      </w:pBdr>
      <w:tabs>
        <w:tab w:val="clear" w:pos="4536"/>
        <w:tab w:val="clear" w:pos="9072"/>
        <w:tab w:val="center" w:pos="4819"/>
        <w:tab w:val="right" w:pos="9638"/>
      </w:tabs>
      <w:rPr>
        <w:rFonts w:ascii="Arial" w:hAnsi="Arial" w:cs="Arial"/>
        <w:sz w:val="18"/>
        <w:szCs w:val="18"/>
      </w:rPr>
    </w:pPr>
    <w:r>
      <w:rPr>
        <w:rFonts w:ascii="Arial" w:hAnsi="Arial" w:cs="Arial"/>
        <w:noProof/>
        <w:sz w:val="18"/>
        <w:szCs w:val="18"/>
      </w:rPr>
      <mc:AlternateContent>
        <mc:Choice Requires="wps">
          <w:drawing>
            <wp:anchor distT="0" distB="0" distL="0" distR="0" simplePos="0" relativeHeight="251660288" behindDoc="0" locked="0" layoutInCell="1" allowOverlap="1" wp14:anchorId="4651AF82" wp14:editId="4B9222D0">
              <wp:simplePos x="723900" y="9915525"/>
              <wp:positionH relativeFrom="page">
                <wp:align>center</wp:align>
              </wp:positionH>
              <wp:positionV relativeFrom="page">
                <wp:align>bottom</wp:align>
              </wp:positionV>
              <wp:extent cx="1287145" cy="376555"/>
              <wp:effectExtent l="0" t="0" r="8255" b="0"/>
              <wp:wrapNone/>
              <wp:docPr id="1150202086" name="Zone de texte 3"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wps:spPr>
                    <wps:txbx>
                      <w:txbxContent>
                        <w:p w14:paraId="081BC848" w14:textId="2CDF2C4D" w:rsidR="003A41BD" w:rsidRPr="003A41BD" w:rsidRDefault="003A41BD" w:rsidP="003A41BD">
                          <w:pPr>
                            <w:rPr>
                              <w:rFonts w:ascii="Calibri" w:eastAsia="Calibri" w:hAnsi="Calibri" w:cs="Calibri"/>
                              <w:noProof/>
                              <w:color w:val="008000"/>
                            </w:rPr>
                          </w:pPr>
                          <w:r w:rsidRPr="003A41BD">
                            <w:rPr>
                              <w:rFonts w:ascii="Calibri" w:eastAsia="Calibri" w:hAnsi="Calibri" w:cs="Calibri"/>
                              <w:noProof/>
                              <w:color w:val="008000"/>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651AF82" id="_x0000_t202" coordsize="21600,21600" o:spt="202" path="m,l,21600r21600,l21600,xe">
              <v:stroke joinstyle="miter"/>
              <v:path gradientshapeok="t" o:connecttype="rect"/>
            </v:shapetype>
            <v:shape id="Zone de texte 3" o:spid="_x0000_s1027" type="#_x0000_t202" alt="C1 Données Internes" style="position:absolute;margin-left:0;margin-top:0;width:101.35pt;height:29.6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" filled="f" stroked="f">
              <v:fill o:detectmouseclick="t"/>
              <v:textbox style="mso-fit-shape-to-text:t" inset="0,0,0,15pt">
                <w:txbxContent>
                  <w:p w14:paraId="081BC848" w14:textId="2CDF2C4D" w:rsidR="003A41BD" w:rsidRPr="003A41BD" w:rsidRDefault="003A41BD" w:rsidP="003A41BD">
                    <w:pPr>
                      <w:rPr>
                        <w:rFonts w:ascii="Calibri" w:eastAsia="Calibri" w:hAnsi="Calibri" w:cs="Calibri"/>
                        <w:noProof/>
                        <w:color w:val="008000"/>
                      </w:rPr>
                    </w:pPr>
                    <w:r w:rsidRPr="003A41BD">
                      <w:rPr>
                        <w:rFonts w:ascii="Calibri" w:eastAsia="Calibri" w:hAnsi="Calibri" w:cs="Calibri"/>
                        <w:noProof/>
                        <w:color w:val="008000"/>
                      </w:rPr>
                      <w:t>C1 Données Internes</w:t>
                    </w:r>
                  </w:p>
                </w:txbxContent>
              </v:textbox>
              <w10:wrap anchorx="page" anchory="page"/>
            </v:shape>
          </w:pict>
        </mc:Fallback>
      </mc:AlternateContent>
    </w:r>
    <w:r w:rsidR="00EC4B6B" w:rsidRPr="00EC4B6B">
      <w:rPr>
        <w:rFonts w:ascii="Arial" w:hAnsi="Arial" w:cs="Arial"/>
        <w:sz w:val="18"/>
        <w:szCs w:val="18"/>
      </w:rPr>
      <w:t xml:space="preserve"> 202</w:t>
    </w:r>
    <w:r w:rsidR="00261097">
      <w:rPr>
        <w:rFonts w:ascii="Arial" w:hAnsi="Arial" w:cs="Arial"/>
        <w:sz w:val="18"/>
        <w:szCs w:val="18"/>
      </w:rPr>
      <w:t>5-23-SNUM</w:t>
    </w:r>
    <w:r w:rsidR="00EC4B6B" w:rsidRPr="00EC4B6B">
      <w:rPr>
        <w:rFonts w:ascii="Arial" w:hAnsi="Arial" w:cs="Arial"/>
        <w:sz w:val="18"/>
        <w:szCs w:val="18"/>
      </w:rPr>
      <w:t xml:space="preserve"> Acquisition de solutions de visioconférence et multimédias – </w:t>
    </w:r>
    <w:r w:rsidR="000607DB">
      <w:rPr>
        <w:rFonts w:ascii="Arial" w:hAnsi="Arial" w:cs="Arial"/>
        <w:sz w:val="18"/>
        <w:szCs w:val="18"/>
      </w:rPr>
      <w:t xml:space="preserve">(RC) </w:t>
    </w:r>
    <w:r w:rsidR="00EC4B6B" w:rsidRPr="00EC4B6B">
      <w:rPr>
        <w:rFonts w:ascii="Arial" w:hAnsi="Arial" w:cs="Arial"/>
        <w:sz w:val="18"/>
        <w:szCs w:val="18"/>
      </w:rPr>
      <w:t>Annexe 3</w:t>
    </w:r>
    <w:r w:rsidR="006E02D1" w:rsidRPr="00EC4B6B">
      <w:rPr>
        <w:rFonts w:ascii="Arial" w:hAnsi="Arial" w:cs="Arial"/>
        <w:sz w:val="18"/>
        <w:szCs w:val="18"/>
      </w:rPr>
      <w:tab/>
    </w:r>
    <w:r w:rsidR="006E02D1" w:rsidRPr="00EC4B6B">
      <w:rPr>
        <w:rFonts w:ascii="Arial" w:hAnsi="Arial" w:cs="Arial"/>
        <w:sz w:val="18"/>
        <w:szCs w:val="18"/>
      </w:rPr>
      <w:fldChar w:fldCharType="begin"/>
    </w:r>
    <w:r w:rsidR="006E02D1" w:rsidRPr="00EC4B6B">
      <w:rPr>
        <w:rFonts w:ascii="Arial" w:hAnsi="Arial" w:cs="Arial"/>
        <w:sz w:val="18"/>
        <w:szCs w:val="18"/>
      </w:rPr>
      <w:instrText xml:space="preserve"> PAGE  \* Arabic  \* MERGEFORMAT </w:instrText>
    </w:r>
    <w:r w:rsidR="006E02D1" w:rsidRPr="00EC4B6B">
      <w:rPr>
        <w:rFonts w:ascii="Arial" w:hAnsi="Arial" w:cs="Arial"/>
        <w:sz w:val="18"/>
        <w:szCs w:val="18"/>
      </w:rPr>
      <w:fldChar w:fldCharType="separate"/>
    </w:r>
    <w:r w:rsidR="000607DB">
      <w:rPr>
        <w:rFonts w:ascii="Arial" w:hAnsi="Arial" w:cs="Arial"/>
        <w:noProof/>
        <w:sz w:val="18"/>
        <w:szCs w:val="18"/>
      </w:rPr>
      <w:t>2</w:t>
    </w:r>
    <w:r w:rsidR="006E02D1" w:rsidRPr="00EC4B6B">
      <w:rPr>
        <w:rFonts w:ascii="Arial" w:hAnsi="Arial" w:cs="Arial"/>
        <w:sz w:val="18"/>
        <w:szCs w:val="18"/>
      </w:rPr>
      <w:fldChar w:fldCharType="end"/>
    </w:r>
    <w:r w:rsidR="006E02D1" w:rsidRPr="00EC4B6B">
      <w:rPr>
        <w:rFonts w:ascii="Arial" w:hAnsi="Arial" w:cs="Arial"/>
        <w:sz w:val="18"/>
        <w:szCs w:val="18"/>
      </w:rPr>
      <w:t>/</w:t>
    </w:r>
    <w:r w:rsidR="006E02D1" w:rsidRPr="00EC4B6B">
      <w:rPr>
        <w:rFonts w:ascii="Arial" w:hAnsi="Arial" w:cs="Arial"/>
        <w:sz w:val="18"/>
        <w:szCs w:val="18"/>
      </w:rPr>
      <w:fldChar w:fldCharType="begin"/>
    </w:r>
    <w:r w:rsidR="006E02D1" w:rsidRPr="00EC4B6B">
      <w:rPr>
        <w:rFonts w:ascii="Arial" w:hAnsi="Arial" w:cs="Arial"/>
        <w:sz w:val="18"/>
        <w:szCs w:val="18"/>
      </w:rPr>
      <w:instrText xml:space="preserve"> NUMPAGES  \* Arabic  \* MERGEFORMAT </w:instrText>
    </w:r>
    <w:r w:rsidR="006E02D1" w:rsidRPr="00EC4B6B">
      <w:rPr>
        <w:rFonts w:ascii="Arial" w:hAnsi="Arial" w:cs="Arial"/>
        <w:sz w:val="18"/>
        <w:szCs w:val="18"/>
      </w:rPr>
      <w:fldChar w:fldCharType="separate"/>
    </w:r>
    <w:r w:rsidR="000607DB">
      <w:rPr>
        <w:rFonts w:ascii="Arial" w:hAnsi="Arial" w:cs="Arial"/>
        <w:noProof/>
        <w:sz w:val="18"/>
        <w:szCs w:val="18"/>
      </w:rPr>
      <w:t>2</w:t>
    </w:r>
    <w:r w:rsidR="006E02D1" w:rsidRPr="00EC4B6B">
      <w:rPr>
        <w:rFonts w:ascii="Arial" w:hAnsi="Arial" w:cs="Arial"/>
        <w:sz w:val="18"/>
        <w:szCs w:val="18"/>
      </w:rPr>
      <w:fldChar w:fldCharType="end"/>
    </w:r>
  </w:p>
  <w:p w14:paraId="5B8C3C31" w14:textId="77777777" w:rsidR="00966399" w:rsidRPr="006E02D1" w:rsidRDefault="00966399" w:rsidP="006E02D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663E9" w14:textId="432FDD6F" w:rsidR="003A41BD" w:rsidRDefault="003A41BD">
    <w:pPr>
      <w:pStyle w:val="Pieddepage"/>
    </w:pPr>
    <w:r>
      <w:rPr>
        <w:noProof/>
      </w:rPr>
      <mc:AlternateContent>
        <mc:Choice Requires="wps">
          <w:drawing>
            <wp:anchor distT="0" distB="0" distL="0" distR="0" simplePos="0" relativeHeight="251658240" behindDoc="0" locked="0" layoutInCell="1" allowOverlap="1" wp14:anchorId="1E4ECED5" wp14:editId="6E818142">
              <wp:simplePos x="635" y="635"/>
              <wp:positionH relativeFrom="page">
                <wp:align>center</wp:align>
              </wp:positionH>
              <wp:positionV relativeFrom="page">
                <wp:align>bottom</wp:align>
              </wp:positionV>
              <wp:extent cx="1287145" cy="376555"/>
              <wp:effectExtent l="0" t="0" r="8255" b="0"/>
              <wp:wrapNone/>
              <wp:docPr id="904646909" name="Zone de texte 1" descr="C1 Données Internes">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287145" cy="376555"/>
                      </a:xfrm>
                      <a:prstGeom prst="rect">
                        <a:avLst/>
                      </a:prstGeom>
                      <a:noFill/>
                      <a:ln>
                        <a:noFill/>
                      </a:ln>
                    </wps:spPr>
                    <wps:txbx>
                      <w:txbxContent>
                        <w:p w14:paraId="1AD24F94" w14:textId="1143B297" w:rsidR="003A41BD" w:rsidRPr="003A41BD" w:rsidRDefault="003A41BD" w:rsidP="003A41BD">
                          <w:pPr>
                            <w:rPr>
                              <w:rFonts w:ascii="Calibri" w:eastAsia="Calibri" w:hAnsi="Calibri" w:cs="Calibri"/>
                              <w:noProof/>
                              <w:color w:val="008000"/>
                            </w:rPr>
                          </w:pPr>
                          <w:r w:rsidRPr="003A41BD">
                            <w:rPr>
                              <w:rFonts w:ascii="Calibri" w:eastAsia="Calibri" w:hAnsi="Calibri" w:cs="Calibri"/>
                              <w:noProof/>
                              <w:color w:val="008000"/>
                            </w:rPr>
                            <w:t>C1 Données Internes</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E4ECED5" id="_x0000_t202" coordsize="21600,21600" o:spt="202" path="m,l,21600r21600,l21600,xe">
              <v:stroke joinstyle="miter"/>
              <v:path gradientshapeok="t" o:connecttype="rect"/>
            </v:shapetype>
            <v:shape id="Zone de texte 1" o:spid="_x0000_s1028" type="#_x0000_t202" alt="C1 Données Internes" style="position:absolute;margin-left:0;margin-top:0;width:101.35pt;height:29.6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" filled="f" stroked="f">
              <v:fill o:detectmouseclick="t"/>
              <v:textbox style="mso-fit-shape-to-text:t" inset="0,0,0,15pt">
                <w:txbxContent>
                  <w:p w14:paraId="1AD24F94" w14:textId="1143B297" w:rsidR="003A41BD" w:rsidRPr="003A41BD" w:rsidRDefault="003A41BD" w:rsidP="003A41BD">
                    <w:pPr>
                      <w:rPr>
                        <w:rFonts w:ascii="Calibri" w:eastAsia="Calibri" w:hAnsi="Calibri" w:cs="Calibri"/>
                        <w:noProof/>
                        <w:color w:val="008000"/>
                      </w:rPr>
                    </w:pPr>
                    <w:r w:rsidRPr="003A41BD">
                      <w:rPr>
                        <w:rFonts w:ascii="Calibri" w:eastAsia="Calibri" w:hAnsi="Calibri" w:cs="Calibri"/>
                        <w:noProof/>
                        <w:color w:val="008000"/>
                      </w:rPr>
                      <w:t>C1 Données Internes</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FB393C" w14:textId="77777777" w:rsidR="007A426B" w:rsidRDefault="007A426B">
      <w:r>
        <w:separator/>
      </w:r>
    </w:p>
  </w:footnote>
  <w:footnote w:type="continuationSeparator" w:id="0">
    <w:p w14:paraId="21112960" w14:textId="77777777" w:rsidR="007A426B" w:rsidRDefault="007A42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A1EDC"/>
    <w:multiLevelType w:val="multilevel"/>
    <w:tmpl w:val="AD40E7FE"/>
    <w:lvl w:ilvl="0">
      <w:start w:val="1"/>
      <w:numFmt w:val="upperRoman"/>
      <w:pStyle w:val="Titre1"/>
      <w:suff w:val="space"/>
      <w:lvlText w:val="article %1  - "/>
      <w:lvlJc w:val="left"/>
      <w:pPr>
        <w:ind w:left="540" w:firstLine="0"/>
      </w:pPr>
      <w:rPr>
        <w:rFonts w:hint="default"/>
      </w:rPr>
    </w:lvl>
    <w:lvl w:ilvl="1">
      <w:start w:val="1"/>
      <w:numFmt w:val="decimal"/>
      <w:pStyle w:val="Titre2"/>
      <w:suff w:val="space"/>
      <w:lvlText w:val="%1.%2."/>
      <w:lvlJc w:val="left"/>
      <w:pPr>
        <w:ind w:left="540" w:firstLine="0"/>
      </w:pPr>
      <w:rPr>
        <w:rFonts w:hint="default"/>
      </w:rPr>
    </w:lvl>
    <w:lvl w:ilvl="2">
      <w:start w:val="1"/>
      <w:numFmt w:val="decimal"/>
      <w:pStyle w:val="Titre3"/>
      <w:suff w:val="space"/>
      <w:lvlText w:val="%1.%2.%3."/>
      <w:lvlJc w:val="left"/>
      <w:pPr>
        <w:ind w:left="1260" w:hanging="432"/>
      </w:pPr>
      <w:rPr>
        <w:rFonts w:hint="default"/>
      </w:rPr>
    </w:lvl>
    <w:lvl w:ilvl="3">
      <w:start w:val="1"/>
      <w:numFmt w:val="decimal"/>
      <w:pStyle w:val="Titre4"/>
      <w:suff w:val="space"/>
      <w:lvlText w:val="%3%1.%2..%4."/>
      <w:lvlJc w:val="right"/>
      <w:pPr>
        <w:ind w:left="1958" w:firstLine="850"/>
      </w:pPr>
      <w:rPr>
        <w:rFonts w:hint="default"/>
      </w:rPr>
    </w:lvl>
    <w:lvl w:ilvl="4">
      <w:start w:val="1"/>
      <w:numFmt w:val="decimal"/>
      <w:suff w:val="space"/>
      <w:lvlText w:val="%1.%2.%3.%4.%5."/>
      <w:lvlJc w:val="left"/>
      <w:pPr>
        <w:ind w:left="1548" w:hanging="432"/>
      </w:pPr>
      <w:rPr>
        <w:rFonts w:hint="default"/>
      </w:rPr>
    </w:lvl>
    <w:lvl w:ilvl="5">
      <w:start w:val="1"/>
      <w:numFmt w:val="lowerLetter"/>
      <w:lvlText w:val="%6)"/>
      <w:lvlJc w:val="left"/>
      <w:pPr>
        <w:tabs>
          <w:tab w:val="num" w:pos="1692"/>
        </w:tabs>
        <w:ind w:left="1692" w:hanging="432"/>
      </w:pPr>
      <w:rPr>
        <w:rFonts w:hint="default"/>
      </w:rPr>
    </w:lvl>
    <w:lvl w:ilvl="6">
      <w:start w:val="1"/>
      <w:numFmt w:val="lowerRoman"/>
      <w:lvlText w:val="%7)"/>
      <w:lvlJc w:val="right"/>
      <w:pPr>
        <w:tabs>
          <w:tab w:val="num" w:pos="1836"/>
        </w:tabs>
        <w:ind w:left="1836" w:hanging="288"/>
      </w:pPr>
      <w:rPr>
        <w:rFonts w:hint="default"/>
      </w:rPr>
    </w:lvl>
    <w:lvl w:ilvl="7">
      <w:start w:val="1"/>
      <w:numFmt w:val="lowerLetter"/>
      <w:lvlText w:val="%8."/>
      <w:lvlJc w:val="left"/>
      <w:pPr>
        <w:tabs>
          <w:tab w:val="num" w:pos="1980"/>
        </w:tabs>
        <w:ind w:left="1980" w:hanging="432"/>
      </w:pPr>
      <w:rPr>
        <w:rFonts w:hint="default"/>
      </w:rPr>
    </w:lvl>
    <w:lvl w:ilvl="8">
      <w:start w:val="1"/>
      <w:numFmt w:val="lowerRoman"/>
      <w:lvlText w:val="%9."/>
      <w:lvlJc w:val="right"/>
      <w:pPr>
        <w:tabs>
          <w:tab w:val="num" w:pos="2124"/>
        </w:tabs>
        <w:ind w:left="2124" w:hanging="144"/>
      </w:pPr>
      <w:rPr>
        <w:rFonts w:hint="default"/>
      </w:rPr>
    </w:lvl>
  </w:abstractNum>
  <w:abstractNum w:abstractNumId="1" w15:restartNumberingAfterBreak="0">
    <w:nsid w:val="5E0A00D6"/>
    <w:multiLevelType w:val="hybridMultilevel"/>
    <w:tmpl w:val="ADA88D86"/>
    <w:lvl w:ilvl="0" w:tplc="A6523A94">
      <w:start w:val="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ED84553"/>
    <w:multiLevelType w:val="hybridMultilevel"/>
    <w:tmpl w:val="AC5A991C"/>
    <w:lvl w:ilvl="0" w:tplc="5306829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2366FF5"/>
    <w:multiLevelType w:val="hybridMultilevel"/>
    <w:tmpl w:val="3BA44B1A"/>
    <w:lvl w:ilvl="0" w:tplc="5306829E">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0E42735"/>
    <w:multiLevelType w:val="hybridMultilevel"/>
    <w:tmpl w:val="AEB27818"/>
    <w:lvl w:ilvl="0" w:tplc="3410C3B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1173EA5"/>
    <w:multiLevelType w:val="hybridMultilevel"/>
    <w:tmpl w:val="EB081124"/>
    <w:lvl w:ilvl="0" w:tplc="26585722">
      <w:start w:val="1"/>
      <w:numFmt w:val="upperRoman"/>
      <w:lvlText w:val="%1."/>
      <w:lvlJc w:val="right"/>
      <w:pPr>
        <w:tabs>
          <w:tab w:val="num" w:pos="720"/>
        </w:tabs>
        <w:ind w:left="720" w:hanging="18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7AEE47FE"/>
    <w:multiLevelType w:val="multilevel"/>
    <w:tmpl w:val="36561108"/>
    <w:lvl w:ilvl="0">
      <w:start w:val="1"/>
      <w:numFmt w:val="upperRoman"/>
      <w:lvlText w:val="ARTICLE %1."/>
      <w:lvlJc w:val="left"/>
      <w:pPr>
        <w:tabs>
          <w:tab w:val="num" w:pos="1800"/>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4.%3"/>
      <w:lvlJc w:val="left"/>
      <w:pPr>
        <w:tabs>
          <w:tab w:val="num" w:pos="864"/>
        </w:tabs>
        <w:ind w:left="864" w:hanging="864"/>
      </w:pPr>
      <w:rPr>
        <w:rFonts w:hint="default"/>
      </w:rPr>
    </w:lvl>
    <w:lvl w:ilvl="4">
      <w:start w:val="1"/>
      <w:numFmt w:val="decimal"/>
      <w:lvlText w:val="%5 -"/>
      <w:lvlJc w:val="left"/>
      <w:pPr>
        <w:tabs>
          <w:tab w:val="num" w:pos="567"/>
        </w:tabs>
        <w:ind w:left="567" w:hanging="567"/>
      </w:pPr>
      <w:rPr>
        <w:rFonts w:ascii="Arial" w:hAnsi="Arial" w:hint="default"/>
        <w:sz w:val="22"/>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252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976374988">
    <w:abstractNumId w:val="5"/>
  </w:num>
  <w:num w:numId="2" w16cid:durableId="656955798">
    <w:abstractNumId w:val="6"/>
  </w:num>
  <w:num w:numId="3" w16cid:durableId="332339181">
    <w:abstractNumId w:val="6"/>
  </w:num>
  <w:num w:numId="4" w16cid:durableId="1451893200">
    <w:abstractNumId w:val="6"/>
  </w:num>
  <w:num w:numId="5" w16cid:durableId="860581703">
    <w:abstractNumId w:val="6"/>
  </w:num>
  <w:num w:numId="6" w16cid:durableId="1094129340">
    <w:abstractNumId w:val="0"/>
  </w:num>
  <w:num w:numId="7" w16cid:durableId="448166466">
    <w:abstractNumId w:val="0"/>
  </w:num>
  <w:num w:numId="8" w16cid:durableId="1954480584">
    <w:abstractNumId w:val="0"/>
  </w:num>
  <w:num w:numId="9" w16cid:durableId="446779696">
    <w:abstractNumId w:val="0"/>
  </w:num>
  <w:num w:numId="10" w16cid:durableId="1472484197">
    <w:abstractNumId w:val="3"/>
  </w:num>
  <w:num w:numId="11" w16cid:durableId="1798572132">
    <w:abstractNumId w:val="2"/>
  </w:num>
  <w:num w:numId="12" w16cid:durableId="1732078036">
    <w:abstractNumId w:val="4"/>
  </w:num>
  <w:num w:numId="13" w16cid:durableId="8070858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EE6"/>
    <w:rsid w:val="00044A07"/>
    <w:rsid w:val="000607DB"/>
    <w:rsid w:val="00133439"/>
    <w:rsid w:val="001342AE"/>
    <w:rsid w:val="001F26C3"/>
    <w:rsid w:val="001F3F67"/>
    <w:rsid w:val="00261097"/>
    <w:rsid w:val="003A32A3"/>
    <w:rsid w:val="003A41BD"/>
    <w:rsid w:val="004D7002"/>
    <w:rsid w:val="0050706E"/>
    <w:rsid w:val="00535601"/>
    <w:rsid w:val="005E44F1"/>
    <w:rsid w:val="00633DB7"/>
    <w:rsid w:val="00677D75"/>
    <w:rsid w:val="006A3381"/>
    <w:rsid w:val="006E02D1"/>
    <w:rsid w:val="006E24F7"/>
    <w:rsid w:val="0075267D"/>
    <w:rsid w:val="007A426B"/>
    <w:rsid w:val="008E6BA0"/>
    <w:rsid w:val="00953F45"/>
    <w:rsid w:val="00966399"/>
    <w:rsid w:val="009C1B1B"/>
    <w:rsid w:val="009C2EE6"/>
    <w:rsid w:val="00B03A04"/>
    <w:rsid w:val="00C07257"/>
    <w:rsid w:val="00C47CC2"/>
    <w:rsid w:val="00E3136D"/>
    <w:rsid w:val="00EA4FF8"/>
    <w:rsid w:val="00EC4B6B"/>
    <w:rsid w:val="00F407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C6EC20A"/>
  <w15:chartTrackingRefBased/>
  <w15:docId w15:val="{B0FB107E-27AF-4BCA-8CCC-E55BAD818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aliases w:val="(Shift Ctrl 1),Titre II,Headnum 1,(Shift Ctrl 1)1,Titre II1,Headnum 11,(Shift Ctrl 1)2,Titre II2,Headnum 12,(Shift Ctrl 1)3,Titre II3,Headnum 13,(Shift Ctrl 1)4,Titre II4,Headnum 14,(Shift Ctrl 1)5,Titre II5,Headnum 15,(Shift Ctrl 1)6,Titre II6"/>
    <w:basedOn w:val="Normal"/>
    <w:next w:val="Normal"/>
    <w:autoRedefine/>
    <w:qFormat/>
    <w:pPr>
      <w:keepNext/>
      <w:numPr>
        <w:numId w:val="9"/>
      </w:numPr>
      <w:pBdr>
        <w:top w:val="single" w:sz="4" w:space="1" w:color="auto"/>
        <w:bottom w:val="single" w:sz="4" w:space="1" w:color="auto"/>
      </w:pBdr>
      <w:tabs>
        <w:tab w:val="left" w:pos="454"/>
        <w:tab w:val="left" w:pos="794"/>
        <w:tab w:val="left" w:pos="1531"/>
      </w:tabs>
      <w:spacing w:before="360" w:after="120"/>
      <w:jc w:val="center"/>
      <w:outlineLvl w:val="0"/>
    </w:pPr>
    <w:rPr>
      <w:rFonts w:ascii="Arial Gras" w:hAnsi="Arial Gras"/>
      <w:b/>
      <w:smallCaps/>
      <w:szCs w:val="20"/>
    </w:rPr>
  </w:style>
  <w:style w:type="paragraph" w:styleId="Titre2">
    <w:name w:val="heading 2"/>
    <w:aliases w:val="H2,h2,t2,chapitre 1.1,paragraphe,Titre 2bis,nul,Titre 2bis1,nul1,Arial 12 Fett Kursiv,Titre 2-CAT,l2,I2,(Alt+2),Chapitre 1.,Heading 2,niveau 2,Chapitre (niveau 1),Chapitre (niveau 2),Titre 21,t2.T2,Indented Heading,H21,H22,H23,H211,Titre 2 CCTP"/>
    <w:basedOn w:val="Normal"/>
    <w:next w:val="Normal"/>
    <w:autoRedefine/>
    <w:qFormat/>
    <w:pPr>
      <w:keepNext/>
      <w:keepLines/>
      <w:numPr>
        <w:ilvl w:val="1"/>
        <w:numId w:val="9"/>
      </w:numPr>
      <w:jc w:val="both"/>
      <w:outlineLvl w:val="1"/>
    </w:pPr>
    <w:rPr>
      <w:b/>
      <w:i/>
      <w:smallCaps/>
      <w:noProof/>
      <w:szCs w:val="20"/>
      <w:u w:val="single"/>
    </w:rPr>
  </w:style>
  <w:style w:type="paragraph" w:styleId="Titre3">
    <w:name w:val="heading 3"/>
    <w:aliases w:val="(Shift Ctrl 3),Titre IV,Headnum 3,chapitre 1.1.1,(Shift Ctrl 3)1,Titre IV1,Headnum 31,chapitre 1.1.11,(Shift Ctrl 3)2,Titre IV2,Headnum 32,chapitre 1.1.12,(Shift Ctrl 3)3,Titre IV3,Headnum 33,chapitre 1.1.13,(Shift Ctrl 3)4,Titre IV4,Headnum 34"/>
    <w:basedOn w:val="Normal"/>
    <w:next w:val="Normal"/>
    <w:autoRedefine/>
    <w:qFormat/>
    <w:pPr>
      <w:keepNext/>
      <w:numPr>
        <w:ilvl w:val="2"/>
        <w:numId w:val="9"/>
      </w:numPr>
      <w:spacing w:before="240" w:after="240"/>
      <w:jc w:val="both"/>
      <w:outlineLvl w:val="2"/>
    </w:pPr>
    <w:rPr>
      <w:rFonts w:ascii="Arial" w:hAnsi="Arial"/>
      <w:b/>
      <w:i/>
      <w:smallCaps/>
      <w:szCs w:val="20"/>
      <w:u w:val="single"/>
    </w:rPr>
  </w:style>
  <w:style w:type="paragraph" w:styleId="Titre4">
    <w:name w:val="heading 4"/>
    <w:basedOn w:val="Normal"/>
    <w:next w:val="Normal"/>
    <w:autoRedefine/>
    <w:qFormat/>
    <w:pPr>
      <w:keepNext/>
      <w:numPr>
        <w:ilvl w:val="3"/>
        <w:numId w:val="9"/>
      </w:numPr>
      <w:outlineLvl w:val="3"/>
    </w:pPr>
    <w:rPr>
      <w:bCs/>
    </w:rPr>
  </w:style>
  <w:style w:type="paragraph" w:styleId="Titre8">
    <w:name w:val="heading 8"/>
    <w:aliases w:val="Titre 2 annexes,Annexe3"/>
    <w:basedOn w:val="Normal"/>
    <w:next w:val="Normal"/>
    <w:qFormat/>
    <w:pPr>
      <w:keepNext/>
      <w:jc w:val="center"/>
      <w:outlineLvl w:val="7"/>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pPr>
      <w:spacing w:after="120"/>
      <w:ind w:firstLine="709"/>
      <w:jc w:val="both"/>
    </w:pPr>
    <w:rPr>
      <w:sz w:val="20"/>
      <w:szCs w:val="20"/>
    </w:rPr>
  </w:style>
  <w:style w:type="paragraph" w:styleId="Corpsdetexte2">
    <w:name w:val="Body Text 2"/>
    <w:basedOn w:val="Normal"/>
    <w:semiHidden/>
    <w:pPr>
      <w:spacing w:before="240"/>
      <w:ind w:firstLine="709"/>
      <w:jc w:val="center"/>
    </w:pPr>
    <w:rPr>
      <w:b/>
      <w:bCs/>
      <w:i/>
      <w:iCs/>
      <w:caps/>
      <w:sz w:val="20"/>
      <w:szCs w:val="20"/>
    </w:rPr>
  </w:style>
  <w:style w:type="paragraph" w:styleId="Corpsdetexte3">
    <w:name w:val="Body Text 3"/>
    <w:basedOn w:val="Normal"/>
    <w:semiHidden/>
    <w:pPr>
      <w:ind w:firstLine="709"/>
      <w:jc w:val="both"/>
    </w:pPr>
  </w:style>
  <w:style w:type="paragraph" w:styleId="En-tte">
    <w:name w:val="header"/>
    <w:basedOn w:val="Normal"/>
    <w:semiHidden/>
    <w:pPr>
      <w:tabs>
        <w:tab w:val="center" w:pos="4536"/>
        <w:tab w:val="right" w:pos="9072"/>
      </w:tabs>
      <w:ind w:firstLine="709"/>
      <w:jc w:val="both"/>
    </w:pPr>
  </w:style>
  <w:style w:type="paragraph" w:customStyle="1" w:styleId="Pagedegarde1">
    <w:name w:val="Page de garde 1"/>
    <w:basedOn w:val="Normal"/>
    <w:next w:val="Normal"/>
    <w:autoRedefine/>
    <w:pPr>
      <w:jc w:val="center"/>
    </w:pPr>
    <w:rPr>
      <w:b/>
      <w:noProof/>
      <w:sz w:val="22"/>
      <w:szCs w:val="18"/>
    </w:rPr>
  </w:style>
  <w:style w:type="character" w:customStyle="1" w:styleId="WW8Num5z1">
    <w:name w:val="WW8Num5z1"/>
    <w:rPr>
      <w:rFonts w:ascii="Courier New" w:hAnsi="Courier New"/>
    </w:rPr>
  </w:style>
  <w:style w:type="paragraph" w:styleId="Sous-titre">
    <w:name w:val="Subtitle"/>
    <w:basedOn w:val="Normal"/>
    <w:qFormat/>
    <w:pPr>
      <w:jc w:val="center"/>
    </w:pPr>
    <w:rPr>
      <w:b/>
      <w:caps/>
      <w:sz w:val="22"/>
    </w:rPr>
  </w:style>
  <w:style w:type="paragraph" w:customStyle="1" w:styleId="WW-Corpsdetexte2">
    <w:name w:val="WW-Corps de texte 2"/>
    <w:basedOn w:val="Normal"/>
    <w:pPr>
      <w:suppressAutoHyphens/>
      <w:jc w:val="both"/>
    </w:pPr>
    <w:rPr>
      <w:szCs w:val="20"/>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character" w:customStyle="1" w:styleId="PieddepageCar">
    <w:name w:val="Pied de page Car"/>
    <w:link w:val="Pieddepage"/>
    <w:uiPriority w:val="99"/>
    <w:rsid w:val="006E02D1"/>
    <w:rPr>
      <w:sz w:val="24"/>
      <w:szCs w:val="24"/>
    </w:rPr>
  </w:style>
  <w:style w:type="paragraph" w:customStyle="1" w:styleId="Standard">
    <w:name w:val="Standard"/>
    <w:rsid w:val="006E02D1"/>
    <w:pPr>
      <w:suppressAutoHyphens/>
      <w:autoSpaceDN w:val="0"/>
      <w:textAlignment w:val="baseline"/>
    </w:pPr>
    <w:rPr>
      <w:kern w:val="3"/>
      <w:sz w:val="24"/>
      <w:szCs w:val="24"/>
      <w:lang w:eastAsia="zh-CN"/>
    </w:rPr>
  </w:style>
  <w:style w:type="character" w:styleId="Marquedecommentaire">
    <w:name w:val="annotation reference"/>
    <w:uiPriority w:val="99"/>
    <w:semiHidden/>
    <w:unhideWhenUsed/>
    <w:rsid w:val="00953F45"/>
    <w:rPr>
      <w:sz w:val="16"/>
      <w:szCs w:val="16"/>
    </w:rPr>
  </w:style>
  <w:style w:type="paragraph" w:styleId="Commentaire">
    <w:name w:val="annotation text"/>
    <w:basedOn w:val="Normal"/>
    <w:link w:val="CommentaireCar"/>
    <w:uiPriority w:val="99"/>
    <w:unhideWhenUsed/>
    <w:rsid w:val="00953F45"/>
    <w:rPr>
      <w:sz w:val="20"/>
      <w:szCs w:val="20"/>
    </w:rPr>
  </w:style>
  <w:style w:type="character" w:customStyle="1" w:styleId="CommentaireCar">
    <w:name w:val="Commentaire Car"/>
    <w:basedOn w:val="Policepardfaut"/>
    <w:link w:val="Commentaire"/>
    <w:uiPriority w:val="99"/>
    <w:rsid w:val="00953F45"/>
  </w:style>
  <w:style w:type="paragraph" w:styleId="Objetducommentaire">
    <w:name w:val="annotation subject"/>
    <w:basedOn w:val="Commentaire"/>
    <w:next w:val="Commentaire"/>
    <w:link w:val="ObjetducommentaireCar"/>
    <w:uiPriority w:val="99"/>
    <w:semiHidden/>
    <w:unhideWhenUsed/>
    <w:rsid w:val="00953F45"/>
    <w:rPr>
      <w:b/>
      <w:bCs/>
    </w:rPr>
  </w:style>
  <w:style w:type="character" w:customStyle="1" w:styleId="ObjetducommentaireCar">
    <w:name w:val="Objet du commentaire Car"/>
    <w:link w:val="Objetducommentaire"/>
    <w:uiPriority w:val="99"/>
    <w:semiHidden/>
    <w:rsid w:val="00953F45"/>
    <w:rPr>
      <w:b/>
      <w:bCs/>
    </w:rPr>
  </w:style>
  <w:style w:type="paragraph" w:styleId="Textedebulles">
    <w:name w:val="Balloon Text"/>
    <w:basedOn w:val="Normal"/>
    <w:link w:val="TextedebullesCar"/>
    <w:uiPriority w:val="99"/>
    <w:semiHidden/>
    <w:unhideWhenUsed/>
    <w:rsid w:val="00953F45"/>
    <w:rPr>
      <w:rFonts w:ascii="Segoe UI" w:hAnsi="Segoe UI" w:cs="Segoe UI"/>
      <w:sz w:val="18"/>
      <w:szCs w:val="18"/>
    </w:rPr>
  </w:style>
  <w:style w:type="character" w:customStyle="1" w:styleId="TextedebullesCar">
    <w:name w:val="Texte de bulles Car"/>
    <w:link w:val="Textedebulles"/>
    <w:uiPriority w:val="99"/>
    <w:semiHidden/>
    <w:rsid w:val="00953F4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C7C61-D303-4C2F-9645-BD40960EA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313</Words>
  <Characters>1725</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lpstr>
    </vt:vector>
  </TitlesOfParts>
  <Company> </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Mission achats (MC)</dc:creator>
  <cp:keywords/>
  <dc:description/>
  <cp:lastModifiedBy>BODJOLLE Gislaine</cp:lastModifiedBy>
  <cp:revision>6</cp:revision>
  <cp:lastPrinted>2013-04-25T18:13:00Z</cp:lastPrinted>
  <dcterms:created xsi:type="dcterms:W3CDTF">2020-12-07T13:59:00Z</dcterms:created>
  <dcterms:modified xsi:type="dcterms:W3CDTF">2026-02-05T14:32:00Z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35ebd0fd,21d59102,448eb0e6</vt:lpwstr>
  </property>
  <property fmtid="{D5CDD505-2E9C-101B-9397-08002B2CF9AE}" pid="3" name="ClassificationContentMarkingFooterFontProps">
    <vt:lpwstr>#008000,12,Calibri</vt:lpwstr>
  </property>
  <property fmtid="{D5CDD505-2E9C-101B-9397-08002B2CF9AE}" pid="4" name="ClassificationContentMarkingFooterText">
    <vt:lpwstr>C1 Données Internes</vt:lpwstr>
  </property>
  <property fmtid="{D5CDD505-2E9C-101B-9397-08002B2CF9AE}" pid="5" name="MSIP_Label_37f782e2-1048-4ae6-8561-ea50d7047004_Enabled">
    <vt:lpwstr>true</vt:lpwstr>
  </property>
  <property fmtid="{D5CDD505-2E9C-101B-9397-08002B2CF9AE}" pid="6" name="MSIP_Label_37f782e2-1048-4ae6-8561-ea50d7047004_SetDate">
    <vt:lpwstr>2026-02-05T14:32:52Z</vt:lpwstr>
  </property>
  <property fmtid="{D5CDD505-2E9C-101B-9397-08002B2CF9AE}" pid="7" name="MSIP_Label_37f782e2-1048-4ae6-8561-ea50d7047004_Method">
    <vt:lpwstr>Standard</vt:lpwstr>
  </property>
  <property fmtid="{D5CDD505-2E9C-101B-9397-08002B2CF9AE}" pid="8" name="MSIP_Label_37f782e2-1048-4ae6-8561-ea50d7047004_Name">
    <vt:lpwstr>Donnée Interne</vt:lpwstr>
  </property>
  <property fmtid="{D5CDD505-2E9C-101B-9397-08002B2CF9AE}" pid="9" name="MSIP_Label_37f782e2-1048-4ae6-8561-ea50d7047004_SiteId">
    <vt:lpwstr>5d0b42b2-7ba0-42b9-bd88-2dd1558bd190</vt:lpwstr>
  </property>
  <property fmtid="{D5CDD505-2E9C-101B-9397-08002B2CF9AE}" pid="10" name="MSIP_Label_37f782e2-1048-4ae6-8561-ea50d7047004_ActionId">
    <vt:lpwstr>bff76ca4-36b6-4cbd-a789-f1fb82281acc</vt:lpwstr>
  </property>
  <property fmtid="{D5CDD505-2E9C-101B-9397-08002B2CF9AE}" pid="11" name="MSIP_Label_37f782e2-1048-4ae6-8561-ea50d7047004_ContentBits">
    <vt:lpwstr>2</vt:lpwstr>
  </property>
  <property fmtid="{D5CDD505-2E9C-101B-9397-08002B2CF9AE}" pid="12" name="MSIP_Label_37f782e2-1048-4ae6-8561-ea50d7047004_Tag">
    <vt:lpwstr>10, 3, 0, 1</vt:lpwstr>
  </property>
</Properties>
</file>