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81B4B" w14:textId="709C3874" w:rsidR="001E2347" w:rsidRPr="008449C5" w:rsidRDefault="00B97D62" w:rsidP="000E2A6B">
      <w:pPr>
        <w:spacing w:line="276" w:lineRule="auto"/>
        <w:ind w:left="4000" w:right="4020"/>
        <w:jc w:val="both"/>
        <w:rPr>
          <w:rFonts w:ascii="Arial" w:hAnsi="Arial" w:cs="Arial"/>
          <w:sz w:val="22"/>
          <w:szCs w:val="22"/>
        </w:rPr>
      </w:pPr>
      <w:r w:rsidRPr="008449C5">
        <w:rPr>
          <w:rFonts w:ascii="Arial" w:hAnsi="Arial" w:cs="Arial"/>
          <w:noProof/>
          <w:sz w:val="22"/>
          <w:szCs w:val="22"/>
        </w:rPr>
        <w:drawing>
          <wp:inline distT="0" distB="0" distL="0" distR="0" wp14:anchorId="1EDAB251" wp14:editId="342EBFE4">
            <wp:extent cx="1022985" cy="9798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985" cy="979805"/>
                    </a:xfrm>
                    <a:prstGeom prst="rect">
                      <a:avLst/>
                    </a:prstGeom>
                    <a:noFill/>
                    <a:ln>
                      <a:noFill/>
                    </a:ln>
                  </pic:spPr>
                </pic:pic>
              </a:graphicData>
            </a:graphic>
          </wp:inline>
        </w:drawing>
      </w:r>
    </w:p>
    <w:p w14:paraId="3FDBD214" w14:textId="77777777" w:rsidR="001E2347" w:rsidRPr="008449C5" w:rsidRDefault="001E2347" w:rsidP="000E2A6B">
      <w:pPr>
        <w:spacing w:after="160" w:line="276" w:lineRule="auto"/>
        <w:jc w:val="both"/>
        <w:rPr>
          <w:rFonts w:ascii="Arial" w:hAnsi="Arial" w:cs="Arial"/>
          <w:sz w:val="22"/>
          <w:szCs w:val="22"/>
        </w:rPr>
      </w:pPr>
    </w:p>
    <w:tbl>
      <w:tblPr>
        <w:tblW w:w="0" w:type="auto"/>
        <w:shd w:val="clear" w:color="auto" w:fill="0070C0"/>
        <w:tblLayout w:type="fixed"/>
        <w:tblLook w:val="04A0" w:firstRow="1" w:lastRow="0" w:firstColumn="1" w:lastColumn="0" w:noHBand="0" w:noVBand="1"/>
      </w:tblPr>
      <w:tblGrid>
        <w:gridCol w:w="9620"/>
      </w:tblGrid>
      <w:tr w:rsidR="001E2347" w:rsidRPr="008449C5" w14:paraId="67540157" w14:textId="77777777" w:rsidTr="00544BD6">
        <w:tc>
          <w:tcPr>
            <w:tcW w:w="9620" w:type="dxa"/>
            <w:shd w:val="clear" w:color="auto" w:fill="0070C0"/>
            <w:tcMar>
              <w:top w:w="30" w:type="dxa"/>
              <w:left w:w="0" w:type="dxa"/>
              <w:bottom w:w="0" w:type="dxa"/>
              <w:right w:w="0" w:type="dxa"/>
            </w:tcMar>
            <w:vAlign w:val="center"/>
          </w:tcPr>
          <w:p w14:paraId="1B7F8307" w14:textId="77777777" w:rsidR="004F0B7E" w:rsidRDefault="00432761" w:rsidP="00544BD6">
            <w:pPr>
              <w:spacing w:line="276" w:lineRule="auto"/>
              <w:jc w:val="center"/>
              <w:rPr>
                <w:rFonts w:ascii="Arial" w:eastAsia="Trebuchet MS" w:hAnsi="Arial" w:cs="Arial"/>
                <w:b/>
                <w:bCs/>
                <w:color w:val="FFFFFF"/>
                <w:sz w:val="28"/>
                <w:szCs w:val="28"/>
              </w:rPr>
            </w:pPr>
            <w:r w:rsidRPr="008449C5">
              <w:rPr>
                <w:rFonts w:ascii="Arial" w:eastAsia="Trebuchet MS" w:hAnsi="Arial" w:cs="Arial"/>
                <w:b/>
                <w:bCs/>
                <w:color w:val="FFFFFF"/>
                <w:sz w:val="28"/>
                <w:szCs w:val="28"/>
              </w:rPr>
              <w:t>Cadre de Réponse Technique</w:t>
            </w:r>
          </w:p>
          <w:p w14:paraId="5912351C" w14:textId="77777777" w:rsidR="001E2347" w:rsidRDefault="004F0B7E" w:rsidP="00544BD6">
            <w:pPr>
              <w:spacing w:line="276" w:lineRule="auto"/>
              <w:jc w:val="center"/>
              <w:rPr>
                <w:rFonts w:ascii="Arial" w:eastAsia="Trebuchet MS" w:hAnsi="Arial" w:cs="Arial"/>
                <w:b/>
                <w:bCs/>
                <w:color w:val="FFFFFF"/>
                <w:sz w:val="28"/>
                <w:szCs w:val="28"/>
              </w:rPr>
            </w:pPr>
            <w:r>
              <w:rPr>
                <w:rFonts w:ascii="Arial" w:eastAsia="Trebuchet MS" w:hAnsi="Arial" w:cs="Arial"/>
                <w:b/>
                <w:bCs/>
                <w:color w:val="FFFFFF"/>
                <w:sz w:val="28"/>
                <w:szCs w:val="28"/>
              </w:rPr>
              <w:t>(CRT)</w:t>
            </w:r>
            <w:r w:rsidR="00432761" w:rsidRPr="008449C5">
              <w:rPr>
                <w:rFonts w:ascii="Arial" w:eastAsia="Trebuchet MS" w:hAnsi="Arial" w:cs="Arial"/>
                <w:b/>
                <w:bCs/>
                <w:color w:val="FFFFFF"/>
                <w:sz w:val="28"/>
                <w:szCs w:val="28"/>
              </w:rPr>
              <w:t xml:space="preserve"> </w:t>
            </w:r>
          </w:p>
          <w:p w14:paraId="6F172E31" w14:textId="0EE0AEA9" w:rsidR="00094426" w:rsidRPr="008449C5" w:rsidRDefault="00094426" w:rsidP="00544BD6">
            <w:pPr>
              <w:spacing w:line="276" w:lineRule="auto"/>
              <w:jc w:val="center"/>
              <w:rPr>
                <w:rFonts w:ascii="Arial" w:eastAsia="Trebuchet MS" w:hAnsi="Arial" w:cs="Arial"/>
                <w:b/>
                <w:color w:val="FFFFFF"/>
                <w:sz w:val="28"/>
                <w:szCs w:val="28"/>
              </w:rPr>
            </w:pPr>
          </w:p>
        </w:tc>
      </w:tr>
    </w:tbl>
    <w:p w14:paraId="09192B2F" w14:textId="77777777" w:rsidR="002630F1" w:rsidRPr="008449C5" w:rsidRDefault="002630F1" w:rsidP="002630F1">
      <w:pPr>
        <w:spacing w:line="276" w:lineRule="auto"/>
        <w:jc w:val="center"/>
        <w:rPr>
          <w:rFonts w:ascii="Arial" w:hAnsi="Arial" w:cs="Arial"/>
          <w:b/>
          <w:bCs/>
          <w:color w:val="0070C0"/>
          <w:sz w:val="28"/>
          <w:szCs w:val="28"/>
        </w:rPr>
      </w:pPr>
    </w:p>
    <w:p w14:paraId="2405A4B5" w14:textId="7AC08526" w:rsidR="0006126D" w:rsidRPr="008A10E6" w:rsidRDefault="00FD2E7A" w:rsidP="008A10E6">
      <w:pPr>
        <w:spacing w:line="276" w:lineRule="auto"/>
        <w:jc w:val="center"/>
        <w:rPr>
          <w:rFonts w:ascii="Arial" w:hAnsi="Arial" w:cs="Arial"/>
          <w:sz w:val="22"/>
          <w:szCs w:val="22"/>
        </w:rPr>
      </w:pPr>
      <w:r>
        <w:rPr>
          <w:rFonts w:ascii="Arial" w:hAnsi="Arial" w:cs="Arial"/>
          <w:b/>
          <w:bCs/>
          <w:color w:val="0070C0"/>
          <w:sz w:val="28"/>
          <w:szCs w:val="28"/>
        </w:rPr>
        <w:t>Marché</w:t>
      </w:r>
      <w:r w:rsidR="002630F1" w:rsidRPr="008449C5">
        <w:rPr>
          <w:rFonts w:ascii="Arial" w:hAnsi="Arial" w:cs="Arial"/>
          <w:b/>
          <w:bCs/>
          <w:color w:val="0070C0"/>
          <w:sz w:val="28"/>
          <w:szCs w:val="28"/>
        </w:rPr>
        <w:t xml:space="preserve"> </w:t>
      </w:r>
      <w:r w:rsidR="00EF728B">
        <w:rPr>
          <w:rFonts w:ascii="Arial" w:hAnsi="Arial" w:cs="Arial"/>
          <w:b/>
          <w:bCs/>
          <w:color w:val="0070C0"/>
          <w:sz w:val="28"/>
          <w:szCs w:val="28"/>
        </w:rPr>
        <w:t>n°</w:t>
      </w:r>
      <w:r w:rsidR="00963EDB">
        <w:rPr>
          <w:rFonts w:ascii="Arial" w:hAnsi="Arial" w:cs="Arial"/>
          <w:b/>
          <w:bCs/>
          <w:color w:val="0070C0"/>
          <w:sz w:val="28"/>
          <w:szCs w:val="28"/>
        </w:rPr>
        <w:t>2025-</w:t>
      </w:r>
      <w:r>
        <w:rPr>
          <w:rFonts w:ascii="Arial" w:hAnsi="Arial" w:cs="Arial"/>
          <w:b/>
          <w:bCs/>
          <w:color w:val="0070C0"/>
          <w:sz w:val="28"/>
          <w:szCs w:val="28"/>
        </w:rPr>
        <w:t>64</w:t>
      </w:r>
    </w:p>
    <w:p w14:paraId="326C3C92" w14:textId="77777777" w:rsidR="0006126D" w:rsidRPr="008449C5" w:rsidRDefault="0006126D" w:rsidP="000E2A6B">
      <w:pPr>
        <w:spacing w:before="20" w:line="276" w:lineRule="auto"/>
        <w:jc w:val="center"/>
        <w:rPr>
          <w:rFonts w:ascii="Arial" w:eastAsia="Trebuchet MS" w:hAnsi="Arial" w:cs="Arial"/>
          <w:b/>
          <w:sz w:val="22"/>
          <w:szCs w:val="22"/>
        </w:rPr>
      </w:pPr>
    </w:p>
    <w:p w14:paraId="64183D0C" w14:textId="4A619E2E" w:rsidR="001E2347" w:rsidRPr="00EF728B" w:rsidRDefault="0006126D" w:rsidP="00EF728B">
      <w:pPr>
        <w:spacing w:before="20" w:line="276" w:lineRule="auto"/>
        <w:jc w:val="center"/>
        <w:rPr>
          <w:rFonts w:ascii="Arial" w:eastAsia="Trebuchet MS" w:hAnsi="Arial" w:cs="Arial"/>
          <w:b/>
          <w:sz w:val="22"/>
          <w:szCs w:val="22"/>
        </w:rPr>
      </w:pPr>
      <w:r w:rsidRPr="008449C5">
        <w:rPr>
          <w:rFonts w:ascii="Arial" w:eastAsia="Trebuchet MS" w:hAnsi="Arial" w:cs="Arial"/>
          <w:b/>
          <w:sz w:val="22"/>
          <w:szCs w:val="22"/>
        </w:rPr>
        <w:t>M</w:t>
      </w:r>
      <w:r w:rsidR="00EF728B">
        <w:rPr>
          <w:rFonts w:ascii="Arial" w:eastAsia="Trebuchet MS" w:hAnsi="Arial" w:cs="Arial"/>
          <w:b/>
          <w:sz w:val="22"/>
          <w:szCs w:val="22"/>
        </w:rPr>
        <w:t xml:space="preserve">ARCHE PUBLIC DE </w:t>
      </w:r>
      <w:r w:rsidR="00FD2E7A">
        <w:rPr>
          <w:rFonts w:ascii="Arial" w:eastAsia="Trebuchet MS" w:hAnsi="Arial" w:cs="Arial"/>
          <w:b/>
          <w:sz w:val="22"/>
          <w:szCs w:val="22"/>
        </w:rPr>
        <w:t>FOURNITURES</w:t>
      </w:r>
    </w:p>
    <w:p w14:paraId="10EAF018" w14:textId="77777777" w:rsidR="001E2347" w:rsidRPr="008449C5" w:rsidRDefault="001E2347" w:rsidP="000E2A6B">
      <w:pPr>
        <w:spacing w:after="180" w:line="276" w:lineRule="auto"/>
        <w:jc w:val="center"/>
        <w:rPr>
          <w:rFonts w:ascii="Arial" w:hAnsi="Arial" w:cs="Arial"/>
          <w:sz w:val="22"/>
          <w:szCs w:val="22"/>
        </w:rPr>
      </w:pPr>
    </w:p>
    <w:tbl>
      <w:tblPr>
        <w:tblW w:w="0" w:type="auto"/>
        <w:tblInd w:w="993" w:type="dxa"/>
        <w:tblLayout w:type="fixed"/>
        <w:tblLook w:val="04A0" w:firstRow="1" w:lastRow="0" w:firstColumn="1" w:lastColumn="0" w:noHBand="0" w:noVBand="1"/>
      </w:tblPr>
      <w:tblGrid>
        <w:gridCol w:w="7948"/>
      </w:tblGrid>
      <w:tr w:rsidR="001E2347" w:rsidRPr="00050837" w14:paraId="29F678EB" w14:textId="77777777" w:rsidTr="00EF728B">
        <w:tc>
          <w:tcPr>
            <w:tcW w:w="7948" w:type="dxa"/>
            <w:tcBorders>
              <w:top w:val="single" w:sz="4" w:space="0" w:color="000000"/>
              <w:bottom w:val="single" w:sz="4" w:space="0" w:color="000000"/>
            </w:tcBorders>
            <w:tcMar>
              <w:top w:w="300" w:type="dxa"/>
              <w:left w:w="0" w:type="dxa"/>
              <w:bottom w:w="300" w:type="dxa"/>
              <w:right w:w="0" w:type="dxa"/>
            </w:tcMar>
            <w:vAlign w:val="center"/>
          </w:tcPr>
          <w:p w14:paraId="2009906D" w14:textId="7A49C3FD" w:rsidR="005A715B" w:rsidRPr="00050837" w:rsidRDefault="00FD2E7A" w:rsidP="00FB5946">
            <w:pPr>
              <w:spacing w:before="120" w:after="120" w:line="276" w:lineRule="auto"/>
              <w:jc w:val="center"/>
              <w:rPr>
                <w:rFonts w:ascii="Arial" w:hAnsi="Arial" w:cs="Arial"/>
                <w:b/>
                <w:bCs/>
                <w:color w:val="000000"/>
                <w:sz w:val="28"/>
                <w:szCs w:val="28"/>
              </w:rPr>
            </w:pPr>
            <w:bookmarkStart w:id="0" w:name="_Hlk220079937"/>
            <w:r>
              <w:rPr>
                <w:rFonts w:ascii="Arial" w:hAnsi="Arial" w:cs="Arial"/>
                <w:b/>
                <w:bCs/>
                <w:iCs/>
                <w:color w:val="000000"/>
                <w:sz w:val="32"/>
                <w:szCs w:val="32"/>
              </w:rPr>
              <w:t xml:space="preserve">Marché d’acquisition et de livraison d’un treuil d’amarrage électrique pour le site de l’Ecole Nationale Supérieure Maritime de Marseille </w:t>
            </w:r>
            <w:bookmarkEnd w:id="0"/>
          </w:p>
        </w:tc>
      </w:tr>
    </w:tbl>
    <w:p w14:paraId="00B3557F" w14:textId="77777777" w:rsidR="0006126D" w:rsidRPr="008449C5" w:rsidRDefault="0006126D" w:rsidP="00EF728B">
      <w:pPr>
        <w:spacing w:line="276" w:lineRule="auto"/>
        <w:rPr>
          <w:rFonts w:ascii="Arial" w:hAnsi="Arial" w:cs="Arial"/>
          <w:sz w:val="22"/>
          <w:szCs w:val="22"/>
        </w:rPr>
      </w:pPr>
    </w:p>
    <w:p w14:paraId="6038B019" w14:textId="77777777" w:rsidR="00540700" w:rsidRPr="008449C5" w:rsidRDefault="00540700" w:rsidP="000E2A6B">
      <w:pPr>
        <w:spacing w:line="276" w:lineRule="auto"/>
        <w:jc w:val="center"/>
        <w:rPr>
          <w:rFonts w:ascii="Arial" w:hAnsi="Arial" w:cs="Arial"/>
          <w:sz w:val="22"/>
          <w:szCs w:val="22"/>
        </w:rPr>
      </w:pPr>
    </w:p>
    <w:p w14:paraId="28091FC0" w14:textId="77777777" w:rsidR="001E2347" w:rsidRPr="008449C5" w:rsidRDefault="001E2347" w:rsidP="000E2A6B">
      <w:pPr>
        <w:spacing w:after="20" w:line="276" w:lineRule="auto"/>
        <w:jc w:val="center"/>
        <w:rPr>
          <w:rFonts w:ascii="Arial" w:hAnsi="Arial" w:cs="Arial"/>
          <w:sz w:val="22"/>
          <w:szCs w:val="22"/>
        </w:rPr>
      </w:pPr>
    </w:p>
    <w:p w14:paraId="0113C599" w14:textId="2E80A79B" w:rsidR="001E2347" w:rsidRPr="008449C5" w:rsidRDefault="00B97D62" w:rsidP="000E2A6B">
      <w:pPr>
        <w:spacing w:line="276" w:lineRule="auto"/>
        <w:jc w:val="center"/>
        <w:rPr>
          <w:rFonts w:ascii="Arial" w:eastAsia="Trebuchet MS" w:hAnsi="Arial" w:cs="Arial"/>
          <w:b/>
          <w:color w:val="000000"/>
          <w:sz w:val="22"/>
          <w:szCs w:val="22"/>
        </w:rPr>
      </w:pPr>
      <w:r w:rsidRPr="008449C5">
        <w:rPr>
          <w:rFonts w:ascii="Arial" w:eastAsia="Trebuchet MS" w:hAnsi="Arial" w:cs="Arial"/>
          <w:b/>
          <w:color w:val="000000"/>
          <w:sz w:val="22"/>
          <w:szCs w:val="22"/>
        </w:rPr>
        <w:t xml:space="preserve">Ecole Nationale </w:t>
      </w:r>
      <w:r w:rsidR="00540700" w:rsidRPr="008449C5">
        <w:rPr>
          <w:rFonts w:ascii="Arial" w:eastAsia="Trebuchet MS" w:hAnsi="Arial" w:cs="Arial"/>
          <w:b/>
          <w:color w:val="000000"/>
          <w:sz w:val="22"/>
          <w:szCs w:val="22"/>
        </w:rPr>
        <w:t>Supérieure</w:t>
      </w:r>
      <w:r w:rsidRPr="008449C5">
        <w:rPr>
          <w:rFonts w:ascii="Arial" w:eastAsia="Trebuchet MS" w:hAnsi="Arial" w:cs="Arial"/>
          <w:b/>
          <w:color w:val="000000"/>
          <w:sz w:val="22"/>
          <w:szCs w:val="22"/>
        </w:rPr>
        <w:t xml:space="preserve"> Maritime</w:t>
      </w:r>
    </w:p>
    <w:p w14:paraId="2D64550C" w14:textId="77777777" w:rsidR="001E2347" w:rsidRPr="008449C5" w:rsidRDefault="00B97D62" w:rsidP="000E2A6B">
      <w:pPr>
        <w:spacing w:line="276" w:lineRule="auto"/>
        <w:jc w:val="center"/>
        <w:rPr>
          <w:rFonts w:ascii="Arial" w:eastAsia="Trebuchet MS" w:hAnsi="Arial" w:cs="Arial"/>
          <w:color w:val="000000"/>
          <w:sz w:val="22"/>
          <w:szCs w:val="22"/>
        </w:rPr>
      </w:pPr>
      <w:r w:rsidRPr="008449C5">
        <w:rPr>
          <w:rFonts w:ascii="Arial" w:eastAsia="Trebuchet MS" w:hAnsi="Arial" w:cs="Arial"/>
          <w:color w:val="000000"/>
          <w:sz w:val="22"/>
          <w:szCs w:val="22"/>
        </w:rPr>
        <w:t xml:space="preserve">10 Quai </w:t>
      </w:r>
      <w:proofErr w:type="spellStart"/>
      <w:r w:rsidRPr="008449C5">
        <w:rPr>
          <w:rFonts w:ascii="Arial" w:eastAsia="Trebuchet MS" w:hAnsi="Arial" w:cs="Arial"/>
          <w:color w:val="000000"/>
          <w:sz w:val="22"/>
          <w:szCs w:val="22"/>
        </w:rPr>
        <w:t>Frissard</w:t>
      </w:r>
      <w:proofErr w:type="spellEnd"/>
    </w:p>
    <w:p w14:paraId="7BD87E12" w14:textId="77777777" w:rsidR="001E2347" w:rsidRPr="008449C5" w:rsidRDefault="00B97D62" w:rsidP="00432761">
      <w:pPr>
        <w:spacing w:line="276" w:lineRule="auto"/>
        <w:jc w:val="center"/>
        <w:rPr>
          <w:rFonts w:ascii="Arial" w:eastAsia="Trebuchet MS" w:hAnsi="Arial" w:cs="Arial"/>
          <w:color w:val="000000"/>
          <w:sz w:val="22"/>
          <w:szCs w:val="22"/>
        </w:rPr>
      </w:pPr>
      <w:r w:rsidRPr="008449C5">
        <w:rPr>
          <w:rFonts w:ascii="Arial" w:eastAsia="Trebuchet MS" w:hAnsi="Arial" w:cs="Arial"/>
          <w:color w:val="000000"/>
          <w:sz w:val="22"/>
          <w:szCs w:val="22"/>
        </w:rPr>
        <w:t xml:space="preserve">76600 Le </w:t>
      </w:r>
      <w:r w:rsidR="009A0F13" w:rsidRPr="008449C5">
        <w:rPr>
          <w:rFonts w:ascii="Arial" w:eastAsia="Trebuchet MS" w:hAnsi="Arial" w:cs="Arial"/>
          <w:color w:val="000000"/>
          <w:sz w:val="22"/>
          <w:szCs w:val="22"/>
        </w:rPr>
        <w:t>H</w:t>
      </w:r>
      <w:r w:rsidRPr="008449C5">
        <w:rPr>
          <w:rFonts w:ascii="Arial" w:eastAsia="Trebuchet MS" w:hAnsi="Arial" w:cs="Arial"/>
          <w:color w:val="000000"/>
          <w:sz w:val="22"/>
          <w:szCs w:val="22"/>
        </w:rPr>
        <w:t>avre</w:t>
      </w:r>
    </w:p>
    <w:p w14:paraId="2574B07C" w14:textId="34CD6260" w:rsidR="00432761" w:rsidRPr="008449C5" w:rsidRDefault="00432761" w:rsidP="00432761">
      <w:pPr>
        <w:spacing w:line="276" w:lineRule="auto"/>
        <w:jc w:val="center"/>
        <w:rPr>
          <w:rFonts w:ascii="Arial" w:eastAsia="Trebuchet MS" w:hAnsi="Arial" w:cs="Arial"/>
          <w:b/>
          <w:bCs/>
          <w:color w:val="000000"/>
          <w:sz w:val="28"/>
          <w:szCs w:val="28"/>
        </w:rPr>
      </w:pPr>
      <w:r w:rsidRPr="008449C5">
        <w:rPr>
          <w:rFonts w:ascii="Arial" w:eastAsia="Trebuchet MS" w:hAnsi="Arial" w:cs="Arial"/>
          <w:b/>
          <w:bCs/>
          <w:color w:val="000000"/>
          <w:sz w:val="28"/>
          <w:szCs w:val="28"/>
        </w:rPr>
        <w:t>Ce document a valeur contractuelle</w:t>
      </w:r>
    </w:p>
    <w:p w14:paraId="1CD5E50C" w14:textId="77777777" w:rsidR="00432761" w:rsidRPr="008449C5" w:rsidRDefault="00432761" w:rsidP="00432761">
      <w:pPr>
        <w:spacing w:line="276" w:lineRule="auto"/>
        <w:rPr>
          <w:rFonts w:ascii="Arial" w:eastAsia="Trebuchet MS" w:hAnsi="Arial" w:cs="Arial"/>
          <w:b/>
          <w:bCs/>
          <w:color w:val="000000"/>
          <w:sz w:val="22"/>
          <w:szCs w:val="22"/>
        </w:rPr>
      </w:pPr>
    </w:p>
    <w:p w14:paraId="2E1EB430" w14:textId="77777777" w:rsidR="00432761" w:rsidRDefault="00432761" w:rsidP="00432761">
      <w:pPr>
        <w:spacing w:line="276" w:lineRule="auto"/>
        <w:jc w:val="center"/>
        <w:rPr>
          <w:rFonts w:ascii="Arial" w:eastAsia="Trebuchet MS" w:hAnsi="Arial" w:cs="Arial"/>
          <w:b/>
          <w:bCs/>
          <w:color w:val="000000"/>
        </w:rPr>
      </w:pPr>
      <w:r w:rsidRPr="0064208F">
        <w:rPr>
          <w:rFonts w:ascii="Arial" w:eastAsia="Trebuchet MS" w:hAnsi="Arial" w:cs="Arial"/>
          <w:b/>
          <w:bCs/>
          <w:color w:val="000000"/>
        </w:rPr>
        <w:t xml:space="preserve">Le candidat doit impérativement renseigner le cadre de réponse ci-dessous dans sa totalité. </w:t>
      </w:r>
    </w:p>
    <w:p w14:paraId="3E68F823" w14:textId="77777777" w:rsidR="0068356A" w:rsidRPr="0064208F" w:rsidRDefault="0068356A" w:rsidP="00432761">
      <w:pPr>
        <w:spacing w:line="276" w:lineRule="auto"/>
        <w:jc w:val="center"/>
        <w:rPr>
          <w:rFonts w:ascii="Arial" w:eastAsia="Trebuchet MS" w:hAnsi="Arial" w:cs="Arial"/>
          <w:b/>
          <w:bCs/>
          <w:color w:val="000000"/>
        </w:rPr>
      </w:pPr>
    </w:p>
    <w:p w14:paraId="7F37596C" w14:textId="7AE31EB7" w:rsidR="00432761" w:rsidRPr="0064208F" w:rsidRDefault="00432761" w:rsidP="00432761">
      <w:pPr>
        <w:spacing w:line="276" w:lineRule="auto"/>
        <w:jc w:val="center"/>
        <w:rPr>
          <w:rFonts w:ascii="Arial" w:eastAsia="Trebuchet MS" w:hAnsi="Arial" w:cs="Arial"/>
          <w:b/>
          <w:bCs/>
          <w:color w:val="000000"/>
        </w:rPr>
      </w:pPr>
      <w:r w:rsidRPr="0064208F">
        <w:rPr>
          <w:rFonts w:ascii="Arial" w:eastAsia="Trebuchet MS" w:hAnsi="Arial" w:cs="Arial"/>
          <w:b/>
          <w:bCs/>
          <w:color w:val="000000"/>
        </w:rPr>
        <w:t xml:space="preserve">Son offre </w:t>
      </w:r>
      <w:r w:rsidR="008A10E6" w:rsidRPr="0064208F">
        <w:rPr>
          <w:rFonts w:ascii="Arial" w:eastAsia="Trebuchet MS" w:hAnsi="Arial" w:cs="Arial"/>
          <w:b/>
          <w:bCs/>
          <w:color w:val="000000"/>
        </w:rPr>
        <w:t>est</w:t>
      </w:r>
      <w:r w:rsidRPr="0064208F">
        <w:rPr>
          <w:rFonts w:ascii="Arial" w:eastAsia="Trebuchet MS" w:hAnsi="Arial" w:cs="Arial"/>
          <w:b/>
          <w:bCs/>
          <w:color w:val="000000"/>
        </w:rPr>
        <w:t xml:space="preserve"> appréciée notamment à partir des réponses apportées à ce document.</w:t>
      </w:r>
    </w:p>
    <w:p w14:paraId="6F65DDD2" w14:textId="77777777" w:rsidR="001639EF" w:rsidRPr="0064208F" w:rsidRDefault="001639EF" w:rsidP="00432761">
      <w:pPr>
        <w:spacing w:line="276" w:lineRule="auto"/>
        <w:jc w:val="center"/>
        <w:rPr>
          <w:rFonts w:ascii="Arial" w:eastAsia="Trebuchet MS" w:hAnsi="Arial" w:cs="Arial"/>
          <w:b/>
          <w:bCs/>
          <w:color w:val="000000"/>
        </w:rPr>
      </w:pPr>
    </w:p>
    <w:p w14:paraId="1EF37649" w14:textId="37315769" w:rsidR="001639EF" w:rsidRPr="0064208F" w:rsidRDefault="001639EF" w:rsidP="00432761">
      <w:pPr>
        <w:spacing w:line="276" w:lineRule="auto"/>
        <w:jc w:val="center"/>
        <w:rPr>
          <w:rFonts w:ascii="Arial" w:eastAsia="Trebuchet MS" w:hAnsi="Arial" w:cs="Arial"/>
          <w:b/>
          <w:bCs/>
          <w:color w:val="000000"/>
        </w:rPr>
      </w:pPr>
      <w:r w:rsidRPr="0064208F">
        <w:rPr>
          <w:rFonts w:ascii="Arial" w:eastAsia="Trebuchet MS" w:hAnsi="Arial" w:cs="Arial"/>
          <w:b/>
          <w:bCs/>
          <w:color w:val="000000"/>
        </w:rPr>
        <w:t xml:space="preserve">Le CRT doit faire </w:t>
      </w:r>
      <w:r w:rsidR="00216FFB" w:rsidRPr="00FD2E7A">
        <w:rPr>
          <w:rFonts w:ascii="Arial" w:eastAsia="Trebuchet MS" w:hAnsi="Arial" w:cs="Arial"/>
          <w:b/>
          <w:bCs/>
          <w:color w:val="FF0000"/>
        </w:rPr>
        <w:t>1</w:t>
      </w:r>
      <w:r w:rsidR="00823A00">
        <w:rPr>
          <w:rFonts w:ascii="Arial" w:eastAsia="Trebuchet MS" w:hAnsi="Arial" w:cs="Arial"/>
          <w:b/>
          <w:bCs/>
          <w:color w:val="FF0000"/>
        </w:rPr>
        <w:t>5</w:t>
      </w:r>
      <w:r w:rsidR="00FB5946" w:rsidRPr="00FD2E7A">
        <w:rPr>
          <w:rFonts w:ascii="Arial" w:eastAsia="Trebuchet MS" w:hAnsi="Arial" w:cs="Arial"/>
          <w:b/>
          <w:bCs/>
          <w:color w:val="FF0000"/>
        </w:rPr>
        <w:t xml:space="preserve"> </w:t>
      </w:r>
      <w:r w:rsidRPr="00FD2E7A">
        <w:rPr>
          <w:rFonts w:ascii="Arial" w:eastAsia="Trebuchet MS" w:hAnsi="Arial" w:cs="Arial"/>
          <w:b/>
          <w:bCs/>
          <w:color w:val="FF0000"/>
        </w:rPr>
        <w:t>pages maximum</w:t>
      </w:r>
      <w:r w:rsidR="0088294C" w:rsidRPr="00FD2E7A">
        <w:rPr>
          <w:rFonts w:ascii="Arial" w:eastAsia="Trebuchet MS" w:hAnsi="Arial" w:cs="Arial"/>
          <w:b/>
          <w:bCs/>
          <w:color w:val="FF0000"/>
        </w:rPr>
        <w:t xml:space="preserve"> </w:t>
      </w:r>
      <w:r w:rsidR="0088294C" w:rsidRPr="0064208F">
        <w:rPr>
          <w:rFonts w:ascii="Arial" w:eastAsia="Trebuchet MS" w:hAnsi="Arial" w:cs="Arial"/>
          <w:b/>
          <w:bCs/>
          <w:color w:val="000000"/>
        </w:rPr>
        <w:t>hors page de garde</w:t>
      </w:r>
      <w:r w:rsidR="00FD2E7A">
        <w:rPr>
          <w:rFonts w:ascii="Arial" w:eastAsia="Trebuchet MS" w:hAnsi="Arial" w:cs="Arial"/>
          <w:b/>
          <w:bCs/>
          <w:color w:val="000000"/>
        </w:rPr>
        <w:t xml:space="preserve"> et </w:t>
      </w:r>
      <w:r w:rsidR="00FD2E7A" w:rsidRPr="00FD2E7A">
        <w:rPr>
          <w:rFonts w:ascii="Arial" w:eastAsia="Trebuchet MS" w:hAnsi="Arial" w:cs="Arial"/>
          <w:b/>
          <w:bCs/>
          <w:color w:val="00B050"/>
        </w:rPr>
        <w:t>hors annexes demandées par le pouvoir adjudicateur</w:t>
      </w:r>
      <w:r w:rsidRPr="0064208F">
        <w:rPr>
          <w:rFonts w:ascii="Arial" w:eastAsia="Trebuchet MS" w:hAnsi="Arial" w:cs="Arial"/>
          <w:b/>
          <w:bCs/>
          <w:color w:val="000000"/>
        </w:rPr>
        <w:t>.</w:t>
      </w:r>
    </w:p>
    <w:p w14:paraId="61408C3C" w14:textId="77777777" w:rsidR="00EF728B" w:rsidRDefault="00EF728B" w:rsidP="00432761">
      <w:pPr>
        <w:spacing w:line="276" w:lineRule="auto"/>
        <w:jc w:val="center"/>
        <w:rPr>
          <w:rFonts w:ascii="Arial" w:eastAsia="Trebuchet MS" w:hAnsi="Arial" w:cs="Arial"/>
          <w:b/>
          <w:bCs/>
          <w:color w:val="000000"/>
          <w:sz w:val="20"/>
          <w:szCs w:val="20"/>
        </w:rPr>
      </w:pPr>
    </w:p>
    <w:p w14:paraId="2B131755" w14:textId="77777777" w:rsidR="00EF728B" w:rsidRDefault="00EF728B" w:rsidP="00432761">
      <w:pPr>
        <w:spacing w:line="276" w:lineRule="auto"/>
        <w:jc w:val="center"/>
        <w:rPr>
          <w:rFonts w:ascii="Arial" w:eastAsia="Trebuchet MS" w:hAnsi="Arial" w:cs="Arial"/>
          <w:b/>
          <w:bCs/>
          <w:color w:val="000000"/>
          <w:sz w:val="20"/>
          <w:szCs w:val="20"/>
        </w:rPr>
      </w:pPr>
    </w:p>
    <w:p w14:paraId="1CE3BA83" w14:textId="77777777" w:rsidR="00EF728B" w:rsidRDefault="00EF728B" w:rsidP="008A10E6">
      <w:pPr>
        <w:spacing w:line="276" w:lineRule="auto"/>
        <w:rPr>
          <w:rFonts w:ascii="Arial" w:eastAsia="Trebuchet MS" w:hAnsi="Arial" w:cs="Arial"/>
          <w:b/>
          <w:bCs/>
          <w:color w:val="000000"/>
          <w:sz w:val="20"/>
          <w:szCs w:val="20"/>
        </w:rPr>
      </w:pPr>
    </w:p>
    <w:p w14:paraId="01B64A84" w14:textId="77777777" w:rsidR="008A10E6" w:rsidRDefault="008A10E6" w:rsidP="008A10E6">
      <w:pPr>
        <w:spacing w:line="276" w:lineRule="auto"/>
        <w:rPr>
          <w:rFonts w:ascii="Arial" w:eastAsia="Trebuchet MS" w:hAnsi="Arial" w:cs="Arial"/>
          <w:b/>
          <w:bCs/>
          <w:color w:val="000000"/>
          <w:sz w:val="20"/>
          <w:szCs w:val="20"/>
        </w:rPr>
      </w:pPr>
    </w:p>
    <w:p w14:paraId="6A4D1DE0" w14:textId="77777777" w:rsidR="008A10E6" w:rsidRDefault="008A10E6" w:rsidP="008A10E6">
      <w:pPr>
        <w:spacing w:line="276" w:lineRule="auto"/>
        <w:rPr>
          <w:rFonts w:ascii="Arial" w:eastAsia="Trebuchet MS" w:hAnsi="Arial" w:cs="Arial"/>
          <w:b/>
          <w:bCs/>
          <w:color w:val="000000"/>
          <w:sz w:val="20"/>
          <w:szCs w:val="20"/>
        </w:rPr>
      </w:pPr>
    </w:p>
    <w:p w14:paraId="6A40EBB0" w14:textId="77777777" w:rsidR="008A10E6" w:rsidRPr="008449C5" w:rsidRDefault="008A10E6" w:rsidP="008A10E6">
      <w:pPr>
        <w:spacing w:line="276" w:lineRule="auto"/>
        <w:rPr>
          <w:rFonts w:ascii="Arial" w:eastAsia="Trebuchet MS" w:hAnsi="Arial" w:cs="Arial"/>
          <w:b/>
          <w:bCs/>
          <w:color w:val="000000"/>
          <w:sz w:val="20"/>
          <w:szCs w:val="20"/>
        </w:rPr>
      </w:pPr>
    </w:p>
    <w:p w14:paraId="53F5913F" w14:textId="77777777" w:rsidR="00432761" w:rsidRDefault="00432761" w:rsidP="00432761">
      <w:pPr>
        <w:spacing w:line="276" w:lineRule="auto"/>
        <w:rPr>
          <w:rFonts w:ascii="Arial" w:eastAsia="Trebuchet MS" w:hAnsi="Arial" w:cs="Arial"/>
          <w:b/>
          <w:bCs/>
          <w:color w:val="000000"/>
          <w:sz w:val="20"/>
          <w:szCs w:val="20"/>
        </w:rPr>
      </w:pPr>
    </w:p>
    <w:p w14:paraId="5B8A9ACE" w14:textId="6F1F3EBC" w:rsidR="001639EF" w:rsidRDefault="00EF728B" w:rsidP="00EF728B">
      <w:pPr>
        <w:tabs>
          <w:tab w:val="left" w:pos="2205"/>
        </w:tabs>
        <w:rPr>
          <w:rFonts w:ascii="Arial" w:eastAsia="Trebuchet MS" w:hAnsi="Arial" w:cs="Arial"/>
          <w:sz w:val="20"/>
          <w:szCs w:val="20"/>
        </w:rPr>
      </w:pPr>
      <w:r>
        <w:rPr>
          <w:rFonts w:ascii="Arial" w:eastAsia="Trebuchet MS" w:hAnsi="Arial" w:cs="Arial"/>
          <w:sz w:val="20"/>
          <w:szCs w:val="20"/>
        </w:rPr>
        <w:tab/>
      </w:r>
    </w:p>
    <w:p w14:paraId="70D8AF43" w14:textId="052745A9" w:rsidR="00432761" w:rsidRPr="008449C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8449C5">
        <w:rPr>
          <w:rFonts w:eastAsia="Arial"/>
          <w:i w:val="0"/>
          <w:iCs w:val="0"/>
          <w:color w:val="FFFFFF" w:themeColor="background1"/>
          <w:spacing w:val="-2"/>
          <w:sz w:val="22"/>
          <w:szCs w:val="22"/>
        </w:rPr>
        <w:t>Identification d</w:t>
      </w:r>
      <w:r w:rsidR="005A715B">
        <w:rPr>
          <w:rFonts w:eastAsia="Arial"/>
          <w:i w:val="0"/>
          <w:iCs w:val="0"/>
          <w:color w:val="FFFFFF" w:themeColor="background1"/>
          <w:spacing w:val="-2"/>
          <w:sz w:val="22"/>
          <w:szCs w:val="22"/>
        </w:rPr>
        <w:t xml:space="preserve">u </w:t>
      </w:r>
      <w:r w:rsidR="004F0B7E">
        <w:rPr>
          <w:rFonts w:eastAsia="Arial"/>
          <w:i w:val="0"/>
          <w:iCs w:val="0"/>
          <w:color w:val="FFFFFF" w:themeColor="background1"/>
          <w:spacing w:val="-2"/>
          <w:sz w:val="22"/>
          <w:szCs w:val="22"/>
        </w:rPr>
        <w:t>titulaire</w:t>
      </w:r>
    </w:p>
    <w:p w14:paraId="470D05CE" w14:textId="77777777" w:rsidR="00432761" w:rsidRPr="008449C5" w:rsidRDefault="00432761" w:rsidP="00432761">
      <w:pPr>
        <w:rPr>
          <w:rFonts w:ascii="Arial" w:eastAsia="Trebuchet MS" w:hAnsi="Arial" w:cs="Arial"/>
          <w:sz w:val="20"/>
          <w:szCs w:val="20"/>
        </w:rPr>
      </w:pPr>
    </w:p>
    <w:p w14:paraId="501C87C6" w14:textId="1CF3E938" w:rsidR="00432761" w:rsidRPr="00FD2E7A" w:rsidRDefault="00FD2E7A" w:rsidP="00432761">
      <w:pPr>
        <w:pBdr>
          <w:top w:val="single" w:sz="4" w:space="1" w:color="auto"/>
          <w:left w:val="single" w:sz="4" w:space="4" w:color="auto"/>
          <w:bottom w:val="single" w:sz="4" w:space="1" w:color="auto"/>
          <w:right w:val="single" w:sz="4" w:space="4" w:color="auto"/>
        </w:pBdr>
        <w:rPr>
          <w:rFonts w:ascii="Arial" w:eastAsia="Arial" w:hAnsi="Arial" w:cs="Arial"/>
          <w:b/>
          <w:bCs/>
          <w:spacing w:val="-2"/>
          <w:sz w:val="22"/>
          <w:szCs w:val="22"/>
        </w:rPr>
      </w:pPr>
      <w:r>
        <w:rPr>
          <w:rFonts w:ascii="Arial" w:eastAsia="Arial" w:hAnsi="Arial" w:cs="Arial"/>
          <w:b/>
          <w:bCs/>
          <w:spacing w:val="-2"/>
          <w:sz w:val="22"/>
          <w:szCs w:val="22"/>
        </w:rPr>
        <w:t xml:space="preserve">Raison sociale : </w:t>
      </w:r>
    </w:p>
    <w:p w14:paraId="66EFB6FA" w14:textId="77777777" w:rsidR="00FD2E7A" w:rsidRPr="008449C5" w:rsidRDefault="00FD2E7A" w:rsidP="00432761">
      <w:pPr>
        <w:pBdr>
          <w:top w:val="single" w:sz="4" w:space="1" w:color="auto"/>
          <w:left w:val="single" w:sz="4" w:space="4" w:color="auto"/>
          <w:bottom w:val="single" w:sz="4" w:space="1" w:color="auto"/>
          <w:right w:val="single" w:sz="4" w:space="4" w:color="auto"/>
        </w:pBdr>
        <w:rPr>
          <w:rFonts w:ascii="Arial" w:eastAsia="Arial" w:hAnsi="Arial" w:cs="Arial"/>
          <w:b/>
          <w:bCs/>
          <w:color w:val="FFFFFF" w:themeColor="background1"/>
          <w:spacing w:val="-2"/>
          <w:sz w:val="22"/>
          <w:szCs w:val="22"/>
        </w:rPr>
      </w:pPr>
    </w:p>
    <w:p w14:paraId="456730CB" w14:textId="77777777" w:rsidR="00432761" w:rsidRPr="008449C5" w:rsidRDefault="00432761" w:rsidP="00432761">
      <w:pPr>
        <w:rPr>
          <w:rFonts w:ascii="Arial" w:eastAsia="Trebuchet MS" w:hAnsi="Arial" w:cs="Arial"/>
          <w:sz w:val="20"/>
          <w:szCs w:val="20"/>
        </w:rPr>
      </w:pPr>
    </w:p>
    <w:p w14:paraId="22C7B48A" w14:textId="7A739C76" w:rsidR="00432761" w:rsidRPr="008449C5" w:rsidRDefault="00432761" w:rsidP="00432761">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jc w:val="both"/>
        <w:rPr>
          <w:rFonts w:eastAsia="Arial"/>
          <w:i w:val="0"/>
          <w:iCs w:val="0"/>
          <w:color w:val="FFFFFF" w:themeColor="background1"/>
          <w:spacing w:val="-2"/>
          <w:sz w:val="22"/>
          <w:szCs w:val="22"/>
        </w:rPr>
      </w:pPr>
      <w:r w:rsidRPr="008449C5">
        <w:rPr>
          <w:rFonts w:eastAsia="Arial"/>
          <w:i w:val="0"/>
          <w:iCs w:val="0"/>
          <w:color w:val="FFFFFF" w:themeColor="background1"/>
          <w:spacing w:val="-2"/>
          <w:sz w:val="22"/>
          <w:szCs w:val="22"/>
        </w:rPr>
        <w:t xml:space="preserve">Coordonnées des correspondants </w:t>
      </w:r>
    </w:p>
    <w:tbl>
      <w:tblPr>
        <w:tblStyle w:val="Grilledutableau"/>
        <w:tblW w:w="9864" w:type="dxa"/>
        <w:tblLook w:val="04A0" w:firstRow="1" w:lastRow="0" w:firstColumn="1" w:lastColumn="0" w:noHBand="0" w:noVBand="1"/>
      </w:tblPr>
      <w:tblGrid>
        <w:gridCol w:w="4932"/>
        <w:gridCol w:w="4932"/>
      </w:tblGrid>
      <w:tr w:rsidR="00432761" w:rsidRPr="008449C5" w14:paraId="70C794B9" w14:textId="77777777" w:rsidTr="00432761">
        <w:trPr>
          <w:trHeight w:val="418"/>
        </w:trPr>
        <w:tc>
          <w:tcPr>
            <w:tcW w:w="4932" w:type="dxa"/>
            <w:shd w:val="clear" w:color="auto" w:fill="DBE5F1" w:themeFill="accent1" w:themeFillTint="33"/>
            <w:vAlign w:val="center"/>
            <w:hideMark/>
          </w:tcPr>
          <w:p w14:paraId="60313A9A" w14:textId="3F1B0B0D" w:rsidR="00432761" w:rsidRPr="008449C5" w:rsidRDefault="00432761" w:rsidP="00432761">
            <w:pPr>
              <w:pStyle w:val="Corpsdetexte31"/>
              <w:keepNext/>
              <w:spacing w:before="0" w:after="0"/>
              <w:rPr>
                <w:rFonts w:ascii="Arial" w:hAnsi="Arial" w:cs="Arial"/>
                <w:sz w:val="20"/>
              </w:rPr>
            </w:pPr>
            <w:r w:rsidRPr="008449C5">
              <w:rPr>
                <w:rFonts w:ascii="Arial" w:hAnsi="Arial" w:cs="Arial"/>
                <w:b/>
                <w:sz w:val="20"/>
              </w:rPr>
              <w:t>Nom et Fonctions</w:t>
            </w:r>
            <w:r w:rsidRPr="008449C5">
              <w:rPr>
                <w:rFonts w:ascii="Arial" w:hAnsi="Arial" w:cs="Arial"/>
                <w:sz w:val="20"/>
              </w:rPr>
              <w:t xml:space="preserve"> des interlocuteurs</w:t>
            </w:r>
          </w:p>
        </w:tc>
        <w:tc>
          <w:tcPr>
            <w:tcW w:w="4932" w:type="dxa"/>
            <w:shd w:val="clear" w:color="auto" w:fill="DBE5F1" w:themeFill="accent1" w:themeFillTint="33"/>
            <w:vAlign w:val="center"/>
            <w:hideMark/>
          </w:tcPr>
          <w:p w14:paraId="5BA1FF2F" w14:textId="77777777" w:rsidR="00432761" w:rsidRPr="008449C5" w:rsidRDefault="00432761" w:rsidP="00432761">
            <w:pPr>
              <w:pStyle w:val="Corpsdetexte31"/>
              <w:keepNext/>
              <w:spacing w:before="0" w:after="0"/>
              <w:rPr>
                <w:rFonts w:ascii="Arial" w:hAnsi="Arial" w:cs="Arial"/>
                <w:b/>
                <w:sz w:val="20"/>
              </w:rPr>
            </w:pPr>
            <w:r w:rsidRPr="008449C5">
              <w:rPr>
                <w:rFonts w:ascii="Arial" w:hAnsi="Arial" w:cs="Arial"/>
                <w:b/>
                <w:sz w:val="20"/>
              </w:rPr>
              <w:t>Coordonnées</w:t>
            </w:r>
          </w:p>
        </w:tc>
      </w:tr>
      <w:tr w:rsidR="00432761" w:rsidRPr="008449C5" w14:paraId="28B082E5" w14:textId="77777777" w:rsidTr="00432761">
        <w:trPr>
          <w:trHeight w:val="784"/>
        </w:trPr>
        <w:tc>
          <w:tcPr>
            <w:tcW w:w="4932" w:type="dxa"/>
            <w:vAlign w:val="center"/>
          </w:tcPr>
          <w:p w14:paraId="407B2CB8" w14:textId="67E02330" w:rsidR="00432761" w:rsidRPr="008449C5" w:rsidRDefault="007F166C" w:rsidP="00432761">
            <w:pPr>
              <w:rPr>
                <w:rFonts w:ascii="Arial" w:eastAsia="Arial" w:hAnsi="Arial" w:cs="Arial"/>
                <w:b/>
                <w:bCs/>
                <w:spacing w:val="-2"/>
                <w:sz w:val="22"/>
                <w:szCs w:val="22"/>
              </w:rPr>
            </w:pPr>
            <w:r>
              <w:rPr>
                <w:rFonts w:ascii="Arial" w:eastAsia="Arial" w:hAnsi="Arial" w:cs="Arial"/>
                <w:b/>
                <w:bCs/>
                <w:spacing w:val="-2"/>
                <w:sz w:val="22"/>
                <w:szCs w:val="22"/>
              </w:rPr>
              <w:t>Suivi prestations</w:t>
            </w:r>
          </w:p>
          <w:p w14:paraId="10350F67"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Nom :</w:t>
            </w:r>
          </w:p>
          <w:p w14:paraId="3E45C8FD" w14:textId="733A1C86"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Prénom :</w:t>
            </w:r>
          </w:p>
        </w:tc>
        <w:tc>
          <w:tcPr>
            <w:tcW w:w="4932" w:type="dxa"/>
            <w:vAlign w:val="center"/>
          </w:tcPr>
          <w:p w14:paraId="2823CE02" w14:textId="0EBB3ABA"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 xml:space="preserve"> Tél :</w:t>
            </w:r>
          </w:p>
          <w:p w14:paraId="163C7711" w14:textId="54E9107C"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Mail :</w:t>
            </w:r>
          </w:p>
        </w:tc>
      </w:tr>
      <w:tr w:rsidR="00432761" w:rsidRPr="008449C5" w14:paraId="66884880" w14:textId="77777777" w:rsidTr="00432761">
        <w:trPr>
          <w:trHeight w:val="784"/>
        </w:trPr>
        <w:tc>
          <w:tcPr>
            <w:tcW w:w="4932" w:type="dxa"/>
            <w:vAlign w:val="center"/>
          </w:tcPr>
          <w:p w14:paraId="3777CC03" w14:textId="288DD8EA" w:rsidR="00432761" w:rsidRPr="008449C5" w:rsidRDefault="00432761" w:rsidP="00432761">
            <w:pPr>
              <w:rPr>
                <w:rFonts w:ascii="Arial" w:eastAsia="Arial" w:hAnsi="Arial" w:cs="Arial"/>
                <w:b/>
                <w:bCs/>
                <w:spacing w:val="-2"/>
                <w:sz w:val="22"/>
                <w:szCs w:val="22"/>
              </w:rPr>
            </w:pPr>
            <w:r w:rsidRPr="008449C5">
              <w:rPr>
                <w:rFonts w:ascii="Arial" w:eastAsia="Arial" w:hAnsi="Arial" w:cs="Arial"/>
                <w:b/>
                <w:bCs/>
                <w:spacing w:val="-2"/>
                <w:sz w:val="22"/>
                <w:szCs w:val="22"/>
              </w:rPr>
              <w:t>Suivi facturation</w:t>
            </w:r>
          </w:p>
          <w:p w14:paraId="09DA4F75"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Nom :</w:t>
            </w:r>
          </w:p>
          <w:p w14:paraId="79802AA4" w14:textId="1726F01B"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Prénom :</w:t>
            </w:r>
          </w:p>
        </w:tc>
        <w:tc>
          <w:tcPr>
            <w:tcW w:w="4932" w:type="dxa"/>
            <w:vAlign w:val="center"/>
          </w:tcPr>
          <w:p w14:paraId="4BD602EA" w14:textId="77777777" w:rsidR="00432761" w:rsidRPr="008449C5" w:rsidRDefault="00432761" w:rsidP="00432761">
            <w:pPr>
              <w:rPr>
                <w:rFonts w:ascii="Arial" w:eastAsia="Arial" w:hAnsi="Arial" w:cs="Arial"/>
                <w:spacing w:val="-2"/>
                <w:sz w:val="20"/>
                <w:szCs w:val="20"/>
              </w:rPr>
            </w:pPr>
            <w:r w:rsidRPr="008449C5">
              <w:rPr>
                <w:rFonts w:ascii="Arial" w:eastAsia="Arial" w:hAnsi="Arial" w:cs="Arial"/>
                <w:spacing w:val="-2"/>
                <w:sz w:val="20"/>
                <w:szCs w:val="20"/>
              </w:rPr>
              <w:t xml:space="preserve"> Tél :</w:t>
            </w:r>
          </w:p>
          <w:p w14:paraId="44F0D781" w14:textId="6C3AB34E" w:rsidR="00432761" w:rsidRPr="008449C5" w:rsidRDefault="00432761" w:rsidP="00432761">
            <w:pPr>
              <w:rPr>
                <w:rFonts w:ascii="Arial" w:eastAsia="Arial" w:hAnsi="Arial" w:cs="Arial"/>
                <w:b/>
                <w:bCs/>
                <w:spacing w:val="-2"/>
                <w:sz w:val="20"/>
                <w:szCs w:val="20"/>
              </w:rPr>
            </w:pPr>
            <w:r w:rsidRPr="008449C5">
              <w:rPr>
                <w:rFonts w:ascii="Arial" w:eastAsia="Arial" w:hAnsi="Arial" w:cs="Arial"/>
                <w:spacing w:val="-2"/>
                <w:sz w:val="20"/>
                <w:szCs w:val="20"/>
              </w:rPr>
              <w:t>Mail :</w:t>
            </w:r>
          </w:p>
        </w:tc>
      </w:tr>
    </w:tbl>
    <w:p w14:paraId="1EDAAE82" w14:textId="77777777" w:rsidR="00432761" w:rsidRPr="008449C5" w:rsidRDefault="00432761" w:rsidP="00432761">
      <w:pPr>
        <w:rPr>
          <w:rFonts w:ascii="Arial" w:eastAsia="Arial" w:hAnsi="Arial" w:cs="Arial"/>
          <w:b/>
          <w:bCs/>
          <w:color w:val="FFFFFF" w:themeColor="background1"/>
          <w:spacing w:val="-2"/>
          <w:sz w:val="22"/>
          <w:szCs w:val="22"/>
        </w:rPr>
      </w:pPr>
    </w:p>
    <w:p w14:paraId="6A3837A7" w14:textId="59BF5AAC" w:rsidR="00070249" w:rsidRPr="0064208F" w:rsidRDefault="00FD2E7A" w:rsidP="00070249">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rPr>
          <w:rFonts w:eastAsia="Arial"/>
          <w:i w:val="0"/>
          <w:iCs w:val="0"/>
          <w:color w:val="FFFFFF" w:themeColor="background1"/>
          <w:spacing w:val="-2"/>
          <w:sz w:val="22"/>
          <w:szCs w:val="22"/>
        </w:rPr>
      </w:pPr>
      <w:r>
        <w:rPr>
          <w:rFonts w:eastAsia="Arial"/>
          <w:i w:val="0"/>
          <w:iCs w:val="0"/>
          <w:color w:val="FFFFFF" w:themeColor="background1"/>
          <w:spacing w:val="-2"/>
          <w:sz w:val="22"/>
          <w:szCs w:val="22"/>
        </w:rPr>
        <w:t>Description du matériel proposé</w:t>
      </w:r>
    </w:p>
    <w:p w14:paraId="162F3419" w14:textId="0BEF9BC9" w:rsidR="00070249" w:rsidRDefault="00FD2E7A" w:rsidP="00070249">
      <w:pPr>
        <w:jc w:val="both"/>
        <w:rPr>
          <w:rFonts w:ascii="Arial" w:eastAsia="Arial" w:hAnsi="Arial" w:cs="Arial"/>
          <w:sz w:val="22"/>
          <w:szCs w:val="22"/>
        </w:rPr>
      </w:pPr>
      <w:bookmarkStart w:id="1" w:name="ArtL1_CCAP-1-A1"/>
      <w:bookmarkStart w:id="2" w:name="ArtL2_CCAP-1-A1.1"/>
      <w:bookmarkEnd w:id="1"/>
      <w:bookmarkEnd w:id="2"/>
      <w:r w:rsidRPr="00FD2E7A">
        <w:rPr>
          <w:rFonts w:ascii="Arial" w:eastAsia="Arial" w:hAnsi="Arial" w:cs="Arial"/>
          <w:sz w:val="22"/>
          <w:szCs w:val="22"/>
        </w:rPr>
        <w:t xml:space="preserve">Le candidat indique </w:t>
      </w:r>
      <w:r>
        <w:rPr>
          <w:rFonts w:ascii="Arial" w:eastAsia="Arial" w:hAnsi="Arial" w:cs="Arial"/>
          <w:sz w:val="22"/>
          <w:szCs w:val="22"/>
        </w:rPr>
        <w:t>ici la marque, le modèle et la référence du treuil proposé, le type de treuil, la configuration du treuil, l’encombrement du treuil.</w:t>
      </w:r>
    </w:p>
    <w:p w14:paraId="0110376E" w14:textId="397BA9EF" w:rsidR="00FD2E7A" w:rsidRPr="00FD2E7A" w:rsidRDefault="00FD2E7A" w:rsidP="00070249">
      <w:pPr>
        <w:jc w:val="both"/>
        <w:rPr>
          <w:rFonts w:ascii="Arial" w:eastAsia="Arial" w:hAnsi="Arial" w:cs="Arial"/>
          <w:sz w:val="22"/>
          <w:szCs w:val="22"/>
        </w:rPr>
      </w:pPr>
      <w:r>
        <w:rPr>
          <w:rFonts w:ascii="Arial" w:eastAsia="Arial" w:hAnsi="Arial" w:cs="Arial"/>
          <w:sz w:val="22"/>
          <w:szCs w:val="22"/>
        </w:rPr>
        <w:t xml:space="preserve">Il joint en annexe la </w:t>
      </w:r>
      <w:r w:rsidRPr="00FD2E7A">
        <w:rPr>
          <w:rFonts w:ascii="Arial" w:eastAsia="Arial" w:hAnsi="Arial" w:cs="Arial"/>
          <w:color w:val="00B050"/>
          <w:sz w:val="22"/>
          <w:szCs w:val="22"/>
        </w:rPr>
        <w:t>fiche technique constructeur du treuil</w:t>
      </w:r>
      <w:r>
        <w:rPr>
          <w:rFonts w:ascii="Arial" w:eastAsia="Arial" w:hAnsi="Arial" w:cs="Arial"/>
          <w:sz w:val="22"/>
          <w:szCs w:val="22"/>
        </w:rPr>
        <w:t>.</w:t>
      </w:r>
    </w:p>
    <w:p w14:paraId="5CBD2E43" w14:textId="77777777" w:rsidR="00825D6E" w:rsidRPr="008449C5" w:rsidRDefault="00825D6E" w:rsidP="00C8729A">
      <w:pPr>
        <w:pStyle w:val="Paragraphedeliste"/>
        <w:tabs>
          <w:tab w:val="left" w:pos="851"/>
        </w:tabs>
        <w:spacing w:before="240" w:after="60" w:line="276" w:lineRule="auto"/>
        <w:ind w:left="360" w:firstLine="0"/>
        <w:jc w:val="both"/>
        <w:outlineLvl w:val="1"/>
        <w:rPr>
          <w:vanish/>
          <w:u w:val="single"/>
        </w:rPr>
      </w:pPr>
    </w:p>
    <w:p w14:paraId="288D27EC" w14:textId="7653D294" w:rsidR="00825D6E" w:rsidRPr="00FD2E7A" w:rsidRDefault="00825D6E" w:rsidP="00FD2E7A">
      <w:pPr>
        <w:tabs>
          <w:tab w:val="left" w:pos="851"/>
        </w:tabs>
        <w:spacing w:before="240" w:after="60" w:line="276" w:lineRule="auto"/>
        <w:jc w:val="both"/>
        <w:outlineLvl w:val="1"/>
        <w:rPr>
          <w:vanish/>
          <w:u w:val="single"/>
        </w:rPr>
      </w:pPr>
    </w:p>
    <w:p w14:paraId="69B00231" w14:textId="77777777" w:rsidR="0064208F" w:rsidRDefault="0064208F" w:rsidP="0064208F">
      <w:pPr>
        <w:rPr>
          <w:rFonts w:eastAsia="Arial"/>
        </w:rPr>
      </w:pPr>
    </w:p>
    <w:p w14:paraId="61A6DB60" w14:textId="77777777" w:rsidR="0064208F" w:rsidRDefault="0064208F" w:rsidP="0064208F">
      <w:pPr>
        <w:rPr>
          <w:rFonts w:eastAsia="Arial"/>
        </w:rPr>
      </w:pPr>
    </w:p>
    <w:p w14:paraId="41AB65E0" w14:textId="77777777" w:rsidR="0064208F" w:rsidRDefault="0064208F" w:rsidP="0064208F">
      <w:pPr>
        <w:rPr>
          <w:rFonts w:eastAsia="Arial"/>
        </w:rPr>
      </w:pPr>
    </w:p>
    <w:p w14:paraId="50F792AC" w14:textId="77777777" w:rsidR="0064208F" w:rsidRDefault="0064208F" w:rsidP="0064208F">
      <w:pPr>
        <w:rPr>
          <w:rFonts w:eastAsia="Arial"/>
        </w:rPr>
      </w:pPr>
    </w:p>
    <w:p w14:paraId="7BADFC94" w14:textId="77777777" w:rsidR="0064208F" w:rsidRDefault="0064208F" w:rsidP="0064208F">
      <w:pPr>
        <w:rPr>
          <w:rFonts w:eastAsia="Arial"/>
        </w:rPr>
      </w:pPr>
    </w:p>
    <w:p w14:paraId="4225F2A7" w14:textId="77777777" w:rsidR="0064208F" w:rsidRDefault="0064208F" w:rsidP="0064208F">
      <w:pPr>
        <w:rPr>
          <w:rFonts w:eastAsia="Arial"/>
        </w:rPr>
      </w:pPr>
    </w:p>
    <w:p w14:paraId="16B7A480" w14:textId="77777777" w:rsidR="0064208F" w:rsidRDefault="0064208F" w:rsidP="0064208F">
      <w:pPr>
        <w:rPr>
          <w:rFonts w:eastAsia="Arial"/>
        </w:rPr>
      </w:pPr>
    </w:p>
    <w:p w14:paraId="77066E46" w14:textId="77777777" w:rsidR="0064208F" w:rsidRDefault="0064208F" w:rsidP="0064208F">
      <w:pPr>
        <w:rPr>
          <w:rFonts w:eastAsia="Arial"/>
        </w:rPr>
      </w:pPr>
    </w:p>
    <w:p w14:paraId="344741FB" w14:textId="77777777" w:rsidR="0064208F" w:rsidRDefault="0064208F" w:rsidP="0064208F">
      <w:pPr>
        <w:rPr>
          <w:rFonts w:eastAsia="Arial"/>
        </w:rPr>
      </w:pPr>
    </w:p>
    <w:p w14:paraId="202719EA" w14:textId="77777777" w:rsidR="0064208F" w:rsidRDefault="0064208F" w:rsidP="0064208F">
      <w:pPr>
        <w:rPr>
          <w:rFonts w:eastAsia="Arial"/>
        </w:rPr>
      </w:pPr>
    </w:p>
    <w:p w14:paraId="57E402C2" w14:textId="77777777" w:rsidR="0064208F" w:rsidRDefault="0064208F" w:rsidP="0064208F">
      <w:pPr>
        <w:rPr>
          <w:rFonts w:eastAsia="Arial"/>
        </w:rPr>
      </w:pPr>
    </w:p>
    <w:p w14:paraId="0953D229" w14:textId="77777777" w:rsidR="0064208F" w:rsidRDefault="0064208F" w:rsidP="0064208F">
      <w:pPr>
        <w:rPr>
          <w:rFonts w:eastAsia="Arial"/>
        </w:rPr>
      </w:pPr>
    </w:p>
    <w:p w14:paraId="1F61CDBF" w14:textId="77777777" w:rsidR="0064208F" w:rsidRDefault="0064208F" w:rsidP="0064208F">
      <w:pPr>
        <w:rPr>
          <w:rFonts w:eastAsia="Arial"/>
        </w:rPr>
      </w:pPr>
    </w:p>
    <w:p w14:paraId="6A00869B" w14:textId="77777777" w:rsidR="0064208F" w:rsidRDefault="0064208F" w:rsidP="0064208F">
      <w:pPr>
        <w:rPr>
          <w:rFonts w:eastAsia="Arial"/>
        </w:rPr>
      </w:pPr>
    </w:p>
    <w:p w14:paraId="6C349E2D" w14:textId="77777777" w:rsidR="0064208F" w:rsidRDefault="0064208F" w:rsidP="0064208F">
      <w:pPr>
        <w:rPr>
          <w:rFonts w:eastAsia="Arial"/>
        </w:rPr>
      </w:pPr>
    </w:p>
    <w:p w14:paraId="0F6C877D" w14:textId="77777777" w:rsidR="0064208F" w:rsidRDefault="0064208F" w:rsidP="0064208F">
      <w:pPr>
        <w:rPr>
          <w:rFonts w:eastAsia="Arial"/>
        </w:rPr>
      </w:pPr>
    </w:p>
    <w:p w14:paraId="18414370" w14:textId="77777777" w:rsidR="0064208F" w:rsidRDefault="0064208F" w:rsidP="0064208F">
      <w:pPr>
        <w:rPr>
          <w:rFonts w:eastAsia="Arial"/>
        </w:rPr>
      </w:pPr>
    </w:p>
    <w:p w14:paraId="0BF42349" w14:textId="77777777" w:rsidR="0064208F" w:rsidRDefault="0064208F" w:rsidP="0064208F">
      <w:pPr>
        <w:rPr>
          <w:rFonts w:eastAsia="Arial"/>
        </w:rPr>
      </w:pPr>
    </w:p>
    <w:p w14:paraId="3519BC6F" w14:textId="77777777" w:rsidR="0064208F" w:rsidRDefault="0064208F" w:rsidP="0064208F">
      <w:pPr>
        <w:rPr>
          <w:rFonts w:eastAsia="Arial"/>
        </w:rPr>
      </w:pPr>
    </w:p>
    <w:p w14:paraId="4B31996B" w14:textId="77777777" w:rsidR="0064208F" w:rsidRDefault="0064208F" w:rsidP="0064208F">
      <w:pPr>
        <w:rPr>
          <w:rFonts w:eastAsia="Arial"/>
        </w:rPr>
      </w:pPr>
    </w:p>
    <w:p w14:paraId="0F8DD678" w14:textId="77777777" w:rsidR="0064208F" w:rsidRDefault="0064208F" w:rsidP="0064208F">
      <w:pPr>
        <w:rPr>
          <w:rFonts w:eastAsia="Arial"/>
        </w:rPr>
      </w:pPr>
    </w:p>
    <w:p w14:paraId="1D335E90" w14:textId="77777777" w:rsidR="0064208F" w:rsidRDefault="0064208F" w:rsidP="0064208F">
      <w:pPr>
        <w:rPr>
          <w:rFonts w:eastAsia="Arial"/>
        </w:rPr>
      </w:pPr>
    </w:p>
    <w:p w14:paraId="3F1AADE2" w14:textId="51222EF5" w:rsidR="003C3240" w:rsidRDefault="00FD2E7A" w:rsidP="003C3240">
      <w:pPr>
        <w:pStyle w:val="Titre2"/>
        <w:keepNext w:val="0"/>
        <w:widowControl w:val="0"/>
        <w:numPr>
          <w:ilvl w:val="0"/>
          <w:numId w:val="21"/>
        </w:numPr>
        <w:shd w:val="clear" w:color="auto" w:fill="0070C0"/>
        <w:tabs>
          <w:tab w:val="left" w:pos="500"/>
        </w:tabs>
        <w:autoSpaceDE w:val="0"/>
        <w:autoSpaceDN w:val="0"/>
        <w:spacing w:before="120" w:after="120" w:line="276" w:lineRule="auto"/>
        <w:ind w:left="0" w:right="4" w:firstLine="0"/>
        <w:rPr>
          <w:rFonts w:eastAsia="Arial"/>
          <w:i w:val="0"/>
          <w:iCs w:val="0"/>
          <w:color w:val="FFFFFF" w:themeColor="background1"/>
          <w:spacing w:val="-2"/>
          <w:sz w:val="22"/>
          <w:szCs w:val="22"/>
        </w:rPr>
      </w:pPr>
      <w:r>
        <w:rPr>
          <w:rFonts w:eastAsia="Arial"/>
          <w:i w:val="0"/>
          <w:iCs w:val="0"/>
          <w:color w:val="FFFFFF" w:themeColor="background1"/>
          <w:spacing w:val="-2"/>
          <w:sz w:val="22"/>
          <w:szCs w:val="22"/>
        </w:rPr>
        <w:lastRenderedPageBreak/>
        <w:t>Performances du treuil</w:t>
      </w:r>
    </w:p>
    <w:p w14:paraId="1B154A3A" w14:textId="3951783B" w:rsidR="00FD2E7A" w:rsidRDefault="00FD2E7A" w:rsidP="00306D7D">
      <w:pPr>
        <w:jc w:val="both"/>
        <w:rPr>
          <w:rFonts w:ascii="Arial" w:eastAsia="Arial" w:hAnsi="Arial" w:cs="Arial"/>
          <w:sz w:val="22"/>
          <w:szCs w:val="22"/>
        </w:rPr>
      </w:pPr>
      <w:r>
        <w:rPr>
          <w:rFonts w:ascii="Arial" w:eastAsia="Arial" w:hAnsi="Arial" w:cs="Arial"/>
          <w:sz w:val="22"/>
          <w:szCs w:val="22"/>
        </w:rPr>
        <w:t>Le candidat doit renseigner toutes les informations suivantes.</w:t>
      </w:r>
    </w:p>
    <w:p w14:paraId="5660F009" w14:textId="17B18071" w:rsidR="00FD2E7A" w:rsidRDefault="00FD2E7A" w:rsidP="00306D7D">
      <w:pPr>
        <w:jc w:val="both"/>
        <w:rPr>
          <w:rFonts w:ascii="Arial" w:eastAsia="Arial" w:hAnsi="Arial" w:cs="Arial"/>
          <w:sz w:val="22"/>
          <w:szCs w:val="22"/>
        </w:rPr>
      </w:pPr>
      <w:r>
        <w:rPr>
          <w:rFonts w:ascii="Arial" w:eastAsia="Arial" w:hAnsi="Arial" w:cs="Arial"/>
          <w:sz w:val="22"/>
          <w:szCs w:val="22"/>
        </w:rPr>
        <w:t xml:space="preserve">Il peut en rajouter d’autres à titre d’information mais seules celles demandées </w:t>
      </w:r>
      <w:r w:rsidR="005274EC">
        <w:rPr>
          <w:rFonts w:ascii="Arial" w:eastAsia="Arial" w:hAnsi="Arial" w:cs="Arial"/>
          <w:sz w:val="22"/>
          <w:szCs w:val="22"/>
        </w:rPr>
        <w:t>par le pouvoir adjudicateur serviront à l’analyse du sous-critère « Qualité et performances techniques du treuil ».</w:t>
      </w:r>
    </w:p>
    <w:p w14:paraId="00640B81" w14:textId="77777777" w:rsidR="005274EC" w:rsidRDefault="005274EC">
      <w:pPr>
        <w:rPr>
          <w:rFonts w:ascii="Arial" w:eastAsia="Arial" w:hAnsi="Arial" w:cs="Arial"/>
          <w:sz w:val="22"/>
          <w:szCs w:val="22"/>
        </w:rPr>
      </w:pPr>
    </w:p>
    <w:tbl>
      <w:tblPr>
        <w:tblStyle w:val="Grilledutableau"/>
        <w:tblW w:w="0" w:type="auto"/>
        <w:tblLook w:val="04A0" w:firstRow="1" w:lastRow="0" w:firstColumn="1" w:lastColumn="0" w:noHBand="0" w:noVBand="1"/>
      </w:tblPr>
      <w:tblGrid>
        <w:gridCol w:w="4805"/>
        <w:gridCol w:w="4805"/>
      </w:tblGrid>
      <w:tr w:rsidR="005274EC" w:rsidRPr="005274EC" w14:paraId="4E3B3103" w14:textId="77777777" w:rsidTr="005274EC">
        <w:tc>
          <w:tcPr>
            <w:tcW w:w="4805" w:type="dxa"/>
          </w:tcPr>
          <w:p w14:paraId="011A9B68" w14:textId="18B91E2D" w:rsidR="005274EC" w:rsidRPr="005274EC" w:rsidRDefault="005274EC" w:rsidP="005274EC">
            <w:pPr>
              <w:jc w:val="center"/>
              <w:rPr>
                <w:rFonts w:ascii="Arial" w:eastAsia="Arial" w:hAnsi="Arial" w:cs="Arial"/>
                <w:b/>
                <w:bCs/>
                <w:sz w:val="22"/>
                <w:szCs w:val="22"/>
              </w:rPr>
            </w:pPr>
            <w:r w:rsidRPr="005274EC">
              <w:rPr>
                <w:rFonts w:ascii="Arial" w:eastAsia="Arial" w:hAnsi="Arial" w:cs="Arial"/>
                <w:b/>
                <w:bCs/>
                <w:sz w:val="22"/>
                <w:szCs w:val="22"/>
              </w:rPr>
              <w:t>Objet</w:t>
            </w:r>
          </w:p>
        </w:tc>
        <w:tc>
          <w:tcPr>
            <w:tcW w:w="4805" w:type="dxa"/>
          </w:tcPr>
          <w:p w14:paraId="74C8964E" w14:textId="77DE2B3F" w:rsidR="005274EC" w:rsidRPr="005274EC" w:rsidRDefault="005274EC" w:rsidP="005274EC">
            <w:pPr>
              <w:jc w:val="center"/>
              <w:rPr>
                <w:rFonts w:ascii="Arial" w:eastAsia="Arial" w:hAnsi="Arial" w:cs="Arial"/>
                <w:b/>
                <w:bCs/>
                <w:sz w:val="22"/>
                <w:szCs w:val="22"/>
              </w:rPr>
            </w:pPr>
            <w:r w:rsidRPr="005274EC">
              <w:rPr>
                <w:rFonts w:ascii="Arial" w:eastAsia="Arial" w:hAnsi="Arial" w:cs="Arial"/>
                <w:b/>
                <w:bCs/>
                <w:sz w:val="22"/>
                <w:szCs w:val="22"/>
              </w:rPr>
              <w:t>A compléter</w:t>
            </w:r>
          </w:p>
        </w:tc>
      </w:tr>
      <w:tr w:rsidR="005274EC" w14:paraId="30A0FE26" w14:textId="77777777" w:rsidTr="005274EC">
        <w:trPr>
          <w:trHeight w:val="417"/>
        </w:trPr>
        <w:tc>
          <w:tcPr>
            <w:tcW w:w="4805" w:type="dxa"/>
          </w:tcPr>
          <w:p w14:paraId="4FD41D13" w14:textId="4312B7D8" w:rsidR="005274EC" w:rsidRDefault="005274EC">
            <w:pPr>
              <w:rPr>
                <w:rFonts w:ascii="Arial" w:eastAsia="Arial" w:hAnsi="Arial" w:cs="Arial"/>
                <w:sz w:val="22"/>
                <w:szCs w:val="22"/>
              </w:rPr>
            </w:pPr>
            <w:r>
              <w:rPr>
                <w:rFonts w:ascii="Arial" w:eastAsia="Arial" w:hAnsi="Arial" w:cs="Arial"/>
                <w:sz w:val="22"/>
                <w:szCs w:val="22"/>
              </w:rPr>
              <w:t>Traction nominale</w:t>
            </w:r>
          </w:p>
        </w:tc>
        <w:tc>
          <w:tcPr>
            <w:tcW w:w="4805" w:type="dxa"/>
          </w:tcPr>
          <w:p w14:paraId="176C4BB4" w14:textId="77777777" w:rsidR="005274EC" w:rsidRDefault="005274EC">
            <w:pPr>
              <w:rPr>
                <w:rFonts w:ascii="Arial" w:eastAsia="Arial" w:hAnsi="Arial" w:cs="Arial"/>
                <w:sz w:val="22"/>
                <w:szCs w:val="22"/>
              </w:rPr>
            </w:pPr>
          </w:p>
        </w:tc>
      </w:tr>
      <w:tr w:rsidR="005274EC" w14:paraId="6F636F79" w14:textId="77777777" w:rsidTr="005274EC">
        <w:trPr>
          <w:trHeight w:val="423"/>
        </w:trPr>
        <w:tc>
          <w:tcPr>
            <w:tcW w:w="4805" w:type="dxa"/>
          </w:tcPr>
          <w:p w14:paraId="11304BC9" w14:textId="6130C233" w:rsidR="005274EC" w:rsidRDefault="005274EC">
            <w:pPr>
              <w:rPr>
                <w:rFonts w:ascii="Arial" w:eastAsia="Arial" w:hAnsi="Arial" w:cs="Arial"/>
                <w:sz w:val="22"/>
                <w:szCs w:val="22"/>
              </w:rPr>
            </w:pPr>
            <w:r>
              <w:rPr>
                <w:rFonts w:ascii="Arial" w:eastAsia="Arial" w:hAnsi="Arial" w:cs="Arial"/>
                <w:sz w:val="22"/>
                <w:szCs w:val="22"/>
              </w:rPr>
              <w:t>Traction maximale/surcharge admissible</w:t>
            </w:r>
          </w:p>
        </w:tc>
        <w:tc>
          <w:tcPr>
            <w:tcW w:w="4805" w:type="dxa"/>
          </w:tcPr>
          <w:p w14:paraId="04D80C7B" w14:textId="77777777" w:rsidR="005274EC" w:rsidRDefault="005274EC">
            <w:pPr>
              <w:rPr>
                <w:rFonts w:ascii="Arial" w:eastAsia="Arial" w:hAnsi="Arial" w:cs="Arial"/>
                <w:sz w:val="22"/>
                <w:szCs w:val="22"/>
              </w:rPr>
            </w:pPr>
          </w:p>
        </w:tc>
      </w:tr>
      <w:tr w:rsidR="005274EC" w14:paraId="561388F3" w14:textId="77777777" w:rsidTr="005274EC">
        <w:trPr>
          <w:trHeight w:val="415"/>
        </w:trPr>
        <w:tc>
          <w:tcPr>
            <w:tcW w:w="4805" w:type="dxa"/>
          </w:tcPr>
          <w:p w14:paraId="10138991" w14:textId="3A856CBD" w:rsidR="005274EC" w:rsidRDefault="005274EC">
            <w:pPr>
              <w:rPr>
                <w:rFonts w:ascii="Arial" w:eastAsia="Arial" w:hAnsi="Arial" w:cs="Arial"/>
                <w:sz w:val="22"/>
                <w:szCs w:val="22"/>
              </w:rPr>
            </w:pPr>
            <w:r>
              <w:rPr>
                <w:rFonts w:ascii="Arial" w:eastAsia="Arial" w:hAnsi="Arial" w:cs="Arial"/>
                <w:sz w:val="22"/>
                <w:szCs w:val="22"/>
              </w:rPr>
              <w:t>Courbe traction/vitesse (ou valeurs par paliers)</w:t>
            </w:r>
          </w:p>
        </w:tc>
        <w:tc>
          <w:tcPr>
            <w:tcW w:w="4805" w:type="dxa"/>
          </w:tcPr>
          <w:p w14:paraId="589137B9" w14:textId="77777777" w:rsidR="005274EC" w:rsidRDefault="005274EC">
            <w:pPr>
              <w:rPr>
                <w:rFonts w:ascii="Arial" w:eastAsia="Arial" w:hAnsi="Arial" w:cs="Arial"/>
                <w:sz w:val="22"/>
                <w:szCs w:val="22"/>
              </w:rPr>
            </w:pPr>
          </w:p>
        </w:tc>
      </w:tr>
      <w:tr w:rsidR="005274EC" w14:paraId="1EB8578A" w14:textId="77777777" w:rsidTr="005274EC">
        <w:trPr>
          <w:trHeight w:val="421"/>
        </w:trPr>
        <w:tc>
          <w:tcPr>
            <w:tcW w:w="4805" w:type="dxa"/>
          </w:tcPr>
          <w:p w14:paraId="58FC30AE" w14:textId="3B4F3BF4" w:rsidR="005274EC" w:rsidRDefault="005274EC">
            <w:pPr>
              <w:rPr>
                <w:rFonts w:ascii="Arial" w:eastAsia="Arial" w:hAnsi="Arial" w:cs="Arial"/>
                <w:sz w:val="22"/>
                <w:szCs w:val="22"/>
              </w:rPr>
            </w:pPr>
            <w:r>
              <w:rPr>
                <w:rFonts w:ascii="Arial" w:eastAsia="Arial" w:hAnsi="Arial" w:cs="Arial"/>
                <w:sz w:val="22"/>
                <w:szCs w:val="22"/>
              </w:rPr>
              <w:t>Tenue à l’effort statique (frein)</w:t>
            </w:r>
          </w:p>
        </w:tc>
        <w:tc>
          <w:tcPr>
            <w:tcW w:w="4805" w:type="dxa"/>
          </w:tcPr>
          <w:p w14:paraId="5DE469B6" w14:textId="77777777" w:rsidR="005274EC" w:rsidRDefault="005274EC">
            <w:pPr>
              <w:rPr>
                <w:rFonts w:ascii="Arial" w:eastAsia="Arial" w:hAnsi="Arial" w:cs="Arial"/>
                <w:sz w:val="22"/>
                <w:szCs w:val="22"/>
              </w:rPr>
            </w:pPr>
          </w:p>
        </w:tc>
      </w:tr>
      <w:tr w:rsidR="005274EC" w14:paraId="22F4CE87" w14:textId="77777777" w:rsidTr="005274EC">
        <w:trPr>
          <w:trHeight w:val="413"/>
        </w:trPr>
        <w:tc>
          <w:tcPr>
            <w:tcW w:w="4805" w:type="dxa"/>
          </w:tcPr>
          <w:p w14:paraId="51659D79" w14:textId="38C9F0E6" w:rsidR="005274EC" w:rsidRDefault="005274EC">
            <w:pPr>
              <w:rPr>
                <w:rFonts w:ascii="Arial" w:eastAsia="Arial" w:hAnsi="Arial" w:cs="Arial"/>
                <w:sz w:val="22"/>
                <w:szCs w:val="22"/>
              </w:rPr>
            </w:pPr>
            <w:r>
              <w:rPr>
                <w:rFonts w:ascii="Arial" w:eastAsia="Arial" w:hAnsi="Arial" w:cs="Arial"/>
                <w:sz w:val="22"/>
                <w:szCs w:val="22"/>
              </w:rPr>
              <w:t>Vitesse de ligne à charge nominale (m/min)</w:t>
            </w:r>
          </w:p>
        </w:tc>
        <w:tc>
          <w:tcPr>
            <w:tcW w:w="4805" w:type="dxa"/>
          </w:tcPr>
          <w:p w14:paraId="42571CB3" w14:textId="77777777" w:rsidR="005274EC" w:rsidRDefault="005274EC">
            <w:pPr>
              <w:rPr>
                <w:rFonts w:ascii="Arial" w:eastAsia="Arial" w:hAnsi="Arial" w:cs="Arial"/>
                <w:sz w:val="22"/>
                <w:szCs w:val="22"/>
              </w:rPr>
            </w:pPr>
          </w:p>
        </w:tc>
      </w:tr>
      <w:tr w:rsidR="005274EC" w14:paraId="32556B8A" w14:textId="77777777" w:rsidTr="005274EC">
        <w:trPr>
          <w:trHeight w:val="419"/>
        </w:trPr>
        <w:tc>
          <w:tcPr>
            <w:tcW w:w="4805" w:type="dxa"/>
          </w:tcPr>
          <w:p w14:paraId="60D5E39E" w14:textId="402CD449" w:rsidR="005274EC" w:rsidRDefault="005274EC">
            <w:pPr>
              <w:rPr>
                <w:rFonts w:ascii="Arial" w:eastAsia="Arial" w:hAnsi="Arial" w:cs="Arial"/>
                <w:sz w:val="22"/>
                <w:szCs w:val="22"/>
              </w:rPr>
            </w:pPr>
            <w:r>
              <w:rPr>
                <w:rFonts w:ascii="Arial" w:eastAsia="Arial" w:hAnsi="Arial" w:cs="Arial"/>
                <w:sz w:val="22"/>
                <w:szCs w:val="22"/>
              </w:rPr>
              <w:t>Vitesse à vide (m/min)</w:t>
            </w:r>
          </w:p>
        </w:tc>
        <w:tc>
          <w:tcPr>
            <w:tcW w:w="4805" w:type="dxa"/>
          </w:tcPr>
          <w:p w14:paraId="088A07AF" w14:textId="77777777" w:rsidR="005274EC" w:rsidRDefault="005274EC">
            <w:pPr>
              <w:rPr>
                <w:rFonts w:ascii="Arial" w:eastAsia="Arial" w:hAnsi="Arial" w:cs="Arial"/>
                <w:sz w:val="22"/>
                <w:szCs w:val="22"/>
              </w:rPr>
            </w:pPr>
          </w:p>
        </w:tc>
      </w:tr>
      <w:tr w:rsidR="005274EC" w14:paraId="1EB508E1" w14:textId="77777777" w:rsidTr="005274EC">
        <w:tc>
          <w:tcPr>
            <w:tcW w:w="4805" w:type="dxa"/>
          </w:tcPr>
          <w:p w14:paraId="614CE7D4" w14:textId="2FF3D871" w:rsidR="005274EC" w:rsidRDefault="005274EC">
            <w:pPr>
              <w:rPr>
                <w:rFonts w:ascii="Arial" w:eastAsia="Arial" w:hAnsi="Arial" w:cs="Arial"/>
                <w:sz w:val="22"/>
                <w:szCs w:val="22"/>
              </w:rPr>
            </w:pPr>
            <w:r>
              <w:rPr>
                <w:rFonts w:ascii="Arial" w:eastAsia="Arial" w:hAnsi="Arial" w:cs="Arial"/>
                <w:sz w:val="22"/>
                <w:szCs w:val="22"/>
              </w:rPr>
              <w:t>Précision de réglage/progressivité (variateur, rampes)</w:t>
            </w:r>
          </w:p>
        </w:tc>
        <w:tc>
          <w:tcPr>
            <w:tcW w:w="4805" w:type="dxa"/>
          </w:tcPr>
          <w:p w14:paraId="5E66897A" w14:textId="77777777" w:rsidR="005274EC" w:rsidRDefault="005274EC">
            <w:pPr>
              <w:rPr>
                <w:rFonts w:ascii="Arial" w:eastAsia="Arial" w:hAnsi="Arial" w:cs="Arial"/>
                <w:sz w:val="22"/>
                <w:szCs w:val="22"/>
              </w:rPr>
            </w:pPr>
          </w:p>
        </w:tc>
      </w:tr>
      <w:tr w:rsidR="005274EC" w14:paraId="4FC9A103" w14:textId="77777777" w:rsidTr="005274EC">
        <w:tc>
          <w:tcPr>
            <w:tcW w:w="4805" w:type="dxa"/>
          </w:tcPr>
          <w:p w14:paraId="3273A249" w14:textId="396E114F" w:rsidR="005274EC" w:rsidRDefault="005274EC">
            <w:pPr>
              <w:rPr>
                <w:rFonts w:ascii="Arial" w:eastAsia="Arial" w:hAnsi="Arial" w:cs="Arial"/>
                <w:sz w:val="22"/>
                <w:szCs w:val="22"/>
              </w:rPr>
            </w:pPr>
            <w:r>
              <w:rPr>
                <w:rFonts w:ascii="Arial" w:eastAsia="Arial" w:hAnsi="Arial" w:cs="Arial"/>
                <w:sz w:val="22"/>
                <w:szCs w:val="22"/>
              </w:rPr>
              <w:t>Commandes : locales/déportées/pupitre/radiocommande</w:t>
            </w:r>
          </w:p>
        </w:tc>
        <w:tc>
          <w:tcPr>
            <w:tcW w:w="4805" w:type="dxa"/>
          </w:tcPr>
          <w:p w14:paraId="19258770" w14:textId="77777777" w:rsidR="005274EC" w:rsidRDefault="005274EC">
            <w:pPr>
              <w:rPr>
                <w:rFonts w:ascii="Arial" w:eastAsia="Arial" w:hAnsi="Arial" w:cs="Arial"/>
                <w:sz w:val="22"/>
                <w:szCs w:val="22"/>
              </w:rPr>
            </w:pPr>
          </w:p>
        </w:tc>
      </w:tr>
      <w:tr w:rsidR="005274EC" w14:paraId="4BF08A39" w14:textId="77777777" w:rsidTr="005274EC">
        <w:trPr>
          <w:trHeight w:val="369"/>
        </w:trPr>
        <w:tc>
          <w:tcPr>
            <w:tcW w:w="4805" w:type="dxa"/>
          </w:tcPr>
          <w:p w14:paraId="13DFE858" w14:textId="7A5EF3A1" w:rsidR="005274EC" w:rsidRDefault="005274EC">
            <w:pPr>
              <w:rPr>
                <w:rFonts w:ascii="Arial" w:eastAsia="Arial" w:hAnsi="Arial" w:cs="Arial"/>
                <w:sz w:val="22"/>
                <w:szCs w:val="22"/>
              </w:rPr>
            </w:pPr>
            <w:r>
              <w:rPr>
                <w:rFonts w:ascii="Arial" w:eastAsia="Arial" w:hAnsi="Arial" w:cs="Arial"/>
                <w:sz w:val="22"/>
                <w:szCs w:val="22"/>
              </w:rPr>
              <w:t>Puissance moteur (kW)</w:t>
            </w:r>
          </w:p>
        </w:tc>
        <w:tc>
          <w:tcPr>
            <w:tcW w:w="4805" w:type="dxa"/>
          </w:tcPr>
          <w:p w14:paraId="0FE1290D" w14:textId="77777777" w:rsidR="005274EC" w:rsidRDefault="005274EC">
            <w:pPr>
              <w:rPr>
                <w:rFonts w:ascii="Arial" w:eastAsia="Arial" w:hAnsi="Arial" w:cs="Arial"/>
                <w:sz w:val="22"/>
                <w:szCs w:val="22"/>
              </w:rPr>
            </w:pPr>
          </w:p>
        </w:tc>
      </w:tr>
      <w:tr w:rsidR="005274EC" w14:paraId="72183D25" w14:textId="77777777" w:rsidTr="005274EC">
        <w:trPr>
          <w:trHeight w:val="417"/>
        </w:trPr>
        <w:tc>
          <w:tcPr>
            <w:tcW w:w="4805" w:type="dxa"/>
          </w:tcPr>
          <w:p w14:paraId="42E283B8" w14:textId="00DD34D7" w:rsidR="005274EC" w:rsidRDefault="005274EC">
            <w:pPr>
              <w:rPr>
                <w:rFonts w:ascii="Arial" w:eastAsia="Arial" w:hAnsi="Arial" w:cs="Arial"/>
                <w:sz w:val="22"/>
                <w:szCs w:val="22"/>
              </w:rPr>
            </w:pPr>
            <w:r>
              <w:rPr>
                <w:rFonts w:ascii="Arial" w:eastAsia="Arial" w:hAnsi="Arial" w:cs="Arial"/>
                <w:sz w:val="22"/>
                <w:szCs w:val="22"/>
              </w:rPr>
              <w:t>Tension/fréquence (V/Hz)</w:t>
            </w:r>
          </w:p>
        </w:tc>
        <w:tc>
          <w:tcPr>
            <w:tcW w:w="4805" w:type="dxa"/>
          </w:tcPr>
          <w:p w14:paraId="06E3F41A" w14:textId="77777777" w:rsidR="005274EC" w:rsidRDefault="005274EC">
            <w:pPr>
              <w:rPr>
                <w:rFonts w:ascii="Arial" w:eastAsia="Arial" w:hAnsi="Arial" w:cs="Arial"/>
                <w:sz w:val="22"/>
                <w:szCs w:val="22"/>
              </w:rPr>
            </w:pPr>
          </w:p>
        </w:tc>
      </w:tr>
      <w:tr w:rsidR="005274EC" w14:paraId="1954DDFD" w14:textId="77777777" w:rsidTr="005274EC">
        <w:tc>
          <w:tcPr>
            <w:tcW w:w="4805" w:type="dxa"/>
          </w:tcPr>
          <w:p w14:paraId="65DFE6D8" w14:textId="6441AFAA" w:rsidR="005274EC" w:rsidRDefault="005274EC">
            <w:pPr>
              <w:rPr>
                <w:rFonts w:ascii="Arial" w:eastAsia="Arial" w:hAnsi="Arial" w:cs="Arial"/>
                <w:sz w:val="22"/>
                <w:szCs w:val="22"/>
              </w:rPr>
            </w:pPr>
            <w:r>
              <w:rPr>
                <w:rFonts w:ascii="Arial" w:eastAsia="Arial" w:hAnsi="Arial" w:cs="Arial"/>
                <w:sz w:val="22"/>
                <w:szCs w:val="22"/>
              </w:rPr>
              <w:t>Variateur de vitesse : oui/non. Si oui, caractéristiques</w:t>
            </w:r>
          </w:p>
        </w:tc>
        <w:tc>
          <w:tcPr>
            <w:tcW w:w="4805" w:type="dxa"/>
          </w:tcPr>
          <w:p w14:paraId="59A7E6FA" w14:textId="77777777" w:rsidR="005274EC" w:rsidRDefault="005274EC">
            <w:pPr>
              <w:rPr>
                <w:rFonts w:ascii="Arial" w:eastAsia="Arial" w:hAnsi="Arial" w:cs="Arial"/>
                <w:sz w:val="22"/>
                <w:szCs w:val="22"/>
              </w:rPr>
            </w:pPr>
          </w:p>
        </w:tc>
      </w:tr>
      <w:tr w:rsidR="005274EC" w14:paraId="4E189748" w14:textId="77777777" w:rsidTr="005274EC">
        <w:trPr>
          <w:trHeight w:val="459"/>
        </w:trPr>
        <w:tc>
          <w:tcPr>
            <w:tcW w:w="4805" w:type="dxa"/>
          </w:tcPr>
          <w:p w14:paraId="49B38B52" w14:textId="18B38D8C" w:rsidR="005274EC" w:rsidRDefault="005274EC">
            <w:pPr>
              <w:rPr>
                <w:rFonts w:ascii="Arial" w:eastAsia="Arial" w:hAnsi="Arial" w:cs="Arial"/>
                <w:sz w:val="22"/>
                <w:szCs w:val="22"/>
              </w:rPr>
            </w:pPr>
            <w:r>
              <w:rPr>
                <w:rFonts w:ascii="Arial" w:eastAsia="Arial" w:hAnsi="Arial" w:cs="Arial"/>
                <w:sz w:val="22"/>
                <w:szCs w:val="22"/>
              </w:rPr>
              <w:t>Protections électriques</w:t>
            </w:r>
          </w:p>
        </w:tc>
        <w:tc>
          <w:tcPr>
            <w:tcW w:w="4805" w:type="dxa"/>
          </w:tcPr>
          <w:p w14:paraId="07F49C30" w14:textId="77777777" w:rsidR="005274EC" w:rsidRDefault="005274EC">
            <w:pPr>
              <w:rPr>
                <w:rFonts w:ascii="Arial" w:eastAsia="Arial" w:hAnsi="Arial" w:cs="Arial"/>
                <w:sz w:val="22"/>
                <w:szCs w:val="22"/>
              </w:rPr>
            </w:pPr>
          </w:p>
        </w:tc>
      </w:tr>
      <w:tr w:rsidR="005274EC" w14:paraId="6B40F383" w14:textId="77777777" w:rsidTr="005274EC">
        <w:trPr>
          <w:trHeight w:val="423"/>
        </w:trPr>
        <w:tc>
          <w:tcPr>
            <w:tcW w:w="4805" w:type="dxa"/>
          </w:tcPr>
          <w:p w14:paraId="299FA408" w14:textId="74694DB0" w:rsidR="005274EC" w:rsidRDefault="005274EC">
            <w:pPr>
              <w:rPr>
                <w:rFonts w:ascii="Arial" w:eastAsia="Arial" w:hAnsi="Arial" w:cs="Arial"/>
                <w:sz w:val="22"/>
                <w:szCs w:val="22"/>
              </w:rPr>
            </w:pPr>
            <w:r>
              <w:rPr>
                <w:rFonts w:ascii="Arial" w:eastAsia="Arial" w:hAnsi="Arial" w:cs="Arial"/>
                <w:sz w:val="22"/>
                <w:szCs w:val="22"/>
              </w:rPr>
              <w:t>Protection anticorrosion</w:t>
            </w:r>
          </w:p>
        </w:tc>
        <w:tc>
          <w:tcPr>
            <w:tcW w:w="4805" w:type="dxa"/>
          </w:tcPr>
          <w:p w14:paraId="6C649F52" w14:textId="77777777" w:rsidR="005274EC" w:rsidRDefault="005274EC">
            <w:pPr>
              <w:rPr>
                <w:rFonts w:ascii="Arial" w:eastAsia="Arial" w:hAnsi="Arial" w:cs="Arial"/>
                <w:sz w:val="22"/>
                <w:szCs w:val="22"/>
              </w:rPr>
            </w:pPr>
          </w:p>
        </w:tc>
      </w:tr>
      <w:tr w:rsidR="005274EC" w14:paraId="4F2F34FD" w14:textId="77777777" w:rsidTr="005274EC">
        <w:trPr>
          <w:trHeight w:val="416"/>
        </w:trPr>
        <w:tc>
          <w:tcPr>
            <w:tcW w:w="4805" w:type="dxa"/>
          </w:tcPr>
          <w:p w14:paraId="33EFE3BC" w14:textId="2CADC3FE" w:rsidR="005274EC" w:rsidRDefault="005274EC">
            <w:pPr>
              <w:rPr>
                <w:rFonts w:ascii="Arial" w:eastAsia="Arial" w:hAnsi="Arial" w:cs="Arial"/>
                <w:sz w:val="22"/>
                <w:szCs w:val="22"/>
              </w:rPr>
            </w:pPr>
            <w:r>
              <w:rPr>
                <w:rFonts w:ascii="Arial" w:eastAsia="Arial" w:hAnsi="Arial" w:cs="Arial"/>
                <w:sz w:val="22"/>
                <w:szCs w:val="22"/>
              </w:rPr>
              <w:t>Dispositifs de sécurité</w:t>
            </w:r>
          </w:p>
        </w:tc>
        <w:tc>
          <w:tcPr>
            <w:tcW w:w="4805" w:type="dxa"/>
          </w:tcPr>
          <w:p w14:paraId="15007FB0" w14:textId="77777777" w:rsidR="005274EC" w:rsidRDefault="005274EC">
            <w:pPr>
              <w:rPr>
                <w:rFonts w:ascii="Arial" w:eastAsia="Arial" w:hAnsi="Arial" w:cs="Arial"/>
                <w:sz w:val="22"/>
                <w:szCs w:val="22"/>
              </w:rPr>
            </w:pPr>
          </w:p>
        </w:tc>
      </w:tr>
      <w:tr w:rsidR="005274EC" w14:paraId="7F774F62" w14:textId="77777777" w:rsidTr="005274EC">
        <w:tc>
          <w:tcPr>
            <w:tcW w:w="4805" w:type="dxa"/>
          </w:tcPr>
          <w:p w14:paraId="4245FFA4" w14:textId="08CFD917" w:rsidR="005274EC" w:rsidRDefault="005274EC">
            <w:pPr>
              <w:rPr>
                <w:rFonts w:ascii="Arial" w:eastAsia="Arial" w:hAnsi="Arial" w:cs="Arial"/>
                <w:sz w:val="22"/>
                <w:szCs w:val="22"/>
              </w:rPr>
            </w:pPr>
            <w:r>
              <w:rPr>
                <w:rFonts w:ascii="Arial" w:eastAsia="Arial" w:hAnsi="Arial" w:cs="Arial"/>
                <w:sz w:val="22"/>
                <w:szCs w:val="22"/>
              </w:rPr>
              <w:t>Système de freinage : type, capacité, redondance, frein de maintien</w:t>
            </w:r>
          </w:p>
        </w:tc>
        <w:tc>
          <w:tcPr>
            <w:tcW w:w="4805" w:type="dxa"/>
          </w:tcPr>
          <w:p w14:paraId="126D2028" w14:textId="77777777" w:rsidR="005274EC" w:rsidRDefault="005274EC">
            <w:pPr>
              <w:rPr>
                <w:rFonts w:ascii="Arial" w:eastAsia="Arial" w:hAnsi="Arial" w:cs="Arial"/>
                <w:sz w:val="22"/>
                <w:szCs w:val="22"/>
              </w:rPr>
            </w:pPr>
          </w:p>
        </w:tc>
      </w:tr>
      <w:tr w:rsidR="005274EC" w14:paraId="0D87BA0F" w14:textId="77777777" w:rsidTr="005274EC">
        <w:trPr>
          <w:trHeight w:val="457"/>
        </w:trPr>
        <w:tc>
          <w:tcPr>
            <w:tcW w:w="4805" w:type="dxa"/>
          </w:tcPr>
          <w:p w14:paraId="0D7388DB" w14:textId="77B34EA7" w:rsidR="005274EC" w:rsidRDefault="005274EC">
            <w:pPr>
              <w:rPr>
                <w:rFonts w:ascii="Arial" w:eastAsia="Arial" w:hAnsi="Arial" w:cs="Arial"/>
                <w:sz w:val="22"/>
                <w:szCs w:val="22"/>
              </w:rPr>
            </w:pPr>
            <w:r>
              <w:rPr>
                <w:rFonts w:ascii="Arial" w:eastAsia="Arial" w:hAnsi="Arial" w:cs="Arial"/>
                <w:sz w:val="22"/>
                <w:szCs w:val="22"/>
              </w:rPr>
              <w:t>Matériaux (châssis, tambour, traitements)</w:t>
            </w:r>
          </w:p>
        </w:tc>
        <w:tc>
          <w:tcPr>
            <w:tcW w:w="4805" w:type="dxa"/>
          </w:tcPr>
          <w:p w14:paraId="2455E039" w14:textId="77777777" w:rsidR="005274EC" w:rsidRDefault="005274EC">
            <w:pPr>
              <w:rPr>
                <w:rFonts w:ascii="Arial" w:eastAsia="Arial" w:hAnsi="Arial" w:cs="Arial"/>
                <w:sz w:val="22"/>
                <w:szCs w:val="22"/>
              </w:rPr>
            </w:pPr>
          </w:p>
        </w:tc>
      </w:tr>
      <w:tr w:rsidR="005274EC" w14:paraId="45B936FD" w14:textId="77777777" w:rsidTr="005274EC">
        <w:tc>
          <w:tcPr>
            <w:tcW w:w="4805" w:type="dxa"/>
          </w:tcPr>
          <w:p w14:paraId="0059B36B" w14:textId="5BB983DD" w:rsidR="005274EC" w:rsidRDefault="005274EC">
            <w:pPr>
              <w:rPr>
                <w:rFonts w:ascii="Arial" w:eastAsia="Arial" w:hAnsi="Arial" w:cs="Arial"/>
                <w:sz w:val="22"/>
                <w:szCs w:val="22"/>
              </w:rPr>
            </w:pPr>
            <w:r>
              <w:rPr>
                <w:rFonts w:ascii="Arial" w:eastAsia="Arial" w:hAnsi="Arial" w:cs="Arial"/>
                <w:sz w:val="22"/>
                <w:szCs w:val="22"/>
              </w:rPr>
              <w:t>Conditions de fonctionnement : plage de température, humidité, brouillard salin, vibrations</w:t>
            </w:r>
          </w:p>
        </w:tc>
        <w:tc>
          <w:tcPr>
            <w:tcW w:w="4805" w:type="dxa"/>
          </w:tcPr>
          <w:p w14:paraId="0C44C7FF" w14:textId="77777777" w:rsidR="005274EC" w:rsidRDefault="005274EC">
            <w:pPr>
              <w:rPr>
                <w:rFonts w:ascii="Arial" w:eastAsia="Arial" w:hAnsi="Arial" w:cs="Arial"/>
                <w:sz w:val="22"/>
                <w:szCs w:val="22"/>
              </w:rPr>
            </w:pPr>
          </w:p>
        </w:tc>
      </w:tr>
      <w:tr w:rsidR="005274EC" w14:paraId="09B4E9FA" w14:textId="77777777" w:rsidTr="00823A00">
        <w:trPr>
          <w:trHeight w:val="504"/>
        </w:trPr>
        <w:tc>
          <w:tcPr>
            <w:tcW w:w="4805" w:type="dxa"/>
            <w:shd w:val="clear" w:color="auto" w:fill="D9D9D9" w:themeFill="background1" w:themeFillShade="D9"/>
          </w:tcPr>
          <w:p w14:paraId="2D3DF6F0"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3D373339" w14:textId="77777777" w:rsidR="005274EC" w:rsidRDefault="005274EC">
            <w:pPr>
              <w:rPr>
                <w:rFonts w:ascii="Arial" w:eastAsia="Arial" w:hAnsi="Arial" w:cs="Arial"/>
                <w:sz w:val="22"/>
                <w:szCs w:val="22"/>
              </w:rPr>
            </w:pPr>
          </w:p>
        </w:tc>
      </w:tr>
      <w:tr w:rsidR="005274EC" w14:paraId="6B9C3872" w14:textId="77777777" w:rsidTr="00823A00">
        <w:trPr>
          <w:trHeight w:val="425"/>
        </w:trPr>
        <w:tc>
          <w:tcPr>
            <w:tcW w:w="4805" w:type="dxa"/>
            <w:shd w:val="clear" w:color="auto" w:fill="D9D9D9" w:themeFill="background1" w:themeFillShade="D9"/>
          </w:tcPr>
          <w:p w14:paraId="4DDCA113"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241C4553" w14:textId="77777777" w:rsidR="005274EC" w:rsidRDefault="005274EC">
            <w:pPr>
              <w:rPr>
                <w:rFonts w:ascii="Arial" w:eastAsia="Arial" w:hAnsi="Arial" w:cs="Arial"/>
                <w:sz w:val="22"/>
                <w:szCs w:val="22"/>
              </w:rPr>
            </w:pPr>
          </w:p>
        </w:tc>
      </w:tr>
      <w:tr w:rsidR="005274EC" w14:paraId="49B88E7D" w14:textId="77777777" w:rsidTr="00823A00">
        <w:trPr>
          <w:trHeight w:val="417"/>
        </w:trPr>
        <w:tc>
          <w:tcPr>
            <w:tcW w:w="4805" w:type="dxa"/>
            <w:shd w:val="clear" w:color="auto" w:fill="D9D9D9" w:themeFill="background1" w:themeFillShade="D9"/>
          </w:tcPr>
          <w:p w14:paraId="0E41E4F6"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10F95EDA" w14:textId="77777777" w:rsidR="005274EC" w:rsidRDefault="005274EC">
            <w:pPr>
              <w:rPr>
                <w:rFonts w:ascii="Arial" w:eastAsia="Arial" w:hAnsi="Arial" w:cs="Arial"/>
                <w:sz w:val="22"/>
                <w:szCs w:val="22"/>
              </w:rPr>
            </w:pPr>
          </w:p>
        </w:tc>
      </w:tr>
      <w:tr w:rsidR="005274EC" w14:paraId="03D954FD" w14:textId="77777777" w:rsidTr="00823A00">
        <w:trPr>
          <w:trHeight w:val="395"/>
        </w:trPr>
        <w:tc>
          <w:tcPr>
            <w:tcW w:w="4805" w:type="dxa"/>
            <w:shd w:val="clear" w:color="auto" w:fill="D9D9D9" w:themeFill="background1" w:themeFillShade="D9"/>
          </w:tcPr>
          <w:p w14:paraId="083F3D87"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7D280874" w14:textId="77777777" w:rsidR="005274EC" w:rsidRDefault="005274EC">
            <w:pPr>
              <w:rPr>
                <w:rFonts w:ascii="Arial" w:eastAsia="Arial" w:hAnsi="Arial" w:cs="Arial"/>
                <w:sz w:val="22"/>
                <w:szCs w:val="22"/>
              </w:rPr>
            </w:pPr>
          </w:p>
        </w:tc>
      </w:tr>
      <w:tr w:rsidR="005274EC" w14:paraId="0F485C8F" w14:textId="77777777" w:rsidTr="00823A00">
        <w:trPr>
          <w:trHeight w:val="415"/>
        </w:trPr>
        <w:tc>
          <w:tcPr>
            <w:tcW w:w="4805" w:type="dxa"/>
            <w:shd w:val="clear" w:color="auto" w:fill="D9D9D9" w:themeFill="background1" w:themeFillShade="D9"/>
          </w:tcPr>
          <w:p w14:paraId="54A35600"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19272F25" w14:textId="77777777" w:rsidR="005274EC" w:rsidRDefault="005274EC">
            <w:pPr>
              <w:rPr>
                <w:rFonts w:ascii="Arial" w:eastAsia="Arial" w:hAnsi="Arial" w:cs="Arial"/>
                <w:sz w:val="22"/>
                <w:szCs w:val="22"/>
              </w:rPr>
            </w:pPr>
          </w:p>
        </w:tc>
      </w:tr>
      <w:tr w:rsidR="005274EC" w14:paraId="20EB7C5B" w14:textId="77777777" w:rsidTr="00823A00">
        <w:trPr>
          <w:trHeight w:val="421"/>
        </w:trPr>
        <w:tc>
          <w:tcPr>
            <w:tcW w:w="4805" w:type="dxa"/>
            <w:shd w:val="clear" w:color="auto" w:fill="D9D9D9" w:themeFill="background1" w:themeFillShade="D9"/>
          </w:tcPr>
          <w:p w14:paraId="7F9BE9FB"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1B6C32F4" w14:textId="77777777" w:rsidR="005274EC" w:rsidRDefault="005274EC">
            <w:pPr>
              <w:rPr>
                <w:rFonts w:ascii="Arial" w:eastAsia="Arial" w:hAnsi="Arial" w:cs="Arial"/>
                <w:sz w:val="22"/>
                <w:szCs w:val="22"/>
              </w:rPr>
            </w:pPr>
          </w:p>
        </w:tc>
      </w:tr>
      <w:tr w:rsidR="005274EC" w14:paraId="6E789700" w14:textId="77777777" w:rsidTr="00823A00">
        <w:trPr>
          <w:trHeight w:val="413"/>
        </w:trPr>
        <w:tc>
          <w:tcPr>
            <w:tcW w:w="4805" w:type="dxa"/>
            <w:shd w:val="clear" w:color="auto" w:fill="D9D9D9" w:themeFill="background1" w:themeFillShade="D9"/>
          </w:tcPr>
          <w:p w14:paraId="062B58B7"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47F71F4D" w14:textId="77777777" w:rsidR="005274EC" w:rsidRDefault="005274EC">
            <w:pPr>
              <w:rPr>
                <w:rFonts w:ascii="Arial" w:eastAsia="Arial" w:hAnsi="Arial" w:cs="Arial"/>
                <w:sz w:val="22"/>
                <w:szCs w:val="22"/>
              </w:rPr>
            </w:pPr>
          </w:p>
        </w:tc>
      </w:tr>
      <w:tr w:rsidR="005274EC" w14:paraId="45F24E83" w14:textId="77777777" w:rsidTr="00823A00">
        <w:trPr>
          <w:trHeight w:val="419"/>
        </w:trPr>
        <w:tc>
          <w:tcPr>
            <w:tcW w:w="4805" w:type="dxa"/>
            <w:shd w:val="clear" w:color="auto" w:fill="D9D9D9" w:themeFill="background1" w:themeFillShade="D9"/>
          </w:tcPr>
          <w:p w14:paraId="4667C2C0" w14:textId="77777777" w:rsidR="005274EC" w:rsidRDefault="005274EC">
            <w:pPr>
              <w:rPr>
                <w:rFonts w:ascii="Arial" w:eastAsia="Arial" w:hAnsi="Arial" w:cs="Arial"/>
                <w:sz w:val="22"/>
                <w:szCs w:val="22"/>
              </w:rPr>
            </w:pPr>
          </w:p>
        </w:tc>
        <w:tc>
          <w:tcPr>
            <w:tcW w:w="4805" w:type="dxa"/>
            <w:shd w:val="clear" w:color="auto" w:fill="D9D9D9" w:themeFill="background1" w:themeFillShade="D9"/>
          </w:tcPr>
          <w:p w14:paraId="15A7158C" w14:textId="77777777" w:rsidR="005274EC" w:rsidRDefault="005274EC">
            <w:pPr>
              <w:rPr>
                <w:rFonts w:ascii="Arial" w:eastAsia="Arial" w:hAnsi="Arial" w:cs="Arial"/>
                <w:sz w:val="22"/>
                <w:szCs w:val="22"/>
              </w:rPr>
            </w:pPr>
          </w:p>
        </w:tc>
      </w:tr>
    </w:tbl>
    <w:p w14:paraId="36383B65" w14:textId="63B7E2D9" w:rsidR="003C3240" w:rsidRPr="00216FFB" w:rsidRDefault="003C3240" w:rsidP="003C3240">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rPr>
          <w:rFonts w:eastAsia="Arial"/>
          <w:i w:val="0"/>
          <w:iCs w:val="0"/>
          <w:color w:val="FFFFFF" w:themeColor="background1"/>
          <w:spacing w:val="-2"/>
          <w:sz w:val="22"/>
          <w:szCs w:val="22"/>
        </w:rPr>
      </w:pPr>
      <w:r>
        <w:rPr>
          <w:rFonts w:eastAsia="Arial"/>
          <w:i w:val="0"/>
          <w:iCs w:val="0"/>
          <w:color w:val="FFFFFF" w:themeColor="background1"/>
          <w:spacing w:val="-2"/>
          <w:sz w:val="22"/>
          <w:szCs w:val="22"/>
        </w:rPr>
        <w:lastRenderedPageBreak/>
        <w:t xml:space="preserve">Organisation et </w:t>
      </w:r>
      <w:r w:rsidR="00823A00">
        <w:rPr>
          <w:rFonts w:eastAsia="Arial"/>
          <w:i w:val="0"/>
          <w:iCs w:val="0"/>
          <w:color w:val="FFFFFF" w:themeColor="background1"/>
          <w:spacing w:val="-2"/>
          <w:sz w:val="22"/>
          <w:szCs w:val="22"/>
        </w:rPr>
        <w:t>planning</w:t>
      </w:r>
    </w:p>
    <w:p w14:paraId="264B7473" w14:textId="624D063F" w:rsidR="003C3240" w:rsidRPr="003C3240" w:rsidRDefault="003C3240" w:rsidP="00306D7D">
      <w:pPr>
        <w:jc w:val="both"/>
        <w:rPr>
          <w:rFonts w:ascii="Arial" w:eastAsia="Arial" w:hAnsi="Arial" w:cs="Arial"/>
          <w:sz w:val="22"/>
          <w:szCs w:val="22"/>
        </w:rPr>
      </w:pPr>
      <w:r w:rsidRPr="003C3240">
        <w:rPr>
          <w:rFonts w:ascii="Arial" w:eastAsia="Arial" w:hAnsi="Arial" w:cs="Arial"/>
          <w:sz w:val="22"/>
          <w:szCs w:val="22"/>
        </w:rPr>
        <w:t xml:space="preserve">Le candidat </w:t>
      </w:r>
      <w:r w:rsidR="00823A00">
        <w:rPr>
          <w:rFonts w:ascii="Arial" w:eastAsia="Arial" w:hAnsi="Arial" w:cs="Arial"/>
          <w:sz w:val="22"/>
          <w:szCs w:val="22"/>
        </w:rPr>
        <w:t>fournit un planning détaillé intégrant la préparation, la livraison, l’installation, les essais et la mise en service</w:t>
      </w:r>
      <w:r w:rsidRPr="003C3240">
        <w:rPr>
          <w:rFonts w:ascii="Arial" w:eastAsia="Arial" w:hAnsi="Arial" w:cs="Arial"/>
          <w:sz w:val="22"/>
          <w:szCs w:val="22"/>
        </w:rPr>
        <w:t>.</w:t>
      </w:r>
    </w:p>
    <w:p w14:paraId="5E2D1184" w14:textId="77777777" w:rsidR="007E657A" w:rsidRDefault="007E657A" w:rsidP="007E657A">
      <w:pPr>
        <w:jc w:val="both"/>
        <w:rPr>
          <w:rFonts w:ascii="Arial" w:eastAsia="Arial" w:hAnsi="Arial" w:cs="Arial"/>
          <w:sz w:val="22"/>
          <w:szCs w:val="22"/>
        </w:rPr>
      </w:pPr>
    </w:p>
    <w:p w14:paraId="022113FC" w14:textId="0CCC6941" w:rsidR="00216FFB" w:rsidRDefault="007E657A" w:rsidP="007E657A">
      <w:pPr>
        <w:jc w:val="both"/>
        <w:rPr>
          <w:rFonts w:ascii="Arial" w:eastAsia="Arial" w:hAnsi="Arial" w:cs="Arial"/>
          <w:sz w:val="22"/>
          <w:szCs w:val="22"/>
        </w:rPr>
      </w:pPr>
      <w:r w:rsidRPr="007E657A">
        <w:rPr>
          <w:rFonts w:ascii="Arial" w:eastAsia="Arial" w:hAnsi="Arial" w:cs="Arial"/>
          <w:sz w:val="22"/>
          <w:szCs w:val="22"/>
        </w:rPr>
        <w:t>Le candidat</w:t>
      </w:r>
      <w:r>
        <w:rPr>
          <w:rFonts w:ascii="Arial" w:eastAsia="Arial" w:hAnsi="Arial" w:cs="Arial"/>
          <w:sz w:val="22"/>
          <w:szCs w:val="22"/>
        </w:rPr>
        <w:t xml:space="preserve"> indique le délai d’exécution sur lequel il s’engage : …………………</w:t>
      </w:r>
      <w:proofErr w:type="gramStart"/>
      <w:r>
        <w:rPr>
          <w:rFonts w:ascii="Arial" w:eastAsia="Arial" w:hAnsi="Arial" w:cs="Arial"/>
          <w:sz w:val="22"/>
          <w:szCs w:val="22"/>
        </w:rPr>
        <w:t>…….</w:t>
      </w:r>
      <w:proofErr w:type="gramEnd"/>
      <w:r>
        <w:rPr>
          <w:rFonts w:ascii="Arial" w:eastAsia="Arial" w:hAnsi="Arial" w:cs="Arial"/>
          <w:sz w:val="22"/>
          <w:szCs w:val="22"/>
        </w:rPr>
        <w:t xml:space="preserve">. </w:t>
      </w:r>
      <w:proofErr w:type="gramStart"/>
      <w:r>
        <w:rPr>
          <w:rFonts w:ascii="Arial" w:eastAsia="Arial" w:hAnsi="Arial" w:cs="Arial"/>
          <w:sz w:val="22"/>
          <w:szCs w:val="22"/>
        </w:rPr>
        <w:t>mois</w:t>
      </w:r>
      <w:proofErr w:type="gramEnd"/>
      <w:r>
        <w:rPr>
          <w:rFonts w:ascii="Arial" w:eastAsia="Arial" w:hAnsi="Arial" w:cs="Arial"/>
          <w:sz w:val="22"/>
          <w:szCs w:val="22"/>
        </w:rPr>
        <w:t>.</w:t>
      </w:r>
    </w:p>
    <w:p w14:paraId="1514B59D" w14:textId="7796A4E2" w:rsidR="007E657A" w:rsidRPr="00EC4DA5" w:rsidRDefault="007E657A" w:rsidP="007E657A">
      <w:pPr>
        <w:jc w:val="both"/>
        <w:rPr>
          <w:rFonts w:ascii="Arial" w:eastAsia="Arial" w:hAnsi="Arial" w:cs="Arial"/>
          <w:i/>
          <w:iCs/>
          <w:sz w:val="22"/>
          <w:szCs w:val="22"/>
        </w:rPr>
      </w:pPr>
      <w:r w:rsidRPr="00EC4DA5">
        <w:rPr>
          <w:rFonts w:ascii="Arial" w:eastAsia="Arial" w:hAnsi="Arial" w:cs="Arial"/>
          <w:i/>
          <w:iCs/>
          <w:sz w:val="22"/>
          <w:szCs w:val="22"/>
        </w:rPr>
        <w:t>Pour rappel, ce délai commence à compter de la date de notification du marché. Il est de 6 mois maximum. Il inclut la livraison, l’installation et la mise en service du treuil d’amarrage.</w:t>
      </w:r>
    </w:p>
    <w:p w14:paraId="60295404"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218E9B5D"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302E7110"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1D8C0FC2"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7C07D360"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179CA5C7"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14C18E63"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2FF7F011"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7CB0BFA0"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5795C679"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1F3BB6E1"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4816067C"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7392BA0F"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09C3AE87"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4B4E8D77"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55D22240"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2E32F391"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46920556"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35DD182A"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35E9D8B8"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1AB45674" w14:textId="69405E25" w:rsidR="007E657A" w:rsidRDefault="007E657A">
      <w:pPr>
        <w:rPr>
          <w:rFonts w:ascii="Arial" w:eastAsia="Arial" w:hAnsi="Arial" w:cs="Arial"/>
          <w:i/>
          <w:iCs/>
          <w:sz w:val="22"/>
          <w:szCs w:val="22"/>
        </w:rPr>
      </w:pPr>
      <w:r>
        <w:rPr>
          <w:i/>
          <w:iCs/>
        </w:rPr>
        <w:br w:type="page"/>
      </w:r>
    </w:p>
    <w:p w14:paraId="6568AEF2" w14:textId="77777777" w:rsidR="00823A00" w:rsidRDefault="00823A00" w:rsidP="00216FFB">
      <w:pPr>
        <w:pStyle w:val="Paragraphedeliste"/>
        <w:tabs>
          <w:tab w:val="left" w:pos="851"/>
        </w:tabs>
        <w:spacing w:before="240" w:after="60" w:line="276" w:lineRule="auto"/>
        <w:ind w:left="360" w:firstLine="0"/>
        <w:jc w:val="both"/>
        <w:outlineLvl w:val="1"/>
        <w:rPr>
          <w:i/>
          <w:iCs/>
        </w:rPr>
      </w:pPr>
    </w:p>
    <w:p w14:paraId="360AF4A8" w14:textId="1EA47EF8" w:rsidR="00823A00" w:rsidRPr="00823A00" w:rsidRDefault="00823A00" w:rsidP="00823A00">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rPr>
          <w:rFonts w:eastAsia="Arial"/>
          <w:i w:val="0"/>
          <w:iCs w:val="0"/>
          <w:color w:val="FFFFFF" w:themeColor="background1"/>
          <w:spacing w:val="-2"/>
          <w:sz w:val="22"/>
          <w:szCs w:val="22"/>
        </w:rPr>
      </w:pPr>
      <w:r w:rsidRPr="00823A00">
        <w:rPr>
          <w:rFonts w:eastAsia="Arial"/>
          <w:i w:val="0"/>
          <w:iCs w:val="0"/>
          <w:color w:val="FFFFFF" w:themeColor="background1"/>
          <w:spacing w:val="-2"/>
          <w:sz w:val="22"/>
          <w:szCs w:val="22"/>
        </w:rPr>
        <w:t>Moyens humains et matériels</w:t>
      </w:r>
      <w:r>
        <w:rPr>
          <w:rFonts w:eastAsia="Arial"/>
          <w:i w:val="0"/>
          <w:iCs w:val="0"/>
          <w:color w:val="FFFFFF" w:themeColor="background1"/>
          <w:spacing w:val="-2"/>
          <w:sz w:val="22"/>
          <w:szCs w:val="22"/>
        </w:rPr>
        <w:t xml:space="preserve"> affectés à la réalisation de la prestation</w:t>
      </w:r>
    </w:p>
    <w:p w14:paraId="4579B921" w14:textId="07BF489F" w:rsidR="00823A00" w:rsidRDefault="00823A00" w:rsidP="00823A00">
      <w:pPr>
        <w:pStyle w:val="Paragraphedeliste"/>
        <w:tabs>
          <w:tab w:val="left" w:pos="851"/>
        </w:tabs>
        <w:spacing w:before="240" w:after="60" w:line="276" w:lineRule="auto"/>
        <w:ind w:left="0" w:firstLine="0"/>
        <w:jc w:val="both"/>
        <w:outlineLvl w:val="1"/>
      </w:pPr>
      <w:r>
        <w:t>Le candidat décrit les moyens humains affectés : organigramme, les compétences et habilitations (électriques notamment) le cas échéant</w:t>
      </w:r>
    </w:p>
    <w:p w14:paraId="66F09D86" w14:textId="77777777" w:rsidR="00823A00" w:rsidRDefault="00823A00" w:rsidP="00823A00">
      <w:pPr>
        <w:pStyle w:val="Paragraphedeliste"/>
        <w:tabs>
          <w:tab w:val="left" w:pos="851"/>
        </w:tabs>
        <w:spacing w:before="240" w:after="60" w:line="276" w:lineRule="auto"/>
        <w:ind w:left="0" w:firstLine="0"/>
        <w:jc w:val="both"/>
        <w:outlineLvl w:val="1"/>
      </w:pPr>
    </w:p>
    <w:p w14:paraId="74422F59" w14:textId="77777777" w:rsidR="00823A00" w:rsidRDefault="00823A00" w:rsidP="00823A00">
      <w:pPr>
        <w:pStyle w:val="Paragraphedeliste"/>
        <w:tabs>
          <w:tab w:val="left" w:pos="851"/>
        </w:tabs>
        <w:spacing w:before="240" w:after="60" w:line="276" w:lineRule="auto"/>
        <w:ind w:left="0" w:firstLine="0"/>
        <w:jc w:val="both"/>
        <w:outlineLvl w:val="1"/>
      </w:pPr>
    </w:p>
    <w:p w14:paraId="0E382B86" w14:textId="77777777" w:rsidR="00823A00" w:rsidRDefault="00823A00" w:rsidP="00823A00">
      <w:pPr>
        <w:pStyle w:val="Paragraphedeliste"/>
        <w:tabs>
          <w:tab w:val="left" w:pos="851"/>
        </w:tabs>
        <w:spacing w:before="240" w:after="60" w:line="276" w:lineRule="auto"/>
        <w:ind w:left="0" w:firstLine="0"/>
        <w:jc w:val="both"/>
        <w:outlineLvl w:val="1"/>
      </w:pPr>
    </w:p>
    <w:p w14:paraId="0DB1B69B" w14:textId="77777777" w:rsidR="00823A00" w:rsidRDefault="00823A00" w:rsidP="00823A00">
      <w:pPr>
        <w:pStyle w:val="Paragraphedeliste"/>
        <w:tabs>
          <w:tab w:val="left" w:pos="851"/>
        </w:tabs>
        <w:spacing w:before="240" w:after="60" w:line="276" w:lineRule="auto"/>
        <w:ind w:left="0" w:firstLine="0"/>
        <w:jc w:val="both"/>
        <w:outlineLvl w:val="1"/>
      </w:pPr>
    </w:p>
    <w:p w14:paraId="0DAD28C5" w14:textId="77777777" w:rsidR="00823A00" w:rsidRDefault="00823A00" w:rsidP="00823A00">
      <w:pPr>
        <w:pStyle w:val="Paragraphedeliste"/>
        <w:tabs>
          <w:tab w:val="left" w:pos="851"/>
        </w:tabs>
        <w:spacing w:before="240" w:after="60" w:line="276" w:lineRule="auto"/>
        <w:ind w:left="0" w:firstLine="0"/>
        <w:jc w:val="both"/>
        <w:outlineLvl w:val="1"/>
      </w:pPr>
    </w:p>
    <w:p w14:paraId="275DAB6E" w14:textId="77777777" w:rsidR="00823A00" w:rsidRDefault="00823A00" w:rsidP="00823A00">
      <w:pPr>
        <w:pStyle w:val="Paragraphedeliste"/>
        <w:tabs>
          <w:tab w:val="left" w:pos="851"/>
        </w:tabs>
        <w:spacing w:before="240" w:after="60" w:line="276" w:lineRule="auto"/>
        <w:ind w:left="0" w:firstLine="0"/>
        <w:jc w:val="both"/>
        <w:outlineLvl w:val="1"/>
      </w:pPr>
    </w:p>
    <w:p w14:paraId="73A07520" w14:textId="77777777" w:rsidR="00823A00" w:rsidRDefault="00823A00" w:rsidP="00823A00">
      <w:pPr>
        <w:pStyle w:val="Paragraphedeliste"/>
        <w:tabs>
          <w:tab w:val="left" w:pos="851"/>
        </w:tabs>
        <w:spacing w:before="240" w:after="60" w:line="276" w:lineRule="auto"/>
        <w:ind w:left="0" w:firstLine="0"/>
        <w:jc w:val="both"/>
        <w:outlineLvl w:val="1"/>
      </w:pPr>
    </w:p>
    <w:p w14:paraId="1DEBC0BB" w14:textId="77777777" w:rsidR="00823A00" w:rsidRDefault="00823A00" w:rsidP="00823A00">
      <w:pPr>
        <w:pStyle w:val="Paragraphedeliste"/>
        <w:tabs>
          <w:tab w:val="left" w:pos="851"/>
        </w:tabs>
        <w:spacing w:before="240" w:after="60" w:line="276" w:lineRule="auto"/>
        <w:ind w:left="0" w:firstLine="0"/>
        <w:jc w:val="both"/>
        <w:outlineLvl w:val="1"/>
      </w:pPr>
    </w:p>
    <w:p w14:paraId="53A9CF9A" w14:textId="77777777" w:rsidR="00823A00" w:rsidRDefault="00823A00" w:rsidP="00823A00">
      <w:pPr>
        <w:pStyle w:val="Paragraphedeliste"/>
        <w:tabs>
          <w:tab w:val="left" w:pos="851"/>
        </w:tabs>
        <w:spacing w:before="240" w:after="60" w:line="276" w:lineRule="auto"/>
        <w:ind w:left="0" w:firstLine="0"/>
        <w:jc w:val="both"/>
        <w:outlineLvl w:val="1"/>
      </w:pPr>
    </w:p>
    <w:p w14:paraId="4E2772B0" w14:textId="77777777" w:rsidR="00823A00" w:rsidRDefault="00823A00" w:rsidP="00823A00">
      <w:pPr>
        <w:pStyle w:val="Paragraphedeliste"/>
        <w:tabs>
          <w:tab w:val="left" w:pos="851"/>
        </w:tabs>
        <w:spacing w:before="240" w:after="60" w:line="276" w:lineRule="auto"/>
        <w:ind w:left="0" w:firstLine="0"/>
        <w:jc w:val="both"/>
        <w:outlineLvl w:val="1"/>
      </w:pPr>
    </w:p>
    <w:p w14:paraId="55649691" w14:textId="77777777" w:rsidR="00823A00" w:rsidRDefault="00823A00" w:rsidP="00823A00">
      <w:pPr>
        <w:pStyle w:val="Paragraphedeliste"/>
        <w:tabs>
          <w:tab w:val="left" w:pos="851"/>
        </w:tabs>
        <w:spacing w:before="240" w:after="60" w:line="276" w:lineRule="auto"/>
        <w:ind w:left="0" w:firstLine="0"/>
        <w:jc w:val="both"/>
        <w:outlineLvl w:val="1"/>
      </w:pPr>
    </w:p>
    <w:p w14:paraId="534E8D61" w14:textId="77777777" w:rsidR="00823A00" w:rsidRDefault="00823A00" w:rsidP="00823A00">
      <w:pPr>
        <w:pStyle w:val="Paragraphedeliste"/>
        <w:tabs>
          <w:tab w:val="left" w:pos="851"/>
        </w:tabs>
        <w:spacing w:before="240" w:after="60" w:line="276" w:lineRule="auto"/>
        <w:ind w:left="0" w:firstLine="0"/>
        <w:jc w:val="both"/>
        <w:outlineLvl w:val="1"/>
      </w:pPr>
    </w:p>
    <w:p w14:paraId="216B9B0E" w14:textId="77777777" w:rsidR="00823A00" w:rsidRDefault="00823A00" w:rsidP="00823A00">
      <w:pPr>
        <w:pStyle w:val="Paragraphedeliste"/>
        <w:tabs>
          <w:tab w:val="left" w:pos="851"/>
        </w:tabs>
        <w:spacing w:before="240" w:after="60" w:line="276" w:lineRule="auto"/>
        <w:ind w:left="0" w:firstLine="0"/>
        <w:jc w:val="both"/>
        <w:outlineLvl w:val="1"/>
      </w:pPr>
    </w:p>
    <w:p w14:paraId="7A8FFD1D" w14:textId="77777777" w:rsidR="00823A00" w:rsidRDefault="00823A00" w:rsidP="00823A00">
      <w:pPr>
        <w:pStyle w:val="Paragraphedeliste"/>
        <w:tabs>
          <w:tab w:val="left" w:pos="851"/>
        </w:tabs>
        <w:spacing w:before="240" w:after="60" w:line="276" w:lineRule="auto"/>
        <w:ind w:left="0" w:firstLine="0"/>
        <w:jc w:val="both"/>
        <w:outlineLvl w:val="1"/>
      </w:pPr>
    </w:p>
    <w:p w14:paraId="4CF59D15" w14:textId="77777777" w:rsidR="00823A00" w:rsidRDefault="00823A00" w:rsidP="00823A00">
      <w:pPr>
        <w:pStyle w:val="Paragraphedeliste"/>
        <w:tabs>
          <w:tab w:val="left" w:pos="851"/>
        </w:tabs>
        <w:spacing w:before="240" w:after="60" w:line="276" w:lineRule="auto"/>
        <w:ind w:left="0" w:firstLine="0"/>
        <w:jc w:val="both"/>
        <w:outlineLvl w:val="1"/>
      </w:pPr>
    </w:p>
    <w:p w14:paraId="35729641" w14:textId="77777777" w:rsidR="00823A00" w:rsidRDefault="00823A00" w:rsidP="00823A00">
      <w:pPr>
        <w:pStyle w:val="Paragraphedeliste"/>
        <w:tabs>
          <w:tab w:val="left" w:pos="851"/>
        </w:tabs>
        <w:spacing w:before="240" w:after="60" w:line="276" w:lineRule="auto"/>
        <w:ind w:left="0" w:firstLine="0"/>
        <w:jc w:val="both"/>
        <w:outlineLvl w:val="1"/>
      </w:pPr>
    </w:p>
    <w:p w14:paraId="46E5CFA4" w14:textId="77777777" w:rsidR="00823A00" w:rsidRDefault="00823A00" w:rsidP="00823A00">
      <w:pPr>
        <w:pStyle w:val="Paragraphedeliste"/>
        <w:tabs>
          <w:tab w:val="left" w:pos="851"/>
        </w:tabs>
        <w:spacing w:before="240" w:after="60" w:line="276" w:lineRule="auto"/>
        <w:ind w:left="0" w:firstLine="0"/>
        <w:jc w:val="both"/>
        <w:outlineLvl w:val="1"/>
      </w:pPr>
    </w:p>
    <w:p w14:paraId="495FCEFA" w14:textId="77777777" w:rsidR="00823A00" w:rsidRDefault="00823A00" w:rsidP="00823A00">
      <w:pPr>
        <w:pStyle w:val="Paragraphedeliste"/>
        <w:tabs>
          <w:tab w:val="left" w:pos="851"/>
        </w:tabs>
        <w:spacing w:before="240" w:after="60" w:line="276" w:lineRule="auto"/>
        <w:ind w:left="0" w:firstLine="0"/>
        <w:jc w:val="both"/>
        <w:outlineLvl w:val="1"/>
      </w:pPr>
    </w:p>
    <w:p w14:paraId="7D6275A6" w14:textId="77777777" w:rsidR="00823A00" w:rsidRDefault="00823A00" w:rsidP="00823A00">
      <w:pPr>
        <w:pStyle w:val="Paragraphedeliste"/>
        <w:tabs>
          <w:tab w:val="left" w:pos="851"/>
        </w:tabs>
        <w:spacing w:before="240" w:after="60" w:line="276" w:lineRule="auto"/>
        <w:ind w:left="0" w:firstLine="0"/>
        <w:jc w:val="both"/>
        <w:outlineLvl w:val="1"/>
      </w:pPr>
    </w:p>
    <w:p w14:paraId="05A080AA" w14:textId="77777777" w:rsidR="00823A00" w:rsidRDefault="00823A00" w:rsidP="00823A00">
      <w:pPr>
        <w:pStyle w:val="Paragraphedeliste"/>
        <w:tabs>
          <w:tab w:val="left" w:pos="851"/>
        </w:tabs>
        <w:spacing w:before="240" w:after="60" w:line="276" w:lineRule="auto"/>
        <w:ind w:left="0" w:firstLine="0"/>
        <w:jc w:val="both"/>
        <w:outlineLvl w:val="1"/>
      </w:pPr>
    </w:p>
    <w:p w14:paraId="0EA7ABA2" w14:textId="77777777" w:rsidR="00823A00" w:rsidRDefault="00823A00" w:rsidP="00823A00">
      <w:pPr>
        <w:pStyle w:val="Paragraphedeliste"/>
        <w:tabs>
          <w:tab w:val="left" w:pos="851"/>
        </w:tabs>
        <w:spacing w:before="240" w:after="60" w:line="276" w:lineRule="auto"/>
        <w:ind w:left="0" w:firstLine="0"/>
        <w:jc w:val="both"/>
        <w:outlineLvl w:val="1"/>
      </w:pPr>
    </w:p>
    <w:p w14:paraId="54BC3ADC" w14:textId="77777777" w:rsidR="00823A00" w:rsidRDefault="00823A00" w:rsidP="00823A00">
      <w:pPr>
        <w:pStyle w:val="Paragraphedeliste"/>
        <w:tabs>
          <w:tab w:val="left" w:pos="851"/>
        </w:tabs>
        <w:spacing w:before="240" w:after="60" w:line="276" w:lineRule="auto"/>
        <w:ind w:left="0" w:firstLine="0"/>
        <w:jc w:val="both"/>
        <w:outlineLvl w:val="1"/>
      </w:pPr>
    </w:p>
    <w:p w14:paraId="0CC0FDE5" w14:textId="77777777" w:rsidR="00823A00" w:rsidRDefault="00823A00" w:rsidP="00823A00">
      <w:pPr>
        <w:pStyle w:val="Paragraphedeliste"/>
        <w:tabs>
          <w:tab w:val="left" w:pos="851"/>
        </w:tabs>
        <w:spacing w:before="240" w:after="60" w:line="276" w:lineRule="auto"/>
        <w:ind w:left="0" w:firstLine="0"/>
        <w:jc w:val="both"/>
        <w:outlineLvl w:val="1"/>
      </w:pPr>
    </w:p>
    <w:p w14:paraId="3705CC16" w14:textId="55D0E322" w:rsidR="00823A00" w:rsidRDefault="00823A00" w:rsidP="00823A00">
      <w:pPr>
        <w:pStyle w:val="Paragraphedeliste"/>
        <w:tabs>
          <w:tab w:val="left" w:pos="851"/>
        </w:tabs>
        <w:spacing w:before="240" w:after="60" w:line="276" w:lineRule="auto"/>
        <w:ind w:left="0" w:firstLine="0"/>
        <w:jc w:val="both"/>
        <w:outlineLvl w:val="1"/>
      </w:pPr>
      <w:r>
        <w:t>Et les moyens matériels : dimension (largeur et hauteur) du véhicule utilisé pour la livraison, l’outillage, les moyens de test</w:t>
      </w:r>
    </w:p>
    <w:p w14:paraId="11866DEA" w14:textId="77777777" w:rsidR="000C03D3" w:rsidRDefault="000C03D3" w:rsidP="00823A00">
      <w:pPr>
        <w:pStyle w:val="Paragraphedeliste"/>
        <w:tabs>
          <w:tab w:val="left" w:pos="851"/>
        </w:tabs>
        <w:spacing w:before="240" w:after="60" w:line="276" w:lineRule="auto"/>
        <w:ind w:left="0" w:firstLine="0"/>
        <w:jc w:val="both"/>
        <w:outlineLvl w:val="1"/>
      </w:pPr>
    </w:p>
    <w:p w14:paraId="69E90970" w14:textId="77777777" w:rsidR="000C03D3" w:rsidRDefault="000C03D3" w:rsidP="00823A00">
      <w:pPr>
        <w:pStyle w:val="Paragraphedeliste"/>
        <w:tabs>
          <w:tab w:val="left" w:pos="851"/>
        </w:tabs>
        <w:spacing w:before="240" w:after="60" w:line="276" w:lineRule="auto"/>
        <w:ind w:left="0" w:firstLine="0"/>
        <w:jc w:val="both"/>
        <w:outlineLvl w:val="1"/>
      </w:pPr>
    </w:p>
    <w:p w14:paraId="46AD6AC8" w14:textId="77777777" w:rsidR="000C03D3" w:rsidRDefault="000C03D3" w:rsidP="00823A00">
      <w:pPr>
        <w:pStyle w:val="Paragraphedeliste"/>
        <w:tabs>
          <w:tab w:val="left" w:pos="851"/>
        </w:tabs>
        <w:spacing w:before="240" w:after="60" w:line="276" w:lineRule="auto"/>
        <w:ind w:left="0" w:firstLine="0"/>
        <w:jc w:val="both"/>
        <w:outlineLvl w:val="1"/>
      </w:pPr>
    </w:p>
    <w:p w14:paraId="71AE8D83" w14:textId="77777777" w:rsidR="000C03D3" w:rsidRDefault="000C03D3" w:rsidP="00823A00">
      <w:pPr>
        <w:pStyle w:val="Paragraphedeliste"/>
        <w:tabs>
          <w:tab w:val="left" w:pos="851"/>
        </w:tabs>
        <w:spacing w:before="240" w:after="60" w:line="276" w:lineRule="auto"/>
        <w:ind w:left="0" w:firstLine="0"/>
        <w:jc w:val="both"/>
        <w:outlineLvl w:val="1"/>
      </w:pPr>
    </w:p>
    <w:p w14:paraId="1DEC93B5" w14:textId="77777777" w:rsidR="000C03D3" w:rsidRDefault="000C03D3" w:rsidP="00823A00">
      <w:pPr>
        <w:pStyle w:val="Paragraphedeliste"/>
        <w:tabs>
          <w:tab w:val="left" w:pos="851"/>
        </w:tabs>
        <w:spacing w:before="240" w:after="60" w:line="276" w:lineRule="auto"/>
        <w:ind w:left="0" w:firstLine="0"/>
        <w:jc w:val="both"/>
        <w:outlineLvl w:val="1"/>
      </w:pPr>
    </w:p>
    <w:p w14:paraId="3792CAAF" w14:textId="77777777" w:rsidR="000C03D3" w:rsidRDefault="000C03D3" w:rsidP="00823A00">
      <w:pPr>
        <w:pStyle w:val="Paragraphedeliste"/>
        <w:tabs>
          <w:tab w:val="left" w:pos="851"/>
        </w:tabs>
        <w:spacing w:before="240" w:after="60" w:line="276" w:lineRule="auto"/>
        <w:ind w:left="0" w:firstLine="0"/>
        <w:jc w:val="both"/>
        <w:outlineLvl w:val="1"/>
      </w:pPr>
    </w:p>
    <w:p w14:paraId="78C04080" w14:textId="77777777" w:rsidR="000C03D3" w:rsidRDefault="000C03D3" w:rsidP="00823A00">
      <w:pPr>
        <w:pStyle w:val="Paragraphedeliste"/>
        <w:tabs>
          <w:tab w:val="left" w:pos="851"/>
        </w:tabs>
        <w:spacing w:before="240" w:after="60" w:line="276" w:lineRule="auto"/>
        <w:ind w:left="0" w:firstLine="0"/>
        <w:jc w:val="both"/>
        <w:outlineLvl w:val="1"/>
      </w:pPr>
    </w:p>
    <w:p w14:paraId="3AB962E5" w14:textId="77777777" w:rsidR="000C03D3" w:rsidRDefault="000C03D3" w:rsidP="00823A00">
      <w:pPr>
        <w:pStyle w:val="Paragraphedeliste"/>
        <w:tabs>
          <w:tab w:val="left" w:pos="851"/>
        </w:tabs>
        <w:spacing w:before="240" w:after="60" w:line="276" w:lineRule="auto"/>
        <w:ind w:left="0" w:firstLine="0"/>
        <w:jc w:val="both"/>
        <w:outlineLvl w:val="1"/>
      </w:pPr>
    </w:p>
    <w:p w14:paraId="1107DD44" w14:textId="77777777" w:rsidR="000C03D3" w:rsidRDefault="000C03D3" w:rsidP="00823A00">
      <w:pPr>
        <w:pStyle w:val="Paragraphedeliste"/>
        <w:tabs>
          <w:tab w:val="left" w:pos="851"/>
        </w:tabs>
        <w:spacing w:before="240" w:after="60" w:line="276" w:lineRule="auto"/>
        <w:ind w:left="0" w:firstLine="0"/>
        <w:jc w:val="both"/>
        <w:outlineLvl w:val="1"/>
      </w:pPr>
    </w:p>
    <w:p w14:paraId="6C12E708" w14:textId="77777777" w:rsidR="000C03D3" w:rsidRDefault="000C03D3" w:rsidP="00823A00">
      <w:pPr>
        <w:pStyle w:val="Paragraphedeliste"/>
        <w:tabs>
          <w:tab w:val="left" w:pos="851"/>
        </w:tabs>
        <w:spacing w:before="240" w:after="60" w:line="276" w:lineRule="auto"/>
        <w:ind w:left="0" w:firstLine="0"/>
        <w:jc w:val="both"/>
        <w:outlineLvl w:val="1"/>
      </w:pPr>
    </w:p>
    <w:p w14:paraId="302B8C94" w14:textId="77777777" w:rsidR="000C03D3" w:rsidRDefault="000C03D3" w:rsidP="00823A00">
      <w:pPr>
        <w:pStyle w:val="Paragraphedeliste"/>
        <w:tabs>
          <w:tab w:val="left" w:pos="851"/>
        </w:tabs>
        <w:spacing w:before="240" w:after="60" w:line="276" w:lineRule="auto"/>
        <w:ind w:left="0" w:firstLine="0"/>
        <w:jc w:val="both"/>
        <w:outlineLvl w:val="1"/>
      </w:pPr>
    </w:p>
    <w:p w14:paraId="163825B3" w14:textId="77777777" w:rsidR="000C03D3" w:rsidRDefault="000C03D3" w:rsidP="00823A00">
      <w:pPr>
        <w:pStyle w:val="Paragraphedeliste"/>
        <w:tabs>
          <w:tab w:val="left" w:pos="851"/>
        </w:tabs>
        <w:spacing w:before="240" w:after="60" w:line="276" w:lineRule="auto"/>
        <w:ind w:left="0" w:firstLine="0"/>
        <w:jc w:val="both"/>
        <w:outlineLvl w:val="1"/>
      </w:pPr>
    </w:p>
    <w:p w14:paraId="582D315E" w14:textId="77777777" w:rsidR="000C03D3" w:rsidRDefault="000C03D3" w:rsidP="00823A00">
      <w:pPr>
        <w:pStyle w:val="Paragraphedeliste"/>
        <w:tabs>
          <w:tab w:val="left" w:pos="851"/>
        </w:tabs>
        <w:spacing w:before="240" w:after="60" w:line="276" w:lineRule="auto"/>
        <w:ind w:left="0" w:firstLine="0"/>
        <w:jc w:val="both"/>
        <w:outlineLvl w:val="1"/>
      </w:pPr>
    </w:p>
    <w:p w14:paraId="1E571979" w14:textId="77777777" w:rsidR="000C03D3" w:rsidRDefault="000C03D3" w:rsidP="00823A00">
      <w:pPr>
        <w:pStyle w:val="Paragraphedeliste"/>
        <w:tabs>
          <w:tab w:val="left" w:pos="851"/>
        </w:tabs>
        <w:spacing w:before="240" w:after="60" w:line="276" w:lineRule="auto"/>
        <w:ind w:left="0" w:firstLine="0"/>
        <w:jc w:val="both"/>
        <w:outlineLvl w:val="1"/>
      </w:pPr>
    </w:p>
    <w:p w14:paraId="4F537B2B" w14:textId="77777777" w:rsidR="000C03D3" w:rsidRDefault="000C03D3" w:rsidP="00823A00">
      <w:pPr>
        <w:pStyle w:val="Paragraphedeliste"/>
        <w:tabs>
          <w:tab w:val="left" w:pos="851"/>
        </w:tabs>
        <w:spacing w:before="240" w:after="60" w:line="276" w:lineRule="auto"/>
        <w:ind w:left="0" w:firstLine="0"/>
        <w:jc w:val="both"/>
        <w:outlineLvl w:val="1"/>
      </w:pPr>
    </w:p>
    <w:p w14:paraId="7F40FFA7" w14:textId="77777777" w:rsidR="000C03D3" w:rsidRDefault="000C03D3" w:rsidP="00823A00">
      <w:pPr>
        <w:pStyle w:val="Paragraphedeliste"/>
        <w:tabs>
          <w:tab w:val="left" w:pos="851"/>
        </w:tabs>
        <w:spacing w:before="240" w:after="60" w:line="276" w:lineRule="auto"/>
        <w:ind w:left="0" w:firstLine="0"/>
        <w:jc w:val="both"/>
        <w:outlineLvl w:val="1"/>
      </w:pPr>
    </w:p>
    <w:p w14:paraId="45EE0D95" w14:textId="77777777" w:rsidR="000C03D3" w:rsidRDefault="000C03D3" w:rsidP="00823A00">
      <w:pPr>
        <w:pStyle w:val="Paragraphedeliste"/>
        <w:tabs>
          <w:tab w:val="left" w:pos="851"/>
        </w:tabs>
        <w:spacing w:before="240" w:after="60" w:line="276" w:lineRule="auto"/>
        <w:ind w:left="0" w:firstLine="0"/>
        <w:jc w:val="both"/>
        <w:outlineLvl w:val="1"/>
      </w:pPr>
    </w:p>
    <w:p w14:paraId="0C89EE5A" w14:textId="77777777" w:rsidR="000C03D3" w:rsidRDefault="000C03D3" w:rsidP="00823A00">
      <w:pPr>
        <w:pStyle w:val="Paragraphedeliste"/>
        <w:tabs>
          <w:tab w:val="left" w:pos="851"/>
        </w:tabs>
        <w:spacing w:before="240" w:after="60" w:line="276" w:lineRule="auto"/>
        <w:ind w:left="0" w:firstLine="0"/>
        <w:jc w:val="both"/>
        <w:outlineLvl w:val="1"/>
      </w:pPr>
    </w:p>
    <w:p w14:paraId="16F4E96F" w14:textId="77777777" w:rsidR="000C03D3" w:rsidRDefault="000C03D3" w:rsidP="00823A00">
      <w:pPr>
        <w:pStyle w:val="Paragraphedeliste"/>
        <w:tabs>
          <w:tab w:val="left" w:pos="851"/>
        </w:tabs>
        <w:spacing w:before="240" w:after="60" w:line="276" w:lineRule="auto"/>
        <w:ind w:left="0" w:firstLine="0"/>
        <w:jc w:val="both"/>
        <w:outlineLvl w:val="1"/>
      </w:pPr>
    </w:p>
    <w:p w14:paraId="7DBE50C3" w14:textId="77777777" w:rsidR="000C03D3" w:rsidRDefault="000C03D3" w:rsidP="00823A00">
      <w:pPr>
        <w:pStyle w:val="Paragraphedeliste"/>
        <w:tabs>
          <w:tab w:val="left" w:pos="851"/>
        </w:tabs>
        <w:spacing w:before="240" w:after="60" w:line="276" w:lineRule="auto"/>
        <w:ind w:left="0" w:firstLine="0"/>
        <w:jc w:val="both"/>
        <w:outlineLvl w:val="1"/>
      </w:pPr>
    </w:p>
    <w:p w14:paraId="26ABDB86" w14:textId="77777777" w:rsidR="000C03D3" w:rsidRDefault="000C03D3" w:rsidP="00823A00">
      <w:pPr>
        <w:pStyle w:val="Paragraphedeliste"/>
        <w:tabs>
          <w:tab w:val="left" w:pos="851"/>
        </w:tabs>
        <w:spacing w:before="240" w:after="60" w:line="276" w:lineRule="auto"/>
        <w:ind w:left="0" w:firstLine="0"/>
        <w:jc w:val="both"/>
        <w:outlineLvl w:val="1"/>
      </w:pPr>
    </w:p>
    <w:p w14:paraId="7A851A72" w14:textId="77777777" w:rsidR="000C03D3" w:rsidRDefault="000C03D3" w:rsidP="00823A00">
      <w:pPr>
        <w:pStyle w:val="Paragraphedeliste"/>
        <w:tabs>
          <w:tab w:val="left" w:pos="851"/>
        </w:tabs>
        <w:spacing w:before="240" w:after="60" w:line="276" w:lineRule="auto"/>
        <w:ind w:left="0" w:firstLine="0"/>
        <w:jc w:val="both"/>
        <w:outlineLvl w:val="1"/>
      </w:pPr>
    </w:p>
    <w:p w14:paraId="45F54BF9" w14:textId="77777777" w:rsidR="000C03D3" w:rsidRDefault="000C03D3" w:rsidP="00823A00">
      <w:pPr>
        <w:pStyle w:val="Paragraphedeliste"/>
        <w:tabs>
          <w:tab w:val="left" w:pos="851"/>
        </w:tabs>
        <w:spacing w:before="240" w:after="60" w:line="276" w:lineRule="auto"/>
        <w:ind w:left="0" w:firstLine="0"/>
        <w:jc w:val="both"/>
        <w:outlineLvl w:val="1"/>
      </w:pPr>
    </w:p>
    <w:p w14:paraId="6BC0608B" w14:textId="77777777" w:rsidR="000C03D3" w:rsidRDefault="000C03D3" w:rsidP="00823A00">
      <w:pPr>
        <w:pStyle w:val="Paragraphedeliste"/>
        <w:tabs>
          <w:tab w:val="left" w:pos="851"/>
        </w:tabs>
        <w:spacing w:before="240" w:after="60" w:line="276" w:lineRule="auto"/>
        <w:ind w:left="0" w:firstLine="0"/>
        <w:jc w:val="both"/>
        <w:outlineLvl w:val="1"/>
      </w:pPr>
    </w:p>
    <w:p w14:paraId="324297E5" w14:textId="1CD0D06E" w:rsidR="000C03D3" w:rsidRDefault="000C03D3" w:rsidP="000C03D3">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rPr>
          <w:rFonts w:eastAsia="Arial"/>
          <w:i w:val="0"/>
          <w:iCs w:val="0"/>
          <w:color w:val="FFFFFF" w:themeColor="background1"/>
          <w:spacing w:val="-2"/>
          <w:sz w:val="22"/>
          <w:szCs w:val="22"/>
        </w:rPr>
      </w:pPr>
      <w:r>
        <w:rPr>
          <w:rFonts w:eastAsia="Arial"/>
          <w:i w:val="0"/>
          <w:iCs w:val="0"/>
          <w:color w:val="FFFFFF" w:themeColor="background1"/>
          <w:spacing w:val="-2"/>
          <w:sz w:val="22"/>
          <w:szCs w:val="22"/>
        </w:rPr>
        <w:t>Les conditions de garantie proposées</w:t>
      </w:r>
    </w:p>
    <w:p w14:paraId="4451908E" w14:textId="26B45C17" w:rsidR="000C03D3" w:rsidRDefault="000C03D3" w:rsidP="000C03D3">
      <w:pPr>
        <w:jc w:val="both"/>
        <w:rPr>
          <w:rFonts w:ascii="Arial" w:hAnsi="Arial" w:cs="Arial"/>
          <w:sz w:val="22"/>
          <w:szCs w:val="22"/>
        </w:rPr>
      </w:pPr>
      <w:r w:rsidRPr="000C03D3">
        <w:rPr>
          <w:rFonts w:ascii="Arial" w:hAnsi="Arial" w:cs="Arial"/>
          <w:sz w:val="22"/>
          <w:szCs w:val="22"/>
        </w:rPr>
        <w:t>Le candidat décrit</w:t>
      </w:r>
      <w:r>
        <w:rPr>
          <w:rFonts w:ascii="Arial" w:hAnsi="Arial" w:cs="Arial"/>
          <w:sz w:val="22"/>
          <w:szCs w:val="22"/>
        </w:rPr>
        <w:t xml:space="preserve"> le périmètre de la garantie, les consommables inclus et exclus, les éléments couverts/non couverts par la garantie, les délais de prise en charge, les délais d’intervention sur site, le délai de remise en service, l’existence d’un stock de pièces détachées et lesquelles, le délai d’expédition des pièces détachées, le fonctionnement de la hotline (horaires, moyens)</w:t>
      </w:r>
    </w:p>
    <w:p w14:paraId="0AE32218" w14:textId="77777777" w:rsidR="000C03D3" w:rsidRDefault="000C03D3" w:rsidP="000C03D3">
      <w:pPr>
        <w:rPr>
          <w:rFonts w:ascii="Arial" w:hAnsi="Arial" w:cs="Arial"/>
          <w:sz w:val="22"/>
          <w:szCs w:val="22"/>
        </w:rPr>
      </w:pPr>
    </w:p>
    <w:p w14:paraId="73A6B5A1" w14:textId="657EE557" w:rsidR="000C03D3" w:rsidRDefault="000C03D3" w:rsidP="000C03D3">
      <w:pPr>
        <w:rPr>
          <w:rFonts w:ascii="Arial" w:hAnsi="Arial" w:cs="Arial"/>
          <w:sz w:val="22"/>
          <w:szCs w:val="22"/>
        </w:rPr>
      </w:pPr>
    </w:p>
    <w:p w14:paraId="059A63D9" w14:textId="77777777" w:rsidR="000C03D3" w:rsidRDefault="000C03D3" w:rsidP="000C03D3">
      <w:pPr>
        <w:rPr>
          <w:rFonts w:ascii="Arial" w:hAnsi="Arial" w:cs="Arial"/>
          <w:sz w:val="22"/>
          <w:szCs w:val="22"/>
        </w:rPr>
      </w:pPr>
    </w:p>
    <w:p w14:paraId="6E33463B" w14:textId="77777777" w:rsidR="000C03D3" w:rsidRDefault="000C03D3" w:rsidP="000C03D3">
      <w:pPr>
        <w:rPr>
          <w:rFonts w:ascii="Arial" w:hAnsi="Arial" w:cs="Arial"/>
          <w:sz w:val="22"/>
          <w:szCs w:val="22"/>
        </w:rPr>
      </w:pPr>
    </w:p>
    <w:p w14:paraId="4AFF8F2F" w14:textId="77777777" w:rsidR="000C03D3" w:rsidRDefault="000C03D3" w:rsidP="000C03D3">
      <w:pPr>
        <w:rPr>
          <w:rFonts w:ascii="Arial" w:hAnsi="Arial" w:cs="Arial"/>
          <w:sz w:val="22"/>
          <w:szCs w:val="22"/>
        </w:rPr>
      </w:pPr>
    </w:p>
    <w:p w14:paraId="28813AE5" w14:textId="77777777" w:rsidR="000C03D3" w:rsidRDefault="000C03D3" w:rsidP="000C03D3">
      <w:pPr>
        <w:rPr>
          <w:rFonts w:ascii="Arial" w:hAnsi="Arial" w:cs="Arial"/>
          <w:sz w:val="22"/>
          <w:szCs w:val="22"/>
        </w:rPr>
      </w:pPr>
    </w:p>
    <w:p w14:paraId="71A289B6" w14:textId="77777777" w:rsidR="000C03D3" w:rsidRDefault="000C03D3" w:rsidP="000C03D3">
      <w:pPr>
        <w:rPr>
          <w:rFonts w:ascii="Arial" w:hAnsi="Arial" w:cs="Arial"/>
          <w:sz w:val="22"/>
          <w:szCs w:val="22"/>
        </w:rPr>
      </w:pPr>
    </w:p>
    <w:p w14:paraId="61880A02" w14:textId="77777777" w:rsidR="000C03D3" w:rsidRDefault="000C03D3" w:rsidP="000C03D3">
      <w:pPr>
        <w:rPr>
          <w:rFonts w:ascii="Arial" w:hAnsi="Arial" w:cs="Arial"/>
          <w:sz w:val="22"/>
          <w:szCs w:val="22"/>
        </w:rPr>
      </w:pPr>
    </w:p>
    <w:p w14:paraId="5D6B8114" w14:textId="77777777" w:rsidR="000C03D3" w:rsidRDefault="000C03D3" w:rsidP="000C03D3">
      <w:pPr>
        <w:rPr>
          <w:rFonts w:ascii="Arial" w:hAnsi="Arial" w:cs="Arial"/>
          <w:sz w:val="22"/>
          <w:szCs w:val="22"/>
        </w:rPr>
      </w:pPr>
    </w:p>
    <w:p w14:paraId="40941CA5" w14:textId="77777777" w:rsidR="000C03D3" w:rsidRDefault="000C03D3" w:rsidP="000C03D3">
      <w:pPr>
        <w:rPr>
          <w:rFonts w:ascii="Arial" w:hAnsi="Arial" w:cs="Arial"/>
          <w:sz w:val="22"/>
          <w:szCs w:val="22"/>
        </w:rPr>
      </w:pPr>
    </w:p>
    <w:p w14:paraId="7C571EAF" w14:textId="77777777" w:rsidR="000C03D3" w:rsidRDefault="000C03D3" w:rsidP="000C03D3">
      <w:pPr>
        <w:rPr>
          <w:rFonts w:ascii="Arial" w:hAnsi="Arial" w:cs="Arial"/>
          <w:sz w:val="22"/>
          <w:szCs w:val="22"/>
        </w:rPr>
      </w:pPr>
    </w:p>
    <w:p w14:paraId="20587101" w14:textId="77777777" w:rsidR="000C03D3" w:rsidRDefault="000C03D3" w:rsidP="000C03D3">
      <w:pPr>
        <w:rPr>
          <w:rFonts w:ascii="Arial" w:hAnsi="Arial" w:cs="Arial"/>
          <w:sz w:val="22"/>
          <w:szCs w:val="22"/>
        </w:rPr>
      </w:pPr>
    </w:p>
    <w:p w14:paraId="56D1B8F1" w14:textId="77777777" w:rsidR="000C03D3" w:rsidRDefault="000C03D3" w:rsidP="000C03D3">
      <w:pPr>
        <w:rPr>
          <w:rFonts w:ascii="Arial" w:hAnsi="Arial" w:cs="Arial"/>
          <w:sz w:val="22"/>
          <w:szCs w:val="22"/>
        </w:rPr>
      </w:pPr>
    </w:p>
    <w:p w14:paraId="07D1C3D9" w14:textId="77777777" w:rsidR="000C03D3" w:rsidRDefault="000C03D3" w:rsidP="000C03D3">
      <w:pPr>
        <w:rPr>
          <w:rFonts w:ascii="Arial" w:hAnsi="Arial" w:cs="Arial"/>
          <w:sz w:val="22"/>
          <w:szCs w:val="22"/>
        </w:rPr>
      </w:pPr>
    </w:p>
    <w:p w14:paraId="30848418" w14:textId="77777777" w:rsidR="000C03D3" w:rsidRDefault="000C03D3" w:rsidP="000C03D3">
      <w:pPr>
        <w:rPr>
          <w:rFonts w:ascii="Arial" w:hAnsi="Arial" w:cs="Arial"/>
          <w:sz w:val="22"/>
          <w:szCs w:val="22"/>
        </w:rPr>
      </w:pPr>
    </w:p>
    <w:p w14:paraId="4887A4A4" w14:textId="77777777" w:rsidR="000C03D3" w:rsidRDefault="000C03D3" w:rsidP="000C03D3">
      <w:pPr>
        <w:rPr>
          <w:rFonts w:ascii="Arial" w:hAnsi="Arial" w:cs="Arial"/>
          <w:sz w:val="22"/>
          <w:szCs w:val="22"/>
        </w:rPr>
      </w:pPr>
    </w:p>
    <w:p w14:paraId="7918304C" w14:textId="77777777" w:rsidR="000C03D3" w:rsidRDefault="000C03D3" w:rsidP="000C03D3">
      <w:pPr>
        <w:rPr>
          <w:rFonts w:ascii="Arial" w:hAnsi="Arial" w:cs="Arial"/>
          <w:sz w:val="22"/>
          <w:szCs w:val="22"/>
        </w:rPr>
      </w:pPr>
    </w:p>
    <w:p w14:paraId="50FF661E" w14:textId="77777777" w:rsidR="000C03D3" w:rsidRDefault="000C03D3" w:rsidP="000C03D3">
      <w:pPr>
        <w:rPr>
          <w:rFonts w:ascii="Arial" w:hAnsi="Arial" w:cs="Arial"/>
          <w:sz w:val="22"/>
          <w:szCs w:val="22"/>
        </w:rPr>
      </w:pPr>
    </w:p>
    <w:p w14:paraId="483AE5B7" w14:textId="77777777" w:rsidR="000C03D3" w:rsidRDefault="000C03D3" w:rsidP="000C03D3">
      <w:pPr>
        <w:rPr>
          <w:rFonts w:ascii="Arial" w:hAnsi="Arial" w:cs="Arial"/>
          <w:sz w:val="22"/>
          <w:szCs w:val="22"/>
        </w:rPr>
      </w:pPr>
    </w:p>
    <w:p w14:paraId="7F05DB1D" w14:textId="77777777" w:rsidR="000C03D3" w:rsidRDefault="000C03D3" w:rsidP="000C03D3">
      <w:pPr>
        <w:rPr>
          <w:rFonts w:ascii="Arial" w:hAnsi="Arial" w:cs="Arial"/>
          <w:sz w:val="22"/>
          <w:szCs w:val="22"/>
        </w:rPr>
      </w:pPr>
    </w:p>
    <w:p w14:paraId="75F958F9" w14:textId="77777777" w:rsidR="000C03D3" w:rsidRDefault="000C03D3" w:rsidP="000C03D3">
      <w:pPr>
        <w:rPr>
          <w:rFonts w:ascii="Arial" w:hAnsi="Arial" w:cs="Arial"/>
          <w:sz w:val="22"/>
          <w:szCs w:val="22"/>
        </w:rPr>
      </w:pPr>
    </w:p>
    <w:p w14:paraId="53BAA52D" w14:textId="77777777" w:rsidR="000C03D3" w:rsidRDefault="000C03D3" w:rsidP="000C03D3">
      <w:pPr>
        <w:rPr>
          <w:rFonts w:ascii="Arial" w:hAnsi="Arial" w:cs="Arial"/>
          <w:sz w:val="22"/>
          <w:szCs w:val="22"/>
        </w:rPr>
      </w:pPr>
    </w:p>
    <w:p w14:paraId="00A2AB25" w14:textId="77777777" w:rsidR="000C03D3" w:rsidRDefault="000C03D3" w:rsidP="000C03D3">
      <w:pPr>
        <w:rPr>
          <w:rFonts w:ascii="Arial" w:hAnsi="Arial" w:cs="Arial"/>
          <w:sz w:val="22"/>
          <w:szCs w:val="22"/>
        </w:rPr>
      </w:pPr>
    </w:p>
    <w:p w14:paraId="528E96F5" w14:textId="77777777" w:rsidR="000C03D3" w:rsidRDefault="000C03D3" w:rsidP="000C03D3">
      <w:pPr>
        <w:rPr>
          <w:rFonts w:ascii="Arial" w:hAnsi="Arial" w:cs="Arial"/>
          <w:sz w:val="22"/>
          <w:szCs w:val="22"/>
        </w:rPr>
      </w:pPr>
    </w:p>
    <w:p w14:paraId="5A626D91" w14:textId="77777777" w:rsidR="000C03D3" w:rsidRDefault="000C03D3" w:rsidP="000C03D3">
      <w:pPr>
        <w:rPr>
          <w:rFonts w:ascii="Arial" w:hAnsi="Arial" w:cs="Arial"/>
          <w:sz w:val="22"/>
          <w:szCs w:val="22"/>
        </w:rPr>
      </w:pPr>
    </w:p>
    <w:p w14:paraId="10BBCC59" w14:textId="77777777" w:rsidR="000C03D3" w:rsidRDefault="000C03D3" w:rsidP="000C03D3">
      <w:pPr>
        <w:rPr>
          <w:rFonts w:ascii="Arial" w:hAnsi="Arial" w:cs="Arial"/>
          <w:sz w:val="22"/>
          <w:szCs w:val="22"/>
        </w:rPr>
      </w:pPr>
    </w:p>
    <w:p w14:paraId="4F1FFB32" w14:textId="77777777" w:rsidR="000C03D3" w:rsidRDefault="000C03D3" w:rsidP="000C03D3">
      <w:pPr>
        <w:rPr>
          <w:rFonts w:ascii="Arial" w:hAnsi="Arial" w:cs="Arial"/>
          <w:sz w:val="22"/>
          <w:szCs w:val="22"/>
        </w:rPr>
      </w:pPr>
    </w:p>
    <w:p w14:paraId="7A926483" w14:textId="77777777" w:rsidR="000C03D3" w:rsidRDefault="000C03D3" w:rsidP="000C03D3">
      <w:pPr>
        <w:rPr>
          <w:rFonts w:ascii="Arial" w:hAnsi="Arial" w:cs="Arial"/>
          <w:sz w:val="22"/>
          <w:szCs w:val="22"/>
        </w:rPr>
      </w:pPr>
    </w:p>
    <w:p w14:paraId="3899968C" w14:textId="77777777" w:rsidR="000C03D3" w:rsidRDefault="000C03D3" w:rsidP="000C03D3">
      <w:pPr>
        <w:rPr>
          <w:rFonts w:ascii="Arial" w:hAnsi="Arial" w:cs="Arial"/>
          <w:sz w:val="22"/>
          <w:szCs w:val="22"/>
        </w:rPr>
      </w:pPr>
    </w:p>
    <w:p w14:paraId="3B1BC4BE" w14:textId="77777777" w:rsidR="000C03D3" w:rsidRDefault="000C03D3" w:rsidP="000C03D3">
      <w:pPr>
        <w:rPr>
          <w:rFonts w:ascii="Arial" w:hAnsi="Arial" w:cs="Arial"/>
          <w:sz w:val="22"/>
          <w:szCs w:val="22"/>
        </w:rPr>
      </w:pPr>
    </w:p>
    <w:p w14:paraId="3E3FB095" w14:textId="77777777" w:rsidR="000C03D3" w:rsidRDefault="000C03D3" w:rsidP="000C03D3">
      <w:pPr>
        <w:rPr>
          <w:rFonts w:ascii="Arial" w:hAnsi="Arial" w:cs="Arial"/>
          <w:sz w:val="22"/>
          <w:szCs w:val="22"/>
        </w:rPr>
      </w:pPr>
    </w:p>
    <w:p w14:paraId="617968B7" w14:textId="77777777" w:rsidR="000C03D3" w:rsidRDefault="000C03D3" w:rsidP="000C03D3">
      <w:pPr>
        <w:rPr>
          <w:rFonts w:ascii="Arial" w:hAnsi="Arial" w:cs="Arial"/>
          <w:sz w:val="22"/>
          <w:szCs w:val="22"/>
        </w:rPr>
      </w:pPr>
    </w:p>
    <w:p w14:paraId="3A1E7913" w14:textId="77777777" w:rsidR="000C03D3" w:rsidRDefault="000C03D3" w:rsidP="000C03D3">
      <w:pPr>
        <w:rPr>
          <w:rFonts w:ascii="Arial" w:hAnsi="Arial" w:cs="Arial"/>
          <w:sz w:val="22"/>
          <w:szCs w:val="22"/>
        </w:rPr>
      </w:pPr>
    </w:p>
    <w:p w14:paraId="2D6B2B9C" w14:textId="77777777" w:rsidR="000C03D3" w:rsidRDefault="000C03D3" w:rsidP="000C03D3">
      <w:pPr>
        <w:rPr>
          <w:rFonts w:ascii="Arial" w:hAnsi="Arial" w:cs="Arial"/>
          <w:sz w:val="22"/>
          <w:szCs w:val="22"/>
        </w:rPr>
      </w:pPr>
    </w:p>
    <w:p w14:paraId="328A6221" w14:textId="77777777" w:rsidR="000C03D3" w:rsidRDefault="000C03D3" w:rsidP="000C03D3">
      <w:pPr>
        <w:rPr>
          <w:rFonts w:ascii="Arial" w:hAnsi="Arial" w:cs="Arial"/>
          <w:sz w:val="22"/>
          <w:szCs w:val="22"/>
        </w:rPr>
      </w:pPr>
    </w:p>
    <w:p w14:paraId="08BE2A9C" w14:textId="77777777" w:rsidR="000C03D3" w:rsidRDefault="000C03D3" w:rsidP="000C03D3">
      <w:pPr>
        <w:rPr>
          <w:rFonts w:ascii="Arial" w:hAnsi="Arial" w:cs="Arial"/>
          <w:sz w:val="22"/>
          <w:szCs w:val="22"/>
        </w:rPr>
      </w:pPr>
    </w:p>
    <w:p w14:paraId="6A6B58FC" w14:textId="77777777" w:rsidR="000C03D3" w:rsidRDefault="000C03D3" w:rsidP="000C03D3">
      <w:pPr>
        <w:rPr>
          <w:rFonts w:ascii="Arial" w:hAnsi="Arial" w:cs="Arial"/>
          <w:sz w:val="22"/>
          <w:szCs w:val="22"/>
        </w:rPr>
      </w:pPr>
    </w:p>
    <w:p w14:paraId="7A8E9FBD" w14:textId="77777777" w:rsidR="000C03D3" w:rsidRDefault="000C03D3" w:rsidP="000C03D3">
      <w:pPr>
        <w:rPr>
          <w:rFonts w:ascii="Arial" w:hAnsi="Arial" w:cs="Arial"/>
          <w:sz w:val="22"/>
          <w:szCs w:val="22"/>
        </w:rPr>
      </w:pPr>
    </w:p>
    <w:p w14:paraId="3FC38797" w14:textId="77777777" w:rsidR="000C03D3" w:rsidRDefault="000C03D3" w:rsidP="000C03D3">
      <w:pPr>
        <w:rPr>
          <w:rFonts w:ascii="Arial" w:hAnsi="Arial" w:cs="Arial"/>
          <w:sz w:val="22"/>
          <w:szCs w:val="22"/>
        </w:rPr>
      </w:pPr>
    </w:p>
    <w:p w14:paraId="5E1D7D6E" w14:textId="77777777" w:rsidR="000C03D3" w:rsidRDefault="000C03D3" w:rsidP="000C03D3">
      <w:pPr>
        <w:rPr>
          <w:rFonts w:ascii="Arial" w:hAnsi="Arial" w:cs="Arial"/>
          <w:sz w:val="22"/>
          <w:szCs w:val="22"/>
        </w:rPr>
      </w:pPr>
    </w:p>
    <w:p w14:paraId="40E3C1FA" w14:textId="77777777" w:rsidR="000C03D3" w:rsidRDefault="000C03D3" w:rsidP="000C03D3">
      <w:pPr>
        <w:rPr>
          <w:rFonts w:ascii="Arial" w:hAnsi="Arial" w:cs="Arial"/>
          <w:sz w:val="22"/>
          <w:szCs w:val="22"/>
        </w:rPr>
      </w:pPr>
    </w:p>
    <w:p w14:paraId="0988F5FF" w14:textId="77777777" w:rsidR="000C03D3" w:rsidRDefault="000C03D3" w:rsidP="000C03D3">
      <w:pPr>
        <w:rPr>
          <w:rFonts w:ascii="Arial" w:hAnsi="Arial" w:cs="Arial"/>
          <w:sz w:val="22"/>
          <w:szCs w:val="22"/>
        </w:rPr>
      </w:pPr>
    </w:p>
    <w:p w14:paraId="6EEC5242" w14:textId="77777777" w:rsidR="000C03D3" w:rsidRDefault="000C03D3" w:rsidP="000C03D3">
      <w:pPr>
        <w:rPr>
          <w:rFonts w:ascii="Arial" w:hAnsi="Arial" w:cs="Arial"/>
          <w:sz w:val="22"/>
          <w:szCs w:val="22"/>
        </w:rPr>
      </w:pPr>
    </w:p>
    <w:p w14:paraId="137E8D0D" w14:textId="77777777" w:rsidR="000C03D3" w:rsidRDefault="000C03D3" w:rsidP="000C03D3">
      <w:pPr>
        <w:rPr>
          <w:rFonts w:ascii="Arial" w:hAnsi="Arial" w:cs="Arial"/>
          <w:sz w:val="22"/>
          <w:szCs w:val="22"/>
        </w:rPr>
      </w:pPr>
    </w:p>
    <w:p w14:paraId="0CE4E92B" w14:textId="77777777" w:rsidR="000C03D3" w:rsidRDefault="000C03D3" w:rsidP="000C03D3">
      <w:pPr>
        <w:rPr>
          <w:rFonts w:ascii="Arial" w:hAnsi="Arial" w:cs="Arial"/>
          <w:sz w:val="22"/>
          <w:szCs w:val="22"/>
        </w:rPr>
      </w:pPr>
    </w:p>
    <w:p w14:paraId="3D60087B" w14:textId="77777777" w:rsidR="000C03D3" w:rsidRDefault="000C03D3" w:rsidP="000C03D3">
      <w:pPr>
        <w:rPr>
          <w:rFonts w:ascii="Arial" w:hAnsi="Arial" w:cs="Arial"/>
          <w:sz w:val="22"/>
          <w:szCs w:val="22"/>
        </w:rPr>
      </w:pPr>
    </w:p>
    <w:p w14:paraId="28B01407" w14:textId="77777777" w:rsidR="000C03D3" w:rsidRDefault="000C03D3" w:rsidP="000C03D3">
      <w:pPr>
        <w:rPr>
          <w:rFonts w:ascii="Arial" w:hAnsi="Arial" w:cs="Arial"/>
          <w:sz w:val="22"/>
          <w:szCs w:val="22"/>
        </w:rPr>
      </w:pPr>
    </w:p>
    <w:p w14:paraId="56E081DE" w14:textId="162DCD12" w:rsidR="000C03D3" w:rsidRPr="000C03D3" w:rsidRDefault="000C03D3" w:rsidP="000C03D3">
      <w:pPr>
        <w:pStyle w:val="Titre2"/>
        <w:keepNext w:val="0"/>
        <w:widowControl w:val="0"/>
        <w:numPr>
          <w:ilvl w:val="0"/>
          <w:numId w:val="21"/>
        </w:numPr>
        <w:shd w:val="clear" w:color="auto" w:fill="0070C0"/>
        <w:tabs>
          <w:tab w:val="left" w:pos="500"/>
        </w:tabs>
        <w:autoSpaceDE w:val="0"/>
        <w:autoSpaceDN w:val="0"/>
        <w:spacing w:before="120" w:after="120" w:line="276" w:lineRule="auto"/>
        <w:ind w:right="4" w:hanging="720"/>
        <w:rPr>
          <w:rFonts w:eastAsia="Arial"/>
          <w:i w:val="0"/>
          <w:iCs w:val="0"/>
          <w:color w:val="FFFFFF" w:themeColor="background1"/>
          <w:spacing w:val="-2"/>
          <w:sz w:val="22"/>
          <w:szCs w:val="22"/>
        </w:rPr>
      </w:pPr>
      <w:r>
        <w:rPr>
          <w:rFonts w:eastAsia="Arial"/>
          <w:i w:val="0"/>
          <w:iCs w:val="0"/>
          <w:color w:val="FFFFFF" w:themeColor="background1"/>
          <w:spacing w:val="-2"/>
          <w:sz w:val="22"/>
          <w:szCs w:val="22"/>
        </w:rPr>
        <w:t>Développement durable</w:t>
      </w:r>
    </w:p>
    <w:p w14:paraId="7125F6A9" w14:textId="36A1E465" w:rsidR="000C03D3" w:rsidRPr="000C03D3" w:rsidRDefault="000C03D3" w:rsidP="000C03D3">
      <w:pPr>
        <w:jc w:val="both"/>
        <w:rPr>
          <w:rFonts w:ascii="Arial" w:hAnsi="Arial" w:cs="Arial"/>
          <w:sz w:val="22"/>
          <w:szCs w:val="22"/>
        </w:rPr>
      </w:pPr>
      <w:r>
        <w:rPr>
          <w:rFonts w:ascii="Arial" w:hAnsi="Arial" w:cs="Arial"/>
          <w:sz w:val="22"/>
          <w:szCs w:val="22"/>
        </w:rPr>
        <w:t>Le candidat indique</w:t>
      </w:r>
      <w:r w:rsidR="00B341F0">
        <w:rPr>
          <w:rFonts w:ascii="Arial" w:hAnsi="Arial" w:cs="Arial"/>
          <w:sz w:val="22"/>
          <w:szCs w:val="22"/>
        </w:rPr>
        <w:t xml:space="preserve"> </w:t>
      </w:r>
      <w:r>
        <w:rPr>
          <w:rFonts w:ascii="Arial" w:hAnsi="Arial" w:cs="Arial"/>
          <w:sz w:val="22"/>
          <w:szCs w:val="22"/>
        </w:rPr>
        <w:t xml:space="preserve">la disponibilité </w:t>
      </w:r>
      <w:r w:rsidR="00306D7D">
        <w:rPr>
          <w:rFonts w:ascii="Arial" w:hAnsi="Arial" w:cs="Arial"/>
          <w:sz w:val="22"/>
          <w:szCs w:val="22"/>
        </w:rPr>
        <w:t xml:space="preserve">garantie </w:t>
      </w:r>
      <w:r>
        <w:rPr>
          <w:rFonts w:ascii="Arial" w:hAnsi="Arial" w:cs="Arial"/>
          <w:sz w:val="22"/>
          <w:szCs w:val="22"/>
        </w:rPr>
        <w:t>des pièces détachées (pendant X années à comptées de la mise en service), la réparabilité et maintenance des pièces.</w:t>
      </w:r>
    </w:p>
    <w:sectPr w:rsidR="000C03D3" w:rsidRPr="000C03D3" w:rsidSect="00A665ED">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F9233" w14:textId="77777777" w:rsidR="00E53341" w:rsidRPr="00432761" w:rsidRDefault="00E53341">
      <w:r w:rsidRPr="00432761">
        <w:separator/>
      </w:r>
    </w:p>
  </w:endnote>
  <w:endnote w:type="continuationSeparator" w:id="0">
    <w:p w14:paraId="227D6BD0" w14:textId="77777777" w:rsidR="00E53341" w:rsidRPr="00432761" w:rsidRDefault="00E53341">
      <w:r w:rsidRPr="004327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7236991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B00DB01" w14:textId="6FB830B8" w:rsidR="001F70D9" w:rsidRDefault="004F0B7E" w:rsidP="004F0B7E">
            <w:pPr>
              <w:pStyle w:val="Pieddepage0"/>
              <w:pBdr>
                <w:top w:val="single" w:sz="4" w:space="1" w:color="auto"/>
              </w:pBdr>
              <w:jc w:val="center"/>
              <w:rPr>
                <w:color w:val="000000"/>
                <w:sz w:val="18"/>
                <w:szCs w:val="18"/>
              </w:rPr>
            </w:pPr>
            <w:r>
              <w:rPr>
                <w:color w:val="000000"/>
                <w:sz w:val="18"/>
                <w:szCs w:val="18"/>
              </w:rPr>
              <w:t>Accord-cadre</w:t>
            </w:r>
            <w:r w:rsidR="004F331E" w:rsidRPr="00432761">
              <w:rPr>
                <w:color w:val="000000"/>
                <w:sz w:val="18"/>
                <w:szCs w:val="18"/>
              </w:rPr>
              <w:t xml:space="preserve"> n°</w:t>
            </w:r>
            <w:r w:rsidR="00963EDB">
              <w:rPr>
                <w:color w:val="000000"/>
                <w:sz w:val="18"/>
                <w:szCs w:val="18"/>
              </w:rPr>
              <w:t xml:space="preserve"> 2025-</w:t>
            </w:r>
            <w:r w:rsidR="00823A00">
              <w:rPr>
                <w:color w:val="000000"/>
                <w:sz w:val="18"/>
                <w:szCs w:val="18"/>
              </w:rPr>
              <w:t>64</w:t>
            </w:r>
            <w:r w:rsidR="001F70D9">
              <w:rPr>
                <w:color w:val="000000"/>
                <w:sz w:val="18"/>
                <w:szCs w:val="18"/>
              </w:rPr>
              <w:t xml:space="preserve"> </w:t>
            </w:r>
          </w:p>
          <w:p w14:paraId="03DDDF91" w14:textId="36AF29A9" w:rsidR="001F70D9" w:rsidRDefault="00823A00" w:rsidP="004F0B7E">
            <w:pPr>
              <w:pStyle w:val="Pieddepage0"/>
              <w:pBdr>
                <w:top w:val="single" w:sz="4" w:space="1" w:color="auto"/>
              </w:pBdr>
              <w:jc w:val="center"/>
              <w:rPr>
                <w:iCs/>
                <w:color w:val="000000"/>
                <w:sz w:val="18"/>
                <w:szCs w:val="18"/>
              </w:rPr>
            </w:pPr>
            <w:r>
              <w:rPr>
                <w:iCs/>
                <w:color w:val="000000"/>
                <w:sz w:val="18"/>
                <w:szCs w:val="18"/>
              </w:rPr>
              <w:t>Marché d’acquisition et de livraison d’un treuil d’amarrage électrique pour le site de l’Ecole Nationale Supérieure Maritime de Marseille</w:t>
            </w:r>
          </w:p>
          <w:p w14:paraId="74E8DE25" w14:textId="77777777" w:rsidR="001F70D9" w:rsidRDefault="004F331E" w:rsidP="004F0B7E">
            <w:pPr>
              <w:pStyle w:val="Pieddepage0"/>
              <w:pBdr>
                <w:top w:val="single" w:sz="4" w:space="1" w:color="auto"/>
              </w:pBdr>
              <w:jc w:val="center"/>
              <w:rPr>
                <w:color w:val="000000"/>
                <w:sz w:val="18"/>
                <w:szCs w:val="18"/>
              </w:rPr>
            </w:pPr>
            <w:r w:rsidRPr="00432761">
              <w:rPr>
                <w:color w:val="000000"/>
                <w:sz w:val="18"/>
                <w:szCs w:val="18"/>
              </w:rPr>
              <w:tab/>
            </w:r>
            <w:r w:rsidRPr="00432761">
              <w:rPr>
                <w:color w:val="000000"/>
                <w:sz w:val="18"/>
                <w:szCs w:val="18"/>
              </w:rPr>
              <w:tab/>
            </w:r>
          </w:p>
          <w:p w14:paraId="273B9736" w14:textId="57AE6B40" w:rsidR="004F0B7E" w:rsidRPr="00432761" w:rsidRDefault="004F331E" w:rsidP="001F70D9">
            <w:pPr>
              <w:pStyle w:val="Pieddepage0"/>
              <w:pBdr>
                <w:top w:val="single" w:sz="4" w:space="1" w:color="auto"/>
              </w:pBdr>
              <w:jc w:val="center"/>
              <w:rPr>
                <w:sz w:val="18"/>
                <w:szCs w:val="18"/>
              </w:rPr>
            </w:pPr>
            <w:r w:rsidRPr="00432761">
              <w:rPr>
                <w:sz w:val="18"/>
                <w:szCs w:val="18"/>
              </w:rPr>
              <w:t xml:space="preserve">Page </w:t>
            </w:r>
            <w:r w:rsidRPr="00432761">
              <w:rPr>
                <w:b/>
                <w:bCs/>
                <w:sz w:val="18"/>
                <w:szCs w:val="18"/>
              </w:rPr>
              <w:fldChar w:fldCharType="begin"/>
            </w:r>
            <w:r w:rsidRPr="00432761">
              <w:rPr>
                <w:b/>
                <w:bCs/>
                <w:sz w:val="18"/>
                <w:szCs w:val="18"/>
              </w:rPr>
              <w:instrText>PAGE</w:instrText>
            </w:r>
            <w:r w:rsidRPr="00432761">
              <w:rPr>
                <w:b/>
                <w:bCs/>
                <w:sz w:val="18"/>
                <w:szCs w:val="18"/>
              </w:rPr>
              <w:fldChar w:fldCharType="separate"/>
            </w:r>
            <w:r w:rsidRPr="00432761">
              <w:rPr>
                <w:b/>
                <w:bCs/>
                <w:sz w:val="18"/>
                <w:szCs w:val="18"/>
              </w:rPr>
              <w:t>3</w:t>
            </w:r>
            <w:r w:rsidRPr="00432761">
              <w:rPr>
                <w:b/>
                <w:bCs/>
                <w:sz w:val="18"/>
                <w:szCs w:val="18"/>
              </w:rPr>
              <w:fldChar w:fldCharType="end"/>
            </w:r>
            <w:r w:rsidRPr="00432761">
              <w:rPr>
                <w:sz w:val="18"/>
                <w:szCs w:val="18"/>
              </w:rPr>
              <w:t xml:space="preserve"> sur </w:t>
            </w:r>
            <w:r w:rsidRPr="00432761">
              <w:rPr>
                <w:b/>
                <w:bCs/>
                <w:sz w:val="18"/>
                <w:szCs w:val="18"/>
              </w:rPr>
              <w:fldChar w:fldCharType="begin"/>
            </w:r>
            <w:r w:rsidRPr="00432761">
              <w:rPr>
                <w:b/>
                <w:bCs/>
                <w:sz w:val="18"/>
                <w:szCs w:val="18"/>
              </w:rPr>
              <w:instrText>NUMPAGES</w:instrText>
            </w:r>
            <w:r w:rsidRPr="00432761">
              <w:rPr>
                <w:b/>
                <w:bCs/>
                <w:sz w:val="18"/>
                <w:szCs w:val="18"/>
              </w:rPr>
              <w:fldChar w:fldCharType="separate"/>
            </w:r>
            <w:r w:rsidRPr="00432761">
              <w:rPr>
                <w:b/>
                <w:bCs/>
                <w:sz w:val="18"/>
                <w:szCs w:val="18"/>
              </w:rPr>
              <w:t>16</w:t>
            </w:r>
            <w:r w:rsidRPr="00432761">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6E0D1" w14:textId="77777777" w:rsidR="00E53341" w:rsidRPr="00432761" w:rsidRDefault="00E53341">
      <w:r w:rsidRPr="00432761">
        <w:separator/>
      </w:r>
    </w:p>
  </w:footnote>
  <w:footnote w:type="continuationSeparator" w:id="0">
    <w:p w14:paraId="1D70D023" w14:textId="77777777" w:rsidR="00E53341" w:rsidRPr="00432761" w:rsidRDefault="00E53341">
      <w:r w:rsidRPr="0043276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ECDE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B617AB"/>
    <w:multiLevelType w:val="multilevel"/>
    <w:tmpl w:val="8186680C"/>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B3B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0F72C4"/>
    <w:multiLevelType w:val="multilevel"/>
    <w:tmpl w:val="57C6C2D4"/>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823A7"/>
    <w:multiLevelType w:val="hybridMultilevel"/>
    <w:tmpl w:val="457AD05E"/>
    <w:lvl w:ilvl="0" w:tplc="F0E64368">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9B5548"/>
    <w:multiLevelType w:val="hybridMultilevel"/>
    <w:tmpl w:val="EEFCE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C014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34E78"/>
    <w:multiLevelType w:val="multilevel"/>
    <w:tmpl w:val="634CB9D6"/>
    <w:lvl w:ilvl="0">
      <w:numFmt w:val="bullet"/>
      <w:lvlText w:val=""/>
      <w:lvlJc w:val="left"/>
      <w:pPr>
        <w:tabs>
          <w:tab w:val="num" w:pos="720"/>
        </w:tabs>
        <w:ind w:left="720" w:hanging="360"/>
      </w:pPr>
      <w:rPr>
        <w:rFonts w:ascii="Wingdings" w:eastAsia="Arial" w:hAnsi="Wingdings" w:cstheme="minorHAns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FF2E06"/>
    <w:multiLevelType w:val="hybridMultilevel"/>
    <w:tmpl w:val="C3008CA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C7F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2A3AB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F80E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233FF"/>
    <w:multiLevelType w:val="multilevel"/>
    <w:tmpl w:val="E356160E"/>
    <w:lvl w:ilvl="0">
      <w:start w:val="1"/>
      <w:numFmt w:val="decimal"/>
      <w:lvlText w:val="%1."/>
      <w:lvlJc w:val="left"/>
      <w:pPr>
        <w:tabs>
          <w:tab w:val="num" w:pos="502"/>
        </w:tabs>
        <w:ind w:left="502"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4D3D59"/>
    <w:multiLevelType w:val="hybridMultilevel"/>
    <w:tmpl w:val="9AF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077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9512ED"/>
    <w:multiLevelType w:val="hybridMultilevel"/>
    <w:tmpl w:val="5FCA45F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BC04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49771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192B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A01E16"/>
    <w:multiLevelType w:val="hybridMultilevel"/>
    <w:tmpl w:val="D060991E"/>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677DBA"/>
    <w:multiLevelType w:val="hybridMultilevel"/>
    <w:tmpl w:val="65606B00"/>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D32114"/>
    <w:multiLevelType w:val="hybridMultilevel"/>
    <w:tmpl w:val="7826B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42351"/>
    <w:multiLevelType w:val="multilevel"/>
    <w:tmpl w:val="0AB89766"/>
    <w:lvl w:ilvl="0">
      <w:start w:val="1"/>
      <w:numFmt w:val="decimal"/>
      <w:lvlText w:val="%1"/>
      <w:lvlJc w:val="left"/>
      <w:pPr>
        <w:ind w:left="360" w:hanging="360"/>
      </w:pPr>
      <w:rPr>
        <w:rFonts w:hint="default"/>
      </w:rPr>
    </w:lvl>
    <w:lvl w:ilvl="1">
      <w:start w:val="1"/>
      <w:numFmt w:val="decimal"/>
      <w:lvlText w:val="%1.%2"/>
      <w:lvlJc w:val="left"/>
      <w:pPr>
        <w:ind w:left="640" w:hanging="360"/>
      </w:pPr>
      <w:rPr>
        <w:rFonts w:hint="default"/>
        <w:i/>
        <w:iCs/>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3" w15:restartNumberingAfterBreak="0">
    <w:nsid w:val="48104134"/>
    <w:multiLevelType w:val="hybridMultilevel"/>
    <w:tmpl w:val="65A83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F1687"/>
    <w:multiLevelType w:val="hybridMultilevel"/>
    <w:tmpl w:val="52C854EC"/>
    <w:lvl w:ilvl="0" w:tplc="CEA4ECB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582A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8D1FF3"/>
    <w:multiLevelType w:val="multilevel"/>
    <w:tmpl w:val="CAC4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894C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C61B9D"/>
    <w:multiLevelType w:val="hybridMultilevel"/>
    <w:tmpl w:val="C6C04D26"/>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5724EC"/>
    <w:multiLevelType w:val="hybridMultilevel"/>
    <w:tmpl w:val="4044C30C"/>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C50B68"/>
    <w:multiLevelType w:val="multilevel"/>
    <w:tmpl w:val="040C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2201B"/>
    <w:multiLevelType w:val="hybridMultilevel"/>
    <w:tmpl w:val="DB08540C"/>
    <w:lvl w:ilvl="0" w:tplc="040C0001">
      <w:start w:val="1"/>
      <w:numFmt w:val="bullet"/>
      <w:lvlText w:val=""/>
      <w:lvlJc w:val="left"/>
      <w:pPr>
        <w:ind w:left="852" w:hanging="360"/>
      </w:pPr>
      <w:rPr>
        <w:rFonts w:ascii="Symbol" w:hAnsi="Symbol" w:hint="default"/>
      </w:rPr>
    </w:lvl>
    <w:lvl w:ilvl="1" w:tplc="040C0011">
      <w:start w:val="1"/>
      <w:numFmt w:val="decimal"/>
      <w:lvlText w:val="%2)"/>
      <w:lvlJc w:val="left"/>
      <w:pPr>
        <w:ind w:left="1572" w:hanging="360"/>
      </w:p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32" w15:restartNumberingAfterBreak="0">
    <w:nsid w:val="60B96B64"/>
    <w:multiLevelType w:val="hybridMultilevel"/>
    <w:tmpl w:val="4690903A"/>
    <w:lvl w:ilvl="0" w:tplc="081086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9C0868"/>
    <w:multiLevelType w:val="hybridMultilevel"/>
    <w:tmpl w:val="C8BC505A"/>
    <w:lvl w:ilvl="0" w:tplc="00F286C6">
      <w:start w:val="4"/>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4FF476B"/>
    <w:multiLevelType w:val="hybridMultilevel"/>
    <w:tmpl w:val="2B04A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1288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027679"/>
    <w:multiLevelType w:val="hybridMultilevel"/>
    <w:tmpl w:val="F146A1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8D62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7B143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D90E4D"/>
    <w:multiLevelType w:val="hybridMultilevel"/>
    <w:tmpl w:val="BD2E1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7444246">
    <w:abstractNumId w:val="31"/>
  </w:num>
  <w:num w:numId="2" w16cid:durableId="210189938">
    <w:abstractNumId w:val="22"/>
  </w:num>
  <w:num w:numId="3" w16cid:durableId="419257070">
    <w:abstractNumId w:val="7"/>
  </w:num>
  <w:num w:numId="4" w16cid:durableId="1756782563">
    <w:abstractNumId w:val="34"/>
  </w:num>
  <w:num w:numId="5" w16cid:durableId="2043166053">
    <w:abstractNumId w:val="39"/>
  </w:num>
  <w:num w:numId="6" w16cid:durableId="609967808">
    <w:abstractNumId w:val="20"/>
  </w:num>
  <w:num w:numId="7" w16cid:durableId="1231622697">
    <w:abstractNumId w:val="30"/>
  </w:num>
  <w:num w:numId="8" w16cid:durableId="1861552581">
    <w:abstractNumId w:val="3"/>
  </w:num>
  <w:num w:numId="9" w16cid:durableId="1856337724">
    <w:abstractNumId w:val="5"/>
  </w:num>
  <w:num w:numId="10" w16cid:durableId="283853455">
    <w:abstractNumId w:val="37"/>
  </w:num>
  <w:num w:numId="11" w16cid:durableId="1871529203">
    <w:abstractNumId w:val="18"/>
  </w:num>
  <w:num w:numId="12" w16cid:durableId="1337077570">
    <w:abstractNumId w:val="21"/>
  </w:num>
  <w:num w:numId="13" w16cid:durableId="652225205">
    <w:abstractNumId w:val="15"/>
  </w:num>
  <w:num w:numId="14" w16cid:durableId="1003894570">
    <w:abstractNumId w:val="36"/>
  </w:num>
  <w:num w:numId="15" w16cid:durableId="839009903">
    <w:abstractNumId w:val="29"/>
  </w:num>
  <w:num w:numId="16" w16cid:durableId="702948280">
    <w:abstractNumId w:val="2"/>
  </w:num>
  <w:num w:numId="17" w16cid:durableId="1935286655">
    <w:abstractNumId w:val="6"/>
  </w:num>
  <w:num w:numId="18" w16cid:durableId="1736707927">
    <w:abstractNumId w:val="38"/>
  </w:num>
  <w:num w:numId="19" w16cid:durableId="587273517">
    <w:abstractNumId w:val="8"/>
  </w:num>
  <w:num w:numId="20" w16cid:durableId="260770878">
    <w:abstractNumId w:val="32"/>
  </w:num>
  <w:num w:numId="21" w16cid:durableId="469059254">
    <w:abstractNumId w:val="28"/>
  </w:num>
  <w:num w:numId="22" w16cid:durableId="1107045174">
    <w:abstractNumId w:val="9"/>
  </w:num>
  <w:num w:numId="23" w16cid:durableId="1199901578">
    <w:abstractNumId w:val="24"/>
  </w:num>
  <w:num w:numId="24" w16cid:durableId="846361518">
    <w:abstractNumId w:val="19"/>
  </w:num>
  <w:num w:numId="25" w16cid:durableId="1660422228">
    <w:abstractNumId w:val="17"/>
  </w:num>
  <w:num w:numId="26" w16cid:durableId="1013874506">
    <w:abstractNumId w:val="14"/>
  </w:num>
  <w:num w:numId="27" w16cid:durableId="1190879216">
    <w:abstractNumId w:val="0"/>
  </w:num>
  <w:num w:numId="28" w16cid:durableId="2137142450">
    <w:abstractNumId w:val="11"/>
  </w:num>
  <w:num w:numId="29" w16cid:durableId="1069570666">
    <w:abstractNumId w:val="16"/>
  </w:num>
  <w:num w:numId="30" w16cid:durableId="1091007769">
    <w:abstractNumId w:val="25"/>
  </w:num>
  <w:num w:numId="31" w16cid:durableId="1050574357">
    <w:abstractNumId w:val="1"/>
  </w:num>
  <w:num w:numId="32" w16cid:durableId="1478716807">
    <w:abstractNumId w:val="13"/>
  </w:num>
  <w:num w:numId="33" w16cid:durableId="639774361">
    <w:abstractNumId w:val="33"/>
  </w:num>
  <w:num w:numId="34" w16cid:durableId="1291402880">
    <w:abstractNumId w:val="35"/>
  </w:num>
  <w:num w:numId="35" w16cid:durableId="1951548248">
    <w:abstractNumId w:val="27"/>
  </w:num>
  <w:num w:numId="36" w16cid:durableId="1581329195">
    <w:abstractNumId w:val="26"/>
  </w:num>
  <w:num w:numId="37" w16cid:durableId="1904680133">
    <w:abstractNumId w:val="10"/>
  </w:num>
  <w:num w:numId="38" w16cid:durableId="116347368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4768403">
    <w:abstractNumId w:val="23"/>
  </w:num>
  <w:num w:numId="40" w16cid:durableId="7020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47"/>
    <w:rsid w:val="000105E5"/>
    <w:rsid w:val="00025FE5"/>
    <w:rsid w:val="000310C3"/>
    <w:rsid w:val="00032D69"/>
    <w:rsid w:val="0003345F"/>
    <w:rsid w:val="00046E05"/>
    <w:rsid w:val="00050837"/>
    <w:rsid w:val="0005444C"/>
    <w:rsid w:val="00060636"/>
    <w:rsid w:val="0006125D"/>
    <w:rsid w:val="0006126D"/>
    <w:rsid w:val="00070249"/>
    <w:rsid w:val="00092B58"/>
    <w:rsid w:val="00094426"/>
    <w:rsid w:val="000A0091"/>
    <w:rsid w:val="000A7E9D"/>
    <w:rsid w:val="000C03D3"/>
    <w:rsid w:val="000C071D"/>
    <w:rsid w:val="000D16D5"/>
    <w:rsid w:val="000E0502"/>
    <w:rsid w:val="000E2A6B"/>
    <w:rsid w:val="000F18EB"/>
    <w:rsid w:val="000F740B"/>
    <w:rsid w:val="00106461"/>
    <w:rsid w:val="00107F26"/>
    <w:rsid w:val="00110067"/>
    <w:rsid w:val="00114F49"/>
    <w:rsid w:val="001158A2"/>
    <w:rsid w:val="00115C7F"/>
    <w:rsid w:val="00124A90"/>
    <w:rsid w:val="00127525"/>
    <w:rsid w:val="00134C25"/>
    <w:rsid w:val="001433BA"/>
    <w:rsid w:val="00153F1E"/>
    <w:rsid w:val="001639EF"/>
    <w:rsid w:val="00173C1D"/>
    <w:rsid w:val="0018533B"/>
    <w:rsid w:val="001C46BC"/>
    <w:rsid w:val="001C4765"/>
    <w:rsid w:val="001C5F5F"/>
    <w:rsid w:val="001D2858"/>
    <w:rsid w:val="001E0F48"/>
    <w:rsid w:val="001E2347"/>
    <w:rsid w:val="001F4771"/>
    <w:rsid w:val="001F70D9"/>
    <w:rsid w:val="002107BD"/>
    <w:rsid w:val="00210C4C"/>
    <w:rsid w:val="002148D6"/>
    <w:rsid w:val="00216FFB"/>
    <w:rsid w:val="00252854"/>
    <w:rsid w:val="002630F1"/>
    <w:rsid w:val="00272B54"/>
    <w:rsid w:val="00274CF4"/>
    <w:rsid w:val="0027536C"/>
    <w:rsid w:val="00297ADE"/>
    <w:rsid w:val="002A3444"/>
    <w:rsid w:val="002B5540"/>
    <w:rsid w:val="002C2434"/>
    <w:rsid w:val="002D5BDB"/>
    <w:rsid w:val="002F6FC7"/>
    <w:rsid w:val="003006CA"/>
    <w:rsid w:val="00306D7D"/>
    <w:rsid w:val="00323FA2"/>
    <w:rsid w:val="003262C7"/>
    <w:rsid w:val="00332E05"/>
    <w:rsid w:val="003335E9"/>
    <w:rsid w:val="0033377D"/>
    <w:rsid w:val="00341B56"/>
    <w:rsid w:val="00354227"/>
    <w:rsid w:val="00355E7F"/>
    <w:rsid w:val="003647C2"/>
    <w:rsid w:val="003673AC"/>
    <w:rsid w:val="00373C7D"/>
    <w:rsid w:val="00374C75"/>
    <w:rsid w:val="00392BD3"/>
    <w:rsid w:val="00397267"/>
    <w:rsid w:val="003A5AC2"/>
    <w:rsid w:val="003B3EBC"/>
    <w:rsid w:val="003C3240"/>
    <w:rsid w:val="003D44BE"/>
    <w:rsid w:val="003D6433"/>
    <w:rsid w:val="003E3F8A"/>
    <w:rsid w:val="003E667D"/>
    <w:rsid w:val="003E786D"/>
    <w:rsid w:val="003F79C1"/>
    <w:rsid w:val="004202E1"/>
    <w:rsid w:val="00420D3F"/>
    <w:rsid w:val="00432761"/>
    <w:rsid w:val="00440E6C"/>
    <w:rsid w:val="0045368D"/>
    <w:rsid w:val="004600DE"/>
    <w:rsid w:val="004725D7"/>
    <w:rsid w:val="00472CE7"/>
    <w:rsid w:val="00483724"/>
    <w:rsid w:val="00494591"/>
    <w:rsid w:val="0049478F"/>
    <w:rsid w:val="004A7551"/>
    <w:rsid w:val="004B09C3"/>
    <w:rsid w:val="004C4227"/>
    <w:rsid w:val="004F0B7E"/>
    <w:rsid w:val="004F2403"/>
    <w:rsid w:val="004F2EEE"/>
    <w:rsid w:val="004F331E"/>
    <w:rsid w:val="00506943"/>
    <w:rsid w:val="005274EC"/>
    <w:rsid w:val="005276D6"/>
    <w:rsid w:val="00533335"/>
    <w:rsid w:val="00540700"/>
    <w:rsid w:val="00544BD6"/>
    <w:rsid w:val="00545930"/>
    <w:rsid w:val="00545F23"/>
    <w:rsid w:val="005656E9"/>
    <w:rsid w:val="00574D98"/>
    <w:rsid w:val="00585467"/>
    <w:rsid w:val="005921BC"/>
    <w:rsid w:val="005A184B"/>
    <w:rsid w:val="005A526C"/>
    <w:rsid w:val="005A6CC4"/>
    <w:rsid w:val="005A715B"/>
    <w:rsid w:val="005B3A2A"/>
    <w:rsid w:val="005C33C7"/>
    <w:rsid w:val="005C50E4"/>
    <w:rsid w:val="005D0632"/>
    <w:rsid w:val="005D307E"/>
    <w:rsid w:val="005D56C7"/>
    <w:rsid w:val="005D7E97"/>
    <w:rsid w:val="005E185B"/>
    <w:rsid w:val="005F7523"/>
    <w:rsid w:val="00604424"/>
    <w:rsid w:val="006064A8"/>
    <w:rsid w:val="00617B90"/>
    <w:rsid w:val="0062500A"/>
    <w:rsid w:val="0064208F"/>
    <w:rsid w:val="0064413B"/>
    <w:rsid w:val="0065174A"/>
    <w:rsid w:val="00657F69"/>
    <w:rsid w:val="0066296E"/>
    <w:rsid w:val="0067305D"/>
    <w:rsid w:val="006765C6"/>
    <w:rsid w:val="0068356A"/>
    <w:rsid w:val="00692E42"/>
    <w:rsid w:val="006B1D85"/>
    <w:rsid w:val="006B25A7"/>
    <w:rsid w:val="006D1806"/>
    <w:rsid w:val="006D46A1"/>
    <w:rsid w:val="00711078"/>
    <w:rsid w:val="00721F1B"/>
    <w:rsid w:val="00723472"/>
    <w:rsid w:val="00725B74"/>
    <w:rsid w:val="00725D5E"/>
    <w:rsid w:val="00730FE5"/>
    <w:rsid w:val="007323D9"/>
    <w:rsid w:val="00735472"/>
    <w:rsid w:val="00740556"/>
    <w:rsid w:val="007411F1"/>
    <w:rsid w:val="007560D7"/>
    <w:rsid w:val="0078704E"/>
    <w:rsid w:val="00792039"/>
    <w:rsid w:val="00795D15"/>
    <w:rsid w:val="007A6F02"/>
    <w:rsid w:val="007B5C54"/>
    <w:rsid w:val="007C0124"/>
    <w:rsid w:val="007D1A5E"/>
    <w:rsid w:val="007D6007"/>
    <w:rsid w:val="007E3233"/>
    <w:rsid w:val="007E657A"/>
    <w:rsid w:val="007F166C"/>
    <w:rsid w:val="007F5220"/>
    <w:rsid w:val="00803C84"/>
    <w:rsid w:val="0081202F"/>
    <w:rsid w:val="008122D2"/>
    <w:rsid w:val="008237A3"/>
    <w:rsid w:val="00823A00"/>
    <w:rsid w:val="00825D6E"/>
    <w:rsid w:val="008449C5"/>
    <w:rsid w:val="00854379"/>
    <w:rsid w:val="00864907"/>
    <w:rsid w:val="0088294C"/>
    <w:rsid w:val="00887F59"/>
    <w:rsid w:val="008A1007"/>
    <w:rsid w:val="008A10E6"/>
    <w:rsid w:val="008A2B99"/>
    <w:rsid w:val="008A438E"/>
    <w:rsid w:val="008B20B7"/>
    <w:rsid w:val="008B3DFC"/>
    <w:rsid w:val="008D5157"/>
    <w:rsid w:val="008E08CB"/>
    <w:rsid w:val="00900F82"/>
    <w:rsid w:val="00902E25"/>
    <w:rsid w:val="00905526"/>
    <w:rsid w:val="00906115"/>
    <w:rsid w:val="00927A45"/>
    <w:rsid w:val="00933006"/>
    <w:rsid w:val="009337EF"/>
    <w:rsid w:val="00963EDB"/>
    <w:rsid w:val="00966EC0"/>
    <w:rsid w:val="0096749F"/>
    <w:rsid w:val="00974D23"/>
    <w:rsid w:val="00975DBE"/>
    <w:rsid w:val="009805B4"/>
    <w:rsid w:val="00986D2A"/>
    <w:rsid w:val="009942E7"/>
    <w:rsid w:val="009A0F13"/>
    <w:rsid w:val="009A5C22"/>
    <w:rsid w:val="009A790C"/>
    <w:rsid w:val="009A7F51"/>
    <w:rsid w:val="009B7A0D"/>
    <w:rsid w:val="009D7337"/>
    <w:rsid w:val="009F2BF6"/>
    <w:rsid w:val="00A02888"/>
    <w:rsid w:val="00A031AA"/>
    <w:rsid w:val="00A03CE7"/>
    <w:rsid w:val="00A04503"/>
    <w:rsid w:val="00A072A1"/>
    <w:rsid w:val="00A076F6"/>
    <w:rsid w:val="00A209FD"/>
    <w:rsid w:val="00A33617"/>
    <w:rsid w:val="00A365A9"/>
    <w:rsid w:val="00A513E7"/>
    <w:rsid w:val="00A55ABB"/>
    <w:rsid w:val="00A568D7"/>
    <w:rsid w:val="00A573C0"/>
    <w:rsid w:val="00A63D7E"/>
    <w:rsid w:val="00A665ED"/>
    <w:rsid w:val="00A82FD0"/>
    <w:rsid w:val="00A903D4"/>
    <w:rsid w:val="00AA3E8F"/>
    <w:rsid w:val="00AA5F4F"/>
    <w:rsid w:val="00AB68A8"/>
    <w:rsid w:val="00AB6EA8"/>
    <w:rsid w:val="00AD30A1"/>
    <w:rsid w:val="00AD6574"/>
    <w:rsid w:val="00AD7ABD"/>
    <w:rsid w:val="00AF00DB"/>
    <w:rsid w:val="00AF41A8"/>
    <w:rsid w:val="00AF6D5E"/>
    <w:rsid w:val="00B10AC2"/>
    <w:rsid w:val="00B17136"/>
    <w:rsid w:val="00B341F0"/>
    <w:rsid w:val="00B4291C"/>
    <w:rsid w:val="00B44092"/>
    <w:rsid w:val="00B564D6"/>
    <w:rsid w:val="00B70D9C"/>
    <w:rsid w:val="00B81BF7"/>
    <w:rsid w:val="00B86570"/>
    <w:rsid w:val="00B92F8F"/>
    <w:rsid w:val="00B97D62"/>
    <w:rsid w:val="00BB10FF"/>
    <w:rsid w:val="00BB628F"/>
    <w:rsid w:val="00BC39B7"/>
    <w:rsid w:val="00BE0E91"/>
    <w:rsid w:val="00BE4511"/>
    <w:rsid w:val="00BE55E8"/>
    <w:rsid w:val="00BF0C34"/>
    <w:rsid w:val="00C011AD"/>
    <w:rsid w:val="00C22970"/>
    <w:rsid w:val="00C26B9B"/>
    <w:rsid w:val="00C31995"/>
    <w:rsid w:val="00C35356"/>
    <w:rsid w:val="00C54A74"/>
    <w:rsid w:val="00C55ACC"/>
    <w:rsid w:val="00C640D7"/>
    <w:rsid w:val="00C71CD9"/>
    <w:rsid w:val="00C7655A"/>
    <w:rsid w:val="00C77661"/>
    <w:rsid w:val="00C81638"/>
    <w:rsid w:val="00C86061"/>
    <w:rsid w:val="00C8729A"/>
    <w:rsid w:val="00C87378"/>
    <w:rsid w:val="00CA1C07"/>
    <w:rsid w:val="00CA1E05"/>
    <w:rsid w:val="00CB1B49"/>
    <w:rsid w:val="00CB4D4E"/>
    <w:rsid w:val="00CD1CD8"/>
    <w:rsid w:val="00CE718A"/>
    <w:rsid w:val="00CF0D16"/>
    <w:rsid w:val="00CF2FB8"/>
    <w:rsid w:val="00CF589F"/>
    <w:rsid w:val="00CF61D3"/>
    <w:rsid w:val="00D0558D"/>
    <w:rsid w:val="00D05EB9"/>
    <w:rsid w:val="00D06B47"/>
    <w:rsid w:val="00D10BFB"/>
    <w:rsid w:val="00D12995"/>
    <w:rsid w:val="00D12EB6"/>
    <w:rsid w:val="00D16850"/>
    <w:rsid w:val="00D441FD"/>
    <w:rsid w:val="00D4684A"/>
    <w:rsid w:val="00D47702"/>
    <w:rsid w:val="00D52558"/>
    <w:rsid w:val="00D54FEE"/>
    <w:rsid w:val="00D72A1B"/>
    <w:rsid w:val="00D7390D"/>
    <w:rsid w:val="00D96D08"/>
    <w:rsid w:val="00D97544"/>
    <w:rsid w:val="00DA24DF"/>
    <w:rsid w:val="00DA306F"/>
    <w:rsid w:val="00DA6D9C"/>
    <w:rsid w:val="00DB4303"/>
    <w:rsid w:val="00DD349E"/>
    <w:rsid w:val="00E02A01"/>
    <w:rsid w:val="00E07EC3"/>
    <w:rsid w:val="00E154F0"/>
    <w:rsid w:val="00E158A3"/>
    <w:rsid w:val="00E24511"/>
    <w:rsid w:val="00E32223"/>
    <w:rsid w:val="00E35B06"/>
    <w:rsid w:val="00E40140"/>
    <w:rsid w:val="00E53341"/>
    <w:rsid w:val="00E54D25"/>
    <w:rsid w:val="00E62A19"/>
    <w:rsid w:val="00E80F66"/>
    <w:rsid w:val="00E82B07"/>
    <w:rsid w:val="00EC4DA5"/>
    <w:rsid w:val="00ED14F3"/>
    <w:rsid w:val="00ED3691"/>
    <w:rsid w:val="00EE031F"/>
    <w:rsid w:val="00EE0D45"/>
    <w:rsid w:val="00EE0DB2"/>
    <w:rsid w:val="00EF1FAE"/>
    <w:rsid w:val="00EF728B"/>
    <w:rsid w:val="00F30553"/>
    <w:rsid w:val="00F331A8"/>
    <w:rsid w:val="00F561F9"/>
    <w:rsid w:val="00F573A2"/>
    <w:rsid w:val="00F645C0"/>
    <w:rsid w:val="00F75844"/>
    <w:rsid w:val="00F77DB1"/>
    <w:rsid w:val="00F84011"/>
    <w:rsid w:val="00F85681"/>
    <w:rsid w:val="00F85A77"/>
    <w:rsid w:val="00F95BF7"/>
    <w:rsid w:val="00FA50D0"/>
    <w:rsid w:val="00FB4C85"/>
    <w:rsid w:val="00FB5946"/>
    <w:rsid w:val="00FC4EC8"/>
    <w:rsid w:val="00FC7532"/>
    <w:rsid w:val="00FD25A1"/>
    <w:rsid w:val="00FD2E7A"/>
    <w:rsid w:val="00FF1042"/>
    <w:rsid w:val="00FF1AB5"/>
    <w:rsid w:val="00FF472E"/>
    <w:rsid w:val="00FF5917"/>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AA56B5D"/>
  <w15:docId w15:val="{F6DF5060-6706-4FC7-B8AB-87DA8C7C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uiPriority w:val="9"/>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5656E9"/>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297ADE"/>
    <w:pPr>
      <w:tabs>
        <w:tab w:val="left" w:pos="1985"/>
        <w:tab w:val="right" w:leader="dot" w:pos="9610"/>
      </w:tabs>
      <w:ind w:left="240"/>
    </w:pPr>
  </w:style>
  <w:style w:type="character" w:customStyle="1" w:styleId="Titre2Car">
    <w:name w:val="Titre 2 Car"/>
    <w:basedOn w:val="Policepardfaut"/>
    <w:link w:val="Titre2"/>
    <w:rsid w:val="00B97D62"/>
    <w:rPr>
      <w:rFonts w:ascii="Arial" w:hAnsi="Arial" w:cs="Arial"/>
      <w:b/>
      <w:bCs/>
      <w:i/>
      <w:iCs/>
      <w:sz w:val="28"/>
      <w:szCs w:val="28"/>
    </w:rPr>
  </w:style>
  <w:style w:type="character" w:customStyle="1" w:styleId="Titre1Car">
    <w:name w:val="Titre 1 Car"/>
    <w:basedOn w:val="Policepardfaut"/>
    <w:link w:val="Titre1"/>
    <w:rsid w:val="00B97D62"/>
    <w:rPr>
      <w:rFonts w:ascii="Arial" w:hAnsi="Arial" w:cs="Arial"/>
      <w:b/>
      <w:bCs/>
      <w:kern w:val="32"/>
      <w:sz w:val="32"/>
      <w:szCs w:val="32"/>
    </w:rPr>
  </w:style>
  <w:style w:type="paragraph" w:styleId="Corpsdetexte">
    <w:name w:val="Body Text"/>
    <w:basedOn w:val="Normal"/>
    <w:link w:val="CorpsdetexteCar"/>
    <w:uiPriority w:val="1"/>
    <w:qFormat/>
    <w:rsid w:val="00A568D7"/>
    <w:pPr>
      <w:widowControl w:val="0"/>
      <w:autoSpaceDE w:val="0"/>
      <w:autoSpaceDN w:val="0"/>
    </w:pPr>
    <w:rPr>
      <w:rFonts w:ascii="Arial" w:eastAsia="Arial" w:hAnsi="Arial" w:cs="Arial"/>
      <w:sz w:val="20"/>
      <w:szCs w:val="20"/>
    </w:rPr>
  </w:style>
  <w:style w:type="character" w:customStyle="1" w:styleId="CorpsdetexteCar">
    <w:name w:val="Corps de texte Car"/>
    <w:basedOn w:val="Policepardfaut"/>
    <w:link w:val="Corpsdetexte"/>
    <w:uiPriority w:val="1"/>
    <w:rsid w:val="00A568D7"/>
    <w:rPr>
      <w:rFonts w:ascii="Arial" w:eastAsia="Arial" w:hAnsi="Arial" w:cs="Arial"/>
      <w:lang w:val="fr-FR"/>
    </w:rPr>
  </w:style>
  <w:style w:type="paragraph" w:styleId="Paragraphedeliste">
    <w:name w:val="List Paragraph"/>
    <w:basedOn w:val="Normal"/>
    <w:uiPriority w:val="34"/>
    <w:qFormat/>
    <w:rsid w:val="00905526"/>
    <w:pPr>
      <w:widowControl w:val="0"/>
      <w:autoSpaceDE w:val="0"/>
      <w:autoSpaceDN w:val="0"/>
      <w:ind w:left="698" w:hanging="377"/>
    </w:pPr>
    <w:rPr>
      <w:rFonts w:ascii="Arial" w:eastAsia="Arial" w:hAnsi="Arial" w:cs="Arial"/>
      <w:sz w:val="22"/>
      <w:szCs w:val="22"/>
    </w:rPr>
  </w:style>
  <w:style w:type="character" w:styleId="Mentionnonrsolue">
    <w:name w:val="Unresolved Mention"/>
    <w:basedOn w:val="Policepardfaut"/>
    <w:uiPriority w:val="99"/>
    <w:semiHidden/>
    <w:unhideWhenUsed/>
    <w:rsid w:val="007411F1"/>
    <w:rPr>
      <w:color w:val="605E5C"/>
      <w:shd w:val="clear" w:color="auto" w:fill="E1DFDD"/>
    </w:rPr>
  </w:style>
  <w:style w:type="character" w:styleId="Marquedecommentaire">
    <w:name w:val="annotation reference"/>
    <w:basedOn w:val="Policepardfaut"/>
    <w:rsid w:val="00A03CE7"/>
    <w:rPr>
      <w:sz w:val="16"/>
      <w:szCs w:val="16"/>
    </w:rPr>
  </w:style>
  <w:style w:type="paragraph" w:styleId="Commentaire">
    <w:name w:val="annotation text"/>
    <w:basedOn w:val="Normal"/>
    <w:link w:val="CommentaireCar"/>
    <w:rsid w:val="00A03CE7"/>
    <w:rPr>
      <w:sz w:val="20"/>
      <w:szCs w:val="20"/>
    </w:rPr>
  </w:style>
  <w:style w:type="character" w:customStyle="1" w:styleId="CommentaireCar">
    <w:name w:val="Commentaire Car"/>
    <w:basedOn w:val="Policepardfaut"/>
    <w:link w:val="Commentaire"/>
    <w:rsid w:val="00A03CE7"/>
  </w:style>
  <w:style w:type="paragraph" w:styleId="Objetducommentaire">
    <w:name w:val="annotation subject"/>
    <w:basedOn w:val="Commentaire"/>
    <w:next w:val="Commentaire"/>
    <w:link w:val="ObjetducommentaireCar"/>
    <w:rsid w:val="00A03CE7"/>
    <w:rPr>
      <w:b/>
      <w:bCs/>
    </w:rPr>
  </w:style>
  <w:style w:type="character" w:customStyle="1" w:styleId="ObjetducommentaireCar">
    <w:name w:val="Objet du commentaire Car"/>
    <w:basedOn w:val="CommentaireCar"/>
    <w:link w:val="Objetducommentaire"/>
    <w:rsid w:val="00A03CE7"/>
    <w:rPr>
      <w:b/>
      <w:bCs/>
    </w:rPr>
  </w:style>
  <w:style w:type="paragraph" w:styleId="En-tte">
    <w:name w:val="header"/>
    <w:basedOn w:val="Normal"/>
    <w:link w:val="En-tteCar"/>
    <w:rsid w:val="00032D69"/>
    <w:pPr>
      <w:tabs>
        <w:tab w:val="center" w:pos="4536"/>
        <w:tab w:val="right" w:pos="9072"/>
      </w:tabs>
    </w:pPr>
  </w:style>
  <w:style w:type="character" w:customStyle="1" w:styleId="En-tteCar">
    <w:name w:val="En-tête Car"/>
    <w:basedOn w:val="Policepardfaut"/>
    <w:link w:val="En-tte"/>
    <w:rsid w:val="00032D69"/>
    <w:rPr>
      <w:sz w:val="24"/>
      <w:szCs w:val="24"/>
    </w:rPr>
  </w:style>
  <w:style w:type="paragraph" w:styleId="Pieddepage0">
    <w:name w:val="footer"/>
    <w:basedOn w:val="Normal"/>
    <w:link w:val="PieddepageCar"/>
    <w:uiPriority w:val="99"/>
    <w:rsid w:val="00032D69"/>
    <w:pPr>
      <w:tabs>
        <w:tab w:val="center" w:pos="4536"/>
        <w:tab w:val="right" w:pos="9072"/>
      </w:tabs>
    </w:pPr>
  </w:style>
  <w:style w:type="character" w:customStyle="1" w:styleId="PieddepageCar">
    <w:name w:val="Pied de page Car"/>
    <w:basedOn w:val="Policepardfaut"/>
    <w:link w:val="Pieddepage0"/>
    <w:uiPriority w:val="99"/>
    <w:rsid w:val="00032D69"/>
    <w:rPr>
      <w:sz w:val="24"/>
      <w:szCs w:val="24"/>
    </w:rPr>
  </w:style>
  <w:style w:type="character" w:styleId="Lienhypertextesuivivisit">
    <w:name w:val="FollowedHyperlink"/>
    <w:basedOn w:val="Policepardfaut"/>
    <w:rsid w:val="00AF41A8"/>
    <w:rPr>
      <w:color w:val="800080" w:themeColor="followedHyperlink"/>
      <w:u w:val="single"/>
    </w:rPr>
  </w:style>
  <w:style w:type="table" w:styleId="Grilledutableau">
    <w:name w:val="Table Grid"/>
    <w:basedOn w:val="TableauNormal"/>
    <w:rsid w:val="00AF4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F561F9"/>
    <w:pPr>
      <w:numPr>
        <w:numId w:val="27"/>
      </w:numPr>
      <w:contextualSpacing/>
    </w:pPr>
  </w:style>
  <w:style w:type="paragraph" w:styleId="En-ttedetabledesmatires">
    <w:name w:val="TOC Heading"/>
    <w:basedOn w:val="Titre1"/>
    <w:next w:val="Normal"/>
    <w:uiPriority w:val="39"/>
    <w:unhideWhenUsed/>
    <w:qFormat/>
    <w:rsid w:val="00506943"/>
    <w:pPr>
      <w:keepLines/>
      <w:spacing w:before="240" w:after="0" w:line="259" w:lineRule="auto"/>
      <w:outlineLvl w:val="9"/>
    </w:pPr>
    <w:rPr>
      <w:rFonts w:asciiTheme="majorHAnsi" w:eastAsiaTheme="majorEastAsia" w:hAnsiTheme="majorHAnsi" w:cstheme="majorBidi"/>
      <w:b w:val="0"/>
      <w:bCs w:val="0"/>
      <w:color w:val="365F91" w:themeColor="accent1" w:themeShade="BF"/>
      <w:kern w:val="0"/>
      <w:lang w:eastAsia="fr-FR"/>
    </w:rPr>
  </w:style>
  <w:style w:type="paragraph" w:customStyle="1" w:styleId="Corpsdetexte31">
    <w:name w:val="Corps de texte 31"/>
    <w:basedOn w:val="Normal"/>
    <w:rsid w:val="00432761"/>
    <w:pPr>
      <w:suppressAutoHyphens/>
      <w:spacing w:before="180" w:after="120"/>
      <w:jc w:val="both"/>
    </w:pPr>
    <w:rPr>
      <w:lang w:eastAsia="ar-SA"/>
    </w:rPr>
  </w:style>
  <w:style w:type="paragraph" w:styleId="NormalWeb">
    <w:name w:val="Normal (Web)"/>
    <w:basedOn w:val="Normal"/>
    <w:uiPriority w:val="99"/>
    <w:unhideWhenUsed/>
    <w:rsid w:val="00A02888"/>
    <w:pPr>
      <w:spacing w:before="100" w:beforeAutospacing="1" w:after="100" w:afterAutospacing="1"/>
    </w:pPr>
    <w:rPr>
      <w:lang w:eastAsia="fr-FR"/>
    </w:rPr>
  </w:style>
  <w:style w:type="character" w:styleId="lev">
    <w:name w:val="Strong"/>
    <w:basedOn w:val="Policepardfaut"/>
    <w:uiPriority w:val="22"/>
    <w:qFormat/>
    <w:rsid w:val="00A02888"/>
    <w:rPr>
      <w:b/>
      <w:bCs/>
    </w:rPr>
  </w:style>
  <w:style w:type="character" w:styleId="Numrodepage">
    <w:name w:val="page number"/>
    <w:rsid w:val="004F0B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17683">
      <w:bodyDiv w:val="1"/>
      <w:marLeft w:val="0"/>
      <w:marRight w:val="0"/>
      <w:marTop w:val="0"/>
      <w:marBottom w:val="0"/>
      <w:divBdr>
        <w:top w:val="none" w:sz="0" w:space="0" w:color="auto"/>
        <w:left w:val="none" w:sz="0" w:space="0" w:color="auto"/>
        <w:bottom w:val="none" w:sz="0" w:space="0" w:color="auto"/>
        <w:right w:val="none" w:sz="0" w:space="0" w:color="auto"/>
      </w:divBdr>
    </w:div>
    <w:div w:id="257718199">
      <w:bodyDiv w:val="1"/>
      <w:marLeft w:val="0"/>
      <w:marRight w:val="0"/>
      <w:marTop w:val="0"/>
      <w:marBottom w:val="0"/>
      <w:divBdr>
        <w:top w:val="none" w:sz="0" w:space="0" w:color="auto"/>
        <w:left w:val="none" w:sz="0" w:space="0" w:color="auto"/>
        <w:bottom w:val="none" w:sz="0" w:space="0" w:color="auto"/>
        <w:right w:val="none" w:sz="0" w:space="0" w:color="auto"/>
      </w:divBdr>
    </w:div>
    <w:div w:id="287862425">
      <w:bodyDiv w:val="1"/>
      <w:marLeft w:val="0"/>
      <w:marRight w:val="0"/>
      <w:marTop w:val="0"/>
      <w:marBottom w:val="0"/>
      <w:divBdr>
        <w:top w:val="none" w:sz="0" w:space="0" w:color="auto"/>
        <w:left w:val="none" w:sz="0" w:space="0" w:color="auto"/>
        <w:bottom w:val="none" w:sz="0" w:space="0" w:color="auto"/>
        <w:right w:val="none" w:sz="0" w:space="0" w:color="auto"/>
      </w:divBdr>
    </w:div>
    <w:div w:id="340788450">
      <w:bodyDiv w:val="1"/>
      <w:marLeft w:val="0"/>
      <w:marRight w:val="0"/>
      <w:marTop w:val="0"/>
      <w:marBottom w:val="0"/>
      <w:divBdr>
        <w:top w:val="none" w:sz="0" w:space="0" w:color="auto"/>
        <w:left w:val="none" w:sz="0" w:space="0" w:color="auto"/>
        <w:bottom w:val="none" w:sz="0" w:space="0" w:color="auto"/>
        <w:right w:val="none" w:sz="0" w:space="0" w:color="auto"/>
      </w:divBdr>
    </w:div>
    <w:div w:id="358703160">
      <w:bodyDiv w:val="1"/>
      <w:marLeft w:val="0"/>
      <w:marRight w:val="0"/>
      <w:marTop w:val="0"/>
      <w:marBottom w:val="0"/>
      <w:divBdr>
        <w:top w:val="none" w:sz="0" w:space="0" w:color="auto"/>
        <w:left w:val="none" w:sz="0" w:space="0" w:color="auto"/>
        <w:bottom w:val="none" w:sz="0" w:space="0" w:color="auto"/>
        <w:right w:val="none" w:sz="0" w:space="0" w:color="auto"/>
      </w:divBdr>
    </w:div>
    <w:div w:id="450251613">
      <w:bodyDiv w:val="1"/>
      <w:marLeft w:val="0"/>
      <w:marRight w:val="0"/>
      <w:marTop w:val="0"/>
      <w:marBottom w:val="0"/>
      <w:divBdr>
        <w:top w:val="none" w:sz="0" w:space="0" w:color="auto"/>
        <w:left w:val="none" w:sz="0" w:space="0" w:color="auto"/>
        <w:bottom w:val="none" w:sz="0" w:space="0" w:color="auto"/>
        <w:right w:val="none" w:sz="0" w:space="0" w:color="auto"/>
      </w:divBdr>
    </w:div>
    <w:div w:id="530414518">
      <w:bodyDiv w:val="1"/>
      <w:marLeft w:val="0"/>
      <w:marRight w:val="0"/>
      <w:marTop w:val="0"/>
      <w:marBottom w:val="0"/>
      <w:divBdr>
        <w:top w:val="none" w:sz="0" w:space="0" w:color="auto"/>
        <w:left w:val="none" w:sz="0" w:space="0" w:color="auto"/>
        <w:bottom w:val="none" w:sz="0" w:space="0" w:color="auto"/>
        <w:right w:val="none" w:sz="0" w:space="0" w:color="auto"/>
      </w:divBdr>
    </w:div>
    <w:div w:id="641421180">
      <w:bodyDiv w:val="1"/>
      <w:marLeft w:val="0"/>
      <w:marRight w:val="0"/>
      <w:marTop w:val="0"/>
      <w:marBottom w:val="0"/>
      <w:divBdr>
        <w:top w:val="none" w:sz="0" w:space="0" w:color="auto"/>
        <w:left w:val="none" w:sz="0" w:space="0" w:color="auto"/>
        <w:bottom w:val="none" w:sz="0" w:space="0" w:color="auto"/>
        <w:right w:val="none" w:sz="0" w:space="0" w:color="auto"/>
      </w:divBdr>
    </w:div>
    <w:div w:id="692272174">
      <w:bodyDiv w:val="1"/>
      <w:marLeft w:val="0"/>
      <w:marRight w:val="0"/>
      <w:marTop w:val="0"/>
      <w:marBottom w:val="0"/>
      <w:divBdr>
        <w:top w:val="none" w:sz="0" w:space="0" w:color="auto"/>
        <w:left w:val="none" w:sz="0" w:space="0" w:color="auto"/>
        <w:bottom w:val="none" w:sz="0" w:space="0" w:color="auto"/>
        <w:right w:val="none" w:sz="0" w:space="0" w:color="auto"/>
      </w:divBdr>
    </w:div>
    <w:div w:id="867453407">
      <w:bodyDiv w:val="1"/>
      <w:marLeft w:val="0"/>
      <w:marRight w:val="0"/>
      <w:marTop w:val="0"/>
      <w:marBottom w:val="0"/>
      <w:divBdr>
        <w:top w:val="none" w:sz="0" w:space="0" w:color="auto"/>
        <w:left w:val="none" w:sz="0" w:space="0" w:color="auto"/>
        <w:bottom w:val="none" w:sz="0" w:space="0" w:color="auto"/>
        <w:right w:val="none" w:sz="0" w:space="0" w:color="auto"/>
      </w:divBdr>
    </w:div>
    <w:div w:id="942110980">
      <w:bodyDiv w:val="1"/>
      <w:marLeft w:val="0"/>
      <w:marRight w:val="0"/>
      <w:marTop w:val="0"/>
      <w:marBottom w:val="0"/>
      <w:divBdr>
        <w:top w:val="none" w:sz="0" w:space="0" w:color="auto"/>
        <w:left w:val="none" w:sz="0" w:space="0" w:color="auto"/>
        <w:bottom w:val="none" w:sz="0" w:space="0" w:color="auto"/>
        <w:right w:val="none" w:sz="0" w:space="0" w:color="auto"/>
      </w:divBdr>
    </w:div>
    <w:div w:id="1014379998">
      <w:bodyDiv w:val="1"/>
      <w:marLeft w:val="0"/>
      <w:marRight w:val="0"/>
      <w:marTop w:val="0"/>
      <w:marBottom w:val="0"/>
      <w:divBdr>
        <w:top w:val="none" w:sz="0" w:space="0" w:color="auto"/>
        <w:left w:val="none" w:sz="0" w:space="0" w:color="auto"/>
        <w:bottom w:val="none" w:sz="0" w:space="0" w:color="auto"/>
        <w:right w:val="none" w:sz="0" w:space="0" w:color="auto"/>
      </w:divBdr>
    </w:div>
    <w:div w:id="1105803041">
      <w:bodyDiv w:val="1"/>
      <w:marLeft w:val="0"/>
      <w:marRight w:val="0"/>
      <w:marTop w:val="0"/>
      <w:marBottom w:val="0"/>
      <w:divBdr>
        <w:top w:val="none" w:sz="0" w:space="0" w:color="auto"/>
        <w:left w:val="none" w:sz="0" w:space="0" w:color="auto"/>
        <w:bottom w:val="none" w:sz="0" w:space="0" w:color="auto"/>
        <w:right w:val="none" w:sz="0" w:space="0" w:color="auto"/>
      </w:divBdr>
    </w:div>
    <w:div w:id="1220165741">
      <w:bodyDiv w:val="1"/>
      <w:marLeft w:val="0"/>
      <w:marRight w:val="0"/>
      <w:marTop w:val="0"/>
      <w:marBottom w:val="0"/>
      <w:divBdr>
        <w:top w:val="none" w:sz="0" w:space="0" w:color="auto"/>
        <w:left w:val="none" w:sz="0" w:space="0" w:color="auto"/>
        <w:bottom w:val="none" w:sz="0" w:space="0" w:color="auto"/>
        <w:right w:val="none" w:sz="0" w:space="0" w:color="auto"/>
      </w:divBdr>
    </w:div>
    <w:div w:id="1294795203">
      <w:bodyDiv w:val="1"/>
      <w:marLeft w:val="0"/>
      <w:marRight w:val="0"/>
      <w:marTop w:val="0"/>
      <w:marBottom w:val="0"/>
      <w:divBdr>
        <w:top w:val="none" w:sz="0" w:space="0" w:color="auto"/>
        <w:left w:val="none" w:sz="0" w:space="0" w:color="auto"/>
        <w:bottom w:val="none" w:sz="0" w:space="0" w:color="auto"/>
        <w:right w:val="none" w:sz="0" w:space="0" w:color="auto"/>
      </w:divBdr>
    </w:div>
    <w:div w:id="1360398200">
      <w:bodyDiv w:val="1"/>
      <w:marLeft w:val="0"/>
      <w:marRight w:val="0"/>
      <w:marTop w:val="0"/>
      <w:marBottom w:val="0"/>
      <w:divBdr>
        <w:top w:val="none" w:sz="0" w:space="0" w:color="auto"/>
        <w:left w:val="none" w:sz="0" w:space="0" w:color="auto"/>
        <w:bottom w:val="none" w:sz="0" w:space="0" w:color="auto"/>
        <w:right w:val="none" w:sz="0" w:space="0" w:color="auto"/>
      </w:divBdr>
    </w:div>
    <w:div w:id="1417365437">
      <w:bodyDiv w:val="1"/>
      <w:marLeft w:val="0"/>
      <w:marRight w:val="0"/>
      <w:marTop w:val="0"/>
      <w:marBottom w:val="0"/>
      <w:divBdr>
        <w:top w:val="none" w:sz="0" w:space="0" w:color="auto"/>
        <w:left w:val="none" w:sz="0" w:space="0" w:color="auto"/>
        <w:bottom w:val="none" w:sz="0" w:space="0" w:color="auto"/>
        <w:right w:val="none" w:sz="0" w:space="0" w:color="auto"/>
      </w:divBdr>
    </w:div>
    <w:div w:id="1695112022">
      <w:bodyDiv w:val="1"/>
      <w:marLeft w:val="0"/>
      <w:marRight w:val="0"/>
      <w:marTop w:val="0"/>
      <w:marBottom w:val="0"/>
      <w:divBdr>
        <w:top w:val="none" w:sz="0" w:space="0" w:color="auto"/>
        <w:left w:val="none" w:sz="0" w:space="0" w:color="auto"/>
        <w:bottom w:val="none" w:sz="0" w:space="0" w:color="auto"/>
        <w:right w:val="none" w:sz="0" w:space="0" w:color="auto"/>
      </w:divBdr>
    </w:div>
    <w:div w:id="1698313756">
      <w:bodyDiv w:val="1"/>
      <w:marLeft w:val="0"/>
      <w:marRight w:val="0"/>
      <w:marTop w:val="0"/>
      <w:marBottom w:val="0"/>
      <w:divBdr>
        <w:top w:val="none" w:sz="0" w:space="0" w:color="auto"/>
        <w:left w:val="none" w:sz="0" w:space="0" w:color="auto"/>
        <w:bottom w:val="none" w:sz="0" w:space="0" w:color="auto"/>
        <w:right w:val="none" w:sz="0" w:space="0" w:color="auto"/>
      </w:divBdr>
    </w:div>
    <w:div w:id="1718315895">
      <w:bodyDiv w:val="1"/>
      <w:marLeft w:val="0"/>
      <w:marRight w:val="0"/>
      <w:marTop w:val="0"/>
      <w:marBottom w:val="0"/>
      <w:divBdr>
        <w:top w:val="none" w:sz="0" w:space="0" w:color="auto"/>
        <w:left w:val="none" w:sz="0" w:space="0" w:color="auto"/>
        <w:bottom w:val="none" w:sz="0" w:space="0" w:color="auto"/>
        <w:right w:val="none" w:sz="0" w:space="0" w:color="auto"/>
      </w:divBdr>
    </w:div>
    <w:div w:id="1726684251">
      <w:bodyDiv w:val="1"/>
      <w:marLeft w:val="0"/>
      <w:marRight w:val="0"/>
      <w:marTop w:val="0"/>
      <w:marBottom w:val="0"/>
      <w:divBdr>
        <w:top w:val="none" w:sz="0" w:space="0" w:color="auto"/>
        <w:left w:val="none" w:sz="0" w:space="0" w:color="auto"/>
        <w:bottom w:val="none" w:sz="0" w:space="0" w:color="auto"/>
        <w:right w:val="none" w:sz="0" w:space="0" w:color="auto"/>
      </w:divBdr>
    </w:div>
    <w:div w:id="1940286437">
      <w:bodyDiv w:val="1"/>
      <w:marLeft w:val="0"/>
      <w:marRight w:val="0"/>
      <w:marTop w:val="0"/>
      <w:marBottom w:val="0"/>
      <w:divBdr>
        <w:top w:val="none" w:sz="0" w:space="0" w:color="auto"/>
        <w:left w:val="none" w:sz="0" w:space="0" w:color="auto"/>
        <w:bottom w:val="none" w:sz="0" w:space="0" w:color="auto"/>
        <w:right w:val="none" w:sz="0" w:space="0" w:color="auto"/>
      </w:divBdr>
    </w:div>
    <w:div w:id="1993631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1B5789C195DF4183810DE43CFF2814" ma:contentTypeVersion="19" ma:contentTypeDescription="Crée un document." ma:contentTypeScope="" ma:versionID="718bdcda0330951ad13b85d5a9c609e7">
  <xsd:schema xmlns:xsd="http://www.w3.org/2001/XMLSchema" xmlns:xs="http://www.w3.org/2001/XMLSchema" xmlns:p="http://schemas.microsoft.com/office/2006/metadata/properties" xmlns:ns2="563b15aa-c91d-41dd-aea2-8da1f70ba1cb" xmlns:ns3="e9dbfbbb-a06f-46f1-b48b-c469b66b400f" targetNamespace="http://schemas.microsoft.com/office/2006/metadata/properties" ma:root="true" ma:fieldsID="ce2b93088f42e87c746316330a547dfc" ns2:_="" ns3:_="">
    <xsd:import namespace="563b15aa-c91d-41dd-aea2-8da1f70ba1cb"/>
    <xsd:import namespace="e9dbfbbb-a06f-46f1-b48b-c469b66b40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15aa-c91d-41dd-aea2-8da1f70ba1c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1ef881cd-0c11-49f8-bad9-becc418dfc5d}" ma:internalName="TaxCatchAll" ma:showField="CatchAllData" ma:web="563b15aa-c91d-41dd-aea2-8da1f70ba1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dbfbbb-a06f-46f1-b48b-c469b66b400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685211f-a9fd-44d6-8926-2bebe9684e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dbfbbb-a06f-46f1-b48b-c469b66b400f">
      <Terms xmlns="http://schemas.microsoft.com/office/infopath/2007/PartnerControls"/>
    </lcf76f155ced4ddcb4097134ff3c332f>
    <TaxCatchAll xmlns="563b15aa-c91d-41dd-aea2-8da1f70ba1c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2F18DE-9BDC-42E0-A74B-7AAE30721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b15aa-c91d-41dd-aea2-8da1f70ba1cb"/>
    <ds:schemaRef ds:uri="e9dbfbbb-a06f-46f1-b48b-c469b66b4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E5E4CD-48CB-4B79-AD21-8FF374F6A6E6}">
  <ds:schemaRefs>
    <ds:schemaRef ds:uri="http://schemas.openxmlformats.org/officeDocument/2006/bibliography"/>
  </ds:schemaRefs>
</ds:datastoreItem>
</file>

<file path=customXml/itemProps3.xml><?xml version="1.0" encoding="utf-8"?>
<ds:datastoreItem xmlns:ds="http://schemas.openxmlformats.org/officeDocument/2006/customXml" ds:itemID="{0FA41CAE-2A3A-407F-8C0F-299A7854C615}">
  <ds:schemaRefs>
    <ds:schemaRef ds:uri="http://schemas.microsoft.com/office/2006/metadata/properties"/>
    <ds:schemaRef ds:uri="http://schemas.microsoft.com/office/infopath/2007/PartnerControls"/>
    <ds:schemaRef ds:uri="e9dbfbbb-a06f-46f1-b48b-c469b66b400f"/>
    <ds:schemaRef ds:uri="563b15aa-c91d-41dd-aea2-8da1f70ba1cb"/>
  </ds:schemaRefs>
</ds:datastoreItem>
</file>

<file path=customXml/itemProps4.xml><?xml version="1.0" encoding="utf-8"?>
<ds:datastoreItem xmlns:ds="http://schemas.openxmlformats.org/officeDocument/2006/customXml" ds:itemID="{16217CF1-B882-4BBB-852B-B4E58AA3A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502</Words>
  <Characters>3165</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Nathalie</dc:creator>
  <cp:lastModifiedBy>A/D/DAF - GAUGAIN Sylvia</cp:lastModifiedBy>
  <cp:revision>5</cp:revision>
  <dcterms:created xsi:type="dcterms:W3CDTF">2026-01-23T16:37:00Z</dcterms:created>
  <dcterms:modified xsi:type="dcterms:W3CDTF">2026-01-26T10:15:00Z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0x010100991B5789C195DF4183810DE43CFF2814</vt:lpwstr>
  </property>
  <property fmtid="{D5CDD505-2E9C-101B-9397-08002B2CF9AE}" pid="3" name="MediaServiceImageTags">
    <vt:lpwstr/>
  </property>
</Properties>
</file>