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374539" w:rsidRPr="00374539" w14:paraId="37AC3572" w14:textId="77777777" w:rsidTr="006C7238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374539" w:rsidRDefault="00FE6915" w:rsidP="00FE6915">
            <w:pPr>
              <w:rPr>
                <w:color w:val="auto"/>
              </w:rPr>
            </w:pPr>
            <w:r w:rsidRPr="00374539">
              <w:rPr>
                <w:noProof/>
                <w:color w:val="auto"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54AA13" w14:textId="77777777" w:rsidR="00FE6915" w:rsidRPr="00374539" w:rsidRDefault="00FE6915" w:rsidP="00FE6915">
            <w:pPr>
              <w:rPr>
                <w:color w:val="auto"/>
              </w:rPr>
            </w:pPr>
          </w:p>
          <w:p w14:paraId="7E0D88F8" w14:textId="77777777" w:rsidR="00FE6915" w:rsidRPr="00374539" w:rsidRDefault="00FE6915" w:rsidP="00FE6915">
            <w:pPr>
              <w:rPr>
                <w:color w:val="auto"/>
                <w:sz w:val="24"/>
              </w:rPr>
            </w:pPr>
            <w:r w:rsidRPr="00374539">
              <w:rPr>
                <w:color w:val="auto"/>
                <w:sz w:val="24"/>
              </w:rPr>
              <w:t>Direction de l’immobilier et de l’environnement</w:t>
            </w:r>
          </w:p>
          <w:p w14:paraId="684C8BC6" w14:textId="77777777" w:rsidR="00FE6915" w:rsidRPr="00374539" w:rsidRDefault="00FE6915" w:rsidP="00FE6915">
            <w:pPr>
              <w:rPr>
                <w:color w:val="auto"/>
              </w:rPr>
            </w:pPr>
          </w:p>
          <w:p w14:paraId="5B9B2A88" w14:textId="77777777" w:rsidR="00FE6915" w:rsidRPr="00374539" w:rsidRDefault="00FE6915" w:rsidP="00FE6915">
            <w:pPr>
              <w:rPr>
                <w:color w:val="auto"/>
              </w:rPr>
            </w:pPr>
            <w:r w:rsidRPr="00374539">
              <w:rPr>
                <w:color w:val="auto"/>
              </w:rPr>
              <w:t>Bureau des marchés immobiliers</w:t>
            </w:r>
          </w:p>
          <w:p w14:paraId="6ABB8A0E" w14:textId="77777777" w:rsidR="00FE6915" w:rsidRPr="00374539" w:rsidRDefault="00FE6915" w:rsidP="00FE6915">
            <w:pPr>
              <w:rPr>
                <w:color w:val="auto"/>
              </w:rPr>
            </w:pPr>
          </w:p>
        </w:tc>
      </w:tr>
    </w:tbl>
    <w:p w14:paraId="648B21A4" w14:textId="77777777" w:rsidR="006E6D4A" w:rsidRPr="00374539" w:rsidRDefault="006E6D4A" w:rsidP="00FE6915">
      <w:pPr>
        <w:rPr>
          <w:color w:val="auto"/>
        </w:rPr>
      </w:pPr>
    </w:p>
    <w:p w14:paraId="48967881" w14:textId="769A4138" w:rsidR="00FE6915" w:rsidRPr="00374539" w:rsidRDefault="00B96B3A" w:rsidP="00FE6915">
      <w:pPr>
        <w:spacing w:after="0"/>
        <w:ind w:left="117" w:right="111"/>
        <w:jc w:val="center"/>
        <w:rPr>
          <w:b/>
          <w:bCs/>
          <w:color w:val="auto"/>
          <w:sz w:val="24"/>
          <w:szCs w:val="24"/>
        </w:rPr>
      </w:pPr>
      <w:sdt>
        <w:sdtPr>
          <w:rPr>
            <w:b/>
            <w:bCs/>
            <w:color w:val="auto"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Pr="00B96B3A">
            <w:rPr>
              <w:b/>
              <w:bCs/>
              <w:color w:val="auto"/>
              <w:sz w:val="24"/>
              <w:szCs w:val="24"/>
            </w:rPr>
            <w:t xml:space="preserve">Marché </w:t>
          </w:r>
        </w:sdtContent>
      </w:sdt>
      <w:r w:rsidR="00FE6915" w:rsidRPr="00B96B3A">
        <w:rPr>
          <w:b/>
          <w:bCs/>
          <w:color w:val="auto"/>
          <w:sz w:val="24"/>
          <w:szCs w:val="24"/>
        </w:rPr>
        <w:t xml:space="preserve">de </w:t>
      </w:r>
      <w:sdt>
        <w:sdtPr>
          <w:rPr>
            <w:b/>
            <w:bCs/>
            <w:color w:val="auto"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E16229" w:rsidRPr="00B96B3A">
            <w:rPr>
              <w:b/>
              <w:bCs/>
              <w:color w:val="auto"/>
              <w:sz w:val="24"/>
              <w:szCs w:val="24"/>
            </w:rPr>
            <w:t>Services - Prestation intellectuelle</w:t>
          </w:r>
        </w:sdtContent>
      </w:sdt>
    </w:p>
    <w:p w14:paraId="4F99C43B" w14:textId="77777777" w:rsidR="00FE6915" w:rsidRPr="00374539" w:rsidRDefault="00FE6915" w:rsidP="00FE6915">
      <w:pPr>
        <w:spacing w:after="0"/>
        <w:ind w:left="117" w:right="111"/>
        <w:jc w:val="center"/>
        <w:rPr>
          <w:color w:val="auto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374539" w:rsidRPr="00374539" w14:paraId="3196307A" w14:textId="77777777" w:rsidTr="006C7238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909DD54" w14:textId="77777777" w:rsidR="00FE6915" w:rsidRPr="00374539" w:rsidRDefault="00FE6915" w:rsidP="006C7238">
            <w:pPr>
              <w:spacing w:after="0"/>
              <w:ind w:left="108" w:right="100"/>
              <w:jc w:val="center"/>
              <w:rPr>
                <w:color w:val="auto"/>
                <w:sz w:val="40"/>
                <w:szCs w:val="40"/>
              </w:rPr>
            </w:pPr>
          </w:p>
          <w:p w14:paraId="6A7CCDCF" w14:textId="77777777" w:rsidR="00FE6915" w:rsidRPr="00374539" w:rsidRDefault="00FE6915" w:rsidP="006C7238">
            <w:pPr>
              <w:spacing w:after="0"/>
              <w:ind w:left="108" w:right="100"/>
              <w:jc w:val="center"/>
              <w:rPr>
                <w:b/>
                <w:bCs/>
                <w:color w:val="auto"/>
                <w:sz w:val="40"/>
                <w:szCs w:val="40"/>
              </w:rPr>
            </w:pPr>
            <w:r w:rsidRPr="00374539">
              <w:rPr>
                <w:b/>
                <w:bCs/>
                <w:color w:val="auto"/>
                <w:sz w:val="40"/>
                <w:szCs w:val="40"/>
              </w:rPr>
              <w:t>Acte d’engagement (AE)</w:t>
            </w:r>
          </w:p>
          <w:p w14:paraId="50F0666C" w14:textId="77777777" w:rsidR="00FE6915" w:rsidRPr="00374539" w:rsidRDefault="00FE6915" w:rsidP="006C7238">
            <w:pPr>
              <w:spacing w:after="0"/>
              <w:ind w:left="108" w:right="10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74539" w:rsidRPr="00374539" w14:paraId="435FC6DE" w14:textId="77777777" w:rsidTr="00E92636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69CE79BB" w14:textId="77777777" w:rsidR="00FE6915" w:rsidRPr="00374539" w:rsidRDefault="00FE6915" w:rsidP="00E92636">
            <w:pPr>
              <w:spacing w:after="0"/>
              <w:ind w:left="108" w:right="99"/>
              <w:jc w:val="center"/>
              <w:rPr>
                <w:color w:val="auto"/>
                <w:sz w:val="24"/>
                <w:szCs w:val="24"/>
              </w:rPr>
            </w:pPr>
            <w:r w:rsidRPr="00374539">
              <w:rPr>
                <w:color w:val="auto"/>
                <w:sz w:val="18"/>
                <w:szCs w:val="18"/>
              </w:rPr>
              <w:t>MARCHE N°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374539" w:rsidRDefault="00FE6915" w:rsidP="00E92636">
            <w:pPr>
              <w:spacing w:before="60" w:after="60"/>
              <w:ind w:left="117" w:right="9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374539" w:rsidRDefault="00FE6915" w:rsidP="00E92636">
            <w:pPr>
              <w:spacing w:before="60" w:after="60"/>
              <w:ind w:left="126" w:right="76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4C5CFD34" w14:textId="77777777" w:rsidR="00FE6915" w:rsidRPr="00374539" w:rsidRDefault="00FE6915" w:rsidP="00FE6915">
      <w:pPr>
        <w:rPr>
          <w:color w:val="auto"/>
        </w:rPr>
      </w:pPr>
    </w:p>
    <w:p w14:paraId="266A8377" w14:textId="77777777" w:rsidR="00FE6915" w:rsidRPr="00374539" w:rsidRDefault="00FE6915" w:rsidP="00FE6915">
      <w:pPr>
        <w:pStyle w:val="Titre1"/>
        <w:rPr>
          <w:color w:val="auto"/>
        </w:rPr>
      </w:pPr>
      <w:r w:rsidRPr="00374539">
        <w:rPr>
          <w:color w:val="auto"/>
        </w:rPr>
        <w:t>IDENTIFICATION DU CONTRAT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374539" w:rsidRPr="00374539" w14:paraId="26462C7A" w14:textId="77777777" w:rsidTr="006C7238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5F424252" w14:textId="77777777" w:rsidR="00FE6915" w:rsidRPr="00374539" w:rsidRDefault="00FE6915" w:rsidP="006C7238">
            <w:pPr>
              <w:spacing w:before="20" w:after="20"/>
              <w:ind w:left="108" w:right="100"/>
              <w:jc w:val="right"/>
              <w:rPr>
                <w:color w:val="auto"/>
                <w:sz w:val="24"/>
                <w:szCs w:val="24"/>
              </w:rPr>
            </w:pPr>
            <w:r w:rsidRPr="00374539">
              <w:rPr>
                <w:color w:val="auto"/>
                <w:szCs w:val="20"/>
              </w:rPr>
              <w:t>ACHETEUR</w:t>
            </w:r>
            <w:r w:rsidRPr="00374539">
              <w:rPr>
                <w:rFonts w:cs="Courier New"/>
                <w:color w:val="auto"/>
                <w:szCs w:val="20"/>
              </w:rPr>
              <w:t> </w:t>
            </w:r>
            <w:r w:rsidRPr="00374539">
              <w:rPr>
                <w:color w:val="auto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0BF738AE" w14:textId="39EF76C6" w:rsidR="00FE6915" w:rsidRPr="00374539" w:rsidRDefault="00374539" w:rsidP="00E12AEE">
            <w:pPr>
              <w:rPr>
                <w:color w:val="auto"/>
              </w:rPr>
            </w:pPr>
            <w:r w:rsidRPr="00374539">
              <w:rPr>
                <w:color w:val="auto"/>
                <w:szCs w:val="20"/>
              </w:rPr>
              <w:t>Préfecture de Police de Paris – Etat</w:t>
            </w:r>
          </w:p>
        </w:tc>
      </w:tr>
      <w:tr w:rsidR="00374539" w:rsidRPr="00374539" w14:paraId="476EFA6C" w14:textId="77777777" w:rsidTr="006C723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6D24FFD0" w14:textId="77777777" w:rsidR="00FE6915" w:rsidRPr="00374539" w:rsidRDefault="00FE6915" w:rsidP="006C7238">
            <w:pPr>
              <w:spacing w:before="20" w:after="20"/>
              <w:ind w:left="108" w:right="100"/>
              <w:jc w:val="right"/>
              <w:rPr>
                <w:color w:val="auto"/>
                <w:sz w:val="24"/>
                <w:szCs w:val="24"/>
              </w:rPr>
            </w:pPr>
            <w:r w:rsidRPr="00374539">
              <w:rPr>
                <w:color w:val="auto"/>
                <w:szCs w:val="20"/>
              </w:rPr>
              <w:t>ADRESSE</w:t>
            </w:r>
            <w:r w:rsidRPr="00374539">
              <w:rPr>
                <w:rFonts w:cs="Courier New"/>
                <w:color w:val="auto"/>
                <w:szCs w:val="20"/>
              </w:rPr>
              <w:t> </w:t>
            </w:r>
            <w:r w:rsidRPr="00374539">
              <w:rPr>
                <w:color w:val="auto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3F76B0F2" w14:textId="77777777" w:rsidR="00FE6915" w:rsidRPr="00374539" w:rsidRDefault="00FE6915" w:rsidP="00E12AEE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 1 bis rue de Lutèce 75195 Paris cedex 04</w:t>
            </w:r>
          </w:p>
        </w:tc>
      </w:tr>
      <w:tr w:rsidR="00374539" w:rsidRPr="00374539" w14:paraId="304E2682" w14:textId="77777777" w:rsidTr="006C723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469D5B52" w14:textId="4DBFFD03" w:rsidR="00374539" w:rsidRPr="00374539" w:rsidRDefault="00374539" w:rsidP="006C7238">
            <w:pPr>
              <w:spacing w:before="20" w:after="20"/>
              <w:ind w:left="108" w:right="100"/>
              <w:jc w:val="right"/>
              <w:rPr>
                <w:color w:val="auto"/>
                <w:szCs w:val="20"/>
              </w:rPr>
            </w:pPr>
            <w:r w:rsidRPr="00374539">
              <w:rPr>
                <w:color w:val="auto"/>
                <w:szCs w:val="20"/>
              </w:rPr>
              <w:t xml:space="preserve">COORDONNEES 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1DC52CA3" w14:textId="0DDC0AC2" w:rsidR="00374539" w:rsidRPr="00374539" w:rsidRDefault="00374539" w:rsidP="00E12AEE">
            <w:pPr>
              <w:rPr>
                <w:color w:val="auto"/>
              </w:rPr>
            </w:pPr>
            <w:r w:rsidRPr="00374539">
              <w:rPr>
                <w:color w:val="auto"/>
                <w:szCs w:val="20"/>
              </w:rPr>
              <w:t>Sous-direction de la construction  - 1 bis rue de Lutèce – 75195 Paris</w:t>
            </w:r>
          </w:p>
        </w:tc>
      </w:tr>
      <w:tr w:rsidR="00374539" w:rsidRPr="00374539" w14:paraId="0D41740F" w14:textId="77777777" w:rsidTr="006C723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0789D828" w14:textId="77777777" w:rsidR="00FE6915" w:rsidRPr="00374539" w:rsidRDefault="00FE6915" w:rsidP="006C7238">
            <w:pPr>
              <w:spacing w:before="20" w:after="20"/>
              <w:ind w:left="108" w:right="100"/>
              <w:jc w:val="right"/>
              <w:rPr>
                <w:color w:val="auto"/>
                <w:sz w:val="24"/>
                <w:szCs w:val="24"/>
              </w:rPr>
            </w:pPr>
            <w:r w:rsidRPr="00374539">
              <w:rPr>
                <w:color w:val="auto"/>
                <w:szCs w:val="20"/>
              </w:rPr>
              <w:t>OBJET DU CONTRAT</w:t>
            </w:r>
            <w:r w:rsidRPr="00374539">
              <w:rPr>
                <w:rFonts w:cs="Courier New"/>
                <w:color w:val="auto"/>
                <w:szCs w:val="20"/>
              </w:rPr>
              <w:t> </w:t>
            </w:r>
            <w:r w:rsidRPr="00374539">
              <w:rPr>
                <w:color w:val="auto"/>
                <w:szCs w:val="20"/>
              </w:rPr>
              <w:t xml:space="preserve">: </w:t>
            </w:r>
          </w:p>
        </w:tc>
        <w:sdt>
          <w:sdtPr>
            <w:rPr>
              <w:color w:val="auto"/>
              <w:sz w:val="24"/>
              <w:szCs w:val="24"/>
            </w:rPr>
            <w:id w:val="-1734384952"/>
            <w:placeholder>
              <w:docPart w:val="DefaultPlaceholder_-1854013440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</w:tcPr>
              <w:p w14:paraId="4E361E9E" w14:textId="7B577F64" w:rsidR="00FE6915" w:rsidRPr="00374539" w:rsidRDefault="00374539" w:rsidP="00E12AEE">
                <w:pPr>
                  <w:rPr>
                    <w:color w:val="auto"/>
                    <w:sz w:val="24"/>
                    <w:szCs w:val="24"/>
                  </w:rPr>
                </w:pPr>
                <w:r w:rsidRPr="00374539">
                  <w:rPr>
                    <w:color w:val="auto"/>
                    <w:szCs w:val="20"/>
                  </w:rPr>
                  <w:t>E2025BMI16- Mission de maîtrise d’œuvre relative au projet d’aménagement d’un accès secondaire et d’un parking pour le futur commissariat d’Aulnay-sous-Bois sis 8 Avenue du Maréchal Juin (93600).</w:t>
                </w:r>
              </w:p>
            </w:tc>
          </w:sdtContent>
        </w:sdt>
      </w:tr>
      <w:tr w:rsidR="00374539" w:rsidRPr="00374539" w14:paraId="4733883E" w14:textId="77777777" w:rsidTr="006C723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</w:tcPr>
          <w:p w14:paraId="230E2311" w14:textId="77777777" w:rsidR="00FE6915" w:rsidRPr="00374539" w:rsidRDefault="00FE6915" w:rsidP="006C7238">
            <w:pPr>
              <w:spacing w:before="20" w:after="20"/>
              <w:ind w:left="108" w:right="100"/>
              <w:jc w:val="right"/>
              <w:rPr>
                <w:color w:val="auto"/>
                <w:sz w:val="24"/>
                <w:szCs w:val="24"/>
              </w:rPr>
            </w:pPr>
            <w:r w:rsidRPr="00374539">
              <w:rPr>
                <w:color w:val="auto"/>
                <w:szCs w:val="20"/>
              </w:rPr>
              <w:t>TYPE DE CONTRAT</w:t>
            </w:r>
            <w:r w:rsidRPr="00374539">
              <w:rPr>
                <w:rFonts w:cs="Courier New"/>
                <w:color w:val="auto"/>
                <w:szCs w:val="20"/>
              </w:rPr>
              <w:t> </w:t>
            </w:r>
            <w:r w:rsidRPr="00374539">
              <w:rPr>
                <w:color w:val="auto"/>
                <w:szCs w:val="20"/>
              </w:rPr>
              <w:t>:</w:t>
            </w:r>
          </w:p>
        </w:tc>
        <w:sdt>
          <w:sdtPr>
            <w:rPr>
              <w:color w:val="auto"/>
            </w:rPr>
            <w:id w:val="-1589075521"/>
            <w:placeholder>
              <w:docPart w:val="DefaultPlaceholder_-1854013440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</w:tcPr>
              <w:p w14:paraId="7063FED1" w14:textId="24E4AE92" w:rsidR="00E12AEE" w:rsidRPr="00374539" w:rsidRDefault="00374539" w:rsidP="00E12AEE">
                <w:pPr>
                  <w:rPr>
                    <w:color w:val="auto"/>
                  </w:rPr>
                </w:pPr>
                <w:r w:rsidRPr="00374539">
                  <w:rPr>
                    <w:color w:val="auto"/>
                    <w:szCs w:val="20"/>
                  </w:rPr>
                  <w:t>Marché public de prestations intellectuelles passé en appel d'offre ouvert - (Articles R.2124-2 1° - Code de la commande publique)</w:t>
                </w:r>
              </w:p>
            </w:tc>
          </w:sdtContent>
        </w:sdt>
      </w:tr>
    </w:tbl>
    <w:p w14:paraId="1EFE9728" w14:textId="77777777" w:rsidR="00FE6915" w:rsidRPr="00374539" w:rsidRDefault="00FE6915" w:rsidP="00FE6915">
      <w:pPr>
        <w:rPr>
          <w:color w:val="auto"/>
        </w:rPr>
      </w:pPr>
    </w:p>
    <w:p w14:paraId="053776C3" w14:textId="77777777" w:rsidR="00E12AEE" w:rsidRPr="00374539" w:rsidRDefault="00E12AEE" w:rsidP="00FE6915">
      <w:pPr>
        <w:rPr>
          <w:color w:val="auto"/>
        </w:rPr>
      </w:pPr>
    </w:p>
    <w:p w14:paraId="48B76392" w14:textId="5589637D" w:rsidR="00E12AEE" w:rsidRPr="00374539" w:rsidRDefault="00E12AEE" w:rsidP="00374539">
      <w:pPr>
        <w:ind w:left="0"/>
        <w:jc w:val="center"/>
        <w:rPr>
          <w:color w:val="auto"/>
        </w:rPr>
      </w:pPr>
      <w:r w:rsidRPr="00374539">
        <w:rPr>
          <w:color w:val="auto"/>
        </w:rPr>
        <w:t>M0 : Mois précédant la date limite de remise des offres</w:t>
      </w:r>
    </w:p>
    <w:p w14:paraId="3E73A8F6" w14:textId="78318084" w:rsidR="00E12AEE" w:rsidRPr="00374539" w:rsidRDefault="00E12AEE" w:rsidP="00E12AEE">
      <w:pPr>
        <w:rPr>
          <w:color w:val="auto"/>
        </w:rPr>
      </w:pPr>
      <w:r w:rsidRPr="00374539">
        <w:rPr>
          <w:color w:val="auto"/>
        </w:rPr>
        <w:t>Imputation budgétaire</w:t>
      </w:r>
      <w:r w:rsidRPr="00374539">
        <w:rPr>
          <w:rFonts w:cs="Calibri"/>
          <w:color w:val="auto"/>
        </w:rPr>
        <w:t> </w:t>
      </w:r>
      <w:r w:rsidRPr="00374539">
        <w:rPr>
          <w:color w:val="auto"/>
        </w:rPr>
        <w:t xml:space="preserve">: </w:t>
      </w:r>
      <w:sdt>
        <w:sdtPr>
          <w:rPr>
            <w:color w:val="auto"/>
            <w:szCs w:val="20"/>
          </w:rPr>
          <w:id w:val="-892964562"/>
          <w:placeholder>
            <w:docPart w:val="DefaultPlaceholder_-1854013440"/>
          </w:placeholder>
        </w:sdtPr>
        <w:sdtEndPr/>
        <w:sdtContent>
          <w:r w:rsidR="00374539" w:rsidRPr="00374539">
            <w:rPr>
              <w:rFonts w:cs="Calibri"/>
              <w:color w:val="auto"/>
              <w:szCs w:val="20"/>
              <w:lang w:val="fr-BE"/>
            </w:rPr>
            <w:t xml:space="preserve">Budget </w:t>
          </w:r>
          <w:r w:rsidR="00374539" w:rsidRPr="00374539">
            <w:rPr>
              <w:rFonts w:cs="Calibri"/>
              <w:color w:val="auto"/>
              <w:szCs w:val="20"/>
            </w:rPr>
            <w:t xml:space="preserve">Etat </w:t>
          </w:r>
          <w:r w:rsidR="00374539" w:rsidRPr="00374539">
            <w:rPr>
              <w:rFonts w:cs="Calibri"/>
              <w:color w:val="auto"/>
              <w:szCs w:val="20"/>
              <w:lang w:val="fr-BE"/>
            </w:rPr>
            <w:t xml:space="preserve">de la Préfecture de police, programme </w:t>
          </w:r>
          <w:r w:rsidR="00374539" w:rsidRPr="00374539">
            <w:rPr>
              <w:rFonts w:cs="Calibri"/>
              <w:color w:val="auto"/>
              <w:szCs w:val="20"/>
            </w:rPr>
            <w:t xml:space="preserve">176, </w:t>
          </w:r>
          <w:r w:rsidR="00374539" w:rsidRPr="00374539">
            <w:rPr>
              <w:rFonts w:cs="Calibri"/>
              <w:color w:val="auto"/>
              <w:szCs w:val="20"/>
              <w:lang w:val="fr-BE"/>
            </w:rPr>
            <w:t xml:space="preserve">exercice </w:t>
          </w:r>
          <w:r w:rsidR="00374539" w:rsidRPr="00374539">
            <w:rPr>
              <w:rFonts w:cs="Calibri"/>
              <w:color w:val="auto"/>
              <w:szCs w:val="20"/>
            </w:rPr>
            <w:t>2025</w:t>
          </w:r>
          <w:r w:rsidR="00374539" w:rsidRPr="00374539">
            <w:rPr>
              <w:rFonts w:cs="Calibri"/>
              <w:color w:val="auto"/>
              <w:szCs w:val="20"/>
              <w:lang w:val="fr-BE"/>
            </w:rPr>
            <w:t xml:space="preserve"> et suivants  </w:t>
          </w:r>
        </w:sdtContent>
      </w:sdt>
    </w:p>
    <w:p w14:paraId="7625C5CC" w14:textId="77777777" w:rsidR="00E12AEE" w:rsidRPr="00374539" w:rsidRDefault="00E12AE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auto"/>
        </w:rPr>
      </w:pPr>
      <w:r w:rsidRPr="00374539">
        <w:rPr>
          <w:color w:val="auto"/>
        </w:rPr>
        <w:br w:type="page"/>
      </w:r>
    </w:p>
    <w:p w14:paraId="22221A8C" w14:textId="77777777" w:rsidR="00E12AEE" w:rsidRPr="00374539" w:rsidRDefault="00E12AEE" w:rsidP="00E12AEE">
      <w:pPr>
        <w:pStyle w:val="Titre1"/>
        <w:rPr>
          <w:color w:val="auto"/>
        </w:rPr>
      </w:pPr>
      <w:r w:rsidRPr="00374539">
        <w:rPr>
          <w:color w:val="auto"/>
        </w:rPr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74539" w:rsidRPr="00374539" w14:paraId="620A9838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1613505" w14:textId="77777777" w:rsidR="00E12AEE" w:rsidRPr="00374539" w:rsidRDefault="00E12AEE" w:rsidP="00E12AE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RAISON SOCIALE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B138" w14:textId="77777777" w:rsidR="00E12AEE" w:rsidRPr="00374539" w:rsidRDefault="00E12AEE" w:rsidP="00E12AEE">
            <w:pPr>
              <w:rPr>
                <w:color w:val="auto"/>
              </w:rPr>
            </w:pPr>
          </w:p>
        </w:tc>
      </w:tr>
      <w:tr w:rsidR="00374539" w:rsidRPr="00374539" w14:paraId="26BA2ECD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7E853E" w14:textId="77777777" w:rsidR="00E12AEE" w:rsidRPr="00374539" w:rsidRDefault="00E12AEE" w:rsidP="00E12AE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SIRET*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CA80C0" w14:textId="77777777" w:rsidR="00E12AEE" w:rsidRPr="00374539" w:rsidRDefault="00E12AEE" w:rsidP="00E12AEE">
            <w:pPr>
              <w:rPr>
                <w:color w:val="auto"/>
              </w:rPr>
            </w:pPr>
          </w:p>
        </w:tc>
      </w:tr>
      <w:tr w:rsidR="00374539" w:rsidRPr="00374539" w14:paraId="3B766AB6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FA23B46" w14:textId="77777777" w:rsidR="00E12AEE" w:rsidRPr="00374539" w:rsidRDefault="00E12AEE" w:rsidP="00E12AE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REPRESENTE PAR**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C8CD3D" w14:textId="77777777" w:rsidR="00E12AEE" w:rsidRPr="00374539" w:rsidRDefault="00E12AEE" w:rsidP="00E12AEE">
            <w:pPr>
              <w:rPr>
                <w:color w:val="auto"/>
              </w:rPr>
            </w:pPr>
          </w:p>
        </w:tc>
      </w:tr>
      <w:tr w:rsidR="00374539" w:rsidRPr="00374539" w14:paraId="04922D5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8E8A1E2" w14:textId="77777777" w:rsidR="00E12AEE" w:rsidRPr="00374539" w:rsidRDefault="00E12AEE" w:rsidP="00E12AE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ADRESSE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9725CF" w14:textId="77777777" w:rsidR="00E12AEE" w:rsidRPr="00374539" w:rsidRDefault="00E12AEE" w:rsidP="00E12AEE">
            <w:pPr>
              <w:rPr>
                <w:color w:val="auto"/>
              </w:rPr>
            </w:pPr>
          </w:p>
        </w:tc>
      </w:tr>
      <w:tr w:rsidR="00374539" w:rsidRPr="00374539" w14:paraId="34C98E11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6E27D2E" w14:textId="77777777" w:rsidR="00E12AEE" w:rsidRPr="00374539" w:rsidRDefault="00E12AEE" w:rsidP="00E12AE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TELEPHONE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E94359" w14:textId="77777777" w:rsidR="00E12AEE" w:rsidRPr="00374539" w:rsidRDefault="00E12AEE" w:rsidP="00E12AEE">
            <w:pPr>
              <w:rPr>
                <w:color w:val="auto"/>
              </w:rPr>
            </w:pPr>
          </w:p>
        </w:tc>
      </w:tr>
      <w:tr w:rsidR="00374539" w:rsidRPr="00374539" w14:paraId="7868121C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BE8C2" w14:textId="77777777" w:rsidR="00E12AEE" w:rsidRPr="00374539" w:rsidRDefault="00E12AEE" w:rsidP="00E12AE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COURRIEL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FD385C" w14:textId="77777777" w:rsidR="00E12AEE" w:rsidRPr="00374539" w:rsidRDefault="00E12AEE" w:rsidP="00E12AEE">
            <w:pPr>
              <w:rPr>
                <w:color w:val="auto"/>
              </w:rPr>
            </w:pPr>
          </w:p>
        </w:tc>
      </w:tr>
      <w:tr w:rsidR="00374539" w:rsidRPr="00374539" w14:paraId="41D0CCB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8BC391" w14:textId="77777777" w:rsidR="00E12AEE" w:rsidRPr="00374539" w:rsidRDefault="00E12AEE" w:rsidP="00E12AE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AGISSANT EN TANT QUE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BDA7435" w14:textId="77777777" w:rsidR="00E12AEE" w:rsidRPr="00374539" w:rsidRDefault="00E12AEE" w:rsidP="00E12AEE">
            <w:pPr>
              <w:rPr>
                <w:i/>
                <w:iCs/>
                <w:color w:val="auto"/>
              </w:rPr>
            </w:pPr>
            <w:r w:rsidRPr="00374539">
              <w:rPr>
                <w:i/>
                <w:iCs/>
                <w:color w:val="auto"/>
              </w:rPr>
              <w:t>Titulaire (1) - Mandataire du groupement solidaire (2)</w:t>
            </w:r>
          </w:p>
          <w:p w14:paraId="16A8E9A0" w14:textId="77777777" w:rsidR="00E12AEE" w:rsidRPr="00374539" w:rsidRDefault="00E12AEE" w:rsidP="00E12AEE">
            <w:pPr>
              <w:rPr>
                <w:color w:val="auto"/>
              </w:rPr>
            </w:pPr>
            <w:r w:rsidRPr="00374539">
              <w:rPr>
                <w:i/>
                <w:iCs/>
                <w:color w:val="auto"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1766D4" w14:textId="77777777" w:rsidR="00E12AEE" w:rsidRPr="00374539" w:rsidRDefault="00E12AEE" w:rsidP="00E12AEE">
            <w:pPr>
              <w:rPr>
                <w:color w:val="auto"/>
              </w:rPr>
            </w:pPr>
          </w:p>
        </w:tc>
      </w:tr>
      <w:tr w:rsidR="00374539" w:rsidRPr="00374539" w14:paraId="63232D51" w14:textId="77777777" w:rsidTr="004831CF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249C845" w14:textId="77777777" w:rsidR="00E12AEE" w:rsidRPr="00374539" w:rsidRDefault="00E12AEE" w:rsidP="00E12AEE">
            <w:pPr>
              <w:rPr>
                <w:color w:val="auto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394BF5A" w14:textId="77777777" w:rsidR="00E12AEE" w:rsidRPr="00374539" w:rsidRDefault="00E12AEE" w:rsidP="00E12AEE">
            <w:pPr>
              <w:rPr>
                <w:color w:val="auto"/>
              </w:rPr>
            </w:pP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C7DDA0E" w14:textId="77777777" w:rsidR="00E12AEE" w:rsidRPr="00374539" w:rsidRDefault="00E12AEE" w:rsidP="00E12AEE">
            <w:pPr>
              <w:rPr>
                <w:color w:val="auto"/>
              </w:rPr>
            </w:pPr>
          </w:p>
        </w:tc>
      </w:tr>
    </w:tbl>
    <w:p w14:paraId="578E5B49" w14:textId="77777777" w:rsidR="00E12AEE" w:rsidRPr="00374539" w:rsidRDefault="00E12AEE" w:rsidP="00E12AEE">
      <w:pPr>
        <w:spacing w:before="0" w:after="0"/>
        <w:rPr>
          <w:i/>
          <w:color w:val="auto"/>
          <w:sz w:val="18"/>
        </w:rPr>
      </w:pPr>
      <w:r w:rsidRPr="00374539">
        <w:rPr>
          <w:i/>
          <w:color w:val="auto"/>
          <w:sz w:val="18"/>
        </w:rPr>
        <w:t>* Ou n° de TVA intracommunautaire pour les fournisseurs issus de l’UE ou autre identifiant économique équivalent pour les pays hors UE.</w:t>
      </w:r>
    </w:p>
    <w:p w14:paraId="0B50D7B7" w14:textId="77777777" w:rsidR="00E12AEE" w:rsidRPr="00374539" w:rsidRDefault="00E12AEE" w:rsidP="00E12AEE">
      <w:pPr>
        <w:spacing w:before="0" w:after="0"/>
        <w:rPr>
          <w:i/>
          <w:color w:val="auto"/>
          <w:sz w:val="18"/>
        </w:rPr>
      </w:pPr>
      <w:r w:rsidRPr="00374539">
        <w:rPr>
          <w:i/>
          <w:color w:val="auto"/>
          <w:sz w:val="18"/>
        </w:rPr>
        <w:t>** Prénom, Nom et Fonction.</w:t>
      </w:r>
    </w:p>
    <w:p w14:paraId="377032F1" w14:textId="77777777" w:rsidR="00E12AEE" w:rsidRPr="00374539" w:rsidRDefault="00E12AEE" w:rsidP="00E12AEE">
      <w:pPr>
        <w:spacing w:before="0" w:after="0"/>
        <w:rPr>
          <w:i/>
          <w:color w:val="auto"/>
          <w:sz w:val="18"/>
        </w:rPr>
      </w:pPr>
    </w:p>
    <w:p w14:paraId="40749283" w14:textId="77777777" w:rsidR="00E16229" w:rsidRPr="00374539" w:rsidRDefault="00E16229" w:rsidP="00E16229">
      <w:pPr>
        <w:pStyle w:val="Titre1"/>
        <w:rPr>
          <w:color w:val="auto"/>
        </w:rPr>
      </w:pPr>
      <w:r w:rsidRPr="00374539">
        <w:rPr>
          <w:color w:val="auto"/>
        </w:rPr>
        <w:t xml:space="preserve">COUT PREVISIONNEL DES TRAVAUX </w:t>
      </w:r>
    </w:p>
    <w:p w14:paraId="1D965F99" w14:textId="03A63F1F" w:rsidR="00E16229" w:rsidRPr="00374539" w:rsidRDefault="00E16229" w:rsidP="00E16229">
      <w:pPr>
        <w:rPr>
          <w:color w:val="auto"/>
        </w:rPr>
      </w:pPr>
      <w:r w:rsidRPr="00374539">
        <w:rPr>
          <w:color w:val="auto"/>
        </w:rPr>
        <w:t>L’enveloppe prévisionnelle (</w:t>
      </w:r>
      <w:proofErr w:type="spellStart"/>
      <w:r w:rsidRPr="00374539">
        <w:rPr>
          <w:color w:val="auto"/>
        </w:rPr>
        <w:t>Cenv</w:t>
      </w:r>
      <w:proofErr w:type="spellEnd"/>
      <w:r w:rsidRPr="00374539">
        <w:rPr>
          <w:color w:val="auto"/>
        </w:rPr>
        <w:t xml:space="preserve">) des travaux estimé par le maître d’ouvrage est de </w:t>
      </w:r>
      <w:sdt>
        <w:sdtPr>
          <w:rPr>
            <w:color w:val="auto"/>
          </w:rPr>
          <w:id w:val="-1599788141"/>
          <w:placeholder>
            <w:docPart w:val="DefaultPlaceholder_-1854013440"/>
          </w:placeholder>
        </w:sdtPr>
        <w:sdtEndPr/>
        <w:sdtContent>
          <w:r w:rsidR="00374539" w:rsidRPr="00374539">
            <w:rPr>
              <w:color w:val="auto"/>
            </w:rPr>
            <w:t>800 000,00</w:t>
          </w:r>
        </w:sdtContent>
      </w:sdt>
      <w:r w:rsidRPr="00374539">
        <w:rPr>
          <w:color w:val="auto"/>
        </w:rPr>
        <w:t xml:space="preserve"> € HT (valeur </w:t>
      </w:r>
      <w:sdt>
        <w:sdtPr>
          <w:rPr>
            <w:color w:val="auto"/>
            <w:highlight w:val="yellow"/>
          </w:rPr>
          <w:id w:val="644705156"/>
          <w:placeholder>
            <w:docPart w:val="DefaultPlaceholder_-1854013440"/>
          </w:placeholder>
        </w:sdtPr>
        <w:sdtEndPr/>
        <w:sdtContent>
          <w:r w:rsidR="00374539" w:rsidRPr="00374539">
            <w:rPr>
              <w:color w:val="auto"/>
            </w:rPr>
            <w:t>03/2025</w:t>
          </w:r>
          <w:r w:rsidRPr="00374539">
            <w:rPr>
              <w:color w:val="auto"/>
            </w:rPr>
            <w:t xml:space="preserve">). </w:t>
          </w:r>
        </w:sdtContent>
      </w:sdt>
    </w:p>
    <w:p w14:paraId="13209F81" w14:textId="77777777" w:rsidR="00E16229" w:rsidRPr="00374539" w:rsidRDefault="00E16229" w:rsidP="00E16229">
      <w:pPr>
        <w:rPr>
          <w:color w:val="auto"/>
        </w:rPr>
      </w:pPr>
      <w:r w:rsidRPr="00374539">
        <w:rPr>
          <w:color w:val="auto"/>
        </w:rPr>
        <w:t xml:space="preserve">Ce montant ne comprend pas les taux de tolérance phases études et travaux, aléas et imprévus, diagnostics complémentaires, actualisation et révision de prix, travaux concessionnaires et assurance maître d’ouvrage. </w:t>
      </w:r>
    </w:p>
    <w:p w14:paraId="75D6531C" w14:textId="503126D6" w:rsidR="00E16229" w:rsidRPr="00374539" w:rsidRDefault="00E16229" w:rsidP="00E16229">
      <w:pPr>
        <w:rPr>
          <w:color w:val="auto"/>
        </w:rPr>
      </w:pPr>
      <w:r w:rsidRPr="00374539">
        <w:rPr>
          <w:color w:val="auto"/>
        </w:rPr>
        <w:t xml:space="preserve">Les coûts prévisionnels provisoires et définitifs (CP0 et CPD) des travaux sont établis dans les conditions précisées dans le CCAP. </w:t>
      </w:r>
    </w:p>
    <w:p w14:paraId="66D675EF" w14:textId="7DB24463" w:rsidR="00E12AEE" w:rsidRPr="00374539" w:rsidRDefault="004D0485" w:rsidP="004D0485">
      <w:pPr>
        <w:pStyle w:val="Titre1"/>
        <w:rPr>
          <w:color w:val="auto"/>
        </w:rPr>
      </w:pPr>
      <w:r w:rsidRPr="00374539">
        <w:rPr>
          <w:color w:val="auto"/>
        </w:rPr>
        <w:t xml:space="preserve">REMUNERATION PROVISOIRE DU MAITRE D’ŒUVRE - MISSIONS DE BASE </w:t>
      </w:r>
    </w:p>
    <w:tbl>
      <w:tblPr>
        <w:tblW w:w="937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523"/>
        <w:gridCol w:w="2053"/>
      </w:tblGrid>
      <w:tr w:rsidR="00374539" w:rsidRPr="00374539" w14:paraId="72DE940E" w14:textId="77777777" w:rsidTr="004D0485">
        <w:tc>
          <w:tcPr>
            <w:tcW w:w="3798" w:type="dxa"/>
            <w:shd w:val="clear" w:color="auto" w:fill="595959"/>
            <w:vAlign w:val="center"/>
          </w:tcPr>
          <w:p w14:paraId="0BE3EABE" w14:textId="36A82DF2" w:rsidR="00E16229" w:rsidRPr="00374539" w:rsidRDefault="00E16229" w:rsidP="00E16229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Coût prévisionnel des travaux (CP0) 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3523" w:type="dxa"/>
            <w:shd w:val="clear" w:color="auto" w:fill="D9D9D9"/>
            <w:vAlign w:val="center"/>
          </w:tcPr>
          <w:p w14:paraId="41B125CF" w14:textId="3B5B3445" w:rsidR="00E16229" w:rsidRPr="00374539" w:rsidRDefault="00B96B3A" w:rsidP="004D0485">
            <w:pPr>
              <w:jc w:val="right"/>
              <w:rPr>
                <w:color w:val="auto"/>
              </w:rPr>
            </w:pPr>
            <w:sdt>
              <w:sdtPr>
                <w:rPr>
                  <w:color w:val="auto"/>
                </w:rPr>
                <w:id w:val="-162389125"/>
                <w:placeholder>
                  <w:docPart w:val="2EFCB05EFDBE4D72B737DBEE42A119DA"/>
                </w:placeholder>
                <w:showingPlcHdr/>
              </w:sdtPr>
              <w:sdtEndPr/>
              <w:sdtContent>
                <w:r w:rsidR="004D0485" w:rsidRPr="00374539">
                  <w:rPr>
                    <w:rStyle w:val="Textedelespacerserv"/>
                    <w:color w:val="auto"/>
                  </w:rPr>
                  <w:t>Cliquez ou appuyez ici pour entrer du texte.</w:t>
                </w:r>
              </w:sdtContent>
            </w:sdt>
          </w:p>
        </w:tc>
        <w:tc>
          <w:tcPr>
            <w:tcW w:w="2053" w:type="dxa"/>
            <w:shd w:val="clear" w:color="auto" w:fill="D9D9D9"/>
            <w:vAlign w:val="center"/>
          </w:tcPr>
          <w:p w14:paraId="4404452C" w14:textId="77777777" w:rsidR="00E16229" w:rsidRPr="00374539" w:rsidRDefault="00E16229" w:rsidP="00E16229">
            <w:pPr>
              <w:rPr>
                <w:color w:val="auto"/>
              </w:rPr>
            </w:pPr>
            <w:r w:rsidRPr="00374539">
              <w:rPr>
                <w:b/>
                <w:bCs/>
                <w:color w:val="auto"/>
              </w:rPr>
              <w:t>€ HT</w:t>
            </w:r>
          </w:p>
        </w:tc>
      </w:tr>
      <w:tr w:rsidR="00374539" w:rsidRPr="00374539" w14:paraId="27B822D4" w14:textId="77777777" w:rsidTr="004D0485">
        <w:trPr>
          <w:trHeight w:val="1204"/>
        </w:trPr>
        <w:tc>
          <w:tcPr>
            <w:tcW w:w="3798" w:type="dxa"/>
            <w:shd w:val="clear" w:color="auto" w:fill="595959"/>
            <w:vAlign w:val="center"/>
          </w:tcPr>
          <w:p w14:paraId="0ACDABB4" w14:textId="77777777" w:rsidR="004D0485" w:rsidRPr="00374539" w:rsidRDefault="004D0485" w:rsidP="004D0485">
            <w:pPr>
              <w:rPr>
                <w:color w:val="auto"/>
              </w:rPr>
            </w:pPr>
            <w:r w:rsidRPr="00374539">
              <w:rPr>
                <w:color w:val="auto"/>
              </w:rPr>
              <w:t>Forfait provisoire concernant les missions de base</w:t>
            </w:r>
          </w:p>
          <w:p w14:paraId="1ACF2E66" w14:textId="0623FC10" w:rsidR="00E16229" w:rsidRPr="00374539" w:rsidRDefault="004D0485" w:rsidP="004D0485">
            <w:pPr>
              <w:rPr>
                <w:color w:val="auto"/>
              </w:rPr>
            </w:pPr>
            <w:r w:rsidRPr="00374539">
              <w:rPr>
                <w:color w:val="auto"/>
              </w:rPr>
              <w:t>(</w:t>
            </w:r>
            <w:r w:rsidR="00E16229" w:rsidRPr="00374539">
              <w:rPr>
                <w:color w:val="auto"/>
              </w:rPr>
              <w:t>APS + APD + PRO + ACT</w:t>
            </w:r>
            <w:r w:rsidRPr="00374539">
              <w:rPr>
                <w:color w:val="auto"/>
              </w:rPr>
              <w:t xml:space="preserve"> + VISA + DET + AOR)</w:t>
            </w:r>
          </w:p>
        </w:tc>
        <w:tc>
          <w:tcPr>
            <w:tcW w:w="3523" w:type="dxa"/>
            <w:shd w:val="clear" w:color="auto" w:fill="FFFFFF"/>
            <w:vAlign w:val="center"/>
          </w:tcPr>
          <w:p w14:paraId="1933B05C" w14:textId="77777777" w:rsidR="00E16229" w:rsidRPr="00374539" w:rsidRDefault="00E16229" w:rsidP="004D0485">
            <w:pPr>
              <w:jc w:val="right"/>
              <w:rPr>
                <w:color w:val="auto"/>
              </w:rPr>
            </w:pPr>
          </w:p>
        </w:tc>
        <w:tc>
          <w:tcPr>
            <w:tcW w:w="2053" w:type="dxa"/>
            <w:shd w:val="clear" w:color="auto" w:fill="D9D9D9"/>
            <w:vAlign w:val="center"/>
          </w:tcPr>
          <w:p w14:paraId="6F0180D3" w14:textId="77777777" w:rsidR="00E16229" w:rsidRPr="00374539" w:rsidRDefault="00E16229" w:rsidP="00E16229">
            <w:pPr>
              <w:rPr>
                <w:color w:val="auto"/>
              </w:rPr>
            </w:pPr>
            <w:r w:rsidRPr="00374539">
              <w:rPr>
                <w:b/>
                <w:bCs/>
                <w:color w:val="auto"/>
              </w:rPr>
              <w:t>€ HT</w:t>
            </w:r>
          </w:p>
        </w:tc>
      </w:tr>
      <w:tr w:rsidR="00374539" w:rsidRPr="00374539" w14:paraId="452C1FD2" w14:textId="77777777" w:rsidTr="004D0485">
        <w:trPr>
          <w:trHeight w:val="1204"/>
        </w:trPr>
        <w:tc>
          <w:tcPr>
            <w:tcW w:w="3798" w:type="dxa"/>
            <w:shd w:val="clear" w:color="auto" w:fill="595959"/>
            <w:vAlign w:val="center"/>
          </w:tcPr>
          <w:p w14:paraId="4AC4549B" w14:textId="15F18F31" w:rsidR="004D0485" w:rsidRPr="00374539" w:rsidRDefault="004D0485" w:rsidP="004D0485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Taux de rémunération en résultant (t) </w:t>
            </w:r>
          </w:p>
        </w:tc>
        <w:tc>
          <w:tcPr>
            <w:tcW w:w="3523" w:type="dxa"/>
            <w:shd w:val="clear" w:color="auto" w:fill="FFFFFF"/>
            <w:vAlign w:val="center"/>
          </w:tcPr>
          <w:p w14:paraId="68EE9CDE" w14:textId="77777777" w:rsidR="004D0485" w:rsidRPr="00374539" w:rsidRDefault="004D0485" w:rsidP="004D0485">
            <w:pPr>
              <w:jc w:val="right"/>
              <w:rPr>
                <w:color w:val="auto"/>
              </w:rPr>
            </w:pPr>
          </w:p>
        </w:tc>
        <w:tc>
          <w:tcPr>
            <w:tcW w:w="2053" w:type="dxa"/>
            <w:shd w:val="clear" w:color="auto" w:fill="D9D9D9"/>
            <w:vAlign w:val="center"/>
          </w:tcPr>
          <w:p w14:paraId="2504D355" w14:textId="2CF8F71B" w:rsidR="004D0485" w:rsidRPr="00374539" w:rsidRDefault="004D0485" w:rsidP="00E16229">
            <w:pPr>
              <w:rPr>
                <w:b/>
                <w:bCs/>
                <w:color w:val="auto"/>
              </w:rPr>
            </w:pPr>
            <w:r w:rsidRPr="00374539">
              <w:rPr>
                <w:b/>
                <w:bCs/>
                <w:color w:val="auto"/>
              </w:rPr>
              <w:t>%</w:t>
            </w:r>
          </w:p>
        </w:tc>
      </w:tr>
    </w:tbl>
    <w:p w14:paraId="67EE0C04" w14:textId="7B6C5BE7" w:rsidR="00E12AEE" w:rsidRPr="00374539" w:rsidRDefault="00E12AEE" w:rsidP="00E12AEE">
      <w:pPr>
        <w:rPr>
          <w:color w:val="auto"/>
        </w:rPr>
      </w:pPr>
    </w:p>
    <w:p w14:paraId="1D0197E4" w14:textId="77777777" w:rsidR="004D0485" w:rsidRPr="00374539" w:rsidRDefault="004D0485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auto"/>
        </w:rPr>
      </w:pPr>
      <w:r w:rsidRPr="00374539">
        <w:rPr>
          <w:color w:val="auto"/>
        </w:rPr>
        <w:br w:type="page"/>
      </w:r>
    </w:p>
    <w:p w14:paraId="070EA5EE" w14:textId="0B281D88" w:rsidR="00E16229" w:rsidRPr="00374539" w:rsidRDefault="004D0485" w:rsidP="004D0485">
      <w:pPr>
        <w:pStyle w:val="Titre1"/>
        <w:rPr>
          <w:color w:val="auto"/>
        </w:rPr>
      </w:pPr>
      <w:r w:rsidRPr="00374539">
        <w:rPr>
          <w:color w:val="auto"/>
        </w:rPr>
        <w:lastRenderedPageBreak/>
        <w:t xml:space="preserve">FORFAIT DEFINITIF DE(S) MISSION(S) COMPLEMENTAIRE(S) DU MAITRE D’ŒUVRE </w:t>
      </w:r>
    </w:p>
    <w:p w14:paraId="324FDFB4" w14:textId="355CACAE" w:rsidR="00E12AEE" w:rsidRPr="00374539" w:rsidRDefault="004D0485" w:rsidP="00E12AEE">
      <w:pPr>
        <w:pStyle w:val="Titre2"/>
        <w:rPr>
          <w:color w:val="auto"/>
        </w:rPr>
      </w:pPr>
      <w:r w:rsidRPr="00374539">
        <w:rPr>
          <w:color w:val="auto"/>
        </w:rPr>
        <w:t>Mission complémentaire</w:t>
      </w:r>
      <w:r w:rsidR="00E92636" w:rsidRPr="00374539">
        <w:rPr>
          <w:rFonts w:cs="Calibri"/>
          <w:color w:val="auto"/>
        </w:rPr>
        <w:t> </w:t>
      </w:r>
      <w:r w:rsidR="00E92636" w:rsidRPr="00374539">
        <w:rPr>
          <w:color w:val="auto"/>
        </w:rPr>
        <w:t xml:space="preserve">: </w:t>
      </w:r>
      <w:sdt>
        <w:sdtPr>
          <w:rPr>
            <w:color w:val="auto"/>
          </w:rPr>
          <w:id w:val="-1040739626"/>
          <w:placeholder>
            <w:docPart w:val="DefaultPlaceholder_-1854013440"/>
          </w:placeholder>
        </w:sdtPr>
        <w:sdtEndPr/>
        <w:sdtContent>
          <w:r w:rsidR="00374539" w:rsidRPr="00374539">
            <w:rPr>
              <w:b/>
              <w:i w:val="0"/>
              <w:color w:val="auto"/>
            </w:rPr>
            <w:t>SUR</w:t>
          </w:r>
        </w:sdtContent>
      </w:sdt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3969"/>
        <w:gridCol w:w="874"/>
      </w:tblGrid>
      <w:tr w:rsidR="00374539" w:rsidRPr="00374539" w14:paraId="125BF5BE" w14:textId="77777777" w:rsidTr="004831CF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  <w:hideMark/>
          </w:tcPr>
          <w:p w14:paraId="3D45C599" w14:textId="77777777" w:rsidR="00E12AEE" w:rsidRPr="00374539" w:rsidRDefault="00E12AEE" w:rsidP="00E12AEE">
            <w:pPr>
              <w:rPr>
                <w:color w:val="auto"/>
              </w:rPr>
            </w:pPr>
            <w:r w:rsidRPr="00374539">
              <w:rPr>
                <w:color w:val="auto"/>
              </w:rPr>
              <w:t>MONTANT GLOBAL ET FORFAITAIRE HT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8BA43D1" w14:textId="77777777" w:rsidR="00E12AEE" w:rsidRPr="00374539" w:rsidRDefault="00E12AEE" w:rsidP="00E12AEE">
            <w:pPr>
              <w:rPr>
                <w:color w:val="auto"/>
              </w:rPr>
            </w:pPr>
          </w:p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  <w:hideMark/>
          </w:tcPr>
          <w:p w14:paraId="5CC87C78" w14:textId="77777777" w:rsidR="00E12AEE" w:rsidRPr="00374539" w:rsidRDefault="00E12AEE" w:rsidP="00E12AEE">
            <w:pPr>
              <w:rPr>
                <w:color w:val="auto"/>
              </w:rPr>
            </w:pPr>
            <w:r w:rsidRPr="00374539">
              <w:rPr>
                <w:b/>
                <w:bCs/>
                <w:color w:val="auto"/>
              </w:rPr>
              <w:t>€</w:t>
            </w:r>
          </w:p>
        </w:tc>
      </w:tr>
      <w:tr w:rsidR="00374539" w:rsidRPr="00374539" w14:paraId="66AF0051" w14:textId="77777777" w:rsidTr="004831CF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  <w:hideMark/>
          </w:tcPr>
          <w:p w14:paraId="6CEF2DF2" w14:textId="77777777" w:rsidR="00E12AEE" w:rsidRPr="00374539" w:rsidRDefault="00E12AEE" w:rsidP="00E12AEE">
            <w:pPr>
              <w:rPr>
                <w:color w:val="auto"/>
              </w:rPr>
            </w:pPr>
            <w:r w:rsidRPr="00374539">
              <w:rPr>
                <w:color w:val="auto"/>
              </w:rPr>
              <w:t>TVA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C29866" w14:textId="77777777" w:rsidR="00E12AEE" w:rsidRPr="00374539" w:rsidRDefault="00E12AEE" w:rsidP="00E12AEE">
            <w:pPr>
              <w:rPr>
                <w:color w:val="auto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  <w:hideMark/>
          </w:tcPr>
          <w:p w14:paraId="7A5D41B7" w14:textId="77777777" w:rsidR="00E12AEE" w:rsidRPr="00374539" w:rsidRDefault="00E12AEE" w:rsidP="00E12AEE">
            <w:pPr>
              <w:rPr>
                <w:color w:val="auto"/>
              </w:rPr>
            </w:pPr>
            <w:r w:rsidRPr="00374539">
              <w:rPr>
                <w:b/>
                <w:bCs/>
                <w:color w:val="auto"/>
              </w:rPr>
              <w:t>%</w:t>
            </w:r>
          </w:p>
        </w:tc>
      </w:tr>
      <w:tr w:rsidR="00374539" w:rsidRPr="00374539" w14:paraId="219016ED" w14:textId="77777777" w:rsidTr="004831CF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  <w:hideMark/>
          </w:tcPr>
          <w:p w14:paraId="62AC008F" w14:textId="77777777" w:rsidR="00E12AEE" w:rsidRPr="00374539" w:rsidRDefault="00E12AEE" w:rsidP="00E12AEE">
            <w:pPr>
              <w:rPr>
                <w:color w:val="auto"/>
              </w:rPr>
            </w:pPr>
            <w:r w:rsidRPr="00374539">
              <w:rPr>
                <w:color w:val="auto"/>
              </w:rPr>
              <w:t>MONTANT GLOBAL ET FORFAITAIRE TTC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9E65AE" w14:textId="77777777" w:rsidR="00E12AEE" w:rsidRPr="00374539" w:rsidRDefault="00E12AEE" w:rsidP="00E12AEE">
            <w:pPr>
              <w:rPr>
                <w:color w:val="auto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  <w:hideMark/>
          </w:tcPr>
          <w:p w14:paraId="06AFCE75" w14:textId="77777777" w:rsidR="00E12AEE" w:rsidRPr="00374539" w:rsidRDefault="00E12AEE" w:rsidP="00E12AEE">
            <w:pPr>
              <w:rPr>
                <w:color w:val="auto"/>
              </w:rPr>
            </w:pPr>
            <w:r w:rsidRPr="00374539">
              <w:rPr>
                <w:b/>
                <w:bCs/>
                <w:color w:val="auto"/>
              </w:rPr>
              <w:t>€</w:t>
            </w:r>
          </w:p>
        </w:tc>
      </w:tr>
    </w:tbl>
    <w:p w14:paraId="5DA57A36" w14:textId="2A312D6D" w:rsidR="00E12AEE" w:rsidRPr="00374539" w:rsidRDefault="00E12AEE" w:rsidP="00E12AEE">
      <w:pPr>
        <w:rPr>
          <w:color w:val="auto"/>
        </w:rPr>
      </w:pPr>
    </w:p>
    <w:p w14:paraId="3BA87422" w14:textId="5A48E10C" w:rsidR="004D0485" w:rsidRPr="00374539" w:rsidRDefault="005B0890" w:rsidP="005B0890">
      <w:pPr>
        <w:pStyle w:val="Titre1"/>
        <w:rPr>
          <w:color w:val="auto"/>
        </w:rPr>
      </w:pPr>
      <w:r w:rsidRPr="00374539">
        <w:rPr>
          <w:color w:val="auto"/>
        </w:rPr>
        <w:t>MONTANT DE LA PROPOSITION</w:t>
      </w:r>
      <w:r w:rsidRPr="00374539">
        <w:rPr>
          <w:rFonts w:cs="Calibri"/>
          <w:color w:val="auto"/>
        </w:rPr>
        <w:t> </w:t>
      </w:r>
      <w:r w:rsidRPr="00374539">
        <w:rPr>
          <w:color w:val="auto"/>
        </w:rPr>
        <w:t xml:space="preserve">: </w:t>
      </w:r>
    </w:p>
    <w:tbl>
      <w:tblPr>
        <w:tblW w:w="937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3969"/>
        <w:gridCol w:w="874"/>
      </w:tblGrid>
      <w:tr w:rsidR="00374539" w:rsidRPr="00374539" w14:paraId="5D875598" w14:textId="77777777" w:rsidTr="005B0890">
        <w:tc>
          <w:tcPr>
            <w:tcW w:w="4531" w:type="dxa"/>
            <w:shd w:val="clear" w:color="auto" w:fill="595959"/>
            <w:vAlign w:val="center"/>
            <w:hideMark/>
          </w:tcPr>
          <w:p w14:paraId="5E048613" w14:textId="77777777" w:rsidR="005B0890" w:rsidRPr="00374539" w:rsidRDefault="005B0890" w:rsidP="005B0890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MONTANT GLOBAL ET FORFAITAIRE </w:t>
            </w:r>
          </w:p>
          <w:p w14:paraId="5E9B3FA0" w14:textId="3592DBBC" w:rsidR="005B0890" w:rsidRPr="00374539" w:rsidRDefault="005B0890" w:rsidP="005B0890">
            <w:pPr>
              <w:rPr>
                <w:color w:val="auto"/>
              </w:rPr>
            </w:pPr>
            <w:r w:rsidRPr="00374539">
              <w:rPr>
                <w:color w:val="auto"/>
                <w:u w:val="single"/>
              </w:rPr>
              <w:t xml:space="preserve">PROVISOIRE DES MISSIONS DE BASE 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04E4C0B5" w14:textId="77777777" w:rsidR="005B0890" w:rsidRPr="00374539" w:rsidRDefault="005B0890" w:rsidP="004831CF">
            <w:pPr>
              <w:rPr>
                <w:color w:val="auto"/>
              </w:rPr>
            </w:pPr>
          </w:p>
        </w:tc>
        <w:tc>
          <w:tcPr>
            <w:tcW w:w="874" w:type="dxa"/>
            <w:shd w:val="clear" w:color="auto" w:fill="D9D9D9"/>
            <w:vAlign w:val="center"/>
            <w:hideMark/>
          </w:tcPr>
          <w:p w14:paraId="56C1A297" w14:textId="23053FDF" w:rsidR="005B0890" w:rsidRPr="00374539" w:rsidRDefault="005B0890" w:rsidP="004831CF">
            <w:pPr>
              <w:rPr>
                <w:color w:val="auto"/>
              </w:rPr>
            </w:pPr>
            <w:r w:rsidRPr="00374539">
              <w:rPr>
                <w:b/>
                <w:bCs/>
                <w:color w:val="auto"/>
              </w:rPr>
              <w:t xml:space="preserve">€ HT </w:t>
            </w:r>
          </w:p>
        </w:tc>
      </w:tr>
      <w:tr w:rsidR="00374539" w:rsidRPr="00374539" w14:paraId="13DCDDD1" w14:textId="77777777" w:rsidTr="005B0890">
        <w:tc>
          <w:tcPr>
            <w:tcW w:w="4531" w:type="dxa"/>
            <w:shd w:val="clear" w:color="auto" w:fill="595959"/>
            <w:vAlign w:val="center"/>
            <w:hideMark/>
          </w:tcPr>
          <w:p w14:paraId="647A6ABF" w14:textId="77777777" w:rsidR="005B0890" w:rsidRPr="00374539" w:rsidRDefault="005B0890" w:rsidP="005B0890">
            <w:pPr>
              <w:rPr>
                <w:color w:val="auto"/>
              </w:rPr>
            </w:pPr>
            <w:r w:rsidRPr="00374539">
              <w:rPr>
                <w:color w:val="auto"/>
              </w:rPr>
              <w:t>MONTANT GLOBAL ET FORFAITAIRE</w:t>
            </w:r>
          </w:p>
          <w:p w14:paraId="7D9F38AB" w14:textId="33C66CA4" w:rsidR="005B0890" w:rsidRPr="00374539" w:rsidRDefault="005B0890" w:rsidP="005B0890">
            <w:pPr>
              <w:jc w:val="left"/>
              <w:rPr>
                <w:color w:val="auto"/>
              </w:rPr>
            </w:pPr>
            <w:r w:rsidRPr="00374539">
              <w:rPr>
                <w:color w:val="auto"/>
                <w:u w:val="single"/>
              </w:rPr>
              <w:t>DEFINITIF DES MISSIONS COMPLEMENTAIRES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604DEF7B" w14:textId="77777777" w:rsidR="005B0890" w:rsidRPr="00374539" w:rsidRDefault="005B0890" w:rsidP="004831CF">
            <w:pPr>
              <w:rPr>
                <w:color w:val="auto"/>
              </w:rPr>
            </w:pPr>
          </w:p>
        </w:tc>
        <w:tc>
          <w:tcPr>
            <w:tcW w:w="874" w:type="dxa"/>
            <w:shd w:val="clear" w:color="auto" w:fill="D9D9D9"/>
            <w:vAlign w:val="center"/>
            <w:hideMark/>
          </w:tcPr>
          <w:p w14:paraId="28E92929" w14:textId="59BF57EA" w:rsidR="005B0890" w:rsidRPr="00374539" w:rsidRDefault="005B0890" w:rsidP="004831CF">
            <w:pPr>
              <w:rPr>
                <w:color w:val="auto"/>
              </w:rPr>
            </w:pPr>
            <w:r w:rsidRPr="00374539">
              <w:rPr>
                <w:b/>
                <w:bCs/>
                <w:color w:val="auto"/>
              </w:rPr>
              <w:t xml:space="preserve">€ HT </w:t>
            </w:r>
          </w:p>
        </w:tc>
      </w:tr>
      <w:tr w:rsidR="00374539" w:rsidRPr="00374539" w14:paraId="07B39E7D" w14:textId="77777777" w:rsidTr="005B0890">
        <w:tc>
          <w:tcPr>
            <w:tcW w:w="4531" w:type="dxa"/>
            <w:vMerge w:val="restart"/>
            <w:shd w:val="clear" w:color="auto" w:fill="595959"/>
            <w:vAlign w:val="center"/>
          </w:tcPr>
          <w:p w14:paraId="044DD4B9" w14:textId="683230C3" w:rsidR="005B0890" w:rsidRPr="00374539" w:rsidRDefault="005B0890" w:rsidP="005B0890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MONTANT TOTAL  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38E67973" w14:textId="77777777" w:rsidR="005B0890" w:rsidRPr="00374539" w:rsidRDefault="005B0890" w:rsidP="004831CF">
            <w:pPr>
              <w:rPr>
                <w:color w:val="auto"/>
              </w:rPr>
            </w:pPr>
          </w:p>
        </w:tc>
        <w:tc>
          <w:tcPr>
            <w:tcW w:w="874" w:type="dxa"/>
            <w:shd w:val="clear" w:color="auto" w:fill="D9D9D9"/>
            <w:vAlign w:val="center"/>
          </w:tcPr>
          <w:p w14:paraId="7CCE0C1D" w14:textId="1963D45D" w:rsidR="005B0890" w:rsidRPr="00374539" w:rsidRDefault="005B0890" w:rsidP="004831CF">
            <w:pPr>
              <w:rPr>
                <w:b/>
                <w:bCs/>
                <w:color w:val="auto"/>
              </w:rPr>
            </w:pPr>
            <w:r w:rsidRPr="00374539">
              <w:rPr>
                <w:b/>
                <w:bCs/>
                <w:color w:val="auto"/>
              </w:rPr>
              <w:t xml:space="preserve">€ HT </w:t>
            </w:r>
          </w:p>
        </w:tc>
      </w:tr>
      <w:tr w:rsidR="00374539" w:rsidRPr="00374539" w14:paraId="7A23D1C1" w14:textId="77777777" w:rsidTr="005B0890">
        <w:tc>
          <w:tcPr>
            <w:tcW w:w="4531" w:type="dxa"/>
            <w:vMerge/>
            <w:shd w:val="clear" w:color="auto" w:fill="595959"/>
            <w:vAlign w:val="center"/>
          </w:tcPr>
          <w:p w14:paraId="26A3BE86" w14:textId="77777777" w:rsidR="005B0890" w:rsidRPr="00374539" w:rsidRDefault="005B0890" w:rsidP="005B0890">
            <w:pPr>
              <w:rPr>
                <w:color w:val="auto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14:paraId="72D0EA07" w14:textId="77777777" w:rsidR="005B0890" w:rsidRPr="00374539" w:rsidRDefault="005B0890" w:rsidP="004831CF">
            <w:pPr>
              <w:rPr>
                <w:color w:val="auto"/>
              </w:rPr>
            </w:pPr>
          </w:p>
        </w:tc>
        <w:tc>
          <w:tcPr>
            <w:tcW w:w="874" w:type="dxa"/>
            <w:shd w:val="clear" w:color="auto" w:fill="D9D9D9"/>
            <w:vAlign w:val="center"/>
          </w:tcPr>
          <w:p w14:paraId="53AEF618" w14:textId="42F41602" w:rsidR="005B0890" w:rsidRPr="00374539" w:rsidRDefault="005B0890" w:rsidP="005B0890">
            <w:pPr>
              <w:rPr>
                <w:b/>
                <w:bCs/>
                <w:color w:val="auto"/>
              </w:rPr>
            </w:pPr>
            <w:r w:rsidRPr="00374539">
              <w:rPr>
                <w:b/>
                <w:bCs/>
                <w:color w:val="auto"/>
              </w:rPr>
              <w:t xml:space="preserve">€ TTC </w:t>
            </w:r>
          </w:p>
        </w:tc>
      </w:tr>
    </w:tbl>
    <w:p w14:paraId="682085EC" w14:textId="77777777" w:rsidR="005B0890" w:rsidRPr="00374539" w:rsidRDefault="005B0890" w:rsidP="00E92636">
      <w:pPr>
        <w:pStyle w:val="Titre1"/>
        <w:rPr>
          <w:color w:val="auto"/>
        </w:rPr>
      </w:pPr>
    </w:p>
    <w:p w14:paraId="245ECBFF" w14:textId="77777777" w:rsidR="005B0890" w:rsidRPr="00374539" w:rsidRDefault="005B0890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auto"/>
        </w:rPr>
      </w:pPr>
      <w:r w:rsidRPr="00374539">
        <w:rPr>
          <w:color w:val="auto"/>
        </w:rPr>
        <w:br w:type="page"/>
      </w:r>
    </w:p>
    <w:p w14:paraId="4E58F108" w14:textId="42BE94C9" w:rsidR="00E92636" w:rsidRPr="00374539" w:rsidRDefault="00E92636" w:rsidP="00E92636">
      <w:pPr>
        <w:pStyle w:val="Titre1"/>
        <w:rPr>
          <w:color w:val="auto"/>
        </w:rPr>
      </w:pPr>
      <w:r w:rsidRPr="00374539">
        <w:rPr>
          <w:color w:val="auto"/>
        </w:rPr>
        <w:lastRenderedPageBreak/>
        <w:t>IDENTIFICATION DES COTRAITANTS EN CAS DE GROUPEMENT*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374539" w:rsidRPr="00374539" w14:paraId="47C074EF" w14:textId="77777777" w:rsidTr="004831CF">
        <w:trPr>
          <w:cantSplit/>
        </w:trPr>
        <w:tc>
          <w:tcPr>
            <w:tcW w:w="209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523ADAD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RAISON SOCIALE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4CAA3A9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CF54DC1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RAISON SOCIALE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3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B4CA45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586DCB49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52D3AF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SIRET**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D8FB8C4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DB00905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SIRET**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571281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5C1F651A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71C82FE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ADRESSE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BDA0B16" w14:textId="77777777" w:rsidR="00E92636" w:rsidRPr="00374539" w:rsidRDefault="00E92636" w:rsidP="00E92636">
            <w:pPr>
              <w:rPr>
                <w:color w:val="auto"/>
              </w:rPr>
            </w:pPr>
          </w:p>
          <w:p w14:paraId="26E82967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389292A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ADRESSE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FFCF472" w14:textId="77777777" w:rsidR="00E92636" w:rsidRPr="00374539" w:rsidRDefault="00E92636" w:rsidP="00E92636">
            <w:pPr>
              <w:rPr>
                <w:color w:val="auto"/>
              </w:rPr>
            </w:pPr>
          </w:p>
          <w:p w14:paraId="163A7822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309D81AE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B766B7D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TELEPHONE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9067A78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8952231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TELEPHONE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C4D680D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5D8E61E5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584CA94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COURRIEL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25C457D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E2AF50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COURRIEL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B6C8747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70412C38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4E6363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RAISON SOCIALE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C479498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1C7DF0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RAISON SOCIALE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D181743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49A96B8A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F4A5A1B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SIRET**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26F77BB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9510411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SIRET**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15F6CA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3D8E5FF9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38F63E7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ADRESSE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EF8556F" w14:textId="77777777" w:rsidR="00E92636" w:rsidRPr="00374539" w:rsidRDefault="00E92636" w:rsidP="00E92636">
            <w:pPr>
              <w:rPr>
                <w:color w:val="auto"/>
              </w:rPr>
            </w:pPr>
          </w:p>
          <w:p w14:paraId="07F245DD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46EEE26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ADRESSE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B310DA" w14:textId="77777777" w:rsidR="00E92636" w:rsidRPr="00374539" w:rsidRDefault="00E92636" w:rsidP="00E92636">
            <w:pPr>
              <w:rPr>
                <w:color w:val="auto"/>
              </w:rPr>
            </w:pPr>
          </w:p>
          <w:p w14:paraId="169A6E83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1738DACB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A0498C5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TELEPHONE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6571B8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C86380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TELEPHONE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D9E2686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1E62283B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B2E57BD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COURRIEL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BE8DE21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F9E6430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COURRIEL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A767B3A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</w:tbl>
    <w:p w14:paraId="36AE0FD7" w14:textId="77777777" w:rsidR="00E92636" w:rsidRPr="00374539" w:rsidRDefault="00E92636" w:rsidP="00E92636">
      <w:pPr>
        <w:spacing w:before="0" w:after="0"/>
        <w:rPr>
          <w:i/>
          <w:color w:val="auto"/>
          <w:sz w:val="18"/>
        </w:rPr>
      </w:pPr>
      <w:r w:rsidRPr="00374539">
        <w:rPr>
          <w:i/>
          <w:color w:val="auto"/>
          <w:sz w:val="18"/>
        </w:rPr>
        <w:t>* Adapter le tableau en ajoutant des lignes si besoin.</w:t>
      </w:r>
    </w:p>
    <w:p w14:paraId="4EA26B9E" w14:textId="77777777" w:rsidR="00E92636" w:rsidRPr="00374539" w:rsidRDefault="00E92636" w:rsidP="00E92636">
      <w:pPr>
        <w:spacing w:before="0" w:after="0"/>
        <w:rPr>
          <w:i/>
          <w:color w:val="auto"/>
          <w:sz w:val="18"/>
        </w:rPr>
      </w:pPr>
      <w:r w:rsidRPr="00374539">
        <w:rPr>
          <w:i/>
          <w:color w:val="auto"/>
          <w:sz w:val="18"/>
        </w:rPr>
        <w:t>** Ou n° de TVA intracommunautaire pour les fournisseurs issus de l’UE ou autre identifiant économique équivalent pour les pays hors UE.</w:t>
      </w:r>
    </w:p>
    <w:p w14:paraId="4807754C" w14:textId="77777777" w:rsidR="00E92636" w:rsidRPr="00374539" w:rsidRDefault="00E92636" w:rsidP="00E92636">
      <w:pPr>
        <w:rPr>
          <w:color w:val="auto"/>
        </w:rPr>
      </w:pPr>
    </w:p>
    <w:p w14:paraId="612BC9D6" w14:textId="77777777" w:rsidR="00E92636" w:rsidRPr="00374539" w:rsidRDefault="00E92636" w:rsidP="00E92636">
      <w:pPr>
        <w:pStyle w:val="Titre1"/>
        <w:rPr>
          <w:color w:val="auto"/>
        </w:rPr>
      </w:pPr>
      <w:r w:rsidRPr="00374539">
        <w:rPr>
          <w:color w:val="auto"/>
        </w:rPr>
        <w:t>IDENTIFICATION DES SOUS-TRAITANTS*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374539" w:rsidRPr="00374539" w14:paraId="14997340" w14:textId="77777777" w:rsidTr="004831CF">
        <w:tc>
          <w:tcPr>
            <w:tcW w:w="209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7EAFFCA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RAISON SOCIALE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63DB8C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EA6AAB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RAISON SOCIALE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E0AEFAC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4D2069F0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DE728F4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SIRET**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81AF628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D620406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SIRET**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4410318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315860F5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F8CFB32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ADRESSE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E8D934B" w14:textId="77777777" w:rsidR="00E92636" w:rsidRPr="00374539" w:rsidRDefault="00E92636" w:rsidP="00E92636">
            <w:pPr>
              <w:rPr>
                <w:color w:val="auto"/>
              </w:rPr>
            </w:pPr>
          </w:p>
          <w:p w14:paraId="68586DE6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37CFF9A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ADRESSE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D6671C4" w14:textId="77777777" w:rsidR="00E92636" w:rsidRPr="00374539" w:rsidRDefault="00E92636" w:rsidP="00E92636">
            <w:pPr>
              <w:rPr>
                <w:color w:val="auto"/>
              </w:rPr>
            </w:pPr>
          </w:p>
          <w:p w14:paraId="2E27363C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4C2E6ECE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68C6395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TELEPHONE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2D51707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3E167D1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TELEPHONE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958BBEE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746790FA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C5DAA68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COURRIEL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05F1BE5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BBDD7EF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COURRIEL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D11F16C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</w:tbl>
    <w:p w14:paraId="4431B15E" w14:textId="77777777" w:rsidR="00E92636" w:rsidRPr="00374539" w:rsidRDefault="00E92636" w:rsidP="00E92636">
      <w:pPr>
        <w:spacing w:before="0" w:after="0"/>
        <w:rPr>
          <w:i/>
          <w:color w:val="auto"/>
          <w:sz w:val="18"/>
        </w:rPr>
      </w:pPr>
      <w:r w:rsidRPr="00374539">
        <w:rPr>
          <w:i/>
          <w:color w:val="auto"/>
          <w:sz w:val="18"/>
        </w:rPr>
        <w:t>* Adapter le tableau en ajoutant des lignes si besoin.</w:t>
      </w:r>
    </w:p>
    <w:p w14:paraId="416E4860" w14:textId="77777777" w:rsidR="00E92636" w:rsidRPr="00374539" w:rsidRDefault="00E92636" w:rsidP="00E92636">
      <w:pPr>
        <w:spacing w:before="0" w:after="0"/>
        <w:rPr>
          <w:i/>
          <w:color w:val="auto"/>
          <w:sz w:val="18"/>
        </w:rPr>
      </w:pPr>
      <w:r w:rsidRPr="00374539">
        <w:rPr>
          <w:i/>
          <w:color w:val="auto"/>
          <w:sz w:val="18"/>
        </w:rPr>
        <w:t>** Ou n° de TVA intracommunautaire pour les fournisseurs issus de l’UE ou autre identifiant économique équivalent pour les pays hors UE.</w:t>
      </w:r>
    </w:p>
    <w:p w14:paraId="3EDB73ED" w14:textId="77777777" w:rsidR="00E92636" w:rsidRPr="00374539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auto"/>
        </w:rPr>
      </w:pPr>
      <w:r w:rsidRPr="00374539">
        <w:rPr>
          <w:color w:val="auto"/>
        </w:rPr>
        <w:br w:type="page"/>
      </w:r>
    </w:p>
    <w:p w14:paraId="03FB17E7" w14:textId="77777777" w:rsidR="00E92636" w:rsidRPr="00374539" w:rsidRDefault="00E92636" w:rsidP="00E92636">
      <w:pPr>
        <w:pStyle w:val="Titre1"/>
        <w:rPr>
          <w:color w:val="auto"/>
        </w:rPr>
      </w:pPr>
      <w:r w:rsidRPr="00374539">
        <w:rPr>
          <w:color w:val="auto"/>
        </w:rPr>
        <w:lastRenderedPageBreak/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74539" w:rsidRPr="00374539" w14:paraId="00E7A46F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77777777" w:rsidR="00E92636" w:rsidRPr="00374539" w:rsidRDefault="00E92636" w:rsidP="00E92636">
            <w:pPr>
              <w:jc w:val="center"/>
              <w:rPr>
                <w:color w:val="auto"/>
              </w:rPr>
            </w:pPr>
            <w:r w:rsidRPr="00374539">
              <w:rPr>
                <w:color w:val="auto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374539" w:rsidRDefault="00E92636" w:rsidP="00E92636">
            <w:pPr>
              <w:jc w:val="center"/>
              <w:rPr>
                <w:color w:val="auto"/>
              </w:rPr>
            </w:pPr>
            <w:r w:rsidRPr="00374539">
              <w:rPr>
                <w:color w:val="auto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374539" w:rsidRDefault="00E92636" w:rsidP="00E92636">
            <w:pPr>
              <w:jc w:val="center"/>
              <w:rPr>
                <w:color w:val="auto"/>
              </w:rPr>
            </w:pPr>
            <w:r w:rsidRPr="00374539">
              <w:rPr>
                <w:color w:val="auto"/>
              </w:rPr>
              <w:t>PART</w:t>
            </w:r>
          </w:p>
        </w:tc>
      </w:tr>
      <w:tr w:rsidR="00374539" w:rsidRPr="00374539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374539" w:rsidRDefault="00E92636" w:rsidP="00BA14A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€ HT</w:t>
            </w:r>
          </w:p>
        </w:tc>
      </w:tr>
      <w:tr w:rsidR="00374539" w:rsidRPr="00374539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374539" w:rsidRDefault="00E92636" w:rsidP="00BA14A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€ HT</w:t>
            </w:r>
          </w:p>
        </w:tc>
      </w:tr>
      <w:tr w:rsidR="00374539" w:rsidRPr="00374539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374539" w:rsidRDefault="00E92636" w:rsidP="00BA14A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€ HT</w:t>
            </w:r>
          </w:p>
        </w:tc>
      </w:tr>
      <w:tr w:rsidR="00374539" w:rsidRPr="00374539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374539" w:rsidRDefault="00E92636" w:rsidP="00BA14A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€ HT</w:t>
            </w:r>
          </w:p>
        </w:tc>
      </w:tr>
      <w:tr w:rsidR="00374539" w:rsidRPr="00374539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374539" w:rsidRDefault="00E92636" w:rsidP="00BA14A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€ HT</w:t>
            </w:r>
          </w:p>
        </w:tc>
      </w:tr>
      <w:tr w:rsidR="00374539" w:rsidRPr="00374539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374539" w:rsidRDefault="00E92636" w:rsidP="00BA14AE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€ HT</w:t>
            </w:r>
          </w:p>
        </w:tc>
      </w:tr>
    </w:tbl>
    <w:p w14:paraId="3D05345A" w14:textId="77777777" w:rsidR="00E92636" w:rsidRPr="00374539" w:rsidRDefault="00E92636" w:rsidP="00E92636">
      <w:pPr>
        <w:spacing w:before="0" w:after="0"/>
        <w:rPr>
          <w:i/>
          <w:color w:val="auto"/>
          <w:sz w:val="18"/>
        </w:rPr>
      </w:pPr>
      <w:r w:rsidRPr="00374539">
        <w:rPr>
          <w:i/>
          <w:color w:val="auto"/>
          <w:sz w:val="18"/>
        </w:rPr>
        <w:t>* Adapter le tableau en ajoutant des lignes si besoin (nombres de fournisseurs, décomposition du contrat).</w:t>
      </w:r>
    </w:p>
    <w:p w14:paraId="0BB62855" w14:textId="77777777" w:rsidR="00E92636" w:rsidRPr="00374539" w:rsidRDefault="00E92636" w:rsidP="00E92636">
      <w:pPr>
        <w:pStyle w:val="Titre1"/>
        <w:rPr>
          <w:color w:val="auto"/>
        </w:rPr>
      </w:pPr>
      <w:r w:rsidRPr="00374539">
        <w:rPr>
          <w:color w:val="auto"/>
        </w:rPr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74539" w:rsidRPr="00374539" w14:paraId="249AC8E2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77777777" w:rsidR="00E92636" w:rsidRPr="00374539" w:rsidRDefault="00E92636" w:rsidP="00E92636">
            <w:pPr>
              <w:jc w:val="center"/>
              <w:rPr>
                <w:color w:val="auto"/>
              </w:rPr>
            </w:pPr>
            <w:r w:rsidRPr="00374539">
              <w:rPr>
                <w:color w:val="auto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374539" w:rsidRDefault="00E92636" w:rsidP="00E92636">
            <w:pPr>
              <w:jc w:val="center"/>
              <w:rPr>
                <w:color w:val="auto"/>
              </w:rPr>
            </w:pPr>
            <w:r w:rsidRPr="00374539">
              <w:rPr>
                <w:color w:val="auto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374539" w:rsidRDefault="00E92636" w:rsidP="00E92636">
            <w:pPr>
              <w:jc w:val="center"/>
              <w:rPr>
                <w:color w:val="auto"/>
              </w:rPr>
            </w:pPr>
            <w:r w:rsidRPr="00374539">
              <w:rPr>
                <w:color w:val="auto"/>
              </w:rPr>
              <w:t>COMPLEMENTS*</w:t>
            </w:r>
          </w:p>
        </w:tc>
      </w:tr>
      <w:tr w:rsidR="00374539" w:rsidRPr="00374539" w14:paraId="5D7C0BB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74C4C589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269E6FF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46904748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05C3E6B7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64EA5B2C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</w:tbl>
    <w:p w14:paraId="0DB88CD1" w14:textId="77777777" w:rsidR="00E92636" w:rsidRPr="00374539" w:rsidRDefault="00E92636" w:rsidP="00E92636">
      <w:pPr>
        <w:spacing w:before="0" w:after="0"/>
        <w:rPr>
          <w:i/>
          <w:color w:val="auto"/>
          <w:sz w:val="18"/>
        </w:rPr>
      </w:pPr>
      <w:r w:rsidRPr="00374539">
        <w:rPr>
          <w:i/>
          <w:color w:val="auto"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7BFEDBA1" w14:textId="77777777" w:rsidR="00E92636" w:rsidRPr="00374539" w:rsidRDefault="00E92636" w:rsidP="00E92636">
      <w:pPr>
        <w:spacing w:before="0" w:after="0"/>
        <w:rPr>
          <w:i/>
          <w:color w:val="auto"/>
          <w:sz w:val="18"/>
        </w:rPr>
      </w:pPr>
    </w:p>
    <w:p w14:paraId="7B3CA80B" w14:textId="77777777" w:rsidR="00E92636" w:rsidRPr="00374539" w:rsidRDefault="00E92636" w:rsidP="00E92636">
      <w:pPr>
        <w:pStyle w:val="Titre1"/>
        <w:rPr>
          <w:color w:val="auto"/>
        </w:rPr>
      </w:pPr>
      <w:r w:rsidRPr="00374539">
        <w:rPr>
          <w:color w:val="auto"/>
        </w:rPr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374539" w:rsidRPr="00374539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RENONCE A L’AVANCE</w:t>
            </w:r>
          </w:p>
        </w:tc>
      </w:tr>
      <w:tr w:rsidR="00374539" w:rsidRPr="00374539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RENONCE A L’AVANCE</w:t>
            </w:r>
          </w:p>
        </w:tc>
      </w:tr>
      <w:tr w:rsidR="00374539" w:rsidRPr="00374539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RENONCE A L’AVANCE</w:t>
            </w:r>
          </w:p>
        </w:tc>
      </w:tr>
      <w:tr w:rsidR="00374539" w:rsidRPr="00374539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RENONCE A L’AVANCE</w:t>
            </w:r>
          </w:p>
        </w:tc>
      </w:tr>
      <w:tr w:rsidR="00374539" w:rsidRPr="00374539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RENONCE A L’AVANCE</w:t>
            </w:r>
          </w:p>
        </w:tc>
      </w:tr>
    </w:tbl>
    <w:p w14:paraId="4F2FC450" w14:textId="77777777" w:rsidR="00E92636" w:rsidRPr="00374539" w:rsidRDefault="00E92636" w:rsidP="00E92636">
      <w:pPr>
        <w:spacing w:before="0" w:after="0"/>
        <w:rPr>
          <w:i/>
          <w:color w:val="auto"/>
          <w:sz w:val="18"/>
        </w:rPr>
      </w:pPr>
    </w:p>
    <w:p w14:paraId="768B1158" w14:textId="77777777" w:rsidR="00E92636" w:rsidRPr="00374539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color w:val="auto"/>
          <w:sz w:val="18"/>
        </w:rPr>
      </w:pPr>
      <w:r w:rsidRPr="00374539">
        <w:rPr>
          <w:i/>
          <w:color w:val="auto"/>
          <w:sz w:val="18"/>
        </w:rPr>
        <w:br w:type="page"/>
      </w:r>
    </w:p>
    <w:p w14:paraId="50254678" w14:textId="77777777" w:rsidR="00E92636" w:rsidRPr="00374539" w:rsidRDefault="00E92636" w:rsidP="00E92636">
      <w:pPr>
        <w:pStyle w:val="Titre1"/>
        <w:rPr>
          <w:color w:val="auto"/>
        </w:rPr>
      </w:pPr>
      <w:r w:rsidRPr="00374539">
        <w:rPr>
          <w:color w:val="auto"/>
        </w:rPr>
        <w:lastRenderedPageBreak/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374539" w:rsidRPr="00374539" w14:paraId="0BA38006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 </w:t>
            </w:r>
          </w:p>
        </w:tc>
      </w:tr>
      <w:tr w:rsidR="00374539" w:rsidRPr="00374539" w14:paraId="3E7F805B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REPRESENTANT LEGAL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374539" w:rsidRDefault="00E92636" w:rsidP="00E92636">
            <w:pPr>
              <w:rPr>
                <w:color w:val="auto"/>
              </w:rPr>
            </w:pPr>
          </w:p>
          <w:p w14:paraId="257972BE" w14:textId="77777777" w:rsidR="00E92636" w:rsidRPr="00374539" w:rsidRDefault="00E92636" w:rsidP="00E92636">
            <w:pPr>
              <w:rPr>
                <w:color w:val="auto"/>
              </w:rPr>
            </w:pPr>
          </w:p>
          <w:p w14:paraId="3F33BA51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13C0ED07" w14:textId="77777777" w:rsidTr="004831CF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B51CF93" w14:textId="77777777" w:rsidR="00E92636" w:rsidRPr="00374539" w:rsidRDefault="00E92636" w:rsidP="00E92636">
      <w:pPr>
        <w:rPr>
          <w:color w:val="auto"/>
        </w:rPr>
      </w:pPr>
    </w:p>
    <w:p w14:paraId="3C9536C9" w14:textId="77777777" w:rsidR="00E92636" w:rsidRPr="00374539" w:rsidRDefault="00E92636" w:rsidP="00E92636">
      <w:pPr>
        <w:rPr>
          <w:color w:val="auto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4914"/>
        <w:gridCol w:w="4340"/>
      </w:tblGrid>
      <w:tr w:rsidR="00374539" w:rsidRPr="00374539" w14:paraId="5BE1E726" w14:textId="77777777" w:rsidTr="004831CF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374539" w:rsidRDefault="00E92636" w:rsidP="00E92636">
            <w:pPr>
              <w:pStyle w:val="Titre1"/>
              <w:rPr>
                <w:color w:val="auto"/>
              </w:rPr>
            </w:pPr>
            <w:r w:rsidRPr="00374539">
              <w:rPr>
                <w:color w:val="auto"/>
              </w:rPr>
              <w:t>DECISION DE L’ACHETEUR - OFFRE RETENUE</w:t>
            </w:r>
          </w:p>
        </w:tc>
      </w:tr>
      <w:tr w:rsidR="00374539" w:rsidRPr="00374539" w14:paraId="47686994" w14:textId="77777777" w:rsidTr="00E92636"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046D7E4A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491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929C6B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L’OFFRE DE BASE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4340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E87B646" w14:textId="77777777" w:rsidR="00E92636" w:rsidRPr="00374539" w:rsidRDefault="00E92636" w:rsidP="00E92636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 xml:space="preserve"> € TTC </w:t>
            </w:r>
          </w:p>
        </w:tc>
      </w:tr>
    </w:tbl>
    <w:p w14:paraId="083ED69E" w14:textId="77777777" w:rsidR="00E92636" w:rsidRPr="00374539" w:rsidRDefault="00E92636" w:rsidP="00E92636">
      <w:pPr>
        <w:rPr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374539" w:rsidRPr="00374539" w14:paraId="4FC5F43E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SIGNE LE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 </w:t>
            </w:r>
          </w:p>
        </w:tc>
      </w:tr>
      <w:tr w:rsidR="00374539" w:rsidRPr="00374539" w14:paraId="14922AE1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PAR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 </w:t>
            </w:r>
          </w:p>
          <w:p w14:paraId="51AACDF8" w14:textId="77777777" w:rsidR="00E92636" w:rsidRPr="00374539" w:rsidRDefault="00E92636" w:rsidP="00E92636">
            <w:pPr>
              <w:rPr>
                <w:color w:val="auto"/>
              </w:rPr>
            </w:pPr>
          </w:p>
          <w:p w14:paraId="20AC7F08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4D6C73A5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NOTIFIE LE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 </w:t>
            </w:r>
          </w:p>
        </w:tc>
      </w:tr>
    </w:tbl>
    <w:p w14:paraId="549D6FE9" w14:textId="77777777" w:rsidR="00E92636" w:rsidRPr="00374539" w:rsidRDefault="00E92636" w:rsidP="00E92636">
      <w:pPr>
        <w:rPr>
          <w:color w:val="auto"/>
        </w:rPr>
      </w:pPr>
    </w:p>
    <w:p w14:paraId="36DB17DC" w14:textId="77777777" w:rsidR="00E92636" w:rsidRPr="00374539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auto"/>
        </w:rPr>
      </w:pPr>
      <w:r w:rsidRPr="00374539">
        <w:rPr>
          <w:color w:val="auto"/>
        </w:rPr>
        <w:br w:type="page"/>
      </w:r>
    </w:p>
    <w:p w14:paraId="0E2F2113" w14:textId="77777777" w:rsidR="00E92636" w:rsidRPr="00374539" w:rsidRDefault="00E92636" w:rsidP="00E92636">
      <w:pPr>
        <w:rPr>
          <w:color w:val="auto"/>
        </w:rPr>
      </w:pPr>
    </w:p>
    <w:p w14:paraId="41149AB0" w14:textId="77777777" w:rsidR="00E92636" w:rsidRPr="00374539" w:rsidRDefault="00E92636" w:rsidP="00E92636">
      <w:pPr>
        <w:rPr>
          <w:color w:val="auto"/>
        </w:rPr>
      </w:pPr>
    </w:p>
    <w:p w14:paraId="4E7F2209" w14:textId="77777777" w:rsidR="00E92636" w:rsidRPr="00374539" w:rsidRDefault="00E92636" w:rsidP="00E92636">
      <w:pPr>
        <w:pStyle w:val="Titre1"/>
        <w:rPr>
          <w:color w:val="auto"/>
        </w:rPr>
      </w:pPr>
      <w:r w:rsidRPr="00374539">
        <w:rPr>
          <w:color w:val="auto"/>
        </w:rPr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374539" w:rsidRPr="00374539" w14:paraId="7520D433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374539" w:rsidRDefault="00E92636" w:rsidP="00E92636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€ TTC</w:t>
            </w:r>
          </w:p>
        </w:tc>
      </w:tr>
      <w:tr w:rsidR="00374539" w:rsidRPr="00374539" w14:paraId="59F6663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Copie délivrée en unique exemplaire pour être remise à l'établissement de crédit ou au bénéficiaire de la cession ou du nantissement de droit commun</w:t>
            </w:r>
            <w:r w:rsidRPr="00374539">
              <w:rPr>
                <w:rFonts w:cs="Calibri"/>
                <w:color w:val="auto"/>
              </w:rPr>
              <w:t> </w:t>
            </w:r>
            <w:r w:rsidRPr="00374539">
              <w:rPr>
                <w:color w:val="auto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Signé le </w:t>
            </w:r>
          </w:p>
          <w:p w14:paraId="7EFB7A8A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Par</w:t>
            </w:r>
          </w:p>
          <w:p w14:paraId="109908E1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 xml:space="preserve"> </w:t>
            </w:r>
          </w:p>
        </w:tc>
      </w:tr>
      <w:tr w:rsidR="00374539" w:rsidRPr="00374539" w14:paraId="66918E49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CBD55CD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374539" w:rsidRPr="00374539" w14:paraId="366CA6D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0C672D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BDF0F53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5BC53B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AA5FCB" w14:textId="77777777" w:rsidR="00E92636" w:rsidRPr="00374539" w:rsidRDefault="00E92636" w:rsidP="00E92636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29D626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D093CC2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6839FF17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4A0B3C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09DB0F3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9A1DF1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7B665B" w14:textId="77777777" w:rsidR="00E92636" w:rsidRPr="00374539" w:rsidRDefault="00E92636" w:rsidP="00E92636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126AF2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99D7262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  <w:tr w:rsidR="00374539" w:rsidRPr="00374539" w14:paraId="2FE0EE4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3FC03A7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24DF88" w14:textId="77777777" w:rsidR="00E92636" w:rsidRPr="00374539" w:rsidRDefault="00E92636" w:rsidP="00E92636">
            <w:pPr>
              <w:rPr>
                <w:color w:val="auto"/>
              </w:rPr>
            </w:pPr>
          </w:p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A03149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8F7EEF" w14:textId="77777777" w:rsidR="00E92636" w:rsidRPr="00374539" w:rsidRDefault="00E92636" w:rsidP="00E92636">
            <w:pPr>
              <w:jc w:val="right"/>
              <w:rPr>
                <w:color w:val="auto"/>
              </w:rPr>
            </w:pPr>
            <w:r w:rsidRPr="00374539">
              <w:rPr>
                <w:color w:val="auto"/>
              </w:rPr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056042" w14:textId="77777777" w:rsidR="00E92636" w:rsidRPr="00374539" w:rsidRDefault="00E92636" w:rsidP="00E92636">
            <w:pPr>
              <w:rPr>
                <w:color w:val="auto"/>
              </w:rPr>
            </w:pPr>
            <w:r w:rsidRPr="00374539">
              <w:rPr>
                <w:color w:val="auto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C4A77C0" w14:textId="77777777" w:rsidR="00E92636" w:rsidRPr="00374539" w:rsidRDefault="00E92636" w:rsidP="00E92636">
            <w:pPr>
              <w:rPr>
                <w:color w:val="auto"/>
              </w:rPr>
            </w:pPr>
          </w:p>
        </w:tc>
      </w:tr>
    </w:tbl>
    <w:p w14:paraId="6322A283" w14:textId="77777777" w:rsidR="00E92636" w:rsidRPr="00374539" w:rsidRDefault="00E92636" w:rsidP="00E92636">
      <w:pPr>
        <w:rPr>
          <w:color w:val="auto"/>
        </w:rPr>
      </w:pPr>
    </w:p>
    <w:sectPr w:rsidR="00E92636" w:rsidRPr="003745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68FFA" w14:textId="77777777" w:rsidR="00252F81" w:rsidRDefault="00252F81" w:rsidP="00E92636">
      <w:pPr>
        <w:spacing w:before="0" w:after="0"/>
      </w:pPr>
      <w:r>
        <w:separator/>
      </w:r>
    </w:p>
  </w:endnote>
  <w:endnote w:type="continuationSeparator" w:id="0">
    <w:p w14:paraId="69A36208" w14:textId="77777777" w:rsidR="00252F81" w:rsidRDefault="00252F81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5A83F" w14:textId="2FF9024E" w:rsidR="00E92636" w:rsidRPr="00374539" w:rsidRDefault="00E92636" w:rsidP="00E92636">
    <w:pPr>
      <w:pStyle w:val="Pieddepage"/>
      <w:jc w:val="left"/>
      <w:rPr>
        <w:szCs w:val="20"/>
      </w:rPr>
    </w:pPr>
    <w:r w:rsidRPr="00374539">
      <w:rPr>
        <w:szCs w:val="20"/>
      </w:rPr>
      <w:t>Consultation n°</w:t>
    </w:r>
    <w:r w:rsidRPr="00374539">
      <w:rPr>
        <w:rFonts w:cs="Calibri"/>
        <w:szCs w:val="20"/>
      </w:rPr>
      <w:t xml:space="preserve"> </w:t>
    </w:r>
    <w:sdt>
      <w:sdtPr>
        <w:rPr>
          <w:rFonts w:cs="Calibri"/>
          <w:szCs w:val="20"/>
        </w:rPr>
        <w:id w:val="1955514130"/>
        <w:placeholder>
          <w:docPart w:val="DefaultPlaceholder_-1854013440"/>
        </w:placeholder>
      </w:sdtPr>
      <w:sdtEndPr/>
      <w:sdtContent>
        <w:r w:rsidR="00374539" w:rsidRPr="00374539">
          <w:rPr>
            <w:rFonts w:cs="Calibri"/>
            <w:szCs w:val="20"/>
          </w:rPr>
          <w:t>E2025BMI16</w:t>
        </w:r>
      </w:sdtContent>
    </w:sdt>
  </w:p>
  <w:p w14:paraId="55E4458A" w14:textId="0BEAD399" w:rsidR="00E92636" w:rsidRPr="00374539" w:rsidRDefault="00B96B3A">
    <w:pPr>
      <w:pStyle w:val="Pieddepage"/>
      <w:jc w:val="right"/>
      <w:rPr>
        <w:szCs w:val="20"/>
      </w:rPr>
    </w:pPr>
    <w:sdt>
      <w:sdtPr>
        <w:rPr>
          <w:szCs w:val="20"/>
        </w:rPr>
        <w:id w:val="-210663588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92636" w:rsidRPr="00374539">
              <w:rPr>
                <w:szCs w:val="20"/>
              </w:rPr>
              <w:t xml:space="preserve">Page </w:t>
            </w:r>
            <w:r w:rsidR="00E92636" w:rsidRPr="00374539">
              <w:rPr>
                <w:b/>
                <w:bCs/>
                <w:szCs w:val="20"/>
              </w:rPr>
              <w:fldChar w:fldCharType="begin"/>
            </w:r>
            <w:r w:rsidR="00E92636" w:rsidRPr="00374539">
              <w:rPr>
                <w:b/>
                <w:bCs/>
                <w:szCs w:val="20"/>
              </w:rPr>
              <w:instrText>PAGE</w:instrText>
            </w:r>
            <w:r w:rsidR="00E92636" w:rsidRPr="00374539">
              <w:rPr>
                <w:b/>
                <w:bCs/>
                <w:szCs w:val="20"/>
              </w:rPr>
              <w:fldChar w:fldCharType="separate"/>
            </w:r>
            <w:r>
              <w:rPr>
                <w:b/>
                <w:bCs/>
                <w:noProof/>
                <w:szCs w:val="20"/>
              </w:rPr>
              <w:t>3</w:t>
            </w:r>
            <w:r w:rsidR="00E92636" w:rsidRPr="00374539">
              <w:rPr>
                <w:b/>
                <w:bCs/>
                <w:szCs w:val="20"/>
              </w:rPr>
              <w:fldChar w:fldCharType="end"/>
            </w:r>
            <w:r w:rsidR="00E92636" w:rsidRPr="00374539">
              <w:rPr>
                <w:szCs w:val="20"/>
              </w:rPr>
              <w:t xml:space="preserve"> sur </w:t>
            </w:r>
            <w:r w:rsidR="00E92636" w:rsidRPr="00374539">
              <w:rPr>
                <w:b/>
                <w:bCs/>
                <w:szCs w:val="20"/>
              </w:rPr>
              <w:fldChar w:fldCharType="begin"/>
            </w:r>
            <w:r w:rsidR="00E92636" w:rsidRPr="00374539">
              <w:rPr>
                <w:b/>
                <w:bCs/>
                <w:szCs w:val="20"/>
              </w:rPr>
              <w:instrText>NUMPAGES</w:instrText>
            </w:r>
            <w:r w:rsidR="00E92636" w:rsidRPr="00374539">
              <w:rPr>
                <w:b/>
                <w:bCs/>
                <w:szCs w:val="20"/>
              </w:rPr>
              <w:fldChar w:fldCharType="separate"/>
            </w:r>
            <w:r>
              <w:rPr>
                <w:b/>
                <w:bCs/>
                <w:noProof/>
                <w:szCs w:val="20"/>
              </w:rPr>
              <w:t>7</w:t>
            </w:r>
            <w:r w:rsidR="00E92636" w:rsidRPr="00374539">
              <w:rPr>
                <w:b/>
                <w:bCs/>
                <w:szCs w:val="20"/>
              </w:rPr>
              <w:fldChar w:fldCharType="end"/>
            </w:r>
          </w:sdtContent>
        </w:sdt>
      </w:sdtContent>
    </w:sdt>
  </w:p>
  <w:p w14:paraId="314C9201" w14:textId="77777777" w:rsidR="00E92636" w:rsidRPr="00374539" w:rsidRDefault="00E92636">
    <w:pPr>
      <w:pStyle w:val="Pieddepage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6A723" w14:textId="77777777" w:rsidR="00252F81" w:rsidRDefault="00252F81" w:rsidP="00E92636">
      <w:pPr>
        <w:spacing w:before="0" w:after="0"/>
      </w:pPr>
      <w:r>
        <w:separator/>
      </w:r>
    </w:p>
  </w:footnote>
  <w:footnote w:type="continuationSeparator" w:id="0">
    <w:p w14:paraId="7BB82302" w14:textId="77777777" w:rsidR="00252F81" w:rsidRDefault="00252F81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252F81"/>
    <w:rsid w:val="003473B6"/>
    <w:rsid w:val="00374539"/>
    <w:rsid w:val="003C4F69"/>
    <w:rsid w:val="004D0485"/>
    <w:rsid w:val="005B0890"/>
    <w:rsid w:val="006E6D4A"/>
    <w:rsid w:val="00B96B3A"/>
    <w:rsid w:val="00BA14AE"/>
    <w:rsid w:val="00E12AEE"/>
    <w:rsid w:val="00E16229"/>
    <w:rsid w:val="00E92636"/>
    <w:rsid w:val="00E94A59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chartTrackingRefBased/>
  <w15:docId w15:val="{5D20D07F-434C-411C-8230-ACF9BDC4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AEE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449518-A60C-4FAD-AE78-B7DC6A648466}"/>
      </w:docPartPr>
      <w:docPartBody>
        <w:p w:rsidR="003D4A24" w:rsidRDefault="00AD0997"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EFCB05EFDBE4D72B737DBEE42A119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F8A3EB-6E8F-41C9-BED2-BFB05D48AA2D}"/>
      </w:docPartPr>
      <w:docPartBody>
        <w:p w:rsidR="006C3C03" w:rsidRDefault="002C362E" w:rsidP="002C362E">
          <w:pPr>
            <w:pStyle w:val="2EFCB05EFDBE4D72B737DBEE42A119DA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97"/>
    <w:rsid w:val="002C362E"/>
    <w:rsid w:val="003D4A24"/>
    <w:rsid w:val="00450243"/>
    <w:rsid w:val="006C3C03"/>
    <w:rsid w:val="007B0D39"/>
    <w:rsid w:val="00AD0997"/>
    <w:rsid w:val="00D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C362E"/>
    <w:rPr>
      <w:color w:val="808080"/>
    </w:rPr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867EFA3A1A11440783283628EE2555F4">
    <w:name w:val="867EFA3A1A11440783283628EE2555F4"/>
    <w:rsid w:val="002C362E"/>
  </w:style>
  <w:style w:type="paragraph" w:customStyle="1" w:styleId="95891E6EEB5F453B96620EE6278BA0A5">
    <w:name w:val="95891E6EEB5F453B96620EE6278BA0A5"/>
    <w:rsid w:val="002C362E"/>
  </w:style>
  <w:style w:type="paragraph" w:customStyle="1" w:styleId="0B4BDC9F46E741D59ECC85219A028F1D">
    <w:name w:val="0B4BDC9F46E741D59ECC85219A028F1D"/>
    <w:rsid w:val="002C362E"/>
  </w:style>
  <w:style w:type="paragraph" w:customStyle="1" w:styleId="2EFCB05EFDBE4D72B737DBEE42A119DA">
    <w:name w:val="2EFCB05EFDBE4D72B737DBEE42A119DA"/>
    <w:rsid w:val="002C362E"/>
  </w:style>
  <w:style w:type="paragraph" w:customStyle="1" w:styleId="C121A25EC8D1404F89366E18A4D83C1B">
    <w:name w:val="C121A25EC8D1404F89366E18A4D83C1B"/>
    <w:rsid w:val="002C362E"/>
  </w:style>
  <w:style w:type="paragraph" w:customStyle="1" w:styleId="AF52C231D3BD4288A80191C6E9414C70">
    <w:name w:val="AF52C231D3BD4288A80191C6E9414C70"/>
    <w:rsid w:val="002C36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793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BOUKERKER Chahïne</cp:lastModifiedBy>
  <cp:revision>3</cp:revision>
  <dcterms:created xsi:type="dcterms:W3CDTF">2025-10-06T15:18:00Z</dcterms:created>
  <dcterms:modified xsi:type="dcterms:W3CDTF">2025-10-07T08:01:00Z</dcterms:modified>
</cp:coreProperties>
</file>