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48337" w14:textId="5031F997" w:rsidR="00B735F5" w:rsidRPr="00765518" w:rsidRDefault="00B735F5" w:rsidP="00B735F5">
      <w:pPr>
        <w:rPr>
          <w:rFonts w:ascii="Century Gothic" w:hAnsi="Century Gothic" w:cs="Arial"/>
          <w:color w:val="FFFFFF"/>
          <w:sz w:val="28"/>
          <w:lang w:eastAsia="ar-SA"/>
        </w:rPr>
      </w:pPr>
      <w:bookmarkStart w:id="0" w:name="_Hlk32156166"/>
      <w:bookmarkStart w:id="1" w:name="_Hlk29385607"/>
      <w:bookmarkStart w:id="2" w:name="_Hlk96186221"/>
      <w:bookmarkStart w:id="3" w:name="_Hlk96186342"/>
    </w:p>
    <w:tbl>
      <w:tblPr>
        <w:tblStyle w:val="Grilledutableau"/>
        <w:tblW w:w="5000" w:type="pct"/>
        <w:jc w:val="center"/>
        <w:shd w:val="clear" w:color="auto" w:fill="215868" w:themeFill="accent5" w:themeFillShade="80"/>
        <w:tblLook w:val="04A0" w:firstRow="1" w:lastRow="0" w:firstColumn="1" w:lastColumn="0" w:noHBand="0" w:noVBand="1"/>
      </w:tblPr>
      <w:tblGrid>
        <w:gridCol w:w="10773"/>
      </w:tblGrid>
      <w:tr w:rsidR="0037064A" w:rsidRPr="00E954A6" w14:paraId="45DC440B" w14:textId="77777777" w:rsidTr="0077371A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15868" w:themeFill="accent5" w:themeFillShade="80"/>
            <w:vAlign w:val="center"/>
          </w:tcPr>
          <w:p w14:paraId="4B2709FC" w14:textId="77777777" w:rsidR="0037064A" w:rsidRPr="00E954A6" w:rsidRDefault="0037064A" w:rsidP="0077371A">
            <w:pPr>
              <w:jc w:val="both"/>
              <w:rPr>
                <w:rFonts w:ascii="Century Gothic" w:hAnsi="Century Gothic"/>
                <w:color w:val="FFFFFF" w:themeColor="background1"/>
                <w:sz w:val="16"/>
                <w:szCs w:val="16"/>
              </w:rPr>
            </w:pPr>
            <w:bookmarkStart w:id="4" w:name="_Hlk7984534"/>
            <w:bookmarkEnd w:id="0"/>
            <w:bookmarkEnd w:id="1"/>
            <w:bookmarkEnd w:id="4"/>
          </w:p>
          <w:p w14:paraId="19B0D18D" w14:textId="222FF483" w:rsidR="005B3BB6" w:rsidRDefault="0037064A" w:rsidP="0077371A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</w:pPr>
            <w:r w:rsidRPr="009271FD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>Annexe n°</w:t>
            </w:r>
            <w:r w:rsidR="005B3BB6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>2 au règlement de la consultation</w:t>
            </w:r>
            <w:r w:rsidRPr="009271FD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 xml:space="preserve"> </w:t>
            </w:r>
            <w:r w:rsidR="005B3BB6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>–</w:t>
            </w:r>
            <w:r w:rsidRPr="009271FD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 xml:space="preserve"> </w:t>
            </w:r>
          </w:p>
          <w:p w14:paraId="33B6E862" w14:textId="7D3FF542" w:rsidR="0037064A" w:rsidRPr="00E954A6" w:rsidRDefault="0037064A" w:rsidP="0077371A">
            <w:pPr>
              <w:widowControl w:val="0"/>
              <w:autoSpaceDE w:val="0"/>
              <w:autoSpaceDN w:val="0"/>
              <w:jc w:val="center"/>
              <w:outlineLvl w:val="0"/>
              <w:rPr>
                <w:rFonts w:ascii="Century Gothic" w:eastAsia="Arial" w:hAnsi="Century Gothic" w:cs="Arial"/>
                <w:color w:val="FFFFFF" w:themeColor="background1"/>
                <w:szCs w:val="22"/>
                <w:lang w:eastAsia="en-US"/>
              </w:rPr>
            </w:pPr>
            <w:r w:rsidRPr="009271FD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>FICHE-INFO</w:t>
            </w:r>
            <w:r w:rsidR="008D324C" w:rsidRPr="009271FD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>RMATIONS</w:t>
            </w:r>
            <w:r w:rsidRPr="009271FD">
              <w:rPr>
                <w:rFonts w:ascii="Century Gothic" w:eastAsia="Arial" w:hAnsi="Century Gothic" w:cs="Arial"/>
                <w:color w:val="FFFFFF" w:themeColor="background1"/>
                <w:sz w:val="20"/>
                <w:lang w:eastAsia="en-US"/>
              </w:rPr>
              <w:t xml:space="preserve"> ORGANISME PORTEUR DU RISQUE </w:t>
            </w:r>
            <w:r w:rsidRPr="00E954A6">
              <w:rPr>
                <w:rFonts w:ascii="Century Gothic" w:eastAsia="Arial" w:hAnsi="Century Gothic" w:cs="Arial"/>
                <w:color w:val="FFFFFF" w:themeColor="background1"/>
                <w:sz w:val="16"/>
                <w:szCs w:val="16"/>
                <w:lang w:eastAsia="en-US"/>
              </w:rPr>
              <w:t>(candidat / soumissionnaire)</w:t>
            </w:r>
          </w:p>
          <w:p w14:paraId="0AFDB74B" w14:textId="77777777" w:rsidR="0037064A" w:rsidRPr="00E954A6" w:rsidRDefault="0037064A" w:rsidP="0077371A">
            <w:pPr>
              <w:widowControl w:val="0"/>
              <w:autoSpaceDE w:val="0"/>
              <w:autoSpaceDN w:val="0"/>
              <w:spacing w:before="77"/>
              <w:ind w:left="151"/>
              <w:jc w:val="center"/>
              <w:rPr>
                <w:rFonts w:ascii="Century Gothic" w:eastAsia="Arial" w:hAnsi="Century Gothic" w:cs="Arial"/>
                <w:i/>
                <w:color w:val="FFFFFF" w:themeColor="background1"/>
                <w:sz w:val="4"/>
                <w:szCs w:val="4"/>
                <w:lang w:eastAsia="en-US"/>
              </w:rPr>
            </w:pPr>
          </w:p>
          <w:p w14:paraId="426D7ADC" w14:textId="77777777" w:rsidR="0037064A" w:rsidRPr="00E954A6" w:rsidRDefault="0037064A" w:rsidP="0077371A">
            <w:pPr>
              <w:widowControl w:val="0"/>
              <w:autoSpaceDE w:val="0"/>
              <w:autoSpaceDN w:val="0"/>
              <w:spacing w:before="77"/>
              <w:ind w:left="151"/>
              <w:jc w:val="center"/>
              <w:rPr>
                <w:rFonts w:ascii="Century Gothic" w:eastAsia="Arial" w:hAnsi="Century Gothic" w:cs="Arial"/>
                <w:i/>
                <w:color w:val="FFFFFF" w:themeColor="background1"/>
                <w:sz w:val="15"/>
                <w:szCs w:val="22"/>
                <w:lang w:eastAsia="en-US"/>
              </w:rPr>
            </w:pPr>
            <w:r w:rsidRPr="00E954A6">
              <w:rPr>
                <w:rFonts w:ascii="Century Gothic" w:eastAsia="Arial" w:hAnsi="Century Gothic" w:cs="Arial"/>
                <w:i/>
                <w:color w:val="FFFFFF" w:themeColor="background1"/>
                <w:sz w:val="15"/>
                <w:szCs w:val="22"/>
                <w:lang w:eastAsia="en-US"/>
              </w:rPr>
              <w:t>La présente fiche-info a pour objet d’apporter les éléments d’'information préalable due au souscripteur sur l’organisme porteur du risque.</w:t>
            </w:r>
          </w:p>
          <w:p w14:paraId="7D0F0FC0" w14:textId="77777777" w:rsidR="0037064A" w:rsidRPr="00E954A6" w:rsidRDefault="0037064A" w:rsidP="0077371A">
            <w:pPr>
              <w:jc w:val="both"/>
              <w:rPr>
                <w:rFonts w:ascii="Century Gothic" w:hAnsi="Century Gothic"/>
                <w:color w:val="FFFFFF" w:themeColor="background1"/>
                <w:sz w:val="16"/>
                <w:szCs w:val="16"/>
              </w:rPr>
            </w:pPr>
          </w:p>
        </w:tc>
      </w:tr>
    </w:tbl>
    <w:p w14:paraId="2E2B2740" w14:textId="77777777" w:rsidR="0037064A" w:rsidRPr="00E954A6" w:rsidRDefault="0037064A" w:rsidP="0037064A">
      <w:pPr>
        <w:spacing w:after="60" w:line="288" w:lineRule="auto"/>
        <w:rPr>
          <w:rFonts w:ascii="Century Gothic" w:hAnsi="Century Gothic" w:cs="Arial"/>
          <w:color w:val="FFFFFF"/>
          <w:sz w:val="6"/>
          <w:szCs w:val="6"/>
          <w:lang w:eastAsia="ar-SA"/>
        </w:rPr>
      </w:pPr>
    </w:p>
    <w:p w14:paraId="488D8024" w14:textId="0CE07BFC" w:rsidR="0037064A" w:rsidRDefault="0037064A" w:rsidP="0037064A">
      <w:pPr>
        <w:widowControl w:val="0"/>
        <w:autoSpaceDE w:val="0"/>
        <w:autoSpaceDN w:val="0"/>
        <w:spacing w:before="11"/>
        <w:rPr>
          <w:rFonts w:ascii="Century Gothic" w:eastAsia="Arial" w:hAnsi="Century Gothic" w:cs="Arial"/>
          <w:i/>
          <w:sz w:val="6"/>
          <w:szCs w:val="6"/>
          <w:lang w:eastAsia="en-US"/>
        </w:rPr>
      </w:pPr>
    </w:p>
    <w:p w14:paraId="1B012A39" w14:textId="77777777" w:rsidR="009271FD" w:rsidRPr="00E954A6" w:rsidRDefault="009271FD" w:rsidP="0037064A">
      <w:pPr>
        <w:widowControl w:val="0"/>
        <w:autoSpaceDE w:val="0"/>
        <w:autoSpaceDN w:val="0"/>
        <w:spacing w:before="11"/>
        <w:rPr>
          <w:rFonts w:ascii="Century Gothic" w:eastAsia="Arial" w:hAnsi="Century Gothic" w:cs="Arial"/>
          <w:i/>
          <w:sz w:val="6"/>
          <w:szCs w:val="6"/>
          <w:lang w:eastAsia="en-US"/>
        </w:rPr>
      </w:pPr>
    </w:p>
    <w:p w14:paraId="7779C043" w14:textId="77777777" w:rsidR="0037064A" w:rsidRPr="00E954A6" w:rsidRDefault="0037064A" w:rsidP="0037064A">
      <w:pPr>
        <w:widowControl w:val="0"/>
        <w:autoSpaceDE w:val="0"/>
        <w:autoSpaceDN w:val="0"/>
        <w:spacing w:after="80" w:line="312" w:lineRule="auto"/>
        <w:ind w:left="153" w:right="130"/>
        <w:rPr>
          <w:rFonts w:ascii="Century Gothic" w:eastAsia="Arial" w:hAnsi="Century Gothic" w:cs="Arial"/>
          <w:b/>
          <w:bCs/>
          <w:color w:val="215868" w:themeColor="accent5" w:themeShade="80"/>
          <w:sz w:val="18"/>
          <w:szCs w:val="18"/>
          <w:u w:val="single"/>
          <w:lang w:eastAsia="en-US"/>
        </w:rPr>
      </w:pPr>
      <w:r w:rsidRPr="00E954A6">
        <w:rPr>
          <w:rFonts w:ascii="Century Gothic" w:eastAsia="Arial" w:hAnsi="Century Gothic" w:cs="Arial"/>
          <w:b/>
          <w:bCs/>
          <w:color w:val="215868" w:themeColor="accent5" w:themeShade="80"/>
          <w:sz w:val="18"/>
          <w:szCs w:val="18"/>
          <w:u w:val="single"/>
          <w:lang w:eastAsia="en-US"/>
        </w:rPr>
        <w:t>A compléter obligatoirement pour chaque organisme porteur de risque par l’intermédiaire.</w:t>
      </w:r>
    </w:p>
    <w:p w14:paraId="14D1CCB8" w14:textId="77777777" w:rsidR="0037064A" w:rsidRDefault="0037064A" w:rsidP="0037064A">
      <w:pPr>
        <w:widowControl w:val="0"/>
        <w:autoSpaceDE w:val="0"/>
        <w:autoSpaceDN w:val="0"/>
        <w:spacing w:after="80" w:line="312" w:lineRule="auto"/>
        <w:ind w:left="153" w:right="130"/>
        <w:rPr>
          <w:rFonts w:ascii="Century Gothic" w:eastAsia="Arial" w:hAnsi="Century Gothic" w:cs="Arial"/>
          <w:color w:val="008AB1"/>
          <w:sz w:val="12"/>
          <w:szCs w:val="12"/>
          <w:lang w:eastAsia="en-US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47"/>
        <w:gridCol w:w="7616"/>
      </w:tblGrid>
      <w:tr w:rsidR="00FC7F5F" w14:paraId="2E3D280A" w14:textId="77777777" w:rsidTr="00EE29B3">
        <w:trPr>
          <w:trHeight w:val="457"/>
        </w:trPr>
        <w:tc>
          <w:tcPr>
            <w:tcW w:w="1462" w:type="pct"/>
            <w:shd w:val="clear" w:color="auto" w:fill="F2F2F2" w:themeFill="background1" w:themeFillShade="F2"/>
            <w:vAlign w:val="center"/>
          </w:tcPr>
          <w:p w14:paraId="707A0457" w14:textId="0EA73D18" w:rsidR="00FC7F5F" w:rsidRPr="004B688E" w:rsidRDefault="00FC7F5F" w:rsidP="00FC7F5F">
            <w:pPr>
              <w:widowControl w:val="0"/>
              <w:autoSpaceDE w:val="0"/>
              <w:autoSpaceDN w:val="0"/>
              <w:spacing w:line="312" w:lineRule="auto"/>
              <w:ind w:left="153" w:right="130"/>
              <w:jc w:val="right"/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</w:pPr>
            <w:r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 xml:space="preserve">Dénomination commerciale : </w:t>
            </w:r>
          </w:p>
        </w:tc>
        <w:tc>
          <w:tcPr>
            <w:tcW w:w="3538" w:type="pct"/>
            <w:vAlign w:val="center"/>
          </w:tcPr>
          <w:p w14:paraId="14056695" w14:textId="77777777" w:rsidR="00FC7F5F" w:rsidRDefault="00FC7F5F" w:rsidP="00FC7F5F">
            <w:pPr>
              <w:widowControl w:val="0"/>
              <w:autoSpaceDE w:val="0"/>
              <w:autoSpaceDN w:val="0"/>
              <w:spacing w:line="312" w:lineRule="auto"/>
              <w:ind w:right="130"/>
              <w:rPr>
                <w:rFonts w:ascii="Century Gothic" w:eastAsia="Arial" w:hAnsi="Century Gothic" w:cs="Arial"/>
                <w:color w:val="008AB1"/>
                <w:sz w:val="12"/>
                <w:szCs w:val="12"/>
                <w:lang w:eastAsia="en-US"/>
              </w:rPr>
            </w:pPr>
          </w:p>
        </w:tc>
      </w:tr>
      <w:tr w:rsidR="00FC7F5F" w14:paraId="3455D196" w14:textId="77777777" w:rsidTr="00EE29B3">
        <w:trPr>
          <w:trHeight w:val="505"/>
        </w:trPr>
        <w:tc>
          <w:tcPr>
            <w:tcW w:w="1462" w:type="pct"/>
            <w:shd w:val="clear" w:color="auto" w:fill="F2F2F2" w:themeFill="background1" w:themeFillShade="F2"/>
            <w:vAlign w:val="center"/>
          </w:tcPr>
          <w:p w14:paraId="7B35CD2A" w14:textId="26BE5C9D" w:rsidR="00FC7F5F" w:rsidRPr="004B688E" w:rsidRDefault="00FC7F5F" w:rsidP="00FC7F5F">
            <w:pPr>
              <w:widowControl w:val="0"/>
              <w:autoSpaceDE w:val="0"/>
              <w:autoSpaceDN w:val="0"/>
              <w:spacing w:line="312" w:lineRule="auto"/>
              <w:ind w:left="153" w:right="130"/>
              <w:jc w:val="right"/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</w:pPr>
            <w:r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 xml:space="preserve">Entité Juridique : </w:t>
            </w:r>
          </w:p>
        </w:tc>
        <w:tc>
          <w:tcPr>
            <w:tcW w:w="3538" w:type="pct"/>
            <w:vAlign w:val="center"/>
          </w:tcPr>
          <w:p w14:paraId="5A0CB3AD" w14:textId="77777777" w:rsidR="00FC7F5F" w:rsidRDefault="00FC7F5F" w:rsidP="00FC7F5F">
            <w:pPr>
              <w:widowControl w:val="0"/>
              <w:autoSpaceDE w:val="0"/>
              <w:autoSpaceDN w:val="0"/>
              <w:spacing w:line="312" w:lineRule="auto"/>
              <w:ind w:right="130"/>
              <w:rPr>
                <w:rFonts w:ascii="Century Gothic" w:eastAsia="Arial" w:hAnsi="Century Gothic" w:cs="Arial"/>
                <w:color w:val="008AB1"/>
                <w:sz w:val="12"/>
                <w:szCs w:val="12"/>
                <w:lang w:eastAsia="en-US"/>
              </w:rPr>
            </w:pPr>
          </w:p>
        </w:tc>
      </w:tr>
    </w:tbl>
    <w:p w14:paraId="4FA7646B" w14:textId="77777777" w:rsidR="0037064A" w:rsidRPr="003C4783" w:rsidRDefault="0037064A" w:rsidP="0037064A">
      <w:pPr>
        <w:widowControl w:val="0"/>
        <w:autoSpaceDE w:val="0"/>
        <w:autoSpaceDN w:val="0"/>
        <w:spacing w:after="80" w:line="312" w:lineRule="auto"/>
        <w:ind w:left="153" w:right="130"/>
        <w:rPr>
          <w:rFonts w:ascii="Century Gothic" w:eastAsia="Arial" w:hAnsi="Century Gothic" w:cs="Arial"/>
          <w:color w:val="008AB1"/>
          <w:sz w:val="12"/>
          <w:szCs w:val="12"/>
          <w:lang w:eastAsia="en-US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565"/>
        <w:gridCol w:w="1582"/>
        <w:gridCol w:w="7616"/>
      </w:tblGrid>
      <w:tr w:rsidR="00FC7F5F" w14:paraId="21EEE58B" w14:textId="77777777" w:rsidTr="00EE29B3">
        <w:trPr>
          <w:trHeight w:val="603"/>
        </w:trPr>
        <w:tc>
          <w:tcPr>
            <w:tcW w:w="727" w:type="pct"/>
            <w:shd w:val="clear" w:color="auto" w:fill="F2F2F2" w:themeFill="background1" w:themeFillShade="F2"/>
            <w:vAlign w:val="center"/>
          </w:tcPr>
          <w:p w14:paraId="4F568C60" w14:textId="38231797" w:rsidR="00FC7F5F" w:rsidRPr="004B688E" w:rsidRDefault="00FC7F5F" w:rsidP="000C11DF">
            <w:pPr>
              <w:widowControl w:val="0"/>
              <w:autoSpaceDE w:val="0"/>
              <w:autoSpaceDN w:val="0"/>
              <w:spacing w:line="312" w:lineRule="auto"/>
              <w:ind w:right="130"/>
              <w:jc w:val="right"/>
              <w:rPr>
                <w:rFonts w:ascii="Century Gothic" w:eastAsia="Arial" w:hAnsi="Century Gothic" w:cs="Arial"/>
                <w:b/>
                <w:bCs/>
                <w:color w:val="008AB1"/>
                <w:sz w:val="8"/>
                <w:szCs w:val="8"/>
                <w:lang w:eastAsia="en-US"/>
              </w:rPr>
            </w:pPr>
            <w:r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Entreprise :</w:t>
            </w:r>
          </w:p>
        </w:tc>
        <w:tc>
          <w:tcPr>
            <w:tcW w:w="4273" w:type="pct"/>
            <w:gridSpan w:val="2"/>
            <w:vAlign w:val="center"/>
          </w:tcPr>
          <w:p w14:paraId="46540FCC" w14:textId="150A6887" w:rsidR="00FC7F5F" w:rsidRDefault="00000000" w:rsidP="000C11DF">
            <w:pPr>
              <w:widowControl w:val="0"/>
              <w:autoSpaceDE w:val="0"/>
              <w:autoSpaceDN w:val="0"/>
              <w:spacing w:line="312" w:lineRule="auto"/>
              <w:ind w:right="130"/>
              <w:rPr>
                <w:rFonts w:ascii="Century Gothic" w:eastAsia="Arial" w:hAnsi="Century Gothic" w:cs="Arial"/>
                <w:color w:val="008AB1"/>
                <w:sz w:val="8"/>
                <w:szCs w:val="8"/>
                <w:lang w:eastAsia="en-US"/>
              </w:rPr>
            </w:pPr>
            <w:sdt>
              <w:sdtPr>
                <w:rPr>
                  <w:rFonts w:ascii="Century Gothic" w:hAnsi="Century Gothic" w:cs="Arial"/>
                  <w:sz w:val="28"/>
                  <w:szCs w:val="22"/>
                </w:rPr>
                <w:id w:val="1075624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688E">
                  <w:rPr>
                    <w:rFonts w:ascii="MS Gothic" w:eastAsia="MS Gothic" w:hAnsi="MS Gothic" w:cs="Arial" w:hint="eastAsia"/>
                    <w:sz w:val="28"/>
                    <w:szCs w:val="22"/>
                  </w:rPr>
                  <w:t>☐</w:t>
                </w:r>
              </w:sdtContent>
            </w:sdt>
            <w:r w:rsidR="00FC7F5F" w:rsidRPr="00BA5BE5">
              <w:rPr>
                <w:rFonts w:ascii="Century Gothic" w:eastAsia="Arial" w:hAnsi="Century Gothic" w:cs="Arial"/>
                <w:color w:val="008AB1"/>
                <w:spacing w:val="-32"/>
                <w:w w:val="120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Française</w:t>
            </w:r>
            <w:r w:rsidR="00FC7F5F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 xml:space="preserve">                   </w:t>
            </w:r>
            <w:sdt>
              <w:sdtPr>
                <w:rPr>
                  <w:rFonts w:ascii="Century Gothic" w:hAnsi="Century Gothic" w:cs="Arial"/>
                  <w:sz w:val="28"/>
                  <w:szCs w:val="22"/>
                </w:rPr>
                <w:id w:val="639538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688E">
                  <w:rPr>
                    <w:rFonts w:ascii="MS Gothic" w:eastAsia="MS Gothic" w:hAnsi="MS Gothic" w:cs="Arial" w:hint="eastAsia"/>
                    <w:sz w:val="28"/>
                    <w:szCs w:val="22"/>
                  </w:rPr>
                  <w:t>☐</w:t>
                </w:r>
              </w:sdtContent>
            </w:sdt>
            <w:r w:rsidR="00FC7F5F" w:rsidRPr="00BA5BE5">
              <w:rPr>
                <w:rFonts w:ascii="Century Gothic" w:eastAsia="Arial" w:hAnsi="Century Gothic" w:cs="Arial"/>
                <w:color w:val="008AB1"/>
                <w:w w:val="120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20"/>
                <w:sz w:val="18"/>
                <w:szCs w:val="18"/>
                <w:lang w:eastAsia="en-US"/>
              </w:rPr>
              <w:t>F</w:t>
            </w:r>
            <w:r w:rsidR="00FC7F5F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iliale d'une Entreprise</w:t>
            </w:r>
            <w:r w:rsidR="00FC7F5F" w:rsidRPr="00BA5BE5">
              <w:rPr>
                <w:rFonts w:ascii="Century Gothic" w:eastAsia="Arial" w:hAnsi="Century Gothic" w:cs="Arial"/>
                <w:color w:val="008AB1"/>
                <w:w w:val="120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Étrangère</w:t>
            </w:r>
            <w:r w:rsidR="00FC7F5F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 xml:space="preserve">                  </w:t>
            </w:r>
            <w:r w:rsidR="00FC7F5F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ab/>
            </w:r>
            <w:sdt>
              <w:sdtPr>
                <w:rPr>
                  <w:rFonts w:ascii="Century Gothic" w:hAnsi="Century Gothic" w:cs="Arial"/>
                  <w:sz w:val="28"/>
                  <w:szCs w:val="22"/>
                </w:rPr>
                <w:id w:val="-1197692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688E">
                  <w:rPr>
                    <w:rFonts w:ascii="MS Gothic" w:eastAsia="MS Gothic" w:hAnsi="MS Gothic" w:cs="Arial" w:hint="eastAsia"/>
                    <w:sz w:val="28"/>
                    <w:szCs w:val="22"/>
                  </w:rPr>
                  <w:t>☐</w:t>
                </w:r>
              </w:sdtContent>
            </w:sdt>
            <w:r w:rsidR="00FC7F5F" w:rsidRPr="00BA5BE5">
              <w:rPr>
                <w:rFonts w:ascii="Century Gothic" w:eastAsia="Arial" w:hAnsi="Century Gothic" w:cs="Arial"/>
                <w:color w:val="008AB1"/>
                <w:spacing w:val="-32"/>
                <w:w w:val="120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Etrangère</w:t>
            </w:r>
          </w:p>
        </w:tc>
      </w:tr>
      <w:tr w:rsidR="00FC7F5F" w14:paraId="675B23B6" w14:textId="77777777" w:rsidTr="00EE29B3">
        <w:trPr>
          <w:trHeight w:val="413"/>
        </w:trPr>
        <w:tc>
          <w:tcPr>
            <w:tcW w:w="5000" w:type="pct"/>
            <w:gridSpan w:val="3"/>
            <w:vAlign w:val="center"/>
          </w:tcPr>
          <w:p w14:paraId="0340C891" w14:textId="60AFAC5C" w:rsidR="00FC7F5F" w:rsidRPr="004B688E" w:rsidRDefault="004B688E" w:rsidP="000C11DF">
            <w:pPr>
              <w:widowControl w:val="0"/>
              <w:tabs>
                <w:tab w:val="left" w:pos="7097"/>
                <w:tab w:val="left" w:pos="7522"/>
                <w:tab w:val="left" w:pos="10643"/>
              </w:tabs>
              <w:autoSpaceDE w:val="0"/>
              <w:autoSpaceDN w:val="0"/>
              <w:spacing w:line="312" w:lineRule="auto"/>
              <w:ind w:left="284" w:right="114"/>
              <w:rPr>
                <w:rFonts w:ascii="Century Gothic" w:eastAsia="Arial" w:hAnsi="Century Gothic" w:cs="Arial"/>
                <w:w w:val="105"/>
                <w:sz w:val="18"/>
                <w:szCs w:val="18"/>
                <w:lang w:eastAsia="en-US"/>
              </w:rPr>
            </w:pP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20"/>
                <w:lang w:eastAsia="en-US"/>
              </w:rPr>
              <w:t>Si</w:t>
            </w:r>
            <w:r w:rsidR="00FC7F5F" w:rsidRPr="004B688E">
              <w:rPr>
                <w:rFonts w:ascii="Century Gothic" w:eastAsia="Arial" w:hAnsi="Century Gothic" w:cs="Arial"/>
                <w:i/>
                <w:iCs/>
                <w:w w:val="105"/>
                <w:sz w:val="20"/>
                <w:lang w:eastAsia="en-US"/>
              </w:rPr>
              <w:t xml:space="preserve"> étrangère</w:t>
            </w:r>
            <w:r w:rsidR="00FC7F5F" w:rsidRPr="00BA5BE5">
              <w:rPr>
                <w:rFonts w:ascii="Century Gothic" w:eastAsia="Arial" w:hAnsi="Century Gothic" w:cs="Arial"/>
                <w:w w:val="105"/>
                <w:sz w:val="18"/>
                <w:szCs w:val="18"/>
                <w:lang w:eastAsia="en-US"/>
              </w:rPr>
              <w:t>, intervenant</w:t>
            </w:r>
            <w:r w:rsidR="00FC7F5F" w:rsidRPr="00BA5BE5">
              <w:rPr>
                <w:rFonts w:ascii="Century Gothic" w:eastAsia="Arial" w:hAnsi="Century Gothic" w:cs="Arial"/>
                <w:spacing w:val="-26"/>
                <w:w w:val="105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05"/>
                <w:sz w:val="18"/>
                <w:szCs w:val="18"/>
                <w:lang w:eastAsia="en-US"/>
              </w:rPr>
              <w:t xml:space="preserve">en   </w:t>
            </w:r>
            <w:sdt>
              <w:sdtPr>
                <w:rPr>
                  <w:rFonts w:ascii="Century Gothic" w:hAnsi="Century Gothic" w:cs="Arial"/>
                  <w:sz w:val="32"/>
                  <w:szCs w:val="24"/>
                </w:rPr>
                <w:id w:val="199747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11DF">
                  <w:rPr>
                    <w:rFonts w:ascii="MS Gothic" w:eastAsia="MS Gothic" w:hAnsi="MS Gothic" w:cs="Arial" w:hint="eastAsia"/>
                    <w:sz w:val="32"/>
                    <w:szCs w:val="24"/>
                  </w:rPr>
                  <w:t>☐</w:t>
                </w:r>
              </w:sdtContent>
            </w:sdt>
            <w:r w:rsidR="00FC7F5F" w:rsidRPr="00BA5BE5">
              <w:rPr>
                <w:rFonts w:ascii="Century Gothic" w:eastAsia="Arial" w:hAnsi="Century Gothic" w:cs="Arial"/>
                <w:color w:val="008AB1"/>
                <w:spacing w:val="-26"/>
                <w:w w:val="120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05"/>
                <w:sz w:val="18"/>
                <w:szCs w:val="18"/>
                <w:lang w:eastAsia="en-US"/>
              </w:rPr>
              <w:t>Libre</w:t>
            </w:r>
            <w:r w:rsidR="00FC7F5F" w:rsidRPr="00BA5BE5">
              <w:rPr>
                <w:rFonts w:ascii="Century Gothic" w:eastAsia="Arial" w:hAnsi="Century Gothic" w:cs="Arial"/>
                <w:spacing w:val="-19"/>
                <w:w w:val="105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05"/>
                <w:sz w:val="18"/>
                <w:szCs w:val="18"/>
                <w:lang w:eastAsia="en-US"/>
              </w:rPr>
              <w:t xml:space="preserve">Établissement   </w:t>
            </w:r>
            <w:r w:rsidR="00FC7F5F" w:rsidRPr="004B688E">
              <w:rPr>
                <w:rFonts w:ascii="Century Gothic" w:eastAsia="Arial" w:hAnsi="Century Gothic" w:cs="Arial"/>
                <w:b/>
                <w:i/>
                <w:iCs/>
                <w:color w:val="215868" w:themeColor="accent5" w:themeShade="80"/>
                <w:w w:val="105"/>
                <w:sz w:val="20"/>
                <w:szCs w:val="32"/>
                <w:lang w:eastAsia="en-US"/>
              </w:rPr>
              <w:t>ou</w:t>
            </w:r>
            <w:r w:rsidR="00FC7F5F" w:rsidRPr="00BA5BE5">
              <w:rPr>
                <w:rFonts w:ascii="Century Gothic" w:eastAsia="Arial" w:hAnsi="Century Gothic" w:cs="Arial"/>
                <w:b/>
                <w:color w:val="008AB1"/>
                <w:w w:val="105"/>
                <w:sz w:val="14"/>
                <w:szCs w:val="22"/>
                <w:lang w:eastAsia="en-US"/>
              </w:rPr>
              <w:t xml:space="preserve">    </w:t>
            </w:r>
            <w:sdt>
              <w:sdtPr>
                <w:rPr>
                  <w:rFonts w:ascii="Century Gothic" w:hAnsi="Century Gothic" w:cs="Arial"/>
                  <w:sz w:val="32"/>
                  <w:szCs w:val="24"/>
                </w:rPr>
                <w:id w:val="57193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7F5F">
                  <w:rPr>
                    <w:rFonts w:ascii="MS Gothic" w:eastAsia="MS Gothic" w:hAnsi="MS Gothic" w:cs="Arial" w:hint="eastAsia"/>
                    <w:sz w:val="32"/>
                    <w:szCs w:val="24"/>
                  </w:rPr>
                  <w:t>☐</w:t>
                </w:r>
              </w:sdtContent>
            </w:sdt>
            <w:r w:rsidR="00FC7F5F" w:rsidRPr="00BA5BE5">
              <w:rPr>
                <w:rFonts w:ascii="Century Gothic" w:eastAsia="Arial" w:hAnsi="Century Gothic" w:cs="Arial"/>
                <w:color w:val="008AB1"/>
                <w:w w:val="120"/>
                <w:sz w:val="18"/>
                <w:szCs w:val="18"/>
                <w:lang w:eastAsia="en-US"/>
              </w:rPr>
              <w:t xml:space="preserve"> </w:t>
            </w:r>
            <w:r w:rsidR="00FC7F5F" w:rsidRPr="00BA5BE5">
              <w:rPr>
                <w:rFonts w:ascii="Century Gothic" w:eastAsia="Arial" w:hAnsi="Century Gothic" w:cs="Arial"/>
                <w:w w:val="105"/>
                <w:sz w:val="18"/>
                <w:szCs w:val="18"/>
                <w:lang w:eastAsia="en-US"/>
              </w:rPr>
              <w:t xml:space="preserve">Libre Prestation de Services </w:t>
            </w:r>
          </w:p>
        </w:tc>
      </w:tr>
      <w:tr w:rsidR="004B688E" w14:paraId="09C1D335" w14:textId="77777777" w:rsidTr="00EE29B3">
        <w:trPr>
          <w:trHeight w:val="399"/>
        </w:trPr>
        <w:tc>
          <w:tcPr>
            <w:tcW w:w="1462" w:type="pct"/>
            <w:gridSpan w:val="2"/>
            <w:vAlign w:val="center"/>
          </w:tcPr>
          <w:p w14:paraId="26AB2AE5" w14:textId="42999FB7" w:rsidR="004B688E" w:rsidRPr="004B688E" w:rsidRDefault="004B688E" w:rsidP="000C11DF">
            <w:pPr>
              <w:widowControl w:val="0"/>
              <w:tabs>
                <w:tab w:val="left" w:pos="7097"/>
                <w:tab w:val="left" w:pos="7522"/>
                <w:tab w:val="left" w:pos="10643"/>
              </w:tabs>
              <w:autoSpaceDE w:val="0"/>
              <w:autoSpaceDN w:val="0"/>
              <w:spacing w:line="312" w:lineRule="auto"/>
              <w:ind w:left="284" w:right="114"/>
              <w:jc w:val="right"/>
              <w:rPr>
                <w:rFonts w:ascii="Century Gothic" w:eastAsia="Arial" w:hAnsi="Century Gothic" w:cs="Arial"/>
                <w:i/>
                <w:iCs/>
                <w:w w:val="105"/>
                <w:sz w:val="20"/>
                <w:lang w:eastAsia="en-US"/>
              </w:rPr>
            </w:pP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Dont</w:t>
            </w:r>
            <w:r w:rsidRPr="004B688E">
              <w:rPr>
                <w:rFonts w:ascii="Century Gothic" w:eastAsia="Arial" w:hAnsi="Century Gothic" w:cs="Arial"/>
                <w:i/>
                <w:iCs/>
                <w:spacing w:val="-31"/>
                <w:w w:val="105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le</w:t>
            </w:r>
            <w:r w:rsidRPr="004B688E">
              <w:rPr>
                <w:rFonts w:ascii="Century Gothic" w:eastAsia="Arial" w:hAnsi="Century Gothic" w:cs="Arial"/>
                <w:i/>
                <w:iCs/>
                <w:spacing w:val="-31"/>
                <w:w w:val="105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Pays</w:t>
            </w:r>
            <w:r w:rsidRPr="004B688E">
              <w:rPr>
                <w:rFonts w:ascii="Century Gothic" w:eastAsia="Arial" w:hAnsi="Century Gothic" w:cs="Arial"/>
                <w:i/>
                <w:iCs/>
                <w:spacing w:val="-31"/>
                <w:w w:val="105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d'origine</w:t>
            </w:r>
            <w:r w:rsidRPr="004B688E">
              <w:rPr>
                <w:rFonts w:ascii="Century Gothic" w:eastAsia="Arial" w:hAnsi="Century Gothic" w:cs="Arial"/>
                <w:i/>
                <w:iCs/>
                <w:spacing w:val="-31"/>
                <w:w w:val="105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est :</w:t>
            </w:r>
          </w:p>
        </w:tc>
        <w:tc>
          <w:tcPr>
            <w:tcW w:w="3538" w:type="pct"/>
            <w:vAlign w:val="center"/>
          </w:tcPr>
          <w:p w14:paraId="28F9947A" w14:textId="42112452" w:rsidR="004B688E" w:rsidRPr="004B688E" w:rsidRDefault="004B688E" w:rsidP="000C11DF">
            <w:pPr>
              <w:widowControl w:val="0"/>
              <w:tabs>
                <w:tab w:val="left" w:pos="7097"/>
                <w:tab w:val="left" w:pos="7522"/>
                <w:tab w:val="left" w:pos="10643"/>
              </w:tabs>
              <w:autoSpaceDE w:val="0"/>
              <w:autoSpaceDN w:val="0"/>
              <w:spacing w:line="312" w:lineRule="auto"/>
              <w:ind w:left="284" w:right="114"/>
              <w:rPr>
                <w:rFonts w:ascii="Century Gothic" w:eastAsia="Arial" w:hAnsi="Century Gothic" w:cs="Arial"/>
                <w:i/>
                <w:iCs/>
                <w:w w:val="105"/>
                <w:sz w:val="20"/>
                <w:lang w:eastAsia="en-US"/>
              </w:rPr>
            </w:pPr>
          </w:p>
        </w:tc>
      </w:tr>
      <w:tr w:rsidR="004B688E" w14:paraId="00386EBC" w14:textId="77777777" w:rsidTr="00EE29B3">
        <w:trPr>
          <w:trHeight w:val="399"/>
        </w:trPr>
        <w:tc>
          <w:tcPr>
            <w:tcW w:w="1462" w:type="pct"/>
            <w:gridSpan w:val="2"/>
            <w:vAlign w:val="center"/>
          </w:tcPr>
          <w:p w14:paraId="12DF772E" w14:textId="26D2EB6F" w:rsidR="004B688E" w:rsidRPr="004B688E" w:rsidRDefault="004B688E" w:rsidP="000C11DF">
            <w:pPr>
              <w:widowControl w:val="0"/>
              <w:tabs>
                <w:tab w:val="left" w:pos="7097"/>
                <w:tab w:val="left" w:pos="7522"/>
                <w:tab w:val="left" w:pos="10643"/>
              </w:tabs>
              <w:autoSpaceDE w:val="0"/>
              <w:autoSpaceDN w:val="0"/>
              <w:spacing w:line="312" w:lineRule="auto"/>
              <w:ind w:left="284" w:right="114"/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</w:pPr>
            <w:r w:rsidRPr="004B688E">
              <w:rPr>
                <w:rFonts w:ascii="Century Gothic" w:eastAsia="Arial" w:hAnsi="Century Gothic" w:cs="Arial"/>
                <w:i/>
                <w:iCs/>
                <w:sz w:val="18"/>
                <w:szCs w:val="18"/>
                <w:lang w:eastAsia="en-US"/>
              </w:rPr>
              <w:t>Et l’Autorité</w:t>
            </w:r>
            <w:r w:rsidRPr="004B688E">
              <w:rPr>
                <w:rFonts w:ascii="Century Gothic" w:eastAsia="Arial" w:hAnsi="Century Gothic" w:cs="Arial"/>
                <w:i/>
                <w:iCs/>
                <w:spacing w:val="-33"/>
                <w:w w:val="105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de</w:t>
            </w:r>
            <w:r w:rsidRPr="004B688E">
              <w:rPr>
                <w:rFonts w:ascii="Century Gothic" w:eastAsia="Arial" w:hAnsi="Century Gothic" w:cs="Arial"/>
                <w:i/>
                <w:iCs/>
                <w:spacing w:val="-34"/>
                <w:w w:val="105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Contrôle</w:t>
            </w:r>
            <w:r w:rsidRPr="004B688E">
              <w:rPr>
                <w:rFonts w:ascii="Century Gothic" w:eastAsia="Arial" w:hAnsi="Century Gothic" w:cs="Arial"/>
                <w:i/>
                <w:iCs/>
                <w:spacing w:val="-33"/>
                <w:w w:val="105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i/>
                <w:iCs/>
                <w:w w:val="105"/>
                <w:sz w:val="18"/>
                <w:szCs w:val="18"/>
                <w:lang w:eastAsia="en-US"/>
              </w:rPr>
              <w:t>est :</w:t>
            </w:r>
          </w:p>
        </w:tc>
        <w:tc>
          <w:tcPr>
            <w:tcW w:w="3538" w:type="pct"/>
            <w:vAlign w:val="center"/>
          </w:tcPr>
          <w:p w14:paraId="634F9C9F" w14:textId="272A0A72" w:rsidR="004B688E" w:rsidRPr="00BA5BE5" w:rsidRDefault="004B688E" w:rsidP="000C11DF">
            <w:pPr>
              <w:widowControl w:val="0"/>
              <w:tabs>
                <w:tab w:val="left" w:pos="7097"/>
                <w:tab w:val="left" w:pos="7522"/>
                <w:tab w:val="left" w:pos="10643"/>
              </w:tabs>
              <w:autoSpaceDE w:val="0"/>
              <w:autoSpaceDN w:val="0"/>
              <w:spacing w:line="312" w:lineRule="auto"/>
              <w:ind w:left="284" w:right="114"/>
              <w:rPr>
                <w:rFonts w:ascii="Century Gothic" w:eastAsia="Arial" w:hAnsi="Century Gothic" w:cs="Arial"/>
                <w:w w:val="105"/>
                <w:sz w:val="18"/>
                <w:szCs w:val="18"/>
                <w:lang w:eastAsia="en-US"/>
              </w:rPr>
            </w:pPr>
          </w:p>
        </w:tc>
      </w:tr>
    </w:tbl>
    <w:p w14:paraId="67EAD48D" w14:textId="00258B66" w:rsidR="004B688E" w:rsidRPr="00232BA2" w:rsidRDefault="004B688E" w:rsidP="0037064A">
      <w:pPr>
        <w:widowControl w:val="0"/>
        <w:autoSpaceDE w:val="0"/>
        <w:autoSpaceDN w:val="0"/>
        <w:spacing w:after="80" w:line="312" w:lineRule="auto"/>
        <w:ind w:left="151" w:right="128"/>
        <w:rPr>
          <w:rFonts w:ascii="Century Gothic" w:eastAsia="Arial" w:hAnsi="Century Gothic" w:cs="Arial"/>
          <w:sz w:val="12"/>
          <w:szCs w:val="12"/>
          <w:lang w:eastAsia="en-US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68"/>
        <w:gridCol w:w="2732"/>
        <w:gridCol w:w="1294"/>
        <w:gridCol w:w="2869"/>
      </w:tblGrid>
      <w:tr w:rsidR="004B688E" w14:paraId="393BB717" w14:textId="77777777" w:rsidTr="00EE29B3">
        <w:trPr>
          <w:trHeight w:val="587"/>
        </w:trPr>
        <w:tc>
          <w:tcPr>
            <w:tcW w:w="1797" w:type="pct"/>
            <w:shd w:val="clear" w:color="auto" w:fill="F2F2F2" w:themeFill="background1" w:themeFillShade="F2"/>
            <w:vAlign w:val="center"/>
          </w:tcPr>
          <w:p w14:paraId="3BA67EDA" w14:textId="1A630A79" w:rsidR="004B688E" w:rsidRPr="004B688E" w:rsidRDefault="004B688E" w:rsidP="004067AE">
            <w:pPr>
              <w:widowControl w:val="0"/>
              <w:autoSpaceDE w:val="0"/>
              <w:autoSpaceDN w:val="0"/>
              <w:spacing w:line="312" w:lineRule="auto"/>
              <w:ind w:right="128"/>
              <w:jc w:val="right"/>
              <w:rPr>
                <w:rFonts w:ascii="Century Gothic" w:eastAsia="Arial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Matricule</w:t>
            </w:r>
            <w:r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pacing w:val="-4"/>
                <w:sz w:val="18"/>
                <w:szCs w:val="18"/>
                <w:lang w:eastAsia="en-US"/>
              </w:rPr>
              <w:t xml:space="preserve"> </w:t>
            </w:r>
            <w:r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autorité de contrôle / ACPR :</w:t>
            </w:r>
          </w:p>
        </w:tc>
        <w:tc>
          <w:tcPr>
            <w:tcW w:w="1269" w:type="pct"/>
            <w:vAlign w:val="center"/>
          </w:tcPr>
          <w:p w14:paraId="7D5D4F9A" w14:textId="77777777" w:rsidR="004B688E" w:rsidRDefault="004B688E" w:rsidP="004B688E">
            <w:pPr>
              <w:widowControl w:val="0"/>
              <w:autoSpaceDE w:val="0"/>
              <w:autoSpaceDN w:val="0"/>
              <w:spacing w:line="312" w:lineRule="auto"/>
              <w:ind w:right="128"/>
              <w:rPr>
                <w:rFonts w:ascii="Century Gothic" w:eastAsia="Arial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1" w:type="pct"/>
            <w:shd w:val="clear" w:color="auto" w:fill="F2F2F2" w:themeFill="background1" w:themeFillShade="F2"/>
            <w:vAlign w:val="center"/>
          </w:tcPr>
          <w:p w14:paraId="7FC3C20D" w14:textId="6CD92C3A" w:rsidR="004B688E" w:rsidRPr="004B688E" w:rsidRDefault="00EF706D" w:rsidP="004B688E">
            <w:pPr>
              <w:widowControl w:val="0"/>
              <w:autoSpaceDE w:val="0"/>
              <w:autoSpaceDN w:val="0"/>
              <w:spacing w:line="312" w:lineRule="auto"/>
              <w:ind w:right="128"/>
              <w:rPr>
                <w:rFonts w:ascii="Century Gothic" w:eastAsia="Arial" w:hAnsi="Century Gothic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N</w:t>
            </w:r>
            <w:r w:rsidR="004B688E"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°</w:t>
            </w:r>
            <w:r w:rsidR="004B688E"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pacing w:val="-4"/>
                <w:sz w:val="18"/>
                <w:szCs w:val="18"/>
                <w:lang w:eastAsia="en-US"/>
              </w:rPr>
              <w:t xml:space="preserve"> </w:t>
            </w:r>
            <w:r w:rsidR="004B688E"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S</w:t>
            </w:r>
            <w:r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I</w:t>
            </w:r>
            <w:r w:rsidR="004B688E" w:rsidRP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REN</w:t>
            </w:r>
            <w:r w:rsidR="004B688E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 :</w:t>
            </w:r>
          </w:p>
        </w:tc>
        <w:tc>
          <w:tcPr>
            <w:tcW w:w="1333" w:type="pct"/>
            <w:vAlign w:val="center"/>
          </w:tcPr>
          <w:p w14:paraId="13F85759" w14:textId="77777777" w:rsidR="004B688E" w:rsidRDefault="004B688E" w:rsidP="004B688E">
            <w:pPr>
              <w:widowControl w:val="0"/>
              <w:autoSpaceDE w:val="0"/>
              <w:autoSpaceDN w:val="0"/>
              <w:spacing w:line="312" w:lineRule="auto"/>
              <w:ind w:right="128"/>
              <w:rPr>
                <w:rFonts w:ascii="Century Gothic" w:eastAsia="Arial" w:hAnsi="Century Gothic" w:cs="Arial"/>
                <w:sz w:val="18"/>
                <w:szCs w:val="18"/>
                <w:lang w:eastAsia="en-US"/>
              </w:rPr>
            </w:pPr>
          </w:p>
        </w:tc>
      </w:tr>
      <w:tr w:rsidR="008478D2" w14:paraId="135AE0EE" w14:textId="77777777" w:rsidTr="00EE29B3">
        <w:trPr>
          <w:trHeight w:val="603"/>
        </w:trPr>
        <w:tc>
          <w:tcPr>
            <w:tcW w:w="1797" w:type="pct"/>
            <w:shd w:val="clear" w:color="auto" w:fill="F2F2F2" w:themeFill="background1" w:themeFillShade="F2"/>
            <w:vAlign w:val="center"/>
          </w:tcPr>
          <w:p w14:paraId="6003ABB4" w14:textId="150F0DBE" w:rsidR="008478D2" w:rsidRPr="004B688E" w:rsidRDefault="008478D2" w:rsidP="004067AE">
            <w:pPr>
              <w:widowControl w:val="0"/>
              <w:autoSpaceDE w:val="0"/>
              <w:autoSpaceDN w:val="0"/>
              <w:spacing w:after="80" w:line="312" w:lineRule="auto"/>
              <w:ind w:right="130"/>
              <w:jc w:val="right"/>
              <w:rPr>
                <w:rFonts w:ascii="Century Gothic" w:eastAsia="Arial" w:hAnsi="Century Gothic" w:cs="Arial"/>
                <w:b/>
                <w:bCs/>
                <w:color w:val="008AB1"/>
                <w:sz w:val="8"/>
                <w:szCs w:val="8"/>
                <w:lang w:eastAsia="en-US"/>
              </w:rPr>
            </w:pPr>
            <w:r w:rsidRPr="008478D2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Forme juridique</w:t>
            </w:r>
            <w:r w:rsidRPr="004067AE">
              <w:rPr>
                <w:rFonts w:ascii="Century Gothic" w:eastAsia="Arial" w:hAnsi="Century Gothic" w:cs="Arial"/>
                <w:b/>
                <w:bCs/>
                <w:color w:val="008AB1"/>
                <w:w w:val="105"/>
                <w:sz w:val="18"/>
                <w:szCs w:val="18"/>
                <w:lang w:eastAsia="en-US"/>
              </w:rPr>
              <w:t> :</w:t>
            </w:r>
          </w:p>
        </w:tc>
        <w:tc>
          <w:tcPr>
            <w:tcW w:w="3203" w:type="pct"/>
            <w:gridSpan w:val="3"/>
            <w:vAlign w:val="center"/>
          </w:tcPr>
          <w:p w14:paraId="07DF0F4E" w14:textId="3D5669CE" w:rsidR="008478D2" w:rsidRDefault="00000000" w:rsidP="00456496">
            <w:pPr>
              <w:widowControl w:val="0"/>
              <w:autoSpaceDE w:val="0"/>
              <w:autoSpaceDN w:val="0"/>
              <w:spacing w:after="80" w:line="312" w:lineRule="auto"/>
              <w:ind w:right="130"/>
              <w:rPr>
                <w:rFonts w:ascii="Century Gothic" w:eastAsia="Arial" w:hAnsi="Century Gothic" w:cs="Arial"/>
                <w:color w:val="008AB1"/>
                <w:sz w:val="8"/>
                <w:szCs w:val="8"/>
                <w:lang w:eastAsia="en-US"/>
              </w:rPr>
            </w:pPr>
            <w:sdt>
              <w:sdtPr>
                <w:rPr>
                  <w:rFonts w:ascii="Century Gothic" w:hAnsi="Century Gothic" w:cs="Arial"/>
                  <w:sz w:val="28"/>
                  <w:szCs w:val="22"/>
                </w:rPr>
                <w:id w:val="167351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67AE">
                  <w:rPr>
                    <w:rFonts w:ascii="MS Gothic" w:eastAsia="MS Gothic" w:hAnsi="MS Gothic" w:cs="Arial" w:hint="eastAsia"/>
                    <w:sz w:val="28"/>
                    <w:szCs w:val="22"/>
                  </w:rPr>
                  <w:t>☐</w:t>
                </w:r>
              </w:sdtContent>
            </w:sdt>
            <w:r w:rsidR="008478D2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 xml:space="preserve">   </w:t>
            </w:r>
            <w:r w:rsidR="008478D2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Mutualist</w:t>
            </w:r>
            <w:r w:rsidR="004067AE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e</w:t>
            </w:r>
            <w:r w:rsidR="009F2F0C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 xml:space="preserve"> </w:t>
            </w:r>
            <w:r w:rsidR="004067AE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 xml:space="preserve">           </w:t>
            </w:r>
            <w:r w:rsidR="008478D2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ab/>
            </w:r>
            <w:sdt>
              <w:sdtPr>
                <w:rPr>
                  <w:rFonts w:ascii="Century Gothic" w:hAnsi="Century Gothic" w:cs="Arial"/>
                  <w:sz w:val="28"/>
                  <w:szCs w:val="22"/>
                </w:rPr>
                <w:id w:val="-75891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2F0C">
                  <w:rPr>
                    <w:rFonts w:ascii="MS Gothic" w:eastAsia="MS Gothic" w:hAnsi="MS Gothic" w:cs="Arial" w:hint="eastAsia"/>
                    <w:sz w:val="28"/>
                    <w:szCs w:val="22"/>
                  </w:rPr>
                  <w:t>☐</w:t>
                </w:r>
              </w:sdtContent>
            </w:sdt>
            <w:r w:rsidR="008478D2" w:rsidRPr="00BA5BE5">
              <w:rPr>
                <w:rFonts w:ascii="Century Gothic" w:eastAsia="Arial" w:hAnsi="Century Gothic" w:cs="Arial"/>
                <w:color w:val="008AB1"/>
                <w:spacing w:val="-32"/>
                <w:w w:val="120"/>
                <w:sz w:val="18"/>
                <w:szCs w:val="18"/>
                <w:lang w:eastAsia="en-US"/>
              </w:rPr>
              <w:t xml:space="preserve"> </w:t>
            </w:r>
            <w:r w:rsidR="008478D2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Sociétale</w:t>
            </w:r>
            <w:r w:rsidR="009F2F0C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 xml:space="preserve">                           </w:t>
            </w:r>
            <w:r w:rsidR="008478D2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 xml:space="preserve">   </w:t>
            </w:r>
            <w:sdt>
              <w:sdtPr>
                <w:rPr>
                  <w:rFonts w:ascii="Century Gothic" w:hAnsi="Century Gothic" w:cs="Arial"/>
                  <w:sz w:val="28"/>
                  <w:szCs w:val="22"/>
                </w:rPr>
                <w:id w:val="-179044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2F0C">
                  <w:rPr>
                    <w:rFonts w:ascii="MS Gothic" w:eastAsia="MS Gothic" w:hAnsi="MS Gothic" w:cs="Arial" w:hint="eastAsia"/>
                    <w:sz w:val="28"/>
                    <w:szCs w:val="22"/>
                  </w:rPr>
                  <w:t>☐</w:t>
                </w:r>
              </w:sdtContent>
            </w:sdt>
            <w:r w:rsidR="008478D2" w:rsidRPr="00BA5BE5">
              <w:rPr>
                <w:rFonts w:ascii="Century Gothic" w:eastAsia="Arial" w:hAnsi="Century Gothic" w:cs="Arial"/>
                <w:color w:val="008AB1"/>
                <w:w w:val="120"/>
                <w:sz w:val="18"/>
                <w:szCs w:val="18"/>
                <w:lang w:eastAsia="en-US"/>
              </w:rPr>
              <w:t xml:space="preserve"> </w:t>
            </w:r>
            <w:r w:rsidR="008478D2" w:rsidRPr="00BA5BE5">
              <w:rPr>
                <w:rFonts w:ascii="Century Gothic" w:eastAsia="Arial" w:hAnsi="Century Gothic" w:cs="Arial"/>
                <w:w w:val="110"/>
                <w:sz w:val="18"/>
                <w:szCs w:val="18"/>
                <w:lang w:eastAsia="en-US"/>
              </w:rPr>
              <w:t>Paritaire</w:t>
            </w:r>
          </w:p>
        </w:tc>
      </w:tr>
      <w:tr w:rsidR="009F2F0C" w14:paraId="794419AE" w14:textId="77777777" w:rsidTr="00EE29B3">
        <w:trPr>
          <w:trHeight w:val="589"/>
        </w:trPr>
        <w:tc>
          <w:tcPr>
            <w:tcW w:w="1797" w:type="pct"/>
            <w:shd w:val="clear" w:color="auto" w:fill="F2F2F2" w:themeFill="background1" w:themeFillShade="F2"/>
            <w:vAlign w:val="center"/>
          </w:tcPr>
          <w:p w14:paraId="1AC746EB" w14:textId="4913679F" w:rsidR="009F2F0C" w:rsidRPr="009F2F0C" w:rsidRDefault="009F2F0C" w:rsidP="009F2F0C">
            <w:pPr>
              <w:widowControl w:val="0"/>
              <w:autoSpaceDE w:val="0"/>
              <w:autoSpaceDN w:val="0"/>
              <w:spacing w:line="312" w:lineRule="auto"/>
              <w:ind w:left="151"/>
              <w:jc w:val="right"/>
              <w:rPr>
                <w:rFonts w:ascii="Century Gothic" w:eastAsia="Arial" w:hAnsi="Century Gothic" w:cs="Arial"/>
                <w:sz w:val="20"/>
                <w:szCs w:val="18"/>
                <w:lang w:eastAsia="en-US"/>
              </w:rPr>
            </w:pPr>
            <w:r w:rsidRPr="009F2F0C">
              <w:rPr>
                <w:rFonts w:ascii="Century Gothic" w:eastAsia="Arial" w:hAnsi="Century Gothic" w:cs="Arial"/>
                <w:b/>
                <w:bCs/>
                <w:color w:val="215868" w:themeColor="accent5" w:themeShade="80"/>
                <w:sz w:val="18"/>
                <w:szCs w:val="18"/>
                <w:lang w:eastAsia="en-US"/>
              </w:rPr>
              <w:t>Adresse pour la France :</w:t>
            </w:r>
          </w:p>
        </w:tc>
        <w:tc>
          <w:tcPr>
            <w:tcW w:w="3203" w:type="pct"/>
            <w:gridSpan w:val="3"/>
            <w:vAlign w:val="center"/>
          </w:tcPr>
          <w:p w14:paraId="69F864E8" w14:textId="77777777" w:rsidR="009F2F0C" w:rsidRDefault="009F2F0C" w:rsidP="00456496">
            <w:pPr>
              <w:widowControl w:val="0"/>
              <w:autoSpaceDE w:val="0"/>
              <w:autoSpaceDN w:val="0"/>
              <w:spacing w:line="312" w:lineRule="auto"/>
              <w:ind w:right="130"/>
              <w:rPr>
                <w:rFonts w:ascii="Century Gothic" w:eastAsia="Arial" w:hAnsi="Century Gothic" w:cs="Arial"/>
                <w:color w:val="008AB1"/>
                <w:sz w:val="12"/>
                <w:szCs w:val="12"/>
                <w:lang w:eastAsia="en-US"/>
              </w:rPr>
            </w:pPr>
          </w:p>
        </w:tc>
      </w:tr>
    </w:tbl>
    <w:p w14:paraId="6C6C3527" w14:textId="458249B4" w:rsidR="0037064A" w:rsidRDefault="00000000" w:rsidP="000C11DF">
      <w:pPr>
        <w:widowControl w:val="0"/>
        <w:autoSpaceDE w:val="0"/>
        <w:autoSpaceDN w:val="0"/>
        <w:ind w:left="151"/>
        <w:rPr>
          <w:rFonts w:ascii="Century Gothic" w:eastAsia="Arial" w:hAnsi="Century Gothic" w:cs="Arial"/>
          <w:color w:val="215868" w:themeColor="accent5" w:themeShade="80"/>
          <w:sz w:val="18"/>
          <w:szCs w:val="18"/>
          <w:lang w:eastAsia="en-US"/>
        </w:rPr>
      </w:pPr>
      <w:sdt>
        <w:sdtPr>
          <w:rPr>
            <w:rFonts w:ascii="Century Gothic" w:hAnsi="Century Gothic" w:cs="Arial"/>
            <w:sz w:val="32"/>
            <w:szCs w:val="24"/>
          </w:rPr>
          <w:id w:val="2670464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32"/>
              <w:szCs w:val="24"/>
            </w:rPr>
            <w:t>☐</w:t>
          </w:r>
        </w:sdtContent>
      </w:sdt>
      <w:r w:rsidR="0037064A" w:rsidRPr="00F60186">
        <w:rPr>
          <w:rFonts w:ascii="Century Gothic" w:hAnsi="Century Gothic" w:cs="Arial"/>
          <w:color w:val="FF0000"/>
          <w:sz w:val="8"/>
          <w:szCs w:val="8"/>
        </w:rPr>
        <w:t xml:space="preserve"> </w:t>
      </w:r>
      <w:r w:rsidR="009F2F0C">
        <w:rPr>
          <w:rFonts w:ascii="Century Gothic" w:hAnsi="Century Gothic" w:cs="Arial"/>
          <w:color w:val="FF0000"/>
          <w:sz w:val="8"/>
          <w:szCs w:val="8"/>
        </w:rPr>
        <w:t xml:space="preserve">  </w:t>
      </w:r>
      <w:r w:rsidR="009F2F0C" w:rsidRPr="009F2F0C">
        <w:rPr>
          <w:rFonts w:ascii="Century Gothic" w:eastAsia="Arial" w:hAnsi="Century Gothic" w:cs="Arial"/>
          <w:b/>
          <w:color w:val="215868" w:themeColor="accent5" w:themeShade="80"/>
          <w:sz w:val="18"/>
          <w:szCs w:val="18"/>
          <w:lang w:eastAsia="en-US"/>
        </w:rPr>
        <w:t>J’atteste</w:t>
      </w:r>
      <w:r w:rsidR="0037064A" w:rsidRPr="009F2F0C">
        <w:rPr>
          <w:rFonts w:ascii="Century Gothic" w:eastAsia="Arial" w:hAnsi="Century Gothic" w:cs="Arial"/>
          <w:b/>
          <w:color w:val="215868" w:themeColor="accent5" w:themeShade="80"/>
          <w:sz w:val="18"/>
          <w:szCs w:val="18"/>
          <w:lang w:eastAsia="en-US"/>
        </w:rPr>
        <w:t xml:space="preserve"> que </w:t>
      </w:r>
      <w:r w:rsidR="0037064A" w:rsidRPr="009F2F0C">
        <w:rPr>
          <w:rFonts w:ascii="Century Gothic" w:eastAsia="Arial" w:hAnsi="Century Gothic" w:cs="Arial"/>
          <w:color w:val="215868" w:themeColor="accent5" w:themeShade="80"/>
          <w:sz w:val="18"/>
          <w:szCs w:val="18"/>
          <w:lang w:eastAsia="en-US"/>
        </w:rPr>
        <w:t>l’organisme dispose des agréments utiles à la couverture de l’ensemble des garanties objet du marché auquel il soumissionne.</w:t>
      </w:r>
    </w:p>
    <w:p w14:paraId="32526079" w14:textId="77777777" w:rsidR="007676D0" w:rsidRPr="00AA7742" w:rsidRDefault="007676D0" w:rsidP="0037064A">
      <w:pPr>
        <w:widowControl w:val="0"/>
        <w:autoSpaceDE w:val="0"/>
        <w:autoSpaceDN w:val="0"/>
        <w:spacing w:after="40"/>
        <w:ind w:left="151"/>
        <w:rPr>
          <w:rFonts w:ascii="Century Gothic" w:eastAsia="Arial" w:hAnsi="Century Gothic" w:cs="Arial"/>
          <w:color w:val="008AB1"/>
          <w:sz w:val="10"/>
          <w:szCs w:val="10"/>
          <w:lang w:eastAsia="en-US"/>
        </w:rPr>
      </w:pPr>
    </w:p>
    <w:tbl>
      <w:tblPr>
        <w:tblStyle w:val="Grilledutableau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10"/>
        <w:gridCol w:w="2015"/>
        <w:gridCol w:w="286"/>
        <w:gridCol w:w="1871"/>
        <w:gridCol w:w="710"/>
        <w:gridCol w:w="1014"/>
        <w:gridCol w:w="2857"/>
      </w:tblGrid>
      <w:tr w:rsidR="007676D0" w14:paraId="6B76AC56" w14:textId="77777777" w:rsidTr="00EE29B3">
        <w:trPr>
          <w:trHeight w:val="357"/>
        </w:trPr>
        <w:tc>
          <w:tcPr>
            <w:tcW w:w="5000" w:type="pct"/>
            <w:gridSpan w:val="7"/>
            <w:shd w:val="clear" w:color="auto" w:fill="215868" w:themeFill="accent5" w:themeFillShade="80"/>
            <w:vAlign w:val="center"/>
          </w:tcPr>
          <w:p w14:paraId="1BB78BB0" w14:textId="6DEA0302" w:rsidR="007676D0" w:rsidRPr="007676D0" w:rsidRDefault="007676D0" w:rsidP="007676D0">
            <w:pPr>
              <w:widowControl w:val="0"/>
              <w:autoSpaceDE w:val="0"/>
              <w:autoSpaceDN w:val="0"/>
              <w:spacing w:after="40" w:line="229" w:lineRule="exact"/>
              <w:ind w:left="153"/>
              <w:rPr>
                <w:rFonts w:ascii="Century Gothic" w:eastAsia="Arial" w:hAnsi="Century Gothic" w:cs="Arial"/>
                <w:sz w:val="18"/>
                <w:lang w:eastAsia="en-US"/>
              </w:rPr>
            </w:pPr>
            <w:bookmarkStart w:id="5" w:name="_Hlk61704235"/>
            <w:r w:rsidRPr="007676D0">
              <w:rPr>
                <w:rFonts w:ascii="Century Gothic" w:eastAsia="Arial" w:hAnsi="Century Gothic" w:cs="Arial"/>
                <w:color w:val="FFFFFF" w:themeColor="background1"/>
                <w:sz w:val="18"/>
                <w:lang w:eastAsia="en-US"/>
              </w:rPr>
              <w:t xml:space="preserve">L’organisme porteur du risque </w:t>
            </w:r>
            <w:r w:rsidRPr="007676D0">
              <w:rPr>
                <w:rFonts w:ascii="Century Gothic" w:eastAsia="Arial" w:hAnsi="Century Gothic" w:cs="Arial"/>
                <w:b/>
                <w:bCs/>
                <w:color w:val="FFFFFF" w:themeColor="background1"/>
                <w:sz w:val="18"/>
                <w:lang w:eastAsia="en-US"/>
              </w:rPr>
              <w:t>(candidat / soumissionnaire) </w:t>
            </w:r>
            <w:r w:rsidRPr="007676D0">
              <w:rPr>
                <w:rFonts w:ascii="Century Gothic" w:eastAsia="Arial" w:hAnsi="Century Gothic" w:cs="Arial"/>
                <w:color w:val="FFFFFF" w:themeColor="background1"/>
                <w:sz w:val="18"/>
                <w:lang w:eastAsia="en-US"/>
              </w:rPr>
              <w:t>:</w:t>
            </w:r>
          </w:p>
        </w:tc>
      </w:tr>
      <w:tr w:rsidR="007676D0" w14:paraId="2C634DD4" w14:textId="77777777" w:rsidTr="00EE29B3">
        <w:trPr>
          <w:trHeight w:val="876"/>
        </w:trPr>
        <w:tc>
          <w:tcPr>
            <w:tcW w:w="3673" w:type="pct"/>
            <w:gridSpan w:val="6"/>
            <w:shd w:val="clear" w:color="auto" w:fill="F2F2F2" w:themeFill="background1" w:themeFillShade="F2"/>
            <w:vAlign w:val="center"/>
          </w:tcPr>
          <w:p w14:paraId="42BE516F" w14:textId="359FC3D1" w:rsidR="007676D0" w:rsidRDefault="007676D0" w:rsidP="00666375">
            <w:pPr>
              <w:widowControl w:val="0"/>
              <w:autoSpaceDE w:val="0"/>
              <w:autoSpaceDN w:val="0"/>
              <w:spacing w:after="120" w:line="229" w:lineRule="exact"/>
              <w:jc w:val="righ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8B5A64">
              <w:rPr>
                <w:rFonts w:ascii="Century Gothic" w:eastAsia="Arial" w:hAnsi="Century Gothic" w:cs="Arial"/>
                <w:sz w:val="16"/>
                <w:szCs w:val="18"/>
                <w:shd w:val="clear" w:color="auto" w:fill="F2F2F2" w:themeFill="background1" w:themeFillShade="F2"/>
                <w:lang w:eastAsia="en-US"/>
              </w:rPr>
              <w:t>Procède, lorsque l'opération d'assurance le nécessite</w:t>
            </w:r>
            <w:r w:rsidRPr="008B5A64">
              <w:rPr>
                <w:rFonts w:ascii="Century Gothic" w:eastAsia="Arial" w:hAnsi="Century Gothic" w:cs="Arial"/>
                <w:i/>
                <w:sz w:val="14"/>
                <w:shd w:val="clear" w:color="auto" w:fill="F2F2F2" w:themeFill="background1" w:themeFillShade="F2"/>
                <w:lang w:eastAsia="en-US"/>
              </w:rPr>
              <w:t xml:space="preserve"> </w:t>
            </w:r>
            <w:r w:rsidRPr="008B5A64">
              <w:rPr>
                <w:rFonts w:ascii="Century Gothic" w:eastAsia="Arial" w:hAnsi="Century Gothic" w:cs="Arial"/>
                <w:iCs/>
                <w:sz w:val="16"/>
                <w:szCs w:val="18"/>
                <w:shd w:val="clear" w:color="auto" w:fill="F2F2F2" w:themeFill="background1" w:themeFillShade="F2"/>
                <w:lang w:eastAsia="en-US"/>
              </w:rPr>
              <w:t>de par la Loi Française</w:t>
            </w:r>
            <w:r w:rsidRPr="008B5A64">
              <w:rPr>
                <w:rFonts w:ascii="Century Gothic" w:eastAsia="Arial" w:hAnsi="Century Gothic" w:cs="Arial"/>
                <w:sz w:val="16"/>
                <w:szCs w:val="18"/>
                <w:shd w:val="clear" w:color="auto" w:fill="F2F2F2" w:themeFill="background1" w:themeFillShade="F2"/>
                <w:lang w:eastAsia="en-US"/>
              </w:rPr>
              <w:t xml:space="preserve"> </w:t>
            </w:r>
            <w:r w:rsidR="008B5A64" w:rsidRPr="008B5A64">
              <w:rPr>
                <w:rFonts w:ascii="Century Gothic" w:eastAsia="Arial" w:hAnsi="Century Gothic" w:cs="Arial"/>
                <w:sz w:val="16"/>
                <w:szCs w:val="18"/>
                <w:shd w:val="clear" w:color="auto" w:fill="F2F2F2" w:themeFill="background1" w:themeFillShade="F2"/>
                <w:lang w:eastAsia="en-US"/>
              </w:rPr>
              <w:t xml:space="preserve">                                 </w:t>
            </w:r>
            <w:r w:rsidRPr="008B5A64">
              <w:rPr>
                <w:rFonts w:ascii="Century Gothic" w:eastAsia="Arial" w:hAnsi="Century Gothic" w:cs="Arial"/>
                <w:i/>
                <w:sz w:val="14"/>
                <w:szCs w:val="16"/>
                <w:shd w:val="clear" w:color="auto" w:fill="F2F2F2" w:themeFill="background1" w:themeFillShade="F2"/>
                <w:lang w:eastAsia="en-US"/>
              </w:rPr>
              <w:t xml:space="preserve">(ex : responsabilité civile décennale, dommages-ouvrage, prestations statutaires </w:t>
            </w:r>
            <w:r w:rsidR="008B5A64" w:rsidRPr="008B5A64">
              <w:rPr>
                <w:rFonts w:ascii="Century Gothic" w:eastAsia="Arial" w:hAnsi="Century Gothic" w:cs="Arial"/>
                <w:i/>
                <w:sz w:val="14"/>
                <w:szCs w:val="16"/>
                <w:shd w:val="clear" w:color="auto" w:fill="F2F2F2" w:themeFill="background1" w:themeFillShade="F2"/>
                <w:lang w:eastAsia="en-US"/>
              </w:rPr>
              <w:t>invalidité,</w:t>
            </w:r>
            <w:r w:rsidRPr="008B5A64">
              <w:rPr>
                <w:rFonts w:ascii="Century Gothic" w:eastAsia="Arial" w:hAnsi="Century Gothic" w:cs="Arial"/>
                <w:i/>
                <w:sz w:val="14"/>
                <w:szCs w:val="16"/>
                <w:shd w:val="clear" w:color="auto" w:fill="F2F2F2" w:themeFill="background1" w:themeFillShade="F2"/>
                <w:lang w:eastAsia="en-US"/>
              </w:rPr>
              <w:t>)</w:t>
            </w:r>
            <w:r w:rsidR="008B5A64" w:rsidRPr="008B5A64">
              <w:rPr>
                <w:rFonts w:ascii="Century Gothic" w:eastAsia="Arial" w:hAnsi="Century Gothic" w:cs="Arial"/>
                <w:i/>
                <w:sz w:val="14"/>
                <w:szCs w:val="16"/>
                <w:shd w:val="clear" w:color="auto" w:fill="F2F2F2" w:themeFill="background1" w:themeFillShade="F2"/>
                <w:lang w:eastAsia="en-US"/>
              </w:rPr>
              <w:t xml:space="preserve">    </w:t>
            </w:r>
            <w:r w:rsidRPr="008B5A64">
              <w:rPr>
                <w:rFonts w:ascii="Century Gothic" w:eastAsia="Arial" w:hAnsi="Century Gothic" w:cs="Arial"/>
                <w:i/>
                <w:sz w:val="14"/>
                <w:szCs w:val="16"/>
                <w:shd w:val="clear" w:color="auto" w:fill="F2F2F2" w:themeFill="background1" w:themeFillShade="F2"/>
                <w:lang w:eastAsia="en-US"/>
              </w:rPr>
              <w:t xml:space="preserve"> </w:t>
            </w:r>
            <w:r w:rsidR="008B5A64" w:rsidRPr="008B5A64">
              <w:rPr>
                <w:rFonts w:ascii="Century Gothic" w:eastAsia="Arial" w:hAnsi="Century Gothic" w:cs="Arial"/>
                <w:i/>
                <w:sz w:val="14"/>
                <w:szCs w:val="16"/>
                <w:shd w:val="clear" w:color="auto" w:fill="F2F2F2" w:themeFill="background1" w:themeFillShade="F2"/>
                <w:lang w:eastAsia="en-US"/>
              </w:rPr>
              <w:t xml:space="preserve">                             </w:t>
            </w:r>
            <w:r w:rsidRPr="008B5A64">
              <w:rPr>
                <w:rFonts w:ascii="Century Gothic" w:eastAsia="Arial" w:hAnsi="Century Gothic" w:cs="Arial"/>
                <w:sz w:val="16"/>
                <w:szCs w:val="18"/>
                <w:shd w:val="clear" w:color="auto" w:fill="F2F2F2" w:themeFill="background1" w:themeFillShade="F2"/>
                <w:lang w:eastAsia="en-US"/>
              </w:rPr>
              <w:t xml:space="preserve">à un 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z w:val="16"/>
                <w:szCs w:val="18"/>
                <w:shd w:val="clear" w:color="auto" w:fill="F2F2F2" w:themeFill="background1" w:themeFillShade="F2"/>
                <w:lang w:eastAsia="en-US"/>
              </w:rPr>
              <w:t>provisionnement technique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pacing w:val="-23"/>
                <w:sz w:val="16"/>
                <w:szCs w:val="18"/>
                <w:lang w:eastAsia="en-US"/>
              </w:rPr>
              <w:t xml:space="preserve"> 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z w:val="16"/>
                <w:szCs w:val="18"/>
                <w:lang w:eastAsia="en-US"/>
              </w:rPr>
              <w:t>par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pacing w:val="-5"/>
                <w:sz w:val="16"/>
                <w:szCs w:val="18"/>
                <w:lang w:eastAsia="en-US"/>
              </w:rPr>
              <w:t xml:space="preserve"> 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z w:val="16"/>
                <w:szCs w:val="18"/>
                <w:lang w:eastAsia="en-US"/>
              </w:rPr>
              <w:t>capitalisation :</w:t>
            </w:r>
          </w:p>
        </w:tc>
        <w:tc>
          <w:tcPr>
            <w:tcW w:w="1327" w:type="pct"/>
            <w:vAlign w:val="center"/>
          </w:tcPr>
          <w:p w14:paraId="1A46E246" w14:textId="4B750408" w:rsidR="007676D0" w:rsidRPr="00A80EA2" w:rsidRDefault="00000000" w:rsidP="007676D0">
            <w:pPr>
              <w:widowControl w:val="0"/>
              <w:autoSpaceDE w:val="0"/>
              <w:autoSpaceDN w:val="0"/>
              <w:spacing w:after="120" w:line="229" w:lineRule="exact"/>
              <w:jc w:val="center"/>
              <w:rPr>
                <w:rFonts w:ascii="Century Gothic" w:eastAsia="Arial" w:hAnsi="Century Gothic" w:cs="Arial"/>
                <w:b/>
                <w:bCs/>
                <w:sz w:val="14"/>
                <w:szCs w:val="16"/>
                <w:lang w:eastAsia="en-US"/>
              </w:rPr>
            </w:pPr>
            <w:sdt>
              <w:sdtPr>
                <w:rPr>
                  <w:rFonts w:ascii="Century Gothic" w:hAnsi="Century Gothic" w:cs="Arial"/>
                  <w:b/>
                  <w:bCs/>
                  <w:sz w:val="24"/>
                </w:rPr>
                <w:id w:val="1969934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6D0" w:rsidRPr="00A80EA2">
                  <w:rPr>
                    <w:rFonts w:ascii="MS Gothic" w:eastAsia="MS Gothic" w:hAnsi="MS Gothic" w:cs="Arial" w:hint="eastAsia"/>
                    <w:b/>
                    <w:bCs/>
                    <w:sz w:val="24"/>
                  </w:rPr>
                  <w:t>☐</w:t>
                </w:r>
              </w:sdtContent>
            </w:sdt>
            <w:r w:rsidR="007676D0" w:rsidRPr="00A80EA2">
              <w:rPr>
                <w:rFonts w:ascii="Century Gothic" w:eastAsia="Arial" w:hAnsi="Century Gothic" w:cs="Arial"/>
                <w:b/>
                <w:bCs/>
                <w:color w:val="008AB1"/>
                <w:sz w:val="16"/>
                <w:szCs w:val="18"/>
                <w:lang w:eastAsia="en-US"/>
              </w:rPr>
              <w:t xml:space="preserve"> </w:t>
            </w:r>
            <w:r w:rsidR="007676D0" w:rsidRPr="00A80EA2">
              <w:rPr>
                <w:rFonts w:ascii="Century Gothic" w:eastAsia="Arial" w:hAnsi="Century Gothic" w:cs="Arial"/>
                <w:b/>
                <w:bCs/>
                <w:sz w:val="16"/>
                <w:szCs w:val="18"/>
                <w:lang w:eastAsia="en-US"/>
              </w:rPr>
              <w:t xml:space="preserve">OUI  </w:t>
            </w:r>
            <w:sdt>
              <w:sdtPr>
                <w:rPr>
                  <w:rFonts w:ascii="Century Gothic" w:hAnsi="Century Gothic" w:cs="Arial"/>
                  <w:b/>
                  <w:bCs/>
                  <w:sz w:val="24"/>
                </w:rPr>
                <w:id w:val="168887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6D0" w:rsidRPr="00A80EA2">
                  <w:rPr>
                    <w:rFonts w:ascii="MS Gothic" w:eastAsia="MS Gothic" w:hAnsi="MS Gothic" w:cs="Arial" w:hint="eastAsia"/>
                    <w:b/>
                    <w:bCs/>
                    <w:sz w:val="24"/>
                  </w:rPr>
                  <w:t>☐</w:t>
                </w:r>
              </w:sdtContent>
            </w:sdt>
            <w:r w:rsidR="007676D0" w:rsidRPr="00A80EA2">
              <w:rPr>
                <w:rFonts w:ascii="Century Gothic" w:eastAsia="Arial" w:hAnsi="Century Gothic" w:cs="Arial"/>
                <w:b/>
                <w:bCs/>
                <w:color w:val="008AB1"/>
                <w:spacing w:val="-4"/>
                <w:sz w:val="16"/>
                <w:szCs w:val="18"/>
                <w:lang w:eastAsia="en-US"/>
              </w:rPr>
              <w:t xml:space="preserve"> </w:t>
            </w:r>
            <w:r w:rsidR="007676D0" w:rsidRPr="00A80EA2">
              <w:rPr>
                <w:rFonts w:ascii="Century Gothic" w:eastAsia="Arial" w:hAnsi="Century Gothic" w:cs="Arial"/>
                <w:b/>
                <w:bCs/>
                <w:spacing w:val="-4"/>
                <w:sz w:val="16"/>
                <w:szCs w:val="18"/>
                <w:lang w:eastAsia="en-US"/>
              </w:rPr>
              <w:t xml:space="preserve">NON  </w:t>
            </w:r>
            <w:r w:rsidR="007676D0" w:rsidRPr="00A80EA2">
              <w:rPr>
                <w:rFonts w:ascii="Century Gothic" w:eastAsia="Arial" w:hAnsi="Century Gothic" w:cs="Arial"/>
                <w:b/>
                <w:bCs/>
                <w:sz w:val="16"/>
                <w:szCs w:val="18"/>
                <w:lang w:eastAsia="en-US"/>
              </w:rPr>
              <w:t xml:space="preserve"> </w:t>
            </w:r>
            <w:sdt>
              <w:sdtPr>
                <w:rPr>
                  <w:rFonts w:ascii="Century Gothic" w:hAnsi="Century Gothic" w:cs="Arial"/>
                  <w:b/>
                  <w:bCs/>
                  <w:sz w:val="24"/>
                </w:rPr>
                <w:id w:val="-660548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6D0" w:rsidRPr="00A80EA2">
                  <w:rPr>
                    <w:rFonts w:ascii="MS Gothic" w:eastAsia="MS Gothic" w:hAnsi="MS Gothic" w:cs="Arial" w:hint="eastAsia"/>
                    <w:b/>
                    <w:bCs/>
                    <w:sz w:val="24"/>
                  </w:rPr>
                  <w:t>☐</w:t>
                </w:r>
              </w:sdtContent>
            </w:sdt>
            <w:r w:rsidR="007676D0" w:rsidRPr="00A80EA2">
              <w:rPr>
                <w:rFonts w:ascii="Century Gothic" w:eastAsia="Arial" w:hAnsi="Century Gothic" w:cs="Arial"/>
                <w:b/>
                <w:bCs/>
                <w:color w:val="008AB1"/>
                <w:spacing w:val="-4"/>
                <w:sz w:val="16"/>
                <w:szCs w:val="18"/>
                <w:lang w:eastAsia="en-US"/>
              </w:rPr>
              <w:t xml:space="preserve"> </w:t>
            </w:r>
            <w:r w:rsidR="007676D0" w:rsidRPr="00A80EA2">
              <w:rPr>
                <w:rFonts w:ascii="Century Gothic" w:eastAsia="Arial" w:hAnsi="Century Gothic" w:cs="Arial"/>
                <w:b/>
                <w:bCs/>
                <w:spacing w:val="-4"/>
                <w:sz w:val="16"/>
                <w:szCs w:val="18"/>
                <w:lang w:eastAsia="en-US"/>
              </w:rPr>
              <w:t>Sans objet</w:t>
            </w:r>
          </w:p>
        </w:tc>
      </w:tr>
      <w:tr w:rsidR="007676D0" w14:paraId="647B2A0A" w14:textId="77777777" w:rsidTr="00EE29B3">
        <w:trPr>
          <w:trHeight w:val="447"/>
        </w:trPr>
        <w:tc>
          <w:tcPr>
            <w:tcW w:w="5000" w:type="pct"/>
            <w:gridSpan w:val="7"/>
            <w:vAlign w:val="center"/>
          </w:tcPr>
          <w:p w14:paraId="35E9C6C4" w14:textId="0D7CB7BA" w:rsidR="007676D0" w:rsidRPr="007676D0" w:rsidRDefault="007676D0" w:rsidP="00AA7742">
            <w:pPr>
              <w:widowControl w:val="0"/>
              <w:tabs>
                <w:tab w:val="left" w:pos="8940"/>
              </w:tabs>
              <w:autoSpaceDE w:val="0"/>
              <w:autoSpaceDN w:val="0"/>
              <w:spacing w:line="242" w:lineRule="auto"/>
              <w:ind w:right="618"/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</w:pPr>
            <w:r w:rsidRPr="007676D0">
              <w:rPr>
                <w:rFonts w:ascii="Century Gothic" w:eastAsia="Arial" w:hAnsi="Century Gothic" w:cs="Arial"/>
                <w:i/>
                <w:iCs/>
                <w:sz w:val="16"/>
                <w:szCs w:val="18"/>
                <w:lang w:eastAsia="en-US"/>
              </w:rPr>
              <w:t>Si oui, dispose-t-il d'une réassurance spécifique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2"/>
                <w:szCs w:val="18"/>
                <w:lang w:eastAsia="en-US"/>
              </w:rPr>
              <w:t>(elle aussi</w:t>
            </w:r>
            <w:r w:rsidRPr="00BA5BE5">
              <w:rPr>
                <w:rFonts w:ascii="Century Gothic" w:eastAsia="Arial" w:hAnsi="Century Gothic" w:cs="Arial"/>
                <w:i/>
                <w:spacing w:val="-14"/>
                <w:sz w:val="12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2"/>
                <w:szCs w:val="18"/>
                <w:lang w:eastAsia="en-US"/>
              </w:rPr>
              <w:t>en</w:t>
            </w:r>
            <w:r w:rsidRPr="00BA5BE5">
              <w:rPr>
                <w:rFonts w:ascii="Century Gothic" w:eastAsia="Arial" w:hAnsi="Century Gothic" w:cs="Arial"/>
                <w:i/>
                <w:spacing w:val="-4"/>
                <w:sz w:val="12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2"/>
                <w:szCs w:val="18"/>
                <w:lang w:eastAsia="en-US"/>
              </w:rPr>
              <w:t>capitalisation)</w:t>
            </w:r>
            <w:r w:rsidRPr="00BA5BE5">
              <w:rPr>
                <w:rFonts w:ascii="Century Gothic" w:eastAsia="Arial" w:hAnsi="Century Gothic" w:cs="Arial"/>
                <w:b/>
                <w:color w:val="008AB1"/>
                <w:sz w:val="16"/>
                <w:szCs w:val="18"/>
                <w:lang w:eastAsia="en-US"/>
              </w:rPr>
              <w:t xml:space="preserve"> : </w:t>
            </w:r>
            <w:r w:rsidR="00AA7742" w:rsidRPr="00A80EA2">
              <w:rPr>
                <w:rFonts w:ascii="Segoe UI Symbol" w:eastAsia="MS Gothic" w:hAnsi="Segoe UI Symbol" w:cs="Segoe UI Symbol"/>
                <w:b/>
                <w:szCs w:val="28"/>
              </w:rPr>
              <w:t>☐</w:t>
            </w:r>
            <w:r w:rsidR="00AA7742" w:rsidRPr="00A80EA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="00AA7742" w:rsidRPr="00A80EA2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="00AA7742" w:rsidRPr="00A80EA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="00AA7742" w:rsidRPr="00A80EA2">
              <w:rPr>
                <w:rFonts w:ascii="Segoe UI Symbol" w:hAnsi="Segoe UI Symbol" w:cs="Segoe UI Symbol"/>
                <w:b/>
                <w:szCs w:val="28"/>
              </w:rPr>
              <w:t>☐</w:t>
            </w:r>
            <w:r w:rsidR="00AA7742" w:rsidRPr="00A80EA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="00AA7742" w:rsidRPr="00A80EA2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  <w:r w:rsidR="00AA7742" w:rsidRPr="00A80EA2">
              <w:rPr>
                <w:rFonts w:ascii="Century Gothic" w:hAnsi="Century Gothic" w:cs="Arial"/>
                <w:b/>
                <w:sz w:val="24"/>
              </w:rPr>
              <w:t xml:space="preserve"> </w:t>
            </w:r>
            <w:sdt>
              <w:sdtPr>
                <w:rPr>
                  <w:rFonts w:ascii="Century Gothic" w:hAnsi="Century Gothic" w:cs="Arial"/>
                  <w:b/>
                  <w:sz w:val="24"/>
                </w:rPr>
                <w:id w:val="-48809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80EA2">
                  <w:rPr>
                    <w:rFonts w:ascii="MS Gothic" w:eastAsia="MS Gothic" w:hAnsi="MS Gothic" w:cs="Arial" w:hint="eastAsia"/>
                    <w:b/>
                    <w:sz w:val="24"/>
                  </w:rPr>
                  <w:t>☐</w:t>
                </w:r>
              </w:sdtContent>
            </w:sdt>
            <w:r w:rsidRPr="00A80EA2">
              <w:rPr>
                <w:rFonts w:ascii="Century Gothic" w:eastAsia="Arial" w:hAnsi="Century Gothic" w:cs="Arial"/>
                <w:b/>
                <w:color w:val="008AB1"/>
                <w:spacing w:val="-4"/>
                <w:sz w:val="16"/>
                <w:szCs w:val="18"/>
                <w:lang w:eastAsia="en-US"/>
              </w:rPr>
              <w:t xml:space="preserve"> </w:t>
            </w:r>
            <w:r w:rsidRPr="00A80EA2">
              <w:rPr>
                <w:rFonts w:ascii="Century Gothic" w:eastAsia="Arial" w:hAnsi="Century Gothic" w:cs="Arial"/>
                <w:b/>
                <w:spacing w:val="-4"/>
                <w:sz w:val="16"/>
                <w:szCs w:val="18"/>
                <w:lang w:eastAsia="en-US"/>
              </w:rPr>
              <w:t>Sans objet</w:t>
            </w:r>
          </w:p>
        </w:tc>
      </w:tr>
      <w:tr w:rsidR="00AA7742" w14:paraId="39131EED" w14:textId="77777777" w:rsidTr="00EE29B3">
        <w:trPr>
          <w:trHeight w:val="425"/>
        </w:trPr>
        <w:tc>
          <w:tcPr>
            <w:tcW w:w="1870" w:type="pct"/>
            <w:gridSpan w:val="2"/>
            <w:shd w:val="clear" w:color="auto" w:fill="F2F2F2" w:themeFill="background1" w:themeFillShade="F2"/>
            <w:vAlign w:val="center"/>
          </w:tcPr>
          <w:p w14:paraId="7C79E260" w14:textId="0F944DC7" w:rsidR="00AA7742" w:rsidRDefault="00AA7742" w:rsidP="00AA7742">
            <w:pPr>
              <w:widowControl w:val="0"/>
              <w:autoSpaceDE w:val="0"/>
              <w:autoSpaceDN w:val="0"/>
              <w:spacing w:line="229" w:lineRule="exact"/>
              <w:jc w:val="righ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Fait</w:t>
            </w:r>
            <w:r w:rsidRPr="00BA5BE5">
              <w:rPr>
                <w:rFonts w:ascii="Century Gothic" w:eastAsia="Arial" w:hAnsi="Century Gothic" w:cs="Arial"/>
                <w:spacing w:val="-3"/>
                <w:sz w:val="16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l'objet</w:t>
            </w:r>
            <w:r w:rsidRPr="00BA5BE5">
              <w:rPr>
                <w:rFonts w:ascii="Century Gothic" w:eastAsia="Arial" w:hAnsi="Century Gothic" w:cs="Arial"/>
                <w:spacing w:val="-2"/>
                <w:sz w:val="16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 xml:space="preserve">d'une </w:t>
            </w:r>
            <w:r w:rsidRPr="00AA7742">
              <w:rPr>
                <w:rFonts w:ascii="Century Gothic" w:eastAsia="Arial" w:hAnsi="Century Gothic" w:cs="Arial"/>
                <w:b/>
                <w:color w:val="215868" w:themeColor="accent5" w:themeShade="80"/>
                <w:sz w:val="20"/>
                <w:szCs w:val="18"/>
                <w:lang w:eastAsia="en-US"/>
              </w:rPr>
              <w:t>Alerte</w:t>
            </w:r>
            <w:r>
              <w:rPr>
                <w:rFonts w:ascii="Century Gothic" w:eastAsia="Arial" w:hAnsi="Century Gothic" w:cs="Arial"/>
                <w:b/>
                <w:color w:val="215868" w:themeColor="accent5" w:themeShade="80"/>
                <w:sz w:val="20"/>
                <w:szCs w:val="18"/>
                <w:lang w:eastAsia="en-US"/>
              </w:rPr>
              <w:t> :</w:t>
            </w:r>
          </w:p>
        </w:tc>
        <w:tc>
          <w:tcPr>
            <w:tcW w:w="1002" w:type="pct"/>
            <w:gridSpan w:val="2"/>
            <w:vAlign w:val="center"/>
          </w:tcPr>
          <w:p w14:paraId="45268002" w14:textId="77777777" w:rsidR="00AA7742" w:rsidRPr="00B41901" w:rsidRDefault="00AA7742" w:rsidP="00AA7742">
            <w:pPr>
              <w:widowControl w:val="0"/>
              <w:autoSpaceDE w:val="0"/>
              <w:autoSpaceDN w:val="0"/>
              <w:spacing w:line="229" w:lineRule="exact"/>
              <w:jc w:val="center"/>
              <w:rPr>
                <w:rFonts w:ascii="Century Gothic" w:eastAsia="Arial" w:hAnsi="Century Gothic" w:cs="Arial"/>
                <w:b/>
                <w:sz w:val="14"/>
                <w:szCs w:val="16"/>
                <w:lang w:eastAsia="en-US"/>
              </w:rPr>
            </w:pPr>
            <w:r w:rsidRPr="00B41901">
              <w:rPr>
                <w:rFonts w:ascii="Segoe UI Symbol" w:eastAsia="MS Gothic" w:hAnsi="Segoe UI Symbol" w:cs="Segoe UI Symbol"/>
                <w:b/>
                <w:szCs w:val="28"/>
              </w:rPr>
              <w:t>☐</w:t>
            </w:r>
            <w:r w:rsidRPr="00B41901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B41901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B41901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B41901">
              <w:rPr>
                <w:rFonts w:ascii="Segoe UI Symbol" w:hAnsi="Segoe UI Symbol" w:cs="Segoe UI Symbol"/>
                <w:b/>
                <w:szCs w:val="28"/>
              </w:rPr>
              <w:t>☐</w:t>
            </w:r>
            <w:r w:rsidRPr="00B41901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B41901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</w:tc>
        <w:tc>
          <w:tcPr>
            <w:tcW w:w="801" w:type="pct"/>
            <w:gridSpan w:val="2"/>
            <w:shd w:val="clear" w:color="auto" w:fill="F2F2F2" w:themeFill="background1" w:themeFillShade="F2"/>
            <w:vAlign w:val="center"/>
          </w:tcPr>
          <w:p w14:paraId="71D36F1D" w14:textId="7853505E" w:rsidR="00AA7742" w:rsidRPr="00AA7742" w:rsidRDefault="00AA7742" w:rsidP="00AA7742">
            <w:pPr>
              <w:widowControl w:val="0"/>
              <w:autoSpaceDE w:val="0"/>
              <w:autoSpaceDN w:val="0"/>
              <w:spacing w:line="229" w:lineRule="exact"/>
              <w:jc w:val="right"/>
              <w:rPr>
                <w:rFonts w:ascii="Century Gothic" w:eastAsia="Arial" w:hAnsi="Century Gothic" w:cs="Arial"/>
                <w:bCs/>
                <w:sz w:val="14"/>
                <w:szCs w:val="16"/>
                <w:lang w:eastAsia="en-US"/>
              </w:rPr>
            </w:pPr>
            <w:r w:rsidRPr="00AA7742">
              <w:rPr>
                <w:rFonts w:ascii="Century Gothic" w:eastAsia="Arial" w:hAnsi="Century Gothic" w:cs="Arial"/>
                <w:b/>
                <w:color w:val="215868" w:themeColor="accent5" w:themeShade="80"/>
                <w:sz w:val="20"/>
                <w:szCs w:val="18"/>
                <w:lang w:eastAsia="en-US"/>
              </w:rPr>
              <w:t>Sanction :</w:t>
            </w:r>
          </w:p>
        </w:tc>
        <w:tc>
          <w:tcPr>
            <w:tcW w:w="1327" w:type="pct"/>
            <w:vAlign w:val="center"/>
          </w:tcPr>
          <w:p w14:paraId="398EDF23" w14:textId="4FC39810" w:rsidR="00AA7742" w:rsidRPr="00A80EA2" w:rsidRDefault="00AA7742" w:rsidP="00AA7742">
            <w:pPr>
              <w:widowControl w:val="0"/>
              <w:autoSpaceDE w:val="0"/>
              <w:autoSpaceDN w:val="0"/>
              <w:spacing w:line="229" w:lineRule="exact"/>
              <w:jc w:val="center"/>
              <w:rPr>
                <w:rFonts w:ascii="Century Gothic" w:eastAsia="Arial" w:hAnsi="Century Gothic" w:cs="Arial"/>
                <w:b/>
                <w:sz w:val="14"/>
                <w:szCs w:val="16"/>
                <w:lang w:eastAsia="en-US"/>
              </w:rPr>
            </w:pPr>
            <w:r w:rsidRPr="00A80EA2">
              <w:rPr>
                <w:rFonts w:ascii="Segoe UI Symbol" w:eastAsia="MS Gothic" w:hAnsi="Segoe UI Symbol" w:cs="Segoe UI Symbol"/>
                <w:b/>
                <w:szCs w:val="28"/>
              </w:rPr>
              <w:t>☐</w:t>
            </w:r>
            <w:r w:rsidRPr="00A80EA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A80EA2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A80EA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A80EA2">
              <w:rPr>
                <w:rFonts w:ascii="Segoe UI Symbol" w:hAnsi="Segoe UI Symbol" w:cs="Segoe UI Symbol"/>
                <w:b/>
                <w:szCs w:val="28"/>
              </w:rPr>
              <w:t>☐</w:t>
            </w:r>
            <w:r w:rsidRPr="00A80EA2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A80EA2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</w:tc>
      </w:tr>
      <w:tr w:rsidR="00AA7742" w14:paraId="5387CE7F" w14:textId="77777777" w:rsidTr="00EE29B3">
        <w:trPr>
          <w:trHeight w:val="417"/>
        </w:trPr>
        <w:tc>
          <w:tcPr>
            <w:tcW w:w="5000" w:type="pct"/>
            <w:gridSpan w:val="7"/>
            <w:vAlign w:val="center"/>
          </w:tcPr>
          <w:p w14:paraId="787FA271" w14:textId="731CA7CF" w:rsidR="00AA7742" w:rsidRPr="00AA7742" w:rsidRDefault="00666375" w:rsidP="004067AE">
            <w:pPr>
              <w:widowControl w:val="0"/>
              <w:tabs>
                <w:tab w:val="left" w:pos="2986"/>
                <w:tab w:val="left" w:pos="5823"/>
              </w:tabs>
              <w:autoSpaceDE w:val="0"/>
              <w:autoSpaceDN w:val="0"/>
              <w:spacing w:line="266" w:lineRule="exact"/>
              <w:jc w:val="center"/>
              <w:rPr>
                <w:rFonts w:ascii="Century Gothic" w:eastAsia="Arial" w:hAnsi="Century Gothic" w:cs="Arial"/>
                <w:i/>
                <w:sz w:val="10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sz w:val="16"/>
                <w:szCs w:val="16"/>
                <w:lang w:eastAsia="en-US"/>
              </w:rPr>
              <w:t>Prononcée</w:t>
            </w:r>
            <w:r w:rsidR="00AA7742" w:rsidRPr="00BA5BE5">
              <w:rPr>
                <w:rFonts w:ascii="Century Gothic" w:eastAsia="Arial" w:hAnsi="Century Gothic" w:cs="Arial"/>
                <w:sz w:val="16"/>
                <w:szCs w:val="16"/>
                <w:lang w:eastAsia="en-US"/>
              </w:rPr>
              <w:t xml:space="preserve"> par l'ACPR ou par l'autorité de contrôle du pays </w:t>
            </w:r>
            <w:r w:rsidR="00AA7742" w:rsidRPr="008B5A64">
              <w:rPr>
                <w:rFonts w:ascii="Century Gothic" w:eastAsia="Arial" w:hAnsi="Century Gothic" w:cs="Arial"/>
                <w:color w:val="215868" w:themeColor="accent5" w:themeShade="80"/>
                <w:sz w:val="16"/>
                <w:szCs w:val="16"/>
                <w:lang w:eastAsia="en-US"/>
              </w:rPr>
              <w:t xml:space="preserve">d'origine </w:t>
            </w:r>
            <w:r w:rsidR="00AA7742" w:rsidRPr="008B5A64">
              <w:rPr>
                <w:rFonts w:ascii="Century Gothic" w:eastAsia="Arial" w:hAnsi="Century Gothic" w:cs="Arial"/>
                <w:i/>
                <w:iCs/>
                <w:color w:val="215868" w:themeColor="accent5" w:themeShade="80"/>
                <w:sz w:val="14"/>
                <w:szCs w:val="14"/>
                <w:lang w:eastAsia="en-US"/>
              </w:rPr>
              <w:t>(dans l'affirmative adresse internet où elle peut être consultée)</w:t>
            </w:r>
          </w:p>
        </w:tc>
      </w:tr>
      <w:tr w:rsidR="004067AE" w14:paraId="3A3121E5" w14:textId="77777777" w:rsidTr="00EE29B3">
        <w:trPr>
          <w:trHeight w:val="557"/>
        </w:trPr>
        <w:tc>
          <w:tcPr>
            <w:tcW w:w="2003" w:type="pct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115EAA6" w14:textId="360BEDEB" w:rsidR="004067AE" w:rsidRDefault="004067AE" w:rsidP="0037064A">
            <w:pPr>
              <w:widowControl w:val="0"/>
              <w:autoSpaceDE w:val="0"/>
              <w:autoSpaceDN w:val="0"/>
              <w:spacing w:after="120" w:line="229" w:lineRule="exact"/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Présente un</w:t>
            </w:r>
            <w:r w:rsidRPr="00BA5BE5">
              <w:rPr>
                <w:rFonts w:ascii="Century Gothic" w:eastAsia="Arial" w:hAnsi="Century Gothic" w:cs="Arial"/>
                <w:spacing w:val="-7"/>
                <w:sz w:val="16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ratio</w:t>
            </w:r>
            <w:r w:rsidRPr="00BA5BE5">
              <w:rPr>
                <w:rFonts w:ascii="Century Gothic" w:eastAsia="Arial" w:hAnsi="Century Gothic" w:cs="Arial"/>
                <w:spacing w:val="-2"/>
                <w:sz w:val="16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relatif</w:t>
            </w:r>
            <w:r w:rsidR="008B5A64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 :</w:t>
            </w:r>
          </w:p>
          <w:p w14:paraId="3B639A5C" w14:textId="3F4B6E9E" w:rsidR="004067AE" w:rsidRDefault="004067AE" w:rsidP="0037064A">
            <w:pPr>
              <w:widowControl w:val="0"/>
              <w:autoSpaceDE w:val="0"/>
              <w:autoSpaceDN w:val="0"/>
              <w:spacing w:after="120" w:line="229" w:lineRule="exact"/>
              <w:rPr>
                <w:rFonts w:ascii="Century Gothic" w:eastAsia="Arial" w:hAnsi="Century Gothic" w:cs="Arial"/>
                <w:bCs/>
                <w:sz w:val="16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bCs/>
                <w:sz w:val="16"/>
                <w:szCs w:val="16"/>
                <w:lang w:eastAsia="en-US"/>
              </w:rPr>
              <w:t>À la date du</w:t>
            </w:r>
            <w:r>
              <w:rPr>
                <w:rFonts w:ascii="Century Gothic" w:eastAsia="Arial" w:hAnsi="Century Gothic" w:cs="Arial"/>
                <w:bCs/>
                <w:sz w:val="16"/>
                <w:szCs w:val="16"/>
                <w:lang w:eastAsia="en-US"/>
              </w:rPr>
              <w:t> :</w:t>
            </w:r>
          </w:p>
          <w:p w14:paraId="071F24AE" w14:textId="49169CA2" w:rsidR="004067AE" w:rsidRDefault="004067AE" w:rsidP="0037064A">
            <w:pPr>
              <w:widowControl w:val="0"/>
              <w:autoSpaceDE w:val="0"/>
              <w:autoSpaceDN w:val="0"/>
              <w:spacing w:after="120" w:line="229" w:lineRule="exac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b/>
                <w:sz w:val="18"/>
                <w:u w:val="single" w:color="0089B0"/>
                <w:lang w:eastAsia="en-US"/>
              </w:rPr>
              <w:tab/>
            </w:r>
            <w:r w:rsidRPr="00BA5BE5">
              <w:rPr>
                <w:rFonts w:ascii="Century Gothic" w:eastAsia="Arial" w:hAnsi="Century Gothic" w:cs="Arial"/>
                <w:i/>
                <w:sz w:val="18"/>
                <w:lang w:eastAsia="en-US"/>
              </w:rPr>
              <w:t>/</w:t>
            </w:r>
            <w:r w:rsidRPr="00BA5BE5">
              <w:rPr>
                <w:rFonts w:ascii="Century Gothic" w:eastAsia="Arial" w:hAnsi="Century Gothic" w:cs="Arial"/>
                <w:i/>
                <w:sz w:val="18"/>
                <w:u w:val="single" w:color="0089B0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8"/>
                <w:u w:val="single" w:color="0089B0"/>
                <w:lang w:eastAsia="en-US"/>
              </w:rPr>
              <w:tab/>
            </w:r>
            <w:r w:rsidRPr="00BA5BE5">
              <w:rPr>
                <w:rFonts w:ascii="Century Gothic" w:eastAsia="Arial" w:hAnsi="Century Gothic" w:cs="Arial"/>
                <w:i/>
                <w:sz w:val="18"/>
                <w:lang w:eastAsia="en-US"/>
              </w:rPr>
              <w:t>/</w:t>
            </w:r>
            <w:r w:rsidRPr="00BA5BE5">
              <w:rPr>
                <w:rFonts w:ascii="Century Gothic" w:eastAsia="Arial" w:hAnsi="Century Gothic" w:cs="Arial"/>
                <w:i/>
                <w:spacing w:val="-1"/>
                <w:sz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w w:val="99"/>
                <w:sz w:val="18"/>
                <w:u w:val="single" w:color="0089B0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8"/>
                <w:u w:val="single" w:color="0089B0"/>
                <w:lang w:eastAsia="en-US"/>
              </w:rPr>
              <w:tab/>
            </w:r>
          </w:p>
        </w:tc>
        <w:tc>
          <w:tcPr>
            <w:tcW w:w="1669" w:type="pct"/>
            <w:gridSpan w:val="3"/>
            <w:vAlign w:val="center"/>
          </w:tcPr>
          <w:p w14:paraId="50CEE673" w14:textId="32EB5D65" w:rsidR="004067AE" w:rsidRDefault="004067AE" w:rsidP="009271FD">
            <w:pPr>
              <w:widowControl w:val="0"/>
              <w:autoSpaceDE w:val="0"/>
              <w:autoSpaceDN w:val="0"/>
              <w:spacing w:line="229" w:lineRule="exact"/>
              <w:jc w:val="righ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sz w:val="18"/>
                <w:lang w:eastAsia="en-US"/>
              </w:rPr>
              <w:t xml:space="preserve">Au 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z w:val="20"/>
                <w:szCs w:val="18"/>
                <w:lang w:eastAsia="en-US"/>
              </w:rPr>
              <w:t>SCR</w:t>
            </w:r>
            <w:r w:rsidRPr="00BA5BE5">
              <w:rPr>
                <w:rFonts w:ascii="Century Gothic" w:eastAsia="Arial" w:hAnsi="Century Gothic" w:cs="Arial"/>
                <w:b/>
                <w:color w:val="008AB1"/>
                <w:sz w:val="20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4"/>
                <w:lang w:eastAsia="en-US"/>
              </w:rPr>
              <w:t>(Capital de Solvabilité</w:t>
            </w:r>
            <w:r w:rsidRPr="00BA5BE5">
              <w:rPr>
                <w:rFonts w:ascii="Century Gothic" w:eastAsia="Arial" w:hAnsi="Century Gothic" w:cs="Arial"/>
                <w:i/>
                <w:spacing w:val="-20"/>
                <w:sz w:val="14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4"/>
                <w:lang w:eastAsia="en-US"/>
              </w:rPr>
              <w:t>Requis)</w:t>
            </w:r>
            <w:r w:rsidRPr="00BA5BE5">
              <w:rPr>
                <w:rFonts w:ascii="Century Gothic" w:eastAsia="Arial" w:hAnsi="Century Gothic" w:cs="Arial"/>
                <w:i/>
                <w:spacing w:val="9"/>
                <w:sz w:val="14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8"/>
                <w:lang w:eastAsia="en-US"/>
              </w:rPr>
              <w:t>de</w:t>
            </w:r>
          </w:p>
        </w:tc>
        <w:tc>
          <w:tcPr>
            <w:tcW w:w="1327" w:type="pct"/>
            <w:vAlign w:val="center"/>
          </w:tcPr>
          <w:p w14:paraId="2C6BAF4F" w14:textId="4A338884" w:rsidR="004067AE" w:rsidRDefault="004067AE" w:rsidP="00666375">
            <w:pPr>
              <w:widowControl w:val="0"/>
              <w:autoSpaceDE w:val="0"/>
              <w:autoSpaceDN w:val="0"/>
              <w:spacing w:after="120" w:line="229" w:lineRule="exact"/>
              <w:jc w:val="righ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b/>
                <w:sz w:val="18"/>
                <w:lang w:eastAsia="en-US"/>
              </w:rPr>
              <w:t>%</w:t>
            </w:r>
          </w:p>
        </w:tc>
      </w:tr>
      <w:tr w:rsidR="004067AE" w14:paraId="7ADF3BAE" w14:textId="77777777" w:rsidTr="009271FD">
        <w:trPr>
          <w:trHeight w:val="491"/>
        </w:trPr>
        <w:tc>
          <w:tcPr>
            <w:tcW w:w="2003" w:type="pct"/>
            <w:gridSpan w:val="3"/>
            <w:vMerge/>
            <w:shd w:val="clear" w:color="auto" w:fill="F2F2F2" w:themeFill="background1" w:themeFillShade="F2"/>
            <w:vAlign w:val="center"/>
          </w:tcPr>
          <w:p w14:paraId="09EE30E0" w14:textId="77777777" w:rsidR="004067AE" w:rsidRDefault="004067AE" w:rsidP="0037064A">
            <w:pPr>
              <w:widowControl w:val="0"/>
              <w:autoSpaceDE w:val="0"/>
              <w:autoSpaceDN w:val="0"/>
              <w:spacing w:after="120" w:line="229" w:lineRule="exac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</w:p>
        </w:tc>
        <w:tc>
          <w:tcPr>
            <w:tcW w:w="1669" w:type="pct"/>
            <w:gridSpan w:val="3"/>
            <w:vAlign w:val="center"/>
          </w:tcPr>
          <w:p w14:paraId="11D5BD52" w14:textId="3DD0EC83" w:rsidR="004067AE" w:rsidRDefault="004067AE" w:rsidP="009271FD">
            <w:pPr>
              <w:widowControl w:val="0"/>
              <w:autoSpaceDE w:val="0"/>
              <w:autoSpaceDN w:val="0"/>
              <w:spacing w:line="229" w:lineRule="exact"/>
              <w:jc w:val="righ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sz w:val="18"/>
                <w:lang w:eastAsia="en-US"/>
              </w:rPr>
              <w:t xml:space="preserve">Au 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z w:val="20"/>
                <w:szCs w:val="18"/>
                <w:lang w:eastAsia="en-US"/>
              </w:rPr>
              <w:t>MCR</w:t>
            </w:r>
            <w:r w:rsidRPr="00BA5BE5">
              <w:rPr>
                <w:rFonts w:ascii="Century Gothic" w:eastAsia="Arial" w:hAnsi="Century Gothic" w:cs="Arial"/>
                <w:b/>
                <w:color w:val="008AB1"/>
                <w:sz w:val="20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4"/>
                <w:lang w:eastAsia="en-US"/>
              </w:rPr>
              <w:t>(Capital Minimum</w:t>
            </w:r>
            <w:r w:rsidRPr="00BA5BE5">
              <w:rPr>
                <w:rFonts w:ascii="Century Gothic" w:eastAsia="Arial" w:hAnsi="Century Gothic" w:cs="Arial"/>
                <w:i/>
                <w:spacing w:val="-18"/>
                <w:sz w:val="14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i/>
                <w:sz w:val="14"/>
                <w:lang w:eastAsia="en-US"/>
              </w:rPr>
              <w:t>Requis)</w:t>
            </w:r>
            <w:r w:rsidRPr="00BA5BE5">
              <w:rPr>
                <w:rFonts w:ascii="Century Gothic" w:eastAsia="Arial" w:hAnsi="Century Gothic" w:cs="Arial"/>
                <w:i/>
                <w:spacing w:val="9"/>
                <w:sz w:val="14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8"/>
                <w:lang w:eastAsia="en-US"/>
              </w:rPr>
              <w:t>de</w:t>
            </w:r>
          </w:p>
        </w:tc>
        <w:tc>
          <w:tcPr>
            <w:tcW w:w="1327" w:type="pct"/>
            <w:vAlign w:val="center"/>
          </w:tcPr>
          <w:p w14:paraId="4FCCB241" w14:textId="36091016" w:rsidR="004067AE" w:rsidRDefault="004067AE" w:rsidP="00666375">
            <w:pPr>
              <w:widowControl w:val="0"/>
              <w:autoSpaceDE w:val="0"/>
              <w:autoSpaceDN w:val="0"/>
              <w:spacing w:after="120" w:line="229" w:lineRule="exact"/>
              <w:jc w:val="righ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b/>
                <w:sz w:val="18"/>
                <w:lang w:eastAsia="en-US"/>
              </w:rPr>
              <w:t>%</w:t>
            </w:r>
          </w:p>
        </w:tc>
      </w:tr>
      <w:bookmarkEnd w:id="5"/>
      <w:tr w:rsidR="00666375" w14:paraId="5A537121" w14:textId="77777777" w:rsidTr="00EE29B3">
        <w:trPr>
          <w:trHeight w:val="483"/>
        </w:trPr>
        <w:tc>
          <w:tcPr>
            <w:tcW w:w="3673" w:type="pct"/>
            <w:gridSpan w:val="6"/>
            <w:shd w:val="clear" w:color="auto" w:fill="F2F2F2" w:themeFill="background1" w:themeFillShade="F2"/>
            <w:vAlign w:val="center"/>
          </w:tcPr>
          <w:p w14:paraId="7E0E0340" w14:textId="1184AD94" w:rsidR="00666375" w:rsidRDefault="00666375" w:rsidP="00666375">
            <w:pPr>
              <w:widowControl w:val="0"/>
              <w:autoSpaceDE w:val="0"/>
              <w:autoSpaceDN w:val="0"/>
              <w:spacing w:line="229" w:lineRule="exact"/>
              <w:jc w:val="right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 xml:space="preserve">Adhère aux </w:t>
            </w:r>
            <w:r w:rsidRPr="008B5A64">
              <w:rPr>
                <w:rFonts w:ascii="Century Gothic" w:eastAsia="Arial" w:hAnsi="Century Gothic" w:cs="Arial"/>
                <w:b/>
                <w:color w:val="215868" w:themeColor="accent5" w:themeShade="80"/>
                <w:sz w:val="16"/>
                <w:szCs w:val="18"/>
                <w:lang w:eastAsia="en-US"/>
              </w:rPr>
              <w:t xml:space="preserve">conventions professionnelles 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pour la gestion</w:t>
            </w:r>
            <w:r w:rsidRPr="00BA5BE5">
              <w:rPr>
                <w:rFonts w:ascii="Century Gothic" w:eastAsia="Arial" w:hAnsi="Century Gothic" w:cs="Arial"/>
                <w:spacing w:val="-30"/>
                <w:sz w:val="16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des</w:t>
            </w:r>
            <w:r w:rsidRPr="00BA5BE5">
              <w:rPr>
                <w:rFonts w:ascii="Century Gothic" w:eastAsia="Arial" w:hAnsi="Century Gothic" w:cs="Arial"/>
                <w:spacing w:val="-3"/>
                <w:sz w:val="16"/>
                <w:szCs w:val="18"/>
                <w:lang w:eastAsia="en-US"/>
              </w:rPr>
              <w:t xml:space="preserve"> </w:t>
            </w:r>
            <w:r w:rsidRPr="00BA5BE5">
              <w:rPr>
                <w:rFonts w:ascii="Century Gothic" w:eastAsia="Arial" w:hAnsi="Century Gothic" w:cs="Arial"/>
                <w:sz w:val="16"/>
                <w:szCs w:val="18"/>
                <w:lang w:eastAsia="en-US"/>
              </w:rPr>
              <w:t>sinistres :</w:t>
            </w:r>
          </w:p>
        </w:tc>
        <w:tc>
          <w:tcPr>
            <w:tcW w:w="1327" w:type="pct"/>
            <w:vAlign w:val="center"/>
          </w:tcPr>
          <w:p w14:paraId="7A9FAA41" w14:textId="7F02A968" w:rsidR="00666375" w:rsidRDefault="00666375" w:rsidP="00666375">
            <w:pPr>
              <w:widowControl w:val="0"/>
              <w:autoSpaceDE w:val="0"/>
              <w:autoSpaceDN w:val="0"/>
              <w:spacing w:line="229" w:lineRule="exact"/>
              <w:jc w:val="center"/>
              <w:rPr>
                <w:rFonts w:ascii="Century Gothic" w:eastAsia="Arial" w:hAnsi="Century Gothic" w:cs="Arial"/>
                <w:sz w:val="14"/>
                <w:szCs w:val="16"/>
                <w:lang w:eastAsia="en-US"/>
              </w:rPr>
            </w:pPr>
            <w:r w:rsidRPr="00AA7742">
              <w:rPr>
                <w:rFonts w:ascii="Segoe UI Symbol" w:eastAsia="MS Gothic" w:hAnsi="Segoe UI Symbol" w:cs="Segoe UI Symbol"/>
                <w:bCs/>
                <w:szCs w:val="28"/>
              </w:rPr>
              <w:t>☐</w:t>
            </w:r>
            <w:r w:rsidRPr="00AA7742">
              <w:rPr>
                <w:rFonts w:ascii="Century Gothic" w:hAnsi="Century Gothic" w:cs="Calibri"/>
                <w:bCs/>
                <w:szCs w:val="28"/>
              </w:rPr>
              <w:t xml:space="preserve"> </w:t>
            </w:r>
            <w:r w:rsidRPr="00AA7742">
              <w:rPr>
                <w:rFonts w:ascii="Century Gothic" w:hAnsi="Century Gothic" w:cs="Calibri"/>
                <w:bCs/>
                <w:sz w:val="18"/>
                <w:szCs w:val="28"/>
              </w:rPr>
              <w:t>OUI</w:t>
            </w:r>
            <w:r w:rsidRPr="00AA7742">
              <w:rPr>
                <w:rFonts w:ascii="Century Gothic" w:hAnsi="Century Gothic" w:cs="Calibri"/>
                <w:bCs/>
                <w:szCs w:val="28"/>
              </w:rPr>
              <w:t xml:space="preserve"> </w:t>
            </w:r>
            <w:r w:rsidRPr="00AA7742">
              <w:rPr>
                <w:rFonts w:ascii="Segoe UI Symbol" w:hAnsi="Segoe UI Symbol" w:cs="Segoe UI Symbol"/>
                <w:bCs/>
                <w:szCs w:val="28"/>
              </w:rPr>
              <w:t>☐</w:t>
            </w:r>
            <w:r w:rsidRPr="00AA7742">
              <w:rPr>
                <w:rFonts w:ascii="Century Gothic" w:hAnsi="Century Gothic" w:cs="Calibri"/>
                <w:bCs/>
                <w:szCs w:val="28"/>
              </w:rPr>
              <w:t xml:space="preserve"> </w:t>
            </w:r>
            <w:r w:rsidRPr="00AA7742">
              <w:rPr>
                <w:rFonts w:ascii="Century Gothic" w:hAnsi="Century Gothic" w:cs="Calibri"/>
                <w:bCs/>
                <w:sz w:val="18"/>
                <w:szCs w:val="28"/>
              </w:rPr>
              <w:t>NON</w:t>
            </w:r>
          </w:p>
        </w:tc>
      </w:tr>
      <w:tr w:rsidR="00666375" w:rsidRPr="007676D0" w14:paraId="6ACA0245" w14:textId="77777777" w:rsidTr="00EE29B3">
        <w:trPr>
          <w:trHeight w:val="447"/>
        </w:trPr>
        <w:tc>
          <w:tcPr>
            <w:tcW w:w="5000" w:type="pct"/>
            <w:gridSpan w:val="7"/>
            <w:vAlign w:val="center"/>
          </w:tcPr>
          <w:p w14:paraId="4E27E005" w14:textId="40861F38" w:rsidR="00666375" w:rsidRPr="008B5A64" w:rsidRDefault="008B5A64" w:rsidP="008B5A64">
            <w:pPr>
              <w:widowControl w:val="0"/>
              <w:tabs>
                <w:tab w:val="left" w:pos="8940"/>
              </w:tabs>
              <w:autoSpaceDE w:val="0"/>
              <w:autoSpaceDN w:val="0"/>
              <w:spacing w:line="242" w:lineRule="auto"/>
              <w:ind w:right="618"/>
              <w:jc w:val="center"/>
              <w:rPr>
                <w:rFonts w:ascii="Century Gothic" w:eastAsia="Arial" w:hAnsi="Century Gothic" w:cs="Arial"/>
                <w:i/>
                <w:iCs/>
                <w:sz w:val="16"/>
                <w:szCs w:val="18"/>
                <w:lang w:eastAsia="en-US"/>
              </w:rPr>
            </w:pPr>
            <w:r w:rsidRPr="008B5A64">
              <w:rPr>
                <w:rFonts w:ascii="Century Gothic" w:hAnsi="Century Gothic" w:cs="Arial"/>
                <w:i/>
                <w:iCs/>
                <w:color w:val="215868" w:themeColor="accent5" w:themeShade="80"/>
                <w:spacing w:val="-4"/>
                <w:sz w:val="16"/>
                <w:szCs w:val="18"/>
                <w:lang w:eastAsia="en-US"/>
              </w:rPr>
              <w:t>Notamment</w:t>
            </w:r>
            <w:r w:rsidR="00666375" w:rsidRPr="008B5A64">
              <w:rPr>
                <w:rFonts w:ascii="Century Gothic" w:hAnsi="Century Gothic" w:cs="Arial"/>
                <w:i/>
                <w:iCs/>
                <w:color w:val="215868" w:themeColor="accent5" w:themeShade="80"/>
                <w:spacing w:val="-4"/>
                <w:sz w:val="16"/>
                <w:szCs w:val="18"/>
                <w:lang w:eastAsia="en-US"/>
              </w:rPr>
              <w:t xml:space="preserve"> dans la cadre de l’exécution du présent marché</w:t>
            </w:r>
            <w:r w:rsidR="00666375" w:rsidRPr="008B5A64">
              <w:rPr>
                <w:rFonts w:ascii="Century Gothic" w:hAnsi="Century Gothic" w:cs="Arial"/>
                <w:i/>
                <w:iCs/>
                <w:color w:val="215868" w:themeColor="accent5" w:themeShade="80"/>
                <w:sz w:val="16"/>
                <w:szCs w:val="18"/>
                <w:lang w:eastAsia="en-US"/>
              </w:rPr>
              <w:t xml:space="preserve"> : </w:t>
            </w:r>
            <w:r w:rsidR="00A80EA2" w:rsidRPr="00AA7742">
              <w:rPr>
                <w:rFonts w:ascii="Segoe UI Symbol" w:eastAsia="MS Gothic" w:hAnsi="Segoe UI Symbol" w:cs="Segoe UI Symbol"/>
                <w:bCs/>
                <w:szCs w:val="28"/>
              </w:rPr>
              <w:t>☐</w:t>
            </w:r>
            <w:r w:rsidR="00A80EA2" w:rsidRPr="00AA7742">
              <w:rPr>
                <w:rFonts w:ascii="Century Gothic" w:hAnsi="Century Gothic" w:cs="Calibri"/>
                <w:bCs/>
                <w:szCs w:val="28"/>
              </w:rPr>
              <w:t xml:space="preserve"> </w:t>
            </w:r>
            <w:r w:rsidR="00A80EA2" w:rsidRPr="00AA7742">
              <w:rPr>
                <w:rFonts w:ascii="Century Gothic" w:hAnsi="Century Gothic" w:cs="Calibri"/>
                <w:bCs/>
                <w:sz w:val="18"/>
                <w:szCs w:val="28"/>
              </w:rPr>
              <w:t>OUI</w:t>
            </w:r>
            <w:r w:rsidR="00A80EA2" w:rsidRPr="00AA7742">
              <w:rPr>
                <w:rFonts w:ascii="Century Gothic" w:hAnsi="Century Gothic" w:cs="Calibri"/>
                <w:bCs/>
                <w:szCs w:val="28"/>
              </w:rPr>
              <w:t xml:space="preserve"> </w:t>
            </w:r>
            <w:r w:rsidR="00A80EA2" w:rsidRPr="00AA7742">
              <w:rPr>
                <w:rFonts w:ascii="Segoe UI Symbol" w:hAnsi="Segoe UI Symbol" w:cs="Segoe UI Symbol"/>
                <w:bCs/>
                <w:szCs w:val="28"/>
              </w:rPr>
              <w:t>☐</w:t>
            </w:r>
            <w:r w:rsidR="00A80EA2" w:rsidRPr="00AA7742">
              <w:rPr>
                <w:rFonts w:ascii="Century Gothic" w:hAnsi="Century Gothic" w:cs="Calibri"/>
                <w:bCs/>
                <w:szCs w:val="28"/>
              </w:rPr>
              <w:t xml:space="preserve"> </w:t>
            </w:r>
            <w:r w:rsidR="00A80EA2" w:rsidRPr="00AA7742">
              <w:rPr>
                <w:rFonts w:ascii="Century Gothic" w:hAnsi="Century Gothic" w:cs="Calibri"/>
                <w:bCs/>
                <w:sz w:val="18"/>
                <w:szCs w:val="28"/>
              </w:rPr>
              <w:t>NON</w:t>
            </w:r>
          </w:p>
        </w:tc>
      </w:tr>
      <w:tr w:rsidR="008B5A64" w14:paraId="0EF2B3A0" w14:textId="77777777" w:rsidTr="00EE29B3">
        <w:trPr>
          <w:trHeight w:val="539"/>
        </w:trPr>
        <w:tc>
          <w:tcPr>
            <w:tcW w:w="5000" w:type="pct"/>
            <w:gridSpan w:val="7"/>
            <w:shd w:val="clear" w:color="auto" w:fill="215868" w:themeFill="accent5" w:themeFillShade="80"/>
          </w:tcPr>
          <w:p w14:paraId="34C89B18" w14:textId="41639F70" w:rsidR="008B5A64" w:rsidRDefault="00E23A56" w:rsidP="00E23A56">
            <w:pPr>
              <w:widowControl w:val="0"/>
              <w:tabs>
                <w:tab w:val="left" w:pos="6531"/>
              </w:tabs>
              <w:autoSpaceDE w:val="0"/>
              <w:autoSpaceDN w:val="0"/>
              <w:spacing w:after="40" w:line="229" w:lineRule="exact"/>
              <w:ind w:left="153"/>
              <w:jc w:val="both"/>
              <w:rPr>
                <w:rFonts w:ascii="Century Gothic" w:eastAsia="Arial" w:hAnsi="Century Gothic" w:cs="Arial"/>
                <w:sz w:val="18"/>
                <w:lang w:eastAsia="en-US"/>
              </w:rPr>
            </w:pPr>
            <w:r w:rsidRPr="00E23A56">
              <w:rPr>
                <w:rFonts w:ascii="Century Gothic" w:eastAsia="Arial" w:hAnsi="Century Gothic" w:cs="Arial"/>
                <w:b/>
                <w:bCs/>
                <w:color w:val="FFFFFF" w:themeColor="background1"/>
                <w:sz w:val="18"/>
                <w:lang w:eastAsia="en-US"/>
              </w:rPr>
              <w:t>Dans le cadre de la présente consultation</w:t>
            </w:r>
            <w:r w:rsidRPr="00E23A56">
              <w:rPr>
                <w:rFonts w:ascii="Century Gothic" w:eastAsia="Arial" w:hAnsi="Century Gothic" w:cs="Arial"/>
                <w:color w:val="FFFFFF" w:themeColor="background1"/>
                <w:sz w:val="18"/>
                <w:lang w:eastAsia="en-US"/>
              </w:rPr>
              <w:t xml:space="preserve"> (</w:t>
            </w:r>
            <w:r w:rsidRPr="00E23A56">
              <w:rPr>
                <w:rFonts w:ascii="Century Gothic" w:eastAsia="Arial" w:hAnsi="Century Gothic" w:cs="Arial"/>
                <w:b/>
                <w:bCs/>
                <w:i/>
                <w:iCs/>
                <w:color w:val="FFFFFF" w:themeColor="background1"/>
                <w:sz w:val="14"/>
                <w:szCs w:val="16"/>
                <w:lang w:eastAsia="en-US"/>
              </w:rPr>
              <w:t>indiquer pouvoir adjudicateur</w:t>
            </w:r>
            <w:r w:rsidRPr="00E23A56">
              <w:rPr>
                <w:rFonts w:ascii="Century Gothic" w:eastAsia="Arial" w:hAnsi="Century Gothic" w:cs="Arial"/>
                <w:color w:val="FFFFFF" w:themeColor="background1"/>
                <w:sz w:val="18"/>
                <w:lang w:eastAsia="en-US"/>
              </w:rPr>
              <w:t xml:space="preserve">), l’organisme porteur du risque objet de la présente fiche </w:t>
            </w:r>
            <w:r w:rsidRPr="00E23A56">
              <w:rPr>
                <w:rFonts w:ascii="Century Gothic" w:eastAsia="Arial" w:hAnsi="Century Gothic" w:cs="Arial"/>
                <w:b/>
                <w:bCs/>
                <w:color w:val="FFFFFF" w:themeColor="background1"/>
                <w:sz w:val="16"/>
                <w:szCs w:val="18"/>
                <w:lang w:eastAsia="en-US"/>
              </w:rPr>
              <w:t>(candidat / soumissionnaire) </w:t>
            </w:r>
            <w:r w:rsidRPr="00E23A56">
              <w:rPr>
                <w:rFonts w:ascii="Century Gothic" w:eastAsia="Arial" w:hAnsi="Century Gothic" w:cs="Arial"/>
                <w:color w:val="FFFFFF" w:themeColor="background1"/>
                <w:sz w:val="16"/>
                <w:szCs w:val="18"/>
                <w:lang w:eastAsia="en-US"/>
              </w:rPr>
              <w:t>se présente</w:t>
            </w:r>
            <w:r w:rsidRPr="00E23A56">
              <w:rPr>
                <w:rFonts w:ascii="Century Gothic" w:eastAsia="Arial" w:hAnsi="Century Gothic" w:cs="Arial"/>
                <w:b/>
                <w:bCs/>
                <w:color w:val="FFFFFF" w:themeColor="background1"/>
                <w:sz w:val="14"/>
                <w:szCs w:val="16"/>
                <w:lang w:eastAsia="en-US"/>
              </w:rPr>
              <w:t xml:space="preserve"> </w:t>
            </w:r>
            <w:r w:rsidRPr="00E23A56">
              <w:rPr>
                <w:rFonts w:ascii="Century Gothic" w:eastAsia="Arial" w:hAnsi="Century Gothic" w:cs="Arial"/>
                <w:color w:val="FFFFFF" w:themeColor="background1"/>
                <w:sz w:val="16"/>
                <w:szCs w:val="18"/>
                <w:lang w:eastAsia="en-US"/>
              </w:rPr>
              <w:t>:</w:t>
            </w:r>
          </w:p>
        </w:tc>
      </w:tr>
      <w:tr w:rsidR="00E23A56" w14:paraId="1F8D75AE" w14:textId="77777777" w:rsidTr="009271FD">
        <w:trPr>
          <w:trHeight w:val="393"/>
        </w:trPr>
        <w:tc>
          <w:tcPr>
            <w:tcW w:w="934" w:type="pct"/>
            <w:shd w:val="clear" w:color="auto" w:fill="F2F2F2" w:themeFill="background1" w:themeFillShade="F2"/>
            <w:vAlign w:val="center"/>
          </w:tcPr>
          <w:p w14:paraId="555C37E1" w14:textId="2D4DB82A" w:rsidR="00E23A56" w:rsidRPr="00E23A56" w:rsidRDefault="00E23A56" w:rsidP="000C11DF">
            <w:pPr>
              <w:widowControl w:val="0"/>
              <w:tabs>
                <w:tab w:val="left" w:pos="2986"/>
                <w:tab w:val="left" w:pos="6531"/>
                <w:tab w:val="left" w:pos="7249"/>
              </w:tabs>
              <w:autoSpaceDE w:val="0"/>
              <w:autoSpaceDN w:val="0"/>
              <w:spacing w:line="266" w:lineRule="exact"/>
              <w:rPr>
                <w:rFonts w:ascii="Century Gothic" w:eastAsia="Arial" w:hAnsi="Century Gothic" w:cs="Arial"/>
                <w:b/>
                <w:sz w:val="18"/>
                <w:lang w:eastAsia="en-US"/>
              </w:rPr>
            </w:pPr>
            <w:r w:rsidRPr="00E23A56">
              <w:rPr>
                <w:rFonts w:ascii="Segoe UI Symbol" w:eastAsia="MS Gothic" w:hAnsi="Segoe UI Symbol" w:cs="Segoe UI Symbol"/>
                <w:b/>
                <w:color w:val="215868" w:themeColor="accent5" w:themeShade="80"/>
                <w:sz w:val="24"/>
                <w:szCs w:val="32"/>
              </w:rPr>
              <w:t xml:space="preserve">☐ </w:t>
            </w:r>
            <w:r w:rsidRPr="00E23A56">
              <w:rPr>
                <w:rFonts w:ascii="Century Gothic" w:hAnsi="Century Gothic" w:cs="Arial"/>
                <w:b/>
                <w:color w:val="215868" w:themeColor="accent5" w:themeShade="80"/>
                <w:w w:val="105"/>
                <w:sz w:val="18"/>
                <w:lang w:eastAsia="en-US"/>
              </w:rPr>
              <w:t>Seul</w:t>
            </w:r>
          </w:p>
        </w:tc>
        <w:tc>
          <w:tcPr>
            <w:tcW w:w="4066" w:type="pct"/>
            <w:gridSpan w:val="6"/>
            <w:vAlign w:val="center"/>
          </w:tcPr>
          <w:p w14:paraId="60DD297C" w14:textId="055C59AF" w:rsidR="00E23A56" w:rsidRDefault="00E23A56" w:rsidP="00E23A56">
            <w:pPr>
              <w:widowControl w:val="0"/>
              <w:tabs>
                <w:tab w:val="left" w:pos="2986"/>
                <w:tab w:val="left" w:pos="6531"/>
                <w:tab w:val="left" w:pos="7249"/>
              </w:tabs>
              <w:autoSpaceDE w:val="0"/>
              <w:autoSpaceDN w:val="0"/>
              <w:spacing w:line="266" w:lineRule="exact"/>
              <w:jc w:val="center"/>
              <w:rPr>
                <w:rFonts w:ascii="Century Gothic" w:eastAsia="Arial" w:hAnsi="Century Gothic" w:cs="Arial"/>
                <w:sz w:val="18"/>
                <w:lang w:eastAsia="en-US"/>
              </w:rPr>
            </w:pPr>
            <w:r w:rsidRPr="00BA5BE5">
              <w:rPr>
                <w:rFonts w:ascii="Century Gothic" w:hAnsi="Century Gothic" w:cs="Arial"/>
                <w:w w:val="105"/>
                <w:sz w:val="16"/>
                <w:szCs w:val="18"/>
                <w:lang w:eastAsia="en-US"/>
              </w:rPr>
              <w:t>Dans l’affirmative y a-t-il un mandataire</w:t>
            </w:r>
            <w:r>
              <w:rPr>
                <w:rFonts w:ascii="Century Gothic" w:hAnsi="Century Gothic" w:cs="Arial"/>
                <w:w w:val="105"/>
                <w:sz w:val="16"/>
                <w:szCs w:val="18"/>
                <w:lang w:eastAsia="en-US"/>
              </w:rPr>
              <w:t xml:space="preserve"> </w:t>
            </w:r>
            <w:r w:rsidRPr="009330B3">
              <w:rPr>
                <w:rFonts w:ascii="Segoe UI Symbol" w:eastAsia="MS Gothic" w:hAnsi="Segoe UI Symbol" w:cs="Segoe UI Symbol"/>
                <w:b/>
                <w:szCs w:val="28"/>
              </w:rPr>
              <w:t>☐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Segoe UI Symbol" w:hAnsi="Segoe UI Symbol" w:cs="Segoe UI Symbol"/>
                <w:b/>
                <w:szCs w:val="28"/>
              </w:rPr>
              <w:t>☐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</w:tc>
      </w:tr>
      <w:tr w:rsidR="00E23A56" w14:paraId="7503827A" w14:textId="77777777" w:rsidTr="00EE29B3">
        <w:trPr>
          <w:trHeight w:val="429"/>
        </w:trPr>
        <w:tc>
          <w:tcPr>
            <w:tcW w:w="934" w:type="pct"/>
            <w:vMerge w:val="restart"/>
            <w:shd w:val="clear" w:color="auto" w:fill="F2F2F2" w:themeFill="background1" w:themeFillShade="F2"/>
            <w:vAlign w:val="center"/>
          </w:tcPr>
          <w:p w14:paraId="2CA8CB8D" w14:textId="47FB42C3" w:rsidR="00E23A56" w:rsidRDefault="00E23A56" w:rsidP="000C11DF">
            <w:pPr>
              <w:widowControl w:val="0"/>
              <w:tabs>
                <w:tab w:val="left" w:pos="2986"/>
                <w:tab w:val="left" w:pos="6531"/>
                <w:tab w:val="left" w:pos="7249"/>
              </w:tabs>
              <w:autoSpaceDE w:val="0"/>
              <w:autoSpaceDN w:val="0"/>
              <w:spacing w:line="266" w:lineRule="exact"/>
              <w:rPr>
                <w:rFonts w:ascii="Century Gothic" w:eastAsia="Arial" w:hAnsi="Century Gothic" w:cs="Arial"/>
                <w:sz w:val="18"/>
                <w:lang w:eastAsia="en-US"/>
              </w:rPr>
            </w:pPr>
            <w:r w:rsidRPr="00E23A56">
              <w:rPr>
                <w:rFonts w:ascii="Segoe UI Symbol" w:eastAsia="MS Gothic" w:hAnsi="Segoe UI Symbol" w:cs="Segoe UI Symbol"/>
                <w:b/>
                <w:color w:val="215868" w:themeColor="accent5" w:themeShade="80"/>
                <w:sz w:val="24"/>
                <w:szCs w:val="32"/>
              </w:rPr>
              <w:t xml:space="preserve">☐ </w:t>
            </w:r>
            <w:r w:rsidRPr="00E23A56">
              <w:rPr>
                <w:rFonts w:ascii="Century Gothic" w:hAnsi="Century Gothic" w:cs="Arial"/>
                <w:b/>
                <w:color w:val="215868" w:themeColor="accent5" w:themeShade="80"/>
                <w:w w:val="105"/>
                <w:sz w:val="18"/>
                <w:lang w:eastAsia="en-US"/>
              </w:rPr>
              <w:t>En groupement</w:t>
            </w:r>
          </w:p>
        </w:tc>
        <w:tc>
          <w:tcPr>
            <w:tcW w:w="4066" w:type="pct"/>
            <w:gridSpan w:val="6"/>
            <w:vAlign w:val="center"/>
          </w:tcPr>
          <w:p w14:paraId="3E238DCB" w14:textId="7655DA4A" w:rsidR="00E23A56" w:rsidRDefault="00E23A56" w:rsidP="00E23A56">
            <w:pPr>
              <w:widowControl w:val="0"/>
              <w:tabs>
                <w:tab w:val="left" w:pos="2986"/>
                <w:tab w:val="left" w:pos="6531"/>
                <w:tab w:val="left" w:pos="7249"/>
              </w:tabs>
              <w:autoSpaceDE w:val="0"/>
              <w:autoSpaceDN w:val="0"/>
              <w:spacing w:line="266" w:lineRule="exact"/>
              <w:rPr>
                <w:rFonts w:ascii="Century Gothic" w:eastAsia="Arial" w:hAnsi="Century Gothic" w:cs="Arial"/>
                <w:sz w:val="18"/>
                <w:lang w:eastAsia="en-US"/>
              </w:rPr>
            </w:pPr>
            <w:r w:rsidRPr="00BA5BE5">
              <w:rPr>
                <w:rFonts w:ascii="Century Gothic" w:hAnsi="Century Gothic" w:cs="Arial"/>
                <w:w w:val="105"/>
                <w:sz w:val="16"/>
                <w:szCs w:val="18"/>
                <w:lang w:eastAsia="en-US"/>
              </w:rPr>
              <w:t>Dans l’affirmative y a-t-il co-assurance</w:t>
            </w:r>
            <w:r>
              <w:rPr>
                <w:rFonts w:ascii="Century Gothic" w:hAnsi="Century Gothic" w:cs="Arial"/>
                <w:w w:val="105"/>
                <w:sz w:val="16"/>
                <w:szCs w:val="18"/>
                <w:lang w:eastAsia="en-US"/>
              </w:rPr>
              <w:t xml:space="preserve"> </w:t>
            </w:r>
            <w:r w:rsidRPr="009330B3">
              <w:rPr>
                <w:rFonts w:ascii="Segoe UI Symbol" w:eastAsia="MS Gothic" w:hAnsi="Segoe UI Symbol" w:cs="Segoe UI Symbol"/>
                <w:b/>
                <w:szCs w:val="28"/>
              </w:rPr>
              <w:t>☐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Segoe UI Symbol" w:hAnsi="Segoe UI Symbol" w:cs="Segoe UI Symbol"/>
                <w:b/>
                <w:szCs w:val="28"/>
              </w:rPr>
              <w:t>☐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</w:tc>
      </w:tr>
      <w:tr w:rsidR="009330B3" w14:paraId="2C79DF93" w14:textId="77777777" w:rsidTr="00EE29B3">
        <w:trPr>
          <w:trHeight w:val="426"/>
        </w:trPr>
        <w:tc>
          <w:tcPr>
            <w:tcW w:w="934" w:type="pct"/>
            <w:vMerge/>
            <w:shd w:val="clear" w:color="auto" w:fill="F2F2F2" w:themeFill="background1" w:themeFillShade="F2"/>
          </w:tcPr>
          <w:p w14:paraId="0ABA4BDC" w14:textId="77777777" w:rsidR="009330B3" w:rsidRPr="00E23A56" w:rsidRDefault="009330B3" w:rsidP="00E23A56">
            <w:pPr>
              <w:widowControl w:val="0"/>
              <w:tabs>
                <w:tab w:val="left" w:pos="2986"/>
                <w:tab w:val="left" w:pos="6531"/>
                <w:tab w:val="left" w:pos="7249"/>
              </w:tabs>
              <w:autoSpaceDE w:val="0"/>
              <w:autoSpaceDN w:val="0"/>
              <w:spacing w:line="266" w:lineRule="exact"/>
              <w:jc w:val="center"/>
              <w:rPr>
                <w:rFonts w:ascii="Segoe UI Symbol" w:eastAsia="MS Gothic" w:hAnsi="Segoe UI Symbol" w:cs="Segoe UI Symbol"/>
                <w:b/>
                <w:color w:val="215868" w:themeColor="accent5" w:themeShade="80"/>
                <w:sz w:val="24"/>
                <w:szCs w:val="32"/>
              </w:rPr>
            </w:pPr>
          </w:p>
        </w:tc>
        <w:tc>
          <w:tcPr>
            <w:tcW w:w="2268" w:type="pct"/>
            <w:gridSpan w:val="4"/>
            <w:vAlign w:val="center"/>
          </w:tcPr>
          <w:p w14:paraId="169D209D" w14:textId="0B982274" w:rsidR="009330B3" w:rsidRPr="00BA5BE5" w:rsidRDefault="009330B3" w:rsidP="00B41901">
            <w:pPr>
              <w:widowControl w:val="0"/>
              <w:tabs>
                <w:tab w:val="left" w:pos="607"/>
                <w:tab w:val="left" w:pos="6701"/>
              </w:tabs>
              <w:autoSpaceDE w:val="0"/>
              <w:autoSpaceDN w:val="0"/>
              <w:spacing w:after="40"/>
              <w:rPr>
                <w:rFonts w:ascii="Century Gothic" w:hAnsi="Century Gothic" w:cs="Arial"/>
                <w:sz w:val="16"/>
                <w:szCs w:val="18"/>
                <w:lang w:eastAsia="en-US"/>
              </w:rPr>
            </w:pPr>
            <w:r w:rsidRPr="00BA5BE5">
              <w:rPr>
                <w:rFonts w:ascii="Century Gothic" w:hAnsi="Century Gothic" w:cs="Arial"/>
                <w:w w:val="105"/>
                <w:sz w:val="16"/>
                <w:szCs w:val="18"/>
                <w:lang w:eastAsia="en-US"/>
              </w:rPr>
              <w:t>Si coassurance : est-il l’apériteur </w:t>
            </w:r>
            <w:r w:rsidRPr="009330B3">
              <w:rPr>
                <w:rFonts w:ascii="Segoe UI Symbol" w:eastAsia="MS Gothic" w:hAnsi="Segoe UI Symbol" w:cs="Segoe UI Symbol"/>
                <w:b/>
                <w:szCs w:val="28"/>
              </w:rPr>
              <w:t>☐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Segoe UI Symbol" w:hAnsi="Segoe UI Symbol" w:cs="Segoe UI Symbol"/>
                <w:b/>
                <w:szCs w:val="28"/>
              </w:rPr>
              <w:t>☐</w:t>
            </w:r>
            <w:r w:rsidRPr="009330B3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9330B3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  <w:r>
              <w:rPr>
                <w:rFonts w:ascii="Century Gothic" w:hAnsi="Century Gothic" w:cs="Calibri"/>
                <w:b/>
                <w:sz w:val="18"/>
                <w:szCs w:val="28"/>
              </w:rPr>
              <w:t xml:space="preserve">  </w:t>
            </w:r>
            <w:r>
              <w:rPr>
                <w:rFonts w:ascii="Century Gothic" w:hAnsi="Century Gothic" w:cs="Calibri"/>
                <w:bCs/>
                <w:sz w:val="18"/>
                <w:szCs w:val="28"/>
              </w:rPr>
              <w:t xml:space="preserve"> </w:t>
            </w:r>
          </w:p>
        </w:tc>
        <w:tc>
          <w:tcPr>
            <w:tcW w:w="1798" w:type="pct"/>
            <w:gridSpan w:val="2"/>
            <w:vAlign w:val="center"/>
          </w:tcPr>
          <w:p w14:paraId="27FCE8C0" w14:textId="754E0162" w:rsidR="009330B3" w:rsidRPr="00BA5BE5" w:rsidRDefault="009330B3" w:rsidP="00E23A56">
            <w:pPr>
              <w:widowControl w:val="0"/>
              <w:tabs>
                <w:tab w:val="left" w:pos="2986"/>
                <w:tab w:val="left" w:pos="6531"/>
                <w:tab w:val="left" w:pos="7249"/>
              </w:tabs>
              <w:autoSpaceDE w:val="0"/>
              <w:autoSpaceDN w:val="0"/>
              <w:spacing w:line="266" w:lineRule="exact"/>
              <w:rPr>
                <w:rFonts w:ascii="Century Gothic" w:hAnsi="Century Gothic" w:cs="Arial"/>
                <w:w w:val="105"/>
                <w:sz w:val="16"/>
                <w:szCs w:val="18"/>
                <w:lang w:eastAsia="en-US"/>
              </w:rPr>
            </w:pPr>
            <w:r>
              <w:rPr>
                <w:rFonts w:ascii="Century Gothic" w:hAnsi="Century Gothic" w:cs="Calibri"/>
                <w:bCs/>
                <w:sz w:val="18"/>
                <w:szCs w:val="28"/>
              </w:rPr>
              <w:t>Pourcentage</w:t>
            </w:r>
            <w:r w:rsidRPr="00BA5BE5">
              <w:rPr>
                <w:rFonts w:ascii="Century Gothic" w:hAnsi="Century Gothic" w:cs="Arial"/>
                <w:spacing w:val="-4"/>
                <w:sz w:val="16"/>
                <w:szCs w:val="18"/>
                <w:lang w:eastAsia="en-US"/>
              </w:rPr>
              <w:t xml:space="preserve"> du risque porté </w:t>
            </w:r>
            <w:r w:rsidRPr="00A11A21">
              <w:rPr>
                <w:rFonts w:ascii="Century Gothic" w:hAnsi="Century Gothic" w:cs="Arial"/>
                <w:sz w:val="14"/>
                <w:szCs w:val="14"/>
                <w:lang w:eastAsia="en-US"/>
              </w:rPr>
              <w:t xml:space="preserve">:  </w:t>
            </w:r>
            <w:r w:rsidRPr="00A11A21">
              <w:rPr>
                <w:rFonts w:ascii="Century Gothic" w:hAnsi="Century Gothic" w:cs="Arial"/>
                <w:sz w:val="14"/>
                <w:szCs w:val="14"/>
                <w:shd w:val="clear" w:color="auto" w:fill="D9D9D9" w:themeFill="background1" w:themeFillShade="D9"/>
                <w:lang w:eastAsia="en-US"/>
              </w:rPr>
              <w:t xml:space="preserve"> </w:t>
            </w:r>
            <w:r>
              <w:rPr>
                <w:rFonts w:ascii="Century Gothic" w:hAnsi="Century Gothic" w:cs="Arial"/>
                <w:sz w:val="14"/>
                <w:szCs w:val="14"/>
                <w:shd w:val="clear" w:color="auto" w:fill="D9D9D9" w:themeFill="background1" w:themeFillShade="D9"/>
                <w:lang w:eastAsia="en-US"/>
              </w:rPr>
              <w:t xml:space="preserve">                  </w:t>
            </w:r>
            <w:r w:rsidRPr="009330B3">
              <w:rPr>
                <w:rFonts w:ascii="Century Gothic" w:hAnsi="Century Gothic" w:cs="Arial"/>
                <w:sz w:val="16"/>
                <w:szCs w:val="16"/>
                <w:shd w:val="clear" w:color="auto" w:fill="D9D9D9" w:themeFill="background1" w:themeFillShade="D9"/>
                <w:lang w:eastAsia="en-US"/>
              </w:rPr>
              <w:t>%</w:t>
            </w:r>
          </w:p>
        </w:tc>
      </w:tr>
    </w:tbl>
    <w:p w14:paraId="74D61874" w14:textId="7A1CE3D7" w:rsidR="0037064A" w:rsidRDefault="0037064A" w:rsidP="0037064A">
      <w:pPr>
        <w:widowControl w:val="0"/>
        <w:jc w:val="both"/>
        <w:rPr>
          <w:rFonts w:ascii="Century Gothic" w:hAnsi="Century Gothic" w:cs="Arial"/>
          <w:sz w:val="12"/>
          <w:szCs w:val="18"/>
          <w:lang w:eastAsia="ar-SA"/>
        </w:rPr>
      </w:pPr>
      <w:bookmarkStart w:id="6" w:name="_Hlk69040949"/>
      <w:bookmarkStart w:id="7" w:name="_Hlk32156207"/>
    </w:p>
    <w:bookmarkEnd w:id="2"/>
    <w:p w14:paraId="415D983B" w14:textId="3EA5E347" w:rsidR="00B17D60" w:rsidRDefault="00B17D60" w:rsidP="0037064A">
      <w:pPr>
        <w:widowControl w:val="0"/>
        <w:jc w:val="both"/>
        <w:rPr>
          <w:rFonts w:ascii="Century Gothic" w:hAnsi="Century Gothic" w:cs="Arial"/>
          <w:sz w:val="12"/>
          <w:szCs w:val="18"/>
          <w:lang w:eastAsia="ar-SA"/>
        </w:rPr>
      </w:pPr>
    </w:p>
    <w:p w14:paraId="7D0CFE72" w14:textId="50227D46" w:rsidR="00B17D60" w:rsidRDefault="00B17D60" w:rsidP="0037064A">
      <w:pPr>
        <w:widowControl w:val="0"/>
        <w:jc w:val="both"/>
        <w:rPr>
          <w:rFonts w:ascii="Century Gothic" w:hAnsi="Century Gothic" w:cs="Arial"/>
          <w:sz w:val="12"/>
          <w:szCs w:val="18"/>
          <w:lang w:eastAsia="ar-SA"/>
        </w:rPr>
      </w:pPr>
    </w:p>
    <w:p w14:paraId="562CB40E" w14:textId="23E3C697" w:rsidR="00B17D60" w:rsidRPr="00B17D60" w:rsidRDefault="00B17D60" w:rsidP="0037064A">
      <w:pPr>
        <w:widowControl w:val="0"/>
        <w:jc w:val="both"/>
        <w:rPr>
          <w:rFonts w:ascii="Century Gothic" w:hAnsi="Century Gothic" w:cs="Arial"/>
          <w:sz w:val="18"/>
          <w:szCs w:val="24"/>
          <w:lang w:eastAsia="ar-SA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0773"/>
      </w:tblGrid>
      <w:tr w:rsidR="00B17D60" w:rsidRPr="00D735C4" w14:paraId="28FCE90A" w14:textId="77777777" w:rsidTr="00F763DA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15868" w:themeFill="accent5" w:themeFillShade="80"/>
            <w:vAlign w:val="center"/>
          </w:tcPr>
          <w:p w14:paraId="1687F9DE" w14:textId="77777777" w:rsidR="00B17D60" w:rsidRPr="00D735C4" w:rsidRDefault="00B17D60" w:rsidP="00F763DA">
            <w:pPr>
              <w:jc w:val="both"/>
              <w:rPr>
                <w:rFonts w:ascii="Century Gothic" w:hAnsi="Century Gothic"/>
                <w:color w:val="FFFFFF" w:themeColor="background1"/>
                <w:sz w:val="16"/>
                <w:szCs w:val="16"/>
              </w:rPr>
            </w:pPr>
          </w:p>
          <w:p w14:paraId="79898480" w14:textId="625CE36D" w:rsidR="00B17D60" w:rsidRPr="00D945AD" w:rsidRDefault="00B17D60" w:rsidP="00F763DA">
            <w:pPr>
              <w:jc w:val="center"/>
              <w:rPr>
                <w:rFonts w:ascii="Century Gothic" w:hAnsi="Century Gothic"/>
                <w:color w:val="FFFFFF" w:themeColor="background1"/>
                <w:sz w:val="20"/>
                <w:szCs w:val="18"/>
              </w:rPr>
            </w:pPr>
            <w:r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ANNEXE n°</w:t>
            </w:r>
            <w:r w:rsidR="001D0FFC"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>3</w:t>
            </w:r>
            <w:r>
              <w:rPr>
                <w:rFonts w:ascii="Century Gothic" w:hAnsi="Century Gothic"/>
                <w:color w:val="FFFFFF" w:themeColor="background1"/>
                <w:sz w:val="20"/>
                <w:szCs w:val="18"/>
              </w:rPr>
              <w:t xml:space="preserve"> – MANDAT DE L’ORGANISME PORTEUR DE RISQUE</w:t>
            </w:r>
          </w:p>
          <w:p w14:paraId="2BAD0DF3" w14:textId="77777777" w:rsidR="00B17D60" w:rsidRPr="00D735C4" w:rsidRDefault="00B17D60" w:rsidP="00F763DA">
            <w:pPr>
              <w:jc w:val="both"/>
              <w:rPr>
                <w:rFonts w:ascii="Century Gothic" w:hAnsi="Century Gothic"/>
                <w:color w:val="FFFFFF" w:themeColor="background1"/>
                <w:sz w:val="16"/>
                <w:szCs w:val="16"/>
              </w:rPr>
            </w:pPr>
          </w:p>
        </w:tc>
      </w:tr>
    </w:tbl>
    <w:p w14:paraId="555FD325" w14:textId="58341532" w:rsidR="00B17D60" w:rsidRDefault="00B17D60" w:rsidP="0037064A">
      <w:pPr>
        <w:widowControl w:val="0"/>
        <w:jc w:val="both"/>
        <w:rPr>
          <w:rFonts w:ascii="Century Gothic" w:hAnsi="Century Gothic" w:cs="Arial"/>
          <w:sz w:val="12"/>
          <w:szCs w:val="18"/>
          <w:lang w:eastAsia="ar-SA"/>
        </w:rPr>
      </w:pPr>
    </w:p>
    <w:p w14:paraId="611E0870" w14:textId="77777777" w:rsidR="00B17D60" w:rsidRPr="00F9627E" w:rsidRDefault="00B17D60" w:rsidP="0037064A">
      <w:pPr>
        <w:widowControl w:val="0"/>
        <w:jc w:val="both"/>
        <w:rPr>
          <w:rFonts w:ascii="Century Gothic" w:hAnsi="Century Gothic" w:cs="Arial"/>
          <w:sz w:val="12"/>
          <w:szCs w:val="18"/>
          <w:lang w:eastAsia="ar-SA"/>
        </w:rPr>
      </w:pPr>
    </w:p>
    <w:p w14:paraId="547514A6" w14:textId="77777777" w:rsidR="0037064A" w:rsidRPr="00F9627E" w:rsidRDefault="0037064A" w:rsidP="0037064A">
      <w:pPr>
        <w:widowControl w:val="0"/>
        <w:jc w:val="both"/>
        <w:rPr>
          <w:rFonts w:ascii="Century Gothic" w:hAnsi="Century Gothic" w:cs="Arial"/>
          <w:sz w:val="12"/>
          <w:szCs w:val="18"/>
          <w:lang w:eastAsia="ar-S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63"/>
      </w:tblGrid>
      <w:tr w:rsidR="0037064A" w14:paraId="6520F383" w14:textId="77777777" w:rsidTr="003F1D97">
        <w:trPr>
          <w:trHeight w:val="562"/>
        </w:trPr>
        <w:tc>
          <w:tcPr>
            <w:tcW w:w="1076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A5FD8C" w14:textId="77777777" w:rsidR="0037064A" w:rsidRPr="00F9627E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8"/>
                <w:szCs w:val="8"/>
                <w:lang w:eastAsia="ar-SA"/>
              </w:rPr>
            </w:pPr>
          </w:p>
          <w:p w14:paraId="433219CD" w14:textId="2222DB83" w:rsidR="0037064A" w:rsidRPr="009328C7" w:rsidRDefault="00765518" w:rsidP="0077371A">
            <w:pPr>
              <w:widowControl w:val="0"/>
              <w:jc w:val="both"/>
              <w:rPr>
                <w:rFonts w:ascii="Century Gothic" w:hAnsi="Century Gothic" w:cs="Arial"/>
                <w:bCs/>
                <w:sz w:val="14"/>
                <w:szCs w:val="16"/>
                <w:lang w:eastAsia="ar-SA"/>
              </w:rPr>
            </w:pPr>
            <w:r w:rsidRPr="009240B9">
              <w:rPr>
                <w:rFonts w:ascii="Century Gothic" w:hAnsi="Century Gothic" w:cs="Arial"/>
                <w:sz w:val="20"/>
                <w:u w:val="single"/>
                <w:lang w:eastAsia="ar-SA"/>
              </w:rPr>
              <w:t>Pouvoir adjudicateur</w:t>
            </w:r>
            <w:r w:rsidRPr="009240B9">
              <w:rPr>
                <w:rFonts w:ascii="Century Gothic" w:hAnsi="Century Gothic" w:cs="Arial"/>
                <w:sz w:val="20"/>
                <w:lang w:eastAsia="ar-SA"/>
              </w:rPr>
              <w:t xml:space="preserve"> : </w:t>
            </w:r>
            <w:r w:rsidR="00AE34A1">
              <w:rPr>
                <w:rFonts w:ascii="Century Gothic" w:hAnsi="Century Gothic" w:cs="Arial"/>
                <w:sz w:val="20"/>
                <w:lang w:eastAsia="ar-SA"/>
              </w:rPr>
              <w:t>VNF</w:t>
            </w:r>
          </w:p>
          <w:p w14:paraId="301FE791" w14:textId="77777777" w:rsidR="00765518" w:rsidRDefault="00765518" w:rsidP="0077371A">
            <w:pPr>
              <w:widowControl w:val="0"/>
              <w:jc w:val="both"/>
              <w:rPr>
                <w:rFonts w:ascii="Century Gothic" w:hAnsi="Century Gothic" w:cs="Arial"/>
                <w:b/>
                <w:sz w:val="14"/>
                <w:szCs w:val="16"/>
                <w:lang w:eastAsia="ar-SA"/>
              </w:rPr>
            </w:pPr>
          </w:p>
          <w:p w14:paraId="741498B3" w14:textId="12FA8729" w:rsidR="0037064A" w:rsidRPr="009328C7" w:rsidRDefault="0037064A" w:rsidP="0077371A">
            <w:pPr>
              <w:widowControl w:val="0"/>
              <w:jc w:val="both"/>
              <w:rPr>
                <w:rFonts w:ascii="Century Gothic" w:hAnsi="Century Gothic" w:cs="Arial"/>
                <w:b/>
                <w:sz w:val="14"/>
                <w:szCs w:val="16"/>
                <w:lang w:eastAsia="ar-SA"/>
              </w:rPr>
            </w:pPr>
            <w:r w:rsidRPr="009328C7">
              <w:rPr>
                <w:rFonts w:ascii="Century Gothic" w:hAnsi="Century Gothic" w:cs="Arial"/>
                <w:b/>
                <w:sz w:val="14"/>
                <w:szCs w:val="16"/>
                <w:lang w:eastAsia="ar-SA"/>
              </w:rPr>
              <w:t>Lot(s) concernés par le présent mandat :</w:t>
            </w:r>
          </w:p>
          <w:p w14:paraId="5532F2F4" w14:textId="77777777" w:rsidR="0037064A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8"/>
                <w:szCs w:val="24"/>
                <w:lang w:eastAsia="ar-SA"/>
              </w:rPr>
            </w:pPr>
          </w:p>
          <w:p w14:paraId="1E9F5216" w14:textId="77777777" w:rsidR="0037064A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8"/>
                <w:szCs w:val="24"/>
                <w:lang w:eastAsia="ar-SA"/>
              </w:rPr>
            </w:pPr>
          </w:p>
          <w:p w14:paraId="611CC87E" w14:textId="77777777" w:rsidR="0037064A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8"/>
                <w:szCs w:val="24"/>
                <w:lang w:eastAsia="ar-SA"/>
              </w:rPr>
            </w:pPr>
          </w:p>
          <w:p w14:paraId="284473F3" w14:textId="77777777" w:rsidR="0037064A" w:rsidRPr="00204B69" w:rsidRDefault="0037064A" w:rsidP="0077371A">
            <w:pPr>
              <w:widowControl w:val="0"/>
              <w:jc w:val="both"/>
              <w:rPr>
                <w:rFonts w:ascii="Century Gothic" w:hAnsi="Century Gothic" w:cs="Arial"/>
                <w:color w:val="00B0F0"/>
                <w:sz w:val="20"/>
                <w:lang w:eastAsia="ar-SA"/>
              </w:rPr>
            </w:pPr>
          </w:p>
        </w:tc>
      </w:tr>
    </w:tbl>
    <w:p w14:paraId="3C2AD84F" w14:textId="77777777" w:rsidR="0037064A" w:rsidRPr="00811AE7" w:rsidRDefault="0037064A" w:rsidP="0037064A">
      <w:pPr>
        <w:widowControl w:val="0"/>
        <w:spacing w:after="60" w:line="288" w:lineRule="auto"/>
        <w:jc w:val="both"/>
        <w:rPr>
          <w:rFonts w:ascii="Century Gothic" w:hAnsi="Century Gothic" w:cs="Arial"/>
          <w:sz w:val="12"/>
          <w:lang w:eastAsia="ar-SA"/>
        </w:rPr>
      </w:pPr>
    </w:p>
    <w:p w14:paraId="52B921DE" w14:textId="77777777" w:rsidR="0037064A" w:rsidRPr="00811AE7" w:rsidRDefault="0037064A" w:rsidP="0037064A">
      <w:pPr>
        <w:widowControl w:val="0"/>
        <w:suppressAutoHyphens/>
        <w:jc w:val="both"/>
        <w:rPr>
          <w:rFonts w:ascii="Century Gothic" w:hAnsi="Century Gothic" w:cs="Arial"/>
          <w:b/>
          <w:sz w:val="18"/>
          <w:lang w:eastAsia="ar-SA"/>
        </w:rPr>
      </w:pPr>
      <w:r w:rsidRPr="00811AE7">
        <w:rPr>
          <w:rFonts w:ascii="Century Gothic" w:hAnsi="Century Gothic" w:cs="Arial"/>
          <w:b/>
          <w:sz w:val="18"/>
          <w:u w:val="single"/>
          <w:lang w:eastAsia="ar-SA"/>
        </w:rPr>
        <w:t>Assureur / apériteur / mutuelle portant le risque (mandant)</w:t>
      </w:r>
      <w:r w:rsidRPr="00811AE7">
        <w:rPr>
          <w:rFonts w:ascii="Century Gothic" w:hAnsi="Century Gothic" w:cs="Arial"/>
          <w:b/>
          <w:sz w:val="18"/>
          <w:lang w:eastAsia="ar-SA"/>
        </w:rPr>
        <w:t xml:space="preserve"> :</w:t>
      </w:r>
    </w:p>
    <w:p w14:paraId="23553351" w14:textId="77777777" w:rsidR="0037064A" w:rsidRPr="00811AE7" w:rsidRDefault="0037064A" w:rsidP="0037064A">
      <w:pPr>
        <w:widowControl w:val="0"/>
        <w:tabs>
          <w:tab w:val="left" w:leader="dot" w:pos="7938"/>
        </w:tabs>
        <w:ind w:left="284"/>
        <w:jc w:val="both"/>
        <w:rPr>
          <w:rFonts w:ascii="Century Gothic" w:hAnsi="Century Gothic" w:cs="Arial"/>
          <w:sz w:val="8"/>
          <w:lang w:eastAsia="ar-SA"/>
        </w:rPr>
      </w:pPr>
    </w:p>
    <w:p w14:paraId="169E72F6" w14:textId="77777777" w:rsidR="0037064A" w:rsidRDefault="0037064A" w:rsidP="0037064A">
      <w:pPr>
        <w:widowControl w:val="0"/>
        <w:tabs>
          <w:tab w:val="left" w:leader="dot" w:pos="7938"/>
        </w:tabs>
        <w:ind w:left="284"/>
        <w:jc w:val="both"/>
        <w:rPr>
          <w:rFonts w:ascii="Century Gothic" w:hAnsi="Century Gothic" w:cs="Arial"/>
          <w:sz w:val="16"/>
          <w:lang w:eastAsia="ar-SA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763"/>
      </w:tblGrid>
      <w:tr w:rsidR="0037064A" w14:paraId="116C61C9" w14:textId="77777777" w:rsidTr="003F1D97">
        <w:trPr>
          <w:trHeight w:val="1185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ACF440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  <w:r w:rsidRPr="00811AE7">
              <w:rPr>
                <w:rFonts w:ascii="Century Gothic" w:hAnsi="Century Gothic" w:cs="Arial"/>
                <w:sz w:val="16"/>
                <w:lang w:eastAsia="ar-SA"/>
              </w:rPr>
              <w:t>Identification de la structure :</w:t>
            </w:r>
          </w:p>
          <w:p w14:paraId="21230D86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58CA9217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6E534FF9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0D2FF893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045FCF49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6A9FD99E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</w:tc>
      </w:tr>
    </w:tbl>
    <w:p w14:paraId="05F01844" w14:textId="77777777" w:rsidR="0037064A" w:rsidRPr="004E3389" w:rsidRDefault="0037064A" w:rsidP="0037064A">
      <w:pPr>
        <w:widowControl w:val="0"/>
        <w:tabs>
          <w:tab w:val="left" w:leader="dot" w:pos="7938"/>
        </w:tabs>
        <w:ind w:left="284"/>
        <w:jc w:val="both"/>
        <w:rPr>
          <w:rFonts w:ascii="Century Gothic" w:hAnsi="Century Gothic" w:cs="Arial"/>
          <w:sz w:val="16"/>
          <w:lang w:eastAsia="ar-SA"/>
        </w:rPr>
      </w:pPr>
    </w:p>
    <w:p w14:paraId="66DF9DAD" w14:textId="77777777" w:rsidR="0037064A" w:rsidRPr="00811AE7" w:rsidRDefault="0037064A" w:rsidP="0037064A">
      <w:pPr>
        <w:widowControl w:val="0"/>
        <w:tabs>
          <w:tab w:val="left" w:pos="2628"/>
        </w:tabs>
        <w:jc w:val="both"/>
        <w:rPr>
          <w:rFonts w:ascii="Century Gothic" w:hAnsi="Century Gothic" w:cs="Arial"/>
          <w:sz w:val="18"/>
          <w:lang w:eastAsia="ar-SA"/>
        </w:rPr>
      </w:pPr>
      <w:r w:rsidRPr="00811AE7">
        <w:rPr>
          <w:rFonts w:ascii="Century Gothic" w:hAnsi="Century Gothic" w:cs="Arial"/>
          <w:sz w:val="18"/>
          <w:lang w:eastAsia="ar-SA"/>
        </w:rPr>
        <w:t>L’organisme porteur du risque précité atteste :</w:t>
      </w:r>
    </w:p>
    <w:p w14:paraId="2BB0DFCC" w14:textId="77777777" w:rsidR="0037064A" w:rsidRPr="00811AE7" w:rsidRDefault="0037064A" w:rsidP="0037064A">
      <w:pPr>
        <w:widowControl w:val="0"/>
        <w:tabs>
          <w:tab w:val="left" w:pos="2628"/>
        </w:tabs>
        <w:jc w:val="both"/>
        <w:rPr>
          <w:rFonts w:ascii="Century Gothic" w:hAnsi="Century Gothic" w:cs="Arial"/>
          <w:sz w:val="12"/>
          <w:lang w:eastAsia="ar-SA"/>
        </w:rPr>
      </w:pPr>
    </w:p>
    <w:p w14:paraId="3B8668CE" w14:textId="77777777" w:rsidR="0037064A" w:rsidRPr="00811AE7" w:rsidRDefault="0037064A" w:rsidP="0037064A">
      <w:pPr>
        <w:widowControl w:val="0"/>
        <w:tabs>
          <w:tab w:val="left" w:pos="2628"/>
        </w:tabs>
        <w:jc w:val="both"/>
        <w:rPr>
          <w:rFonts w:ascii="Century Gothic" w:hAnsi="Century Gothic" w:cs="Arial"/>
          <w:sz w:val="18"/>
          <w:lang w:eastAsia="ar-SA"/>
        </w:rPr>
      </w:pPr>
      <w:r w:rsidRPr="00811AE7">
        <w:rPr>
          <w:rFonts w:ascii="Century Gothic" w:hAnsi="Century Gothic" w:cs="Arial"/>
          <w:sz w:val="18"/>
          <w:lang w:eastAsia="ar-SA"/>
        </w:rPr>
        <w:t>- qu’il a été normalement saisi et consulté par la société mandataire (intermédiaire / gestionnaire) :</w:t>
      </w:r>
    </w:p>
    <w:p w14:paraId="2E6F7C8E" w14:textId="77777777" w:rsidR="0037064A" w:rsidRPr="00811AE7" w:rsidRDefault="0037064A" w:rsidP="0037064A">
      <w:pPr>
        <w:widowControl w:val="0"/>
        <w:tabs>
          <w:tab w:val="left" w:leader="dot" w:pos="7938"/>
        </w:tabs>
        <w:ind w:left="284"/>
        <w:jc w:val="both"/>
        <w:rPr>
          <w:rFonts w:ascii="Century Gothic" w:hAnsi="Century Gothic" w:cs="Arial"/>
          <w:sz w:val="8"/>
          <w:lang w:eastAsia="ar-SA"/>
        </w:rPr>
      </w:pPr>
    </w:p>
    <w:p w14:paraId="060A25A3" w14:textId="77777777" w:rsidR="0037064A" w:rsidRDefault="0037064A" w:rsidP="0037064A">
      <w:pPr>
        <w:widowControl w:val="0"/>
        <w:tabs>
          <w:tab w:val="left" w:leader="dot" w:pos="7938"/>
        </w:tabs>
        <w:ind w:left="284"/>
        <w:jc w:val="both"/>
        <w:rPr>
          <w:rFonts w:ascii="Century Gothic" w:hAnsi="Century Gothic" w:cs="Arial"/>
          <w:sz w:val="16"/>
          <w:lang w:eastAsia="ar-SA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763"/>
      </w:tblGrid>
      <w:tr w:rsidR="0037064A" w14:paraId="68ECF300" w14:textId="77777777" w:rsidTr="003F1D97"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528DB8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  <w:r w:rsidRPr="00811AE7">
              <w:rPr>
                <w:rFonts w:ascii="Century Gothic" w:hAnsi="Century Gothic" w:cs="Arial"/>
                <w:sz w:val="16"/>
                <w:lang w:eastAsia="ar-SA"/>
              </w:rPr>
              <w:t>Identification de la structure :</w:t>
            </w:r>
          </w:p>
          <w:p w14:paraId="5013ABD4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1DB3B1A5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11B2C150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11AEE0A6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7CECF7D3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  <w:p w14:paraId="29EC4A59" w14:textId="77777777" w:rsidR="0037064A" w:rsidRDefault="0037064A" w:rsidP="0077371A">
            <w:pPr>
              <w:widowControl w:val="0"/>
              <w:tabs>
                <w:tab w:val="left" w:leader="dot" w:pos="7938"/>
              </w:tabs>
              <w:jc w:val="both"/>
              <w:rPr>
                <w:rFonts w:ascii="Century Gothic" w:hAnsi="Century Gothic" w:cs="Arial"/>
                <w:sz w:val="16"/>
                <w:lang w:eastAsia="ar-SA"/>
              </w:rPr>
            </w:pPr>
          </w:p>
        </w:tc>
      </w:tr>
    </w:tbl>
    <w:p w14:paraId="65332974" w14:textId="77777777" w:rsidR="0037064A" w:rsidRPr="009328C7" w:rsidRDefault="0037064A" w:rsidP="0037064A">
      <w:pPr>
        <w:widowControl w:val="0"/>
        <w:tabs>
          <w:tab w:val="left" w:leader="dot" w:pos="7938"/>
        </w:tabs>
        <w:ind w:left="284"/>
        <w:jc w:val="both"/>
        <w:rPr>
          <w:rFonts w:ascii="Century Gothic" w:hAnsi="Century Gothic" w:cs="Arial"/>
          <w:sz w:val="20"/>
          <w:szCs w:val="24"/>
          <w:lang w:eastAsia="ar-SA"/>
        </w:rPr>
      </w:pPr>
    </w:p>
    <w:p w14:paraId="76CA3AE7" w14:textId="7A0D6AF7" w:rsidR="0037064A" w:rsidRPr="00811AE7" w:rsidRDefault="00000000" w:rsidP="0037064A">
      <w:pPr>
        <w:widowControl w:val="0"/>
        <w:tabs>
          <w:tab w:val="left" w:pos="2268"/>
        </w:tabs>
        <w:jc w:val="both"/>
        <w:rPr>
          <w:rFonts w:ascii="Century Gothic" w:hAnsi="Century Gothic" w:cs="Arial"/>
          <w:sz w:val="18"/>
          <w:lang w:eastAsia="ar-SA"/>
        </w:rPr>
      </w:pPr>
      <w:sdt>
        <w:sdtPr>
          <w:rPr>
            <w:rFonts w:ascii="Century Gothic" w:hAnsi="Century Gothic" w:cs="Arial"/>
            <w:sz w:val="28"/>
            <w:szCs w:val="18"/>
          </w:rPr>
          <w:id w:val="1252856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sz w:val="18"/>
          <w:lang w:eastAsia="ar-SA"/>
        </w:rPr>
        <w:t xml:space="preserve"> qu’il donne mandat à l’intermédiaire, ce dernier l’acceptant, pour le représenter dans le cadre de cette consultation et signer le cas échéant pour son compte l’acte d’engagement ;</w:t>
      </w:r>
    </w:p>
    <w:p w14:paraId="4742A21C" w14:textId="77777777" w:rsidR="0037064A" w:rsidRPr="00F9627E" w:rsidRDefault="0037064A" w:rsidP="0037064A">
      <w:pPr>
        <w:widowControl w:val="0"/>
        <w:tabs>
          <w:tab w:val="left" w:pos="2268"/>
        </w:tabs>
        <w:jc w:val="both"/>
        <w:rPr>
          <w:rFonts w:ascii="Century Gothic" w:hAnsi="Century Gothic" w:cs="Arial"/>
          <w:sz w:val="16"/>
          <w:lang w:eastAsia="ar-SA"/>
        </w:rPr>
      </w:pPr>
    </w:p>
    <w:p w14:paraId="6251DF1E" w14:textId="77777777" w:rsidR="0037064A" w:rsidRPr="00811AE7" w:rsidRDefault="00000000" w:rsidP="0037064A">
      <w:pPr>
        <w:widowControl w:val="0"/>
        <w:tabs>
          <w:tab w:val="left" w:pos="2268"/>
        </w:tabs>
        <w:jc w:val="both"/>
        <w:rPr>
          <w:rFonts w:ascii="Century Gothic" w:hAnsi="Century Gothic" w:cs="Arial"/>
          <w:sz w:val="18"/>
          <w:lang w:eastAsia="ar-SA"/>
        </w:rPr>
      </w:pPr>
      <w:sdt>
        <w:sdtPr>
          <w:rPr>
            <w:rFonts w:ascii="Century Gothic" w:hAnsi="Century Gothic" w:cs="Arial"/>
            <w:sz w:val="28"/>
            <w:szCs w:val="18"/>
          </w:rPr>
          <w:id w:val="17607155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sz w:val="18"/>
          <w:lang w:eastAsia="ar-SA"/>
        </w:rPr>
        <w:t xml:space="preserve"> qu’il accepte que l’intermédiaire soit membre du groupement conjoint (</w:t>
      </w:r>
      <w:sdt>
        <w:sdtPr>
          <w:rPr>
            <w:rFonts w:ascii="Century Gothic" w:hAnsi="Century Gothic" w:cs="Arial"/>
            <w:sz w:val="28"/>
            <w:szCs w:val="18"/>
          </w:rPr>
          <w:id w:val="-940364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sz w:val="18"/>
          <w:lang w:eastAsia="ar-SA"/>
        </w:rPr>
        <w:t xml:space="preserve"> </w:t>
      </w:r>
      <w:r w:rsidR="0037064A" w:rsidRPr="00811AE7">
        <w:rPr>
          <w:rFonts w:ascii="Century Gothic" w:hAnsi="Century Gothic" w:cs="Arial"/>
          <w:b/>
          <w:sz w:val="18"/>
          <w:lang w:eastAsia="ar-SA"/>
        </w:rPr>
        <w:t>OUI</w:t>
      </w:r>
      <w:r w:rsidR="0037064A" w:rsidRPr="00811AE7">
        <w:rPr>
          <w:rFonts w:ascii="Century Gothic" w:hAnsi="Century Gothic" w:cs="Arial"/>
          <w:sz w:val="18"/>
          <w:lang w:eastAsia="ar-SA"/>
        </w:rPr>
        <w:t xml:space="preserve"> / </w:t>
      </w:r>
      <w:sdt>
        <w:sdtPr>
          <w:rPr>
            <w:rFonts w:ascii="Century Gothic" w:hAnsi="Century Gothic" w:cs="Arial"/>
            <w:sz w:val="28"/>
            <w:szCs w:val="18"/>
          </w:rPr>
          <w:id w:val="-1314942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b/>
          <w:sz w:val="18"/>
          <w:lang w:eastAsia="ar-SA"/>
        </w:rPr>
        <w:t xml:space="preserve"> NON</w:t>
      </w:r>
      <w:r w:rsidR="0037064A" w:rsidRPr="00811AE7">
        <w:rPr>
          <w:rFonts w:ascii="Century Gothic" w:hAnsi="Century Gothic" w:cs="Arial"/>
          <w:sz w:val="18"/>
          <w:lang w:eastAsia="ar-SA"/>
        </w:rPr>
        <w:t>) et dans l’affirmative mandataire du groupement (</w:t>
      </w:r>
      <w:sdt>
        <w:sdtPr>
          <w:rPr>
            <w:rFonts w:ascii="Century Gothic" w:hAnsi="Century Gothic" w:cs="Arial"/>
            <w:sz w:val="28"/>
            <w:szCs w:val="18"/>
          </w:rPr>
          <w:id w:val="293029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sz w:val="18"/>
          <w:lang w:eastAsia="ar-SA"/>
        </w:rPr>
        <w:t xml:space="preserve"> </w:t>
      </w:r>
      <w:r w:rsidR="0037064A" w:rsidRPr="00811AE7">
        <w:rPr>
          <w:rFonts w:ascii="Century Gothic" w:hAnsi="Century Gothic" w:cs="Arial"/>
          <w:b/>
          <w:sz w:val="18"/>
          <w:lang w:eastAsia="ar-SA"/>
        </w:rPr>
        <w:t>OUI</w:t>
      </w:r>
      <w:r w:rsidR="0037064A" w:rsidRPr="00811AE7">
        <w:rPr>
          <w:rFonts w:ascii="Century Gothic" w:hAnsi="Century Gothic" w:cs="Arial"/>
          <w:sz w:val="18"/>
          <w:lang w:eastAsia="ar-SA"/>
        </w:rPr>
        <w:t xml:space="preserve"> / </w:t>
      </w:r>
      <w:sdt>
        <w:sdtPr>
          <w:rPr>
            <w:rFonts w:ascii="Century Gothic" w:hAnsi="Century Gothic" w:cs="Arial"/>
            <w:sz w:val="28"/>
            <w:szCs w:val="18"/>
          </w:rPr>
          <w:id w:val="53050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sz w:val="18"/>
          <w:lang w:eastAsia="ar-SA"/>
        </w:rPr>
        <w:t xml:space="preserve"> </w:t>
      </w:r>
      <w:r w:rsidR="0037064A" w:rsidRPr="00811AE7">
        <w:rPr>
          <w:rFonts w:ascii="Century Gothic" w:hAnsi="Century Gothic" w:cs="Arial"/>
          <w:b/>
          <w:sz w:val="18"/>
          <w:lang w:eastAsia="ar-SA"/>
        </w:rPr>
        <w:t>NON</w:t>
      </w:r>
      <w:r w:rsidR="0037064A" w:rsidRPr="00811AE7">
        <w:rPr>
          <w:rFonts w:ascii="Century Gothic" w:hAnsi="Century Gothic" w:cs="Arial"/>
          <w:sz w:val="18"/>
          <w:lang w:eastAsia="ar-SA"/>
        </w:rPr>
        <w:t>) ;</w:t>
      </w:r>
    </w:p>
    <w:p w14:paraId="79E95EA8" w14:textId="77777777" w:rsidR="0037064A" w:rsidRPr="00F9627E" w:rsidRDefault="0037064A" w:rsidP="0037064A">
      <w:pPr>
        <w:widowControl w:val="0"/>
        <w:tabs>
          <w:tab w:val="left" w:pos="2268"/>
        </w:tabs>
        <w:jc w:val="both"/>
        <w:rPr>
          <w:rFonts w:ascii="Century Gothic" w:hAnsi="Century Gothic" w:cs="Arial"/>
          <w:sz w:val="16"/>
          <w:lang w:eastAsia="ar-SA"/>
        </w:rPr>
      </w:pPr>
    </w:p>
    <w:p w14:paraId="08E14E4B" w14:textId="77777777" w:rsidR="0037064A" w:rsidRPr="00811AE7" w:rsidRDefault="00000000" w:rsidP="0037064A">
      <w:pPr>
        <w:widowControl w:val="0"/>
        <w:tabs>
          <w:tab w:val="left" w:pos="2268"/>
        </w:tabs>
        <w:jc w:val="both"/>
        <w:rPr>
          <w:rFonts w:ascii="Century Gothic" w:hAnsi="Century Gothic" w:cs="Arial"/>
          <w:sz w:val="18"/>
          <w:lang w:eastAsia="ar-SA"/>
        </w:rPr>
      </w:pPr>
      <w:sdt>
        <w:sdtPr>
          <w:rPr>
            <w:rFonts w:ascii="Century Gothic" w:hAnsi="Century Gothic" w:cs="Arial"/>
            <w:sz w:val="28"/>
            <w:szCs w:val="18"/>
          </w:rPr>
          <w:id w:val="11487178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sz w:val="18"/>
          <w:lang w:eastAsia="ar-SA"/>
        </w:rPr>
        <w:t xml:space="preserve"> qu'au cas où l’offre présentée serait retenue, il donne mandat à l’intermédiaire précité pour l’encaissement des cotisations d’assurance pour son compte.</w:t>
      </w:r>
    </w:p>
    <w:p w14:paraId="46853F14" w14:textId="77777777" w:rsidR="0037064A" w:rsidRPr="00F9627E" w:rsidRDefault="0037064A" w:rsidP="0037064A">
      <w:pPr>
        <w:widowControl w:val="0"/>
        <w:tabs>
          <w:tab w:val="left" w:pos="2268"/>
        </w:tabs>
        <w:jc w:val="both"/>
        <w:rPr>
          <w:rFonts w:ascii="Century Gothic" w:hAnsi="Century Gothic" w:cs="Arial"/>
          <w:sz w:val="16"/>
          <w:lang w:eastAsia="ar-SA"/>
        </w:rPr>
      </w:pPr>
    </w:p>
    <w:p w14:paraId="00D1C613" w14:textId="77777777" w:rsidR="0037064A" w:rsidRPr="00811AE7" w:rsidRDefault="00000000" w:rsidP="0037064A">
      <w:pPr>
        <w:widowControl w:val="0"/>
        <w:tabs>
          <w:tab w:val="left" w:pos="2268"/>
        </w:tabs>
        <w:jc w:val="both"/>
        <w:rPr>
          <w:rFonts w:ascii="Century Gothic" w:hAnsi="Century Gothic" w:cs="Arial"/>
          <w:sz w:val="18"/>
          <w:lang w:eastAsia="ar-SA"/>
        </w:rPr>
      </w:pPr>
      <w:sdt>
        <w:sdtPr>
          <w:rPr>
            <w:rFonts w:ascii="Century Gothic" w:hAnsi="Century Gothic" w:cs="Arial"/>
            <w:sz w:val="28"/>
            <w:szCs w:val="18"/>
          </w:rPr>
          <w:id w:val="-2045513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064A">
            <w:rPr>
              <w:rFonts w:ascii="MS Gothic" w:eastAsia="MS Gothic" w:hAnsi="MS Gothic" w:cs="Arial" w:hint="eastAsia"/>
              <w:sz w:val="28"/>
              <w:szCs w:val="18"/>
            </w:rPr>
            <w:t>☐</w:t>
          </w:r>
        </w:sdtContent>
      </w:sdt>
      <w:r w:rsidR="0037064A" w:rsidRPr="00811AE7">
        <w:rPr>
          <w:rFonts w:ascii="Century Gothic" w:hAnsi="Century Gothic" w:cs="Arial"/>
          <w:sz w:val="18"/>
          <w:lang w:eastAsia="ar-SA"/>
        </w:rPr>
        <w:t xml:space="preserve"> qu'au cas où l’offre présentée serait retenue, il donne mandat à l’intermédiaire précité pour le représenter dans le cadre des actes liés à la gestion du contrat et des sinistres.</w:t>
      </w:r>
    </w:p>
    <w:p w14:paraId="0AA87849" w14:textId="77777777" w:rsidR="0037064A" w:rsidRPr="009328C7" w:rsidRDefault="0037064A" w:rsidP="0037064A">
      <w:pPr>
        <w:widowControl w:val="0"/>
        <w:jc w:val="both"/>
        <w:rPr>
          <w:rFonts w:ascii="Century Gothic" w:hAnsi="Century Gothic" w:cs="Arial"/>
          <w:sz w:val="20"/>
          <w:szCs w:val="24"/>
          <w:lang w:eastAsia="ar-SA"/>
        </w:rPr>
      </w:pPr>
    </w:p>
    <w:tbl>
      <w:tblPr>
        <w:tblW w:w="10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3"/>
        <w:gridCol w:w="5554"/>
      </w:tblGrid>
      <w:tr w:rsidR="0037064A" w:rsidRPr="00811AE7" w14:paraId="3A21B699" w14:textId="77777777" w:rsidTr="003F1D97">
        <w:trPr>
          <w:trHeight w:val="501"/>
          <w:jc w:val="center"/>
        </w:trPr>
        <w:tc>
          <w:tcPr>
            <w:tcW w:w="1082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1B3087" w14:textId="33E8CA46" w:rsidR="0037064A" w:rsidRPr="00811AE7" w:rsidRDefault="0037064A" w:rsidP="0077371A">
            <w:pPr>
              <w:widowControl w:val="0"/>
              <w:jc w:val="center"/>
              <w:rPr>
                <w:rFonts w:ascii="Century Gothic" w:hAnsi="Century Gothic" w:cs="Arial"/>
                <w:sz w:val="18"/>
                <w:lang w:eastAsia="ar-SA"/>
              </w:rPr>
            </w:pPr>
            <w:r w:rsidRPr="00811AE7">
              <w:rPr>
                <w:rFonts w:ascii="Century Gothic" w:hAnsi="Century Gothic" w:cs="Arial"/>
                <w:sz w:val="18"/>
                <w:lang w:eastAsia="ar-SA"/>
              </w:rPr>
              <w:t xml:space="preserve">Fait à </w:t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811AE7">
              <w:rPr>
                <w:rFonts w:ascii="Century Gothic" w:hAnsi="Century Gothic" w:cs="Arial"/>
                <w:sz w:val="18"/>
                <w:lang w:eastAsia="ar-SA"/>
              </w:rPr>
              <w:t xml:space="preserve">   le  </w:t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D945AD">
              <w:rPr>
                <w:rFonts w:ascii="Century Gothic" w:hAnsi="Century Gothic" w:cs="Arial"/>
                <w:sz w:val="18"/>
                <w:shd w:val="clear" w:color="auto" w:fill="F2F2F2" w:themeFill="background1" w:themeFillShade="F2"/>
                <w:lang w:eastAsia="ar-SA"/>
              </w:rPr>
              <w:tab/>
            </w:r>
            <w:r w:rsidRPr="00811AE7">
              <w:rPr>
                <w:rFonts w:ascii="Century Gothic" w:hAnsi="Century Gothic" w:cs="Arial"/>
                <w:sz w:val="18"/>
                <w:lang w:eastAsia="ar-SA"/>
              </w:rPr>
              <w:t>20</w:t>
            </w:r>
            <w:r>
              <w:rPr>
                <w:rFonts w:ascii="Century Gothic" w:hAnsi="Century Gothic" w:cs="Arial"/>
                <w:sz w:val="18"/>
                <w:lang w:eastAsia="ar-SA"/>
              </w:rPr>
              <w:t>2</w:t>
            </w:r>
            <w:r w:rsidR="00AE34A1">
              <w:rPr>
                <w:rFonts w:ascii="Century Gothic" w:hAnsi="Century Gothic" w:cs="Arial"/>
                <w:sz w:val="18"/>
                <w:lang w:eastAsia="ar-SA"/>
              </w:rPr>
              <w:t>6</w:t>
            </w:r>
          </w:p>
        </w:tc>
      </w:tr>
      <w:tr w:rsidR="0037064A" w:rsidRPr="00811AE7" w14:paraId="20EB8A09" w14:textId="77777777" w:rsidTr="003F1D97">
        <w:trPr>
          <w:trHeight w:val="2477"/>
          <w:jc w:val="center"/>
        </w:trPr>
        <w:tc>
          <w:tcPr>
            <w:tcW w:w="52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66DE14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8"/>
                <w:lang w:eastAsia="ar-SA"/>
              </w:rPr>
            </w:pPr>
            <w:r w:rsidRPr="00811AE7">
              <w:rPr>
                <w:rFonts w:ascii="Century Gothic" w:hAnsi="Century Gothic" w:cs="Arial"/>
                <w:sz w:val="18"/>
                <w:lang w:eastAsia="ar-SA"/>
              </w:rPr>
              <w:t xml:space="preserve">Nom et fonction du signataire </w:t>
            </w:r>
            <w:r w:rsidRPr="00811AE7">
              <w:rPr>
                <w:rFonts w:ascii="Century Gothic" w:hAnsi="Century Gothic" w:cs="Arial"/>
                <w:b/>
                <w:sz w:val="18"/>
                <w:u w:val="single"/>
                <w:lang w:eastAsia="ar-SA"/>
              </w:rPr>
              <w:t>pour le porteur de risque</w:t>
            </w:r>
            <w:r w:rsidRPr="00811AE7">
              <w:rPr>
                <w:rFonts w:ascii="Century Gothic" w:hAnsi="Century Gothic" w:cs="Arial"/>
                <w:sz w:val="18"/>
                <w:lang w:eastAsia="ar-SA"/>
              </w:rPr>
              <w:t xml:space="preserve"> : </w:t>
            </w:r>
          </w:p>
          <w:p w14:paraId="17627E95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389EE163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423962D7" w14:textId="77777777" w:rsidR="0037064A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2E919DB6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235C0D29" w14:textId="77777777" w:rsidR="0037064A" w:rsidRPr="00D945AD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4"/>
                <w:lang w:eastAsia="ar-SA"/>
              </w:rPr>
            </w:pPr>
            <w:r w:rsidRPr="00811AE7">
              <w:rPr>
                <w:rFonts w:ascii="Century Gothic" w:hAnsi="Century Gothic" w:cs="Arial"/>
                <w:sz w:val="14"/>
                <w:lang w:eastAsia="ar-SA"/>
              </w:rPr>
              <w:t xml:space="preserve">Signature du mandant : </w:t>
            </w:r>
          </w:p>
        </w:tc>
        <w:tc>
          <w:tcPr>
            <w:tcW w:w="55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71A0A8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8"/>
                <w:lang w:eastAsia="ar-SA"/>
              </w:rPr>
            </w:pPr>
            <w:r w:rsidRPr="00811AE7">
              <w:rPr>
                <w:rFonts w:ascii="Century Gothic" w:hAnsi="Century Gothic" w:cs="Arial"/>
                <w:sz w:val="18"/>
                <w:lang w:eastAsia="ar-SA"/>
              </w:rPr>
              <w:t xml:space="preserve">Nom et fonction du signataire </w:t>
            </w:r>
            <w:r w:rsidRPr="00811AE7">
              <w:rPr>
                <w:rFonts w:ascii="Century Gothic" w:hAnsi="Century Gothic" w:cs="Arial"/>
                <w:b/>
                <w:sz w:val="18"/>
                <w:u w:val="single"/>
                <w:lang w:eastAsia="ar-SA"/>
              </w:rPr>
              <w:t>pour l’intermédiaire</w:t>
            </w:r>
            <w:r w:rsidRPr="00811AE7">
              <w:rPr>
                <w:rFonts w:ascii="Century Gothic" w:hAnsi="Century Gothic" w:cs="Arial"/>
                <w:sz w:val="18"/>
                <w:lang w:eastAsia="ar-SA"/>
              </w:rPr>
              <w:t xml:space="preserve"> : </w:t>
            </w:r>
          </w:p>
          <w:p w14:paraId="2B2D20CD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7D503528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091433D3" w14:textId="77777777" w:rsidR="0037064A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6714D588" w14:textId="77777777" w:rsidR="0037064A" w:rsidRPr="00811AE7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2"/>
                <w:szCs w:val="12"/>
                <w:lang w:eastAsia="ar-SA"/>
              </w:rPr>
            </w:pPr>
          </w:p>
          <w:p w14:paraId="25509EDF" w14:textId="77777777" w:rsidR="0037064A" w:rsidRPr="00D945AD" w:rsidRDefault="0037064A" w:rsidP="0077371A">
            <w:pPr>
              <w:widowControl w:val="0"/>
              <w:jc w:val="both"/>
              <w:rPr>
                <w:rFonts w:ascii="Century Gothic" w:hAnsi="Century Gothic" w:cs="Arial"/>
                <w:sz w:val="14"/>
                <w:lang w:eastAsia="ar-SA"/>
              </w:rPr>
            </w:pPr>
            <w:r w:rsidRPr="00811AE7">
              <w:rPr>
                <w:rFonts w:ascii="Century Gothic" w:hAnsi="Century Gothic" w:cs="Arial"/>
                <w:sz w:val="14"/>
                <w:lang w:eastAsia="ar-SA"/>
              </w:rPr>
              <w:t xml:space="preserve">Signature du mandataire : </w:t>
            </w:r>
          </w:p>
        </w:tc>
      </w:tr>
      <w:tr w:rsidR="0037064A" w:rsidRPr="00811AE7" w14:paraId="3A2D77EE" w14:textId="77777777" w:rsidTr="003F1D97">
        <w:trPr>
          <w:trHeight w:val="558"/>
          <w:jc w:val="center"/>
        </w:trPr>
        <w:tc>
          <w:tcPr>
            <w:tcW w:w="1082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1B3784" w14:textId="77777777" w:rsidR="0037064A" w:rsidRPr="00811AE7" w:rsidRDefault="0037064A" w:rsidP="0077371A">
            <w:pPr>
              <w:jc w:val="center"/>
              <w:rPr>
                <w:rFonts w:ascii="Century Gothic" w:hAnsi="Century Gothic" w:cs="Arial"/>
                <w:sz w:val="18"/>
                <w:lang w:eastAsia="ar-SA"/>
              </w:rPr>
            </w:pPr>
            <w:r w:rsidRPr="00811AE7">
              <w:rPr>
                <w:rFonts w:ascii="Century Gothic" w:hAnsi="Century Gothic" w:cs="Arial"/>
                <w:bCs/>
                <w:sz w:val="16"/>
              </w:rPr>
              <w:t xml:space="preserve">La fourniture de ce mandat sous forme originale n’est pas obligatoire au stade de la candidature. </w:t>
            </w:r>
            <w:r>
              <w:rPr>
                <w:rFonts w:ascii="Century Gothic" w:hAnsi="Century Gothic" w:cs="Arial"/>
                <w:bCs/>
                <w:sz w:val="16"/>
              </w:rPr>
              <w:t xml:space="preserve">Il pourra être exigé </w:t>
            </w:r>
            <w:r w:rsidRPr="00811AE7">
              <w:rPr>
                <w:rFonts w:ascii="Century Gothic" w:hAnsi="Century Gothic" w:cs="Arial"/>
                <w:bCs/>
                <w:sz w:val="16"/>
              </w:rPr>
              <w:t>de façon originale avant toute notification du marché.</w:t>
            </w:r>
          </w:p>
        </w:tc>
      </w:tr>
      <w:bookmarkEnd w:id="3"/>
      <w:bookmarkEnd w:id="6"/>
      <w:bookmarkEnd w:id="7"/>
    </w:tbl>
    <w:p w14:paraId="57814398" w14:textId="00A9AE7B" w:rsidR="00765518" w:rsidRDefault="00765518">
      <w:pPr>
        <w:rPr>
          <w:rFonts w:ascii="Century Gothic" w:hAnsi="Century Gothic" w:cs="Arial"/>
          <w:color w:val="FFFFFF"/>
          <w:sz w:val="16"/>
          <w:szCs w:val="10"/>
          <w:lang w:eastAsia="ar-SA"/>
        </w:rPr>
      </w:pPr>
    </w:p>
    <w:p w14:paraId="6F0304E8" w14:textId="77777777" w:rsidR="005E5D66" w:rsidRDefault="005E5D66">
      <w:pPr>
        <w:rPr>
          <w:rFonts w:ascii="Century Gothic" w:hAnsi="Century Gothic" w:cs="Arial"/>
          <w:color w:val="FFFFFF"/>
          <w:sz w:val="16"/>
          <w:szCs w:val="10"/>
          <w:lang w:eastAsia="ar-SA"/>
        </w:rPr>
      </w:pPr>
    </w:p>
    <w:p w14:paraId="6EEFC0BB" w14:textId="77777777" w:rsidR="005E5D66" w:rsidRDefault="005E5D66">
      <w:pPr>
        <w:rPr>
          <w:rFonts w:ascii="Century Gothic" w:hAnsi="Century Gothic" w:cs="Arial"/>
          <w:color w:val="FFFFFF"/>
          <w:sz w:val="16"/>
          <w:szCs w:val="10"/>
          <w:lang w:eastAsia="ar-SA"/>
        </w:rPr>
      </w:pPr>
    </w:p>
    <w:sectPr w:rsidR="005E5D66" w:rsidSect="00C1671B">
      <w:footerReference w:type="default" r:id="rId8"/>
      <w:footerReference w:type="first" r:id="rId9"/>
      <w:type w:val="continuous"/>
      <w:pgSz w:w="11907" w:h="16840" w:code="9"/>
      <w:pgMar w:top="567" w:right="567" w:bottom="567" w:left="567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C162" w14:textId="77777777" w:rsidR="009A448A" w:rsidRDefault="009A448A">
      <w:r>
        <w:separator/>
      </w:r>
    </w:p>
  </w:endnote>
  <w:endnote w:type="continuationSeparator" w:id="0">
    <w:p w14:paraId="26504189" w14:textId="77777777" w:rsidR="009A448A" w:rsidRDefault="009A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4792167"/>
      <w:docPartObj>
        <w:docPartGallery w:val="Page Numbers (Bottom of Page)"/>
        <w:docPartUnique/>
      </w:docPartObj>
    </w:sdtPr>
    <w:sdtEndPr>
      <w:rPr>
        <w:rFonts w:ascii="Century Gothic" w:hAnsi="Century Gothic"/>
        <w:sz w:val="16"/>
        <w:szCs w:val="16"/>
      </w:rPr>
    </w:sdtEndPr>
    <w:sdtContent>
      <w:sdt>
        <w:sdtPr>
          <w:rPr>
            <w:rFonts w:ascii="Century Gothic" w:hAnsi="Century Gothic"/>
            <w:sz w:val="16"/>
            <w:szCs w:val="16"/>
          </w:rPr>
          <w:id w:val="-2046666085"/>
          <w:docPartObj>
            <w:docPartGallery w:val="Page Numbers (Top of Page)"/>
            <w:docPartUnique/>
          </w:docPartObj>
        </w:sdtPr>
        <w:sdtContent>
          <w:p w14:paraId="7504DEC0" w14:textId="0F7C0068" w:rsidR="009802D8" w:rsidRPr="00481862" w:rsidRDefault="00000000">
            <w:pPr>
              <w:pStyle w:val="Pieddepage"/>
              <w:rPr>
                <w:rFonts w:ascii="Century Gothic" w:hAnsi="Century Gothic"/>
                <w:sz w:val="16"/>
                <w:szCs w:val="16"/>
              </w:rPr>
            </w:pPr>
            <w:sdt>
              <w:sdtPr>
                <w:id w:val="-911083399"/>
                <w:docPartObj>
                  <w:docPartGallery w:val="Page Numbers (Bottom of Page)"/>
                  <w:docPartUnique/>
                </w:docPartObj>
              </w:sdtPr>
              <w:sdtEndPr>
                <w:rPr>
                  <w:rFonts w:ascii="Century Gothic" w:hAnsi="Century Gothic"/>
                  <w:sz w:val="16"/>
                  <w:szCs w:val="16"/>
                </w:rPr>
              </w:sdtEndPr>
              <w:sdtContent>
                <w:sdt>
                  <w:sdtPr>
                    <w:rPr>
                      <w:rFonts w:ascii="Century Gothic" w:hAnsi="Century Gothic"/>
                      <w:sz w:val="16"/>
                      <w:szCs w:val="16"/>
                    </w:rPr>
                    <w:id w:val="-1575268018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481862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Règlement de consultation AOO - </w:t>
                    </w:r>
                    <w:r w:rsidR="00B9233B">
                      <w:rPr>
                        <w:rFonts w:ascii="Century Gothic" w:hAnsi="Century Gothic"/>
                        <w:sz w:val="16"/>
                        <w:szCs w:val="16"/>
                      </w:rPr>
                      <w:t>A</w:t>
                    </w:r>
                    <w:r w:rsidR="00481862">
                      <w:rPr>
                        <w:rFonts w:ascii="Century Gothic" w:hAnsi="Century Gothic"/>
                        <w:sz w:val="16"/>
                        <w:szCs w:val="16"/>
                      </w:rPr>
                      <w:t>ssurances</w:t>
                    </w:r>
                    <w:r w:rsidR="00481862" w:rsidRPr="00AE34A1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202</w:t>
                    </w:r>
                    <w:r w:rsidR="00285DDC" w:rsidRPr="00AE34A1">
                      <w:rPr>
                        <w:rFonts w:ascii="Century Gothic" w:hAnsi="Century Gothic"/>
                        <w:sz w:val="16"/>
                        <w:szCs w:val="16"/>
                      </w:rPr>
                      <w:t>5</w:t>
                    </w:r>
                    <w:r w:rsidR="00481862" w:rsidRPr="00AE34A1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</w:t>
                    </w:r>
                    <w:r w:rsidR="009274DB" w:rsidRPr="00AE34A1">
                      <w:rPr>
                        <w:rFonts w:ascii="Century Gothic" w:hAnsi="Century Gothic"/>
                        <w:sz w:val="16"/>
                        <w:szCs w:val="16"/>
                      </w:rPr>
                      <w:t>/</w:t>
                    </w:r>
                    <w:r w:rsidR="0014074C" w:rsidRPr="00AE34A1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</w:t>
                    </w:r>
                    <w:r w:rsidR="00AE34A1" w:rsidRPr="00AE34A1">
                      <w:rPr>
                        <w:rFonts w:ascii="Century Gothic" w:hAnsi="Century Gothic"/>
                        <w:sz w:val="16"/>
                        <w:szCs w:val="16"/>
                      </w:rPr>
                      <w:t>VNF</w:t>
                    </w:r>
                    <w:r w:rsidR="009274DB" w:rsidRPr="00AE34A1">
                      <w:rPr>
                        <w:rFonts w:ascii="Century Gothic" w:hAnsi="Century Gothic"/>
                        <w:sz w:val="16"/>
                        <w:szCs w:val="16"/>
                      </w:rPr>
                      <w:tab/>
                    </w:r>
                    <w:r w:rsidR="009274DB">
                      <w:rPr>
                        <w:rFonts w:ascii="Century Gothic" w:hAnsi="Century Gothic"/>
                        <w:sz w:val="16"/>
                        <w:szCs w:val="16"/>
                      </w:rPr>
                      <w:tab/>
                    </w:r>
                    <w:r w:rsidR="00481862" w:rsidRPr="00921D3C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Page </w:t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481862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="00481862" w:rsidRPr="00921D3C">
                      <w:rPr>
                        <w:rFonts w:ascii="Century Gothic" w:hAnsi="Century Gothic"/>
                        <w:sz w:val="16"/>
                        <w:szCs w:val="16"/>
                      </w:rPr>
                      <w:t xml:space="preserve"> sur </w:t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481862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t>16</w:t>
                    </w:r>
                    <w:r w:rsidR="00481862" w:rsidRPr="00921D3C">
                      <w:rPr>
                        <w:rFonts w:ascii="Century Gothic" w:hAnsi="Century Gothic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9826748"/>
      <w:docPartObj>
        <w:docPartGallery w:val="Page Numbers (Bottom of Page)"/>
        <w:docPartUnique/>
      </w:docPartObj>
    </w:sdtPr>
    <w:sdtEndPr>
      <w:rPr>
        <w:rFonts w:ascii="Century Gothic" w:hAnsi="Century Gothic"/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entury Gothic" w:hAnsi="Century Gothic"/>
            <w:sz w:val="16"/>
            <w:szCs w:val="16"/>
          </w:rPr>
        </w:sdtEndPr>
        <w:sdtContent>
          <w:p w14:paraId="28F4B7FC" w14:textId="2C6ACBF7" w:rsidR="00635C93" w:rsidRPr="00635C93" w:rsidRDefault="00635C93" w:rsidP="00635C93">
            <w:pPr>
              <w:pStyle w:val="Pieddepage"/>
              <w:rPr>
                <w:rFonts w:ascii="Century Gothic" w:hAnsi="Century Gothic"/>
                <w:sz w:val="16"/>
                <w:szCs w:val="16"/>
              </w:rPr>
            </w:pPr>
            <w:r w:rsidRPr="00635C93">
              <w:rPr>
                <w:rFonts w:ascii="Century Gothic" w:hAnsi="Century Gothic"/>
                <w:sz w:val="18"/>
                <w:szCs w:val="18"/>
              </w:rPr>
              <w:t>Règlement de consultation AOO – Assurances 2022</w:t>
            </w:r>
            <w:r>
              <w:t xml:space="preserve">                                                                                              </w:t>
            </w:r>
            <w:r w:rsidRPr="009802D8">
              <w:rPr>
                <w:rFonts w:ascii="Century Gothic" w:hAnsi="Century Gothic"/>
                <w:sz w:val="16"/>
                <w:szCs w:val="16"/>
              </w:rPr>
              <w:t xml:space="preserve">Page </w:t>
            </w:r>
            <w:r w:rsidRPr="009802D8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9802D8">
              <w:rPr>
                <w:rFonts w:ascii="Century Gothic" w:hAnsi="Century Gothic"/>
                <w:sz w:val="16"/>
                <w:szCs w:val="16"/>
              </w:rPr>
              <w:instrText>PAGE</w:instrText>
            </w:r>
            <w:r w:rsidRPr="009802D8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Pr="009802D8">
              <w:rPr>
                <w:rFonts w:ascii="Century Gothic" w:hAnsi="Century Gothic"/>
                <w:sz w:val="16"/>
                <w:szCs w:val="16"/>
              </w:rPr>
              <w:t>2</w:t>
            </w:r>
            <w:r w:rsidRPr="009802D8">
              <w:rPr>
                <w:rFonts w:ascii="Century Gothic" w:hAnsi="Century Gothic"/>
                <w:sz w:val="16"/>
                <w:szCs w:val="16"/>
              </w:rPr>
              <w:fldChar w:fldCharType="end"/>
            </w:r>
            <w:r w:rsidRPr="009802D8">
              <w:rPr>
                <w:rFonts w:ascii="Century Gothic" w:hAnsi="Century Gothic"/>
                <w:sz w:val="16"/>
                <w:szCs w:val="16"/>
              </w:rPr>
              <w:t xml:space="preserve"> sur </w:t>
            </w:r>
            <w:r w:rsidRPr="009802D8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9802D8">
              <w:rPr>
                <w:rFonts w:ascii="Century Gothic" w:hAnsi="Century Gothic"/>
                <w:sz w:val="16"/>
                <w:szCs w:val="16"/>
              </w:rPr>
              <w:instrText>NUMPAGES</w:instrText>
            </w:r>
            <w:r w:rsidRPr="009802D8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Pr="009802D8">
              <w:rPr>
                <w:rFonts w:ascii="Century Gothic" w:hAnsi="Century Gothic"/>
                <w:sz w:val="16"/>
                <w:szCs w:val="16"/>
              </w:rPr>
              <w:t>2</w:t>
            </w:r>
            <w:r w:rsidRPr="009802D8">
              <w:rPr>
                <w:rFonts w:ascii="Century Gothic" w:hAnsi="Century Gothic"/>
                <w:sz w:val="16"/>
                <w:szCs w:val="16"/>
              </w:rPr>
              <w:fldChar w:fldCharType="end"/>
            </w:r>
          </w:p>
        </w:sdtContent>
      </w:sdt>
    </w:sdtContent>
  </w:sdt>
  <w:p w14:paraId="5DE916C8" w14:textId="0FB18980" w:rsidR="0077371A" w:rsidRPr="00031A35" w:rsidRDefault="0077371A" w:rsidP="00031A35">
    <w:pPr>
      <w:pStyle w:val="Pieddepage"/>
      <w:rPr>
        <w:rFonts w:ascii="Century Gothic" w:hAnsi="Century Gothic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BAE82" w14:textId="77777777" w:rsidR="009A448A" w:rsidRDefault="009A448A">
      <w:r>
        <w:separator/>
      </w:r>
    </w:p>
  </w:footnote>
  <w:footnote w:type="continuationSeparator" w:id="0">
    <w:p w14:paraId="3B73AD25" w14:textId="77777777" w:rsidR="009A448A" w:rsidRDefault="009A4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i w:val="0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3" w15:restartNumberingAfterBreak="0">
    <w:nsid w:val="00000009"/>
    <w:multiLevelType w:val="multilevel"/>
    <w:tmpl w:val="00000009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A2B3D17"/>
    <w:multiLevelType w:val="hybridMultilevel"/>
    <w:tmpl w:val="46769EFE"/>
    <w:lvl w:ilvl="0" w:tplc="3ACE4E9C"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9B2664C"/>
    <w:multiLevelType w:val="hybridMultilevel"/>
    <w:tmpl w:val="8FD8B410"/>
    <w:lvl w:ilvl="0" w:tplc="BB2611A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E0BD7"/>
    <w:multiLevelType w:val="multilevel"/>
    <w:tmpl w:val="3F84F622"/>
    <w:lvl w:ilvl="0">
      <w:start w:val="1"/>
      <w:numFmt w:val="decimal"/>
      <w:pStyle w:val="RedaliaTitre1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RedaliaTitre2"/>
      <w:suff w:val="space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 w15:restartNumberingAfterBreak="0">
    <w:nsid w:val="1E531F79"/>
    <w:multiLevelType w:val="hybridMultilevel"/>
    <w:tmpl w:val="F5C424DC"/>
    <w:lvl w:ilvl="0" w:tplc="8FFAF4A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502ED"/>
    <w:multiLevelType w:val="hybridMultilevel"/>
    <w:tmpl w:val="CB8652C6"/>
    <w:lvl w:ilvl="0" w:tplc="A9B63B7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CB4951"/>
    <w:multiLevelType w:val="hybridMultilevel"/>
    <w:tmpl w:val="F46A2058"/>
    <w:lvl w:ilvl="0" w:tplc="BB2611A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0073B"/>
    <w:multiLevelType w:val="hybridMultilevel"/>
    <w:tmpl w:val="00A2B9CA"/>
    <w:lvl w:ilvl="0" w:tplc="A9247DD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5142B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645F67C7"/>
    <w:multiLevelType w:val="multilevel"/>
    <w:tmpl w:val="08AE3E04"/>
    <w:styleLink w:val="WWNum3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378896527">
    <w:abstractNumId w:val="11"/>
  </w:num>
  <w:num w:numId="2" w16cid:durableId="325938825">
    <w:abstractNumId w:val="6"/>
  </w:num>
  <w:num w:numId="3" w16cid:durableId="524489606">
    <w:abstractNumId w:val="8"/>
  </w:num>
  <w:num w:numId="4" w16cid:durableId="287324624">
    <w:abstractNumId w:val="10"/>
  </w:num>
  <w:num w:numId="5" w16cid:durableId="573859012">
    <w:abstractNumId w:val="12"/>
  </w:num>
  <w:num w:numId="6" w16cid:durableId="330255506">
    <w:abstractNumId w:val="7"/>
  </w:num>
  <w:num w:numId="7" w16cid:durableId="146871938">
    <w:abstractNumId w:val="5"/>
  </w:num>
  <w:num w:numId="8" w16cid:durableId="730420205">
    <w:abstractNumId w:val="9"/>
  </w:num>
  <w:num w:numId="9" w16cid:durableId="13267864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075"/>
    <w:rsid w:val="00007E78"/>
    <w:rsid w:val="00010164"/>
    <w:rsid w:val="00015F16"/>
    <w:rsid w:val="00020302"/>
    <w:rsid w:val="00021FC6"/>
    <w:rsid w:val="0002258A"/>
    <w:rsid w:val="000259C1"/>
    <w:rsid w:val="000269AF"/>
    <w:rsid w:val="000269E1"/>
    <w:rsid w:val="00030607"/>
    <w:rsid w:val="00030DB7"/>
    <w:rsid w:val="000314BC"/>
    <w:rsid w:val="00031936"/>
    <w:rsid w:val="00031A35"/>
    <w:rsid w:val="0003218D"/>
    <w:rsid w:val="00033261"/>
    <w:rsid w:val="00033902"/>
    <w:rsid w:val="00041FBF"/>
    <w:rsid w:val="0004286E"/>
    <w:rsid w:val="0004492E"/>
    <w:rsid w:val="00051302"/>
    <w:rsid w:val="00051FDC"/>
    <w:rsid w:val="00053278"/>
    <w:rsid w:val="00053E7D"/>
    <w:rsid w:val="0005497C"/>
    <w:rsid w:val="00055A06"/>
    <w:rsid w:val="00057084"/>
    <w:rsid w:val="0006089C"/>
    <w:rsid w:val="000612F4"/>
    <w:rsid w:val="000618F9"/>
    <w:rsid w:val="00061DAC"/>
    <w:rsid w:val="00063A91"/>
    <w:rsid w:val="00067130"/>
    <w:rsid w:val="000706E6"/>
    <w:rsid w:val="00071346"/>
    <w:rsid w:val="00074BD8"/>
    <w:rsid w:val="00077006"/>
    <w:rsid w:val="00080442"/>
    <w:rsid w:val="00081D9F"/>
    <w:rsid w:val="00082A9A"/>
    <w:rsid w:val="0008644A"/>
    <w:rsid w:val="000879FE"/>
    <w:rsid w:val="00091E00"/>
    <w:rsid w:val="000929D4"/>
    <w:rsid w:val="00095169"/>
    <w:rsid w:val="00097D03"/>
    <w:rsid w:val="000A0959"/>
    <w:rsid w:val="000A4598"/>
    <w:rsid w:val="000A50EE"/>
    <w:rsid w:val="000A74CB"/>
    <w:rsid w:val="000B3325"/>
    <w:rsid w:val="000B3637"/>
    <w:rsid w:val="000B4F0B"/>
    <w:rsid w:val="000B572C"/>
    <w:rsid w:val="000B6F26"/>
    <w:rsid w:val="000C02DC"/>
    <w:rsid w:val="000C0DDE"/>
    <w:rsid w:val="000C11DF"/>
    <w:rsid w:val="000C2C28"/>
    <w:rsid w:val="000C3668"/>
    <w:rsid w:val="000C6E14"/>
    <w:rsid w:val="000C7DDA"/>
    <w:rsid w:val="000D25C2"/>
    <w:rsid w:val="000D4EC1"/>
    <w:rsid w:val="000D4EEA"/>
    <w:rsid w:val="000D5779"/>
    <w:rsid w:val="000D73F7"/>
    <w:rsid w:val="000E064E"/>
    <w:rsid w:val="000E7115"/>
    <w:rsid w:val="000E7644"/>
    <w:rsid w:val="000F17F0"/>
    <w:rsid w:val="000F20E0"/>
    <w:rsid w:val="000F5600"/>
    <w:rsid w:val="00100693"/>
    <w:rsid w:val="001039E8"/>
    <w:rsid w:val="00103B71"/>
    <w:rsid w:val="0010470B"/>
    <w:rsid w:val="00104A40"/>
    <w:rsid w:val="00110B63"/>
    <w:rsid w:val="00110F11"/>
    <w:rsid w:val="00117632"/>
    <w:rsid w:val="001207A0"/>
    <w:rsid w:val="001226C5"/>
    <w:rsid w:val="00122C56"/>
    <w:rsid w:val="001246AC"/>
    <w:rsid w:val="001319F9"/>
    <w:rsid w:val="00133CB3"/>
    <w:rsid w:val="00134240"/>
    <w:rsid w:val="0013523F"/>
    <w:rsid w:val="001374FA"/>
    <w:rsid w:val="00137541"/>
    <w:rsid w:val="0014057A"/>
    <w:rsid w:val="0014074C"/>
    <w:rsid w:val="001408FB"/>
    <w:rsid w:val="001454C4"/>
    <w:rsid w:val="00146B08"/>
    <w:rsid w:val="001471FD"/>
    <w:rsid w:val="0015075C"/>
    <w:rsid w:val="00150971"/>
    <w:rsid w:val="00151394"/>
    <w:rsid w:val="0015194E"/>
    <w:rsid w:val="00152F01"/>
    <w:rsid w:val="0015612D"/>
    <w:rsid w:val="00157569"/>
    <w:rsid w:val="00160F55"/>
    <w:rsid w:val="00163F1E"/>
    <w:rsid w:val="00164104"/>
    <w:rsid w:val="00164127"/>
    <w:rsid w:val="00164CA8"/>
    <w:rsid w:val="00164EB1"/>
    <w:rsid w:val="00164F6A"/>
    <w:rsid w:val="001668F0"/>
    <w:rsid w:val="00166F28"/>
    <w:rsid w:val="00170B7D"/>
    <w:rsid w:val="00171461"/>
    <w:rsid w:val="0017215A"/>
    <w:rsid w:val="001724EB"/>
    <w:rsid w:val="00172A5F"/>
    <w:rsid w:val="00173628"/>
    <w:rsid w:val="00174422"/>
    <w:rsid w:val="00184660"/>
    <w:rsid w:val="00186768"/>
    <w:rsid w:val="00186FF8"/>
    <w:rsid w:val="001907C8"/>
    <w:rsid w:val="00193896"/>
    <w:rsid w:val="0019493D"/>
    <w:rsid w:val="001A0B83"/>
    <w:rsid w:val="001A458D"/>
    <w:rsid w:val="001A54D6"/>
    <w:rsid w:val="001A5C24"/>
    <w:rsid w:val="001A60DC"/>
    <w:rsid w:val="001B020E"/>
    <w:rsid w:val="001B07A8"/>
    <w:rsid w:val="001B1717"/>
    <w:rsid w:val="001B180E"/>
    <w:rsid w:val="001B21BE"/>
    <w:rsid w:val="001B33C0"/>
    <w:rsid w:val="001B3C9D"/>
    <w:rsid w:val="001B4225"/>
    <w:rsid w:val="001B5AA3"/>
    <w:rsid w:val="001B6EA6"/>
    <w:rsid w:val="001B7A42"/>
    <w:rsid w:val="001B7BCD"/>
    <w:rsid w:val="001C08B0"/>
    <w:rsid w:val="001C0F7D"/>
    <w:rsid w:val="001C1D1C"/>
    <w:rsid w:val="001C2D3E"/>
    <w:rsid w:val="001C630F"/>
    <w:rsid w:val="001C6CDD"/>
    <w:rsid w:val="001D05B0"/>
    <w:rsid w:val="001D0FFC"/>
    <w:rsid w:val="001D1391"/>
    <w:rsid w:val="001D19AD"/>
    <w:rsid w:val="001D3B8D"/>
    <w:rsid w:val="001D3C7C"/>
    <w:rsid w:val="001D48B9"/>
    <w:rsid w:val="001D5D7A"/>
    <w:rsid w:val="001D7165"/>
    <w:rsid w:val="001E1377"/>
    <w:rsid w:val="001E1802"/>
    <w:rsid w:val="001E1F9A"/>
    <w:rsid w:val="001E5680"/>
    <w:rsid w:val="001F3E85"/>
    <w:rsid w:val="001F4745"/>
    <w:rsid w:val="00204B69"/>
    <w:rsid w:val="00206147"/>
    <w:rsid w:val="002071C1"/>
    <w:rsid w:val="00207DB5"/>
    <w:rsid w:val="00210091"/>
    <w:rsid w:val="00210A23"/>
    <w:rsid w:val="00211EC3"/>
    <w:rsid w:val="002130DF"/>
    <w:rsid w:val="0021501D"/>
    <w:rsid w:val="002151EE"/>
    <w:rsid w:val="00215C08"/>
    <w:rsid w:val="00215DE2"/>
    <w:rsid w:val="00217D37"/>
    <w:rsid w:val="00217F01"/>
    <w:rsid w:val="00220F74"/>
    <w:rsid w:val="00221AC5"/>
    <w:rsid w:val="00222280"/>
    <w:rsid w:val="0022230A"/>
    <w:rsid w:val="002230A4"/>
    <w:rsid w:val="00224E18"/>
    <w:rsid w:val="002272A4"/>
    <w:rsid w:val="002309DA"/>
    <w:rsid w:val="00230B03"/>
    <w:rsid w:val="00230F35"/>
    <w:rsid w:val="002328D8"/>
    <w:rsid w:val="00232BA2"/>
    <w:rsid w:val="002334F1"/>
    <w:rsid w:val="00233561"/>
    <w:rsid w:val="0023368E"/>
    <w:rsid w:val="00233B6C"/>
    <w:rsid w:val="00235289"/>
    <w:rsid w:val="00235C9F"/>
    <w:rsid w:val="00237A50"/>
    <w:rsid w:val="00241619"/>
    <w:rsid w:val="00250957"/>
    <w:rsid w:val="00250E37"/>
    <w:rsid w:val="00251D93"/>
    <w:rsid w:val="002534D6"/>
    <w:rsid w:val="00254B37"/>
    <w:rsid w:val="00254BC3"/>
    <w:rsid w:val="00255BB5"/>
    <w:rsid w:val="00262480"/>
    <w:rsid w:val="002627A0"/>
    <w:rsid w:val="002628E6"/>
    <w:rsid w:val="00263510"/>
    <w:rsid w:val="0026384B"/>
    <w:rsid w:val="00264146"/>
    <w:rsid w:val="0026606A"/>
    <w:rsid w:val="00266644"/>
    <w:rsid w:val="00267591"/>
    <w:rsid w:val="00271CEA"/>
    <w:rsid w:val="00276057"/>
    <w:rsid w:val="002773DF"/>
    <w:rsid w:val="00281744"/>
    <w:rsid w:val="00283649"/>
    <w:rsid w:val="00283693"/>
    <w:rsid w:val="00284CB2"/>
    <w:rsid w:val="00284D4C"/>
    <w:rsid w:val="00285DDC"/>
    <w:rsid w:val="00286ECB"/>
    <w:rsid w:val="00287424"/>
    <w:rsid w:val="0028782A"/>
    <w:rsid w:val="0029185C"/>
    <w:rsid w:val="00295A9B"/>
    <w:rsid w:val="00295D9B"/>
    <w:rsid w:val="002A0EBE"/>
    <w:rsid w:val="002A2D5A"/>
    <w:rsid w:val="002A643E"/>
    <w:rsid w:val="002A7840"/>
    <w:rsid w:val="002B2021"/>
    <w:rsid w:val="002B4BF1"/>
    <w:rsid w:val="002B5A38"/>
    <w:rsid w:val="002B6052"/>
    <w:rsid w:val="002C3512"/>
    <w:rsid w:val="002C3783"/>
    <w:rsid w:val="002C5D64"/>
    <w:rsid w:val="002D1D68"/>
    <w:rsid w:val="002D2292"/>
    <w:rsid w:val="002D24EF"/>
    <w:rsid w:val="002D480C"/>
    <w:rsid w:val="002D5819"/>
    <w:rsid w:val="002D6787"/>
    <w:rsid w:val="002D71D5"/>
    <w:rsid w:val="002E063D"/>
    <w:rsid w:val="002E08B3"/>
    <w:rsid w:val="002E3075"/>
    <w:rsid w:val="002E3E85"/>
    <w:rsid w:val="002E3F0A"/>
    <w:rsid w:val="002E5333"/>
    <w:rsid w:val="002F0F0A"/>
    <w:rsid w:val="002F327C"/>
    <w:rsid w:val="002F5F6C"/>
    <w:rsid w:val="00302114"/>
    <w:rsid w:val="00306FA0"/>
    <w:rsid w:val="00307B0C"/>
    <w:rsid w:val="00307D23"/>
    <w:rsid w:val="003134A8"/>
    <w:rsid w:val="0031464A"/>
    <w:rsid w:val="00322A55"/>
    <w:rsid w:val="00325FEB"/>
    <w:rsid w:val="00342728"/>
    <w:rsid w:val="00343E87"/>
    <w:rsid w:val="003443D5"/>
    <w:rsid w:val="00345188"/>
    <w:rsid w:val="00345781"/>
    <w:rsid w:val="003466C8"/>
    <w:rsid w:val="00351319"/>
    <w:rsid w:val="00351BBF"/>
    <w:rsid w:val="003520DC"/>
    <w:rsid w:val="0035371F"/>
    <w:rsid w:val="0036069E"/>
    <w:rsid w:val="00361744"/>
    <w:rsid w:val="003623BA"/>
    <w:rsid w:val="00363243"/>
    <w:rsid w:val="003646B4"/>
    <w:rsid w:val="00364864"/>
    <w:rsid w:val="003675D5"/>
    <w:rsid w:val="0037064A"/>
    <w:rsid w:val="00373D2C"/>
    <w:rsid w:val="0037615B"/>
    <w:rsid w:val="0038045C"/>
    <w:rsid w:val="00381828"/>
    <w:rsid w:val="00381E25"/>
    <w:rsid w:val="00381FF0"/>
    <w:rsid w:val="00383063"/>
    <w:rsid w:val="00385313"/>
    <w:rsid w:val="003908C9"/>
    <w:rsid w:val="00390BA4"/>
    <w:rsid w:val="0039247D"/>
    <w:rsid w:val="003928DF"/>
    <w:rsid w:val="00393B08"/>
    <w:rsid w:val="0039651F"/>
    <w:rsid w:val="0039780D"/>
    <w:rsid w:val="003A05E6"/>
    <w:rsid w:val="003A18DE"/>
    <w:rsid w:val="003A377E"/>
    <w:rsid w:val="003A5F81"/>
    <w:rsid w:val="003A6B09"/>
    <w:rsid w:val="003B4E5A"/>
    <w:rsid w:val="003B5534"/>
    <w:rsid w:val="003C2231"/>
    <w:rsid w:val="003C2EFE"/>
    <w:rsid w:val="003C4783"/>
    <w:rsid w:val="003C5EAF"/>
    <w:rsid w:val="003C69A6"/>
    <w:rsid w:val="003C7C9A"/>
    <w:rsid w:val="003D2621"/>
    <w:rsid w:val="003D51E1"/>
    <w:rsid w:val="003E012E"/>
    <w:rsid w:val="003E2327"/>
    <w:rsid w:val="003E3DF2"/>
    <w:rsid w:val="003E40C6"/>
    <w:rsid w:val="003E4A42"/>
    <w:rsid w:val="003E6A7F"/>
    <w:rsid w:val="003F0FE2"/>
    <w:rsid w:val="003F1D97"/>
    <w:rsid w:val="003F1FA8"/>
    <w:rsid w:val="003F2314"/>
    <w:rsid w:val="003F3D18"/>
    <w:rsid w:val="003F693D"/>
    <w:rsid w:val="003F7D56"/>
    <w:rsid w:val="003F7EF2"/>
    <w:rsid w:val="00403EF8"/>
    <w:rsid w:val="00404F75"/>
    <w:rsid w:val="004065C2"/>
    <w:rsid w:val="004067AE"/>
    <w:rsid w:val="00410E57"/>
    <w:rsid w:val="00413E47"/>
    <w:rsid w:val="00415DDF"/>
    <w:rsid w:val="00416930"/>
    <w:rsid w:val="00416B33"/>
    <w:rsid w:val="00416DEA"/>
    <w:rsid w:val="0042152B"/>
    <w:rsid w:val="0042266C"/>
    <w:rsid w:val="00424D23"/>
    <w:rsid w:val="00425938"/>
    <w:rsid w:val="00426C36"/>
    <w:rsid w:val="0043123B"/>
    <w:rsid w:val="004320ED"/>
    <w:rsid w:val="00434D0C"/>
    <w:rsid w:val="00437109"/>
    <w:rsid w:val="00437CCD"/>
    <w:rsid w:val="00442252"/>
    <w:rsid w:val="004422AC"/>
    <w:rsid w:val="00443688"/>
    <w:rsid w:val="00446607"/>
    <w:rsid w:val="00447D75"/>
    <w:rsid w:val="00453349"/>
    <w:rsid w:val="00455FF2"/>
    <w:rsid w:val="00457828"/>
    <w:rsid w:val="004578B9"/>
    <w:rsid w:val="0045793A"/>
    <w:rsid w:val="00460F43"/>
    <w:rsid w:val="004644EC"/>
    <w:rsid w:val="00464E03"/>
    <w:rsid w:val="00465087"/>
    <w:rsid w:val="0046646B"/>
    <w:rsid w:val="00466A5A"/>
    <w:rsid w:val="00467E42"/>
    <w:rsid w:val="00471473"/>
    <w:rsid w:val="00474283"/>
    <w:rsid w:val="004768AE"/>
    <w:rsid w:val="00476A42"/>
    <w:rsid w:val="00476F7B"/>
    <w:rsid w:val="004773A6"/>
    <w:rsid w:val="0048032C"/>
    <w:rsid w:val="004810C7"/>
    <w:rsid w:val="00481862"/>
    <w:rsid w:val="00482342"/>
    <w:rsid w:val="0048287D"/>
    <w:rsid w:val="0048401A"/>
    <w:rsid w:val="00485165"/>
    <w:rsid w:val="0048578D"/>
    <w:rsid w:val="00491F64"/>
    <w:rsid w:val="00492448"/>
    <w:rsid w:val="00494D08"/>
    <w:rsid w:val="004A0D01"/>
    <w:rsid w:val="004A1515"/>
    <w:rsid w:val="004A23F8"/>
    <w:rsid w:val="004A31B2"/>
    <w:rsid w:val="004A33E5"/>
    <w:rsid w:val="004A3442"/>
    <w:rsid w:val="004A3EE7"/>
    <w:rsid w:val="004A4636"/>
    <w:rsid w:val="004A4926"/>
    <w:rsid w:val="004A7FE4"/>
    <w:rsid w:val="004B085D"/>
    <w:rsid w:val="004B688E"/>
    <w:rsid w:val="004B6A59"/>
    <w:rsid w:val="004B7A74"/>
    <w:rsid w:val="004C05B6"/>
    <w:rsid w:val="004C2D2A"/>
    <w:rsid w:val="004C3ED1"/>
    <w:rsid w:val="004D15D9"/>
    <w:rsid w:val="004D1997"/>
    <w:rsid w:val="004D1F6A"/>
    <w:rsid w:val="004D43FD"/>
    <w:rsid w:val="004E3389"/>
    <w:rsid w:val="004E45B7"/>
    <w:rsid w:val="004E7B69"/>
    <w:rsid w:val="004F1A40"/>
    <w:rsid w:val="004F4D42"/>
    <w:rsid w:val="004F5AD1"/>
    <w:rsid w:val="004F758E"/>
    <w:rsid w:val="004F7EE8"/>
    <w:rsid w:val="00500F21"/>
    <w:rsid w:val="0050106A"/>
    <w:rsid w:val="00501ACD"/>
    <w:rsid w:val="00501BE4"/>
    <w:rsid w:val="005028E5"/>
    <w:rsid w:val="00502EFD"/>
    <w:rsid w:val="00503398"/>
    <w:rsid w:val="00505EB1"/>
    <w:rsid w:val="005065E2"/>
    <w:rsid w:val="00506842"/>
    <w:rsid w:val="0051113A"/>
    <w:rsid w:val="00513145"/>
    <w:rsid w:val="0051343A"/>
    <w:rsid w:val="00513BF7"/>
    <w:rsid w:val="00515797"/>
    <w:rsid w:val="00515D3B"/>
    <w:rsid w:val="00516878"/>
    <w:rsid w:val="00521934"/>
    <w:rsid w:val="005224AA"/>
    <w:rsid w:val="00522C47"/>
    <w:rsid w:val="00522C9B"/>
    <w:rsid w:val="00530919"/>
    <w:rsid w:val="00530C03"/>
    <w:rsid w:val="0053112A"/>
    <w:rsid w:val="00533F8A"/>
    <w:rsid w:val="00533FE5"/>
    <w:rsid w:val="00535A73"/>
    <w:rsid w:val="00535C43"/>
    <w:rsid w:val="0054059A"/>
    <w:rsid w:val="00540F57"/>
    <w:rsid w:val="00541299"/>
    <w:rsid w:val="00541E28"/>
    <w:rsid w:val="005420E6"/>
    <w:rsid w:val="005441B7"/>
    <w:rsid w:val="0054448E"/>
    <w:rsid w:val="005461BD"/>
    <w:rsid w:val="005463E6"/>
    <w:rsid w:val="00551831"/>
    <w:rsid w:val="00552A0D"/>
    <w:rsid w:val="00553CAD"/>
    <w:rsid w:val="0056027B"/>
    <w:rsid w:val="00561D36"/>
    <w:rsid w:val="005653AE"/>
    <w:rsid w:val="005654A1"/>
    <w:rsid w:val="00566464"/>
    <w:rsid w:val="0056670F"/>
    <w:rsid w:val="00566C5A"/>
    <w:rsid w:val="00570B1D"/>
    <w:rsid w:val="00570CB3"/>
    <w:rsid w:val="00571E7C"/>
    <w:rsid w:val="005734C7"/>
    <w:rsid w:val="005756DA"/>
    <w:rsid w:val="005765AD"/>
    <w:rsid w:val="00581E6A"/>
    <w:rsid w:val="005829AB"/>
    <w:rsid w:val="00586C04"/>
    <w:rsid w:val="0058705B"/>
    <w:rsid w:val="0058742B"/>
    <w:rsid w:val="005875A1"/>
    <w:rsid w:val="0058798E"/>
    <w:rsid w:val="00593246"/>
    <w:rsid w:val="00594038"/>
    <w:rsid w:val="005A29AD"/>
    <w:rsid w:val="005A372A"/>
    <w:rsid w:val="005A5DD0"/>
    <w:rsid w:val="005A6DD3"/>
    <w:rsid w:val="005A7729"/>
    <w:rsid w:val="005A7CB3"/>
    <w:rsid w:val="005A7D3C"/>
    <w:rsid w:val="005B1E0E"/>
    <w:rsid w:val="005B3BB6"/>
    <w:rsid w:val="005B3C5D"/>
    <w:rsid w:val="005B5B76"/>
    <w:rsid w:val="005B67EF"/>
    <w:rsid w:val="005B6A7B"/>
    <w:rsid w:val="005B72C4"/>
    <w:rsid w:val="005C140E"/>
    <w:rsid w:val="005C55B1"/>
    <w:rsid w:val="005C5FE7"/>
    <w:rsid w:val="005D01AA"/>
    <w:rsid w:val="005D52A0"/>
    <w:rsid w:val="005D636D"/>
    <w:rsid w:val="005D6950"/>
    <w:rsid w:val="005D69D3"/>
    <w:rsid w:val="005E1718"/>
    <w:rsid w:val="005E5B9E"/>
    <w:rsid w:val="005E5D66"/>
    <w:rsid w:val="005E5F11"/>
    <w:rsid w:val="005E6192"/>
    <w:rsid w:val="005F1FC6"/>
    <w:rsid w:val="005F723A"/>
    <w:rsid w:val="006012FC"/>
    <w:rsid w:val="00601655"/>
    <w:rsid w:val="006034D2"/>
    <w:rsid w:val="00605CB3"/>
    <w:rsid w:val="006076D7"/>
    <w:rsid w:val="00612531"/>
    <w:rsid w:val="00613E57"/>
    <w:rsid w:val="00615FA6"/>
    <w:rsid w:val="00616703"/>
    <w:rsid w:val="006172E8"/>
    <w:rsid w:val="00622ECE"/>
    <w:rsid w:val="0062321B"/>
    <w:rsid w:val="006246FE"/>
    <w:rsid w:val="00626B63"/>
    <w:rsid w:val="00631853"/>
    <w:rsid w:val="00631E9A"/>
    <w:rsid w:val="0063567D"/>
    <w:rsid w:val="00635C93"/>
    <w:rsid w:val="0064034E"/>
    <w:rsid w:val="006405E8"/>
    <w:rsid w:val="00640A15"/>
    <w:rsid w:val="00641825"/>
    <w:rsid w:val="006421C1"/>
    <w:rsid w:val="0064251F"/>
    <w:rsid w:val="00643291"/>
    <w:rsid w:val="00646B4C"/>
    <w:rsid w:val="00646CA7"/>
    <w:rsid w:val="0065559E"/>
    <w:rsid w:val="00655849"/>
    <w:rsid w:val="00656F61"/>
    <w:rsid w:val="006603F3"/>
    <w:rsid w:val="006623C1"/>
    <w:rsid w:val="00662592"/>
    <w:rsid w:val="00662BB0"/>
    <w:rsid w:val="00663382"/>
    <w:rsid w:val="00664D19"/>
    <w:rsid w:val="006652FB"/>
    <w:rsid w:val="00666375"/>
    <w:rsid w:val="00666823"/>
    <w:rsid w:val="00666E64"/>
    <w:rsid w:val="00667F7A"/>
    <w:rsid w:val="00670E49"/>
    <w:rsid w:val="006723BF"/>
    <w:rsid w:val="00672C3B"/>
    <w:rsid w:val="00677954"/>
    <w:rsid w:val="006806E1"/>
    <w:rsid w:val="00683E07"/>
    <w:rsid w:val="0068470D"/>
    <w:rsid w:val="00684CAB"/>
    <w:rsid w:val="006876E2"/>
    <w:rsid w:val="00690217"/>
    <w:rsid w:val="00695A22"/>
    <w:rsid w:val="00697184"/>
    <w:rsid w:val="00697A0C"/>
    <w:rsid w:val="006A00B0"/>
    <w:rsid w:val="006A1424"/>
    <w:rsid w:val="006A14AA"/>
    <w:rsid w:val="006A285B"/>
    <w:rsid w:val="006A4ABD"/>
    <w:rsid w:val="006A6454"/>
    <w:rsid w:val="006A6C63"/>
    <w:rsid w:val="006B0D78"/>
    <w:rsid w:val="006B1429"/>
    <w:rsid w:val="006B322C"/>
    <w:rsid w:val="006B3D6A"/>
    <w:rsid w:val="006B5DC8"/>
    <w:rsid w:val="006C049D"/>
    <w:rsid w:val="006C259E"/>
    <w:rsid w:val="006C2E2B"/>
    <w:rsid w:val="006C64D7"/>
    <w:rsid w:val="006C6D46"/>
    <w:rsid w:val="006D12F9"/>
    <w:rsid w:val="006D2C8E"/>
    <w:rsid w:val="006D54F7"/>
    <w:rsid w:val="006D6D94"/>
    <w:rsid w:val="006D6F60"/>
    <w:rsid w:val="006D7197"/>
    <w:rsid w:val="006E729F"/>
    <w:rsid w:val="006E76B5"/>
    <w:rsid w:val="006E79B9"/>
    <w:rsid w:val="006F1BE0"/>
    <w:rsid w:val="006F2347"/>
    <w:rsid w:val="006F23FD"/>
    <w:rsid w:val="006F3134"/>
    <w:rsid w:val="006F542A"/>
    <w:rsid w:val="006F6388"/>
    <w:rsid w:val="006F7266"/>
    <w:rsid w:val="00703B2D"/>
    <w:rsid w:val="00705212"/>
    <w:rsid w:val="00707B03"/>
    <w:rsid w:val="00712C7A"/>
    <w:rsid w:val="00712DD3"/>
    <w:rsid w:val="00714D85"/>
    <w:rsid w:val="007156FF"/>
    <w:rsid w:val="0071591F"/>
    <w:rsid w:val="00715DC4"/>
    <w:rsid w:val="00716AB2"/>
    <w:rsid w:val="00717436"/>
    <w:rsid w:val="007205A7"/>
    <w:rsid w:val="00720766"/>
    <w:rsid w:val="00720DD0"/>
    <w:rsid w:val="0072141E"/>
    <w:rsid w:val="007217EA"/>
    <w:rsid w:val="00723B82"/>
    <w:rsid w:val="00724B9D"/>
    <w:rsid w:val="00725559"/>
    <w:rsid w:val="0073345D"/>
    <w:rsid w:val="00734E73"/>
    <w:rsid w:val="0073552D"/>
    <w:rsid w:val="00735808"/>
    <w:rsid w:val="0073647F"/>
    <w:rsid w:val="0074067D"/>
    <w:rsid w:val="00740BCD"/>
    <w:rsid w:val="00741A7A"/>
    <w:rsid w:val="00744675"/>
    <w:rsid w:val="007507B8"/>
    <w:rsid w:val="00750D9D"/>
    <w:rsid w:val="007531EB"/>
    <w:rsid w:val="007532F5"/>
    <w:rsid w:val="0075350B"/>
    <w:rsid w:val="00754496"/>
    <w:rsid w:val="00757463"/>
    <w:rsid w:val="00760499"/>
    <w:rsid w:val="00760F6A"/>
    <w:rsid w:val="00761504"/>
    <w:rsid w:val="007615E9"/>
    <w:rsid w:val="00761B54"/>
    <w:rsid w:val="0076208F"/>
    <w:rsid w:val="00762CA4"/>
    <w:rsid w:val="0076389E"/>
    <w:rsid w:val="00765518"/>
    <w:rsid w:val="00766502"/>
    <w:rsid w:val="00766CED"/>
    <w:rsid w:val="007676D0"/>
    <w:rsid w:val="007705C4"/>
    <w:rsid w:val="00773277"/>
    <w:rsid w:val="0077371A"/>
    <w:rsid w:val="00774D49"/>
    <w:rsid w:val="00774F9E"/>
    <w:rsid w:val="00775314"/>
    <w:rsid w:val="00776311"/>
    <w:rsid w:val="00780B33"/>
    <w:rsid w:val="00780E2A"/>
    <w:rsid w:val="0078160D"/>
    <w:rsid w:val="007836A7"/>
    <w:rsid w:val="00783A0E"/>
    <w:rsid w:val="007845E2"/>
    <w:rsid w:val="00784A51"/>
    <w:rsid w:val="00785BD6"/>
    <w:rsid w:val="00786181"/>
    <w:rsid w:val="00790713"/>
    <w:rsid w:val="00792E8E"/>
    <w:rsid w:val="007A34E0"/>
    <w:rsid w:val="007A40F1"/>
    <w:rsid w:val="007A68C1"/>
    <w:rsid w:val="007B19C5"/>
    <w:rsid w:val="007B38A0"/>
    <w:rsid w:val="007B41A9"/>
    <w:rsid w:val="007B42CD"/>
    <w:rsid w:val="007B496D"/>
    <w:rsid w:val="007B6223"/>
    <w:rsid w:val="007B6967"/>
    <w:rsid w:val="007C0B2A"/>
    <w:rsid w:val="007C2A55"/>
    <w:rsid w:val="007C434E"/>
    <w:rsid w:val="007C6A9F"/>
    <w:rsid w:val="007C766F"/>
    <w:rsid w:val="007D0C73"/>
    <w:rsid w:val="007D4ED9"/>
    <w:rsid w:val="007D6783"/>
    <w:rsid w:val="007D6B6C"/>
    <w:rsid w:val="007D6F17"/>
    <w:rsid w:val="007E0A05"/>
    <w:rsid w:val="007E185B"/>
    <w:rsid w:val="007E2019"/>
    <w:rsid w:val="007E2F2C"/>
    <w:rsid w:val="007F0784"/>
    <w:rsid w:val="007F152D"/>
    <w:rsid w:val="007F321A"/>
    <w:rsid w:val="007F39E0"/>
    <w:rsid w:val="007F5468"/>
    <w:rsid w:val="007F54EE"/>
    <w:rsid w:val="007F6D37"/>
    <w:rsid w:val="008013CC"/>
    <w:rsid w:val="008029AB"/>
    <w:rsid w:val="00803065"/>
    <w:rsid w:val="00803705"/>
    <w:rsid w:val="00803D24"/>
    <w:rsid w:val="00804BA3"/>
    <w:rsid w:val="00804CC0"/>
    <w:rsid w:val="00805747"/>
    <w:rsid w:val="0080589F"/>
    <w:rsid w:val="0080767A"/>
    <w:rsid w:val="008108FD"/>
    <w:rsid w:val="00811AE7"/>
    <w:rsid w:val="00813229"/>
    <w:rsid w:val="00815F75"/>
    <w:rsid w:val="008168EF"/>
    <w:rsid w:val="00816E1C"/>
    <w:rsid w:val="00820632"/>
    <w:rsid w:val="00820E49"/>
    <w:rsid w:val="00827637"/>
    <w:rsid w:val="00832B7B"/>
    <w:rsid w:val="00832CFF"/>
    <w:rsid w:val="00836B21"/>
    <w:rsid w:val="00836DDF"/>
    <w:rsid w:val="00837678"/>
    <w:rsid w:val="00840BFE"/>
    <w:rsid w:val="0084337C"/>
    <w:rsid w:val="008449D2"/>
    <w:rsid w:val="008474F5"/>
    <w:rsid w:val="008478D2"/>
    <w:rsid w:val="00851E3C"/>
    <w:rsid w:val="00852674"/>
    <w:rsid w:val="008530E5"/>
    <w:rsid w:val="00853B94"/>
    <w:rsid w:val="00856CB2"/>
    <w:rsid w:val="00856FDC"/>
    <w:rsid w:val="008621AC"/>
    <w:rsid w:val="00863862"/>
    <w:rsid w:val="00865808"/>
    <w:rsid w:val="00865EC2"/>
    <w:rsid w:val="008703D0"/>
    <w:rsid w:val="0087412E"/>
    <w:rsid w:val="00874DC5"/>
    <w:rsid w:val="008757AF"/>
    <w:rsid w:val="008758B9"/>
    <w:rsid w:val="00884F09"/>
    <w:rsid w:val="00887E8F"/>
    <w:rsid w:val="00887EBE"/>
    <w:rsid w:val="00887F9C"/>
    <w:rsid w:val="008919C2"/>
    <w:rsid w:val="00892BBC"/>
    <w:rsid w:val="00896C30"/>
    <w:rsid w:val="008A2140"/>
    <w:rsid w:val="008A294A"/>
    <w:rsid w:val="008A3C8E"/>
    <w:rsid w:val="008A4252"/>
    <w:rsid w:val="008A4D3E"/>
    <w:rsid w:val="008A5D05"/>
    <w:rsid w:val="008A6410"/>
    <w:rsid w:val="008A6813"/>
    <w:rsid w:val="008A6F12"/>
    <w:rsid w:val="008A7224"/>
    <w:rsid w:val="008B3982"/>
    <w:rsid w:val="008B44F6"/>
    <w:rsid w:val="008B5A64"/>
    <w:rsid w:val="008B6CB7"/>
    <w:rsid w:val="008B6EA8"/>
    <w:rsid w:val="008C0A0A"/>
    <w:rsid w:val="008C5B5D"/>
    <w:rsid w:val="008D0FD3"/>
    <w:rsid w:val="008D2E82"/>
    <w:rsid w:val="008D324C"/>
    <w:rsid w:val="008D6A0E"/>
    <w:rsid w:val="008D6D86"/>
    <w:rsid w:val="008D7FCC"/>
    <w:rsid w:val="008E0690"/>
    <w:rsid w:val="008E2103"/>
    <w:rsid w:val="008E2424"/>
    <w:rsid w:val="008E5083"/>
    <w:rsid w:val="008E55E2"/>
    <w:rsid w:val="008E672E"/>
    <w:rsid w:val="008E71C7"/>
    <w:rsid w:val="008E71F9"/>
    <w:rsid w:val="008E75F3"/>
    <w:rsid w:val="008E7BE3"/>
    <w:rsid w:val="008F062C"/>
    <w:rsid w:val="008F36AD"/>
    <w:rsid w:val="008F3B02"/>
    <w:rsid w:val="008F54D2"/>
    <w:rsid w:val="008F57F6"/>
    <w:rsid w:val="008F6A95"/>
    <w:rsid w:val="008F7D62"/>
    <w:rsid w:val="009008BE"/>
    <w:rsid w:val="00902964"/>
    <w:rsid w:val="00903CAC"/>
    <w:rsid w:val="009047CE"/>
    <w:rsid w:val="00904927"/>
    <w:rsid w:val="00905E3E"/>
    <w:rsid w:val="00906A3C"/>
    <w:rsid w:val="0090712D"/>
    <w:rsid w:val="00911AD7"/>
    <w:rsid w:val="00911DDC"/>
    <w:rsid w:val="0091260B"/>
    <w:rsid w:val="00912D20"/>
    <w:rsid w:val="00912E10"/>
    <w:rsid w:val="00913506"/>
    <w:rsid w:val="009153E5"/>
    <w:rsid w:val="00920BAE"/>
    <w:rsid w:val="009211D8"/>
    <w:rsid w:val="00921531"/>
    <w:rsid w:val="00921D3C"/>
    <w:rsid w:val="0092472F"/>
    <w:rsid w:val="00924F89"/>
    <w:rsid w:val="009271FD"/>
    <w:rsid w:val="009274DB"/>
    <w:rsid w:val="009276FC"/>
    <w:rsid w:val="00927B85"/>
    <w:rsid w:val="009330B3"/>
    <w:rsid w:val="0093512F"/>
    <w:rsid w:val="0093699F"/>
    <w:rsid w:val="009408FD"/>
    <w:rsid w:val="009436F7"/>
    <w:rsid w:val="00943F82"/>
    <w:rsid w:val="009454C4"/>
    <w:rsid w:val="00945BC4"/>
    <w:rsid w:val="00945FD8"/>
    <w:rsid w:val="009464F2"/>
    <w:rsid w:val="0094708D"/>
    <w:rsid w:val="00947B9C"/>
    <w:rsid w:val="00951F06"/>
    <w:rsid w:val="00960312"/>
    <w:rsid w:val="0096091F"/>
    <w:rsid w:val="00963E10"/>
    <w:rsid w:val="009659C3"/>
    <w:rsid w:val="00966756"/>
    <w:rsid w:val="0096713E"/>
    <w:rsid w:val="009702D4"/>
    <w:rsid w:val="00971970"/>
    <w:rsid w:val="00972C7D"/>
    <w:rsid w:val="00972FC7"/>
    <w:rsid w:val="009802D8"/>
    <w:rsid w:val="00983EFC"/>
    <w:rsid w:val="00985E03"/>
    <w:rsid w:val="00986CFA"/>
    <w:rsid w:val="0099039D"/>
    <w:rsid w:val="00990E0C"/>
    <w:rsid w:val="009950B6"/>
    <w:rsid w:val="00996E04"/>
    <w:rsid w:val="00997009"/>
    <w:rsid w:val="00997288"/>
    <w:rsid w:val="009A0157"/>
    <w:rsid w:val="009A0954"/>
    <w:rsid w:val="009A0FBB"/>
    <w:rsid w:val="009A448A"/>
    <w:rsid w:val="009A6C2D"/>
    <w:rsid w:val="009A7D3B"/>
    <w:rsid w:val="009B0771"/>
    <w:rsid w:val="009B08FF"/>
    <w:rsid w:val="009B1447"/>
    <w:rsid w:val="009B14B5"/>
    <w:rsid w:val="009B303F"/>
    <w:rsid w:val="009B3CBB"/>
    <w:rsid w:val="009B434C"/>
    <w:rsid w:val="009B4A4E"/>
    <w:rsid w:val="009B4B5A"/>
    <w:rsid w:val="009C1C5E"/>
    <w:rsid w:val="009C338E"/>
    <w:rsid w:val="009C548D"/>
    <w:rsid w:val="009C57F3"/>
    <w:rsid w:val="009C58ED"/>
    <w:rsid w:val="009C5EDC"/>
    <w:rsid w:val="009D3009"/>
    <w:rsid w:val="009D3FF9"/>
    <w:rsid w:val="009D625E"/>
    <w:rsid w:val="009D749B"/>
    <w:rsid w:val="009E00B9"/>
    <w:rsid w:val="009E1A40"/>
    <w:rsid w:val="009E5978"/>
    <w:rsid w:val="009F0422"/>
    <w:rsid w:val="009F2F0C"/>
    <w:rsid w:val="009F35AB"/>
    <w:rsid w:val="009F38E4"/>
    <w:rsid w:val="009F560F"/>
    <w:rsid w:val="00A010A1"/>
    <w:rsid w:val="00A046BA"/>
    <w:rsid w:val="00A0678A"/>
    <w:rsid w:val="00A07FD1"/>
    <w:rsid w:val="00A102A5"/>
    <w:rsid w:val="00A11944"/>
    <w:rsid w:val="00A1215F"/>
    <w:rsid w:val="00A127AE"/>
    <w:rsid w:val="00A12846"/>
    <w:rsid w:val="00A1388B"/>
    <w:rsid w:val="00A14109"/>
    <w:rsid w:val="00A23BDA"/>
    <w:rsid w:val="00A24D1E"/>
    <w:rsid w:val="00A327FD"/>
    <w:rsid w:val="00A34EB7"/>
    <w:rsid w:val="00A35975"/>
    <w:rsid w:val="00A374C7"/>
    <w:rsid w:val="00A414FA"/>
    <w:rsid w:val="00A45736"/>
    <w:rsid w:val="00A45C11"/>
    <w:rsid w:val="00A45EF8"/>
    <w:rsid w:val="00A4696F"/>
    <w:rsid w:val="00A47B6F"/>
    <w:rsid w:val="00A53914"/>
    <w:rsid w:val="00A542CC"/>
    <w:rsid w:val="00A56047"/>
    <w:rsid w:val="00A57605"/>
    <w:rsid w:val="00A637F0"/>
    <w:rsid w:val="00A63B3C"/>
    <w:rsid w:val="00A64E50"/>
    <w:rsid w:val="00A66B5E"/>
    <w:rsid w:val="00A705D6"/>
    <w:rsid w:val="00A7177A"/>
    <w:rsid w:val="00A729A3"/>
    <w:rsid w:val="00A72F2D"/>
    <w:rsid w:val="00A7365E"/>
    <w:rsid w:val="00A740C8"/>
    <w:rsid w:val="00A746A4"/>
    <w:rsid w:val="00A757F7"/>
    <w:rsid w:val="00A767D8"/>
    <w:rsid w:val="00A76806"/>
    <w:rsid w:val="00A774D9"/>
    <w:rsid w:val="00A80E0A"/>
    <w:rsid w:val="00A80EA2"/>
    <w:rsid w:val="00A82856"/>
    <w:rsid w:val="00A839D9"/>
    <w:rsid w:val="00A86F0A"/>
    <w:rsid w:val="00A94FAC"/>
    <w:rsid w:val="00AA0050"/>
    <w:rsid w:val="00AA1F55"/>
    <w:rsid w:val="00AA1FEB"/>
    <w:rsid w:val="00AA26F1"/>
    <w:rsid w:val="00AA3B34"/>
    <w:rsid w:val="00AA5AFC"/>
    <w:rsid w:val="00AA7742"/>
    <w:rsid w:val="00AB11FA"/>
    <w:rsid w:val="00AB194E"/>
    <w:rsid w:val="00AB2449"/>
    <w:rsid w:val="00AB2E6D"/>
    <w:rsid w:val="00AB5DC8"/>
    <w:rsid w:val="00AB6381"/>
    <w:rsid w:val="00AB7F69"/>
    <w:rsid w:val="00AC1CCC"/>
    <w:rsid w:val="00AC2BD4"/>
    <w:rsid w:val="00AC4630"/>
    <w:rsid w:val="00AC4AF4"/>
    <w:rsid w:val="00AC6004"/>
    <w:rsid w:val="00AD2022"/>
    <w:rsid w:val="00AD3AB6"/>
    <w:rsid w:val="00AD503F"/>
    <w:rsid w:val="00AD7E91"/>
    <w:rsid w:val="00AE28F1"/>
    <w:rsid w:val="00AE319C"/>
    <w:rsid w:val="00AE34A1"/>
    <w:rsid w:val="00AE386B"/>
    <w:rsid w:val="00AE4AB1"/>
    <w:rsid w:val="00AE4BF1"/>
    <w:rsid w:val="00AE551E"/>
    <w:rsid w:val="00AE6E97"/>
    <w:rsid w:val="00AE75AA"/>
    <w:rsid w:val="00AF1B19"/>
    <w:rsid w:val="00AF1B4A"/>
    <w:rsid w:val="00AF4B2B"/>
    <w:rsid w:val="00AF4C1B"/>
    <w:rsid w:val="00B006CD"/>
    <w:rsid w:val="00B01A4A"/>
    <w:rsid w:val="00B01C21"/>
    <w:rsid w:val="00B02914"/>
    <w:rsid w:val="00B035A1"/>
    <w:rsid w:val="00B05980"/>
    <w:rsid w:val="00B0796E"/>
    <w:rsid w:val="00B14477"/>
    <w:rsid w:val="00B16F15"/>
    <w:rsid w:val="00B17D60"/>
    <w:rsid w:val="00B22A5D"/>
    <w:rsid w:val="00B2337C"/>
    <w:rsid w:val="00B25C6E"/>
    <w:rsid w:val="00B2686F"/>
    <w:rsid w:val="00B26C9F"/>
    <w:rsid w:val="00B27980"/>
    <w:rsid w:val="00B30F5D"/>
    <w:rsid w:val="00B333AE"/>
    <w:rsid w:val="00B333B2"/>
    <w:rsid w:val="00B3399F"/>
    <w:rsid w:val="00B34713"/>
    <w:rsid w:val="00B350CE"/>
    <w:rsid w:val="00B35699"/>
    <w:rsid w:val="00B3587B"/>
    <w:rsid w:val="00B35B48"/>
    <w:rsid w:val="00B35CD3"/>
    <w:rsid w:val="00B35D6D"/>
    <w:rsid w:val="00B40E02"/>
    <w:rsid w:val="00B41901"/>
    <w:rsid w:val="00B42BA1"/>
    <w:rsid w:val="00B43A2C"/>
    <w:rsid w:val="00B45C39"/>
    <w:rsid w:val="00B46D37"/>
    <w:rsid w:val="00B5018C"/>
    <w:rsid w:val="00B50894"/>
    <w:rsid w:val="00B62600"/>
    <w:rsid w:val="00B64296"/>
    <w:rsid w:val="00B64B0A"/>
    <w:rsid w:val="00B659AD"/>
    <w:rsid w:val="00B6717D"/>
    <w:rsid w:val="00B673BF"/>
    <w:rsid w:val="00B735F5"/>
    <w:rsid w:val="00B73C3A"/>
    <w:rsid w:val="00B81286"/>
    <w:rsid w:val="00B81E0B"/>
    <w:rsid w:val="00B8215B"/>
    <w:rsid w:val="00B83B94"/>
    <w:rsid w:val="00B83CE1"/>
    <w:rsid w:val="00B8471A"/>
    <w:rsid w:val="00B84949"/>
    <w:rsid w:val="00B85975"/>
    <w:rsid w:val="00B85CC5"/>
    <w:rsid w:val="00B8677F"/>
    <w:rsid w:val="00B87E58"/>
    <w:rsid w:val="00B9233B"/>
    <w:rsid w:val="00B9601C"/>
    <w:rsid w:val="00BA0AB1"/>
    <w:rsid w:val="00BA1D0D"/>
    <w:rsid w:val="00BA2C98"/>
    <w:rsid w:val="00BA48C0"/>
    <w:rsid w:val="00BA5BE5"/>
    <w:rsid w:val="00BA5C22"/>
    <w:rsid w:val="00BA5DB9"/>
    <w:rsid w:val="00BA610A"/>
    <w:rsid w:val="00BA6D35"/>
    <w:rsid w:val="00BB168F"/>
    <w:rsid w:val="00BB271F"/>
    <w:rsid w:val="00BB28C9"/>
    <w:rsid w:val="00BB36F2"/>
    <w:rsid w:val="00BB3C03"/>
    <w:rsid w:val="00BB42FD"/>
    <w:rsid w:val="00BB5C38"/>
    <w:rsid w:val="00BC0DDD"/>
    <w:rsid w:val="00BC1E31"/>
    <w:rsid w:val="00BC26D0"/>
    <w:rsid w:val="00BC3C08"/>
    <w:rsid w:val="00BC5377"/>
    <w:rsid w:val="00BC661A"/>
    <w:rsid w:val="00BD1010"/>
    <w:rsid w:val="00BD1486"/>
    <w:rsid w:val="00BD35CE"/>
    <w:rsid w:val="00BD3C45"/>
    <w:rsid w:val="00BD3F28"/>
    <w:rsid w:val="00BD4B26"/>
    <w:rsid w:val="00BD64B8"/>
    <w:rsid w:val="00BD7CED"/>
    <w:rsid w:val="00BD7E7D"/>
    <w:rsid w:val="00BD7ED3"/>
    <w:rsid w:val="00BE05F1"/>
    <w:rsid w:val="00BE1581"/>
    <w:rsid w:val="00BE47CF"/>
    <w:rsid w:val="00BE4E9F"/>
    <w:rsid w:val="00BF17FB"/>
    <w:rsid w:val="00BF2112"/>
    <w:rsid w:val="00BF3455"/>
    <w:rsid w:val="00BF3527"/>
    <w:rsid w:val="00BF3C0C"/>
    <w:rsid w:val="00BF4729"/>
    <w:rsid w:val="00BF4F1D"/>
    <w:rsid w:val="00BF5711"/>
    <w:rsid w:val="00BF5D15"/>
    <w:rsid w:val="00BF5D3E"/>
    <w:rsid w:val="00BF5F5E"/>
    <w:rsid w:val="00BF6DA1"/>
    <w:rsid w:val="00BF6F56"/>
    <w:rsid w:val="00BF71A0"/>
    <w:rsid w:val="00BF775E"/>
    <w:rsid w:val="00C003E2"/>
    <w:rsid w:val="00C02803"/>
    <w:rsid w:val="00C02826"/>
    <w:rsid w:val="00C02C9E"/>
    <w:rsid w:val="00C04D5B"/>
    <w:rsid w:val="00C07947"/>
    <w:rsid w:val="00C10267"/>
    <w:rsid w:val="00C106D5"/>
    <w:rsid w:val="00C11CFC"/>
    <w:rsid w:val="00C1213C"/>
    <w:rsid w:val="00C12568"/>
    <w:rsid w:val="00C15729"/>
    <w:rsid w:val="00C15BC9"/>
    <w:rsid w:val="00C1671B"/>
    <w:rsid w:val="00C2072E"/>
    <w:rsid w:val="00C22730"/>
    <w:rsid w:val="00C338C3"/>
    <w:rsid w:val="00C36560"/>
    <w:rsid w:val="00C40903"/>
    <w:rsid w:val="00C45B38"/>
    <w:rsid w:val="00C45F09"/>
    <w:rsid w:val="00C46322"/>
    <w:rsid w:val="00C46963"/>
    <w:rsid w:val="00C46BF0"/>
    <w:rsid w:val="00C46EF9"/>
    <w:rsid w:val="00C5250C"/>
    <w:rsid w:val="00C525C6"/>
    <w:rsid w:val="00C55B85"/>
    <w:rsid w:val="00C56F56"/>
    <w:rsid w:val="00C56FC6"/>
    <w:rsid w:val="00C61B33"/>
    <w:rsid w:val="00C61CF8"/>
    <w:rsid w:val="00C61FA4"/>
    <w:rsid w:val="00C704B3"/>
    <w:rsid w:val="00C72B82"/>
    <w:rsid w:val="00C75388"/>
    <w:rsid w:val="00C76291"/>
    <w:rsid w:val="00C76550"/>
    <w:rsid w:val="00C76571"/>
    <w:rsid w:val="00C809BF"/>
    <w:rsid w:val="00C81B70"/>
    <w:rsid w:val="00C841BB"/>
    <w:rsid w:val="00C84F91"/>
    <w:rsid w:val="00C85504"/>
    <w:rsid w:val="00C865D8"/>
    <w:rsid w:val="00C912A7"/>
    <w:rsid w:val="00C92017"/>
    <w:rsid w:val="00C92679"/>
    <w:rsid w:val="00C942FE"/>
    <w:rsid w:val="00C945EE"/>
    <w:rsid w:val="00C94E6B"/>
    <w:rsid w:val="00C95523"/>
    <w:rsid w:val="00C9699C"/>
    <w:rsid w:val="00C976B6"/>
    <w:rsid w:val="00CA082A"/>
    <w:rsid w:val="00CA1573"/>
    <w:rsid w:val="00CA65E4"/>
    <w:rsid w:val="00CA6DCD"/>
    <w:rsid w:val="00CA6DE2"/>
    <w:rsid w:val="00CB4960"/>
    <w:rsid w:val="00CC0F03"/>
    <w:rsid w:val="00CC7231"/>
    <w:rsid w:val="00CD2821"/>
    <w:rsid w:val="00CD54E3"/>
    <w:rsid w:val="00CD629E"/>
    <w:rsid w:val="00CD7948"/>
    <w:rsid w:val="00CE1051"/>
    <w:rsid w:val="00CE4583"/>
    <w:rsid w:val="00CE477F"/>
    <w:rsid w:val="00CE7025"/>
    <w:rsid w:val="00CF137F"/>
    <w:rsid w:val="00CF48D2"/>
    <w:rsid w:val="00CF54E0"/>
    <w:rsid w:val="00CF5B8B"/>
    <w:rsid w:val="00CF7BC4"/>
    <w:rsid w:val="00D025AE"/>
    <w:rsid w:val="00D0375E"/>
    <w:rsid w:val="00D05AAE"/>
    <w:rsid w:val="00D05DCC"/>
    <w:rsid w:val="00D120DA"/>
    <w:rsid w:val="00D12279"/>
    <w:rsid w:val="00D12588"/>
    <w:rsid w:val="00D1521E"/>
    <w:rsid w:val="00D15B41"/>
    <w:rsid w:val="00D15C6A"/>
    <w:rsid w:val="00D169F7"/>
    <w:rsid w:val="00D17B2C"/>
    <w:rsid w:val="00D20273"/>
    <w:rsid w:val="00D2077A"/>
    <w:rsid w:val="00D22499"/>
    <w:rsid w:val="00D2369C"/>
    <w:rsid w:val="00D236BB"/>
    <w:rsid w:val="00D25B6E"/>
    <w:rsid w:val="00D26E31"/>
    <w:rsid w:val="00D31EDC"/>
    <w:rsid w:val="00D3276C"/>
    <w:rsid w:val="00D33517"/>
    <w:rsid w:val="00D36C7D"/>
    <w:rsid w:val="00D3798E"/>
    <w:rsid w:val="00D40CB9"/>
    <w:rsid w:val="00D41869"/>
    <w:rsid w:val="00D43744"/>
    <w:rsid w:val="00D44FC9"/>
    <w:rsid w:val="00D45ED4"/>
    <w:rsid w:val="00D460D9"/>
    <w:rsid w:val="00D473EB"/>
    <w:rsid w:val="00D4750E"/>
    <w:rsid w:val="00D507DC"/>
    <w:rsid w:val="00D516B8"/>
    <w:rsid w:val="00D535F4"/>
    <w:rsid w:val="00D53FB6"/>
    <w:rsid w:val="00D60F64"/>
    <w:rsid w:val="00D62C80"/>
    <w:rsid w:val="00D63AFF"/>
    <w:rsid w:val="00D64181"/>
    <w:rsid w:val="00D70E10"/>
    <w:rsid w:val="00D745B8"/>
    <w:rsid w:val="00D755D4"/>
    <w:rsid w:val="00D8167D"/>
    <w:rsid w:val="00D8235D"/>
    <w:rsid w:val="00D84280"/>
    <w:rsid w:val="00D85F73"/>
    <w:rsid w:val="00D864A5"/>
    <w:rsid w:val="00D9390F"/>
    <w:rsid w:val="00D945AD"/>
    <w:rsid w:val="00D94BD0"/>
    <w:rsid w:val="00D967FD"/>
    <w:rsid w:val="00DA2D16"/>
    <w:rsid w:val="00DB06EB"/>
    <w:rsid w:val="00DB18AB"/>
    <w:rsid w:val="00DB1EF1"/>
    <w:rsid w:val="00DB4F9B"/>
    <w:rsid w:val="00DB5BEB"/>
    <w:rsid w:val="00DB7688"/>
    <w:rsid w:val="00DC0952"/>
    <w:rsid w:val="00DC5B5D"/>
    <w:rsid w:val="00DC63BE"/>
    <w:rsid w:val="00DC73A6"/>
    <w:rsid w:val="00DD046D"/>
    <w:rsid w:val="00DD1BA6"/>
    <w:rsid w:val="00DD4BCC"/>
    <w:rsid w:val="00DD701E"/>
    <w:rsid w:val="00DE08F9"/>
    <w:rsid w:val="00DE1E3D"/>
    <w:rsid w:val="00DE1F80"/>
    <w:rsid w:val="00DE2388"/>
    <w:rsid w:val="00DE2D43"/>
    <w:rsid w:val="00DE4650"/>
    <w:rsid w:val="00DE6DFB"/>
    <w:rsid w:val="00DE7980"/>
    <w:rsid w:val="00DF118B"/>
    <w:rsid w:val="00DF25C3"/>
    <w:rsid w:val="00DF2749"/>
    <w:rsid w:val="00E00887"/>
    <w:rsid w:val="00E019C9"/>
    <w:rsid w:val="00E03903"/>
    <w:rsid w:val="00E066CB"/>
    <w:rsid w:val="00E0794A"/>
    <w:rsid w:val="00E128BD"/>
    <w:rsid w:val="00E12D14"/>
    <w:rsid w:val="00E13447"/>
    <w:rsid w:val="00E1362E"/>
    <w:rsid w:val="00E204DE"/>
    <w:rsid w:val="00E23A56"/>
    <w:rsid w:val="00E25113"/>
    <w:rsid w:val="00E271F8"/>
    <w:rsid w:val="00E27B57"/>
    <w:rsid w:val="00E32F55"/>
    <w:rsid w:val="00E345B6"/>
    <w:rsid w:val="00E34F1C"/>
    <w:rsid w:val="00E358EE"/>
    <w:rsid w:val="00E361AA"/>
    <w:rsid w:val="00E46B31"/>
    <w:rsid w:val="00E50668"/>
    <w:rsid w:val="00E52CA9"/>
    <w:rsid w:val="00E53B60"/>
    <w:rsid w:val="00E63375"/>
    <w:rsid w:val="00E634B1"/>
    <w:rsid w:val="00E65EAB"/>
    <w:rsid w:val="00E66253"/>
    <w:rsid w:val="00E70E69"/>
    <w:rsid w:val="00E71E13"/>
    <w:rsid w:val="00E741DA"/>
    <w:rsid w:val="00E74EFC"/>
    <w:rsid w:val="00E77DDF"/>
    <w:rsid w:val="00E80E07"/>
    <w:rsid w:val="00E83A82"/>
    <w:rsid w:val="00E83C8E"/>
    <w:rsid w:val="00E84C3C"/>
    <w:rsid w:val="00E85B12"/>
    <w:rsid w:val="00E85E98"/>
    <w:rsid w:val="00E916B8"/>
    <w:rsid w:val="00E920EC"/>
    <w:rsid w:val="00E92C4F"/>
    <w:rsid w:val="00E93F10"/>
    <w:rsid w:val="00E955A1"/>
    <w:rsid w:val="00EA0D74"/>
    <w:rsid w:val="00EA2FEC"/>
    <w:rsid w:val="00EA3E47"/>
    <w:rsid w:val="00EA443B"/>
    <w:rsid w:val="00EA4847"/>
    <w:rsid w:val="00EA4F26"/>
    <w:rsid w:val="00EA560C"/>
    <w:rsid w:val="00EA56A9"/>
    <w:rsid w:val="00EA6A9C"/>
    <w:rsid w:val="00EA7D7E"/>
    <w:rsid w:val="00EB0821"/>
    <w:rsid w:val="00EB0CD4"/>
    <w:rsid w:val="00EB316B"/>
    <w:rsid w:val="00EB3BE5"/>
    <w:rsid w:val="00EB54E4"/>
    <w:rsid w:val="00EB6BE4"/>
    <w:rsid w:val="00EB719B"/>
    <w:rsid w:val="00EC2572"/>
    <w:rsid w:val="00EC29DD"/>
    <w:rsid w:val="00ED0050"/>
    <w:rsid w:val="00ED0216"/>
    <w:rsid w:val="00ED119C"/>
    <w:rsid w:val="00ED2C84"/>
    <w:rsid w:val="00ED303A"/>
    <w:rsid w:val="00ED5E25"/>
    <w:rsid w:val="00EE224B"/>
    <w:rsid w:val="00EE2256"/>
    <w:rsid w:val="00EE24DE"/>
    <w:rsid w:val="00EE2863"/>
    <w:rsid w:val="00EE29B3"/>
    <w:rsid w:val="00EE2ACA"/>
    <w:rsid w:val="00EE6256"/>
    <w:rsid w:val="00EE6FB3"/>
    <w:rsid w:val="00EF13A4"/>
    <w:rsid w:val="00EF175C"/>
    <w:rsid w:val="00EF4BCA"/>
    <w:rsid w:val="00EF4D72"/>
    <w:rsid w:val="00EF5836"/>
    <w:rsid w:val="00EF6460"/>
    <w:rsid w:val="00EF6B6F"/>
    <w:rsid w:val="00EF706D"/>
    <w:rsid w:val="00EF7402"/>
    <w:rsid w:val="00F00420"/>
    <w:rsid w:val="00F01804"/>
    <w:rsid w:val="00F04B64"/>
    <w:rsid w:val="00F0680C"/>
    <w:rsid w:val="00F13757"/>
    <w:rsid w:val="00F17A46"/>
    <w:rsid w:val="00F2136B"/>
    <w:rsid w:val="00F24383"/>
    <w:rsid w:val="00F24494"/>
    <w:rsid w:val="00F257F4"/>
    <w:rsid w:val="00F25B70"/>
    <w:rsid w:val="00F27E71"/>
    <w:rsid w:val="00F30DC9"/>
    <w:rsid w:val="00F31E54"/>
    <w:rsid w:val="00F403F0"/>
    <w:rsid w:val="00F40816"/>
    <w:rsid w:val="00F435FD"/>
    <w:rsid w:val="00F4370F"/>
    <w:rsid w:val="00F43B42"/>
    <w:rsid w:val="00F451BC"/>
    <w:rsid w:val="00F470A2"/>
    <w:rsid w:val="00F5169E"/>
    <w:rsid w:val="00F55762"/>
    <w:rsid w:val="00F56849"/>
    <w:rsid w:val="00F57734"/>
    <w:rsid w:val="00F6087C"/>
    <w:rsid w:val="00F61851"/>
    <w:rsid w:val="00F61E99"/>
    <w:rsid w:val="00F61F40"/>
    <w:rsid w:val="00F62C06"/>
    <w:rsid w:val="00F64397"/>
    <w:rsid w:val="00F64DC1"/>
    <w:rsid w:val="00F66109"/>
    <w:rsid w:val="00F67596"/>
    <w:rsid w:val="00F70786"/>
    <w:rsid w:val="00F74487"/>
    <w:rsid w:val="00F74760"/>
    <w:rsid w:val="00F75CBF"/>
    <w:rsid w:val="00F76349"/>
    <w:rsid w:val="00F76EDA"/>
    <w:rsid w:val="00F77109"/>
    <w:rsid w:val="00F85130"/>
    <w:rsid w:val="00F8576B"/>
    <w:rsid w:val="00F8671B"/>
    <w:rsid w:val="00F86D2D"/>
    <w:rsid w:val="00F92766"/>
    <w:rsid w:val="00F9627E"/>
    <w:rsid w:val="00F969BE"/>
    <w:rsid w:val="00FA755A"/>
    <w:rsid w:val="00FB1167"/>
    <w:rsid w:val="00FB1535"/>
    <w:rsid w:val="00FB1C90"/>
    <w:rsid w:val="00FB2C84"/>
    <w:rsid w:val="00FB5F87"/>
    <w:rsid w:val="00FB6BA0"/>
    <w:rsid w:val="00FB752F"/>
    <w:rsid w:val="00FB788A"/>
    <w:rsid w:val="00FC1373"/>
    <w:rsid w:val="00FC3017"/>
    <w:rsid w:val="00FC3C08"/>
    <w:rsid w:val="00FC5CA9"/>
    <w:rsid w:val="00FC6DE8"/>
    <w:rsid w:val="00FC7F5F"/>
    <w:rsid w:val="00FD0F24"/>
    <w:rsid w:val="00FD57C9"/>
    <w:rsid w:val="00FE07F0"/>
    <w:rsid w:val="00FE39BD"/>
    <w:rsid w:val="00FF06F0"/>
    <w:rsid w:val="00FF0F25"/>
    <w:rsid w:val="00FF2B60"/>
    <w:rsid w:val="00FF3B18"/>
    <w:rsid w:val="00FF3E07"/>
    <w:rsid w:val="00FF40DE"/>
    <w:rsid w:val="00FF5BCE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98B8738"/>
  <w15:docId w15:val="{E3E34EE2-81EF-423B-B386-51B0901E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0B3"/>
    <w:rPr>
      <w:sz w:val="22"/>
    </w:rPr>
  </w:style>
  <w:style w:type="paragraph" w:styleId="Titre1">
    <w:name w:val="heading 1"/>
    <w:basedOn w:val="Normal"/>
    <w:next w:val="Normal"/>
    <w:link w:val="Titre1Car"/>
    <w:uiPriority w:val="99"/>
    <w:qFormat/>
    <w:rsid w:val="007A40F1"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link w:val="Titre2Car"/>
    <w:uiPriority w:val="99"/>
    <w:qFormat/>
    <w:rsid w:val="007A40F1"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link w:val="Titre3Car"/>
    <w:uiPriority w:val="99"/>
    <w:qFormat/>
    <w:rsid w:val="007A40F1"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link w:val="Titre4Car"/>
    <w:uiPriority w:val="99"/>
    <w:qFormat/>
    <w:rsid w:val="007A40F1"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link w:val="Titre5Car"/>
    <w:uiPriority w:val="99"/>
    <w:qFormat/>
    <w:rsid w:val="007A40F1"/>
    <w:pPr>
      <w:spacing w:before="240" w:after="6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uiPriority w:val="99"/>
    <w:qFormat/>
    <w:rsid w:val="007A40F1"/>
    <w:pPr>
      <w:keepNext/>
      <w:tabs>
        <w:tab w:val="right" w:pos="4395"/>
        <w:tab w:val="center" w:pos="4536"/>
        <w:tab w:val="left" w:pos="4678"/>
      </w:tabs>
      <w:jc w:val="center"/>
      <w:outlineLvl w:val="5"/>
    </w:pPr>
    <w:rPr>
      <w:b/>
      <w:noProof/>
      <w:sz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7A40F1"/>
    <w:pPr>
      <w:keepNext/>
      <w:jc w:val="center"/>
      <w:outlineLvl w:val="6"/>
    </w:pPr>
    <w:rPr>
      <w:b/>
      <w:sz w:val="24"/>
      <w:szCs w:val="22"/>
    </w:rPr>
  </w:style>
  <w:style w:type="paragraph" w:styleId="Titre8">
    <w:name w:val="heading 8"/>
    <w:basedOn w:val="Normal"/>
    <w:next w:val="Normal"/>
    <w:link w:val="Titre8Car"/>
    <w:uiPriority w:val="99"/>
    <w:qFormat/>
    <w:rsid w:val="007A40F1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rFonts w:ascii="Arial" w:hAnsi="Arial" w:cs="Arial"/>
      <w:b/>
      <w:sz w:val="30"/>
      <w:u w:val="single"/>
    </w:rPr>
  </w:style>
  <w:style w:type="paragraph" w:styleId="Titre9">
    <w:name w:val="heading 9"/>
    <w:basedOn w:val="Normal"/>
    <w:next w:val="Normal"/>
    <w:link w:val="Titre9Car"/>
    <w:uiPriority w:val="99"/>
    <w:qFormat/>
    <w:rsid w:val="007A40F1"/>
    <w:pPr>
      <w:keepNext/>
      <w:jc w:val="center"/>
      <w:outlineLvl w:val="8"/>
    </w:pPr>
    <w:rPr>
      <w:rFonts w:ascii="Arial" w:hAnsi="Arial" w:cs="Arial"/>
      <w:b/>
      <w:noProof/>
      <w:color w:val="33339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9"/>
    <w:semiHidden/>
    <w:locked/>
    <w:rPr>
      <w:rFonts w:ascii="Calibri" w:hAnsi="Calibri" w:cs="Times New Roman"/>
      <w:b/>
      <w:bCs/>
    </w:rPr>
  </w:style>
  <w:style w:type="character" w:customStyle="1" w:styleId="Titre7Car">
    <w:name w:val="Titre 7 Car"/>
    <w:link w:val="Titre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link w:val="Titre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9"/>
    <w:semiHidden/>
    <w:locked/>
    <w:rPr>
      <w:rFonts w:ascii="Cambria" w:hAnsi="Cambria" w:cs="Times New Roman"/>
    </w:rPr>
  </w:style>
  <w:style w:type="paragraph" w:styleId="TM1">
    <w:name w:val="toc 1"/>
    <w:basedOn w:val="Normal"/>
    <w:next w:val="Normal"/>
    <w:uiPriority w:val="99"/>
    <w:rsid w:val="007A40F1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uiPriority w:val="99"/>
    <w:rsid w:val="007A40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Pr>
      <w:rFonts w:cs="Times New Roman"/>
      <w:sz w:val="20"/>
      <w:szCs w:val="20"/>
    </w:rPr>
  </w:style>
  <w:style w:type="paragraph" w:styleId="TM2">
    <w:name w:val="toc 2"/>
    <w:basedOn w:val="Normal"/>
    <w:next w:val="Normal"/>
    <w:uiPriority w:val="99"/>
    <w:rsid w:val="007A40F1"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link w:val="En-tteCar"/>
    <w:rsid w:val="007A40F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semiHidden/>
    <w:locked/>
    <w:rPr>
      <w:rFonts w:cs="Times New Roman"/>
      <w:sz w:val="20"/>
      <w:szCs w:val="20"/>
    </w:rPr>
  </w:style>
  <w:style w:type="paragraph" w:styleId="TM3">
    <w:name w:val="toc 3"/>
    <w:basedOn w:val="Normal"/>
    <w:next w:val="Normal"/>
    <w:uiPriority w:val="99"/>
    <w:semiHidden/>
    <w:rsid w:val="007A40F1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uiPriority w:val="99"/>
    <w:semiHidden/>
    <w:rsid w:val="007A40F1"/>
    <w:pPr>
      <w:tabs>
        <w:tab w:val="right" w:pos="9071"/>
      </w:tabs>
    </w:pPr>
  </w:style>
  <w:style w:type="paragraph" w:styleId="TM5">
    <w:name w:val="toc 5"/>
    <w:basedOn w:val="Normal"/>
    <w:next w:val="Normal"/>
    <w:uiPriority w:val="99"/>
    <w:semiHidden/>
    <w:rsid w:val="007A40F1"/>
    <w:pPr>
      <w:tabs>
        <w:tab w:val="right" w:pos="9071"/>
      </w:tabs>
    </w:pPr>
  </w:style>
  <w:style w:type="paragraph" w:styleId="TM6">
    <w:name w:val="toc 6"/>
    <w:basedOn w:val="Normal"/>
    <w:next w:val="Normal"/>
    <w:uiPriority w:val="99"/>
    <w:semiHidden/>
    <w:rsid w:val="007A40F1"/>
    <w:pPr>
      <w:tabs>
        <w:tab w:val="right" w:pos="9071"/>
      </w:tabs>
    </w:pPr>
  </w:style>
  <w:style w:type="paragraph" w:styleId="TM7">
    <w:name w:val="toc 7"/>
    <w:basedOn w:val="Normal"/>
    <w:next w:val="Normal"/>
    <w:uiPriority w:val="99"/>
    <w:semiHidden/>
    <w:rsid w:val="007A40F1"/>
    <w:pPr>
      <w:tabs>
        <w:tab w:val="right" w:pos="9071"/>
      </w:tabs>
    </w:pPr>
  </w:style>
  <w:style w:type="paragraph" w:styleId="TM8">
    <w:name w:val="toc 8"/>
    <w:basedOn w:val="Normal"/>
    <w:next w:val="Normal"/>
    <w:uiPriority w:val="99"/>
    <w:semiHidden/>
    <w:rsid w:val="007A40F1"/>
    <w:pPr>
      <w:tabs>
        <w:tab w:val="right" w:pos="9071"/>
      </w:tabs>
    </w:pPr>
  </w:style>
  <w:style w:type="paragraph" w:styleId="TM9">
    <w:name w:val="toc 9"/>
    <w:basedOn w:val="Normal"/>
    <w:next w:val="Normal"/>
    <w:uiPriority w:val="99"/>
    <w:semiHidden/>
    <w:rsid w:val="007A40F1"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uiPriority w:val="99"/>
    <w:semiHidden/>
    <w:rsid w:val="007A40F1"/>
  </w:style>
  <w:style w:type="character" w:customStyle="1" w:styleId="CommentaireCar">
    <w:name w:val="Commentaire Car"/>
    <w:link w:val="Commentaire"/>
    <w:uiPriority w:val="99"/>
    <w:semiHidden/>
    <w:locked/>
    <w:rPr>
      <w:rFonts w:cs="Times New Roman"/>
      <w:sz w:val="20"/>
      <w:szCs w:val="20"/>
    </w:rPr>
  </w:style>
  <w:style w:type="paragraph" w:customStyle="1" w:styleId="Normal1">
    <w:name w:val="Normal1"/>
    <w:basedOn w:val="Normal"/>
    <w:uiPriority w:val="99"/>
    <w:rsid w:val="007A40F1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uiPriority w:val="99"/>
    <w:rsid w:val="007A40F1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uiPriority w:val="99"/>
    <w:rsid w:val="007A40F1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uiPriority w:val="99"/>
    <w:rsid w:val="007A40F1"/>
    <w:pPr>
      <w:ind w:left="851"/>
      <w:outlineLvl w:val="9"/>
    </w:pPr>
  </w:style>
  <w:style w:type="character" w:styleId="Numrodepage">
    <w:name w:val="page number"/>
    <w:rsid w:val="007A40F1"/>
    <w:rPr>
      <w:rFonts w:cs="Times New Roman"/>
    </w:rPr>
  </w:style>
  <w:style w:type="paragraph" w:customStyle="1" w:styleId="Erreur">
    <w:name w:val="Erreur"/>
    <w:basedOn w:val="Normal"/>
    <w:uiPriority w:val="99"/>
    <w:rsid w:val="007A40F1"/>
    <w:pPr>
      <w:jc w:val="center"/>
    </w:pPr>
    <w:rPr>
      <w:i/>
      <w:sz w:val="20"/>
    </w:rPr>
  </w:style>
  <w:style w:type="paragraph" w:styleId="Titre">
    <w:name w:val="Title"/>
    <w:basedOn w:val="Normal"/>
    <w:link w:val="TitreCar"/>
    <w:uiPriority w:val="99"/>
    <w:qFormat/>
    <w:rsid w:val="007A40F1"/>
    <w:pPr>
      <w:jc w:val="center"/>
    </w:pPr>
    <w:rPr>
      <w:b/>
      <w:sz w:val="26"/>
    </w:rPr>
  </w:style>
  <w:style w:type="character" w:customStyle="1" w:styleId="TitreCar">
    <w:name w:val="Titre Car"/>
    <w:link w:val="Titr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character" w:styleId="Appelnotedebasdep">
    <w:name w:val="footnote reference"/>
    <w:uiPriority w:val="99"/>
    <w:semiHidden/>
    <w:rsid w:val="007A40F1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rsid w:val="007A40F1"/>
    <w:rPr>
      <w:sz w:val="16"/>
    </w:rPr>
  </w:style>
  <w:style w:type="character" w:customStyle="1" w:styleId="NotedebasdepageCar">
    <w:name w:val="Note de bas de page Car"/>
    <w:link w:val="Notedebasdepage"/>
    <w:uiPriority w:val="99"/>
    <w:semiHidden/>
    <w:locked/>
    <w:rPr>
      <w:rFonts w:cs="Times New Roman"/>
      <w:sz w:val="20"/>
      <w:szCs w:val="20"/>
    </w:rPr>
  </w:style>
  <w:style w:type="paragraph" w:styleId="Signature">
    <w:name w:val="Signature"/>
    <w:basedOn w:val="Normal"/>
    <w:link w:val="SignatureCar"/>
    <w:uiPriority w:val="99"/>
    <w:rsid w:val="007A40F1"/>
    <w:pPr>
      <w:ind w:left="4252"/>
    </w:pPr>
  </w:style>
  <w:style w:type="character" w:customStyle="1" w:styleId="SignatureCar">
    <w:name w:val="Signature Car"/>
    <w:link w:val="Signature"/>
    <w:uiPriority w:val="99"/>
    <w:semiHidden/>
    <w:locked/>
    <w:rPr>
      <w:rFonts w:cs="Times New Roman"/>
      <w:sz w:val="20"/>
      <w:szCs w:val="20"/>
    </w:rPr>
  </w:style>
  <w:style w:type="paragraph" w:customStyle="1" w:styleId="Tabulation-Point2">
    <w:name w:val="Tabulation - Point 2"/>
    <w:basedOn w:val="Normal"/>
    <w:uiPriority w:val="99"/>
    <w:rsid w:val="007A40F1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uiPriority w:val="99"/>
    <w:rsid w:val="007A40F1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uiPriority w:val="99"/>
    <w:rsid w:val="007A40F1"/>
  </w:style>
  <w:style w:type="paragraph" w:customStyle="1" w:styleId="Niveau2">
    <w:name w:val="Niveau 2"/>
    <w:basedOn w:val="Normal"/>
    <w:uiPriority w:val="99"/>
    <w:rsid w:val="007A40F1"/>
    <w:rPr>
      <w:b/>
    </w:rPr>
  </w:style>
  <w:style w:type="paragraph" w:styleId="Retraitcorpsdetexte">
    <w:name w:val="Body Text Indent"/>
    <w:basedOn w:val="Normal"/>
    <w:link w:val="RetraitcorpsdetexteCar"/>
    <w:uiPriority w:val="99"/>
    <w:rsid w:val="007A40F1"/>
    <w:pPr>
      <w:ind w:firstLine="36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Pr>
      <w:rFonts w:cs="Times New Roman"/>
      <w:sz w:val="20"/>
      <w:szCs w:val="20"/>
    </w:rPr>
  </w:style>
  <w:style w:type="character" w:styleId="Lienhypertexte">
    <w:name w:val="Hyperlink"/>
    <w:rsid w:val="007A40F1"/>
    <w:rPr>
      <w:rFonts w:cs="Times New Roman"/>
      <w:color w:val="0000FF"/>
      <w:u w:val="single"/>
    </w:rPr>
  </w:style>
  <w:style w:type="paragraph" w:customStyle="1" w:styleId="RedTxt">
    <w:name w:val="RedTxt"/>
    <w:basedOn w:val="Normal"/>
    <w:uiPriority w:val="99"/>
    <w:rsid w:val="007A40F1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uiPriority w:val="99"/>
    <w:rsid w:val="007A40F1"/>
    <w:pPr>
      <w:pBdr>
        <w:top w:val="double" w:sz="12" w:space="1" w:color="auto" w:shadow="1"/>
        <w:left w:val="double" w:sz="12" w:space="1" w:color="auto" w:shadow="1"/>
        <w:bottom w:val="double" w:sz="12" w:space="1" w:color="auto" w:shadow="1"/>
        <w:right w:val="double" w:sz="12" w:space="1" w:color="auto" w:shadow="1"/>
      </w:pBdr>
      <w:jc w:val="center"/>
    </w:pPr>
    <w:rPr>
      <w:rFonts w:ascii="Arial" w:hAnsi="Arial" w:cs="Arial"/>
      <w:caps/>
      <w:sz w:val="32"/>
    </w:rPr>
  </w:style>
  <w:style w:type="character" w:customStyle="1" w:styleId="CorpsdetexteCar">
    <w:name w:val="Corps de texte Car"/>
    <w:link w:val="Corpsdetexte"/>
    <w:uiPriority w:val="99"/>
    <w:semiHidden/>
    <w:locked/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rsid w:val="007A40F1"/>
    <w:pPr>
      <w:spacing w:before="100" w:beforeAutospacing="1" w:after="100" w:afterAutospacing="1"/>
    </w:pPr>
    <w:rPr>
      <w:sz w:val="24"/>
      <w:szCs w:val="24"/>
    </w:rPr>
  </w:style>
  <w:style w:type="paragraph" w:styleId="Normalcentr">
    <w:name w:val="Block Text"/>
    <w:basedOn w:val="Normal"/>
    <w:uiPriority w:val="99"/>
    <w:rsid w:val="007A40F1"/>
    <w:pPr>
      <w:spacing w:after="240"/>
      <w:ind w:left="1134" w:right="432"/>
    </w:pPr>
    <w:rPr>
      <w:rFonts w:ascii="Arial" w:hAnsi="Arial" w:cs="Arial"/>
      <w:sz w:val="20"/>
    </w:rPr>
  </w:style>
  <w:style w:type="paragraph" w:customStyle="1" w:styleId="Paragraphe">
    <w:name w:val="Paragraphe"/>
    <w:basedOn w:val="Normal"/>
    <w:uiPriority w:val="99"/>
    <w:rsid w:val="00E204DE"/>
    <w:pPr>
      <w:overflowPunct w:val="0"/>
      <w:autoSpaceDE w:val="0"/>
      <w:autoSpaceDN w:val="0"/>
      <w:adjustRightInd w:val="0"/>
      <w:spacing w:before="120"/>
      <w:jc w:val="both"/>
    </w:pPr>
    <w:rPr>
      <w:sz w:val="24"/>
    </w:rPr>
  </w:style>
  <w:style w:type="character" w:styleId="Marquedecommentaire">
    <w:name w:val="annotation reference"/>
    <w:uiPriority w:val="99"/>
    <w:semiHidden/>
    <w:rsid w:val="00836DDF"/>
    <w:rPr>
      <w:rFonts w:cs="Times New Roman"/>
      <w:sz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836DDF"/>
    <w:rPr>
      <w:b/>
      <w:bCs/>
      <w:sz w:val="20"/>
    </w:rPr>
  </w:style>
  <w:style w:type="character" w:customStyle="1" w:styleId="ObjetducommentaireCar">
    <w:name w:val="Objet du commentaire Car"/>
    <w:link w:val="Objetducommentaire"/>
    <w:uiPriority w:val="99"/>
    <w:semiHidden/>
    <w:locked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836DD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Pr>
      <w:rFonts w:cs="Times New Roman"/>
      <w:sz w:val="2"/>
    </w:rPr>
  </w:style>
  <w:style w:type="paragraph" w:customStyle="1" w:styleId="RedPara">
    <w:name w:val="RedPara"/>
    <w:basedOn w:val="Normal"/>
    <w:uiPriority w:val="99"/>
    <w:rsid w:val="00B35699"/>
    <w:pPr>
      <w:widowControl w:val="0"/>
      <w:autoSpaceDE w:val="0"/>
      <w:autoSpaceDN w:val="0"/>
      <w:adjustRightInd w:val="0"/>
      <w:spacing w:before="120" w:after="60"/>
    </w:pPr>
    <w:rPr>
      <w:rFonts w:ascii="Arial" w:hAnsi="Arial"/>
      <w:b/>
    </w:rPr>
  </w:style>
  <w:style w:type="paragraph" w:styleId="Corpsdetexte3">
    <w:name w:val="Body Text 3"/>
    <w:basedOn w:val="Normal"/>
    <w:link w:val="Corpsdetexte3Car"/>
    <w:uiPriority w:val="99"/>
    <w:rsid w:val="00434D0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locked/>
    <w:rPr>
      <w:rFonts w:cs="Times New Roman"/>
      <w:sz w:val="16"/>
      <w:szCs w:val="16"/>
    </w:rPr>
  </w:style>
  <w:style w:type="paragraph" w:customStyle="1" w:styleId="RedaliaNormal">
    <w:name w:val="Redalia : Normal"/>
    <w:basedOn w:val="Normal"/>
    <w:next w:val="Normal"/>
    <w:uiPriority w:val="99"/>
    <w:rsid w:val="00434D0C"/>
    <w:pPr>
      <w:autoSpaceDE w:val="0"/>
      <w:autoSpaceDN w:val="0"/>
      <w:adjustRightInd w:val="0"/>
      <w:jc w:val="both"/>
    </w:pPr>
    <w:rPr>
      <w:rFonts w:ascii="Arial" w:hAnsi="Arial"/>
      <w:sz w:val="20"/>
    </w:rPr>
  </w:style>
  <w:style w:type="character" w:styleId="lev">
    <w:name w:val="Strong"/>
    <w:uiPriority w:val="99"/>
    <w:qFormat/>
    <w:rsid w:val="00434D0C"/>
    <w:rPr>
      <w:rFonts w:cs="Times New Roman"/>
      <w:b/>
    </w:rPr>
  </w:style>
  <w:style w:type="character" w:styleId="Lienhypertextesuivivisit">
    <w:name w:val="FollowedHyperlink"/>
    <w:uiPriority w:val="99"/>
    <w:rsid w:val="00760499"/>
    <w:rPr>
      <w:rFonts w:cs="Times New Roman"/>
      <w:color w:val="800080"/>
      <w:u w:val="single"/>
    </w:rPr>
  </w:style>
  <w:style w:type="paragraph" w:styleId="Corpsdetexte2">
    <w:name w:val="Body Text 2"/>
    <w:basedOn w:val="Normal"/>
    <w:link w:val="Corpsdetexte2Car"/>
    <w:uiPriority w:val="99"/>
    <w:rsid w:val="00080442"/>
    <w:pPr>
      <w:spacing w:after="120" w:line="480" w:lineRule="auto"/>
    </w:pPr>
  </w:style>
  <w:style w:type="character" w:customStyle="1" w:styleId="Corpsdetexte2Car">
    <w:name w:val="Corps de texte 2 Car"/>
    <w:link w:val="Corpsdetexte2"/>
    <w:uiPriority w:val="99"/>
    <w:semiHidden/>
    <w:locked/>
    <w:rPr>
      <w:rFonts w:cs="Times New Roman"/>
      <w:sz w:val="20"/>
      <w:szCs w:val="20"/>
    </w:rPr>
  </w:style>
  <w:style w:type="paragraph" w:customStyle="1" w:styleId="RedTitre1">
    <w:name w:val="RedTitre1"/>
    <w:basedOn w:val="Normal"/>
    <w:uiPriority w:val="99"/>
    <w:rsid w:val="00656F61"/>
    <w:pPr>
      <w:keepLines/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/>
      <w:b/>
    </w:rPr>
  </w:style>
  <w:style w:type="character" w:customStyle="1" w:styleId="StyleComicSansMS11pt">
    <w:name w:val="Style Comic Sans MS 11 pt"/>
    <w:uiPriority w:val="99"/>
    <w:rsid w:val="00B35B48"/>
    <w:rPr>
      <w:rFonts w:ascii="Comic Sans MS" w:hAnsi="Comic Sans MS"/>
      <w:sz w:val="22"/>
    </w:rPr>
  </w:style>
  <w:style w:type="paragraph" w:customStyle="1" w:styleId="RedaliaTitre2">
    <w:name w:val="Redalia Titre 2"/>
    <w:basedOn w:val="Normal"/>
    <w:next w:val="Normal"/>
    <w:uiPriority w:val="99"/>
    <w:rsid w:val="00D62C80"/>
    <w:pPr>
      <w:widowControl w:val="0"/>
      <w:numPr>
        <w:ilvl w:val="1"/>
        <w:numId w:val="2"/>
      </w:numPr>
      <w:spacing w:before="240" w:after="160"/>
      <w:ind w:left="714" w:hanging="357"/>
      <w:outlineLvl w:val="1"/>
    </w:pPr>
    <w:rPr>
      <w:sz w:val="28"/>
      <w:szCs w:val="28"/>
      <w:u w:val="single"/>
    </w:rPr>
  </w:style>
  <w:style w:type="paragraph" w:customStyle="1" w:styleId="RedaliaTitre3">
    <w:name w:val="Redalia Titre 3"/>
    <w:basedOn w:val="Normal"/>
    <w:uiPriority w:val="99"/>
    <w:rsid w:val="00D62C80"/>
    <w:pPr>
      <w:widowControl w:val="0"/>
      <w:numPr>
        <w:ilvl w:val="2"/>
        <w:numId w:val="2"/>
      </w:numPr>
      <w:overflowPunct w:val="0"/>
      <w:autoSpaceDE w:val="0"/>
      <w:autoSpaceDN w:val="0"/>
      <w:adjustRightInd w:val="0"/>
      <w:spacing w:before="240" w:after="160"/>
      <w:ind w:left="1077" w:hanging="357"/>
      <w:jc w:val="both"/>
      <w:textAlignment w:val="baseline"/>
      <w:outlineLvl w:val="2"/>
    </w:pPr>
    <w:rPr>
      <w:sz w:val="24"/>
      <w:szCs w:val="24"/>
      <w:u w:val="single"/>
    </w:rPr>
  </w:style>
  <w:style w:type="paragraph" w:customStyle="1" w:styleId="RedaliaTitre1">
    <w:name w:val="Redalia Titre 1"/>
    <w:basedOn w:val="Normal"/>
    <w:uiPriority w:val="99"/>
    <w:rsid w:val="00D62C80"/>
    <w:pPr>
      <w:widowControl w:val="0"/>
      <w:numPr>
        <w:numId w:val="2"/>
      </w:numPr>
      <w:spacing w:before="240" w:after="160"/>
      <w:ind w:left="357" w:hanging="357"/>
      <w:outlineLvl w:val="0"/>
    </w:pPr>
    <w:rPr>
      <w:b/>
      <w:bCs/>
      <w:sz w:val="32"/>
      <w:szCs w:val="32"/>
    </w:rPr>
  </w:style>
  <w:style w:type="paragraph" w:styleId="Paragraphedeliste">
    <w:name w:val="List Paragraph"/>
    <w:basedOn w:val="Normal"/>
    <w:link w:val="ParagraphedelisteCar"/>
    <w:uiPriority w:val="34"/>
    <w:qFormat/>
    <w:rsid w:val="00D62C80"/>
    <w:pPr>
      <w:widowControl w:val="0"/>
      <w:ind w:left="720"/>
    </w:pPr>
    <w:rPr>
      <w:sz w:val="20"/>
    </w:rPr>
  </w:style>
  <w:style w:type="paragraph" w:customStyle="1" w:styleId="Enttegche">
    <w:name w:val="Entête gche"/>
    <w:basedOn w:val="Normal"/>
    <w:uiPriority w:val="99"/>
    <w:rsid w:val="00BE4E9F"/>
    <w:pPr>
      <w:widowControl w:val="0"/>
    </w:pPr>
    <w:rPr>
      <w:sz w:val="20"/>
    </w:rPr>
  </w:style>
  <w:style w:type="paragraph" w:customStyle="1" w:styleId="RdaliaTitredossier">
    <w:name w:val="Rédalia : Titre dossier"/>
    <w:basedOn w:val="Normal"/>
    <w:uiPriority w:val="99"/>
    <w:rsid w:val="00BE4E9F"/>
    <w:pPr>
      <w:widowControl w:val="0"/>
      <w:jc w:val="center"/>
    </w:pPr>
    <w:rPr>
      <w:sz w:val="48"/>
      <w:szCs w:val="48"/>
    </w:rPr>
  </w:style>
  <w:style w:type="paragraph" w:customStyle="1" w:styleId="RdaliaCommentairesAE">
    <w:name w:val="Rédalia : Commentaires AE"/>
    <w:basedOn w:val="RedaliaNormal"/>
    <w:uiPriority w:val="99"/>
    <w:rsid w:val="00BE4E9F"/>
    <w:pPr>
      <w:widowControl w:val="0"/>
      <w:tabs>
        <w:tab w:val="left" w:leader="dot" w:pos="8505"/>
      </w:tabs>
      <w:overflowPunct w:val="0"/>
      <w:spacing w:before="40"/>
      <w:textAlignment w:val="baseline"/>
    </w:pPr>
    <w:rPr>
      <w:rFonts w:ascii="Verdana" w:hAnsi="Verdana" w:cs="Verdana"/>
      <w:i/>
      <w:iCs/>
      <w:color w:val="808080"/>
      <w:sz w:val="14"/>
      <w:szCs w:val="14"/>
    </w:rPr>
  </w:style>
  <w:style w:type="table" w:styleId="Grilledutableau">
    <w:name w:val="Table Grid"/>
    <w:basedOn w:val="TableauNormal"/>
    <w:uiPriority w:val="99"/>
    <w:rsid w:val="0015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1">
    <w:name w:val="Paragraphe de liste1"/>
    <w:basedOn w:val="Normal"/>
    <w:uiPriority w:val="99"/>
    <w:rsid w:val="00CD7948"/>
    <w:pPr>
      <w:widowControl w:val="0"/>
      <w:ind w:left="720"/>
    </w:pPr>
    <w:rPr>
      <w:sz w:val="20"/>
    </w:rPr>
  </w:style>
  <w:style w:type="paragraph" w:customStyle="1" w:styleId="corpsducourrier">
    <w:name w:val="corps du courrier"/>
    <w:basedOn w:val="Normal"/>
    <w:rsid w:val="009B14B5"/>
    <w:pPr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rFonts w:ascii="Arial Narrow" w:eastAsia="Calibri" w:hAnsi="Arial Narrow"/>
      <w:lang w:eastAsia="en-US"/>
    </w:rPr>
  </w:style>
  <w:style w:type="character" w:customStyle="1" w:styleId="ParagraphedelisteCar">
    <w:name w:val="Paragraphe de liste Car"/>
    <w:link w:val="Paragraphedeliste"/>
    <w:uiPriority w:val="34"/>
    <w:locked/>
    <w:rsid w:val="009B14B5"/>
  </w:style>
  <w:style w:type="paragraph" w:customStyle="1" w:styleId="Standard">
    <w:name w:val="Standard"/>
    <w:rsid w:val="00B735F5"/>
    <w:pPr>
      <w:suppressAutoHyphens/>
      <w:autoSpaceDN w:val="0"/>
      <w:textAlignment w:val="baseline"/>
    </w:pPr>
    <w:rPr>
      <w:kern w:val="3"/>
      <w:sz w:val="22"/>
    </w:rPr>
  </w:style>
  <w:style w:type="numbering" w:customStyle="1" w:styleId="WWNum38">
    <w:name w:val="WWNum38"/>
    <w:basedOn w:val="Aucuneliste"/>
    <w:rsid w:val="00B735F5"/>
    <w:pPr>
      <w:numPr>
        <w:numId w:val="5"/>
      </w:numPr>
    </w:pPr>
  </w:style>
  <w:style w:type="character" w:styleId="Mentionnonrsolue">
    <w:name w:val="Unresolved Mention"/>
    <w:basedOn w:val="Policepardfaut"/>
    <w:uiPriority w:val="99"/>
    <w:semiHidden/>
    <w:unhideWhenUsed/>
    <w:rsid w:val="0038045C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571E7C"/>
    <w:pPr>
      <w:spacing w:before="100" w:beforeAutospacing="1" w:after="100" w:afterAutospacing="1"/>
    </w:pPr>
    <w:rPr>
      <w:sz w:val="24"/>
      <w:szCs w:val="24"/>
    </w:rPr>
  </w:style>
  <w:style w:type="paragraph" w:styleId="Sansinterligne">
    <w:name w:val="No Spacing"/>
    <w:uiPriority w:val="1"/>
    <w:qFormat/>
    <w:rsid w:val="0050106A"/>
    <w:pPr>
      <w:jc w:val="both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A07FD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31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5E114CFD9FB479F735F05A01DACCC" ma:contentTypeVersion="" ma:contentTypeDescription="Crée un document." ma:contentTypeScope="" ma:versionID="9edd03f6a6fbb2e0069231ff9889b3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ec21a566254336b089a5fa8461f2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91DBF9-7246-4CDF-82D0-EB19F8B2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977E5-2F9A-4B02-A188-A3D1ADE77546}"/>
</file>

<file path=customXml/itemProps3.xml><?xml version="1.0" encoding="utf-8"?>
<ds:datastoreItem xmlns:ds="http://schemas.openxmlformats.org/officeDocument/2006/customXml" ds:itemID="{A64DDBF9-A0F0-46DD-A366-26D22A667FC4}"/>
</file>

<file path=customXml/itemProps4.xml><?xml version="1.0" encoding="utf-8"?>
<ds:datastoreItem xmlns:ds="http://schemas.openxmlformats.org/officeDocument/2006/customXml" ds:itemID="{13F06B58-886C-4257-943A-D16FC05C37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AGYSOFT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AGYSOFT</dc:creator>
  <cp:lastModifiedBy>DAUBELCOUR Julien, VNF/DG/DJEF/SJCP/DA</cp:lastModifiedBy>
  <cp:revision>5</cp:revision>
  <cp:lastPrinted>2016-03-09T22:28:00Z</cp:lastPrinted>
  <dcterms:created xsi:type="dcterms:W3CDTF">2026-01-05T15:00:00Z</dcterms:created>
  <dcterms:modified xsi:type="dcterms:W3CDTF">2026-01-13T08:51:00Z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0x010100E2B5E114CFD9FB479F735F05A01DACCC</vt:lpwstr>
  </property>
</Properties>
</file>