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C33B4" w14:textId="11EA526A" w:rsidR="00F717B6" w:rsidRDefault="00A408FF">
      <w:pPr>
        <w:rPr>
          <w:sz w:val="2"/>
        </w:rPr>
      </w:pPr>
      <w:r>
        <w:rPr>
          <w:noProof/>
        </w:rPr>
        <w:drawing>
          <wp:inline distT="0" distB="0" distL="0" distR="0" wp14:anchorId="2B1C35F3" wp14:editId="65686E85">
            <wp:extent cx="6115685" cy="843280"/>
            <wp:effectExtent l="0" t="0" r="0" b="0"/>
            <wp:docPr id="2"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685" cy="843280"/>
                    </a:xfrm>
                    <a:prstGeom prst="rect">
                      <a:avLst/>
                    </a:prstGeom>
                    <a:noFill/>
                    <a:ln>
                      <a:noFill/>
                    </a:ln>
                  </pic:spPr>
                </pic:pic>
              </a:graphicData>
            </a:graphic>
          </wp:inline>
        </w:drawing>
      </w:r>
    </w:p>
    <w:p w14:paraId="2B1C33B5" w14:textId="77777777" w:rsidR="00F717B6" w:rsidRDefault="00F717B6">
      <w:pPr>
        <w:spacing w:line="240" w:lineRule="exact"/>
      </w:pPr>
    </w:p>
    <w:p w14:paraId="2B1C33B6" w14:textId="77777777" w:rsidR="00F717B6" w:rsidRDefault="00F717B6">
      <w:pPr>
        <w:spacing w:after="140" w:line="240" w:lineRule="exact"/>
      </w:pPr>
    </w:p>
    <w:tbl>
      <w:tblPr>
        <w:tblW w:w="0" w:type="auto"/>
        <w:tblLayout w:type="fixed"/>
        <w:tblLook w:val="04A0" w:firstRow="1" w:lastRow="0" w:firstColumn="1" w:lastColumn="0" w:noHBand="0" w:noVBand="1"/>
      </w:tblPr>
      <w:tblGrid>
        <w:gridCol w:w="9620"/>
      </w:tblGrid>
      <w:tr w:rsidR="00F717B6" w14:paraId="2B1C33B8" w14:textId="77777777">
        <w:tc>
          <w:tcPr>
            <w:tcW w:w="9620" w:type="dxa"/>
            <w:shd w:val="clear" w:color="666553" w:fill="666553"/>
            <w:tcMar>
              <w:top w:w="30" w:type="dxa"/>
              <w:left w:w="0" w:type="dxa"/>
              <w:bottom w:w="0" w:type="dxa"/>
              <w:right w:w="0" w:type="dxa"/>
            </w:tcMar>
            <w:vAlign w:val="center"/>
          </w:tcPr>
          <w:p w14:paraId="2B1C33B7" w14:textId="77777777" w:rsidR="00F717B6" w:rsidRDefault="000A4E53">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2B1C33B9" w14:textId="77777777" w:rsidR="00F717B6" w:rsidRDefault="000A4E53">
      <w:pPr>
        <w:spacing w:line="240" w:lineRule="exact"/>
      </w:pPr>
      <w:r>
        <w:t xml:space="preserve"> </w:t>
      </w:r>
    </w:p>
    <w:p w14:paraId="2B1C33BA" w14:textId="77777777" w:rsidR="00F717B6" w:rsidRDefault="00F717B6">
      <w:pPr>
        <w:spacing w:after="120" w:line="240" w:lineRule="exact"/>
      </w:pPr>
    </w:p>
    <w:p w14:paraId="7F59DFAD" w14:textId="3D26FCA2" w:rsidR="00573BA7" w:rsidRDefault="006A041E">
      <w:pPr>
        <w:spacing w:before="20"/>
        <w:jc w:val="center"/>
        <w:rPr>
          <w:rFonts w:ascii="Arial" w:eastAsia="Arial" w:hAnsi="Arial" w:cs="Arial"/>
          <w:b/>
          <w:color w:val="000000"/>
          <w:sz w:val="28"/>
          <w:lang w:val="fr-FR"/>
        </w:rPr>
      </w:pPr>
      <w:r>
        <w:rPr>
          <w:rFonts w:ascii="Arial" w:eastAsia="Arial" w:hAnsi="Arial" w:cs="Arial"/>
          <w:b/>
          <w:color w:val="000000"/>
          <w:sz w:val="28"/>
          <w:lang w:val="fr-FR"/>
        </w:rPr>
        <w:t xml:space="preserve">MARCHE </w:t>
      </w:r>
      <w:r w:rsidR="00573BA7">
        <w:rPr>
          <w:rFonts w:ascii="Arial" w:eastAsia="Arial" w:hAnsi="Arial" w:cs="Arial"/>
          <w:b/>
          <w:color w:val="000000"/>
          <w:sz w:val="28"/>
          <w:lang w:val="fr-FR"/>
        </w:rPr>
        <w:t>N°</w:t>
      </w:r>
      <w:r w:rsidR="000D47AA">
        <w:rPr>
          <w:rFonts w:ascii="Arial" w:eastAsia="Arial" w:hAnsi="Arial" w:cs="Arial"/>
          <w:b/>
          <w:color w:val="000000"/>
          <w:sz w:val="28"/>
          <w:lang w:val="fr-FR"/>
        </w:rPr>
        <w:t>2611</w:t>
      </w:r>
      <w:r>
        <w:rPr>
          <w:rFonts w:ascii="Arial" w:eastAsia="Arial" w:hAnsi="Arial" w:cs="Arial"/>
          <w:b/>
          <w:color w:val="000000"/>
          <w:sz w:val="28"/>
          <w:lang w:val="fr-FR"/>
        </w:rPr>
        <w:t>F011</w:t>
      </w:r>
    </w:p>
    <w:p w14:paraId="2B1C33BC" w14:textId="77777777" w:rsidR="00F717B6" w:rsidRDefault="00F717B6">
      <w:pPr>
        <w:spacing w:line="240" w:lineRule="exact"/>
      </w:pPr>
    </w:p>
    <w:p w14:paraId="2B1C33BD" w14:textId="77777777" w:rsidR="00F717B6" w:rsidRDefault="00F717B6">
      <w:pPr>
        <w:spacing w:line="240" w:lineRule="exact"/>
      </w:pPr>
    </w:p>
    <w:p w14:paraId="2B1C33BE" w14:textId="77777777" w:rsidR="00F717B6" w:rsidRDefault="00F717B6">
      <w:pPr>
        <w:spacing w:line="240" w:lineRule="exact"/>
      </w:pPr>
    </w:p>
    <w:p w14:paraId="2B1C33BF" w14:textId="77777777" w:rsidR="00F717B6" w:rsidRDefault="00F717B6">
      <w:pPr>
        <w:spacing w:line="240" w:lineRule="exact"/>
      </w:pPr>
    </w:p>
    <w:p w14:paraId="2B1C33C0" w14:textId="77777777" w:rsidR="00F717B6" w:rsidRDefault="00F717B6">
      <w:pPr>
        <w:spacing w:line="240" w:lineRule="exact"/>
      </w:pPr>
    </w:p>
    <w:p w14:paraId="6EBD5A01" w14:textId="77777777" w:rsidR="00203DC5" w:rsidRDefault="00203DC5" w:rsidP="00203DC5">
      <w:pPr>
        <w:spacing w:line="240" w:lineRule="exact"/>
      </w:pPr>
    </w:p>
    <w:p w14:paraId="7132C5D5" w14:textId="77777777" w:rsidR="00203DC5" w:rsidRPr="00203DC5" w:rsidRDefault="00203DC5" w:rsidP="00203DC5">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203DC5" w:rsidRPr="00F74CDD" w14:paraId="79121B00" w14:textId="77777777" w:rsidTr="00425F56">
        <w:tc>
          <w:tcPr>
            <w:tcW w:w="7100" w:type="dxa"/>
            <w:tcBorders>
              <w:top w:val="single" w:sz="4" w:space="0" w:color="000000"/>
              <w:bottom w:val="single" w:sz="4" w:space="0" w:color="000000"/>
            </w:tcBorders>
            <w:tcMar>
              <w:top w:w="300" w:type="dxa"/>
              <w:left w:w="0" w:type="dxa"/>
              <w:bottom w:w="300" w:type="dxa"/>
              <w:right w:w="0" w:type="dxa"/>
            </w:tcMar>
            <w:vAlign w:val="center"/>
          </w:tcPr>
          <w:p w14:paraId="43DC64C1" w14:textId="77777777" w:rsidR="00203DC5" w:rsidRPr="00203DC5" w:rsidRDefault="00203DC5" w:rsidP="00425F56">
            <w:pPr>
              <w:spacing w:line="322" w:lineRule="exact"/>
              <w:jc w:val="center"/>
              <w:rPr>
                <w:rFonts w:ascii="Arial" w:eastAsia="Arial" w:hAnsi="Arial" w:cs="Arial"/>
                <w:b/>
                <w:color w:val="000000"/>
                <w:sz w:val="28"/>
                <w:lang w:val="fr-FR"/>
              </w:rPr>
            </w:pPr>
            <w:r w:rsidRPr="00203DC5">
              <w:rPr>
                <w:rFonts w:ascii="Arial" w:eastAsia="Arial" w:hAnsi="Arial" w:cs="Arial"/>
                <w:b/>
                <w:color w:val="000000"/>
                <w:sz w:val="28"/>
                <w:lang w:val="fr-FR"/>
              </w:rPr>
              <w:t>Assurance en responsabilité civile et risques annexes pour le compte de VNF</w:t>
            </w:r>
          </w:p>
        </w:tc>
      </w:tr>
    </w:tbl>
    <w:p w14:paraId="46A2B580" w14:textId="77777777" w:rsidR="00203DC5" w:rsidRPr="00203DC5" w:rsidRDefault="00203DC5" w:rsidP="00203DC5">
      <w:pPr>
        <w:spacing w:line="240" w:lineRule="exact"/>
        <w:rPr>
          <w:lang w:val="fr-FR"/>
        </w:rPr>
      </w:pPr>
      <w:r w:rsidRPr="00203DC5">
        <w:rPr>
          <w:lang w:val="fr-FR"/>
        </w:rPr>
        <w:t xml:space="preserve"> </w:t>
      </w:r>
    </w:p>
    <w:p w14:paraId="6B19DBEB" w14:textId="77777777" w:rsidR="00203DC5" w:rsidRPr="00203DC5" w:rsidRDefault="00203DC5" w:rsidP="00203DC5">
      <w:pPr>
        <w:spacing w:line="240" w:lineRule="exact"/>
        <w:rPr>
          <w:lang w:val="fr-FR"/>
        </w:rPr>
      </w:pPr>
    </w:p>
    <w:p w14:paraId="5A16C034" w14:textId="77777777" w:rsidR="00203DC5" w:rsidRPr="00203DC5" w:rsidRDefault="00203DC5" w:rsidP="00203DC5">
      <w:pPr>
        <w:spacing w:line="240" w:lineRule="exact"/>
        <w:rPr>
          <w:lang w:val="fr-FR"/>
        </w:rPr>
      </w:pPr>
    </w:p>
    <w:p w14:paraId="3E6D03EF" w14:textId="77777777" w:rsidR="00D41355" w:rsidRPr="00203DC5" w:rsidRDefault="00D41355">
      <w:pPr>
        <w:spacing w:after="100" w:line="240" w:lineRule="exact"/>
        <w:rPr>
          <w:rFonts w:ascii="Arial" w:eastAsia="Arial" w:hAnsi="Arial" w:cs="Arial"/>
          <w:color w:val="000000"/>
          <w:sz w:val="14"/>
          <w:lang w:val="fr-FR"/>
        </w:rPr>
      </w:pPr>
    </w:p>
    <w:p w14:paraId="6E49462C" w14:textId="77777777" w:rsidR="00D41355" w:rsidRDefault="00D41355">
      <w:pPr>
        <w:spacing w:after="100" w:line="240" w:lineRule="exact"/>
        <w:rPr>
          <w:rFonts w:ascii="Arial" w:eastAsia="Arial" w:hAnsi="Arial" w:cs="Arial"/>
          <w:color w:val="000000"/>
          <w:sz w:val="14"/>
          <w:lang w:val="fr-FR"/>
        </w:rPr>
      </w:pPr>
    </w:p>
    <w:p w14:paraId="4237C55C" w14:textId="77777777" w:rsidR="00D41355" w:rsidRDefault="00D41355">
      <w:pPr>
        <w:spacing w:after="100" w:line="240" w:lineRule="exact"/>
        <w:rPr>
          <w:rFonts w:ascii="Arial" w:eastAsia="Arial" w:hAnsi="Arial" w:cs="Arial"/>
          <w:color w:val="000000"/>
          <w:sz w:val="14"/>
          <w:lang w:val="fr-FR"/>
        </w:rPr>
      </w:pPr>
    </w:p>
    <w:p w14:paraId="0CC664CD" w14:textId="77777777" w:rsidR="00D41355" w:rsidRDefault="00D41355">
      <w:pPr>
        <w:spacing w:after="100" w:line="240" w:lineRule="exact"/>
        <w:rPr>
          <w:rFonts w:ascii="Arial" w:eastAsia="Arial" w:hAnsi="Arial" w:cs="Arial"/>
          <w:color w:val="000000"/>
          <w:sz w:val="14"/>
          <w:lang w:val="fr-FR"/>
        </w:rPr>
      </w:pPr>
    </w:p>
    <w:p w14:paraId="073DE148" w14:textId="77777777" w:rsidR="00D41355" w:rsidRPr="00F74CDD" w:rsidRDefault="00D41355">
      <w:pPr>
        <w:spacing w:after="100" w:line="240" w:lineRule="exact"/>
        <w:rPr>
          <w:lang w:val="fr-FR"/>
        </w:rPr>
      </w:pPr>
    </w:p>
    <w:p w14:paraId="2B1C33FB" w14:textId="77777777" w:rsidR="00F717B6" w:rsidRDefault="000A4E53">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VOIES NAVIGABLES DE FRANCE </w:t>
      </w:r>
    </w:p>
    <w:p w14:paraId="2B1C33FC" w14:textId="77777777" w:rsidR="00F717B6" w:rsidRDefault="000A4E53">
      <w:pPr>
        <w:spacing w:line="276" w:lineRule="exact"/>
        <w:jc w:val="center"/>
        <w:rPr>
          <w:rFonts w:ascii="Arial" w:eastAsia="Arial" w:hAnsi="Arial" w:cs="Arial"/>
          <w:color w:val="000000"/>
          <w:lang w:val="fr-FR"/>
        </w:rPr>
      </w:pPr>
      <w:r>
        <w:rPr>
          <w:rFonts w:ascii="Arial" w:eastAsia="Arial" w:hAnsi="Arial" w:cs="Arial"/>
          <w:color w:val="000000"/>
          <w:lang w:val="fr-FR"/>
        </w:rPr>
        <w:t>175 rue Ludovic Boutleux</w:t>
      </w:r>
    </w:p>
    <w:p w14:paraId="2B1C33FD" w14:textId="77777777" w:rsidR="00F717B6" w:rsidRDefault="000A4E53">
      <w:pPr>
        <w:spacing w:line="276" w:lineRule="exact"/>
        <w:jc w:val="center"/>
        <w:rPr>
          <w:rFonts w:ascii="Arial" w:eastAsia="Arial" w:hAnsi="Arial" w:cs="Arial"/>
          <w:color w:val="000000"/>
          <w:lang w:val="fr-FR"/>
        </w:rPr>
      </w:pPr>
      <w:r>
        <w:rPr>
          <w:rFonts w:ascii="Arial" w:eastAsia="Arial" w:hAnsi="Arial" w:cs="Arial"/>
          <w:color w:val="000000"/>
          <w:lang w:val="fr-FR"/>
        </w:rPr>
        <w:t>CS 30820</w:t>
      </w:r>
    </w:p>
    <w:p w14:paraId="2B1C33FE" w14:textId="77777777" w:rsidR="00F717B6" w:rsidRDefault="000A4E53">
      <w:pPr>
        <w:spacing w:line="276" w:lineRule="exact"/>
        <w:jc w:val="center"/>
        <w:rPr>
          <w:rFonts w:ascii="Arial" w:eastAsia="Arial" w:hAnsi="Arial" w:cs="Arial"/>
          <w:color w:val="000000"/>
          <w:lang w:val="fr-FR"/>
        </w:rPr>
      </w:pPr>
      <w:r>
        <w:rPr>
          <w:rFonts w:ascii="Arial" w:eastAsia="Arial" w:hAnsi="Arial" w:cs="Arial"/>
          <w:color w:val="000000"/>
          <w:lang w:val="fr-FR"/>
        </w:rPr>
        <w:t>62408 BETHUNE</w:t>
      </w:r>
    </w:p>
    <w:p w14:paraId="2B1C33FF" w14:textId="77777777" w:rsidR="00F717B6" w:rsidRDefault="00F717B6">
      <w:pPr>
        <w:spacing w:line="276" w:lineRule="exact"/>
        <w:jc w:val="center"/>
        <w:rPr>
          <w:rFonts w:ascii="Arial" w:eastAsia="Arial" w:hAnsi="Arial" w:cs="Arial"/>
          <w:color w:val="000000"/>
          <w:lang w:val="fr-FR"/>
        </w:rPr>
        <w:sectPr w:rsidR="00F717B6">
          <w:pgSz w:w="11900" w:h="16840"/>
          <w:pgMar w:top="1400" w:right="1140" w:bottom="1440" w:left="1140" w:header="1400" w:footer="1440" w:gutter="0"/>
          <w:cols w:space="708"/>
        </w:sectPr>
      </w:pPr>
    </w:p>
    <w:p w14:paraId="2B1C3400" w14:textId="77777777" w:rsidR="00F717B6" w:rsidRDefault="00F717B6">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F717B6" w14:paraId="2B1C3402" w14:textId="77777777">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2B1C3401" w14:textId="77777777" w:rsidR="00F717B6" w:rsidRDefault="000A4E53">
            <w:pPr>
              <w:pStyle w:val="Titletable"/>
              <w:jc w:val="center"/>
              <w:rPr>
                <w:lang w:val="fr-FR"/>
              </w:rPr>
            </w:pPr>
            <w:r>
              <w:rPr>
                <w:lang w:val="fr-FR"/>
              </w:rPr>
              <w:t>L'ESSENTIEL DE L'ACTE D'ENGAGEMENT</w:t>
            </w:r>
          </w:p>
        </w:tc>
      </w:tr>
      <w:tr w:rsidR="00F717B6" w:rsidRPr="00F74CDD" w14:paraId="2B1C340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3" w14:textId="77777777" w:rsidR="00F717B6" w:rsidRDefault="00F717B6">
            <w:pPr>
              <w:spacing w:line="140" w:lineRule="exact"/>
              <w:rPr>
                <w:sz w:val="14"/>
              </w:rPr>
            </w:pPr>
          </w:p>
          <w:p w14:paraId="2B1C3404" w14:textId="7AAA0491" w:rsidR="00F717B6" w:rsidRDefault="00A408FF">
            <w:pPr>
              <w:ind w:left="420"/>
              <w:rPr>
                <w:sz w:val="2"/>
              </w:rPr>
            </w:pPr>
            <w:r>
              <w:rPr>
                <w:noProof/>
              </w:rPr>
              <w:drawing>
                <wp:inline distT="0" distB="0" distL="0" distR="0" wp14:anchorId="2B1C35F4" wp14:editId="2C094508">
                  <wp:extent cx="225425" cy="225425"/>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5425" cy="2254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5"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6" w14:textId="3B95D86B" w:rsidR="00F717B6" w:rsidRDefault="00DC5E65">
            <w:pPr>
              <w:spacing w:before="60" w:after="60" w:line="230" w:lineRule="exact"/>
              <w:ind w:left="160" w:right="160"/>
              <w:jc w:val="both"/>
              <w:rPr>
                <w:rFonts w:ascii="Arial" w:eastAsia="Arial" w:hAnsi="Arial" w:cs="Arial"/>
                <w:color w:val="000000"/>
                <w:sz w:val="20"/>
                <w:lang w:val="fr-FR"/>
              </w:rPr>
            </w:pPr>
            <w:r w:rsidRPr="00DC5E65">
              <w:rPr>
                <w:rFonts w:ascii="Arial" w:eastAsia="Arial" w:hAnsi="Arial" w:cs="Arial"/>
                <w:color w:val="000000"/>
                <w:sz w:val="20"/>
                <w:lang w:val="fr-FR"/>
              </w:rPr>
              <w:t>Assurance en responsabilité civile et risques annexes pour le compte de VNF</w:t>
            </w:r>
          </w:p>
        </w:tc>
      </w:tr>
      <w:tr w:rsidR="00F717B6" w14:paraId="2B1C340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8" w14:textId="77777777" w:rsidR="00F717B6" w:rsidRPr="00F74CDD" w:rsidRDefault="00F717B6">
            <w:pPr>
              <w:spacing w:line="140" w:lineRule="exact"/>
              <w:rPr>
                <w:sz w:val="14"/>
                <w:lang w:val="fr-FR"/>
              </w:rPr>
            </w:pPr>
          </w:p>
          <w:p w14:paraId="2B1C3409" w14:textId="48C67EC7" w:rsidR="00F717B6" w:rsidRDefault="00A408FF">
            <w:pPr>
              <w:ind w:left="420"/>
              <w:rPr>
                <w:sz w:val="2"/>
              </w:rPr>
            </w:pPr>
            <w:r>
              <w:rPr>
                <w:noProof/>
              </w:rPr>
              <w:drawing>
                <wp:inline distT="0" distB="0" distL="0" distR="0" wp14:anchorId="2B1C35F5" wp14:editId="2422092B">
                  <wp:extent cx="225425" cy="225425"/>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5425" cy="2254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A"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B" w14:textId="492A7F68" w:rsidR="00F717B6" w:rsidRDefault="00DC5E65">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Appel d’offres ouvert</w:t>
            </w:r>
          </w:p>
        </w:tc>
      </w:tr>
      <w:tr w:rsidR="00F717B6" w14:paraId="2B1C341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D" w14:textId="77777777" w:rsidR="00F717B6" w:rsidRDefault="00F717B6">
            <w:pPr>
              <w:spacing w:line="140" w:lineRule="exact"/>
              <w:rPr>
                <w:sz w:val="14"/>
              </w:rPr>
            </w:pPr>
          </w:p>
          <w:p w14:paraId="2B1C340E" w14:textId="5C2ED461" w:rsidR="00F717B6" w:rsidRDefault="00A408FF">
            <w:pPr>
              <w:ind w:left="420"/>
              <w:rPr>
                <w:sz w:val="2"/>
              </w:rPr>
            </w:pPr>
            <w:r>
              <w:rPr>
                <w:noProof/>
              </w:rPr>
              <w:drawing>
                <wp:inline distT="0" distB="0" distL="0" distR="0" wp14:anchorId="2B1C35F6" wp14:editId="27073FFF">
                  <wp:extent cx="225425" cy="225425"/>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5425" cy="2254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0F"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0" w14:textId="646EF7E6" w:rsidR="00F717B6" w:rsidRDefault="00DC5E65">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Marché</w:t>
            </w:r>
          </w:p>
        </w:tc>
      </w:tr>
      <w:tr w:rsidR="00F717B6" w:rsidRPr="00F74CDD" w14:paraId="2B1C341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2" w14:textId="77777777" w:rsidR="00F717B6" w:rsidRDefault="00F717B6">
            <w:pPr>
              <w:spacing w:line="140" w:lineRule="exact"/>
              <w:rPr>
                <w:sz w:val="14"/>
              </w:rPr>
            </w:pPr>
          </w:p>
          <w:p w14:paraId="2B1C3413" w14:textId="0D1A9D31" w:rsidR="00F717B6" w:rsidRDefault="00A408FF">
            <w:pPr>
              <w:ind w:left="420"/>
              <w:rPr>
                <w:sz w:val="2"/>
              </w:rPr>
            </w:pPr>
            <w:r>
              <w:rPr>
                <w:noProof/>
              </w:rPr>
              <w:drawing>
                <wp:inline distT="0" distB="0" distL="0" distR="0" wp14:anchorId="2B1C35F7" wp14:editId="6D591229">
                  <wp:extent cx="225425" cy="225425"/>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5425" cy="2254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4"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5" w14:textId="77777777"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Prix forfaitaires et prix unitaires</w:t>
            </w:r>
          </w:p>
        </w:tc>
      </w:tr>
      <w:tr w:rsidR="00F717B6" w14:paraId="2B1C341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7" w14:textId="77777777" w:rsidR="00F717B6" w:rsidRPr="00F74CDD" w:rsidRDefault="00F717B6">
            <w:pPr>
              <w:spacing w:line="140" w:lineRule="exact"/>
              <w:rPr>
                <w:sz w:val="14"/>
                <w:lang w:val="fr-FR"/>
              </w:rPr>
            </w:pPr>
          </w:p>
          <w:p w14:paraId="2B1C3418" w14:textId="197A47B6" w:rsidR="00F717B6" w:rsidRDefault="00A408FF">
            <w:pPr>
              <w:ind w:left="420"/>
              <w:rPr>
                <w:sz w:val="2"/>
              </w:rPr>
            </w:pPr>
            <w:r>
              <w:rPr>
                <w:noProof/>
              </w:rPr>
              <w:drawing>
                <wp:inline distT="0" distB="0" distL="0" distR="0" wp14:anchorId="2B1C35F8" wp14:editId="26334F69">
                  <wp:extent cx="225425" cy="225425"/>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5425" cy="2254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9"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A" w14:textId="627D05FF" w:rsidR="00F717B6" w:rsidRDefault="00DC5E65">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 (sauf réserves)</w:t>
            </w:r>
          </w:p>
        </w:tc>
      </w:tr>
      <w:tr w:rsidR="00F717B6" w14:paraId="2B1C342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C" w14:textId="77777777" w:rsidR="00F717B6" w:rsidRDefault="00F717B6">
            <w:pPr>
              <w:spacing w:line="140" w:lineRule="exact"/>
              <w:rPr>
                <w:sz w:val="14"/>
              </w:rPr>
            </w:pPr>
          </w:p>
          <w:p w14:paraId="2B1C341D" w14:textId="7835DE8A" w:rsidR="00F717B6" w:rsidRDefault="00A408FF">
            <w:pPr>
              <w:ind w:left="420"/>
              <w:rPr>
                <w:sz w:val="2"/>
              </w:rPr>
            </w:pPr>
            <w:r>
              <w:rPr>
                <w:noProof/>
              </w:rPr>
              <w:drawing>
                <wp:inline distT="0" distB="0" distL="0" distR="0" wp14:anchorId="2B1C35F9" wp14:editId="6DB5F2F0">
                  <wp:extent cx="225425" cy="225425"/>
                  <wp:effectExtent l="0" t="0" r="0" b="0"/>
                  <wp:docPr id="8"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5425" cy="2254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E"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1F" w14:textId="77777777"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F717B6" w14:paraId="2B1C342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1" w14:textId="77777777" w:rsidR="00F717B6" w:rsidRDefault="00F717B6">
            <w:pPr>
              <w:spacing w:line="180" w:lineRule="exact"/>
              <w:rPr>
                <w:sz w:val="18"/>
              </w:rPr>
            </w:pPr>
          </w:p>
          <w:p w14:paraId="2B1C3422" w14:textId="719F0347" w:rsidR="00F717B6" w:rsidRDefault="00A408FF">
            <w:pPr>
              <w:ind w:left="420"/>
              <w:rPr>
                <w:sz w:val="2"/>
              </w:rPr>
            </w:pPr>
            <w:r>
              <w:rPr>
                <w:noProof/>
              </w:rPr>
              <w:drawing>
                <wp:inline distT="0" distB="0" distL="0" distR="0" wp14:anchorId="2B1C35FA" wp14:editId="73A08F1B">
                  <wp:extent cx="225425" cy="166370"/>
                  <wp:effectExtent l="0" t="0" r="0" b="0"/>
                  <wp:docPr id="9"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5425" cy="16637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3"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4" w14:textId="0B931EC6" w:rsidR="00F717B6" w:rsidRDefault="00DC5E65">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F717B6" w14:paraId="2B1C342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6" w14:textId="77777777" w:rsidR="00F717B6" w:rsidRDefault="00F717B6">
            <w:pPr>
              <w:spacing w:line="140" w:lineRule="exact"/>
              <w:rPr>
                <w:sz w:val="14"/>
              </w:rPr>
            </w:pPr>
          </w:p>
          <w:p w14:paraId="2B1C3427" w14:textId="4DAF1E79" w:rsidR="00F717B6" w:rsidRDefault="00A408FF">
            <w:pPr>
              <w:ind w:left="420"/>
              <w:rPr>
                <w:sz w:val="2"/>
              </w:rPr>
            </w:pPr>
            <w:r>
              <w:rPr>
                <w:noProof/>
              </w:rPr>
              <w:drawing>
                <wp:inline distT="0" distB="0" distL="0" distR="0" wp14:anchorId="2B1C35FB" wp14:editId="265CB597">
                  <wp:extent cx="225425" cy="225425"/>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5425" cy="2254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8" w14:textId="77777777" w:rsidR="00F717B6" w:rsidRDefault="000A4E53">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9" w14:textId="6A3FC7D9" w:rsidR="00F717B6" w:rsidRDefault="00DC5E65">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F717B6" w:rsidRPr="00F74CDD" w14:paraId="2B1C342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B" w14:textId="77777777" w:rsidR="00F717B6" w:rsidRDefault="00F717B6">
            <w:pPr>
              <w:spacing w:line="140" w:lineRule="exact"/>
              <w:rPr>
                <w:sz w:val="14"/>
              </w:rPr>
            </w:pPr>
          </w:p>
          <w:p w14:paraId="2B1C342C" w14:textId="69797557" w:rsidR="00F717B6" w:rsidRDefault="00A408FF">
            <w:pPr>
              <w:ind w:left="420"/>
              <w:rPr>
                <w:sz w:val="2"/>
              </w:rPr>
            </w:pPr>
            <w:r>
              <w:rPr>
                <w:noProof/>
              </w:rPr>
              <w:drawing>
                <wp:inline distT="0" distB="0" distL="0" distR="0" wp14:anchorId="2B1C35FC" wp14:editId="00D43ECA">
                  <wp:extent cx="225425" cy="225425"/>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5425" cy="2254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D" w14:textId="77777777" w:rsidR="00F717B6" w:rsidRDefault="000A4E53">
            <w:pPr>
              <w:spacing w:before="60" w:after="60" w:line="230" w:lineRule="exact"/>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42E" w14:textId="3E136997" w:rsidR="00F717B6" w:rsidRDefault="000A4E53">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Avec</w:t>
            </w:r>
            <w:r w:rsidR="00DC5E65">
              <w:rPr>
                <w:rFonts w:ascii="Arial" w:eastAsia="Arial" w:hAnsi="Arial" w:cs="Arial"/>
                <w:color w:val="000000"/>
                <w:sz w:val="20"/>
                <w:lang w:val="fr-FR"/>
              </w:rPr>
              <w:t xml:space="preserve"> (conditions d’exécution au CCP)</w:t>
            </w:r>
          </w:p>
        </w:tc>
      </w:tr>
    </w:tbl>
    <w:p w14:paraId="2B1C3430" w14:textId="77777777" w:rsidR="00F717B6" w:rsidRPr="00F74CDD" w:rsidRDefault="00F717B6">
      <w:pPr>
        <w:rPr>
          <w:lang w:val="fr-FR"/>
        </w:rPr>
        <w:sectPr w:rsidR="00F717B6" w:rsidRPr="00F74CDD">
          <w:pgSz w:w="11900" w:h="16840"/>
          <w:pgMar w:top="1440" w:right="1160" w:bottom="1440" w:left="1140" w:header="1440" w:footer="1440" w:gutter="0"/>
          <w:cols w:space="708"/>
        </w:sectPr>
      </w:pPr>
    </w:p>
    <w:p w14:paraId="2B1C3431" w14:textId="77777777" w:rsidR="00F717B6" w:rsidRDefault="000A4E53">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2B1C3432" w14:textId="77777777" w:rsidR="00F717B6" w:rsidRDefault="00F717B6">
      <w:pPr>
        <w:spacing w:after="80" w:line="240" w:lineRule="exact"/>
      </w:pPr>
    </w:p>
    <w:p w14:paraId="31E1B143" w14:textId="2DF2E82E" w:rsidR="0059102A" w:rsidRDefault="000A4E53">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19197822" w:history="1">
        <w:r w:rsidR="0059102A" w:rsidRPr="0022017F">
          <w:rPr>
            <w:rStyle w:val="Lienhypertexte"/>
            <w:rFonts w:eastAsia="Arial"/>
            <w:noProof/>
            <w:lang w:val="fr-FR"/>
          </w:rPr>
          <w:t>1 - Identification de l'acheteur</w:t>
        </w:r>
        <w:r w:rsidR="0059102A">
          <w:rPr>
            <w:noProof/>
          </w:rPr>
          <w:tab/>
        </w:r>
        <w:r w:rsidR="0059102A">
          <w:rPr>
            <w:noProof/>
          </w:rPr>
          <w:fldChar w:fldCharType="begin"/>
        </w:r>
        <w:r w:rsidR="0059102A">
          <w:rPr>
            <w:noProof/>
          </w:rPr>
          <w:instrText xml:space="preserve"> PAGEREF _Toc219197822 \h </w:instrText>
        </w:r>
        <w:r w:rsidR="0059102A">
          <w:rPr>
            <w:noProof/>
          </w:rPr>
        </w:r>
        <w:r w:rsidR="0059102A">
          <w:rPr>
            <w:noProof/>
          </w:rPr>
          <w:fldChar w:fldCharType="separate"/>
        </w:r>
        <w:r w:rsidR="0059102A">
          <w:rPr>
            <w:noProof/>
          </w:rPr>
          <w:t>4</w:t>
        </w:r>
        <w:r w:rsidR="0059102A">
          <w:rPr>
            <w:noProof/>
          </w:rPr>
          <w:fldChar w:fldCharType="end"/>
        </w:r>
      </w:hyperlink>
    </w:p>
    <w:p w14:paraId="3A5A1EF9" w14:textId="585D2FE5"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23" w:history="1">
        <w:r w:rsidRPr="0022017F">
          <w:rPr>
            <w:rStyle w:val="Lienhypertexte"/>
            <w:rFonts w:eastAsia="Arial"/>
            <w:noProof/>
            <w:lang w:val="fr-FR"/>
          </w:rPr>
          <w:t>2 - Identification du co-contractant</w:t>
        </w:r>
        <w:r>
          <w:rPr>
            <w:noProof/>
          </w:rPr>
          <w:tab/>
        </w:r>
        <w:r>
          <w:rPr>
            <w:noProof/>
          </w:rPr>
          <w:fldChar w:fldCharType="begin"/>
        </w:r>
        <w:r>
          <w:rPr>
            <w:noProof/>
          </w:rPr>
          <w:instrText xml:space="preserve"> PAGEREF _Toc219197823 \h </w:instrText>
        </w:r>
        <w:r>
          <w:rPr>
            <w:noProof/>
          </w:rPr>
        </w:r>
        <w:r>
          <w:rPr>
            <w:noProof/>
          </w:rPr>
          <w:fldChar w:fldCharType="separate"/>
        </w:r>
        <w:r>
          <w:rPr>
            <w:noProof/>
          </w:rPr>
          <w:t>4</w:t>
        </w:r>
        <w:r>
          <w:rPr>
            <w:noProof/>
          </w:rPr>
          <w:fldChar w:fldCharType="end"/>
        </w:r>
      </w:hyperlink>
    </w:p>
    <w:p w14:paraId="2E6302CF" w14:textId="479B26C2"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24" w:history="1">
        <w:r w:rsidRPr="0022017F">
          <w:rPr>
            <w:rStyle w:val="Lienhypertexte"/>
            <w:rFonts w:eastAsia="Arial"/>
            <w:noProof/>
            <w:lang w:val="fr-FR"/>
          </w:rPr>
          <w:t>3 - Mandat</w:t>
        </w:r>
        <w:r>
          <w:rPr>
            <w:noProof/>
          </w:rPr>
          <w:tab/>
        </w:r>
        <w:r>
          <w:rPr>
            <w:noProof/>
          </w:rPr>
          <w:fldChar w:fldCharType="begin"/>
        </w:r>
        <w:r>
          <w:rPr>
            <w:noProof/>
          </w:rPr>
          <w:instrText xml:space="preserve"> PAGEREF _Toc219197824 \h </w:instrText>
        </w:r>
        <w:r>
          <w:rPr>
            <w:noProof/>
          </w:rPr>
        </w:r>
        <w:r>
          <w:rPr>
            <w:noProof/>
          </w:rPr>
          <w:fldChar w:fldCharType="separate"/>
        </w:r>
        <w:r>
          <w:rPr>
            <w:noProof/>
          </w:rPr>
          <w:t>6</w:t>
        </w:r>
        <w:r>
          <w:rPr>
            <w:noProof/>
          </w:rPr>
          <w:fldChar w:fldCharType="end"/>
        </w:r>
      </w:hyperlink>
    </w:p>
    <w:p w14:paraId="276F9C90" w14:textId="5466EA67"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25" w:history="1">
        <w:r w:rsidRPr="0022017F">
          <w:rPr>
            <w:rStyle w:val="Lienhypertexte"/>
            <w:rFonts w:eastAsia="Arial"/>
            <w:noProof/>
            <w:lang w:val="fr-FR"/>
          </w:rPr>
          <w:t>4 - Dispositions générales</w:t>
        </w:r>
        <w:r>
          <w:rPr>
            <w:noProof/>
          </w:rPr>
          <w:tab/>
        </w:r>
        <w:r>
          <w:rPr>
            <w:noProof/>
          </w:rPr>
          <w:fldChar w:fldCharType="begin"/>
        </w:r>
        <w:r>
          <w:rPr>
            <w:noProof/>
          </w:rPr>
          <w:instrText xml:space="preserve"> PAGEREF _Toc219197825 \h </w:instrText>
        </w:r>
        <w:r>
          <w:rPr>
            <w:noProof/>
          </w:rPr>
        </w:r>
        <w:r>
          <w:rPr>
            <w:noProof/>
          </w:rPr>
          <w:fldChar w:fldCharType="separate"/>
        </w:r>
        <w:r>
          <w:rPr>
            <w:noProof/>
          </w:rPr>
          <w:t>6</w:t>
        </w:r>
        <w:r>
          <w:rPr>
            <w:noProof/>
          </w:rPr>
          <w:fldChar w:fldCharType="end"/>
        </w:r>
      </w:hyperlink>
    </w:p>
    <w:p w14:paraId="7FD60039" w14:textId="74151340" w:rsidR="0059102A" w:rsidRDefault="0059102A">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197826" w:history="1">
        <w:r w:rsidRPr="0022017F">
          <w:rPr>
            <w:rStyle w:val="Lienhypertexte"/>
            <w:rFonts w:eastAsia="Arial"/>
            <w:noProof/>
            <w:lang w:val="fr-FR"/>
          </w:rPr>
          <w:t>4.1 - Objet</w:t>
        </w:r>
        <w:r>
          <w:rPr>
            <w:noProof/>
          </w:rPr>
          <w:tab/>
        </w:r>
        <w:r>
          <w:rPr>
            <w:noProof/>
          </w:rPr>
          <w:fldChar w:fldCharType="begin"/>
        </w:r>
        <w:r>
          <w:rPr>
            <w:noProof/>
          </w:rPr>
          <w:instrText xml:space="preserve"> PAGEREF _Toc219197826 \h </w:instrText>
        </w:r>
        <w:r>
          <w:rPr>
            <w:noProof/>
          </w:rPr>
        </w:r>
        <w:r>
          <w:rPr>
            <w:noProof/>
          </w:rPr>
          <w:fldChar w:fldCharType="separate"/>
        </w:r>
        <w:r>
          <w:rPr>
            <w:noProof/>
          </w:rPr>
          <w:t>6</w:t>
        </w:r>
        <w:r>
          <w:rPr>
            <w:noProof/>
          </w:rPr>
          <w:fldChar w:fldCharType="end"/>
        </w:r>
      </w:hyperlink>
    </w:p>
    <w:p w14:paraId="4FD38896" w14:textId="1421FA79" w:rsidR="0059102A" w:rsidRDefault="0059102A">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197827" w:history="1">
        <w:r w:rsidRPr="0022017F">
          <w:rPr>
            <w:rStyle w:val="Lienhypertexte"/>
            <w:rFonts w:eastAsia="Arial"/>
            <w:noProof/>
            <w:lang w:val="fr-FR"/>
          </w:rPr>
          <w:t>4.2 - Mode de passation</w:t>
        </w:r>
        <w:r>
          <w:rPr>
            <w:noProof/>
          </w:rPr>
          <w:tab/>
        </w:r>
        <w:r>
          <w:rPr>
            <w:noProof/>
          </w:rPr>
          <w:fldChar w:fldCharType="begin"/>
        </w:r>
        <w:r>
          <w:rPr>
            <w:noProof/>
          </w:rPr>
          <w:instrText xml:space="preserve"> PAGEREF _Toc219197827 \h </w:instrText>
        </w:r>
        <w:r>
          <w:rPr>
            <w:noProof/>
          </w:rPr>
        </w:r>
        <w:r>
          <w:rPr>
            <w:noProof/>
          </w:rPr>
          <w:fldChar w:fldCharType="separate"/>
        </w:r>
        <w:r>
          <w:rPr>
            <w:noProof/>
          </w:rPr>
          <w:t>6</w:t>
        </w:r>
        <w:r>
          <w:rPr>
            <w:noProof/>
          </w:rPr>
          <w:fldChar w:fldCharType="end"/>
        </w:r>
      </w:hyperlink>
    </w:p>
    <w:p w14:paraId="012BC254" w14:textId="2FCE946E" w:rsidR="0059102A" w:rsidRDefault="0059102A">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197828" w:history="1">
        <w:r w:rsidRPr="0022017F">
          <w:rPr>
            <w:rStyle w:val="Lienhypertexte"/>
            <w:rFonts w:eastAsia="Arial"/>
            <w:noProof/>
            <w:lang w:val="fr-FR"/>
          </w:rPr>
          <w:t>4.3 - Forme de contrat</w:t>
        </w:r>
        <w:r>
          <w:rPr>
            <w:noProof/>
          </w:rPr>
          <w:tab/>
        </w:r>
        <w:r>
          <w:rPr>
            <w:noProof/>
          </w:rPr>
          <w:fldChar w:fldCharType="begin"/>
        </w:r>
        <w:r>
          <w:rPr>
            <w:noProof/>
          </w:rPr>
          <w:instrText xml:space="preserve"> PAGEREF _Toc219197828 \h </w:instrText>
        </w:r>
        <w:r>
          <w:rPr>
            <w:noProof/>
          </w:rPr>
        </w:r>
        <w:r>
          <w:rPr>
            <w:noProof/>
          </w:rPr>
          <w:fldChar w:fldCharType="separate"/>
        </w:r>
        <w:r>
          <w:rPr>
            <w:noProof/>
          </w:rPr>
          <w:t>6</w:t>
        </w:r>
        <w:r>
          <w:rPr>
            <w:noProof/>
          </w:rPr>
          <w:fldChar w:fldCharType="end"/>
        </w:r>
      </w:hyperlink>
    </w:p>
    <w:p w14:paraId="06CAD035" w14:textId="4DCBB391"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29" w:history="1">
        <w:r w:rsidRPr="0022017F">
          <w:rPr>
            <w:rStyle w:val="Lienhypertexte"/>
            <w:rFonts w:eastAsia="Arial"/>
            <w:noProof/>
            <w:lang w:val="fr-FR"/>
          </w:rPr>
          <w:t>5 - Prix</w:t>
        </w:r>
        <w:r>
          <w:rPr>
            <w:noProof/>
          </w:rPr>
          <w:tab/>
        </w:r>
        <w:r>
          <w:rPr>
            <w:noProof/>
          </w:rPr>
          <w:fldChar w:fldCharType="begin"/>
        </w:r>
        <w:r>
          <w:rPr>
            <w:noProof/>
          </w:rPr>
          <w:instrText xml:space="preserve"> PAGEREF _Toc219197829 \h </w:instrText>
        </w:r>
        <w:r>
          <w:rPr>
            <w:noProof/>
          </w:rPr>
        </w:r>
        <w:r>
          <w:rPr>
            <w:noProof/>
          </w:rPr>
          <w:fldChar w:fldCharType="separate"/>
        </w:r>
        <w:r>
          <w:rPr>
            <w:noProof/>
          </w:rPr>
          <w:t>7</w:t>
        </w:r>
        <w:r>
          <w:rPr>
            <w:noProof/>
          </w:rPr>
          <w:fldChar w:fldCharType="end"/>
        </w:r>
      </w:hyperlink>
    </w:p>
    <w:p w14:paraId="2DA243DE" w14:textId="2880D937"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30" w:history="1">
        <w:r w:rsidRPr="0022017F">
          <w:rPr>
            <w:rStyle w:val="Lienhypertexte"/>
            <w:rFonts w:eastAsia="Arial"/>
            <w:noProof/>
            <w:lang w:val="fr-FR"/>
          </w:rPr>
          <w:t>6 - Durée de l'accord-cadre</w:t>
        </w:r>
        <w:r>
          <w:rPr>
            <w:noProof/>
          </w:rPr>
          <w:tab/>
        </w:r>
        <w:r>
          <w:rPr>
            <w:noProof/>
          </w:rPr>
          <w:fldChar w:fldCharType="begin"/>
        </w:r>
        <w:r>
          <w:rPr>
            <w:noProof/>
          </w:rPr>
          <w:instrText xml:space="preserve"> PAGEREF _Toc219197830 \h </w:instrText>
        </w:r>
        <w:r>
          <w:rPr>
            <w:noProof/>
          </w:rPr>
        </w:r>
        <w:r>
          <w:rPr>
            <w:noProof/>
          </w:rPr>
          <w:fldChar w:fldCharType="separate"/>
        </w:r>
        <w:r>
          <w:rPr>
            <w:noProof/>
          </w:rPr>
          <w:t>7</w:t>
        </w:r>
        <w:r>
          <w:rPr>
            <w:noProof/>
          </w:rPr>
          <w:fldChar w:fldCharType="end"/>
        </w:r>
      </w:hyperlink>
    </w:p>
    <w:p w14:paraId="45126CFC" w14:textId="2DBEE738"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31" w:history="1">
        <w:r w:rsidRPr="0022017F">
          <w:rPr>
            <w:rStyle w:val="Lienhypertexte"/>
            <w:rFonts w:eastAsia="Arial"/>
            <w:noProof/>
            <w:lang w:val="fr-FR"/>
          </w:rPr>
          <w:t>7 - Paiement</w:t>
        </w:r>
        <w:r>
          <w:rPr>
            <w:noProof/>
          </w:rPr>
          <w:tab/>
        </w:r>
        <w:r>
          <w:rPr>
            <w:noProof/>
          </w:rPr>
          <w:fldChar w:fldCharType="begin"/>
        </w:r>
        <w:r>
          <w:rPr>
            <w:noProof/>
          </w:rPr>
          <w:instrText xml:space="preserve"> PAGEREF _Toc219197831 \h </w:instrText>
        </w:r>
        <w:r>
          <w:rPr>
            <w:noProof/>
          </w:rPr>
        </w:r>
        <w:r>
          <w:rPr>
            <w:noProof/>
          </w:rPr>
          <w:fldChar w:fldCharType="separate"/>
        </w:r>
        <w:r>
          <w:rPr>
            <w:noProof/>
          </w:rPr>
          <w:t>8</w:t>
        </w:r>
        <w:r>
          <w:rPr>
            <w:noProof/>
          </w:rPr>
          <w:fldChar w:fldCharType="end"/>
        </w:r>
      </w:hyperlink>
    </w:p>
    <w:p w14:paraId="6EEBCCC2" w14:textId="7AE7E612"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32" w:history="1">
        <w:r w:rsidRPr="0022017F">
          <w:rPr>
            <w:rStyle w:val="Lienhypertexte"/>
            <w:rFonts w:eastAsia="Arial"/>
            <w:noProof/>
            <w:lang w:val="fr-FR"/>
          </w:rPr>
          <w:t>8 - Avance</w:t>
        </w:r>
        <w:r>
          <w:rPr>
            <w:noProof/>
          </w:rPr>
          <w:tab/>
        </w:r>
        <w:r>
          <w:rPr>
            <w:noProof/>
          </w:rPr>
          <w:fldChar w:fldCharType="begin"/>
        </w:r>
        <w:r>
          <w:rPr>
            <w:noProof/>
          </w:rPr>
          <w:instrText xml:space="preserve"> PAGEREF _Toc219197832 \h </w:instrText>
        </w:r>
        <w:r>
          <w:rPr>
            <w:noProof/>
          </w:rPr>
        </w:r>
        <w:r>
          <w:rPr>
            <w:noProof/>
          </w:rPr>
          <w:fldChar w:fldCharType="separate"/>
        </w:r>
        <w:r>
          <w:rPr>
            <w:noProof/>
          </w:rPr>
          <w:t>9</w:t>
        </w:r>
        <w:r>
          <w:rPr>
            <w:noProof/>
          </w:rPr>
          <w:fldChar w:fldCharType="end"/>
        </w:r>
      </w:hyperlink>
    </w:p>
    <w:p w14:paraId="671B2277" w14:textId="6296FC5A"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33" w:history="1">
        <w:r w:rsidRPr="0022017F">
          <w:rPr>
            <w:rStyle w:val="Lienhypertexte"/>
            <w:rFonts w:eastAsia="Arial"/>
            <w:noProof/>
            <w:lang w:val="fr-FR"/>
          </w:rPr>
          <w:t>9 - Réserves</w:t>
        </w:r>
        <w:r>
          <w:rPr>
            <w:noProof/>
          </w:rPr>
          <w:tab/>
        </w:r>
        <w:r>
          <w:rPr>
            <w:noProof/>
          </w:rPr>
          <w:fldChar w:fldCharType="begin"/>
        </w:r>
        <w:r>
          <w:rPr>
            <w:noProof/>
          </w:rPr>
          <w:instrText xml:space="preserve"> PAGEREF _Toc219197833 \h </w:instrText>
        </w:r>
        <w:r>
          <w:rPr>
            <w:noProof/>
          </w:rPr>
        </w:r>
        <w:r>
          <w:rPr>
            <w:noProof/>
          </w:rPr>
          <w:fldChar w:fldCharType="separate"/>
        </w:r>
        <w:r>
          <w:rPr>
            <w:noProof/>
          </w:rPr>
          <w:t>9</w:t>
        </w:r>
        <w:r>
          <w:rPr>
            <w:noProof/>
          </w:rPr>
          <w:fldChar w:fldCharType="end"/>
        </w:r>
      </w:hyperlink>
    </w:p>
    <w:p w14:paraId="17060FF7" w14:textId="1596509A"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34" w:history="1">
        <w:r w:rsidRPr="0022017F">
          <w:rPr>
            <w:rStyle w:val="Lienhypertexte"/>
            <w:rFonts w:eastAsia="Arial"/>
            <w:noProof/>
            <w:lang w:val="fr-FR"/>
          </w:rPr>
          <w:t>10 - Nomenclature(s)</w:t>
        </w:r>
        <w:r>
          <w:rPr>
            <w:noProof/>
          </w:rPr>
          <w:tab/>
        </w:r>
        <w:r>
          <w:rPr>
            <w:noProof/>
          </w:rPr>
          <w:fldChar w:fldCharType="begin"/>
        </w:r>
        <w:r>
          <w:rPr>
            <w:noProof/>
          </w:rPr>
          <w:instrText xml:space="preserve"> PAGEREF _Toc219197834 \h </w:instrText>
        </w:r>
        <w:r>
          <w:rPr>
            <w:noProof/>
          </w:rPr>
        </w:r>
        <w:r>
          <w:rPr>
            <w:noProof/>
          </w:rPr>
          <w:fldChar w:fldCharType="separate"/>
        </w:r>
        <w:r>
          <w:rPr>
            <w:noProof/>
          </w:rPr>
          <w:t>9</w:t>
        </w:r>
        <w:r>
          <w:rPr>
            <w:noProof/>
          </w:rPr>
          <w:fldChar w:fldCharType="end"/>
        </w:r>
      </w:hyperlink>
    </w:p>
    <w:p w14:paraId="5E9F3D50" w14:textId="7A4A1567"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35" w:history="1">
        <w:r w:rsidRPr="0022017F">
          <w:rPr>
            <w:rStyle w:val="Lienhypertexte"/>
            <w:rFonts w:eastAsia="Arial"/>
            <w:noProof/>
            <w:lang w:val="fr-FR"/>
          </w:rPr>
          <w:t>11 – Représentants du titulaire</w:t>
        </w:r>
        <w:r>
          <w:rPr>
            <w:noProof/>
          </w:rPr>
          <w:tab/>
        </w:r>
        <w:r>
          <w:rPr>
            <w:noProof/>
          </w:rPr>
          <w:fldChar w:fldCharType="begin"/>
        </w:r>
        <w:r>
          <w:rPr>
            <w:noProof/>
          </w:rPr>
          <w:instrText xml:space="preserve"> PAGEREF _Toc219197835 \h </w:instrText>
        </w:r>
        <w:r>
          <w:rPr>
            <w:noProof/>
          </w:rPr>
        </w:r>
        <w:r>
          <w:rPr>
            <w:noProof/>
          </w:rPr>
          <w:fldChar w:fldCharType="separate"/>
        </w:r>
        <w:r>
          <w:rPr>
            <w:noProof/>
          </w:rPr>
          <w:t>9</w:t>
        </w:r>
        <w:r>
          <w:rPr>
            <w:noProof/>
          </w:rPr>
          <w:fldChar w:fldCharType="end"/>
        </w:r>
      </w:hyperlink>
    </w:p>
    <w:p w14:paraId="1E0003F3" w14:textId="760B0B32"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36" w:history="1">
        <w:r w:rsidRPr="0022017F">
          <w:rPr>
            <w:rStyle w:val="Lienhypertexte"/>
            <w:rFonts w:eastAsia="Arial"/>
            <w:noProof/>
            <w:lang w:val="fr-FR"/>
          </w:rPr>
          <w:t>12 - Signature</w:t>
        </w:r>
        <w:r>
          <w:rPr>
            <w:noProof/>
          </w:rPr>
          <w:tab/>
        </w:r>
        <w:r>
          <w:rPr>
            <w:noProof/>
          </w:rPr>
          <w:fldChar w:fldCharType="begin"/>
        </w:r>
        <w:r>
          <w:rPr>
            <w:noProof/>
          </w:rPr>
          <w:instrText xml:space="preserve"> PAGEREF _Toc219197836 \h </w:instrText>
        </w:r>
        <w:r>
          <w:rPr>
            <w:noProof/>
          </w:rPr>
        </w:r>
        <w:r>
          <w:rPr>
            <w:noProof/>
          </w:rPr>
          <w:fldChar w:fldCharType="separate"/>
        </w:r>
        <w:r>
          <w:rPr>
            <w:noProof/>
          </w:rPr>
          <w:t>10</w:t>
        </w:r>
        <w:r>
          <w:rPr>
            <w:noProof/>
          </w:rPr>
          <w:fldChar w:fldCharType="end"/>
        </w:r>
      </w:hyperlink>
    </w:p>
    <w:p w14:paraId="01A44B9C" w14:textId="77D0A5A3" w:rsidR="0059102A" w:rsidRDefault="0059102A">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197837" w:history="1">
        <w:r w:rsidRPr="0022017F">
          <w:rPr>
            <w:rStyle w:val="Lienhypertexte"/>
            <w:rFonts w:eastAsia="Arial"/>
            <w:noProof/>
            <w:lang w:val="fr-FR"/>
          </w:rPr>
          <w:t>ANNEXE N° 1 : DÉSIGNATION DES CO-TRAITANTS ET RÉPARTITION DES PRESTATIONS</w:t>
        </w:r>
        <w:r>
          <w:rPr>
            <w:noProof/>
          </w:rPr>
          <w:tab/>
        </w:r>
        <w:r>
          <w:rPr>
            <w:noProof/>
          </w:rPr>
          <w:fldChar w:fldCharType="begin"/>
        </w:r>
        <w:r>
          <w:rPr>
            <w:noProof/>
          </w:rPr>
          <w:instrText xml:space="preserve"> PAGEREF _Toc219197837 \h </w:instrText>
        </w:r>
        <w:r>
          <w:rPr>
            <w:noProof/>
          </w:rPr>
        </w:r>
        <w:r>
          <w:rPr>
            <w:noProof/>
          </w:rPr>
          <w:fldChar w:fldCharType="separate"/>
        </w:r>
        <w:r>
          <w:rPr>
            <w:noProof/>
          </w:rPr>
          <w:t>13</w:t>
        </w:r>
        <w:r>
          <w:rPr>
            <w:noProof/>
          </w:rPr>
          <w:fldChar w:fldCharType="end"/>
        </w:r>
      </w:hyperlink>
    </w:p>
    <w:p w14:paraId="2B1C3441" w14:textId="16F55A58" w:rsidR="00F717B6" w:rsidRDefault="000A4E53">
      <w:pPr>
        <w:spacing w:after="100"/>
        <w:jc w:val="both"/>
        <w:rPr>
          <w:rFonts w:ascii="Arial" w:eastAsia="Arial" w:hAnsi="Arial" w:cs="Arial"/>
          <w:color w:val="000000"/>
          <w:sz w:val="22"/>
          <w:lang w:val="fr-FR"/>
        </w:rPr>
        <w:sectPr w:rsidR="00F717B6">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2B1C3442" w14:textId="77777777" w:rsidR="00F717B6" w:rsidRPr="00F74CDD" w:rsidRDefault="000A4E53">
      <w:pPr>
        <w:pStyle w:val="Titre1"/>
        <w:shd w:val="clear" w:color="3155A4" w:fill="3155A4"/>
        <w:rPr>
          <w:rFonts w:eastAsia="Arial"/>
          <w:color w:val="FFFFFF" w:themeColor="background1"/>
          <w:sz w:val="28"/>
          <w:lang w:val="fr-FR"/>
        </w:rPr>
      </w:pPr>
      <w:bookmarkStart w:id="0" w:name="ArtL1_AE-3-A2"/>
      <w:bookmarkStart w:id="1" w:name="_Toc219197822"/>
      <w:bookmarkEnd w:id="0"/>
      <w:r w:rsidRPr="00F74CDD">
        <w:rPr>
          <w:rFonts w:eastAsia="Arial"/>
          <w:color w:val="FFFFFF" w:themeColor="background1"/>
          <w:sz w:val="28"/>
          <w:lang w:val="fr-FR"/>
        </w:rPr>
        <w:lastRenderedPageBreak/>
        <w:t>1 - Identification de l'acheteur</w:t>
      </w:r>
      <w:bookmarkEnd w:id="1"/>
    </w:p>
    <w:p w14:paraId="2B1C3443" w14:textId="77777777" w:rsidR="00F717B6" w:rsidRPr="00F74CDD" w:rsidRDefault="000A4E53">
      <w:pPr>
        <w:spacing w:line="60" w:lineRule="exact"/>
        <w:rPr>
          <w:sz w:val="6"/>
          <w:lang w:val="fr-FR"/>
        </w:rPr>
      </w:pPr>
      <w:r w:rsidRPr="00F74CDD">
        <w:rPr>
          <w:lang w:val="fr-FR"/>
        </w:rPr>
        <w:t xml:space="preserve"> </w:t>
      </w:r>
    </w:p>
    <w:p w14:paraId="2B1C3444" w14:textId="77777777" w:rsidR="00F717B6" w:rsidRDefault="000A4E53">
      <w:pPr>
        <w:pStyle w:val="ParagrapheIndent1"/>
        <w:spacing w:after="240"/>
        <w:jc w:val="both"/>
        <w:rPr>
          <w:color w:val="000000"/>
          <w:lang w:val="fr-FR"/>
        </w:rPr>
      </w:pPr>
      <w:r>
        <w:rPr>
          <w:color w:val="000000"/>
          <w:lang w:val="fr-FR"/>
        </w:rPr>
        <w:t>Nom de l'organisme : VOIES NAVIGABLES DE FRANCE</w:t>
      </w:r>
    </w:p>
    <w:p w14:paraId="2B1C3445" w14:textId="77777777" w:rsidR="00F717B6" w:rsidRDefault="000A4E53">
      <w:pPr>
        <w:pStyle w:val="ParagrapheIndent1"/>
        <w:spacing w:after="240" w:line="230" w:lineRule="exact"/>
        <w:jc w:val="both"/>
        <w:rPr>
          <w:color w:val="000000"/>
          <w:lang w:val="fr-FR"/>
        </w:rPr>
      </w:pPr>
      <w:r>
        <w:rPr>
          <w:color w:val="000000"/>
          <w:lang w:val="fr-FR"/>
        </w:rPr>
        <w:t>Personne habilitée à donner les renseignements relatifs aux nantissements et cessions de créances : Madame La Directrice générale de Voies Navigables de France</w:t>
      </w:r>
    </w:p>
    <w:p w14:paraId="2B1C3446" w14:textId="77777777" w:rsidR="00F717B6" w:rsidRDefault="000A4E53">
      <w:pPr>
        <w:pStyle w:val="ParagrapheIndent1"/>
        <w:spacing w:after="240"/>
        <w:jc w:val="both"/>
        <w:rPr>
          <w:color w:val="000000"/>
          <w:lang w:val="fr-FR"/>
        </w:rPr>
      </w:pPr>
      <w:r>
        <w:rPr>
          <w:color w:val="000000"/>
          <w:lang w:val="fr-FR"/>
        </w:rPr>
        <w:t>Ordonnateur : Madame La Directrice générale de Voies Navigables de France</w:t>
      </w:r>
    </w:p>
    <w:p w14:paraId="2B1C3447" w14:textId="77777777" w:rsidR="00F717B6" w:rsidRDefault="000A4E53">
      <w:pPr>
        <w:pStyle w:val="ParagrapheIndent1"/>
        <w:spacing w:line="230" w:lineRule="exact"/>
        <w:jc w:val="both"/>
        <w:rPr>
          <w:color w:val="000000"/>
          <w:lang w:val="fr-FR"/>
        </w:rPr>
      </w:pPr>
      <w:r>
        <w:rPr>
          <w:color w:val="000000"/>
          <w:lang w:val="fr-FR"/>
        </w:rPr>
        <w:t>Comptable assignataire des paiements : Monsieur l'Agent Comptable de Voies Navigables de France, 175 rue Ludovic Boutleux</w:t>
      </w:r>
    </w:p>
    <w:p w14:paraId="2B1C3448" w14:textId="77777777" w:rsidR="00F717B6" w:rsidRDefault="000A4E53">
      <w:pPr>
        <w:pStyle w:val="ParagrapheIndent1"/>
        <w:spacing w:line="230" w:lineRule="exact"/>
        <w:jc w:val="both"/>
        <w:rPr>
          <w:color w:val="000000"/>
          <w:lang w:val="fr-FR"/>
        </w:rPr>
      </w:pPr>
      <w:r>
        <w:rPr>
          <w:color w:val="000000"/>
          <w:lang w:val="fr-FR"/>
        </w:rPr>
        <w:t>BP 30820</w:t>
      </w:r>
    </w:p>
    <w:p w14:paraId="2B1C3449" w14:textId="77777777" w:rsidR="00F717B6" w:rsidRDefault="000A4E53">
      <w:pPr>
        <w:pStyle w:val="ParagrapheIndent1"/>
        <w:spacing w:line="230" w:lineRule="exact"/>
        <w:jc w:val="both"/>
        <w:rPr>
          <w:color w:val="000000"/>
          <w:lang w:val="fr-FR"/>
        </w:rPr>
      </w:pPr>
      <w:r>
        <w:rPr>
          <w:color w:val="000000"/>
          <w:lang w:val="fr-FR"/>
        </w:rPr>
        <w:t>62408 BETHUNE</w:t>
      </w:r>
    </w:p>
    <w:p w14:paraId="2B1C344A" w14:textId="77777777" w:rsidR="00F717B6" w:rsidRDefault="00F717B6">
      <w:pPr>
        <w:pStyle w:val="ParagrapheIndent1"/>
        <w:spacing w:after="240" w:line="230" w:lineRule="exact"/>
        <w:jc w:val="both"/>
        <w:rPr>
          <w:color w:val="000000"/>
          <w:lang w:val="fr-FR"/>
        </w:rPr>
      </w:pPr>
    </w:p>
    <w:p w14:paraId="2B1C344B" w14:textId="77777777" w:rsidR="00F717B6" w:rsidRPr="00F74CDD" w:rsidRDefault="000A4E53">
      <w:pPr>
        <w:pStyle w:val="Titre1"/>
        <w:shd w:val="clear" w:color="3155A4" w:fill="3155A4"/>
        <w:rPr>
          <w:rFonts w:eastAsia="Arial"/>
          <w:color w:val="FFFFFF" w:themeColor="background1"/>
          <w:sz w:val="28"/>
          <w:lang w:val="fr-FR"/>
        </w:rPr>
      </w:pPr>
      <w:bookmarkStart w:id="2" w:name="ArtL1_AE-3-A3"/>
      <w:bookmarkStart w:id="3" w:name="_Toc219197823"/>
      <w:bookmarkEnd w:id="2"/>
      <w:r w:rsidRPr="00F74CDD">
        <w:rPr>
          <w:rFonts w:eastAsia="Arial"/>
          <w:color w:val="FFFFFF" w:themeColor="background1"/>
          <w:sz w:val="28"/>
          <w:lang w:val="fr-FR"/>
        </w:rPr>
        <w:t>2 - Identification du co-contractant</w:t>
      </w:r>
      <w:bookmarkEnd w:id="3"/>
    </w:p>
    <w:p w14:paraId="2B1C344C" w14:textId="77777777" w:rsidR="00F717B6" w:rsidRPr="00F74CDD" w:rsidRDefault="000A4E53">
      <w:pPr>
        <w:spacing w:line="60" w:lineRule="exact"/>
        <w:rPr>
          <w:sz w:val="6"/>
          <w:lang w:val="fr-FR"/>
        </w:rPr>
      </w:pPr>
      <w:r w:rsidRPr="00F74CDD">
        <w:rPr>
          <w:lang w:val="fr-FR"/>
        </w:rPr>
        <w:t xml:space="preserve"> </w:t>
      </w:r>
    </w:p>
    <w:p w14:paraId="2B1C344D" w14:textId="08AF8280" w:rsidR="00F717B6" w:rsidRDefault="000A4E53">
      <w:pPr>
        <w:pStyle w:val="ParagrapheIndent1"/>
        <w:spacing w:after="240" w:line="230" w:lineRule="exact"/>
        <w:jc w:val="both"/>
        <w:rPr>
          <w:color w:val="000000"/>
          <w:lang w:val="fr-FR"/>
        </w:rPr>
      </w:pPr>
      <w:r>
        <w:rPr>
          <w:color w:val="000000"/>
          <w:lang w:val="fr-FR"/>
        </w:rPr>
        <w:t xml:space="preserve">Après avoir pris connaissance des pièces constitutives </w:t>
      </w:r>
      <w:r w:rsidR="00203DC5">
        <w:rPr>
          <w:color w:val="000000"/>
          <w:lang w:val="fr-FR"/>
        </w:rPr>
        <w:t>du marché</w:t>
      </w:r>
      <w:r>
        <w:rPr>
          <w:color w:val="000000"/>
          <w:lang w:val="fr-FR"/>
        </w:rPr>
        <w:t xml:space="preserve"> indiquées à l'article "pièces contractuelles" du Cahier des clauses</w:t>
      </w:r>
      <w:r w:rsidR="00203DC5">
        <w:rPr>
          <w:color w:val="000000"/>
          <w:lang w:val="fr-FR"/>
        </w:rPr>
        <w:t xml:space="preserve"> </w:t>
      </w:r>
      <w:r>
        <w:rPr>
          <w:color w:val="000000"/>
          <w:lang w:val="fr-FR"/>
        </w:rPr>
        <w:t xml:space="preserve">particulières qui fait référence au CCAG </w:t>
      </w:r>
      <w:r w:rsidR="00F74CDD">
        <w:rPr>
          <w:color w:val="000000"/>
          <w:lang w:val="fr-FR"/>
        </w:rPr>
        <w:t>–</w:t>
      </w:r>
      <w:r>
        <w:rPr>
          <w:color w:val="000000"/>
          <w:lang w:val="fr-FR"/>
        </w:rPr>
        <w:t xml:space="preserve"> </w:t>
      </w:r>
      <w:r w:rsidR="00F74CDD">
        <w:rPr>
          <w:color w:val="000000"/>
          <w:lang w:val="fr-FR"/>
        </w:rPr>
        <w:t>Fournitures Courantes et Services (</w:t>
      </w:r>
      <w:r w:rsidR="00203DC5">
        <w:rPr>
          <w:color w:val="000000"/>
          <w:lang w:val="fr-FR"/>
        </w:rPr>
        <w:t>FCS</w:t>
      </w:r>
      <w:r w:rsidR="00F74CDD">
        <w:rPr>
          <w:color w:val="000000"/>
          <w:lang w:val="fr-FR"/>
        </w:rPr>
        <w:t>)</w:t>
      </w:r>
      <w:r>
        <w:rPr>
          <w:color w:val="000000"/>
          <w:lang w:val="fr-FR"/>
        </w:rPr>
        <w:t xml:space="preserve">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F717B6" w14:paraId="2B1C3451" w14:textId="77777777">
        <w:trPr>
          <w:trHeight w:val="202"/>
        </w:trPr>
        <w:tc>
          <w:tcPr>
            <w:tcW w:w="240" w:type="dxa"/>
            <w:tcMar>
              <w:top w:w="0" w:type="dxa"/>
              <w:left w:w="0" w:type="dxa"/>
              <w:bottom w:w="0" w:type="dxa"/>
              <w:right w:w="0" w:type="dxa"/>
            </w:tcMar>
          </w:tcPr>
          <w:p w14:paraId="2B1C344E" w14:textId="6ED34A68" w:rsidR="00F717B6" w:rsidRDefault="00A408FF">
            <w:pPr>
              <w:rPr>
                <w:sz w:val="2"/>
              </w:rPr>
            </w:pPr>
            <w:r>
              <w:rPr>
                <w:noProof/>
              </w:rPr>
              <w:drawing>
                <wp:inline distT="0" distB="0" distL="0" distR="0" wp14:anchorId="2B1C35FD" wp14:editId="2ABB4F05">
                  <wp:extent cx="154305" cy="154305"/>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44F" w14:textId="77777777" w:rsidR="00F717B6" w:rsidRDefault="00F717B6">
            <w:pPr>
              <w:rPr>
                <w:sz w:val="2"/>
              </w:rPr>
            </w:pPr>
          </w:p>
        </w:tc>
        <w:tc>
          <w:tcPr>
            <w:tcW w:w="9180" w:type="dxa"/>
            <w:gridSpan w:val="3"/>
            <w:tcMar>
              <w:top w:w="0" w:type="dxa"/>
              <w:left w:w="0" w:type="dxa"/>
              <w:bottom w:w="0" w:type="dxa"/>
              <w:right w:w="0" w:type="dxa"/>
            </w:tcMar>
          </w:tcPr>
          <w:p w14:paraId="2B1C3450" w14:textId="77777777" w:rsidR="00F717B6" w:rsidRDefault="000A4E53">
            <w:pPr>
              <w:pStyle w:val="ParagrapheIndent1"/>
              <w:jc w:val="both"/>
              <w:rPr>
                <w:color w:val="000000"/>
                <w:lang w:val="fr-FR"/>
              </w:rPr>
            </w:pPr>
            <w:r>
              <w:rPr>
                <w:color w:val="000000"/>
                <w:lang w:val="fr-FR"/>
              </w:rPr>
              <w:t>Le signataire (</w:t>
            </w:r>
            <w:r w:rsidRPr="00B83047">
              <w:rPr>
                <w:b/>
                <w:bCs/>
                <w:color w:val="000000"/>
                <w:lang w:val="fr-FR"/>
              </w:rPr>
              <w:t>Candidat individuel</w:t>
            </w:r>
            <w:r>
              <w:rPr>
                <w:color w:val="000000"/>
                <w:lang w:val="fr-FR"/>
              </w:rPr>
              <w:t>),</w:t>
            </w:r>
          </w:p>
        </w:tc>
      </w:tr>
      <w:tr w:rsidR="00F717B6" w14:paraId="2B1C345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52"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53" w14:textId="77777777" w:rsidR="00F717B6" w:rsidRDefault="00F717B6">
            <w:pPr>
              <w:pStyle w:val="saisieClientCel"/>
              <w:rPr>
                <w:rFonts w:ascii="Arial" w:eastAsia="Arial" w:hAnsi="Arial" w:cs="Arial"/>
                <w:color w:val="000000"/>
                <w:lang w:val="fr-FR"/>
              </w:rPr>
            </w:pPr>
          </w:p>
        </w:tc>
      </w:tr>
      <w:tr w:rsidR="00F717B6" w14:paraId="2B1C345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55"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56" w14:textId="77777777" w:rsidR="00F717B6" w:rsidRDefault="00F717B6">
            <w:pPr>
              <w:pStyle w:val="saisieClientCel"/>
              <w:rPr>
                <w:rFonts w:ascii="Arial" w:eastAsia="Arial" w:hAnsi="Arial" w:cs="Arial"/>
                <w:color w:val="000000"/>
                <w:lang w:val="fr-FR"/>
              </w:rPr>
            </w:pPr>
          </w:p>
        </w:tc>
      </w:tr>
    </w:tbl>
    <w:p w14:paraId="2B1C3458" w14:textId="77777777" w:rsidR="00F717B6" w:rsidRDefault="000A4E53">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717B6" w:rsidRPr="00F74CDD" w14:paraId="2B1C345C" w14:textId="77777777">
        <w:trPr>
          <w:trHeight w:val="202"/>
        </w:trPr>
        <w:tc>
          <w:tcPr>
            <w:tcW w:w="240" w:type="dxa"/>
            <w:tcMar>
              <w:top w:w="0" w:type="dxa"/>
              <w:left w:w="0" w:type="dxa"/>
              <w:bottom w:w="0" w:type="dxa"/>
              <w:right w:w="0" w:type="dxa"/>
            </w:tcMar>
          </w:tcPr>
          <w:p w14:paraId="2B1C3459" w14:textId="199582C7" w:rsidR="00F717B6" w:rsidRDefault="00A408FF">
            <w:pPr>
              <w:rPr>
                <w:sz w:val="2"/>
              </w:rPr>
            </w:pPr>
            <w:r>
              <w:rPr>
                <w:noProof/>
              </w:rPr>
              <w:drawing>
                <wp:inline distT="0" distB="0" distL="0" distR="0" wp14:anchorId="2B1C35FE" wp14:editId="06B2EF5D">
                  <wp:extent cx="154305" cy="154305"/>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45A" w14:textId="77777777" w:rsidR="00F717B6" w:rsidRDefault="00F717B6">
            <w:pPr>
              <w:rPr>
                <w:sz w:val="2"/>
              </w:rPr>
            </w:pPr>
          </w:p>
        </w:tc>
        <w:tc>
          <w:tcPr>
            <w:tcW w:w="9180" w:type="dxa"/>
            <w:gridSpan w:val="3"/>
            <w:tcMar>
              <w:top w:w="0" w:type="dxa"/>
              <w:left w:w="0" w:type="dxa"/>
              <w:bottom w:w="0" w:type="dxa"/>
              <w:right w:w="0" w:type="dxa"/>
            </w:tcMar>
          </w:tcPr>
          <w:p w14:paraId="2B1C345B" w14:textId="77777777" w:rsidR="00F717B6" w:rsidRDefault="000A4E53">
            <w:pPr>
              <w:pStyle w:val="ParagrapheIndent1"/>
              <w:jc w:val="both"/>
              <w:rPr>
                <w:color w:val="000000"/>
                <w:lang w:val="fr-FR"/>
              </w:rPr>
            </w:pPr>
            <w:r>
              <w:rPr>
                <w:color w:val="000000"/>
                <w:lang w:val="fr-FR"/>
              </w:rPr>
              <w:t>m'engage sur la base de mon offre et pour mon propre compte ;</w:t>
            </w:r>
          </w:p>
        </w:tc>
      </w:tr>
      <w:tr w:rsidR="00F717B6" w:rsidRPr="00F74CDD" w14:paraId="2B1C345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5D"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5E" w14:textId="77777777" w:rsidR="00F717B6" w:rsidRDefault="00F717B6">
            <w:pPr>
              <w:pStyle w:val="saisieClientCel"/>
              <w:rPr>
                <w:rFonts w:ascii="Arial" w:eastAsia="Arial" w:hAnsi="Arial" w:cs="Arial"/>
                <w:color w:val="000000"/>
                <w:lang w:val="fr-FR"/>
              </w:rPr>
            </w:pPr>
          </w:p>
        </w:tc>
      </w:tr>
      <w:tr w:rsidR="00F717B6" w14:paraId="2B1C346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0"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61" w14:textId="77777777" w:rsidR="00F717B6" w:rsidRDefault="00F717B6">
            <w:pPr>
              <w:pStyle w:val="saisieClientCel"/>
              <w:rPr>
                <w:rFonts w:ascii="Arial" w:eastAsia="Arial" w:hAnsi="Arial" w:cs="Arial"/>
                <w:color w:val="000000"/>
                <w:lang w:val="fr-FR"/>
              </w:rPr>
            </w:pPr>
          </w:p>
        </w:tc>
      </w:tr>
      <w:tr w:rsidR="00F717B6" w14:paraId="2B1C346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3"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64" w14:textId="77777777" w:rsidR="00F717B6" w:rsidRDefault="00F717B6">
            <w:pPr>
              <w:pStyle w:val="saisieClientCel"/>
              <w:rPr>
                <w:rFonts w:ascii="Arial" w:eastAsia="Arial" w:hAnsi="Arial" w:cs="Arial"/>
                <w:color w:val="000000"/>
                <w:lang w:val="fr-FR"/>
              </w:rPr>
            </w:pPr>
          </w:p>
        </w:tc>
      </w:tr>
      <w:tr w:rsidR="00F717B6" w14:paraId="2B1C346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6"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67" w14:textId="77777777" w:rsidR="00F717B6" w:rsidRDefault="00F717B6">
            <w:pPr>
              <w:pStyle w:val="saisieClientCel"/>
              <w:rPr>
                <w:rFonts w:ascii="Arial" w:eastAsia="Arial" w:hAnsi="Arial" w:cs="Arial"/>
                <w:color w:val="000000"/>
                <w:lang w:val="fr-FR"/>
              </w:rPr>
            </w:pPr>
          </w:p>
        </w:tc>
      </w:tr>
      <w:tr w:rsidR="00F717B6" w14:paraId="2B1C346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9"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6A" w14:textId="77777777" w:rsidR="00F717B6" w:rsidRDefault="00F717B6">
            <w:pPr>
              <w:pStyle w:val="saisieClientCel"/>
              <w:rPr>
                <w:rFonts w:ascii="Arial" w:eastAsia="Arial" w:hAnsi="Arial" w:cs="Arial"/>
                <w:color w:val="000000"/>
                <w:lang w:val="fr-FR"/>
              </w:rPr>
            </w:pPr>
          </w:p>
        </w:tc>
      </w:tr>
      <w:tr w:rsidR="00F717B6" w14:paraId="2B1C34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C"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6D" w14:textId="77777777" w:rsidR="00F717B6" w:rsidRDefault="00F717B6">
            <w:pPr>
              <w:pStyle w:val="saisieClientCel"/>
              <w:rPr>
                <w:rFonts w:ascii="Arial" w:eastAsia="Arial" w:hAnsi="Arial" w:cs="Arial"/>
                <w:color w:val="000000"/>
                <w:lang w:val="fr-FR"/>
              </w:rPr>
            </w:pPr>
          </w:p>
        </w:tc>
      </w:tr>
      <w:tr w:rsidR="00F717B6" w14:paraId="2B1C347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6F"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70" w14:textId="77777777" w:rsidR="00F717B6" w:rsidRDefault="00F717B6">
            <w:pPr>
              <w:pStyle w:val="saisieClientCel"/>
              <w:rPr>
                <w:rFonts w:ascii="Arial" w:eastAsia="Arial" w:hAnsi="Arial" w:cs="Arial"/>
                <w:color w:val="000000"/>
                <w:lang w:val="fr-FR"/>
              </w:rPr>
            </w:pPr>
          </w:p>
        </w:tc>
      </w:tr>
    </w:tbl>
    <w:p w14:paraId="2B1C3472" w14:textId="77777777" w:rsidR="00F717B6" w:rsidRDefault="000A4E53">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717B6" w:rsidRPr="00F74CDD" w14:paraId="2B1C3476" w14:textId="77777777">
        <w:trPr>
          <w:trHeight w:val="202"/>
        </w:trPr>
        <w:tc>
          <w:tcPr>
            <w:tcW w:w="240" w:type="dxa"/>
            <w:tcMar>
              <w:top w:w="0" w:type="dxa"/>
              <w:left w:w="0" w:type="dxa"/>
              <w:bottom w:w="0" w:type="dxa"/>
              <w:right w:w="0" w:type="dxa"/>
            </w:tcMar>
          </w:tcPr>
          <w:p w14:paraId="2B1C3473" w14:textId="449F812A" w:rsidR="00F717B6" w:rsidRDefault="00A408FF">
            <w:pPr>
              <w:rPr>
                <w:sz w:val="2"/>
              </w:rPr>
            </w:pPr>
            <w:r>
              <w:rPr>
                <w:noProof/>
              </w:rPr>
              <w:drawing>
                <wp:inline distT="0" distB="0" distL="0" distR="0" wp14:anchorId="2B1C35FF" wp14:editId="366B1208">
                  <wp:extent cx="154305" cy="154305"/>
                  <wp:effectExtent l="0" t="0" r="0" b="0"/>
                  <wp:docPr id="1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474" w14:textId="77777777" w:rsidR="00F717B6" w:rsidRDefault="00F717B6">
            <w:pPr>
              <w:rPr>
                <w:sz w:val="2"/>
              </w:rPr>
            </w:pPr>
          </w:p>
        </w:tc>
        <w:tc>
          <w:tcPr>
            <w:tcW w:w="9180" w:type="dxa"/>
            <w:gridSpan w:val="3"/>
            <w:tcMar>
              <w:top w:w="0" w:type="dxa"/>
              <w:left w:w="0" w:type="dxa"/>
              <w:bottom w:w="0" w:type="dxa"/>
              <w:right w:w="0" w:type="dxa"/>
            </w:tcMar>
          </w:tcPr>
          <w:p w14:paraId="2B1C3475" w14:textId="77777777" w:rsidR="00F717B6" w:rsidRDefault="000A4E53">
            <w:pPr>
              <w:pStyle w:val="ParagrapheIndent1"/>
              <w:jc w:val="both"/>
              <w:rPr>
                <w:color w:val="000000"/>
                <w:lang w:val="fr-FR"/>
              </w:rPr>
            </w:pPr>
            <w:r>
              <w:rPr>
                <w:color w:val="000000"/>
                <w:lang w:val="fr-FR"/>
              </w:rPr>
              <w:t>engage la société ..................................... sur la base de son offre ;</w:t>
            </w:r>
          </w:p>
        </w:tc>
      </w:tr>
      <w:tr w:rsidR="00F717B6" w:rsidRPr="00F74CDD" w14:paraId="2B1C3479"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77"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78" w14:textId="77777777" w:rsidR="00F717B6" w:rsidRDefault="00F717B6">
            <w:pPr>
              <w:pStyle w:val="saisieClientCel"/>
              <w:rPr>
                <w:rFonts w:ascii="Arial" w:eastAsia="Arial" w:hAnsi="Arial" w:cs="Arial"/>
                <w:color w:val="000000"/>
                <w:lang w:val="fr-FR"/>
              </w:rPr>
            </w:pPr>
          </w:p>
        </w:tc>
      </w:tr>
      <w:tr w:rsidR="00F717B6" w14:paraId="2B1C34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7A"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7B" w14:textId="77777777" w:rsidR="00F717B6" w:rsidRDefault="00F717B6">
            <w:pPr>
              <w:pStyle w:val="saisieClientCel"/>
              <w:rPr>
                <w:rFonts w:ascii="Arial" w:eastAsia="Arial" w:hAnsi="Arial" w:cs="Arial"/>
                <w:color w:val="000000"/>
                <w:lang w:val="fr-FR"/>
              </w:rPr>
            </w:pPr>
          </w:p>
        </w:tc>
      </w:tr>
      <w:tr w:rsidR="00F717B6" w14:paraId="2B1C347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7D"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7E" w14:textId="77777777" w:rsidR="00F717B6" w:rsidRDefault="00F717B6">
            <w:pPr>
              <w:pStyle w:val="saisieClientCel"/>
              <w:rPr>
                <w:rFonts w:ascii="Arial" w:eastAsia="Arial" w:hAnsi="Arial" w:cs="Arial"/>
                <w:color w:val="000000"/>
                <w:lang w:val="fr-FR"/>
              </w:rPr>
            </w:pPr>
          </w:p>
        </w:tc>
      </w:tr>
      <w:tr w:rsidR="00F717B6" w14:paraId="2B1C348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80"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81" w14:textId="77777777" w:rsidR="00F717B6" w:rsidRDefault="00F717B6">
            <w:pPr>
              <w:pStyle w:val="saisieClientCel"/>
              <w:rPr>
                <w:rFonts w:ascii="Arial" w:eastAsia="Arial" w:hAnsi="Arial" w:cs="Arial"/>
                <w:color w:val="000000"/>
                <w:lang w:val="fr-FR"/>
              </w:rPr>
            </w:pPr>
          </w:p>
        </w:tc>
      </w:tr>
    </w:tbl>
    <w:p w14:paraId="2B1C3483" w14:textId="77777777" w:rsidR="00F717B6" w:rsidRDefault="00F717B6">
      <w:pPr>
        <w:sectPr w:rsidR="00F717B6">
          <w:footerReference w:type="default" r:id="rId22"/>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717B6" w14:paraId="2B1C348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84"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85" w14:textId="77777777" w:rsidR="00F717B6" w:rsidRDefault="00F717B6">
            <w:pPr>
              <w:pStyle w:val="saisieClientCel"/>
              <w:rPr>
                <w:rFonts w:ascii="Arial" w:eastAsia="Arial" w:hAnsi="Arial" w:cs="Arial"/>
                <w:color w:val="000000"/>
                <w:lang w:val="fr-FR"/>
              </w:rPr>
            </w:pPr>
          </w:p>
        </w:tc>
      </w:tr>
      <w:tr w:rsidR="00F717B6" w14:paraId="2B1C348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87"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88" w14:textId="77777777" w:rsidR="00F717B6" w:rsidRDefault="00F717B6">
            <w:pPr>
              <w:pStyle w:val="saisieClientCel"/>
              <w:rPr>
                <w:rFonts w:ascii="Arial" w:eastAsia="Arial" w:hAnsi="Arial" w:cs="Arial"/>
                <w:color w:val="000000"/>
                <w:lang w:val="fr-FR"/>
              </w:rPr>
            </w:pPr>
          </w:p>
        </w:tc>
      </w:tr>
      <w:tr w:rsidR="00F717B6" w14:paraId="2B1C348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8A"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8B" w14:textId="77777777" w:rsidR="00F717B6" w:rsidRDefault="00F717B6">
            <w:pPr>
              <w:pStyle w:val="saisieClientCel"/>
              <w:rPr>
                <w:rFonts w:ascii="Arial" w:eastAsia="Arial" w:hAnsi="Arial" w:cs="Arial"/>
                <w:color w:val="000000"/>
                <w:lang w:val="fr-FR"/>
              </w:rPr>
            </w:pPr>
          </w:p>
        </w:tc>
      </w:tr>
    </w:tbl>
    <w:p w14:paraId="2B1C348D" w14:textId="77777777" w:rsidR="00F717B6" w:rsidRDefault="000A4E53">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717B6" w14:paraId="2B1C3491" w14:textId="77777777">
        <w:trPr>
          <w:trHeight w:val="202"/>
        </w:trPr>
        <w:tc>
          <w:tcPr>
            <w:tcW w:w="240" w:type="dxa"/>
            <w:tcMar>
              <w:top w:w="0" w:type="dxa"/>
              <w:left w:w="0" w:type="dxa"/>
              <w:bottom w:w="0" w:type="dxa"/>
              <w:right w:w="0" w:type="dxa"/>
            </w:tcMar>
          </w:tcPr>
          <w:p w14:paraId="2B1C348E" w14:textId="65741D6F" w:rsidR="00F717B6" w:rsidRDefault="00A408FF">
            <w:pPr>
              <w:rPr>
                <w:sz w:val="2"/>
              </w:rPr>
            </w:pPr>
            <w:r>
              <w:rPr>
                <w:noProof/>
              </w:rPr>
              <w:drawing>
                <wp:inline distT="0" distB="0" distL="0" distR="0" wp14:anchorId="2B1C3600" wp14:editId="3BAC8B98">
                  <wp:extent cx="154305" cy="154305"/>
                  <wp:effectExtent l="0" t="0" r="0" b="0"/>
                  <wp:docPr id="15"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48F" w14:textId="77777777" w:rsidR="00F717B6" w:rsidRDefault="00F717B6">
            <w:pPr>
              <w:rPr>
                <w:sz w:val="2"/>
              </w:rPr>
            </w:pPr>
          </w:p>
        </w:tc>
        <w:tc>
          <w:tcPr>
            <w:tcW w:w="9180" w:type="dxa"/>
            <w:gridSpan w:val="3"/>
            <w:tcMar>
              <w:top w:w="0" w:type="dxa"/>
              <w:left w:w="0" w:type="dxa"/>
              <w:bottom w:w="0" w:type="dxa"/>
              <w:right w:w="0" w:type="dxa"/>
            </w:tcMar>
          </w:tcPr>
          <w:p w14:paraId="2B1C3490" w14:textId="77777777" w:rsidR="00F717B6" w:rsidRDefault="000A4E53">
            <w:pPr>
              <w:pStyle w:val="ParagrapheIndent1"/>
              <w:jc w:val="both"/>
              <w:rPr>
                <w:color w:val="000000"/>
                <w:lang w:val="fr-FR"/>
              </w:rPr>
            </w:pPr>
            <w:r>
              <w:rPr>
                <w:color w:val="000000"/>
                <w:lang w:val="fr-FR"/>
              </w:rPr>
              <w:t>Le mandataire (</w:t>
            </w:r>
            <w:r w:rsidRPr="00B83047">
              <w:rPr>
                <w:b/>
                <w:bCs/>
                <w:color w:val="000000"/>
                <w:lang w:val="fr-FR"/>
              </w:rPr>
              <w:t>Candidat groupé</w:t>
            </w:r>
            <w:r>
              <w:rPr>
                <w:color w:val="000000"/>
                <w:lang w:val="fr-FR"/>
              </w:rPr>
              <w:t>),</w:t>
            </w:r>
          </w:p>
        </w:tc>
      </w:tr>
      <w:tr w:rsidR="00F717B6" w14:paraId="2B1C349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92"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93" w14:textId="77777777" w:rsidR="00F717B6" w:rsidRDefault="00F717B6">
            <w:pPr>
              <w:pStyle w:val="saisieClientCel"/>
              <w:rPr>
                <w:rFonts w:ascii="Arial" w:eastAsia="Arial" w:hAnsi="Arial" w:cs="Arial"/>
                <w:color w:val="000000"/>
                <w:lang w:val="fr-FR"/>
              </w:rPr>
            </w:pPr>
          </w:p>
        </w:tc>
      </w:tr>
      <w:tr w:rsidR="00F717B6" w14:paraId="2B1C349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95"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96" w14:textId="77777777" w:rsidR="00F717B6" w:rsidRDefault="00F717B6">
            <w:pPr>
              <w:pStyle w:val="saisieClientCel"/>
              <w:rPr>
                <w:rFonts w:ascii="Arial" w:eastAsia="Arial" w:hAnsi="Arial" w:cs="Arial"/>
                <w:color w:val="000000"/>
                <w:lang w:val="fr-FR"/>
              </w:rPr>
            </w:pPr>
          </w:p>
        </w:tc>
      </w:tr>
    </w:tbl>
    <w:p w14:paraId="2B1C3498" w14:textId="77777777" w:rsidR="00F717B6" w:rsidRDefault="000A4E53">
      <w:pPr>
        <w:spacing w:after="20" w:line="240" w:lineRule="exact"/>
      </w:pPr>
      <w:r>
        <w:t xml:space="preserve"> </w:t>
      </w:r>
    </w:p>
    <w:p w14:paraId="2B1C3499" w14:textId="77777777" w:rsidR="00F717B6" w:rsidRDefault="000A4E53">
      <w:pPr>
        <w:pStyle w:val="ParagrapheIndent1"/>
        <w:spacing w:line="230" w:lineRule="exact"/>
        <w:jc w:val="both"/>
        <w:rPr>
          <w:color w:val="000000"/>
          <w:lang w:val="fr-FR"/>
        </w:rPr>
      </w:pPr>
      <w:r>
        <w:rPr>
          <w:color w:val="000000"/>
          <w:lang w:val="fr-FR"/>
        </w:rPr>
        <w:t>désigné mandataire :</w:t>
      </w:r>
    </w:p>
    <w:p w14:paraId="2B1C349A" w14:textId="77777777" w:rsidR="00F717B6" w:rsidRDefault="00F717B6">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717B6" w14:paraId="2B1C349E" w14:textId="77777777">
        <w:trPr>
          <w:trHeight w:val="202"/>
        </w:trPr>
        <w:tc>
          <w:tcPr>
            <w:tcW w:w="240" w:type="dxa"/>
            <w:tcMar>
              <w:top w:w="0" w:type="dxa"/>
              <w:left w:w="0" w:type="dxa"/>
              <w:bottom w:w="0" w:type="dxa"/>
              <w:right w:w="0" w:type="dxa"/>
            </w:tcMar>
          </w:tcPr>
          <w:p w14:paraId="2B1C349B" w14:textId="5623159E" w:rsidR="00F717B6" w:rsidRDefault="00A408FF">
            <w:pPr>
              <w:rPr>
                <w:sz w:val="2"/>
              </w:rPr>
            </w:pPr>
            <w:r>
              <w:rPr>
                <w:noProof/>
              </w:rPr>
              <w:drawing>
                <wp:inline distT="0" distB="0" distL="0" distR="0" wp14:anchorId="2B1C3601" wp14:editId="4C9A4A59">
                  <wp:extent cx="154305" cy="154305"/>
                  <wp:effectExtent l="0" t="0" r="0" b="0"/>
                  <wp:docPr id="1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49C" w14:textId="77777777" w:rsidR="00F717B6" w:rsidRDefault="00F717B6">
            <w:pPr>
              <w:rPr>
                <w:sz w:val="2"/>
              </w:rPr>
            </w:pPr>
          </w:p>
        </w:tc>
        <w:tc>
          <w:tcPr>
            <w:tcW w:w="9180" w:type="dxa"/>
            <w:tcMar>
              <w:top w:w="0" w:type="dxa"/>
              <w:left w:w="0" w:type="dxa"/>
              <w:bottom w:w="0" w:type="dxa"/>
              <w:right w:w="0" w:type="dxa"/>
            </w:tcMar>
          </w:tcPr>
          <w:p w14:paraId="2B1C349D" w14:textId="77777777" w:rsidR="00F717B6" w:rsidRDefault="000A4E53">
            <w:pPr>
              <w:pStyle w:val="ParagrapheIndent1"/>
              <w:jc w:val="both"/>
              <w:rPr>
                <w:color w:val="000000"/>
                <w:lang w:val="fr-FR"/>
              </w:rPr>
            </w:pPr>
            <w:r>
              <w:rPr>
                <w:color w:val="000000"/>
                <w:lang w:val="fr-FR"/>
              </w:rPr>
              <w:t>du groupement solidaire</w:t>
            </w:r>
          </w:p>
        </w:tc>
      </w:tr>
    </w:tbl>
    <w:p w14:paraId="2B1C349F" w14:textId="77777777" w:rsidR="00F717B6" w:rsidRDefault="000A4E5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717B6" w14:paraId="2B1C34A3" w14:textId="77777777">
        <w:trPr>
          <w:trHeight w:val="202"/>
        </w:trPr>
        <w:tc>
          <w:tcPr>
            <w:tcW w:w="240" w:type="dxa"/>
            <w:tcMar>
              <w:top w:w="0" w:type="dxa"/>
              <w:left w:w="0" w:type="dxa"/>
              <w:bottom w:w="0" w:type="dxa"/>
              <w:right w:w="0" w:type="dxa"/>
            </w:tcMar>
          </w:tcPr>
          <w:p w14:paraId="2B1C34A0" w14:textId="1EEBAFE8" w:rsidR="00F717B6" w:rsidRDefault="00A408FF">
            <w:pPr>
              <w:rPr>
                <w:sz w:val="2"/>
              </w:rPr>
            </w:pPr>
            <w:r>
              <w:rPr>
                <w:noProof/>
              </w:rPr>
              <w:drawing>
                <wp:inline distT="0" distB="0" distL="0" distR="0" wp14:anchorId="2B1C3602" wp14:editId="7BE86EB2">
                  <wp:extent cx="154305" cy="154305"/>
                  <wp:effectExtent l="0" t="0" r="0" b="0"/>
                  <wp:docPr id="17"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4A1" w14:textId="77777777" w:rsidR="00F717B6" w:rsidRDefault="00F717B6">
            <w:pPr>
              <w:rPr>
                <w:sz w:val="2"/>
              </w:rPr>
            </w:pPr>
          </w:p>
        </w:tc>
        <w:tc>
          <w:tcPr>
            <w:tcW w:w="9180" w:type="dxa"/>
            <w:tcMar>
              <w:top w:w="0" w:type="dxa"/>
              <w:left w:w="0" w:type="dxa"/>
              <w:bottom w:w="0" w:type="dxa"/>
              <w:right w:w="0" w:type="dxa"/>
            </w:tcMar>
          </w:tcPr>
          <w:p w14:paraId="2B1C34A2" w14:textId="77777777" w:rsidR="00F717B6" w:rsidRDefault="000A4E53">
            <w:pPr>
              <w:pStyle w:val="ParagrapheIndent1"/>
              <w:jc w:val="both"/>
              <w:rPr>
                <w:color w:val="000000"/>
                <w:lang w:val="fr-FR"/>
              </w:rPr>
            </w:pPr>
            <w:r>
              <w:rPr>
                <w:color w:val="000000"/>
                <w:lang w:val="fr-FR"/>
              </w:rPr>
              <w:t>solidaire du groupement conjoint</w:t>
            </w:r>
          </w:p>
        </w:tc>
      </w:tr>
    </w:tbl>
    <w:p w14:paraId="2B1C34A4" w14:textId="77777777" w:rsidR="00F717B6" w:rsidRDefault="000A4E5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717B6" w:rsidRPr="00F74CDD" w14:paraId="2B1C34A8" w14:textId="77777777">
        <w:trPr>
          <w:trHeight w:val="202"/>
        </w:trPr>
        <w:tc>
          <w:tcPr>
            <w:tcW w:w="240" w:type="dxa"/>
            <w:tcMar>
              <w:top w:w="0" w:type="dxa"/>
              <w:left w:w="0" w:type="dxa"/>
              <w:bottom w:w="0" w:type="dxa"/>
              <w:right w:w="0" w:type="dxa"/>
            </w:tcMar>
          </w:tcPr>
          <w:p w14:paraId="2B1C34A5" w14:textId="04D24098" w:rsidR="00F717B6" w:rsidRDefault="00A408FF">
            <w:pPr>
              <w:rPr>
                <w:sz w:val="2"/>
              </w:rPr>
            </w:pPr>
            <w:r>
              <w:rPr>
                <w:noProof/>
              </w:rPr>
              <w:drawing>
                <wp:inline distT="0" distB="0" distL="0" distR="0" wp14:anchorId="2B1C3603" wp14:editId="13176D8C">
                  <wp:extent cx="154305" cy="154305"/>
                  <wp:effectExtent l="0" t="0" r="0" b="0"/>
                  <wp:docPr id="18"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4A6" w14:textId="77777777" w:rsidR="00F717B6" w:rsidRDefault="00F717B6">
            <w:pPr>
              <w:rPr>
                <w:sz w:val="2"/>
              </w:rPr>
            </w:pPr>
          </w:p>
        </w:tc>
        <w:tc>
          <w:tcPr>
            <w:tcW w:w="9180" w:type="dxa"/>
            <w:tcMar>
              <w:top w:w="0" w:type="dxa"/>
              <w:left w:w="0" w:type="dxa"/>
              <w:bottom w:w="0" w:type="dxa"/>
              <w:right w:w="0" w:type="dxa"/>
            </w:tcMar>
          </w:tcPr>
          <w:p w14:paraId="2B1C34A7" w14:textId="77777777" w:rsidR="00F717B6" w:rsidRDefault="000A4E53">
            <w:pPr>
              <w:pStyle w:val="ParagrapheIndent1"/>
              <w:jc w:val="both"/>
              <w:rPr>
                <w:color w:val="000000"/>
                <w:lang w:val="fr-FR"/>
              </w:rPr>
            </w:pPr>
            <w:r>
              <w:rPr>
                <w:color w:val="000000"/>
                <w:lang w:val="fr-FR"/>
              </w:rPr>
              <w:t>non solidaire du groupement conjoint</w:t>
            </w:r>
          </w:p>
        </w:tc>
      </w:tr>
    </w:tbl>
    <w:p w14:paraId="2B1C34A9" w14:textId="77777777" w:rsidR="00F717B6" w:rsidRPr="00F74CDD" w:rsidRDefault="000A4E53">
      <w:pPr>
        <w:spacing w:line="240" w:lineRule="exact"/>
        <w:rPr>
          <w:lang w:val="fr-FR"/>
        </w:rPr>
      </w:pPr>
      <w:r w:rsidRPr="00F74CDD">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F717B6" w:rsidRPr="00F74CDD" w14:paraId="2B1C34A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AA"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AB" w14:textId="77777777" w:rsidR="00F717B6" w:rsidRDefault="00F717B6">
            <w:pPr>
              <w:pStyle w:val="saisieClientCel"/>
              <w:rPr>
                <w:rFonts w:ascii="Arial" w:eastAsia="Arial" w:hAnsi="Arial" w:cs="Arial"/>
                <w:color w:val="000000"/>
                <w:lang w:val="fr-FR"/>
              </w:rPr>
            </w:pPr>
          </w:p>
        </w:tc>
      </w:tr>
      <w:tr w:rsidR="00F717B6" w14:paraId="2B1C34A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AD"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AE" w14:textId="77777777" w:rsidR="00F717B6" w:rsidRDefault="00F717B6">
            <w:pPr>
              <w:pStyle w:val="saisieClientCel"/>
              <w:rPr>
                <w:rFonts w:ascii="Arial" w:eastAsia="Arial" w:hAnsi="Arial" w:cs="Arial"/>
                <w:color w:val="000000"/>
                <w:lang w:val="fr-FR"/>
              </w:rPr>
            </w:pPr>
          </w:p>
        </w:tc>
      </w:tr>
      <w:tr w:rsidR="00F717B6" w14:paraId="2B1C34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B0"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B1" w14:textId="77777777" w:rsidR="00F717B6" w:rsidRDefault="00F717B6">
            <w:pPr>
              <w:pStyle w:val="saisieClientCel"/>
              <w:rPr>
                <w:rFonts w:ascii="Arial" w:eastAsia="Arial" w:hAnsi="Arial" w:cs="Arial"/>
                <w:color w:val="000000"/>
                <w:lang w:val="fr-FR"/>
              </w:rPr>
            </w:pPr>
          </w:p>
        </w:tc>
      </w:tr>
      <w:tr w:rsidR="00F717B6" w14:paraId="2B1C34B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B3"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B4" w14:textId="77777777" w:rsidR="00F717B6" w:rsidRDefault="00F717B6">
            <w:pPr>
              <w:pStyle w:val="saisieClientCel"/>
              <w:rPr>
                <w:rFonts w:ascii="Arial" w:eastAsia="Arial" w:hAnsi="Arial" w:cs="Arial"/>
                <w:color w:val="000000"/>
                <w:lang w:val="fr-FR"/>
              </w:rPr>
            </w:pPr>
          </w:p>
        </w:tc>
      </w:tr>
      <w:tr w:rsidR="00F717B6" w14:paraId="2B1C34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B6"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B7" w14:textId="77777777" w:rsidR="00F717B6" w:rsidRDefault="00F717B6">
            <w:pPr>
              <w:pStyle w:val="saisieClientCel"/>
              <w:rPr>
                <w:rFonts w:ascii="Arial" w:eastAsia="Arial" w:hAnsi="Arial" w:cs="Arial"/>
                <w:color w:val="000000"/>
                <w:lang w:val="fr-FR"/>
              </w:rPr>
            </w:pPr>
          </w:p>
        </w:tc>
      </w:tr>
      <w:tr w:rsidR="00F717B6" w14:paraId="2B1C34B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B9"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BA" w14:textId="77777777" w:rsidR="00F717B6" w:rsidRDefault="00F717B6">
            <w:pPr>
              <w:pStyle w:val="saisieClientCel"/>
              <w:rPr>
                <w:rFonts w:ascii="Arial" w:eastAsia="Arial" w:hAnsi="Arial" w:cs="Arial"/>
                <w:color w:val="000000"/>
                <w:lang w:val="fr-FR"/>
              </w:rPr>
            </w:pPr>
          </w:p>
        </w:tc>
      </w:tr>
      <w:tr w:rsidR="00F717B6" w14:paraId="2B1C34BE"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4BC" w14:textId="77777777" w:rsidR="00F717B6" w:rsidRDefault="000A4E53">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4BD" w14:textId="77777777" w:rsidR="00F717B6" w:rsidRDefault="00F717B6">
            <w:pPr>
              <w:pStyle w:val="saisieClientCel"/>
              <w:rPr>
                <w:rFonts w:ascii="Arial" w:eastAsia="Arial" w:hAnsi="Arial" w:cs="Arial"/>
                <w:color w:val="000000"/>
                <w:lang w:val="fr-FR"/>
              </w:rPr>
            </w:pPr>
          </w:p>
        </w:tc>
      </w:tr>
    </w:tbl>
    <w:p w14:paraId="2B1C34BF" w14:textId="77777777" w:rsidR="00F717B6" w:rsidRDefault="000A4E53">
      <w:pPr>
        <w:spacing w:after="20" w:line="240" w:lineRule="exact"/>
      </w:pPr>
      <w:r>
        <w:t xml:space="preserve"> </w:t>
      </w:r>
    </w:p>
    <w:p w14:paraId="3B57B07F" w14:textId="77777777" w:rsidR="00420CC6" w:rsidRDefault="00420CC6" w:rsidP="00420CC6">
      <w:pPr>
        <w:spacing w:after="2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420CC6" w:rsidRPr="00F74CDD" w14:paraId="5C490C52" w14:textId="77777777" w:rsidTr="00B5788A">
        <w:trPr>
          <w:trHeight w:val="202"/>
        </w:trPr>
        <w:tc>
          <w:tcPr>
            <w:tcW w:w="240" w:type="dxa"/>
            <w:tcMar>
              <w:top w:w="0" w:type="dxa"/>
              <w:left w:w="0" w:type="dxa"/>
              <w:bottom w:w="0" w:type="dxa"/>
              <w:right w:w="0" w:type="dxa"/>
            </w:tcMar>
          </w:tcPr>
          <w:p w14:paraId="2E1AC2C4" w14:textId="77777777" w:rsidR="00420CC6" w:rsidRDefault="00420CC6" w:rsidP="00B5788A">
            <w:pPr>
              <w:rPr>
                <w:sz w:val="2"/>
              </w:rPr>
            </w:pPr>
            <w:r>
              <w:rPr>
                <w:noProof/>
              </w:rPr>
              <w:drawing>
                <wp:inline distT="0" distB="0" distL="0" distR="0" wp14:anchorId="5C125765" wp14:editId="46AFAA30">
                  <wp:extent cx="148590" cy="148590"/>
                  <wp:effectExtent l="0" t="0" r="0" b="0"/>
                  <wp:docPr id="102432626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200" w:type="dxa"/>
            <w:tcMar>
              <w:top w:w="0" w:type="dxa"/>
              <w:left w:w="0" w:type="dxa"/>
              <w:bottom w:w="0" w:type="dxa"/>
              <w:right w:w="0" w:type="dxa"/>
            </w:tcMar>
          </w:tcPr>
          <w:p w14:paraId="53AEAFBF" w14:textId="77777777" w:rsidR="00420CC6" w:rsidRDefault="00420CC6" w:rsidP="00B5788A">
            <w:pPr>
              <w:rPr>
                <w:sz w:val="2"/>
              </w:rPr>
            </w:pPr>
          </w:p>
        </w:tc>
        <w:tc>
          <w:tcPr>
            <w:tcW w:w="9180" w:type="dxa"/>
            <w:gridSpan w:val="3"/>
            <w:tcMar>
              <w:top w:w="0" w:type="dxa"/>
              <w:left w:w="0" w:type="dxa"/>
              <w:bottom w:w="0" w:type="dxa"/>
              <w:right w:w="0" w:type="dxa"/>
            </w:tcMar>
          </w:tcPr>
          <w:p w14:paraId="6F99045B" w14:textId="77777777" w:rsidR="00420CC6" w:rsidRDefault="00420CC6" w:rsidP="00B5788A">
            <w:pPr>
              <w:pStyle w:val="ParagrapheIndent1"/>
              <w:jc w:val="both"/>
              <w:rPr>
                <w:color w:val="000000"/>
                <w:lang w:val="fr-FR"/>
              </w:rPr>
            </w:pPr>
            <w:r>
              <w:rPr>
                <w:color w:val="000000"/>
                <w:lang w:val="fr-FR"/>
              </w:rPr>
              <w:t>Le cotraitant 1 (</w:t>
            </w:r>
            <w:r w:rsidRPr="00906D25">
              <w:rPr>
                <w:b/>
                <w:bCs/>
                <w:color w:val="000000"/>
                <w:lang w:val="fr-FR"/>
              </w:rPr>
              <w:t>Candidat groupé</w:t>
            </w:r>
            <w:r>
              <w:rPr>
                <w:color w:val="000000"/>
                <w:lang w:val="fr-FR"/>
              </w:rPr>
              <w:t>), [RUBRIQUE A DUPLIQUER SI PLUSIEURS COTRAITANTS]</w:t>
            </w:r>
          </w:p>
        </w:tc>
      </w:tr>
      <w:tr w:rsidR="00420CC6" w14:paraId="1AC0B433"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6A89F7"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3BC351" w14:textId="77777777" w:rsidR="00420CC6" w:rsidRDefault="00420CC6" w:rsidP="00B5788A">
            <w:pPr>
              <w:pStyle w:val="saisieClientCel"/>
              <w:rPr>
                <w:rFonts w:ascii="Arial" w:eastAsia="Arial" w:hAnsi="Arial" w:cs="Arial"/>
                <w:color w:val="000000"/>
                <w:lang w:val="fr-FR"/>
              </w:rPr>
            </w:pPr>
          </w:p>
        </w:tc>
      </w:tr>
      <w:tr w:rsidR="00420CC6" w14:paraId="223C6A39"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CDBDB9"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F46110" w14:textId="77777777" w:rsidR="00420CC6" w:rsidRDefault="00420CC6" w:rsidP="00B5788A">
            <w:pPr>
              <w:pStyle w:val="saisieClientCel"/>
              <w:rPr>
                <w:rFonts w:ascii="Arial" w:eastAsia="Arial" w:hAnsi="Arial" w:cs="Arial"/>
                <w:color w:val="000000"/>
                <w:lang w:val="fr-FR"/>
              </w:rPr>
            </w:pPr>
          </w:p>
        </w:tc>
      </w:tr>
      <w:tr w:rsidR="00420CC6" w:rsidRPr="00F74CDD" w14:paraId="290E10FC" w14:textId="77777777" w:rsidTr="00B5788A">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C3C428" w14:textId="77777777" w:rsidR="00420CC6" w:rsidRDefault="00420CC6" w:rsidP="00B5788A">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48F5E5" w14:textId="77777777" w:rsidR="00420CC6" w:rsidRDefault="00420CC6" w:rsidP="00B5788A">
            <w:pPr>
              <w:pStyle w:val="saisieClientCel"/>
              <w:rPr>
                <w:rFonts w:ascii="Arial" w:eastAsia="Arial" w:hAnsi="Arial" w:cs="Arial"/>
                <w:color w:val="000000"/>
                <w:lang w:val="fr-FR"/>
              </w:rPr>
            </w:pPr>
          </w:p>
        </w:tc>
      </w:tr>
      <w:tr w:rsidR="00420CC6" w14:paraId="78463AFD"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AE6645"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962CED" w14:textId="77777777" w:rsidR="00420CC6" w:rsidRDefault="00420CC6" w:rsidP="00B5788A">
            <w:pPr>
              <w:pStyle w:val="saisieClientCel"/>
              <w:rPr>
                <w:rFonts w:ascii="Arial" w:eastAsia="Arial" w:hAnsi="Arial" w:cs="Arial"/>
                <w:color w:val="000000"/>
                <w:lang w:val="fr-FR"/>
              </w:rPr>
            </w:pPr>
          </w:p>
        </w:tc>
      </w:tr>
      <w:tr w:rsidR="00420CC6" w14:paraId="3485F96B"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951F346"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EE858C" w14:textId="77777777" w:rsidR="00420CC6" w:rsidRDefault="00420CC6" w:rsidP="00B5788A">
            <w:pPr>
              <w:pStyle w:val="saisieClientCel"/>
              <w:rPr>
                <w:rFonts w:ascii="Arial" w:eastAsia="Arial" w:hAnsi="Arial" w:cs="Arial"/>
                <w:color w:val="000000"/>
                <w:lang w:val="fr-FR"/>
              </w:rPr>
            </w:pPr>
          </w:p>
        </w:tc>
      </w:tr>
      <w:tr w:rsidR="00420CC6" w14:paraId="039BA844"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BE4222"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FBD809" w14:textId="77777777" w:rsidR="00420CC6" w:rsidRDefault="00420CC6" w:rsidP="00B5788A">
            <w:pPr>
              <w:pStyle w:val="saisieClientCel"/>
              <w:rPr>
                <w:rFonts w:ascii="Arial" w:eastAsia="Arial" w:hAnsi="Arial" w:cs="Arial"/>
                <w:color w:val="000000"/>
                <w:lang w:val="fr-FR"/>
              </w:rPr>
            </w:pPr>
          </w:p>
        </w:tc>
      </w:tr>
      <w:tr w:rsidR="00420CC6" w14:paraId="60A58B71"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92E7C3"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FD1DA03" w14:textId="77777777" w:rsidR="00420CC6" w:rsidRDefault="00420CC6" w:rsidP="00B5788A">
            <w:pPr>
              <w:pStyle w:val="saisieClientCel"/>
              <w:rPr>
                <w:rFonts w:ascii="Arial" w:eastAsia="Arial" w:hAnsi="Arial" w:cs="Arial"/>
                <w:color w:val="000000"/>
                <w:lang w:val="fr-FR"/>
              </w:rPr>
            </w:pPr>
          </w:p>
        </w:tc>
      </w:tr>
      <w:tr w:rsidR="00420CC6" w14:paraId="4E11CBE4" w14:textId="77777777" w:rsidTr="00B5788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E34CAF" w14:textId="77777777" w:rsidR="00420CC6" w:rsidRDefault="00420CC6" w:rsidP="00B5788A">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01BF39" w14:textId="77777777" w:rsidR="00420CC6" w:rsidRDefault="00420CC6" w:rsidP="00B5788A">
            <w:pPr>
              <w:pStyle w:val="saisieClientCel"/>
              <w:rPr>
                <w:rFonts w:ascii="Arial" w:eastAsia="Arial" w:hAnsi="Arial" w:cs="Arial"/>
                <w:color w:val="000000"/>
                <w:lang w:val="fr-FR"/>
              </w:rPr>
            </w:pPr>
          </w:p>
        </w:tc>
      </w:tr>
      <w:tr w:rsidR="00420CC6" w14:paraId="0819AD19" w14:textId="77777777" w:rsidTr="00B5788A">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C7D008" w14:textId="77777777" w:rsidR="00420CC6" w:rsidRDefault="00420CC6" w:rsidP="00B5788A">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849374" w14:textId="77777777" w:rsidR="00420CC6" w:rsidRDefault="00420CC6" w:rsidP="00B5788A">
            <w:pPr>
              <w:pStyle w:val="saisieClientCel"/>
              <w:rPr>
                <w:rFonts w:ascii="Arial" w:eastAsia="Arial" w:hAnsi="Arial" w:cs="Arial"/>
                <w:color w:val="000000"/>
                <w:lang w:val="fr-FR"/>
              </w:rPr>
            </w:pPr>
          </w:p>
        </w:tc>
      </w:tr>
    </w:tbl>
    <w:p w14:paraId="1DB0021D" w14:textId="77777777" w:rsidR="00420CC6" w:rsidRDefault="00420CC6">
      <w:pPr>
        <w:spacing w:after="20" w:line="240" w:lineRule="exact"/>
      </w:pPr>
    </w:p>
    <w:p w14:paraId="2B1C34C0" w14:textId="77777777" w:rsidR="00F717B6" w:rsidRDefault="000A4E53">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2B1C34C1" w14:textId="77777777" w:rsidR="00F717B6" w:rsidRDefault="00F717B6">
      <w:pPr>
        <w:pStyle w:val="ParagrapheIndent1"/>
        <w:spacing w:line="230" w:lineRule="exact"/>
        <w:jc w:val="both"/>
        <w:rPr>
          <w:color w:val="000000"/>
          <w:lang w:val="fr-FR"/>
        </w:rPr>
      </w:pPr>
    </w:p>
    <w:p w14:paraId="2B1C34C2" w14:textId="77777777" w:rsidR="00F717B6" w:rsidRDefault="000A4E53">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67A6159E" w14:textId="77777777" w:rsidR="00F717B6" w:rsidRDefault="000A4E53">
      <w:pPr>
        <w:pStyle w:val="ParagrapheIndent1"/>
        <w:spacing w:line="230"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r>
        <w:rPr>
          <w:color w:val="000000"/>
          <w:lang w:val="fr-FR"/>
        </w:rPr>
        <w:cr/>
      </w:r>
    </w:p>
    <w:p w14:paraId="26070E51" w14:textId="77777777" w:rsidR="00DF7F49" w:rsidRDefault="00DF7F49" w:rsidP="00DF7F49">
      <w:pPr>
        <w:rPr>
          <w:lang w:val="fr-FR"/>
        </w:rPr>
      </w:pPr>
    </w:p>
    <w:p w14:paraId="77BCF8E3" w14:textId="4334A6C2" w:rsidR="00DF7F49" w:rsidRPr="008639CA" w:rsidRDefault="00DF7F49" w:rsidP="00DF7F49">
      <w:pPr>
        <w:pStyle w:val="Titre1"/>
        <w:shd w:val="clear" w:color="3155A4" w:fill="3155A4"/>
        <w:rPr>
          <w:rFonts w:eastAsia="Arial"/>
          <w:color w:val="FFFFFF" w:themeColor="background1"/>
          <w:sz w:val="28"/>
          <w:lang w:val="fr-FR"/>
        </w:rPr>
      </w:pPr>
      <w:bookmarkStart w:id="4" w:name="_Toc219197824"/>
      <w:r w:rsidRPr="008639CA">
        <w:rPr>
          <w:rFonts w:eastAsia="Arial"/>
          <w:color w:val="FFFFFF" w:themeColor="background1"/>
          <w:sz w:val="28"/>
          <w:lang w:val="fr-FR"/>
        </w:rPr>
        <w:t xml:space="preserve">3 - </w:t>
      </w:r>
      <w:r w:rsidR="00A0406D" w:rsidRPr="008639CA">
        <w:rPr>
          <w:rFonts w:eastAsia="Arial"/>
          <w:color w:val="FFFFFF" w:themeColor="background1"/>
          <w:sz w:val="28"/>
          <w:lang w:val="fr-FR"/>
        </w:rPr>
        <w:t>Mandat</w:t>
      </w:r>
      <w:bookmarkEnd w:id="4"/>
    </w:p>
    <w:p w14:paraId="27A516E6" w14:textId="77777777" w:rsidR="00DF7F49" w:rsidRPr="00F74CDD" w:rsidRDefault="00DF7F49" w:rsidP="00DF7F49">
      <w:pPr>
        <w:spacing w:line="60" w:lineRule="exact"/>
        <w:rPr>
          <w:sz w:val="6"/>
          <w:lang w:val="fr-FR"/>
        </w:rPr>
      </w:pPr>
      <w:r w:rsidRPr="00F74CDD">
        <w:rPr>
          <w:lang w:val="fr-FR"/>
        </w:rPr>
        <w:t xml:space="preserve"> </w:t>
      </w:r>
    </w:p>
    <w:p w14:paraId="1021AF0E"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 xml:space="preserve">Le (les) organisme(s) qui porte(nt) et provisionne(nt) le risque, peut(vent) mandater un prestataire pour présenter l’offre dans la cadre de la consultation et / ou gérer tout ou partie du contrat. </w:t>
      </w:r>
    </w:p>
    <w:p w14:paraId="774554D8" w14:textId="77777777" w:rsidR="00412361" w:rsidRPr="00412361" w:rsidRDefault="00412361" w:rsidP="00412361">
      <w:pPr>
        <w:spacing w:line="264" w:lineRule="auto"/>
        <w:ind w:right="-74"/>
        <w:jc w:val="both"/>
        <w:rPr>
          <w:rFonts w:ascii="Arial" w:hAnsi="Arial" w:cs="Arial"/>
          <w:sz w:val="20"/>
          <w:szCs w:val="20"/>
          <w:lang w:val="fr-FR"/>
        </w:rPr>
      </w:pPr>
    </w:p>
    <w:p w14:paraId="39D4DB7B"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 xml:space="preserve">Ce prestataire devra disposer de l’agrément ORIAS lorsque les prestations effectuées entrent dans la cadre de cette réglementation. </w:t>
      </w:r>
    </w:p>
    <w:p w14:paraId="35F4BEA6"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Présence d’un mandataire : □ OUI   /   □ NON</w:t>
      </w:r>
    </w:p>
    <w:p w14:paraId="0942AC4B"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ab/>
      </w:r>
    </w:p>
    <w:p w14:paraId="5DD85F62"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Identité du(des) mandataire(s) si non indiqué à l’article 1 :</w:t>
      </w:r>
    </w:p>
    <w:p w14:paraId="50D01DE6"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ab/>
      </w:r>
      <w:r w:rsidRPr="00412361">
        <w:rPr>
          <w:rFonts w:ascii="Arial" w:hAnsi="Arial" w:cs="Arial"/>
          <w:sz w:val="20"/>
          <w:szCs w:val="20"/>
          <w:lang w:val="fr-FR"/>
        </w:rPr>
        <w:tab/>
      </w:r>
    </w:p>
    <w:p w14:paraId="5B17DE97"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 xml:space="preserve">Les candidats sont invités à utiliser le modèle de mandat joint au règlement de consultation. Dans tous les cas la preuve de la qualité de mandataire sera exigée avant notification du marché.  </w:t>
      </w:r>
    </w:p>
    <w:p w14:paraId="3DC31F1F" w14:textId="77777777" w:rsidR="00412361" w:rsidRPr="00412361" w:rsidRDefault="00412361" w:rsidP="00412361">
      <w:pPr>
        <w:spacing w:line="264" w:lineRule="auto"/>
        <w:ind w:right="-74"/>
        <w:jc w:val="both"/>
        <w:rPr>
          <w:rFonts w:ascii="Arial" w:hAnsi="Arial" w:cs="Arial"/>
          <w:sz w:val="20"/>
          <w:szCs w:val="20"/>
          <w:lang w:val="fr-FR"/>
        </w:rPr>
      </w:pPr>
    </w:p>
    <w:p w14:paraId="018DC10E"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Toute modification du mandat en cours d’exécution devra être notifiée à l’acheteur par lettre recommandée avec accusé réception par l’organisme qui porte et provisionne le risque. La modification prendra effet 2 mois après réception (sauf accord du maître d’ouvrage pour une prise d’effet avant ce délai). Dans tous les cas la modification ne peut réduire l’étendue des engagements du titulaire résultant du marché (notamment procédure de gestion…).</w:t>
      </w:r>
    </w:p>
    <w:p w14:paraId="3633F2EE" w14:textId="77777777" w:rsidR="00412361" w:rsidRPr="00412361" w:rsidRDefault="00412361" w:rsidP="00412361">
      <w:pPr>
        <w:spacing w:line="264" w:lineRule="auto"/>
        <w:ind w:right="-74"/>
        <w:jc w:val="both"/>
        <w:rPr>
          <w:rFonts w:ascii="Arial" w:hAnsi="Arial" w:cs="Arial"/>
          <w:sz w:val="20"/>
          <w:szCs w:val="20"/>
          <w:lang w:val="fr-FR"/>
        </w:rPr>
      </w:pPr>
    </w:p>
    <w:p w14:paraId="01FB5AD3"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 xml:space="preserve">Si la modification consiste en un remplacement, le nouveau mandataire devra transmettre les pièces administratives prévues à l’article 4.1 du règlement de consultation. </w:t>
      </w:r>
    </w:p>
    <w:p w14:paraId="22D7FEBC" w14:textId="77777777" w:rsidR="00412361" w:rsidRPr="00412361" w:rsidRDefault="00412361" w:rsidP="00412361">
      <w:pPr>
        <w:spacing w:line="264" w:lineRule="auto"/>
        <w:ind w:right="-74"/>
        <w:jc w:val="both"/>
        <w:rPr>
          <w:rFonts w:ascii="Arial" w:hAnsi="Arial" w:cs="Arial"/>
          <w:sz w:val="20"/>
          <w:szCs w:val="20"/>
          <w:lang w:val="fr-FR"/>
        </w:rPr>
      </w:pPr>
    </w:p>
    <w:p w14:paraId="535440F9"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 xml:space="preserve">Si l’intermédiaire est membre du groupement, la modification du mandat : </w:t>
      </w:r>
    </w:p>
    <w:p w14:paraId="624D76A8"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 n’entraîne pas de modification sur les membres du groupement ;</w:t>
      </w:r>
    </w:p>
    <w:p w14:paraId="50CE01F1"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 modifiera la qualité de mandataire du groupement au profit de l’organisme qui porte et provisionne le risque ;</w:t>
      </w:r>
    </w:p>
    <w:p w14:paraId="0A2D5E82" w14:textId="77777777" w:rsidR="00412361" w:rsidRPr="00412361" w:rsidRDefault="00412361" w:rsidP="00412361">
      <w:pPr>
        <w:spacing w:line="264" w:lineRule="auto"/>
        <w:ind w:right="-74"/>
        <w:jc w:val="both"/>
        <w:rPr>
          <w:rFonts w:ascii="Arial" w:hAnsi="Arial" w:cs="Arial"/>
          <w:sz w:val="20"/>
          <w:szCs w:val="20"/>
          <w:lang w:val="fr-FR"/>
        </w:rPr>
      </w:pPr>
      <w:r w:rsidRPr="00412361">
        <w:rPr>
          <w:rFonts w:ascii="Arial" w:hAnsi="Arial" w:cs="Arial"/>
          <w:sz w:val="20"/>
          <w:szCs w:val="20"/>
          <w:lang w:val="fr-FR"/>
        </w:rPr>
        <w:t>- entraînera une modification de la répartition des missions des membres du groupement selon les missions qui faisaient l’objet du mandat (encaissement des cotisation / gestion du contrat / gestion des sinistres).</w:t>
      </w:r>
    </w:p>
    <w:p w14:paraId="098F608B" w14:textId="77777777" w:rsidR="00412361" w:rsidRPr="00412361" w:rsidRDefault="00412361" w:rsidP="00412361">
      <w:pPr>
        <w:spacing w:line="264" w:lineRule="auto"/>
        <w:ind w:right="-74"/>
        <w:jc w:val="both"/>
        <w:rPr>
          <w:rFonts w:ascii="Arial" w:hAnsi="Arial" w:cs="Arial"/>
          <w:sz w:val="20"/>
          <w:szCs w:val="20"/>
          <w:lang w:val="fr-FR"/>
        </w:rPr>
      </w:pPr>
    </w:p>
    <w:p w14:paraId="5C777AA1" w14:textId="77777777" w:rsidR="00412361" w:rsidRPr="00412361" w:rsidRDefault="00412361" w:rsidP="00412361">
      <w:pPr>
        <w:pStyle w:val="RedTxt"/>
        <w:jc w:val="both"/>
        <w:rPr>
          <w:sz w:val="20"/>
        </w:rPr>
      </w:pPr>
      <w:r w:rsidRPr="00412361">
        <w:rPr>
          <w:sz w:val="20"/>
        </w:rPr>
        <w:t xml:space="preserve">Tout organisme qui porte / provisionne le risque ainsi que tout intermédiaire / gestionnaire déclare avoir pris connaissance des présentent dispositions et les acceptent. Il renonce à tous recours à l’encontre du maître d’ouvrage du fait des conséquences d’une modification ou d’un retrait du mandat. </w:t>
      </w:r>
    </w:p>
    <w:p w14:paraId="0DE1F71C" w14:textId="77777777" w:rsidR="00420CC6" w:rsidRPr="008639CA" w:rsidRDefault="00420CC6" w:rsidP="00420CC6">
      <w:pPr>
        <w:rPr>
          <w:color w:val="FFFFFF" w:themeColor="background1"/>
          <w:lang w:val="fr-FR"/>
        </w:rPr>
      </w:pPr>
    </w:p>
    <w:p w14:paraId="2B1C34C4" w14:textId="1E3283E9" w:rsidR="00F717B6" w:rsidRDefault="0059102A">
      <w:pPr>
        <w:pStyle w:val="Titre1"/>
        <w:shd w:val="clear" w:color="3155A4" w:fill="3155A4"/>
        <w:rPr>
          <w:rFonts w:eastAsia="Arial"/>
          <w:color w:val="0D0C0C"/>
          <w:sz w:val="28"/>
          <w:lang w:val="fr-FR"/>
        </w:rPr>
      </w:pPr>
      <w:bookmarkStart w:id="5" w:name="ArtL1_AE-3-A4"/>
      <w:bookmarkStart w:id="6" w:name="_Toc219197825"/>
      <w:bookmarkEnd w:id="5"/>
      <w:r w:rsidRPr="008639CA">
        <w:rPr>
          <w:rFonts w:eastAsia="Arial"/>
          <w:color w:val="FFFFFF" w:themeColor="background1"/>
          <w:sz w:val="28"/>
          <w:lang w:val="fr-FR"/>
        </w:rPr>
        <w:t>4</w:t>
      </w:r>
      <w:r w:rsidR="000A4E53" w:rsidRPr="008639CA">
        <w:rPr>
          <w:rFonts w:eastAsia="Arial"/>
          <w:color w:val="FFFFFF" w:themeColor="background1"/>
          <w:sz w:val="28"/>
          <w:lang w:val="fr-FR"/>
        </w:rPr>
        <w:t xml:space="preserve"> - Dispositions générales</w:t>
      </w:r>
      <w:bookmarkEnd w:id="6"/>
    </w:p>
    <w:p w14:paraId="2B1C34C5" w14:textId="77777777" w:rsidR="00F717B6" w:rsidRPr="00F74CDD" w:rsidRDefault="000A4E53">
      <w:pPr>
        <w:spacing w:line="60" w:lineRule="exact"/>
        <w:rPr>
          <w:sz w:val="6"/>
          <w:lang w:val="fr-FR"/>
        </w:rPr>
      </w:pPr>
      <w:r w:rsidRPr="00F74CDD">
        <w:rPr>
          <w:lang w:val="fr-FR"/>
        </w:rPr>
        <w:t xml:space="preserve"> </w:t>
      </w:r>
    </w:p>
    <w:p w14:paraId="2B1C34C6" w14:textId="49995ECA" w:rsidR="00F717B6" w:rsidRDefault="0059102A">
      <w:pPr>
        <w:pStyle w:val="Titre2"/>
        <w:ind w:left="280"/>
        <w:jc w:val="both"/>
        <w:rPr>
          <w:rFonts w:eastAsia="Arial"/>
          <w:i w:val="0"/>
          <w:color w:val="000000"/>
          <w:sz w:val="24"/>
          <w:lang w:val="fr-FR"/>
        </w:rPr>
      </w:pPr>
      <w:bookmarkStart w:id="7" w:name="ArtL2_AE-3-A4.1"/>
      <w:bookmarkStart w:id="8" w:name="_Toc219197826"/>
      <w:bookmarkEnd w:id="7"/>
      <w:r>
        <w:rPr>
          <w:rFonts w:eastAsia="Arial"/>
          <w:i w:val="0"/>
          <w:color w:val="000000"/>
          <w:sz w:val="24"/>
          <w:lang w:val="fr-FR"/>
        </w:rPr>
        <w:t>4</w:t>
      </w:r>
      <w:r w:rsidR="000A4E53">
        <w:rPr>
          <w:rFonts w:eastAsia="Arial"/>
          <w:i w:val="0"/>
          <w:color w:val="000000"/>
          <w:sz w:val="24"/>
          <w:lang w:val="fr-FR"/>
        </w:rPr>
        <w:t>.1 - Objet</w:t>
      </w:r>
      <w:bookmarkEnd w:id="8"/>
    </w:p>
    <w:p w14:paraId="2B1C34C7" w14:textId="3F818DB9" w:rsidR="00F717B6" w:rsidRPr="00474FE9" w:rsidRDefault="000A4E53">
      <w:pPr>
        <w:pStyle w:val="ParagrapheIndent2"/>
        <w:spacing w:line="230" w:lineRule="exact"/>
        <w:jc w:val="both"/>
        <w:rPr>
          <w:color w:val="000000"/>
          <w:szCs w:val="20"/>
          <w:lang w:val="fr-FR"/>
        </w:rPr>
      </w:pPr>
      <w:r>
        <w:rPr>
          <w:color w:val="000000"/>
          <w:lang w:val="fr-FR"/>
        </w:rPr>
        <w:t xml:space="preserve">Le présent Acte d'Engagement </w:t>
      </w:r>
      <w:r w:rsidRPr="00474FE9">
        <w:rPr>
          <w:color w:val="000000"/>
          <w:szCs w:val="20"/>
          <w:lang w:val="fr-FR"/>
        </w:rPr>
        <w:t>concerne</w:t>
      </w:r>
      <w:r w:rsidR="006818D2" w:rsidRPr="00474FE9">
        <w:rPr>
          <w:color w:val="000000"/>
          <w:szCs w:val="20"/>
          <w:lang w:val="fr-FR"/>
        </w:rPr>
        <w:t xml:space="preserve"> la souscription d’un contrat d’assurance </w:t>
      </w:r>
      <w:r w:rsidR="00474FE9" w:rsidRPr="008639CA">
        <w:rPr>
          <w:szCs w:val="20"/>
          <w:lang w:val="fr-FR"/>
        </w:rPr>
        <w:t xml:space="preserve">garantissant VNF des conséquences pécuniaires de l’engagement de sa </w:t>
      </w:r>
      <w:r w:rsidR="006818D2" w:rsidRPr="00474FE9">
        <w:rPr>
          <w:color w:val="000000"/>
          <w:szCs w:val="20"/>
          <w:lang w:val="fr-FR"/>
        </w:rPr>
        <w:t>responsabilité civile.</w:t>
      </w:r>
    </w:p>
    <w:p w14:paraId="7B2AB6B6" w14:textId="77777777" w:rsidR="006818D2" w:rsidRPr="008639CA" w:rsidRDefault="006818D2">
      <w:pPr>
        <w:pStyle w:val="Titre2"/>
        <w:ind w:left="280"/>
        <w:jc w:val="both"/>
        <w:rPr>
          <w:rFonts w:eastAsia="Arial"/>
          <w:i w:val="0"/>
          <w:color w:val="000000"/>
          <w:sz w:val="20"/>
          <w:szCs w:val="20"/>
          <w:lang w:val="fr-FR"/>
        </w:rPr>
      </w:pPr>
      <w:bookmarkStart w:id="9" w:name="ArtL2_AE-3-A4.2"/>
      <w:bookmarkEnd w:id="9"/>
    </w:p>
    <w:p w14:paraId="2B1C34C9" w14:textId="0455E277" w:rsidR="00F717B6" w:rsidRDefault="0059102A">
      <w:pPr>
        <w:pStyle w:val="Titre2"/>
        <w:ind w:left="280"/>
        <w:jc w:val="both"/>
        <w:rPr>
          <w:rFonts w:eastAsia="Arial"/>
          <w:i w:val="0"/>
          <w:color w:val="000000"/>
          <w:sz w:val="24"/>
          <w:lang w:val="fr-FR"/>
        </w:rPr>
      </w:pPr>
      <w:bookmarkStart w:id="10" w:name="_Toc219197827"/>
      <w:r>
        <w:rPr>
          <w:rFonts w:eastAsia="Arial"/>
          <w:i w:val="0"/>
          <w:color w:val="000000"/>
          <w:sz w:val="24"/>
          <w:lang w:val="fr-FR"/>
        </w:rPr>
        <w:t>4</w:t>
      </w:r>
      <w:r w:rsidR="000A4E53">
        <w:rPr>
          <w:rFonts w:eastAsia="Arial"/>
          <w:i w:val="0"/>
          <w:color w:val="000000"/>
          <w:sz w:val="24"/>
          <w:lang w:val="fr-FR"/>
        </w:rPr>
        <w:t>.2 - Mode de passation</w:t>
      </w:r>
      <w:bookmarkEnd w:id="10"/>
    </w:p>
    <w:p w14:paraId="2B1C34CA" w14:textId="5317EAEF" w:rsidR="00F717B6" w:rsidRDefault="000A4E53">
      <w:pPr>
        <w:pStyle w:val="ParagrapheIndent2"/>
        <w:spacing w:after="240" w:line="230" w:lineRule="exact"/>
        <w:jc w:val="both"/>
        <w:rPr>
          <w:color w:val="000000"/>
          <w:lang w:val="fr-FR"/>
        </w:rPr>
      </w:pPr>
      <w:r>
        <w:rPr>
          <w:color w:val="000000"/>
          <w:lang w:val="fr-FR"/>
        </w:rPr>
        <w:t xml:space="preserve">La procédure de passation est : </w:t>
      </w:r>
      <w:r w:rsidR="002E5288" w:rsidRPr="002E5288">
        <w:rPr>
          <w:color w:val="000000"/>
          <w:lang w:val="fr-FR"/>
        </w:rPr>
        <w:t xml:space="preserve">l'appel d'offres ouvert. Elle est soumise aux dispositions des articles </w:t>
      </w:r>
      <w:r w:rsidR="0086704D">
        <w:rPr>
          <w:color w:val="000000"/>
          <w:lang w:val="fr-FR"/>
        </w:rPr>
        <w:t xml:space="preserve">                    </w:t>
      </w:r>
      <w:r w:rsidR="002E5288" w:rsidRPr="002E5288">
        <w:rPr>
          <w:color w:val="000000"/>
          <w:lang w:val="fr-FR"/>
        </w:rPr>
        <w:t>L. 2124-1, L. 2124-2, R. 2124- 1, R. 2124-2, R. 2161-1 à R. 2161-5 du code de la commande publique.</w:t>
      </w:r>
    </w:p>
    <w:p w14:paraId="2B1C34CB" w14:textId="67D50CA9" w:rsidR="00F717B6" w:rsidRDefault="0059102A">
      <w:pPr>
        <w:pStyle w:val="Titre2"/>
        <w:ind w:left="280"/>
        <w:jc w:val="both"/>
        <w:rPr>
          <w:rFonts w:eastAsia="Arial"/>
          <w:i w:val="0"/>
          <w:color w:val="000000"/>
          <w:sz w:val="24"/>
          <w:lang w:val="fr-FR"/>
        </w:rPr>
      </w:pPr>
      <w:bookmarkStart w:id="11" w:name="ArtL2_AE-3-A4.3"/>
      <w:bookmarkStart w:id="12" w:name="_Toc219197828"/>
      <w:bookmarkEnd w:id="11"/>
      <w:r>
        <w:rPr>
          <w:rFonts w:eastAsia="Arial"/>
          <w:i w:val="0"/>
          <w:color w:val="000000"/>
          <w:sz w:val="24"/>
          <w:lang w:val="fr-FR"/>
        </w:rPr>
        <w:t>4</w:t>
      </w:r>
      <w:r w:rsidR="000A4E53">
        <w:rPr>
          <w:rFonts w:eastAsia="Arial"/>
          <w:i w:val="0"/>
          <w:color w:val="000000"/>
          <w:sz w:val="24"/>
          <w:lang w:val="fr-FR"/>
        </w:rPr>
        <w:t>.3 - Forme de contrat</w:t>
      </w:r>
      <w:bookmarkEnd w:id="12"/>
    </w:p>
    <w:p w14:paraId="6DC12DB9" w14:textId="77777777" w:rsidR="00C72BBA" w:rsidRPr="00C72BBA" w:rsidRDefault="00C72BBA" w:rsidP="00C72BBA">
      <w:pPr>
        <w:rPr>
          <w:rFonts w:ascii="Arial" w:hAnsi="Arial" w:cs="Arial"/>
          <w:sz w:val="20"/>
          <w:szCs w:val="20"/>
          <w:lang w:val="fr-FR"/>
        </w:rPr>
      </w:pPr>
      <w:bookmarkStart w:id="13" w:name="ArtL1_AE-3-A5"/>
      <w:bookmarkStart w:id="14" w:name="_Toc365358493"/>
      <w:bookmarkEnd w:id="13"/>
      <w:r w:rsidRPr="00C72BBA">
        <w:rPr>
          <w:rFonts w:ascii="Arial" w:hAnsi="Arial" w:cs="Arial"/>
          <w:sz w:val="20"/>
          <w:szCs w:val="20"/>
          <w:lang w:val="fr-FR"/>
        </w:rPr>
        <w:t>Il s’agit d’un marché ordinaire conclu :</w:t>
      </w:r>
    </w:p>
    <w:p w14:paraId="2703F291" w14:textId="77777777" w:rsidR="00C72BBA" w:rsidRPr="00C72BBA" w:rsidRDefault="00C72BBA" w:rsidP="00C72BBA">
      <w:pPr>
        <w:rPr>
          <w:rFonts w:ascii="Arial" w:hAnsi="Arial" w:cs="Arial"/>
          <w:sz w:val="20"/>
          <w:szCs w:val="20"/>
          <w:lang w:val="fr-FR"/>
        </w:rPr>
      </w:pPr>
      <w:r w:rsidRPr="00C72BBA">
        <w:rPr>
          <w:rFonts w:ascii="Arial" w:hAnsi="Arial" w:cs="Arial"/>
          <w:sz w:val="20"/>
          <w:szCs w:val="20"/>
          <w:lang w:val="fr-FR"/>
        </w:rPr>
        <w:t>- à prix unitaires provisionnels pour ce qui concerne la cotisation d’assurance ;</w:t>
      </w:r>
    </w:p>
    <w:p w14:paraId="5D7D6EEE" w14:textId="77777777" w:rsidR="00C72BBA" w:rsidRPr="00C72BBA" w:rsidRDefault="00C72BBA" w:rsidP="00C72BBA">
      <w:pPr>
        <w:rPr>
          <w:rFonts w:ascii="Arial" w:hAnsi="Arial" w:cs="Arial"/>
          <w:sz w:val="20"/>
          <w:szCs w:val="20"/>
          <w:lang w:val="fr-FR"/>
        </w:rPr>
      </w:pPr>
      <w:r w:rsidRPr="00C72BBA">
        <w:rPr>
          <w:rFonts w:ascii="Arial" w:hAnsi="Arial" w:cs="Arial"/>
          <w:sz w:val="20"/>
          <w:szCs w:val="20"/>
          <w:lang w:val="fr-FR"/>
        </w:rPr>
        <w:lastRenderedPageBreak/>
        <w:t>- à prix forfaitaire pour ce qui concerne les honoraires de gestion.</w:t>
      </w:r>
    </w:p>
    <w:p w14:paraId="5F5EBBA7" w14:textId="77777777" w:rsidR="00C72BBA" w:rsidRPr="00F74CDD" w:rsidRDefault="00C72BBA" w:rsidP="00C72BBA">
      <w:pPr>
        <w:rPr>
          <w:rFonts w:ascii="Arial" w:hAnsi="Arial" w:cs="Arial"/>
          <w:sz w:val="20"/>
          <w:szCs w:val="20"/>
          <w:lang w:val="fr-FR"/>
        </w:rPr>
      </w:pPr>
    </w:p>
    <w:p w14:paraId="2B1C34CD" w14:textId="6A342CE5" w:rsidR="00F717B6" w:rsidRPr="008639CA" w:rsidRDefault="0059102A">
      <w:pPr>
        <w:pStyle w:val="Titre1"/>
        <w:shd w:val="clear" w:color="3155A4" w:fill="3155A4"/>
        <w:rPr>
          <w:rFonts w:eastAsia="Arial"/>
          <w:color w:val="FFFFFF" w:themeColor="background1"/>
          <w:sz w:val="28"/>
          <w:lang w:val="fr-FR"/>
        </w:rPr>
      </w:pPr>
      <w:bookmarkStart w:id="15" w:name="_Toc219197829"/>
      <w:bookmarkEnd w:id="14"/>
      <w:r w:rsidRPr="008639CA">
        <w:rPr>
          <w:rFonts w:eastAsia="Arial"/>
          <w:color w:val="FFFFFF" w:themeColor="background1"/>
          <w:sz w:val="28"/>
          <w:lang w:val="fr-FR"/>
        </w:rPr>
        <w:t>5</w:t>
      </w:r>
      <w:r w:rsidR="000A4E53" w:rsidRPr="008639CA">
        <w:rPr>
          <w:rFonts w:eastAsia="Arial"/>
          <w:color w:val="FFFFFF" w:themeColor="background1"/>
          <w:sz w:val="28"/>
          <w:lang w:val="fr-FR"/>
        </w:rPr>
        <w:t xml:space="preserve"> - Prix</w:t>
      </w:r>
      <w:bookmarkEnd w:id="15"/>
    </w:p>
    <w:p w14:paraId="2B1C34CE" w14:textId="77777777" w:rsidR="00F717B6" w:rsidRPr="00F74CDD" w:rsidRDefault="000A4E53">
      <w:pPr>
        <w:spacing w:line="60" w:lineRule="exact"/>
        <w:rPr>
          <w:sz w:val="6"/>
          <w:lang w:val="fr-FR"/>
        </w:rPr>
      </w:pPr>
      <w:r w:rsidRPr="00F74CDD">
        <w:rPr>
          <w:lang w:val="fr-FR"/>
        </w:rPr>
        <w:t xml:space="preserve"> </w:t>
      </w:r>
    </w:p>
    <w:p w14:paraId="33489CB7" w14:textId="37B1A7D2" w:rsidR="00453EF0" w:rsidRPr="00453EF0" w:rsidRDefault="0059102A" w:rsidP="00453EF0">
      <w:pPr>
        <w:spacing w:after="120"/>
        <w:jc w:val="both"/>
        <w:rPr>
          <w:rFonts w:ascii="Arial" w:hAnsi="Arial" w:cs="Arial"/>
          <w:b/>
          <w:bCs/>
          <w:lang w:val="fr-FR"/>
        </w:rPr>
      </w:pPr>
      <w:r>
        <w:rPr>
          <w:rFonts w:ascii="Arial" w:hAnsi="Arial" w:cs="Arial"/>
          <w:b/>
          <w:bCs/>
          <w:lang w:val="fr-FR"/>
        </w:rPr>
        <w:t>5</w:t>
      </w:r>
      <w:r w:rsidR="00453EF0" w:rsidRPr="00453EF0">
        <w:rPr>
          <w:rFonts w:ascii="Arial" w:hAnsi="Arial" w:cs="Arial"/>
          <w:b/>
          <w:bCs/>
          <w:lang w:val="fr-FR"/>
        </w:rPr>
        <w:t>.1. Tarification</w:t>
      </w:r>
    </w:p>
    <w:p w14:paraId="03B0F0D3" w14:textId="77777777" w:rsidR="00453EF0" w:rsidRPr="00DD2B08" w:rsidRDefault="00453EF0" w:rsidP="00453EF0">
      <w:pPr>
        <w:pStyle w:val="RedTxt"/>
        <w:spacing w:after="120"/>
        <w:jc w:val="both"/>
        <w:rPr>
          <w:sz w:val="20"/>
        </w:rPr>
      </w:pPr>
      <w:r w:rsidRPr="00DD2B08">
        <w:rPr>
          <w:sz w:val="20"/>
        </w:rPr>
        <w:t>Le titulaire s’engage à exécuter les prestations aux taux et prix indiqués ci-dessous.</w:t>
      </w:r>
    </w:p>
    <w:tbl>
      <w:tblPr>
        <w:tblStyle w:val="Grilledutableau"/>
        <w:tblW w:w="9918" w:type="dxa"/>
        <w:tblLook w:val="04A0" w:firstRow="1" w:lastRow="0" w:firstColumn="1" w:lastColumn="0" w:noHBand="0" w:noVBand="1"/>
      </w:tblPr>
      <w:tblGrid>
        <w:gridCol w:w="4361"/>
        <w:gridCol w:w="2864"/>
        <w:gridCol w:w="2693"/>
      </w:tblGrid>
      <w:tr w:rsidR="00453EF0" w:rsidRPr="00F74CDD" w14:paraId="7591C325" w14:textId="77777777" w:rsidTr="00453EF0">
        <w:tc>
          <w:tcPr>
            <w:tcW w:w="9918" w:type="dxa"/>
            <w:gridSpan w:val="3"/>
            <w:vAlign w:val="center"/>
          </w:tcPr>
          <w:p w14:paraId="3613880C" w14:textId="6C8F8ADD" w:rsidR="00453EF0" w:rsidRPr="00DD2B08" w:rsidRDefault="00453EF0" w:rsidP="00425F56">
            <w:pPr>
              <w:pStyle w:val="RedTxt"/>
              <w:spacing w:before="120" w:after="120"/>
              <w:jc w:val="center"/>
              <w:rPr>
                <w:b/>
                <w:sz w:val="20"/>
              </w:rPr>
            </w:pPr>
            <w:r w:rsidRPr="00DD2B08">
              <w:rPr>
                <w:b/>
                <w:sz w:val="20"/>
              </w:rPr>
              <w:t xml:space="preserve">OFFRE </w:t>
            </w:r>
            <w:r w:rsidR="008639CA">
              <w:rPr>
                <w:b/>
                <w:sz w:val="20"/>
              </w:rPr>
              <w:t>FINANCIÈRE</w:t>
            </w:r>
            <w:r w:rsidRPr="00DD2B08">
              <w:rPr>
                <w:b/>
                <w:sz w:val="20"/>
              </w:rPr>
              <w:t> </w:t>
            </w:r>
          </w:p>
          <w:p w14:paraId="26571372" w14:textId="77777777" w:rsidR="00453EF0" w:rsidRPr="00DD2B08" w:rsidRDefault="00453EF0" w:rsidP="00425F56">
            <w:pPr>
              <w:pStyle w:val="RedTxt"/>
              <w:spacing w:before="120" w:after="120"/>
              <w:jc w:val="center"/>
              <w:rPr>
                <w:b/>
                <w:sz w:val="20"/>
              </w:rPr>
            </w:pPr>
            <w:r w:rsidRPr="00DD2B08">
              <w:rPr>
                <w:b/>
                <w:sz w:val="20"/>
                <w:u w:val="single"/>
              </w:rPr>
              <w:t>(Ne pas intégrer le montant de la conservation annuelle dans la cotisation</w:t>
            </w:r>
            <w:r w:rsidRPr="00DD2B08">
              <w:rPr>
                <w:b/>
                <w:sz w:val="20"/>
              </w:rPr>
              <w:t>)</w:t>
            </w:r>
          </w:p>
        </w:tc>
      </w:tr>
      <w:tr w:rsidR="00453EF0" w:rsidRPr="00DD2B08" w14:paraId="1E4B236F" w14:textId="77777777" w:rsidTr="00453EF0">
        <w:tc>
          <w:tcPr>
            <w:tcW w:w="4361" w:type="dxa"/>
            <w:vAlign w:val="center"/>
          </w:tcPr>
          <w:p w14:paraId="73F84E43" w14:textId="77777777" w:rsidR="00453EF0" w:rsidRPr="00DD2B08" w:rsidRDefault="00453EF0" w:rsidP="00425F56">
            <w:pPr>
              <w:pStyle w:val="RedTxt"/>
              <w:spacing w:before="120" w:after="120"/>
              <w:rPr>
                <w:b/>
                <w:sz w:val="20"/>
              </w:rPr>
            </w:pPr>
            <w:r w:rsidRPr="00DD2B08">
              <w:rPr>
                <w:b/>
                <w:sz w:val="20"/>
              </w:rPr>
              <w:t>Honoraires annuels de gestion (le cas échéant)</w:t>
            </w:r>
          </w:p>
        </w:tc>
        <w:tc>
          <w:tcPr>
            <w:tcW w:w="2864" w:type="dxa"/>
            <w:vAlign w:val="center"/>
          </w:tcPr>
          <w:p w14:paraId="17DF48DE" w14:textId="7E9492AF" w:rsidR="00453EF0" w:rsidRPr="00DD2B08" w:rsidRDefault="00453EF0" w:rsidP="00425F56">
            <w:pPr>
              <w:pStyle w:val="RedTxt"/>
              <w:jc w:val="center"/>
              <w:rPr>
                <w:sz w:val="20"/>
              </w:rPr>
            </w:pPr>
            <w:r w:rsidRPr="00DD2B08">
              <w:rPr>
                <w:sz w:val="20"/>
              </w:rPr>
              <w:t>…………………. € HT</w:t>
            </w:r>
          </w:p>
        </w:tc>
        <w:tc>
          <w:tcPr>
            <w:tcW w:w="2693" w:type="dxa"/>
            <w:vAlign w:val="center"/>
          </w:tcPr>
          <w:p w14:paraId="6BFB2F1C" w14:textId="454A9147" w:rsidR="00453EF0" w:rsidRPr="00DD2B08" w:rsidRDefault="00453EF0" w:rsidP="00425F56">
            <w:pPr>
              <w:pStyle w:val="RedTxt"/>
              <w:jc w:val="center"/>
              <w:rPr>
                <w:sz w:val="20"/>
              </w:rPr>
            </w:pPr>
            <w:r w:rsidRPr="00DD2B08">
              <w:rPr>
                <w:sz w:val="20"/>
              </w:rPr>
              <w:t>…………………. € TTC</w:t>
            </w:r>
          </w:p>
        </w:tc>
      </w:tr>
      <w:tr w:rsidR="00453EF0" w:rsidRPr="00DD2B08" w14:paraId="4CAD1853" w14:textId="77777777" w:rsidTr="00453EF0">
        <w:tc>
          <w:tcPr>
            <w:tcW w:w="4361" w:type="dxa"/>
            <w:vAlign w:val="center"/>
          </w:tcPr>
          <w:p w14:paraId="439B2048" w14:textId="77777777" w:rsidR="00453EF0" w:rsidRPr="00DD2B08" w:rsidRDefault="00453EF0" w:rsidP="00425F56">
            <w:pPr>
              <w:pStyle w:val="RedTxt"/>
              <w:spacing w:before="120" w:after="120"/>
              <w:rPr>
                <w:sz w:val="20"/>
              </w:rPr>
            </w:pPr>
            <w:r w:rsidRPr="00DD2B08">
              <w:rPr>
                <w:b/>
                <w:sz w:val="20"/>
              </w:rPr>
              <w:t xml:space="preserve">Cotisation annuelle provisionnelle </w:t>
            </w:r>
            <w:r w:rsidRPr="00DD2B08">
              <w:rPr>
                <w:sz w:val="20"/>
              </w:rPr>
              <w:t>sur la base de la masse salariale de 2025</w:t>
            </w:r>
          </w:p>
        </w:tc>
        <w:tc>
          <w:tcPr>
            <w:tcW w:w="2864" w:type="dxa"/>
            <w:vAlign w:val="center"/>
          </w:tcPr>
          <w:p w14:paraId="31324485" w14:textId="24CC4FEB" w:rsidR="00453EF0" w:rsidRPr="00DD2B08" w:rsidRDefault="00453EF0" w:rsidP="00425F56">
            <w:pPr>
              <w:pStyle w:val="RedTxt"/>
              <w:jc w:val="center"/>
              <w:rPr>
                <w:sz w:val="20"/>
              </w:rPr>
            </w:pPr>
            <w:r w:rsidRPr="00DD2B08">
              <w:rPr>
                <w:sz w:val="20"/>
              </w:rPr>
              <w:t>…………………. € HT</w:t>
            </w:r>
          </w:p>
        </w:tc>
        <w:tc>
          <w:tcPr>
            <w:tcW w:w="2693" w:type="dxa"/>
            <w:vAlign w:val="center"/>
          </w:tcPr>
          <w:p w14:paraId="707B7E67" w14:textId="4D22A617" w:rsidR="00453EF0" w:rsidRPr="00DD2B08" w:rsidRDefault="00453EF0" w:rsidP="00425F56">
            <w:pPr>
              <w:pStyle w:val="RedTxt"/>
              <w:jc w:val="center"/>
              <w:rPr>
                <w:sz w:val="20"/>
              </w:rPr>
            </w:pPr>
            <w:r w:rsidRPr="00DD2B08">
              <w:rPr>
                <w:sz w:val="20"/>
              </w:rPr>
              <w:t>…………………. € TTC</w:t>
            </w:r>
          </w:p>
        </w:tc>
      </w:tr>
      <w:tr w:rsidR="00453EF0" w:rsidRPr="00DD2B08" w14:paraId="43F2006D" w14:textId="77777777" w:rsidTr="00453EF0">
        <w:tc>
          <w:tcPr>
            <w:tcW w:w="4361" w:type="dxa"/>
            <w:vAlign w:val="center"/>
          </w:tcPr>
          <w:p w14:paraId="278AF900" w14:textId="77777777" w:rsidR="00453EF0" w:rsidRPr="00DD2B08" w:rsidRDefault="00453EF0" w:rsidP="00425F56">
            <w:pPr>
              <w:pStyle w:val="RedTxt"/>
              <w:spacing w:before="120" w:after="120"/>
              <w:rPr>
                <w:sz w:val="20"/>
              </w:rPr>
            </w:pPr>
            <w:r w:rsidRPr="00DD2B08">
              <w:rPr>
                <w:b/>
                <w:sz w:val="20"/>
              </w:rPr>
              <w:t>Taux de cotisation</w:t>
            </w:r>
            <w:r w:rsidRPr="00DD2B08">
              <w:rPr>
                <w:sz w:val="20"/>
              </w:rPr>
              <w:t xml:space="preserve"> – assiette masse salariale</w:t>
            </w:r>
          </w:p>
        </w:tc>
        <w:tc>
          <w:tcPr>
            <w:tcW w:w="5557" w:type="dxa"/>
            <w:gridSpan w:val="2"/>
            <w:vAlign w:val="center"/>
          </w:tcPr>
          <w:p w14:paraId="197F4E78" w14:textId="77777777" w:rsidR="00453EF0" w:rsidRPr="00DD2B08" w:rsidRDefault="00453EF0" w:rsidP="00425F56">
            <w:pPr>
              <w:pStyle w:val="RedTxt"/>
              <w:jc w:val="center"/>
              <w:rPr>
                <w:sz w:val="20"/>
              </w:rPr>
            </w:pPr>
            <w:r w:rsidRPr="00DD2B08">
              <w:rPr>
                <w:sz w:val="20"/>
              </w:rPr>
              <w:t>…………………………….%</w:t>
            </w:r>
          </w:p>
        </w:tc>
      </w:tr>
      <w:tr w:rsidR="00453EF0" w:rsidRPr="00DD2B08" w14:paraId="7737F861" w14:textId="77777777" w:rsidTr="00453EF0">
        <w:tc>
          <w:tcPr>
            <w:tcW w:w="4361" w:type="dxa"/>
            <w:vAlign w:val="center"/>
          </w:tcPr>
          <w:p w14:paraId="36071D3B" w14:textId="77777777" w:rsidR="00453EF0" w:rsidRPr="00DD2B08" w:rsidRDefault="00453EF0" w:rsidP="00425F56">
            <w:pPr>
              <w:pStyle w:val="RedTxt"/>
              <w:spacing w:before="120" w:after="120"/>
              <w:rPr>
                <w:b/>
                <w:sz w:val="20"/>
              </w:rPr>
            </w:pPr>
            <w:r w:rsidRPr="00DD2B08">
              <w:rPr>
                <w:b/>
                <w:sz w:val="20"/>
              </w:rPr>
              <w:t>Masse salariale hors charges 2025</w:t>
            </w:r>
          </w:p>
        </w:tc>
        <w:tc>
          <w:tcPr>
            <w:tcW w:w="5557" w:type="dxa"/>
            <w:gridSpan w:val="2"/>
            <w:vAlign w:val="center"/>
          </w:tcPr>
          <w:p w14:paraId="49F92CC9" w14:textId="77777777" w:rsidR="00453EF0" w:rsidRPr="00DD2B08" w:rsidRDefault="00453EF0" w:rsidP="00425F56">
            <w:pPr>
              <w:pStyle w:val="RedTxt"/>
              <w:jc w:val="center"/>
              <w:rPr>
                <w:sz w:val="20"/>
              </w:rPr>
            </w:pPr>
            <w:r w:rsidRPr="00DD2B08">
              <w:rPr>
                <w:sz w:val="20"/>
              </w:rPr>
              <w:t>166 294 648 (prévisionnelle)</w:t>
            </w:r>
          </w:p>
        </w:tc>
      </w:tr>
    </w:tbl>
    <w:p w14:paraId="39408784" w14:textId="16615FC6" w:rsidR="00453EF0" w:rsidRPr="00DD2B08" w:rsidRDefault="00453EF0" w:rsidP="00453EF0">
      <w:pPr>
        <w:pStyle w:val="RedTxt"/>
        <w:spacing w:before="120" w:after="120"/>
        <w:jc w:val="both"/>
        <w:rPr>
          <w:sz w:val="20"/>
        </w:rPr>
      </w:pPr>
      <w:r w:rsidRPr="00DD2B08">
        <w:rPr>
          <w:sz w:val="20"/>
        </w:rPr>
        <w:t xml:space="preserve">Les honoraires annuels de gestion rémunèrent les prestations de gestion des sinistres effectuées par le titulaire. Le prix des honoraires annuels est fixé de façon forfaitaire, quel que soit le nombre de sinistres à gérer. </w:t>
      </w:r>
      <w:r w:rsidR="001D44B5" w:rsidRPr="008639CA">
        <w:rPr>
          <w:sz w:val="20"/>
        </w:rPr>
        <w:t xml:space="preserve">Ils comprennent tous les frais nécessaires à l’exécution des prestations. </w:t>
      </w:r>
      <w:r w:rsidRPr="00DD2B08">
        <w:rPr>
          <w:sz w:val="20"/>
        </w:rPr>
        <w:t>Ce prix ne varie donc pas en fonction du nombre de sinistres effectivement géré.</w:t>
      </w:r>
    </w:p>
    <w:p w14:paraId="7B9BAA8A" w14:textId="77777777" w:rsidR="00453EF0" w:rsidRPr="00DD2B08" w:rsidRDefault="00453EF0" w:rsidP="00453EF0">
      <w:pPr>
        <w:pStyle w:val="RedTxt"/>
        <w:spacing w:after="120"/>
        <w:jc w:val="both"/>
        <w:rPr>
          <w:sz w:val="20"/>
        </w:rPr>
      </w:pPr>
      <w:r w:rsidRPr="00DD2B08">
        <w:rPr>
          <w:sz w:val="20"/>
        </w:rPr>
        <w:t>La cotisation annuelle rémunère les garanties d’assurance apportées par l’assureur. La cotisation annuelle résulte de l’application du taux forfaitaire de cotisation sur le montant de la masse salariale. Son montant provisionnel est calculé sur la base de la masse salariale de l’année N-1 et le prix définitif est calculé sur la base de la masse salariale de l’année N. Ce calcul du prix définitif (révision de la cotisation) est effectué courant du premier semestre de l’année N+1 et donne lieu à l’émission d’une cotisation complémentaire.</w:t>
      </w:r>
    </w:p>
    <w:p w14:paraId="1DEA7D4D" w14:textId="77777777" w:rsidR="00453EF0" w:rsidRPr="00DD2B08" w:rsidRDefault="00453EF0" w:rsidP="00453EF0">
      <w:pPr>
        <w:pStyle w:val="RedTxt"/>
        <w:spacing w:after="120"/>
        <w:jc w:val="both"/>
        <w:rPr>
          <w:sz w:val="20"/>
        </w:rPr>
      </w:pPr>
      <w:r w:rsidRPr="00DD2B08">
        <w:rPr>
          <w:sz w:val="20"/>
        </w:rPr>
        <w:t xml:space="preserve">Le prix de la cotisation annuelle s’entend tout compris : taxes, frais de gestion, commissions, droits d’adhésion, etc. </w:t>
      </w:r>
    </w:p>
    <w:p w14:paraId="47D5AE8A" w14:textId="77777777" w:rsidR="00453EF0" w:rsidRPr="00DD2B08" w:rsidRDefault="00453EF0" w:rsidP="00453EF0">
      <w:pPr>
        <w:spacing w:after="120"/>
        <w:jc w:val="both"/>
        <w:rPr>
          <w:rFonts w:ascii="Arial" w:hAnsi="Arial" w:cs="Arial"/>
          <w:sz w:val="20"/>
          <w:szCs w:val="20"/>
          <w:lang w:val="fr-FR"/>
        </w:rPr>
      </w:pPr>
      <w:r w:rsidRPr="00DD2B08">
        <w:rPr>
          <w:rFonts w:ascii="Arial" w:hAnsi="Arial" w:cs="Arial"/>
          <w:sz w:val="20"/>
          <w:szCs w:val="20"/>
          <w:lang w:val="fr-FR"/>
        </w:rPr>
        <w:t>Les prix et taux tiennent compte de tous les aléas et sujétions susceptibles d’être rencontrés dans l’exécution de la prestation.</w:t>
      </w:r>
    </w:p>
    <w:p w14:paraId="6B95CD7B" w14:textId="77777777" w:rsidR="00453EF0" w:rsidRPr="00DD2B08" w:rsidRDefault="00453EF0" w:rsidP="00453EF0">
      <w:pPr>
        <w:spacing w:after="120"/>
        <w:jc w:val="both"/>
        <w:rPr>
          <w:rFonts w:ascii="Arial" w:hAnsi="Arial" w:cs="Arial"/>
          <w:b/>
          <w:sz w:val="20"/>
          <w:szCs w:val="20"/>
          <w:lang w:val="fr-FR"/>
        </w:rPr>
      </w:pPr>
      <w:r w:rsidRPr="00DD2B08">
        <w:rPr>
          <w:rFonts w:ascii="Arial" w:hAnsi="Arial" w:cs="Arial"/>
          <w:b/>
          <w:sz w:val="20"/>
          <w:szCs w:val="20"/>
          <w:lang w:val="fr-FR"/>
        </w:rPr>
        <w:t>En cas de groupement, l’(es) annexe(s) « Annexe Financière N°2» du présent acte d’engagement indique(nt) le montant et la répartition détaillées des prestations que chacun des membres du groupement et chacun des sous-traitants déclarés s’engage à exécuter.</w:t>
      </w:r>
    </w:p>
    <w:p w14:paraId="6CF8D05B" w14:textId="77777777" w:rsidR="00453EF0" w:rsidRPr="00453EF0" w:rsidRDefault="00453EF0" w:rsidP="00453EF0">
      <w:pPr>
        <w:widowControl w:val="0"/>
        <w:overflowPunct w:val="0"/>
        <w:autoSpaceDE w:val="0"/>
        <w:autoSpaceDN w:val="0"/>
        <w:adjustRightInd w:val="0"/>
        <w:spacing w:line="264" w:lineRule="auto"/>
        <w:jc w:val="both"/>
        <w:textAlignment w:val="baseline"/>
        <w:rPr>
          <w:rFonts w:ascii="Arial" w:hAnsi="Arial" w:cs="Arial"/>
          <w:sz w:val="16"/>
          <w:szCs w:val="16"/>
          <w:lang w:val="fr-FR"/>
        </w:rPr>
      </w:pPr>
    </w:p>
    <w:p w14:paraId="205E29D2" w14:textId="0783CAAB" w:rsidR="00453EF0" w:rsidRPr="00453EF0" w:rsidRDefault="0059102A" w:rsidP="00453EF0">
      <w:pPr>
        <w:spacing w:after="120"/>
        <w:jc w:val="both"/>
        <w:rPr>
          <w:rFonts w:ascii="Arial" w:hAnsi="Arial" w:cs="Arial"/>
          <w:b/>
          <w:bCs/>
          <w:lang w:val="fr-FR"/>
        </w:rPr>
      </w:pPr>
      <w:r>
        <w:rPr>
          <w:rFonts w:ascii="Arial" w:hAnsi="Arial" w:cs="Arial"/>
          <w:b/>
          <w:bCs/>
          <w:lang w:val="fr-FR"/>
        </w:rPr>
        <w:t>5</w:t>
      </w:r>
      <w:r w:rsidR="00453EF0" w:rsidRPr="00453EF0">
        <w:rPr>
          <w:rFonts w:ascii="Arial" w:hAnsi="Arial" w:cs="Arial"/>
          <w:b/>
          <w:bCs/>
          <w:lang w:val="fr-FR"/>
        </w:rPr>
        <w:t>.2. Montant sous-traité désigné dans le marché public</w:t>
      </w:r>
    </w:p>
    <w:p w14:paraId="57773361" w14:textId="77777777" w:rsidR="00453EF0" w:rsidRPr="00DD2B08" w:rsidRDefault="00453EF0" w:rsidP="00453EF0">
      <w:pPr>
        <w:jc w:val="both"/>
        <w:rPr>
          <w:rFonts w:ascii="Arial" w:hAnsi="Arial" w:cs="Arial"/>
          <w:sz w:val="20"/>
          <w:szCs w:val="20"/>
          <w:lang w:val="fr-FR"/>
        </w:rPr>
      </w:pPr>
      <w:r w:rsidRPr="00DD2B08">
        <w:rPr>
          <w:rFonts w:ascii="Arial" w:hAnsi="Arial" w:cs="Arial"/>
          <w:sz w:val="20"/>
          <w:szCs w:val="20"/>
          <w:lang w:val="fr-FR"/>
        </w:rPr>
        <w:t xml:space="preserve">La (les) déclaration (s) de sous-traitance annexée(s) au présent acte d'engagement indique(nt) la nature et le montant des prestations que </w:t>
      </w:r>
      <w:r w:rsidRPr="00DD2B08">
        <w:rPr>
          <w:rFonts w:ascii="Arial" w:hAnsi="Arial" w:cs="Arial"/>
          <w:b/>
          <w:sz w:val="20"/>
          <w:szCs w:val="20"/>
          <w:u w:val="single"/>
          <w:lang w:val="fr-FR"/>
        </w:rPr>
        <w:t>j'envisage</w:t>
      </w:r>
      <w:r w:rsidRPr="00DD2B08">
        <w:rPr>
          <w:rFonts w:ascii="Arial" w:hAnsi="Arial" w:cs="Arial"/>
          <w:b/>
          <w:sz w:val="20"/>
          <w:szCs w:val="20"/>
          <w:lang w:val="fr-FR"/>
        </w:rPr>
        <w:t> / </w:t>
      </w:r>
      <w:r w:rsidRPr="00DD2B08">
        <w:rPr>
          <w:rFonts w:ascii="Arial" w:hAnsi="Arial" w:cs="Arial"/>
          <w:b/>
          <w:sz w:val="20"/>
          <w:szCs w:val="20"/>
          <w:u w:val="single"/>
          <w:lang w:val="fr-FR"/>
        </w:rPr>
        <w:t>nous envisageons *</w:t>
      </w:r>
      <w:r w:rsidRPr="00DD2B08">
        <w:rPr>
          <w:rFonts w:ascii="Arial" w:hAnsi="Arial" w:cs="Arial"/>
          <w:sz w:val="20"/>
          <w:szCs w:val="20"/>
          <w:lang w:val="fr-FR"/>
        </w:rPr>
        <w:t xml:space="preserve"> de faire exécuter par des sous-traitants,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14:paraId="12FB0521" w14:textId="77777777" w:rsidR="00453EF0" w:rsidRPr="00DD2B08" w:rsidRDefault="00453EF0" w:rsidP="00453EF0">
      <w:pPr>
        <w:jc w:val="both"/>
        <w:rPr>
          <w:rFonts w:ascii="Arial" w:hAnsi="Arial" w:cs="Arial"/>
          <w:sz w:val="20"/>
          <w:szCs w:val="20"/>
          <w:lang w:val="fr-FR"/>
        </w:rPr>
      </w:pPr>
      <w:r w:rsidRPr="00DD2B08">
        <w:rPr>
          <w:rFonts w:ascii="Arial" w:hAnsi="Arial" w:cs="Arial"/>
          <w:sz w:val="20"/>
          <w:szCs w:val="20"/>
          <w:lang w:val="fr-FR"/>
        </w:rPr>
        <w:t>Chaque annexe constitue une demande d'acceptation du sous-traitant concerné et d'agrément des conditions de paiement du contrat de sous-traitance. La notification de l’accord-cadre est réputée emporter acceptation du sous-traitant et agrément des conditions de paiement du contrat de sous-traitance.</w:t>
      </w:r>
    </w:p>
    <w:p w14:paraId="43008440" w14:textId="77777777" w:rsidR="00453EF0" w:rsidRPr="00DD2B08" w:rsidRDefault="00453EF0" w:rsidP="00453EF0">
      <w:pPr>
        <w:jc w:val="both"/>
        <w:rPr>
          <w:rFonts w:ascii="Arial" w:hAnsi="Arial" w:cs="Arial"/>
          <w:sz w:val="20"/>
          <w:szCs w:val="20"/>
          <w:lang w:val="fr-FR"/>
        </w:rPr>
      </w:pPr>
    </w:p>
    <w:p w14:paraId="05DE6D1C" w14:textId="77777777" w:rsidR="00453EF0" w:rsidRPr="00DD2B08" w:rsidRDefault="00453EF0" w:rsidP="00453EF0">
      <w:pPr>
        <w:jc w:val="both"/>
        <w:rPr>
          <w:rFonts w:ascii="Arial" w:hAnsi="Arial" w:cs="Arial"/>
          <w:i/>
          <w:iCs/>
          <w:sz w:val="20"/>
          <w:szCs w:val="20"/>
          <w:lang w:val="fr-FR"/>
        </w:rPr>
      </w:pPr>
      <w:r w:rsidRPr="00DD2B08">
        <w:rPr>
          <w:rFonts w:ascii="Arial" w:hAnsi="Arial" w:cs="Arial"/>
          <w:sz w:val="20"/>
          <w:szCs w:val="20"/>
          <w:lang w:val="fr-FR"/>
        </w:rPr>
        <w:t>Les déclarations et attestations et les capacités professionnelles des sous-traitants recensés dans les annexes, sont jointes au présent acte d'engagement.</w:t>
      </w:r>
      <w:r w:rsidRPr="00DD2B08">
        <w:rPr>
          <w:rFonts w:ascii="Arial" w:hAnsi="Arial" w:cs="Arial"/>
          <w:i/>
          <w:iCs/>
          <w:sz w:val="20"/>
          <w:szCs w:val="20"/>
          <w:lang w:val="fr-FR"/>
        </w:rPr>
        <w:t xml:space="preserve"> </w:t>
      </w:r>
    </w:p>
    <w:p w14:paraId="6544F8F4" w14:textId="264047E1" w:rsidR="0059102A" w:rsidRDefault="00453EF0" w:rsidP="0059102A">
      <w:pPr>
        <w:pStyle w:val="Paragraphe"/>
        <w:numPr>
          <w:ilvl w:val="12"/>
          <w:numId w:val="0"/>
        </w:numPr>
        <w:tabs>
          <w:tab w:val="left" w:pos="1843"/>
        </w:tabs>
        <w:rPr>
          <w:rFonts w:ascii="Arial" w:hAnsi="Arial" w:cs="Arial"/>
          <w:i/>
          <w:iCs/>
          <w:sz w:val="20"/>
          <w:szCs w:val="20"/>
        </w:rPr>
      </w:pPr>
      <w:r w:rsidRPr="00DD2B08">
        <w:rPr>
          <w:rFonts w:ascii="Arial" w:hAnsi="Arial" w:cs="Arial"/>
          <w:i/>
          <w:iCs/>
          <w:sz w:val="20"/>
          <w:szCs w:val="20"/>
        </w:rPr>
        <w:t>(*) Rayer la mention inutile</w:t>
      </w:r>
    </w:p>
    <w:p w14:paraId="7B5F07E8" w14:textId="77777777" w:rsidR="0059102A" w:rsidRDefault="0059102A" w:rsidP="0059102A">
      <w:pPr>
        <w:pStyle w:val="Paragraphe"/>
        <w:numPr>
          <w:ilvl w:val="12"/>
          <w:numId w:val="0"/>
        </w:numPr>
        <w:tabs>
          <w:tab w:val="left" w:pos="1843"/>
        </w:tabs>
        <w:rPr>
          <w:rFonts w:ascii="Arial" w:hAnsi="Arial" w:cs="Arial"/>
          <w:i/>
          <w:iCs/>
          <w:sz w:val="20"/>
          <w:szCs w:val="20"/>
        </w:rPr>
      </w:pPr>
    </w:p>
    <w:p w14:paraId="2CE8B42E" w14:textId="77777777" w:rsidR="001D44B5" w:rsidRDefault="001D44B5" w:rsidP="0059102A">
      <w:pPr>
        <w:pStyle w:val="Paragraphe"/>
        <w:numPr>
          <w:ilvl w:val="12"/>
          <w:numId w:val="0"/>
        </w:numPr>
        <w:tabs>
          <w:tab w:val="left" w:pos="1843"/>
        </w:tabs>
        <w:rPr>
          <w:rFonts w:ascii="Arial" w:hAnsi="Arial" w:cs="Arial"/>
          <w:i/>
          <w:iCs/>
          <w:sz w:val="20"/>
          <w:szCs w:val="20"/>
        </w:rPr>
      </w:pPr>
    </w:p>
    <w:p w14:paraId="30CFB1D2" w14:textId="77777777" w:rsidR="001D44B5" w:rsidRPr="0059102A" w:rsidRDefault="001D44B5" w:rsidP="0059102A">
      <w:pPr>
        <w:pStyle w:val="Paragraphe"/>
        <w:numPr>
          <w:ilvl w:val="12"/>
          <w:numId w:val="0"/>
        </w:numPr>
        <w:tabs>
          <w:tab w:val="left" w:pos="1843"/>
        </w:tabs>
        <w:rPr>
          <w:rFonts w:ascii="Arial" w:hAnsi="Arial" w:cs="Arial"/>
          <w:i/>
          <w:iCs/>
          <w:sz w:val="20"/>
          <w:szCs w:val="20"/>
        </w:rPr>
      </w:pPr>
    </w:p>
    <w:p w14:paraId="2B1C3505" w14:textId="57CEC49C" w:rsidR="00F717B6" w:rsidRPr="008639CA" w:rsidRDefault="0059102A">
      <w:pPr>
        <w:pStyle w:val="Titre1"/>
        <w:shd w:val="clear" w:color="3155A4" w:fill="3155A4"/>
        <w:rPr>
          <w:rFonts w:eastAsia="Arial"/>
          <w:color w:val="FFFFFF" w:themeColor="background1"/>
          <w:sz w:val="28"/>
          <w:lang w:val="fr-FR"/>
        </w:rPr>
      </w:pPr>
      <w:bookmarkStart w:id="16" w:name="ArtL1_AE-3-A7"/>
      <w:bookmarkStart w:id="17" w:name="_Toc219197830"/>
      <w:bookmarkEnd w:id="16"/>
      <w:r w:rsidRPr="008639CA">
        <w:rPr>
          <w:rFonts w:eastAsia="Arial"/>
          <w:color w:val="FFFFFF" w:themeColor="background1"/>
          <w:sz w:val="28"/>
          <w:lang w:val="fr-FR"/>
        </w:rPr>
        <w:lastRenderedPageBreak/>
        <w:t>6</w:t>
      </w:r>
      <w:r w:rsidR="000A4E53" w:rsidRPr="008639CA">
        <w:rPr>
          <w:rFonts w:eastAsia="Arial"/>
          <w:color w:val="FFFFFF" w:themeColor="background1"/>
          <w:sz w:val="28"/>
          <w:lang w:val="fr-FR"/>
        </w:rPr>
        <w:t xml:space="preserve"> - Durée de l'accord-cadre</w:t>
      </w:r>
      <w:bookmarkEnd w:id="17"/>
    </w:p>
    <w:p w14:paraId="2B1C3506" w14:textId="77777777" w:rsidR="00F717B6" w:rsidRPr="00F74CDD" w:rsidRDefault="000A4E53">
      <w:pPr>
        <w:spacing w:line="60" w:lineRule="exact"/>
        <w:rPr>
          <w:sz w:val="6"/>
          <w:lang w:val="fr-FR"/>
        </w:rPr>
      </w:pPr>
      <w:r w:rsidRPr="00F74CDD">
        <w:rPr>
          <w:lang w:val="fr-FR"/>
        </w:rPr>
        <w:t xml:space="preserve"> </w:t>
      </w:r>
    </w:p>
    <w:p w14:paraId="263DDFE5" w14:textId="77777777" w:rsidR="006F46E2" w:rsidRDefault="006F46E2">
      <w:pPr>
        <w:pStyle w:val="ParagrapheIndent1"/>
        <w:spacing w:line="230" w:lineRule="exact"/>
        <w:jc w:val="both"/>
        <w:rPr>
          <w:color w:val="000000"/>
          <w:lang w:val="fr-FR"/>
        </w:rPr>
      </w:pPr>
    </w:p>
    <w:p w14:paraId="6A549081" w14:textId="555E5E37" w:rsidR="00F717B6" w:rsidRDefault="00643886">
      <w:pPr>
        <w:pStyle w:val="ParagrapheIndent1"/>
        <w:spacing w:line="230" w:lineRule="exact"/>
        <w:jc w:val="both"/>
        <w:rPr>
          <w:color w:val="000000"/>
          <w:lang w:val="fr-FR"/>
        </w:rPr>
      </w:pPr>
      <w:r w:rsidRPr="00643886">
        <w:rPr>
          <w:color w:val="000000"/>
          <w:lang w:val="fr-FR"/>
        </w:rPr>
        <w:t>La durée du marché s’étend du 1</w:t>
      </w:r>
      <w:r w:rsidRPr="008639CA">
        <w:rPr>
          <w:color w:val="000000"/>
          <w:vertAlign w:val="superscript"/>
          <w:lang w:val="fr-FR"/>
        </w:rPr>
        <w:t>er</w:t>
      </w:r>
      <w:r w:rsidR="001D44B5">
        <w:rPr>
          <w:color w:val="000000"/>
          <w:vertAlign w:val="superscript"/>
          <w:lang w:val="fr-FR"/>
        </w:rPr>
        <w:t xml:space="preserve"> </w:t>
      </w:r>
      <w:r w:rsidRPr="00643886">
        <w:rPr>
          <w:color w:val="000000"/>
          <w:lang w:val="fr-FR"/>
        </w:rPr>
        <w:t>mai 2026 (ou à compter de la date de notification si celle-ci est ultérieure au 1</w:t>
      </w:r>
      <w:r w:rsidRPr="008639CA">
        <w:rPr>
          <w:color w:val="000000"/>
          <w:vertAlign w:val="superscript"/>
          <w:lang w:val="fr-FR"/>
        </w:rPr>
        <w:t>er</w:t>
      </w:r>
      <w:r w:rsidRPr="00643886">
        <w:rPr>
          <w:color w:val="000000"/>
          <w:lang w:val="fr-FR"/>
        </w:rPr>
        <w:t xml:space="preserve"> mai 2026) au 31 décembre 2030.</w:t>
      </w:r>
    </w:p>
    <w:p w14:paraId="1AE82875" w14:textId="77777777" w:rsidR="00CE7A2F" w:rsidRDefault="00CE7A2F" w:rsidP="00CE7A2F">
      <w:pPr>
        <w:rPr>
          <w:lang w:val="fr-FR"/>
        </w:rPr>
      </w:pPr>
    </w:p>
    <w:p w14:paraId="2B1C3508" w14:textId="2E3BCEE1" w:rsidR="00F717B6" w:rsidRPr="008639CA" w:rsidRDefault="0059102A">
      <w:pPr>
        <w:pStyle w:val="Titre1"/>
        <w:shd w:val="clear" w:color="3155A4" w:fill="3155A4"/>
        <w:rPr>
          <w:rFonts w:eastAsia="Arial"/>
          <w:color w:val="FFFFFF" w:themeColor="background1"/>
          <w:sz w:val="28"/>
          <w:lang w:val="fr-FR"/>
        </w:rPr>
      </w:pPr>
      <w:bookmarkStart w:id="18" w:name="ArtL1_AE-3-A8"/>
      <w:bookmarkStart w:id="19" w:name="_Toc219197831"/>
      <w:bookmarkEnd w:id="18"/>
      <w:r w:rsidRPr="008639CA">
        <w:rPr>
          <w:rFonts w:eastAsia="Arial"/>
          <w:color w:val="FFFFFF" w:themeColor="background1"/>
          <w:sz w:val="28"/>
          <w:lang w:val="fr-FR"/>
        </w:rPr>
        <w:t>7</w:t>
      </w:r>
      <w:r w:rsidR="000A4E53" w:rsidRPr="008639CA">
        <w:rPr>
          <w:rFonts w:eastAsia="Arial"/>
          <w:color w:val="FFFFFF" w:themeColor="background1"/>
          <w:sz w:val="28"/>
          <w:lang w:val="fr-FR"/>
        </w:rPr>
        <w:t xml:space="preserve"> - Paiement</w:t>
      </w:r>
      <w:bookmarkEnd w:id="19"/>
    </w:p>
    <w:p w14:paraId="2B1C3509" w14:textId="77777777" w:rsidR="00F717B6" w:rsidRPr="00F74CDD" w:rsidRDefault="000A4E53">
      <w:pPr>
        <w:spacing w:line="60" w:lineRule="exact"/>
        <w:rPr>
          <w:sz w:val="6"/>
          <w:lang w:val="fr-FR"/>
        </w:rPr>
      </w:pPr>
      <w:r w:rsidRPr="00F74CDD">
        <w:rPr>
          <w:lang w:val="fr-FR"/>
        </w:rPr>
        <w:t xml:space="preserve"> </w:t>
      </w:r>
    </w:p>
    <w:p w14:paraId="2B1C350A" w14:textId="4481FA6F" w:rsidR="00F717B6" w:rsidRPr="00594199" w:rsidRDefault="000A4E53">
      <w:pPr>
        <w:pStyle w:val="ParagrapheIndent1"/>
        <w:spacing w:line="230" w:lineRule="exact"/>
        <w:jc w:val="both"/>
        <w:rPr>
          <w:color w:val="000000"/>
          <w:szCs w:val="20"/>
          <w:lang w:val="fr-FR"/>
        </w:rPr>
      </w:pPr>
      <w:r w:rsidRPr="00594199">
        <w:rPr>
          <w:color w:val="000000"/>
          <w:szCs w:val="20"/>
          <w:lang w:val="fr-FR"/>
        </w:rPr>
        <w:t>Le pouvoir adjudicateur se libèrera des sommes dues au titre de l'exécution des prestations en faisant porter le montant au crédit du ou des comptes suivants :</w:t>
      </w:r>
    </w:p>
    <w:p w14:paraId="1A12BB78" w14:textId="77777777" w:rsidR="00594199" w:rsidRPr="00594199" w:rsidRDefault="00594199" w:rsidP="00594199">
      <w:pPr>
        <w:rPr>
          <w:rFonts w:ascii="Arial" w:hAnsi="Arial" w:cs="Arial"/>
          <w:sz w:val="20"/>
          <w:szCs w:val="20"/>
          <w:lang w:val="fr-FR"/>
        </w:rPr>
      </w:pPr>
    </w:p>
    <w:p w14:paraId="5565E509" w14:textId="017BC44F" w:rsidR="00594199" w:rsidRPr="00594199" w:rsidRDefault="00594199" w:rsidP="00594199">
      <w:pPr>
        <w:rPr>
          <w:rFonts w:ascii="Arial" w:hAnsi="Arial" w:cs="Arial"/>
          <w:sz w:val="20"/>
          <w:szCs w:val="20"/>
          <w:lang w:val="fr-FR"/>
        </w:rPr>
      </w:pPr>
      <w:r w:rsidRPr="001B3542">
        <w:rPr>
          <w:rFonts w:ascii="Arial" w:hAnsi="Arial" w:cs="Arial"/>
          <w:b/>
          <w:bCs/>
          <w:sz w:val="20"/>
          <w:szCs w:val="20"/>
          <w:u w:val="single"/>
          <w:lang w:val="fr-FR"/>
        </w:rPr>
        <w:t>Prestataire unique ou mandataire du groupement</w:t>
      </w:r>
      <w:r>
        <w:rPr>
          <w:rFonts w:ascii="Arial" w:hAnsi="Arial" w:cs="Arial"/>
          <w:sz w:val="20"/>
          <w:szCs w:val="20"/>
          <w:lang w:val="fr-FR"/>
        </w:rPr>
        <w:t> :</w:t>
      </w:r>
    </w:p>
    <w:p w14:paraId="5407B144" w14:textId="77777777" w:rsidR="0024011B" w:rsidRPr="0024011B" w:rsidRDefault="0024011B" w:rsidP="0024011B">
      <w:pPr>
        <w:rPr>
          <w:lang w:val="fr-FR"/>
        </w:rPr>
      </w:pPr>
    </w:p>
    <w:tbl>
      <w:tblPr>
        <w:tblW w:w="0" w:type="auto"/>
        <w:tblInd w:w="80" w:type="dxa"/>
        <w:tblLayout w:type="fixed"/>
        <w:tblLook w:val="04A0" w:firstRow="1" w:lastRow="0" w:firstColumn="1" w:lastColumn="0" w:noHBand="0" w:noVBand="1"/>
      </w:tblPr>
      <w:tblGrid>
        <w:gridCol w:w="2460"/>
        <w:gridCol w:w="7140"/>
      </w:tblGrid>
      <w:tr w:rsidR="00F717B6" w14:paraId="2B1C350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0B"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0C" w14:textId="77777777" w:rsidR="00F717B6" w:rsidRDefault="00F717B6">
            <w:pPr>
              <w:pStyle w:val="saisieClientCel"/>
              <w:rPr>
                <w:rFonts w:ascii="Arial" w:eastAsia="Arial" w:hAnsi="Arial" w:cs="Arial"/>
                <w:color w:val="000000"/>
                <w:lang w:val="fr-FR"/>
              </w:rPr>
            </w:pPr>
          </w:p>
        </w:tc>
      </w:tr>
      <w:tr w:rsidR="00F717B6" w14:paraId="2B1C35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0E"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0F" w14:textId="77777777" w:rsidR="00F717B6" w:rsidRDefault="00F717B6">
            <w:pPr>
              <w:pStyle w:val="saisieClientCel"/>
              <w:rPr>
                <w:rFonts w:ascii="Arial" w:eastAsia="Arial" w:hAnsi="Arial" w:cs="Arial"/>
                <w:color w:val="000000"/>
                <w:lang w:val="fr-FR"/>
              </w:rPr>
            </w:pPr>
          </w:p>
        </w:tc>
      </w:tr>
      <w:tr w:rsidR="00F717B6" w14:paraId="2B1C351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11"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12" w14:textId="77777777" w:rsidR="00F717B6" w:rsidRDefault="00F717B6">
            <w:pPr>
              <w:pStyle w:val="saisieClientCel"/>
              <w:rPr>
                <w:rFonts w:ascii="Arial" w:eastAsia="Arial" w:hAnsi="Arial" w:cs="Arial"/>
                <w:color w:val="000000"/>
                <w:lang w:val="fr-FR"/>
              </w:rPr>
            </w:pPr>
          </w:p>
        </w:tc>
      </w:tr>
      <w:tr w:rsidR="00F717B6" w14:paraId="2B1C351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14"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15" w14:textId="77777777" w:rsidR="00F717B6" w:rsidRDefault="00F717B6">
            <w:pPr>
              <w:pStyle w:val="saisieClientCel"/>
              <w:rPr>
                <w:rFonts w:ascii="Arial" w:eastAsia="Arial" w:hAnsi="Arial" w:cs="Arial"/>
                <w:color w:val="000000"/>
                <w:lang w:val="fr-FR"/>
              </w:rPr>
            </w:pPr>
          </w:p>
        </w:tc>
      </w:tr>
      <w:tr w:rsidR="00F717B6" w14:paraId="2B1C351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17"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18" w14:textId="77777777" w:rsidR="00F717B6" w:rsidRDefault="00F717B6">
            <w:pPr>
              <w:pStyle w:val="saisieClientCel"/>
              <w:rPr>
                <w:rFonts w:ascii="Arial" w:eastAsia="Arial" w:hAnsi="Arial" w:cs="Arial"/>
                <w:color w:val="000000"/>
                <w:lang w:val="fr-FR"/>
              </w:rPr>
            </w:pPr>
          </w:p>
        </w:tc>
      </w:tr>
      <w:tr w:rsidR="00F717B6" w14:paraId="2B1C351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1A"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1B" w14:textId="77777777" w:rsidR="00F717B6" w:rsidRDefault="00F717B6">
            <w:pPr>
              <w:pStyle w:val="saisieClientCel"/>
              <w:rPr>
                <w:rFonts w:ascii="Arial" w:eastAsia="Arial" w:hAnsi="Arial" w:cs="Arial"/>
                <w:color w:val="000000"/>
                <w:lang w:val="fr-FR"/>
              </w:rPr>
            </w:pPr>
          </w:p>
        </w:tc>
      </w:tr>
      <w:tr w:rsidR="00F717B6" w14:paraId="2B1C351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1D"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1E" w14:textId="77777777" w:rsidR="00F717B6" w:rsidRDefault="00F717B6">
            <w:pPr>
              <w:pStyle w:val="saisieClientCel"/>
              <w:rPr>
                <w:rFonts w:ascii="Arial" w:eastAsia="Arial" w:hAnsi="Arial" w:cs="Arial"/>
                <w:color w:val="000000"/>
                <w:lang w:val="fr-FR"/>
              </w:rPr>
            </w:pPr>
          </w:p>
        </w:tc>
      </w:tr>
      <w:tr w:rsidR="00F717B6" w14:paraId="2B1C35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20"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21" w14:textId="77777777" w:rsidR="00F717B6" w:rsidRDefault="00F717B6">
            <w:pPr>
              <w:pStyle w:val="saisieClientCel"/>
              <w:rPr>
                <w:rFonts w:ascii="Arial" w:eastAsia="Arial" w:hAnsi="Arial" w:cs="Arial"/>
                <w:color w:val="000000"/>
                <w:lang w:val="fr-FR"/>
              </w:rPr>
            </w:pPr>
          </w:p>
        </w:tc>
      </w:tr>
      <w:tr w:rsidR="00F717B6" w14:paraId="2B1C352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1C3523" w14:textId="77777777" w:rsidR="00F717B6" w:rsidRDefault="000A4E53">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1C3524" w14:textId="77777777" w:rsidR="00F717B6" w:rsidRDefault="00F717B6">
            <w:pPr>
              <w:pStyle w:val="saisieClientCel"/>
              <w:rPr>
                <w:rFonts w:ascii="Arial" w:eastAsia="Arial" w:hAnsi="Arial" w:cs="Arial"/>
                <w:color w:val="000000"/>
                <w:lang w:val="fr-FR"/>
              </w:rPr>
            </w:pPr>
          </w:p>
        </w:tc>
      </w:tr>
    </w:tbl>
    <w:p w14:paraId="2B1C3526" w14:textId="77777777" w:rsidR="00F717B6" w:rsidRDefault="000A4E53">
      <w:pPr>
        <w:spacing w:line="240" w:lineRule="exact"/>
      </w:pPr>
      <w:r>
        <w:t xml:space="preserve"> </w:t>
      </w:r>
    </w:p>
    <w:p w14:paraId="327D49EE" w14:textId="08FCE3EA" w:rsidR="00594199" w:rsidRPr="00594199" w:rsidRDefault="001B3542" w:rsidP="00594199">
      <w:pPr>
        <w:rPr>
          <w:rFonts w:ascii="Arial" w:hAnsi="Arial" w:cs="Arial"/>
          <w:sz w:val="20"/>
          <w:szCs w:val="20"/>
          <w:lang w:val="fr-FR"/>
        </w:rPr>
      </w:pPr>
      <w:r w:rsidRPr="001B3542">
        <w:rPr>
          <w:rFonts w:ascii="Arial" w:hAnsi="Arial" w:cs="Arial"/>
          <w:b/>
          <w:bCs/>
          <w:sz w:val="20"/>
          <w:szCs w:val="20"/>
          <w:u w:val="single"/>
          <w:lang w:val="fr-FR"/>
        </w:rPr>
        <w:t>Cotraitant 1 (Dupliquer si plusieurs cotraitants)</w:t>
      </w:r>
      <w:r w:rsidR="00594199">
        <w:rPr>
          <w:rFonts w:ascii="Arial" w:hAnsi="Arial" w:cs="Arial"/>
          <w:sz w:val="20"/>
          <w:szCs w:val="20"/>
          <w:lang w:val="fr-FR"/>
        </w:rPr>
        <w:t> :</w:t>
      </w:r>
    </w:p>
    <w:p w14:paraId="0B8A0F13" w14:textId="77777777" w:rsidR="00594199" w:rsidRPr="0024011B" w:rsidRDefault="00594199" w:rsidP="00594199">
      <w:pPr>
        <w:rPr>
          <w:lang w:val="fr-FR"/>
        </w:rPr>
      </w:pPr>
    </w:p>
    <w:tbl>
      <w:tblPr>
        <w:tblW w:w="0" w:type="auto"/>
        <w:tblInd w:w="80" w:type="dxa"/>
        <w:tblLayout w:type="fixed"/>
        <w:tblLook w:val="04A0" w:firstRow="1" w:lastRow="0" w:firstColumn="1" w:lastColumn="0" w:noHBand="0" w:noVBand="1"/>
      </w:tblPr>
      <w:tblGrid>
        <w:gridCol w:w="2460"/>
        <w:gridCol w:w="7140"/>
      </w:tblGrid>
      <w:tr w:rsidR="00594199" w14:paraId="2B8EB1B8" w14:textId="77777777" w:rsidTr="00425F5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70F6B0" w14:textId="77777777" w:rsidR="00594199" w:rsidRDefault="00594199" w:rsidP="00425F56">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B48CE9" w14:textId="77777777" w:rsidR="00594199" w:rsidRDefault="00594199" w:rsidP="00425F56">
            <w:pPr>
              <w:pStyle w:val="saisieClientCel"/>
              <w:rPr>
                <w:rFonts w:ascii="Arial" w:eastAsia="Arial" w:hAnsi="Arial" w:cs="Arial"/>
                <w:color w:val="000000"/>
                <w:lang w:val="fr-FR"/>
              </w:rPr>
            </w:pPr>
          </w:p>
        </w:tc>
      </w:tr>
      <w:tr w:rsidR="00594199" w14:paraId="2A1B4CA9" w14:textId="77777777" w:rsidTr="00425F5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44A8FA" w14:textId="77777777" w:rsidR="00594199" w:rsidRDefault="00594199" w:rsidP="00425F56">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133D17" w14:textId="77777777" w:rsidR="00594199" w:rsidRDefault="00594199" w:rsidP="00425F56">
            <w:pPr>
              <w:pStyle w:val="saisieClientCel"/>
              <w:rPr>
                <w:rFonts w:ascii="Arial" w:eastAsia="Arial" w:hAnsi="Arial" w:cs="Arial"/>
                <w:color w:val="000000"/>
                <w:lang w:val="fr-FR"/>
              </w:rPr>
            </w:pPr>
          </w:p>
        </w:tc>
      </w:tr>
      <w:tr w:rsidR="00594199" w14:paraId="143617E2" w14:textId="77777777" w:rsidTr="00425F5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58B6CC" w14:textId="77777777" w:rsidR="00594199" w:rsidRDefault="00594199" w:rsidP="00425F56">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9B449" w14:textId="77777777" w:rsidR="00594199" w:rsidRDefault="00594199" w:rsidP="00425F56">
            <w:pPr>
              <w:pStyle w:val="saisieClientCel"/>
              <w:rPr>
                <w:rFonts w:ascii="Arial" w:eastAsia="Arial" w:hAnsi="Arial" w:cs="Arial"/>
                <w:color w:val="000000"/>
                <w:lang w:val="fr-FR"/>
              </w:rPr>
            </w:pPr>
          </w:p>
        </w:tc>
      </w:tr>
      <w:tr w:rsidR="00594199" w14:paraId="37DA06A5" w14:textId="77777777" w:rsidTr="00425F5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3EF7E3" w14:textId="77777777" w:rsidR="00594199" w:rsidRDefault="00594199" w:rsidP="00425F56">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B8C7E8" w14:textId="77777777" w:rsidR="00594199" w:rsidRDefault="00594199" w:rsidP="00425F56">
            <w:pPr>
              <w:pStyle w:val="saisieClientCel"/>
              <w:rPr>
                <w:rFonts w:ascii="Arial" w:eastAsia="Arial" w:hAnsi="Arial" w:cs="Arial"/>
                <w:color w:val="000000"/>
                <w:lang w:val="fr-FR"/>
              </w:rPr>
            </w:pPr>
          </w:p>
        </w:tc>
      </w:tr>
      <w:tr w:rsidR="00594199" w14:paraId="578F7118" w14:textId="77777777" w:rsidTr="00425F5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3DA8FB" w14:textId="77777777" w:rsidR="00594199" w:rsidRDefault="00594199" w:rsidP="00425F56">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887222" w14:textId="77777777" w:rsidR="00594199" w:rsidRDefault="00594199" w:rsidP="00425F56">
            <w:pPr>
              <w:pStyle w:val="saisieClientCel"/>
              <w:rPr>
                <w:rFonts w:ascii="Arial" w:eastAsia="Arial" w:hAnsi="Arial" w:cs="Arial"/>
                <w:color w:val="000000"/>
                <w:lang w:val="fr-FR"/>
              </w:rPr>
            </w:pPr>
          </w:p>
        </w:tc>
      </w:tr>
      <w:tr w:rsidR="00594199" w14:paraId="6C8EB920" w14:textId="77777777" w:rsidTr="00425F5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F29164" w14:textId="77777777" w:rsidR="00594199" w:rsidRDefault="00594199" w:rsidP="00425F56">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C083D7" w14:textId="77777777" w:rsidR="00594199" w:rsidRDefault="00594199" w:rsidP="00425F56">
            <w:pPr>
              <w:pStyle w:val="saisieClientCel"/>
              <w:rPr>
                <w:rFonts w:ascii="Arial" w:eastAsia="Arial" w:hAnsi="Arial" w:cs="Arial"/>
                <w:color w:val="000000"/>
                <w:lang w:val="fr-FR"/>
              </w:rPr>
            </w:pPr>
          </w:p>
        </w:tc>
      </w:tr>
      <w:tr w:rsidR="00594199" w14:paraId="48D303DE" w14:textId="77777777" w:rsidTr="00425F5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6101A7" w14:textId="77777777" w:rsidR="00594199" w:rsidRDefault="00594199" w:rsidP="00425F56">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89356A" w14:textId="77777777" w:rsidR="00594199" w:rsidRDefault="00594199" w:rsidP="00425F56">
            <w:pPr>
              <w:pStyle w:val="saisieClientCel"/>
              <w:rPr>
                <w:rFonts w:ascii="Arial" w:eastAsia="Arial" w:hAnsi="Arial" w:cs="Arial"/>
                <w:color w:val="000000"/>
                <w:lang w:val="fr-FR"/>
              </w:rPr>
            </w:pPr>
          </w:p>
        </w:tc>
      </w:tr>
      <w:tr w:rsidR="00594199" w14:paraId="3383F7FB" w14:textId="77777777" w:rsidTr="00425F5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4825C0" w14:textId="77777777" w:rsidR="00594199" w:rsidRDefault="00594199" w:rsidP="00425F56">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DD293F" w14:textId="77777777" w:rsidR="00594199" w:rsidRDefault="00594199" w:rsidP="00425F56">
            <w:pPr>
              <w:pStyle w:val="saisieClientCel"/>
              <w:rPr>
                <w:rFonts w:ascii="Arial" w:eastAsia="Arial" w:hAnsi="Arial" w:cs="Arial"/>
                <w:color w:val="000000"/>
                <w:lang w:val="fr-FR"/>
              </w:rPr>
            </w:pPr>
          </w:p>
        </w:tc>
      </w:tr>
      <w:tr w:rsidR="00594199" w14:paraId="15906361" w14:textId="77777777" w:rsidTr="00425F5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CD2475" w14:textId="77777777" w:rsidR="00594199" w:rsidRDefault="00594199" w:rsidP="00425F56">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FC9943" w14:textId="77777777" w:rsidR="00594199" w:rsidRDefault="00594199" w:rsidP="00425F56">
            <w:pPr>
              <w:pStyle w:val="saisieClientCel"/>
              <w:rPr>
                <w:rFonts w:ascii="Arial" w:eastAsia="Arial" w:hAnsi="Arial" w:cs="Arial"/>
                <w:color w:val="000000"/>
                <w:lang w:val="fr-FR"/>
              </w:rPr>
            </w:pPr>
          </w:p>
        </w:tc>
      </w:tr>
    </w:tbl>
    <w:p w14:paraId="5F413104" w14:textId="77777777" w:rsidR="00594199" w:rsidRDefault="00594199" w:rsidP="00594199">
      <w:pPr>
        <w:spacing w:line="240" w:lineRule="exact"/>
      </w:pPr>
      <w:r>
        <w:t xml:space="preserve"> </w:t>
      </w:r>
    </w:p>
    <w:p w14:paraId="66AC2CE7" w14:textId="70EBE302" w:rsidR="002C1EDD" w:rsidRPr="00F74CDD" w:rsidRDefault="00DD2B08">
      <w:pPr>
        <w:spacing w:line="240" w:lineRule="exact"/>
        <w:rPr>
          <w:rFonts w:ascii="Arial" w:hAnsi="Arial" w:cs="Arial"/>
          <w:sz w:val="20"/>
          <w:szCs w:val="20"/>
          <w:lang w:val="fr-FR"/>
        </w:rPr>
      </w:pPr>
      <w:r w:rsidRPr="00F74CDD">
        <w:rPr>
          <w:rFonts w:ascii="Arial" w:hAnsi="Arial" w:cs="Arial"/>
          <w:sz w:val="20"/>
          <w:szCs w:val="20"/>
          <w:lang w:val="fr-FR"/>
        </w:rPr>
        <w:t>(Joindre l’IBAN en pièce jointe)</w:t>
      </w:r>
    </w:p>
    <w:p w14:paraId="1A262CD1" w14:textId="77777777" w:rsidR="002C1EDD" w:rsidRPr="00F74CDD" w:rsidRDefault="002C1EDD">
      <w:pPr>
        <w:spacing w:line="240" w:lineRule="exact"/>
        <w:rPr>
          <w:sz w:val="20"/>
          <w:szCs w:val="20"/>
          <w:lang w:val="fr-FR"/>
        </w:rPr>
      </w:pPr>
    </w:p>
    <w:p w14:paraId="2B1C3528" w14:textId="77777777" w:rsidR="00F717B6" w:rsidRPr="00DD2B08" w:rsidRDefault="000A4E53">
      <w:pPr>
        <w:pStyle w:val="ParagrapheIndent1"/>
        <w:spacing w:line="230" w:lineRule="exact"/>
        <w:jc w:val="both"/>
        <w:rPr>
          <w:color w:val="000000"/>
          <w:szCs w:val="20"/>
          <w:lang w:val="fr-FR"/>
        </w:rPr>
      </w:pPr>
      <w:r w:rsidRPr="00DD2B08">
        <w:rPr>
          <w:color w:val="000000"/>
          <w:szCs w:val="20"/>
          <w:lang w:val="fr-FR"/>
        </w:rPr>
        <w:t xml:space="preserve">En cas de groupement, le paiement est effectué sur </w:t>
      </w:r>
      <w:r w:rsidRPr="00DD2B08">
        <w:rPr>
          <w:color w:val="000000"/>
          <w:szCs w:val="20"/>
          <w:vertAlign w:val="superscript"/>
          <w:lang w:val="fr-FR"/>
        </w:rPr>
        <w:t>1</w:t>
      </w:r>
      <w:r w:rsidRPr="00DD2B08">
        <w:rPr>
          <w:color w:val="000000"/>
          <w:szCs w:val="20"/>
          <w:lang w:val="fr-FR"/>
        </w:rPr>
        <w:t xml:space="preserve"> :</w:t>
      </w:r>
    </w:p>
    <w:p w14:paraId="2B1C3529" w14:textId="77777777" w:rsidR="00F717B6" w:rsidRDefault="00F717B6">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717B6" w:rsidRPr="00F74CDD" w14:paraId="2B1C352D" w14:textId="77777777">
        <w:trPr>
          <w:trHeight w:val="202"/>
        </w:trPr>
        <w:tc>
          <w:tcPr>
            <w:tcW w:w="240" w:type="dxa"/>
            <w:tcMar>
              <w:top w:w="0" w:type="dxa"/>
              <w:left w:w="0" w:type="dxa"/>
              <w:bottom w:w="0" w:type="dxa"/>
              <w:right w:w="0" w:type="dxa"/>
            </w:tcMar>
          </w:tcPr>
          <w:p w14:paraId="2B1C352A" w14:textId="007043C9" w:rsidR="00F717B6" w:rsidRDefault="00A408FF">
            <w:pPr>
              <w:rPr>
                <w:sz w:val="2"/>
              </w:rPr>
            </w:pPr>
            <w:r>
              <w:rPr>
                <w:noProof/>
              </w:rPr>
              <w:drawing>
                <wp:inline distT="0" distB="0" distL="0" distR="0" wp14:anchorId="2B1C3604" wp14:editId="79F67EED">
                  <wp:extent cx="154305" cy="154305"/>
                  <wp:effectExtent l="0" t="0" r="0" b="0"/>
                  <wp:docPr id="1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52B" w14:textId="77777777" w:rsidR="00F717B6" w:rsidRDefault="00F717B6">
            <w:pPr>
              <w:rPr>
                <w:sz w:val="2"/>
              </w:rPr>
            </w:pPr>
          </w:p>
        </w:tc>
        <w:tc>
          <w:tcPr>
            <w:tcW w:w="9180" w:type="dxa"/>
            <w:tcMar>
              <w:top w:w="0" w:type="dxa"/>
              <w:left w:w="0" w:type="dxa"/>
              <w:bottom w:w="0" w:type="dxa"/>
              <w:right w:w="0" w:type="dxa"/>
            </w:tcMar>
          </w:tcPr>
          <w:p w14:paraId="2B1C352C" w14:textId="10901DC7" w:rsidR="00F717B6" w:rsidRDefault="001B3542">
            <w:pPr>
              <w:pStyle w:val="ParagrapheIndent1"/>
              <w:jc w:val="both"/>
              <w:rPr>
                <w:color w:val="000000"/>
                <w:lang w:val="fr-FR"/>
              </w:rPr>
            </w:pPr>
            <w:r>
              <w:rPr>
                <w:color w:val="000000"/>
                <w:lang w:val="fr-FR"/>
              </w:rPr>
              <w:t>Un</w:t>
            </w:r>
            <w:r w:rsidR="000A4E53">
              <w:rPr>
                <w:color w:val="000000"/>
                <w:lang w:val="fr-FR"/>
              </w:rPr>
              <w:t xml:space="preserve"> compte unique ouvert au nom du mandataire ;</w:t>
            </w:r>
          </w:p>
        </w:tc>
      </w:tr>
    </w:tbl>
    <w:p w14:paraId="2B1C352E" w14:textId="77777777" w:rsidR="00F717B6" w:rsidRPr="00F74CDD" w:rsidRDefault="000A4E53">
      <w:pPr>
        <w:spacing w:line="240" w:lineRule="exact"/>
        <w:rPr>
          <w:lang w:val="fr-FR"/>
        </w:rPr>
      </w:pPr>
      <w:r w:rsidRPr="00F74CDD">
        <w:rPr>
          <w:lang w:val="fr-FR"/>
        </w:rPr>
        <w:t xml:space="preserve"> </w:t>
      </w:r>
    </w:p>
    <w:tbl>
      <w:tblPr>
        <w:tblW w:w="0" w:type="auto"/>
        <w:tblLayout w:type="fixed"/>
        <w:tblLook w:val="04A0" w:firstRow="1" w:lastRow="0" w:firstColumn="1" w:lastColumn="0" w:noHBand="0" w:noVBand="1"/>
      </w:tblPr>
      <w:tblGrid>
        <w:gridCol w:w="240"/>
        <w:gridCol w:w="200"/>
        <w:gridCol w:w="9180"/>
      </w:tblGrid>
      <w:tr w:rsidR="00F717B6" w:rsidRPr="00F74CDD" w14:paraId="2B1C3532" w14:textId="77777777">
        <w:trPr>
          <w:trHeight w:val="202"/>
        </w:trPr>
        <w:tc>
          <w:tcPr>
            <w:tcW w:w="240" w:type="dxa"/>
            <w:tcMar>
              <w:top w:w="0" w:type="dxa"/>
              <w:left w:w="0" w:type="dxa"/>
              <w:bottom w:w="0" w:type="dxa"/>
              <w:right w:w="0" w:type="dxa"/>
            </w:tcMar>
          </w:tcPr>
          <w:p w14:paraId="2B1C352F" w14:textId="4E3088D5" w:rsidR="00F717B6" w:rsidRDefault="00A408FF">
            <w:pPr>
              <w:rPr>
                <w:sz w:val="2"/>
              </w:rPr>
            </w:pPr>
            <w:r>
              <w:rPr>
                <w:noProof/>
              </w:rPr>
              <w:lastRenderedPageBreak/>
              <w:drawing>
                <wp:inline distT="0" distB="0" distL="0" distR="0" wp14:anchorId="2B1C3605" wp14:editId="0C3E5431">
                  <wp:extent cx="154305" cy="154305"/>
                  <wp:effectExtent l="0" t="0" r="0" b="0"/>
                  <wp:docPr id="2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530" w14:textId="77777777" w:rsidR="00F717B6" w:rsidRDefault="00F717B6">
            <w:pPr>
              <w:rPr>
                <w:sz w:val="2"/>
              </w:rPr>
            </w:pPr>
          </w:p>
        </w:tc>
        <w:tc>
          <w:tcPr>
            <w:tcW w:w="9180" w:type="dxa"/>
            <w:vMerge w:val="restart"/>
            <w:tcMar>
              <w:top w:w="0" w:type="dxa"/>
              <w:left w:w="0" w:type="dxa"/>
              <w:bottom w:w="0" w:type="dxa"/>
              <w:right w:w="0" w:type="dxa"/>
            </w:tcMar>
          </w:tcPr>
          <w:p w14:paraId="2B1C3531" w14:textId="56880398" w:rsidR="00F717B6" w:rsidRDefault="001B3542">
            <w:pPr>
              <w:pStyle w:val="ParagrapheIndent1"/>
              <w:spacing w:line="230" w:lineRule="exact"/>
              <w:jc w:val="both"/>
              <w:rPr>
                <w:color w:val="000000"/>
                <w:lang w:val="fr-FR"/>
              </w:rPr>
            </w:pPr>
            <w:r>
              <w:rPr>
                <w:color w:val="000000"/>
                <w:lang w:val="fr-FR"/>
              </w:rPr>
              <w:t>Les</w:t>
            </w:r>
            <w:r w:rsidR="000A4E53">
              <w:rPr>
                <w:color w:val="000000"/>
                <w:lang w:val="fr-FR"/>
              </w:rPr>
              <w:t xml:space="preserve"> comptes de chacun des membres du groupement suivant les répartitions indiquées en annexe du présent document.</w:t>
            </w:r>
          </w:p>
        </w:tc>
      </w:tr>
      <w:tr w:rsidR="00F717B6" w:rsidRPr="00F74CDD" w14:paraId="2B1C3536" w14:textId="77777777">
        <w:trPr>
          <w:trHeight w:val="166"/>
        </w:trPr>
        <w:tc>
          <w:tcPr>
            <w:tcW w:w="240" w:type="dxa"/>
            <w:tcMar>
              <w:top w:w="0" w:type="dxa"/>
              <w:left w:w="0" w:type="dxa"/>
              <w:bottom w:w="0" w:type="dxa"/>
              <w:right w:w="0" w:type="dxa"/>
            </w:tcMar>
          </w:tcPr>
          <w:p w14:paraId="2B1C3533" w14:textId="77777777" w:rsidR="00F717B6" w:rsidRPr="00F74CDD" w:rsidRDefault="00F717B6">
            <w:pPr>
              <w:rPr>
                <w:sz w:val="2"/>
                <w:lang w:val="fr-FR"/>
              </w:rPr>
            </w:pPr>
          </w:p>
        </w:tc>
        <w:tc>
          <w:tcPr>
            <w:tcW w:w="200" w:type="dxa"/>
            <w:tcMar>
              <w:top w:w="0" w:type="dxa"/>
              <w:left w:w="0" w:type="dxa"/>
              <w:bottom w:w="0" w:type="dxa"/>
              <w:right w:w="0" w:type="dxa"/>
            </w:tcMar>
          </w:tcPr>
          <w:p w14:paraId="2B1C3534" w14:textId="77777777" w:rsidR="00F717B6" w:rsidRPr="00F74CDD" w:rsidRDefault="00F717B6">
            <w:pPr>
              <w:rPr>
                <w:sz w:val="2"/>
                <w:lang w:val="fr-FR"/>
              </w:rPr>
            </w:pPr>
          </w:p>
        </w:tc>
        <w:tc>
          <w:tcPr>
            <w:tcW w:w="9180" w:type="dxa"/>
            <w:vMerge/>
            <w:tcMar>
              <w:top w:w="0" w:type="dxa"/>
              <w:left w:w="0" w:type="dxa"/>
              <w:bottom w:w="0" w:type="dxa"/>
              <w:right w:w="0" w:type="dxa"/>
            </w:tcMar>
          </w:tcPr>
          <w:p w14:paraId="2B1C3535" w14:textId="77777777" w:rsidR="00F717B6" w:rsidRPr="00F74CDD" w:rsidRDefault="00F717B6">
            <w:pPr>
              <w:rPr>
                <w:lang w:val="fr-FR"/>
              </w:rPr>
            </w:pPr>
          </w:p>
        </w:tc>
      </w:tr>
    </w:tbl>
    <w:p w14:paraId="2B1C3537" w14:textId="77777777" w:rsidR="00F717B6" w:rsidRDefault="00F717B6">
      <w:pPr>
        <w:pStyle w:val="ParagrapheIndent1"/>
        <w:spacing w:line="230" w:lineRule="exact"/>
        <w:jc w:val="both"/>
        <w:rPr>
          <w:color w:val="000000"/>
          <w:lang w:val="fr-FR"/>
        </w:rPr>
      </w:pPr>
    </w:p>
    <w:p w14:paraId="5755CDF9" w14:textId="5AC18818" w:rsidR="000C709E" w:rsidRPr="00DD2B08" w:rsidRDefault="000A4E53" w:rsidP="00DD2B08">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r w:rsidR="00DD2B08">
        <w:rPr>
          <w:color w:val="000000"/>
          <w:lang w:val="fr-FR"/>
        </w:rPr>
        <w:t>.</w:t>
      </w:r>
    </w:p>
    <w:p w14:paraId="50F9DE7E" w14:textId="77777777" w:rsidR="000C709E" w:rsidRPr="000C709E" w:rsidRDefault="000C709E" w:rsidP="000C709E">
      <w:pPr>
        <w:rPr>
          <w:lang w:val="fr-FR"/>
        </w:rPr>
      </w:pPr>
    </w:p>
    <w:p w14:paraId="2B1C3539" w14:textId="0B0BA587" w:rsidR="00F717B6" w:rsidRPr="008639CA" w:rsidRDefault="0059102A">
      <w:pPr>
        <w:pStyle w:val="Titre1"/>
        <w:shd w:val="clear" w:color="3155A4" w:fill="3155A4"/>
        <w:rPr>
          <w:rFonts w:eastAsia="Arial"/>
          <w:color w:val="FFFFFF" w:themeColor="background1"/>
          <w:sz w:val="28"/>
          <w:lang w:val="fr-FR"/>
        </w:rPr>
      </w:pPr>
      <w:bookmarkStart w:id="20" w:name="ArtL1_AE-3-A9"/>
      <w:bookmarkStart w:id="21" w:name="_Toc219197832"/>
      <w:bookmarkEnd w:id="20"/>
      <w:r w:rsidRPr="008639CA">
        <w:rPr>
          <w:rFonts w:eastAsia="Arial"/>
          <w:color w:val="FFFFFF" w:themeColor="background1"/>
          <w:sz w:val="28"/>
          <w:lang w:val="fr-FR"/>
        </w:rPr>
        <w:t>8</w:t>
      </w:r>
      <w:r w:rsidR="000A4E53" w:rsidRPr="008639CA">
        <w:rPr>
          <w:rFonts w:eastAsia="Arial"/>
          <w:color w:val="FFFFFF" w:themeColor="background1"/>
          <w:sz w:val="28"/>
          <w:lang w:val="fr-FR"/>
        </w:rPr>
        <w:t xml:space="preserve"> - Avance</w:t>
      </w:r>
      <w:bookmarkEnd w:id="21"/>
    </w:p>
    <w:p w14:paraId="2B1C353A" w14:textId="77777777" w:rsidR="00F717B6" w:rsidRPr="00F74CDD" w:rsidRDefault="000A4E53">
      <w:pPr>
        <w:spacing w:line="60" w:lineRule="exact"/>
        <w:rPr>
          <w:sz w:val="6"/>
          <w:lang w:val="fr-FR"/>
        </w:rPr>
      </w:pPr>
      <w:r w:rsidRPr="00F74CDD">
        <w:rPr>
          <w:lang w:val="fr-FR"/>
        </w:rPr>
        <w:t xml:space="preserve"> </w:t>
      </w:r>
    </w:p>
    <w:p w14:paraId="40CEFC7A" w14:textId="136B27B4" w:rsidR="009F17DE" w:rsidRDefault="00760337" w:rsidP="009F17DE">
      <w:pPr>
        <w:rPr>
          <w:rFonts w:ascii="Arial" w:eastAsia="Arial" w:hAnsi="Arial" w:cs="Arial"/>
          <w:color w:val="000000"/>
          <w:sz w:val="20"/>
          <w:lang w:val="fr-FR"/>
        </w:rPr>
      </w:pPr>
      <w:r w:rsidRPr="00760337">
        <w:rPr>
          <w:rFonts w:ascii="Arial" w:eastAsia="Arial" w:hAnsi="Arial" w:cs="Arial"/>
          <w:color w:val="000000"/>
          <w:sz w:val="20"/>
          <w:lang w:val="fr-FR"/>
        </w:rPr>
        <w:t>Sans objet du fait de l’application des dispositions du code des assurances qui prévoient l’indivisibilité de la cotisation et son paiement d’avance.</w:t>
      </w:r>
    </w:p>
    <w:p w14:paraId="425A6EC5" w14:textId="77777777" w:rsidR="00760337" w:rsidRDefault="00760337" w:rsidP="009F17DE">
      <w:pPr>
        <w:rPr>
          <w:rFonts w:ascii="Arial" w:hAnsi="Arial" w:cs="Arial"/>
          <w:sz w:val="20"/>
          <w:szCs w:val="20"/>
          <w:lang w:val="fr-FR"/>
        </w:rPr>
      </w:pPr>
    </w:p>
    <w:p w14:paraId="2B1C3547" w14:textId="38D6C932" w:rsidR="00F717B6" w:rsidRPr="008639CA" w:rsidRDefault="0059102A">
      <w:pPr>
        <w:pStyle w:val="Titre1"/>
        <w:shd w:val="clear" w:color="3155A4" w:fill="3155A4"/>
        <w:rPr>
          <w:rFonts w:eastAsia="Arial"/>
          <w:color w:val="FFFFFF" w:themeColor="background1"/>
          <w:sz w:val="28"/>
          <w:lang w:val="fr-FR"/>
        </w:rPr>
      </w:pPr>
      <w:bookmarkStart w:id="22" w:name="ArtL1_AE-3-A10"/>
      <w:bookmarkStart w:id="23" w:name="_Toc219197833"/>
      <w:bookmarkEnd w:id="22"/>
      <w:r w:rsidRPr="008639CA">
        <w:rPr>
          <w:rFonts w:eastAsia="Arial"/>
          <w:color w:val="FFFFFF" w:themeColor="background1"/>
          <w:sz w:val="28"/>
          <w:lang w:val="fr-FR"/>
        </w:rPr>
        <w:t>9</w:t>
      </w:r>
      <w:r w:rsidR="000A4E53" w:rsidRPr="008639CA">
        <w:rPr>
          <w:rFonts w:eastAsia="Arial"/>
          <w:color w:val="FFFFFF" w:themeColor="background1"/>
          <w:sz w:val="28"/>
          <w:lang w:val="fr-FR"/>
        </w:rPr>
        <w:t xml:space="preserve"> - </w:t>
      </w:r>
      <w:r w:rsidR="00737CD3" w:rsidRPr="008639CA">
        <w:rPr>
          <w:rFonts w:eastAsia="Arial"/>
          <w:color w:val="FFFFFF" w:themeColor="background1"/>
          <w:sz w:val="28"/>
          <w:lang w:val="fr-FR"/>
        </w:rPr>
        <w:t>Réserves</w:t>
      </w:r>
      <w:bookmarkEnd w:id="23"/>
    </w:p>
    <w:p w14:paraId="2B1C3548" w14:textId="77777777" w:rsidR="00F717B6" w:rsidRPr="00F74CDD" w:rsidRDefault="000A4E53">
      <w:pPr>
        <w:spacing w:line="60" w:lineRule="exact"/>
        <w:rPr>
          <w:sz w:val="6"/>
          <w:lang w:val="fr-FR"/>
        </w:rPr>
      </w:pPr>
      <w:r w:rsidRPr="00F74CDD">
        <w:rPr>
          <w:lang w:val="fr-FR"/>
        </w:rPr>
        <w:t xml:space="preserve"> </w:t>
      </w:r>
    </w:p>
    <w:p w14:paraId="3CD501F7" w14:textId="77777777" w:rsidR="00BA5BBB" w:rsidRPr="00BA5BBB" w:rsidRDefault="00BA5BBB" w:rsidP="00BA5BBB">
      <w:pPr>
        <w:spacing w:after="240"/>
        <w:jc w:val="both"/>
        <w:rPr>
          <w:rFonts w:ascii="Arial" w:hAnsi="Arial" w:cs="Arial"/>
          <w:bCs/>
          <w:sz w:val="20"/>
          <w:szCs w:val="20"/>
          <w:lang w:val="fr-FR"/>
        </w:rPr>
      </w:pPr>
      <w:r w:rsidRPr="00BA5BBB">
        <w:rPr>
          <w:rFonts w:ascii="Arial" w:hAnsi="Arial" w:cs="Arial"/>
          <w:bCs/>
          <w:sz w:val="20"/>
          <w:szCs w:val="20"/>
          <w:lang w:val="fr-FR"/>
        </w:rPr>
        <w:t xml:space="preserve">Les réserves, observations, amendements et commentaires éventuels </w:t>
      </w:r>
      <w:r w:rsidRPr="00BA5BBB">
        <w:rPr>
          <w:rFonts w:ascii="Arial" w:hAnsi="Arial" w:cs="Arial"/>
          <w:bCs/>
          <w:sz w:val="20"/>
          <w:szCs w:val="20"/>
          <w:u w:val="single"/>
          <w:lang w:val="fr-FR"/>
        </w:rPr>
        <w:t>doivent faire l'objet, en annexe du présent acte d'engagement</w:t>
      </w:r>
      <w:r w:rsidRPr="00BA5BBB">
        <w:rPr>
          <w:rFonts w:ascii="Arial" w:hAnsi="Arial" w:cs="Arial"/>
          <w:bCs/>
          <w:sz w:val="20"/>
          <w:szCs w:val="20"/>
          <w:lang w:val="fr-FR"/>
        </w:rPr>
        <w:t>, d'une énumération précise et exhaustive. Ils doivent être numérotés.</w:t>
      </w:r>
    </w:p>
    <w:tbl>
      <w:tblPr>
        <w:tblW w:w="0" w:type="auto"/>
        <w:tblInd w:w="383" w:type="dxa"/>
        <w:tblLayout w:type="fixed"/>
        <w:tblCellMar>
          <w:left w:w="71" w:type="dxa"/>
          <w:right w:w="71" w:type="dxa"/>
        </w:tblCellMar>
        <w:tblLook w:val="0000" w:firstRow="0" w:lastRow="0" w:firstColumn="0" w:lastColumn="0" w:noHBand="0" w:noVBand="0"/>
      </w:tblPr>
      <w:tblGrid>
        <w:gridCol w:w="3657"/>
        <w:gridCol w:w="943"/>
      </w:tblGrid>
      <w:tr w:rsidR="00BA5BBB" w:rsidRPr="00BA5BBB" w14:paraId="0341141B" w14:textId="77777777" w:rsidTr="00425F56">
        <w:trPr>
          <w:trHeight w:val="40"/>
        </w:trPr>
        <w:tc>
          <w:tcPr>
            <w:tcW w:w="3657" w:type="dxa"/>
            <w:vAlign w:val="center"/>
          </w:tcPr>
          <w:p w14:paraId="52B93BEB" w14:textId="77777777" w:rsidR="00BA5BBB" w:rsidRPr="00BA5BBB" w:rsidRDefault="00BA5BBB" w:rsidP="00425F56">
            <w:pPr>
              <w:jc w:val="both"/>
              <w:rPr>
                <w:rFonts w:ascii="Arial" w:hAnsi="Arial" w:cs="Arial"/>
                <w:bCs/>
                <w:sz w:val="20"/>
                <w:szCs w:val="20"/>
                <w:lang w:val="fr-FR"/>
              </w:rPr>
            </w:pPr>
            <w:r w:rsidRPr="00BA5BBB">
              <w:rPr>
                <w:rFonts w:ascii="Arial" w:hAnsi="Arial" w:cs="Arial"/>
                <w:bCs/>
                <w:sz w:val="20"/>
                <w:szCs w:val="20"/>
                <w:lang w:val="fr-FR"/>
              </w:rPr>
              <w:t>Nombre de réserves :</w:t>
            </w:r>
          </w:p>
        </w:tc>
        <w:tc>
          <w:tcPr>
            <w:tcW w:w="943" w:type="dxa"/>
            <w:tcBorders>
              <w:top w:val="single" w:sz="6" w:space="0" w:color="auto"/>
              <w:left w:val="single" w:sz="6" w:space="0" w:color="auto"/>
              <w:bottom w:val="single" w:sz="6" w:space="0" w:color="auto"/>
              <w:right w:val="single" w:sz="6" w:space="0" w:color="auto"/>
            </w:tcBorders>
            <w:vAlign w:val="center"/>
          </w:tcPr>
          <w:p w14:paraId="273C8263" w14:textId="77777777" w:rsidR="00BA5BBB" w:rsidRPr="00BA5BBB" w:rsidRDefault="00BA5BBB" w:rsidP="00425F56">
            <w:pPr>
              <w:jc w:val="both"/>
              <w:rPr>
                <w:rFonts w:ascii="Arial" w:hAnsi="Arial" w:cs="Arial"/>
                <w:bCs/>
                <w:sz w:val="20"/>
                <w:szCs w:val="20"/>
                <w:lang w:val="fr-FR"/>
              </w:rPr>
            </w:pPr>
          </w:p>
          <w:p w14:paraId="5762C58A" w14:textId="77777777" w:rsidR="00BA5BBB" w:rsidRPr="00BA5BBB" w:rsidRDefault="00BA5BBB" w:rsidP="00425F56">
            <w:pPr>
              <w:jc w:val="both"/>
              <w:rPr>
                <w:rFonts w:ascii="Arial" w:hAnsi="Arial" w:cs="Arial"/>
                <w:bCs/>
                <w:sz w:val="20"/>
                <w:szCs w:val="20"/>
                <w:lang w:val="fr-FR"/>
              </w:rPr>
            </w:pPr>
          </w:p>
        </w:tc>
      </w:tr>
    </w:tbl>
    <w:p w14:paraId="72AD0288" w14:textId="77777777" w:rsidR="00BA5BBB" w:rsidRPr="00BA5BBB" w:rsidRDefault="00BA5BBB" w:rsidP="00BA5BBB">
      <w:pPr>
        <w:spacing w:after="120"/>
        <w:jc w:val="both"/>
        <w:rPr>
          <w:rFonts w:ascii="Arial" w:hAnsi="Arial" w:cs="Arial"/>
          <w:bCs/>
          <w:sz w:val="20"/>
          <w:szCs w:val="20"/>
          <w:lang w:val="fr-FR"/>
        </w:rPr>
      </w:pPr>
      <w:r w:rsidRPr="00BA5BBB">
        <w:rPr>
          <w:rFonts w:ascii="Arial" w:hAnsi="Arial" w:cs="Arial"/>
          <w:bCs/>
          <w:sz w:val="20"/>
          <w:szCs w:val="20"/>
          <w:lang w:val="fr-FR"/>
        </w:rPr>
        <w:t>L'absence d'indication du nombre de réserves ou l'indication "zéro" réserve manifestera l'acceptation intégrale par l'assureur des dispositions des pièces du marché.</w:t>
      </w:r>
    </w:p>
    <w:p w14:paraId="23F1F9EC" w14:textId="77777777" w:rsidR="00BA5BBB" w:rsidRPr="00BA5BBB" w:rsidRDefault="00BA5BBB">
      <w:pPr>
        <w:pStyle w:val="ParagrapheIndent1"/>
        <w:spacing w:line="230" w:lineRule="exact"/>
        <w:jc w:val="both"/>
        <w:rPr>
          <w:color w:val="000000"/>
          <w:szCs w:val="20"/>
          <w:highlight w:val="yellow"/>
          <w:lang w:val="fr-FR"/>
        </w:rPr>
      </w:pPr>
    </w:p>
    <w:p w14:paraId="2B1C354C" w14:textId="4019EB92" w:rsidR="00F717B6" w:rsidRPr="008639CA" w:rsidRDefault="0059102A">
      <w:pPr>
        <w:pStyle w:val="Titre1"/>
        <w:shd w:val="clear" w:color="3155A4" w:fill="3155A4"/>
        <w:rPr>
          <w:rFonts w:eastAsia="Arial"/>
          <w:color w:val="FFFFFF" w:themeColor="background1"/>
          <w:sz w:val="28"/>
          <w:lang w:val="fr-FR"/>
        </w:rPr>
      </w:pPr>
      <w:bookmarkStart w:id="24" w:name="ArtL1_AE-3-A11"/>
      <w:bookmarkStart w:id="25" w:name="_Toc219197834"/>
      <w:bookmarkEnd w:id="24"/>
      <w:r w:rsidRPr="008639CA">
        <w:rPr>
          <w:rFonts w:eastAsia="Arial"/>
          <w:color w:val="FFFFFF" w:themeColor="background1"/>
          <w:sz w:val="28"/>
          <w:lang w:val="fr-FR"/>
        </w:rPr>
        <w:t>10</w:t>
      </w:r>
      <w:r w:rsidR="000A4E53" w:rsidRPr="008639CA">
        <w:rPr>
          <w:rFonts w:eastAsia="Arial"/>
          <w:color w:val="FFFFFF" w:themeColor="background1"/>
          <w:sz w:val="28"/>
          <w:lang w:val="fr-FR"/>
        </w:rPr>
        <w:t xml:space="preserve"> - Nomenclature(s)</w:t>
      </w:r>
      <w:bookmarkEnd w:id="25"/>
    </w:p>
    <w:p w14:paraId="2B1C354D" w14:textId="77777777" w:rsidR="00F717B6" w:rsidRPr="00F74CDD" w:rsidRDefault="000A4E53">
      <w:pPr>
        <w:spacing w:line="60" w:lineRule="exact"/>
        <w:rPr>
          <w:sz w:val="6"/>
          <w:lang w:val="fr-FR"/>
        </w:rPr>
      </w:pPr>
      <w:r w:rsidRPr="00F74CDD">
        <w:rPr>
          <w:lang w:val="fr-FR"/>
        </w:rPr>
        <w:t xml:space="preserve"> </w:t>
      </w:r>
    </w:p>
    <w:p w14:paraId="2B1C354E" w14:textId="77777777" w:rsidR="00F717B6" w:rsidRPr="0059102A" w:rsidRDefault="000A4E53">
      <w:pPr>
        <w:pStyle w:val="ParagrapheIndent1"/>
        <w:spacing w:line="230" w:lineRule="exact"/>
        <w:jc w:val="both"/>
        <w:rPr>
          <w:color w:val="000000"/>
          <w:lang w:val="fr-FR"/>
        </w:rPr>
      </w:pPr>
      <w:r w:rsidRPr="0059102A">
        <w:rPr>
          <w:color w:val="000000"/>
          <w:lang w:val="fr-FR"/>
        </w:rPr>
        <w:t>La classification conforme au vocabulaire commun des marchés européens (CPV) est :</w:t>
      </w:r>
    </w:p>
    <w:p w14:paraId="39CA71A9" w14:textId="77777777" w:rsidR="0059102A" w:rsidRPr="0059102A" w:rsidRDefault="0059102A" w:rsidP="0059102A">
      <w:pPr>
        <w:pStyle w:val="ParagrapheIndent2"/>
        <w:spacing w:line="230" w:lineRule="exact"/>
        <w:jc w:val="both"/>
        <w:rPr>
          <w:color w:val="000000"/>
          <w:szCs w:val="20"/>
          <w:lang w:val="fr-FR"/>
        </w:rPr>
      </w:pPr>
    </w:p>
    <w:tbl>
      <w:tblPr>
        <w:tblW w:w="0" w:type="auto"/>
        <w:tblLayout w:type="fixed"/>
        <w:tblLook w:val="04A0" w:firstRow="1" w:lastRow="0" w:firstColumn="1" w:lastColumn="0" w:noHBand="0" w:noVBand="1"/>
      </w:tblPr>
      <w:tblGrid>
        <w:gridCol w:w="1800"/>
        <w:gridCol w:w="7800"/>
      </w:tblGrid>
      <w:tr w:rsidR="0059102A" w:rsidRPr="0059102A" w14:paraId="1335C1C5" w14:textId="77777777" w:rsidTr="00ED4025">
        <w:trPr>
          <w:trHeight w:val="315"/>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6772315" w14:textId="77777777" w:rsidR="0059102A" w:rsidRPr="0059102A" w:rsidRDefault="0059102A" w:rsidP="00ED4025">
            <w:pPr>
              <w:spacing w:before="140" w:after="40"/>
              <w:jc w:val="center"/>
              <w:rPr>
                <w:rFonts w:ascii="Arial" w:eastAsia="Arial" w:hAnsi="Arial" w:cs="Arial"/>
                <w:color w:val="000000"/>
                <w:sz w:val="20"/>
                <w:szCs w:val="20"/>
                <w:lang w:val="fr-FR"/>
              </w:rPr>
            </w:pPr>
            <w:r w:rsidRPr="0059102A">
              <w:rPr>
                <w:rFonts w:ascii="Arial" w:eastAsia="Arial" w:hAnsi="Arial" w:cs="Arial"/>
                <w:color w:val="000000"/>
                <w:sz w:val="20"/>
                <w:szCs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389A96E" w14:textId="77777777" w:rsidR="0059102A" w:rsidRPr="0059102A" w:rsidRDefault="0059102A" w:rsidP="00ED4025">
            <w:pPr>
              <w:spacing w:before="140" w:after="40"/>
              <w:jc w:val="center"/>
              <w:rPr>
                <w:rFonts w:ascii="Arial" w:eastAsia="Arial" w:hAnsi="Arial" w:cs="Arial"/>
                <w:color w:val="000000"/>
                <w:sz w:val="20"/>
                <w:szCs w:val="20"/>
                <w:lang w:val="fr-FR"/>
              </w:rPr>
            </w:pPr>
            <w:r w:rsidRPr="0059102A">
              <w:rPr>
                <w:rFonts w:ascii="Arial" w:eastAsia="Arial" w:hAnsi="Arial" w:cs="Arial"/>
                <w:color w:val="000000"/>
                <w:sz w:val="20"/>
                <w:szCs w:val="20"/>
                <w:lang w:val="fr-FR"/>
              </w:rPr>
              <w:t>Description</w:t>
            </w:r>
          </w:p>
        </w:tc>
      </w:tr>
      <w:tr w:rsidR="0059102A" w:rsidRPr="00F74CDD" w14:paraId="75DA2C75" w14:textId="77777777" w:rsidTr="00ED402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57701F" w14:textId="77777777" w:rsidR="0059102A" w:rsidRPr="0059102A" w:rsidRDefault="0059102A" w:rsidP="00ED4025">
            <w:pPr>
              <w:spacing w:before="60" w:after="40"/>
              <w:ind w:left="40" w:right="40"/>
              <w:jc w:val="center"/>
              <w:rPr>
                <w:rFonts w:ascii="Arial" w:eastAsia="Arial" w:hAnsi="Arial" w:cs="Arial"/>
                <w:sz w:val="20"/>
                <w:szCs w:val="20"/>
                <w:lang w:val="fr-FR"/>
              </w:rPr>
            </w:pPr>
            <w:r w:rsidRPr="0059102A">
              <w:rPr>
                <w:rFonts w:ascii="Arial" w:hAnsi="Arial" w:cs="Arial"/>
                <w:bCs/>
                <w:sz w:val="20"/>
                <w:szCs w:val="20"/>
                <w:lang w:val="fr-FR" w:eastAsia="ar-SA"/>
              </w:rPr>
              <w:t>66516400-4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7508AB" w14:textId="77777777" w:rsidR="0059102A" w:rsidRPr="0059102A" w:rsidRDefault="0059102A" w:rsidP="00ED4025">
            <w:pPr>
              <w:spacing w:before="60" w:after="40"/>
              <w:ind w:left="40" w:right="40"/>
              <w:jc w:val="both"/>
              <w:rPr>
                <w:rFonts w:ascii="Arial" w:eastAsia="Arial" w:hAnsi="Arial" w:cs="Arial"/>
                <w:sz w:val="20"/>
                <w:szCs w:val="20"/>
                <w:lang w:val="fr-FR"/>
              </w:rPr>
            </w:pPr>
            <w:r w:rsidRPr="0059102A">
              <w:rPr>
                <w:rFonts w:ascii="Arial" w:hAnsi="Arial" w:cs="Arial"/>
                <w:sz w:val="20"/>
                <w:szCs w:val="20"/>
                <w:lang w:val="fr-FR" w:eastAsia="ar-SA"/>
              </w:rPr>
              <w:t>Responsabilité civile et risques annexes</w:t>
            </w:r>
          </w:p>
        </w:tc>
      </w:tr>
    </w:tbl>
    <w:p w14:paraId="4DE88861" w14:textId="77777777" w:rsidR="0059102A" w:rsidRPr="0059102A" w:rsidRDefault="0059102A" w:rsidP="0059102A">
      <w:pPr>
        <w:spacing w:line="220" w:lineRule="exact"/>
        <w:rPr>
          <w:rFonts w:ascii="Arial" w:hAnsi="Arial" w:cs="Arial"/>
          <w:sz w:val="20"/>
          <w:szCs w:val="20"/>
          <w:lang w:val="fr-FR"/>
        </w:rPr>
      </w:pPr>
      <w:r w:rsidRPr="0059102A">
        <w:rPr>
          <w:rFonts w:ascii="Arial" w:hAnsi="Arial" w:cs="Arial"/>
          <w:sz w:val="20"/>
          <w:szCs w:val="20"/>
          <w:lang w:val="fr-FR"/>
        </w:rPr>
        <w:t xml:space="preserve"> </w:t>
      </w:r>
    </w:p>
    <w:p w14:paraId="6CC4BF16" w14:textId="77777777" w:rsidR="0059102A" w:rsidRPr="0059102A" w:rsidRDefault="0059102A" w:rsidP="0059102A">
      <w:pPr>
        <w:pStyle w:val="ParagrapheIndent2"/>
        <w:spacing w:line="230" w:lineRule="exact"/>
        <w:jc w:val="both"/>
        <w:rPr>
          <w:color w:val="000000"/>
          <w:szCs w:val="20"/>
          <w:lang w:val="fr-FR"/>
        </w:rPr>
      </w:pPr>
      <w:r w:rsidRPr="0059102A">
        <w:rPr>
          <w:color w:val="000000"/>
          <w:lang w:val="fr-FR"/>
        </w:rPr>
        <w:t>La nomenclature interne se décompose de la façon suivante :</w:t>
      </w:r>
    </w:p>
    <w:p w14:paraId="52E3A4A1" w14:textId="77777777" w:rsidR="0059102A" w:rsidRPr="0059102A" w:rsidRDefault="0059102A" w:rsidP="0059102A">
      <w:pPr>
        <w:pStyle w:val="ParagrapheIndent2"/>
        <w:spacing w:line="230" w:lineRule="exact"/>
        <w:jc w:val="both"/>
        <w:rPr>
          <w:color w:val="000000"/>
          <w:szCs w:val="20"/>
          <w:lang w:val="fr-FR"/>
        </w:rPr>
      </w:pPr>
    </w:p>
    <w:tbl>
      <w:tblPr>
        <w:tblW w:w="0" w:type="auto"/>
        <w:tblInd w:w="3" w:type="dxa"/>
        <w:tblLook w:val="04A0" w:firstRow="1" w:lastRow="0" w:firstColumn="1" w:lastColumn="0" w:noHBand="0" w:noVBand="1"/>
      </w:tblPr>
      <w:tblGrid>
        <w:gridCol w:w="9611"/>
      </w:tblGrid>
      <w:tr w:rsidR="0059102A" w:rsidRPr="00F74CDD" w14:paraId="1BD4054A" w14:textId="77777777" w:rsidTr="00ED4025">
        <w:trPr>
          <w:trHeight w:val="500"/>
        </w:trPr>
        <w:tc>
          <w:tcPr>
            <w:tcW w:w="91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9636" w:type="dxa"/>
              <w:tblLook w:val="04A0" w:firstRow="1" w:lastRow="0" w:firstColumn="1" w:lastColumn="0" w:noHBand="0" w:noVBand="1"/>
            </w:tblPr>
            <w:tblGrid>
              <w:gridCol w:w="1840"/>
              <w:gridCol w:w="7796"/>
            </w:tblGrid>
            <w:tr w:rsidR="0059102A" w:rsidRPr="0059102A" w14:paraId="1F395EC6" w14:textId="77777777" w:rsidTr="00ED4025">
              <w:trPr>
                <w:trHeight w:val="325"/>
              </w:trPr>
              <w:tc>
                <w:tcPr>
                  <w:tcW w:w="955" w:type="pc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2F953A" w14:textId="77777777" w:rsidR="0059102A" w:rsidRPr="0059102A" w:rsidRDefault="0059102A" w:rsidP="00ED4025">
                  <w:pPr>
                    <w:spacing w:before="40"/>
                    <w:jc w:val="center"/>
                    <w:rPr>
                      <w:rFonts w:ascii="Arial" w:eastAsia="Arial" w:hAnsi="Arial" w:cs="Arial"/>
                      <w:color w:val="000000"/>
                      <w:sz w:val="20"/>
                      <w:szCs w:val="20"/>
                      <w:lang w:val="fr-FR"/>
                    </w:rPr>
                  </w:pPr>
                  <w:r w:rsidRPr="0059102A">
                    <w:rPr>
                      <w:rFonts w:ascii="Arial" w:eastAsia="Arial" w:hAnsi="Arial" w:cs="Arial"/>
                      <w:color w:val="000000"/>
                      <w:sz w:val="20"/>
                      <w:szCs w:val="20"/>
                      <w:lang w:val="fr-FR"/>
                    </w:rPr>
                    <w:t>Nomenclature</w:t>
                  </w:r>
                </w:p>
              </w:tc>
              <w:tc>
                <w:tcPr>
                  <w:tcW w:w="4045" w:type="pc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7C7249" w14:textId="77777777" w:rsidR="0059102A" w:rsidRPr="0059102A" w:rsidRDefault="0059102A" w:rsidP="00ED4025">
                  <w:pPr>
                    <w:spacing w:before="40"/>
                    <w:jc w:val="center"/>
                    <w:rPr>
                      <w:rFonts w:ascii="Arial" w:eastAsia="Arial" w:hAnsi="Arial" w:cs="Arial"/>
                      <w:color w:val="000000"/>
                      <w:sz w:val="20"/>
                      <w:szCs w:val="20"/>
                      <w:lang w:val="fr-FR"/>
                    </w:rPr>
                  </w:pPr>
                  <w:r w:rsidRPr="0059102A">
                    <w:rPr>
                      <w:rFonts w:ascii="Arial" w:eastAsia="Arial" w:hAnsi="Arial" w:cs="Arial"/>
                      <w:color w:val="000000"/>
                      <w:sz w:val="20"/>
                      <w:szCs w:val="20"/>
                      <w:lang w:val="fr-FR"/>
                    </w:rPr>
                    <w:t>Libellé</w:t>
                  </w:r>
                </w:p>
              </w:tc>
            </w:tr>
            <w:tr w:rsidR="0059102A" w:rsidRPr="00F74CDD" w14:paraId="243170C0" w14:textId="77777777" w:rsidTr="00ED4025">
              <w:trPr>
                <w:trHeight w:val="385"/>
              </w:trPr>
              <w:tc>
                <w:tcPr>
                  <w:tcW w:w="955"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F58CE5" w14:textId="77777777" w:rsidR="0059102A" w:rsidRPr="0059102A" w:rsidRDefault="0059102A" w:rsidP="00ED4025">
                  <w:pPr>
                    <w:spacing w:before="80" w:after="20"/>
                    <w:jc w:val="center"/>
                    <w:rPr>
                      <w:rFonts w:ascii="Arial" w:eastAsia="Arial" w:hAnsi="Arial" w:cs="Arial"/>
                      <w:color w:val="000000"/>
                      <w:sz w:val="20"/>
                      <w:szCs w:val="20"/>
                      <w:lang w:val="fr-FR"/>
                    </w:rPr>
                  </w:pPr>
                  <w:r w:rsidRPr="0059102A">
                    <w:rPr>
                      <w:rFonts w:ascii="Arial" w:eastAsia="Arial" w:hAnsi="Arial" w:cs="Arial"/>
                      <w:color w:val="000000"/>
                      <w:sz w:val="20"/>
                      <w:szCs w:val="20"/>
                      <w:lang w:val="fr-FR"/>
                    </w:rPr>
                    <w:t>45.01.0301</w:t>
                  </w:r>
                </w:p>
              </w:tc>
              <w:tc>
                <w:tcPr>
                  <w:tcW w:w="4045"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2B2B85" w14:textId="77777777" w:rsidR="0059102A" w:rsidRPr="0059102A" w:rsidRDefault="0059102A" w:rsidP="00ED4025">
                  <w:pPr>
                    <w:spacing w:before="80" w:after="20"/>
                    <w:ind w:left="80" w:right="80"/>
                    <w:jc w:val="both"/>
                    <w:rPr>
                      <w:rFonts w:ascii="Arial" w:eastAsia="Arial" w:hAnsi="Arial" w:cs="Arial"/>
                      <w:color w:val="000000"/>
                      <w:sz w:val="20"/>
                      <w:szCs w:val="20"/>
                      <w:lang w:val="fr-FR"/>
                    </w:rPr>
                  </w:pPr>
                  <w:r w:rsidRPr="0059102A">
                    <w:rPr>
                      <w:rFonts w:ascii="Arial" w:eastAsia="Arial" w:hAnsi="Arial" w:cs="Arial"/>
                      <w:color w:val="000000"/>
                      <w:sz w:val="20"/>
                      <w:szCs w:val="20"/>
                      <w:lang w:val="fr-FR"/>
                    </w:rPr>
                    <w:t>Assurances des personnes (responsabilité civile)</w:t>
                  </w:r>
                </w:p>
              </w:tc>
            </w:tr>
          </w:tbl>
          <w:p w14:paraId="17BF2AA7" w14:textId="77777777" w:rsidR="0059102A" w:rsidRPr="0059102A" w:rsidRDefault="0059102A" w:rsidP="00ED4025">
            <w:pPr>
              <w:rPr>
                <w:rFonts w:ascii="Arial" w:hAnsi="Arial" w:cs="Arial"/>
                <w:sz w:val="20"/>
                <w:szCs w:val="20"/>
                <w:lang w:val="fr-FR"/>
              </w:rPr>
            </w:pPr>
          </w:p>
        </w:tc>
      </w:tr>
    </w:tbl>
    <w:p w14:paraId="2FDB9956" w14:textId="77777777" w:rsidR="0059102A" w:rsidRPr="0059102A" w:rsidRDefault="0059102A" w:rsidP="0059102A">
      <w:pPr>
        <w:spacing w:after="220" w:line="240" w:lineRule="exact"/>
        <w:rPr>
          <w:lang w:val="fr-FR"/>
        </w:rPr>
      </w:pPr>
      <w:r w:rsidRPr="0059102A">
        <w:rPr>
          <w:lang w:val="fr-FR"/>
        </w:rPr>
        <w:t xml:space="preserve"> </w:t>
      </w:r>
    </w:p>
    <w:p w14:paraId="6AD148E6" w14:textId="5C592201" w:rsidR="000D6032" w:rsidRPr="008639CA" w:rsidRDefault="0059102A" w:rsidP="000D6032">
      <w:pPr>
        <w:pStyle w:val="Titre1"/>
        <w:shd w:val="clear" w:color="3155A4" w:fill="3155A4"/>
        <w:rPr>
          <w:rFonts w:eastAsia="Arial"/>
          <w:color w:val="FFFFFF" w:themeColor="background1"/>
          <w:sz w:val="28"/>
          <w:lang w:val="fr-FR"/>
        </w:rPr>
      </w:pPr>
      <w:bookmarkStart w:id="26" w:name="_Toc219197835"/>
      <w:r w:rsidRPr="008639CA">
        <w:rPr>
          <w:rFonts w:eastAsia="Arial"/>
          <w:color w:val="FFFFFF" w:themeColor="background1"/>
          <w:sz w:val="28"/>
          <w:lang w:val="fr-FR"/>
        </w:rPr>
        <w:t>11</w:t>
      </w:r>
      <w:r w:rsidR="000D6032" w:rsidRPr="008639CA">
        <w:rPr>
          <w:rFonts w:eastAsia="Arial"/>
          <w:color w:val="FFFFFF" w:themeColor="background1"/>
          <w:sz w:val="28"/>
          <w:lang w:val="fr-FR"/>
        </w:rPr>
        <w:t xml:space="preserve"> – Représentants du titulaire</w:t>
      </w:r>
      <w:bookmarkEnd w:id="26"/>
    </w:p>
    <w:p w14:paraId="79E6932A" w14:textId="77777777" w:rsidR="000D6032" w:rsidRPr="00F74CDD" w:rsidRDefault="000D6032" w:rsidP="000D6032">
      <w:pPr>
        <w:spacing w:line="60" w:lineRule="exact"/>
        <w:rPr>
          <w:sz w:val="6"/>
          <w:lang w:val="fr-FR"/>
        </w:rPr>
      </w:pPr>
      <w:r w:rsidRPr="00F74CDD">
        <w:rPr>
          <w:lang w:val="fr-FR"/>
        </w:rPr>
        <w:t xml:space="preserve"> </w:t>
      </w:r>
    </w:p>
    <w:p w14:paraId="1DA8BCF4" w14:textId="77777777" w:rsidR="000D6032" w:rsidRPr="00332A33" w:rsidRDefault="000D6032" w:rsidP="000D6032">
      <w:pPr>
        <w:numPr>
          <w:ilvl w:val="12"/>
          <w:numId w:val="0"/>
        </w:numPr>
        <w:tabs>
          <w:tab w:val="left" w:pos="1843"/>
        </w:tabs>
        <w:overflowPunct w:val="0"/>
        <w:autoSpaceDE w:val="0"/>
        <w:autoSpaceDN w:val="0"/>
        <w:adjustRightInd w:val="0"/>
        <w:spacing w:after="120"/>
        <w:jc w:val="both"/>
        <w:textAlignment w:val="baseline"/>
        <w:rPr>
          <w:rFonts w:ascii="Arial" w:hAnsi="Arial" w:cs="Arial"/>
          <w:bCs/>
          <w:sz w:val="20"/>
          <w:szCs w:val="20"/>
          <w:lang w:val="fr-FR" w:eastAsia="fr-FR"/>
        </w:rPr>
      </w:pPr>
      <w:r w:rsidRPr="00332A33">
        <w:rPr>
          <w:rFonts w:ascii="Arial" w:hAnsi="Arial" w:cs="Arial"/>
          <w:bCs/>
          <w:sz w:val="20"/>
          <w:szCs w:val="20"/>
          <w:u w:val="single"/>
          <w:lang w:val="fr-FR" w:eastAsia="fr-FR"/>
        </w:rPr>
        <w:t>Pour faciliter la bonne exécution de l’accord-cadre,</w:t>
      </w:r>
      <w:r w:rsidRPr="00332A33">
        <w:rPr>
          <w:rFonts w:ascii="Arial" w:hAnsi="Arial" w:cs="Arial"/>
          <w:bCs/>
          <w:sz w:val="20"/>
          <w:szCs w:val="20"/>
          <w:lang w:val="fr-FR" w:eastAsia="fr-FR"/>
        </w:rPr>
        <w:t xml:space="preserve"> le titulaire désigne au moins une personne habilitée à le représenter pour recevoir en main propre ou par voie électronique pour notification les actes d’exécution de l’accord-cadre, d’éventuels avenants et pour signer des actes d’exécution.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0D6032" w:rsidRPr="00332A33" w14:paraId="6D989215" w14:textId="77777777" w:rsidTr="00B5788A">
        <w:trPr>
          <w:cantSplit/>
          <w:trHeight w:val="460"/>
          <w:jc w:val="center"/>
        </w:trPr>
        <w:tc>
          <w:tcPr>
            <w:tcW w:w="9007" w:type="dxa"/>
            <w:gridSpan w:val="4"/>
            <w:tcBorders>
              <w:bottom w:val="single" w:sz="4" w:space="0" w:color="auto"/>
            </w:tcBorders>
            <w:shd w:val="clear" w:color="auto" w:fill="BFBFBF" w:themeFill="background1" w:themeFillShade="BF"/>
            <w:vAlign w:val="center"/>
          </w:tcPr>
          <w:p w14:paraId="6D659882" w14:textId="77777777" w:rsidR="000D6032" w:rsidRPr="00332A33" w:rsidRDefault="000D6032" w:rsidP="00B5788A">
            <w:pPr>
              <w:tabs>
                <w:tab w:val="left" w:pos="709"/>
              </w:tabs>
              <w:jc w:val="center"/>
              <w:rPr>
                <w:rFonts w:ascii="Arial" w:hAnsi="Arial" w:cs="Arial"/>
                <w:b/>
                <w:bCs/>
                <w:sz w:val="20"/>
                <w:szCs w:val="20"/>
                <w:lang w:val="fr-FR" w:eastAsia="fr-FR"/>
              </w:rPr>
            </w:pPr>
            <w:r w:rsidRPr="00332A33">
              <w:rPr>
                <w:rFonts w:ascii="Arial" w:hAnsi="Arial" w:cs="Arial"/>
                <w:b/>
                <w:bCs/>
                <w:sz w:val="20"/>
                <w:szCs w:val="20"/>
                <w:lang w:val="fr-FR" w:eastAsia="fr-FR"/>
              </w:rPr>
              <w:t>INTERLOCUTEUR DÉDIÉ</w:t>
            </w:r>
          </w:p>
        </w:tc>
      </w:tr>
      <w:tr w:rsidR="000D6032" w:rsidRPr="00332A33" w14:paraId="0507EE09" w14:textId="77777777" w:rsidTr="00B5788A">
        <w:trPr>
          <w:cantSplit/>
          <w:trHeight w:val="460"/>
          <w:jc w:val="center"/>
        </w:trPr>
        <w:tc>
          <w:tcPr>
            <w:tcW w:w="1328" w:type="dxa"/>
            <w:shd w:val="clear" w:color="auto" w:fill="FFFFFF" w:themeFill="background1"/>
          </w:tcPr>
          <w:p w14:paraId="11292E56"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Nom :</w:t>
            </w:r>
          </w:p>
          <w:p w14:paraId="73E352B6" w14:textId="77777777" w:rsidR="000D6032" w:rsidRPr="00332A33" w:rsidRDefault="000D6032" w:rsidP="00B5788A">
            <w:pPr>
              <w:tabs>
                <w:tab w:val="left" w:pos="709"/>
              </w:tabs>
              <w:jc w:val="both"/>
              <w:rPr>
                <w:rFonts w:ascii="Arial" w:hAnsi="Arial" w:cs="Arial"/>
                <w:bCs/>
                <w:sz w:val="20"/>
                <w:szCs w:val="20"/>
                <w:lang w:val="fr-FR" w:eastAsia="fr-FR"/>
              </w:rPr>
            </w:pPr>
          </w:p>
        </w:tc>
        <w:tc>
          <w:tcPr>
            <w:tcW w:w="2882" w:type="dxa"/>
            <w:shd w:val="clear" w:color="auto" w:fill="FFFFFF" w:themeFill="background1"/>
          </w:tcPr>
          <w:p w14:paraId="72E8F62B" w14:textId="77777777" w:rsidR="000D6032" w:rsidRPr="00332A33" w:rsidRDefault="000D6032" w:rsidP="00B5788A">
            <w:pPr>
              <w:tabs>
                <w:tab w:val="left" w:pos="709"/>
              </w:tabs>
              <w:jc w:val="both"/>
              <w:rPr>
                <w:rFonts w:ascii="Arial" w:hAnsi="Arial" w:cs="Arial"/>
                <w:bCs/>
                <w:sz w:val="20"/>
                <w:szCs w:val="20"/>
                <w:lang w:val="fr-FR" w:eastAsia="fr-FR"/>
              </w:rPr>
            </w:pPr>
          </w:p>
          <w:p w14:paraId="6E38B8BE" w14:textId="77777777" w:rsidR="000D6032" w:rsidRPr="00332A33" w:rsidRDefault="000D6032" w:rsidP="00B5788A">
            <w:pPr>
              <w:tabs>
                <w:tab w:val="left" w:pos="709"/>
              </w:tabs>
              <w:jc w:val="both"/>
              <w:rPr>
                <w:rFonts w:ascii="Arial" w:hAnsi="Arial" w:cs="Arial"/>
                <w:bCs/>
                <w:sz w:val="20"/>
                <w:szCs w:val="20"/>
                <w:lang w:val="fr-FR" w:eastAsia="fr-FR"/>
              </w:rPr>
            </w:pPr>
          </w:p>
        </w:tc>
        <w:tc>
          <w:tcPr>
            <w:tcW w:w="1597" w:type="dxa"/>
            <w:shd w:val="clear" w:color="auto" w:fill="FFFFFF" w:themeFill="background1"/>
          </w:tcPr>
          <w:p w14:paraId="11144B3C"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Téléphone(s) :</w:t>
            </w:r>
          </w:p>
        </w:tc>
        <w:tc>
          <w:tcPr>
            <w:tcW w:w="3200" w:type="dxa"/>
            <w:shd w:val="clear" w:color="auto" w:fill="FFFFFF" w:themeFill="background1"/>
          </w:tcPr>
          <w:p w14:paraId="5296FA2A" w14:textId="77777777" w:rsidR="000D6032" w:rsidRPr="00332A33" w:rsidRDefault="000D6032" w:rsidP="00B5788A">
            <w:pPr>
              <w:tabs>
                <w:tab w:val="left" w:pos="709"/>
              </w:tabs>
              <w:jc w:val="both"/>
              <w:rPr>
                <w:rFonts w:ascii="Arial" w:hAnsi="Arial" w:cs="Arial"/>
                <w:bCs/>
                <w:sz w:val="20"/>
                <w:szCs w:val="20"/>
                <w:lang w:val="fr-FR" w:eastAsia="fr-FR"/>
              </w:rPr>
            </w:pPr>
          </w:p>
        </w:tc>
      </w:tr>
      <w:tr w:rsidR="000D6032" w:rsidRPr="00332A33" w14:paraId="287C41B2" w14:textId="77777777" w:rsidTr="00B5788A">
        <w:trPr>
          <w:cantSplit/>
          <w:trHeight w:val="460"/>
          <w:jc w:val="center"/>
        </w:trPr>
        <w:tc>
          <w:tcPr>
            <w:tcW w:w="1328" w:type="dxa"/>
            <w:shd w:val="clear" w:color="auto" w:fill="FFFFFF" w:themeFill="background1"/>
          </w:tcPr>
          <w:p w14:paraId="1C437B68"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Prénom :</w:t>
            </w:r>
          </w:p>
          <w:p w14:paraId="63E1F7BB" w14:textId="77777777" w:rsidR="000D6032" w:rsidRPr="00332A33" w:rsidRDefault="000D6032" w:rsidP="00B5788A">
            <w:pPr>
              <w:tabs>
                <w:tab w:val="left" w:pos="709"/>
              </w:tabs>
              <w:jc w:val="both"/>
              <w:rPr>
                <w:rFonts w:ascii="Arial" w:hAnsi="Arial" w:cs="Arial"/>
                <w:bCs/>
                <w:sz w:val="20"/>
                <w:szCs w:val="20"/>
                <w:lang w:val="fr-FR" w:eastAsia="fr-FR"/>
              </w:rPr>
            </w:pPr>
          </w:p>
        </w:tc>
        <w:tc>
          <w:tcPr>
            <w:tcW w:w="2882" w:type="dxa"/>
            <w:shd w:val="clear" w:color="auto" w:fill="FFFFFF" w:themeFill="background1"/>
          </w:tcPr>
          <w:p w14:paraId="6EE9AE8D" w14:textId="77777777" w:rsidR="000D6032" w:rsidRPr="00332A33" w:rsidRDefault="000D6032" w:rsidP="00B5788A">
            <w:pPr>
              <w:tabs>
                <w:tab w:val="left" w:pos="709"/>
              </w:tabs>
              <w:jc w:val="both"/>
              <w:rPr>
                <w:rFonts w:ascii="Arial" w:hAnsi="Arial" w:cs="Arial"/>
                <w:bCs/>
                <w:sz w:val="20"/>
                <w:szCs w:val="20"/>
                <w:lang w:val="fr-FR" w:eastAsia="fr-FR"/>
              </w:rPr>
            </w:pPr>
          </w:p>
          <w:p w14:paraId="15DA4D76" w14:textId="77777777" w:rsidR="000D6032" w:rsidRPr="00332A33" w:rsidRDefault="000D6032" w:rsidP="00B5788A">
            <w:pPr>
              <w:tabs>
                <w:tab w:val="left" w:pos="709"/>
              </w:tabs>
              <w:jc w:val="both"/>
              <w:rPr>
                <w:rFonts w:ascii="Arial" w:hAnsi="Arial" w:cs="Arial"/>
                <w:bCs/>
                <w:sz w:val="20"/>
                <w:szCs w:val="20"/>
                <w:lang w:val="fr-FR" w:eastAsia="fr-FR"/>
              </w:rPr>
            </w:pPr>
          </w:p>
        </w:tc>
        <w:tc>
          <w:tcPr>
            <w:tcW w:w="1597" w:type="dxa"/>
            <w:shd w:val="clear" w:color="auto" w:fill="FFFFFF" w:themeFill="background1"/>
          </w:tcPr>
          <w:p w14:paraId="72DA739E" w14:textId="77777777" w:rsidR="000D6032" w:rsidRPr="00332A33" w:rsidRDefault="000D6032" w:rsidP="00B5788A">
            <w:pPr>
              <w:tabs>
                <w:tab w:val="left" w:pos="709"/>
              </w:tabs>
              <w:jc w:val="both"/>
              <w:rPr>
                <w:rFonts w:ascii="Arial" w:hAnsi="Arial" w:cs="Arial"/>
                <w:bCs/>
                <w:sz w:val="20"/>
                <w:szCs w:val="20"/>
                <w:lang w:val="fr-FR" w:eastAsia="fr-FR"/>
              </w:rPr>
            </w:pPr>
          </w:p>
        </w:tc>
        <w:tc>
          <w:tcPr>
            <w:tcW w:w="3200" w:type="dxa"/>
            <w:shd w:val="clear" w:color="auto" w:fill="FFFFFF" w:themeFill="background1"/>
          </w:tcPr>
          <w:p w14:paraId="419266BD" w14:textId="77777777" w:rsidR="000D6032" w:rsidRPr="00332A33" w:rsidRDefault="000D6032" w:rsidP="00B5788A">
            <w:pPr>
              <w:tabs>
                <w:tab w:val="left" w:pos="709"/>
              </w:tabs>
              <w:jc w:val="both"/>
              <w:rPr>
                <w:rFonts w:ascii="Arial" w:hAnsi="Arial" w:cs="Arial"/>
                <w:bCs/>
                <w:sz w:val="20"/>
                <w:szCs w:val="20"/>
                <w:lang w:val="fr-FR" w:eastAsia="fr-FR"/>
              </w:rPr>
            </w:pPr>
          </w:p>
        </w:tc>
      </w:tr>
      <w:tr w:rsidR="000D6032" w:rsidRPr="00332A33" w14:paraId="7CAD3485" w14:textId="77777777" w:rsidTr="00B5788A">
        <w:trPr>
          <w:cantSplit/>
          <w:trHeight w:val="460"/>
          <w:jc w:val="center"/>
        </w:trPr>
        <w:tc>
          <w:tcPr>
            <w:tcW w:w="1328" w:type="dxa"/>
            <w:shd w:val="clear" w:color="auto" w:fill="FFFFFF" w:themeFill="background1"/>
          </w:tcPr>
          <w:p w14:paraId="41F105C2"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Qualité :</w:t>
            </w:r>
          </w:p>
        </w:tc>
        <w:tc>
          <w:tcPr>
            <w:tcW w:w="2882" w:type="dxa"/>
            <w:shd w:val="clear" w:color="auto" w:fill="FFFFFF" w:themeFill="background1"/>
          </w:tcPr>
          <w:p w14:paraId="5676B0E0" w14:textId="77777777" w:rsidR="000D6032" w:rsidRPr="00332A33" w:rsidRDefault="000D6032" w:rsidP="00B5788A">
            <w:pPr>
              <w:tabs>
                <w:tab w:val="left" w:pos="709"/>
              </w:tabs>
              <w:jc w:val="both"/>
              <w:rPr>
                <w:rFonts w:ascii="Arial" w:hAnsi="Arial" w:cs="Arial"/>
                <w:bCs/>
                <w:sz w:val="20"/>
                <w:szCs w:val="20"/>
                <w:lang w:val="fr-FR" w:eastAsia="fr-FR"/>
              </w:rPr>
            </w:pPr>
          </w:p>
        </w:tc>
        <w:tc>
          <w:tcPr>
            <w:tcW w:w="1597" w:type="dxa"/>
            <w:shd w:val="clear" w:color="auto" w:fill="FFFFFF" w:themeFill="background1"/>
          </w:tcPr>
          <w:p w14:paraId="226C7391" w14:textId="77777777" w:rsidR="000D6032" w:rsidRPr="00332A33" w:rsidRDefault="000D6032" w:rsidP="00B5788A">
            <w:pPr>
              <w:tabs>
                <w:tab w:val="left" w:pos="709"/>
              </w:tabs>
              <w:jc w:val="both"/>
              <w:rPr>
                <w:rFonts w:ascii="Arial" w:hAnsi="Arial" w:cs="Arial"/>
                <w:bCs/>
                <w:sz w:val="20"/>
                <w:szCs w:val="20"/>
                <w:lang w:val="fr-FR" w:eastAsia="fr-FR"/>
              </w:rPr>
            </w:pPr>
            <w:r w:rsidRPr="00332A33">
              <w:rPr>
                <w:rFonts w:ascii="Arial" w:hAnsi="Arial" w:cs="Arial"/>
                <w:bCs/>
                <w:sz w:val="20"/>
                <w:szCs w:val="20"/>
                <w:lang w:val="fr-FR" w:eastAsia="fr-FR"/>
              </w:rPr>
              <w:t>Courriel :</w:t>
            </w:r>
          </w:p>
        </w:tc>
        <w:tc>
          <w:tcPr>
            <w:tcW w:w="3200" w:type="dxa"/>
            <w:shd w:val="clear" w:color="auto" w:fill="FFFFFF" w:themeFill="background1"/>
          </w:tcPr>
          <w:p w14:paraId="359A549F" w14:textId="77777777" w:rsidR="000D6032" w:rsidRPr="00332A33" w:rsidRDefault="000D6032" w:rsidP="00B5788A">
            <w:pPr>
              <w:tabs>
                <w:tab w:val="left" w:pos="709"/>
              </w:tabs>
              <w:jc w:val="both"/>
              <w:rPr>
                <w:rFonts w:ascii="Arial" w:hAnsi="Arial" w:cs="Arial"/>
                <w:bCs/>
                <w:sz w:val="20"/>
                <w:szCs w:val="20"/>
                <w:lang w:val="fr-FR" w:eastAsia="fr-FR"/>
              </w:rPr>
            </w:pPr>
          </w:p>
        </w:tc>
      </w:tr>
    </w:tbl>
    <w:p w14:paraId="243AF426" w14:textId="47352DDF" w:rsidR="000D6032" w:rsidRDefault="000D6032" w:rsidP="005473AD">
      <w:pPr>
        <w:spacing w:after="220" w:line="240" w:lineRule="exact"/>
      </w:pPr>
      <w:r>
        <w:br w:type="page"/>
      </w:r>
    </w:p>
    <w:p w14:paraId="2B1C3557" w14:textId="0F7819CD" w:rsidR="00F717B6" w:rsidRPr="008639CA" w:rsidRDefault="000A4E53">
      <w:pPr>
        <w:pStyle w:val="Titre1"/>
        <w:shd w:val="clear" w:color="3155A4" w:fill="3155A4"/>
        <w:rPr>
          <w:rFonts w:eastAsia="Arial"/>
          <w:color w:val="FFFFFF" w:themeColor="background1"/>
          <w:sz w:val="28"/>
          <w:lang w:val="fr-FR"/>
        </w:rPr>
      </w:pPr>
      <w:bookmarkStart w:id="27" w:name="ArtL1_AE-3-A14"/>
      <w:bookmarkStart w:id="28" w:name="_Toc219197836"/>
      <w:bookmarkEnd w:id="27"/>
      <w:r w:rsidRPr="008639CA">
        <w:rPr>
          <w:rFonts w:eastAsia="Arial"/>
          <w:color w:val="FFFFFF" w:themeColor="background1"/>
          <w:sz w:val="28"/>
          <w:lang w:val="fr-FR"/>
        </w:rPr>
        <w:lastRenderedPageBreak/>
        <w:t>1</w:t>
      </w:r>
      <w:r w:rsidR="0059102A" w:rsidRPr="008639CA">
        <w:rPr>
          <w:rFonts w:eastAsia="Arial"/>
          <w:color w:val="FFFFFF" w:themeColor="background1"/>
          <w:sz w:val="28"/>
          <w:lang w:val="fr-FR"/>
        </w:rPr>
        <w:t>2</w:t>
      </w:r>
      <w:r w:rsidRPr="008639CA">
        <w:rPr>
          <w:rFonts w:eastAsia="Arial"/>
          <w:color w:val="FFFFFF" w:themeColor="background1"/>
          <w:sz w:val="28"/>
          <w:lang w:val="fr-FR"/>
        </w:rPr>
        <w:t xml:space="preserve"> - Signature</w:t>
      </w:r>
      <w:bookmarkEnd w:id="28"/>
    </w:p>
    <w:p w14:paraId="2B1C3558" w14:textId="77777777" w:rsidR="00F717B6" w:rsidRDefault="000A4E53">
      <w:pPr>
        <w:spacing w:line="60" w:lineRule="exact"/>
        <w:rPr>
          <w:sz w:val="6"/>
        </w:rPr>
      </w:pPr>
      <w:r>
        <w:t xml:space="preserve"> </w:t>
      </w:r>
    </w:p>
    <w:p w14:paraId="412F0812" w14:textId="77777777" w:rsidR="00715EA5" w:rsidRDefault="000A4E53" w:rsidP="00715EA5">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w:t>
      </w:r>
    </w:p>
    <w:p w14:paraId="1D7B3D9F" w14:textId="77777777" w:rsidR="00715EA5" w:rsidRPr="00715EA5" w:rsidRDefault="00715EA5" w:rsidP="00715EA5">
      <w:pPr>
        <w:pStyle w:val="ParagrapheIndent1"/>
        <w:spacing w:line="230" w:lineRule="exact"/>
        <w:jc w:val="both"/>
        <w:rPr>
          <w:color w:val="000000"/>
          <w:szCs w:val="20"/>
          <w:lang w:val="fr-FR"/>
        </w:rPr>
      </w:pPr>
    </w:p>
    <w:p w14:paraId="1BF7ACF1" w14:textId="77777777" w:rsidR="00715EA5" w:rsidRPr="00715EA5" w:rsidRDefault="00715EA5" w:rsidP="00715EA5">
      <w:pPr>
        <w:tabs>
          <w:tab w:val="right" w:pos="8641"/>
        </w:tabs>
        <w:overflowPunct w:val="0"/>
        <w:autoSpaceDE w:val="0"/>
        <w:autoSpaceDN w:val="0"/>
        <w:adjustRightInd w:val="0"/>
        <w:spacing w:line="264" w:lineRule="auto"/>
        <w:jc w:val="both"/>
        <w:textAlignment w:val="baseline"/>
        <w:rPr>
          <w:rFonts w:ascii="Arial" w:hAnsi="Arial" w:cs="Arial"/>
          <w:sz w:val="20"/>
          <w:szCs w:val="20"/>
          <w:lang w:val="fr-FR"/>
        </w:rPr>
      </w:pPr>
      <w:r w:rsidRPr="00715EA5">
        <w:rPr>
          <w:rFonts w:ascii="Arial" w:hAnsi="Arial" w:cs="Arial"/>
          <w:sz w:val="20"/>
          <w:szCs w:val="20"/>
          <w:lang w:val="fr-FR"/>
        </w:rPr>
        <w:t>Je soussigné,  ………………</w:t>
      </w:r>
      <w:proofErr w:type="gramStart"/>
      <w:r w:rsidRPr="00715EA5">
        <w:rPr>
          <w:rFonts w:ascii="Arial" w:hAnsi="Arial" w:cs="Arial"/>
          <w:sz w:val="20"/>
          <w:szCs w:val="20"/>
          <w:lang w:val="fr-FR"/>
        </w:rPr>
        <w:t>…….</w:t>
      </w:r>
      <w:proofErr w:type="gramEnd"/>
      <w:r w:rsidRPr="00715EA5">
        <w:rPr>
          <w:rFonts w:ascii="Arial" w:hAnsi="Arial" w:cs="Arial"/>
          <w:sz w:val="20"/>
          <w:szCs w:val="20"/>
          <w:lang w:val="fr-FR"/>
        </w:rPr>
        <w:t>.………………………………………………………..……………... (nom / prénom)</w:t>
      </w:r>
    </w:p>
    <w:p w14:paraId="07B26B87" w14:textId="77777777" w:rsidR="00715EA5" w:rsidRPr="00715EA5" w:rsidRDefault="00715EA5" w:rsidP="00715EA5">
      <w:pPr>
        <w:tabs>
          <w:tab w:val="right" w:pos="9072"/>
        </w:tabs>
        <w:overflowPunct w:val="0"/>
        <w:autoSpaceDE w:val="0"/>
        <w:autoSpaceDN w:val="0"/>
        <w:adjustRightInd w:val="0"/>
        <w:spacing w:line="264" w:lineRule="auto"/>
        <w:jc w:val="both"/>
        <w:textAlignment w:val="baseline"/>
        <w:rPr>
          <w:rFonts w:ascii="Arial" w:hAnsi="Arial" w:cs="Arial"/>
          <w:sz w:val="20"/>
          <w:szCs w:val="20"/>
          <w:lang w:val="fr-FR"/>
        </w:rPr>
      </w:pPr>
    </w:p>
    <w:p w14:paraId="62D3C294" w14:textId="77777777" w:rsidR="00715EA5" w:rsidRPr="00715EA5" w:rsidRDefault="00715EA5" w:rsidP="00715EA5">
      <w:pPr>
        <w:tabs>
          <w:tab w:val="right" w:pos="8641"/>
        </w:tabs>
        <w:overflowPunct w:val="0"/>
        <w:autoSpaceDE w:val="0"/>
        <w:autoSpaceDN w:val="0"/>
        <w:adjustRightInd w:val="0"/>
        <w:spacing w:line="264" w:lineRule="auto"/>
        <w:jc w:val="both"/>
        <w:textAlignment w:val="baseline"/>
        <w:rPr>
          <w:rFonts w:ascii="Arial" w:hAnsi="Arial" w:cs="Arial"/>
          <w:sz w:val="20"/>
          <w:szCs w:val="20"/>
          <w:lang w:val="fr-FR"/>
        </w:rPr>
      </w:pPr>
      <w:r w:rsidRPr="00715EA5">
        <w:rPr>
          <w:rFonts w:ascii="Arial" w:hAnsi="Arial" w:cs="Arial"/>
          <w:sz w:val="20"/>
          <w:szCs w:val="20"/>
          <w:lang w:val="fr-FR"/>
        </w:rPr>
        <w:t>de la Société / cabinet : …………………………………………………………………………………………………</w:t>
      </w:r>
    </w:p>
    <w:p w14:paraId="70DC8BDE" w14:textId="77777777" w:rsidR="00715EA5" w:rsidRPr="00715EA5" w:rsidRDefault="00715EA5" w:rsidP="00715EA5">
      <w:pPr>
        <w:tabs>
          <w:tab w:val="right" w:pos="9072"/>
        </w:tabs>
        <w:overflowPunct w:val="0"/>
        <w:autoSpaceDE w:val="0"/>
        <w:autoSpaceDN w:val="0"/>
        <w:adjustRightInd w:val="0"/>
        <w:spacing w:line="264" w:lineRule="auto"/>
        <w:jc w:val="both"/>
        <w:textAlignment w:val="baseline"/>
        <w:rPr>
          <w:rFonts w:ascii="Arial" w:hAnsi="Arial" w:cs="Arial"/>
          <w:sz w:val="20"/>
          <w:szCs w:val="20"/>
          <w:lang w:val="fr-FR"/>
        </w:rPr>
      </w:pPr>
    </w:p>
    <w:p w14:paraId="57EEB743" w14:textId="77777777" w:rsidR="00715EA5" w:rsidRPr="00715EA5" w:rsidRDefault="00715EA5" w:rsidP="00715EA5">
      <w:pPr>
        <w:tabs>
          <w:tab w:val="right" w:pos="8641"/>
        </w:tabs>
        <w:overflowPunct w:val="0"/>
        <w:autoSpaceDE w:val="0"/>
        <w:autoSpaceDN w:val="0"/>
        <w:adjustRightInd w:val="0"/>
        <w:spacing w:line="264" w:lineRule="auto"/>
        <w:jc w:val="both"/>
        <w:textAlignment w:val="baseline"/>
        <w:rPr>
          <w:rFonts w:ascii="Arial" w:hAnsi="Arial" w:cs="Arial"/>
          <w:sz w:val="20"/>
          <w:szCs w:val="20"/>
          <w:lang w:val="fr-FR"/>
        </w:rPr>
      </w:pPr>
      <w:proofErr w:type="gramStart"/>
      <w:r w:rsidRPr="00715EA5">
        <w:rPr>
          <w:rFonts w:ascii="Arial" w:hAnsi="Arial" w:cs="Arial"/>
          <w:sz w:val="20"/>
          <w:szCs w:val="20"/>
          <w:lang w:val="fr-FR"/>
        </w:rPr>
        <w:t>agissant</w:t>
      </w:r>
      <w:proofErr w:type="gramEnd"/>
      <w:r w:rsidRPr="00715EA5">
        <w:rPr>
          <w:rFonts w:ascii="Arial" w:hAnsi="Arial" w:cs="Arial"/>
          <w:sz w:val="20"/>
          <w:szCs w:val="20"/>
          <w:lang w:val="fr-FR"/>
        </w:rPr>
        <w:t xml:space="preserve"> en qualité de assureur / apériteur / intermédiaire </w:t>
      </w:r>
      <w:r w:rsidRPr="00715EA5">
        <w:rPr>
          <w:rFonts w:ascii="Arial" w:hAnsi="Arial" w:cs="Arial"/>
          <w:b/>
          <w:bCs/>
          <w:sz w:val="20"/>
          <w:szCs w:val="20"/>
          <w:u w:val="single"/>
          <w:lang w:val="fr-FR"/>
        </w:rPr>
        <w:t>mandaté</w:t>
      </w:r>
      <w:r w:rsidRPr="00715EA5">
        <w:rPr>
          <w:rFonts w:ascii="Arial" w:hAnsi="Arial" w:cs="Arial"/>
          <w:b/>
          <w:bCs/>
          <w:sz w:val="20"/>
          <w:szCs w:val="20"/>
          <w:lang w:val="fr-FR"/>
        </w:rPr>
        <w:t xml:space="preserve"> </w:t>
      </w:r>
      <w:r w:rsidRPr="00715EA5">
        <w:rPr>
          <w:rFonts w:ascii="Arial" w:hAnsi="Arial" w:cs="Arial"/>
          <w:i/>
          <w:iCs/>
          <w:sz w:val="20"/>
          <w:szCs w:val="20"/>
          <w:lang w:val="fr-FR"/>
        </w:rPr>
        <w:t>(Rayer la mention inutile)</w:t>
      </w:r>
    </w:p>
    <w:p w14:paraId="7BF969AA" w14:textId="77777777" w:rsidR="00715EA5" w:rsidRPr="00715EA5" w:rsidRDefault="00715EA5" w:rsidP="00715EA5">
      <w:pPr>
        <w:tabs>
          <w:tab w:val="right" w:pos="8641"/>
        </w:tabs>
        <w:overflowPunct w:val="0"/>
        <w:autoSpaceDE w:val="0"/>
        <w:autoSpaceDN w:val="0"/>
        <w:adjustRightInd w:val="0"/>
        <w:spacing w:line="264" w:lineRule="auto"/>
        <w:jc w:val="both"/>
        <w:textAlignment w:val="baseline"/>
        <w:rPr>
          <w:rFonts w:ascii="Arial" w:hAnsi="Arial" w:cs="Arial"/>
          <w:sz w:val="20"/>
          <w:szCs w:val="20"/>
          <w:lang w:val="fr-FR"/>
        </w:rPr>
      </w:pPr>
    </w:p>
    <w:p w14:paraId="2A57A747" w14:textId="77777777" w:rsidR="00715EA5" w:rsidRPr="00715EA5" w:rsidRDefault="00715EA5" w:rsidP="00715EA5">
      <w:pPr>
        <w:tabs>
          <w:tab w:val="right" w:pos="8641"/>
        </w:tabs>
        <w:overflowPunct w:val="0"/>
        <w:autoSpaceDE w:val="0"/>
        <w:autoSpaceDN w:val="0"/>
        <w:adjustRightInd w:val="0"/>
        <w:spacing w:line="264" w:lineRule="auto"/>
        <w:jc w:val="both"/>
        <w:textAlignment w:val="baseline"/>
        <w:rPr>
          <w:rFonts w:ascii="Arial" w:hAnsi="Arial" w:cs="Arial"/>
          <w:b/>
          <w:sz w:val="20"/>
          <w:szCs w:val="20"/>
          <w:lang w:val="fr-FR"/>
        </w:rPr>
      </w:pPr>
      <w:r w:rsidRPr="00715EA5">
        <w:rPr>
          <w:rFonts w:ascii="Arial" w:hAnsi="Arial" w:cs="Arial"/>
          <w:sz w:val="20"/>
          <w:szCs w:val="20"/>
          <w:lang w:val="fr-FR"/>
        </w:rPr>
        <w:t>accepte de garantir Voies Navigables de France</w:t>
      </w:r>
      <w:r w:rsidRPr="00715EA5">
        <w:rPr>
          <w:rFonts w:ascii="Arial" w:hAnsi="Arial" w:cs="Arial"/>
          <w:noProof/>
          <w:sz w:val="20"/>
          <w:szCs w:val="20"/>
          <w:lang w:val="fr-FR"/>
        </w:rPr>
        <w:t xml:space="preserve"> </w:t>
      </w:r>
      <w:r w:rsidRPr="00715EA5">
        <w:rPr>
          <w:rFonts w:ascii="Arial" w:hAnsi="Arial" w:cs="Arial"/>
          <w:sz w:val="20"/>
          <w:szCs w:val="20"/>
          <w:lang w:val="fr-FR"/>
        </w:rPr>
        <w:t>pour les risques objet du présent acte d’engagement et selon les garanties retenues par ce dernier à compter de la notification.</w:t>
      </w:r>
    </w:p>
    <w:p w14:paraId="7FB926D5" w14:textId="77777777" w:rsidR="00715EA5" w:rsidRPr="00715EA5" w:rsidRDefault="00715EA5" w:rsidP="00715EA5">
      <w:pPr>
        <w:spacing w:line="264" w:lineRule="auto"/>
        <w:ind w:right="68"/>
        <w:jc w:val="both"/>
        <w:rPr>
          <w:rFonts w:ascii="Arial" w:hAnsi="Arial" w:cs="Arial"/>
          <w:sz w:val="20"/>
          <w:szCs w:val="20"/>
          <w:lang w:val="fr-FR"/>
        </w:rPr>
      </w:pPr>
    </w:p>
    <w:p w14:paraId="7D13A3A0" w14:textId="77777777" w:rsidR="00715EA5" w:rsidRPr="00715EA5" w:rsidRDefault="00715EA5" w:rsidP="00715EA5">
      <w:pPr>
        <w:spacing w:line="264" w:lineRule="auto"/>
        <w:ind w:right="68"/>
        <w:jc w:val="both"/>
        <w:rPr>
          <w:rFonts w:ascii="Arial" w:hAnsi="Arial" w:cs="Arial"/>
          <w:sz w:val="20"/>
          <w:szCs w:val="20"/>
          <w:lang w:val="fr-FR"/>
        </w:rPr>
      </w:pPr>
      <w:r w:rsidRPr="00715EA5">
        <w:rPr>
          <w:rFonts w:ascii="Arial" w:hAnsi="Arial" w:cs="Arial"/>
          <w:b/>
          <w:sz w:val="20"/>
          <w:szCs w:val="20"/>
          <w:lang w:val="fr-FR"/>
        </w:rPr>
        <w:t>En outre, je m'engage </w:t>
      </w:r>
      <w:r w:rsidRPr="00715EA5">
        <w:rPr>
          <w:rFonts w:ascii="Arial" w:hAnsi="Arial" w:cs="Arial"/>
          <w:sz w:val="20"/>
          <w:szCs w:val="20"/>
          <w:lang w:val="fr-FR"/>
        </w:rPr>
        <w:t>à délivrer dans les dix jours de l’accord qui me sera notifié une note de couverture selon les dispositions de l’article L112.2 du Code des assurances (la note de couverture ne sera pas signée par l’acheteur) et le cas échéant le contrat dans un délai de trois mois suivant la date d’effet des garanties.</w:t>
      </w:r>
    </w:p>
    <w:p w14:paraId="757920D7" w14:textId="77777777" w:rsidR="00715EA5" w:rsidRPr="00715EA5" w:rsidRDefault="00715EA5" w:rsidP="00715EA5">
      <w:pPr>
        <w:tabs>
          <w:tab w:val="right" w:pos="8641"/>
        </w:tabs>
        <w:overflowPunct w:val="0"/>
        <w:autoSpaceDE w:val="0"/>
        <w:autoSpaceDN w:val="0"/>
        <w:adjustRightInd w:val="0"/>
        <w:ind w:right="68"/>
        <w:jc w:val="both"/>
        <w:textAlignment w:val="baseline"/>
        <w:rPr>
          <w:rFonts w:ascii="Arial" w:hAnsi="Arial" w:cs="Arial"/>
          <w:sz w:val="20"/>
          <w:szCs w:val="20"/>
          <w:lang w:val="fr-FR"/>
        </w:rPr>
      </w:pPr>
    </w:p>
    <w:p w14:paraId="42EDD1B7" w14:textId="77777777" w:rsidR="00715EA5" w:rsidRPr="00715EA5" w:rsidRDefault="00715EA5" w:rsidP="00715EA5">
      <w:pPr>
        <w:pBdr>
          <w:top w:val="single" w:sz="4" w:space="1" w:color="auto"/>
          <w:left w:val="single" w:sz="4" w:space="4" w:color="auto"/>
          <w:bottom w:val="single" w:sz="4" w:space="1" w:color="auto"/>
          <w:right w:val="single" w:sz="4" w:space="4" w:color="auto"/>
        </w:pBdr>
        <w:tabs>
          <w:tab w:val="right" w:pos="8641"/>
        </w:tabs>
        <w:overflowPunct w:val="0"/>
        <w:autoSpaceDE w:val="0"/>
        <w:autoSpaceDN w:val="0"/>
        <w:adjustRightInd w:val="0"/>
        <w:jc w:val="both"/>
        <w:textAlignment w:val="baseline"/>
        <w:rPr>
          <w:rFonts w:ascii="Arial" w:hAnsi="Arial" w:cs="Arial"/>
          <w:b/>
          <w:sz w:val="20"/>
          <w:szCs w:val="20"/>
          <w:lang w:val="fr-FR"/>
        </w:rPr>
      </w:pPr>
    </w:p>
    <w:p w14:paraId="38932BD4" w14:textId="77777777" w:rsidR="00715EA5" w:rsidRPr="00715EA5" w:rsidRDefault="00715EA5" w:rsidP="00715EA5">
      <w:pPr>
        <w:pBdr>
          <w:top w:val="single" w:sz="4" w:space="1" w:color="auto"/>
          <w:left w:val="single" w:sz="4" w:space="4" w:color="auto"/>
          <w:bottom w:val="single" w:sz="4" w:space="1" w:color="auto"/>
          <w:right w:val="single" w:sz="4" w:space="4" w:color="auto"/>
        </w:pBdr>
        <w:tabs>
          <w:tab w:val="right" w:pos="8641"/>
        </w:tabs>
        <w:overflowPunct w:val="0"/>
        <w:autoSpaceDE w:val="0"/>
        <w:autoSpaceDN w:val="0"/>
        <w:adjustRightInd w:val="0"/>
        <w:jc w:val="both"/>
        <w:textAlignment w:val="baseline"/>
        <w:rPr>
          <w:rFonts w:ascii="Arial" w:hAnsi="Arial" w:cs="Arial"/>
          <w:sz w:val="20"/>
          <w:szCs w:val="20"/>
          <w:lang w:val="fr-FR"/>
        </w:rPr>
      </w:pPr>
      <w:r w:rsidRPr="00715EA5">
        <w:rPr>
          <w:rFonts w:ascii="Arial" w:hAnsi="Arial" w:cs="Arial"/>
          <w:bCs/>
          <w:sz w:val="20"/>
          <w:szCs w:val="20"/>
          <w:lang w:val="fr-FR"/>
        </w:rPr>
        <w:t>Je confirme accepter les dispositions du cahier des clauses particulières (CCP) dans les conditions suivantes :</w:t>
      </w:r>
    </w:p>
    <w:p w14:paraId="01052F66" w14:textId="77777777" w:rsidR="00715EA5" w:rsidRPr="00715EA5" w:rsidRDefault="00715EA5" w:rsidP="00715EA5">
      <w:pPr>
        <w:pBdr>
          <w:top w:val="single" w:sz="4" w:space="1" w:color="auto"/>
          <w:left w:val="single" w:sz="4" w:space="4" w:color="auto"/>
          <w:bottom w:val="single" w:sz="4" w:space="1" w:color="auto"/>
          <w:right w:val="single" w:sz="4" w:space="4" w:color="auto"/>
        </w:pBdr>
        <w:tabs>
          <w:tab w:val="right" w:pos="8641"/>
        </w:tabs>
        <w:overflowPunct w:val="0"/>
        <w:autoSpaceDE w:val="0"/>
        <w:autoSpaceDN w:val="0"/>
        <w:adjustRightInd w:val="0"/>
        <w:jc w:val="both"/>
        <w:textAlignment w:val="baseline"/>
        <w:rPr>
          <w:rFonts w:ascii="Arial" w:hAnsi="Arial" w:cs="Arial"/>
          <w:b/>
          <w:sz w:val="20"/>
          <w:szCs w:val="20"/>
          <w:lang w:val="fr-FR"/>
        </w:rPr>
      </w:pPr>
    </w:p>
    <w:p w14:paraId="3EF80531" w14:textId="77777777" w:rsidR="00715EA5" w:rsidRPr="00715EA5" w:rsidRDefault="00715EA5" w:rsidP="00715EA5">
      <w:pPr>
        <w:pBdr>
          <w:top w:val="single" w:sz="4" w:space="1" w:color="auto"/>
          <w:left w:val="single" w:sz="4" w:space="4" w:color="auto"/>
          <w:bottom w:val="single" w:sz="4" w:space="1" w:color="auto"/>
          <w:right w:val="single" w:sz="4" w:space="4" w:color="auto"/>
        </w:pBdr>
        <w:tabs>
          <w:tab w:val="right" w:pos="8641"/>
        </w:tabs>
        <w:overflowPunct w:val="0"/>
        <w:autoSpaceDE w:val="0"/>
        <w:autoSpaceDN w:val="0"/>
        <w:adjustRightInd w:val="0"/>
        <w:jc w:val="both"/>
        <w:textAlignment w:val="baseline"/>
        <w:rPr>
          <w:rFonts w:ascii="Arial" w:hAnsi="Arial" w:cs="Arial"/>
          <w:sz w:val="20"/>
          <w:szCs w:val="20"/>
          <w:lang w:val="fr-FR"/>
        </w:rPr>
      </w:pPr>
      <w:r w:rsidRPr="00715EA5">
        <w:rPr>
          <w:rFonts w:ascii="Arial" w:hAnsi="Arial" w:cs="Arial"/>
          <w:sz w:val="20"/>
          <w:szCs w:val="20"/>
          <w:lang w:val="fr-FR"/>
        </w:rPr>
        <w:sym w:font="Wingdings 2" w:char="F0A4"/>
      </w:r>
      <w:r w:rsidRPr="00715EA5">
        <w:rPr>
          <w:rFonts w:ascii="Arial" w:hAnsi="Arial" w:cs="Arial"/>
          <w:sz w:val="20"/>
          <w:szCs w:val="20"/>
          <w:lang w:val="fr-FR"/>
        </w:rPr>
        <w:t xml:space="preserve"> </w:t>
      </w:r>
      <w:r w:rsidRPr="00715EA5">
        <w:rPr>
          <w:rFonts w:ascii="Arial" w:hAnsi="Arial" w:cs="Arial"/>
          <w:b/>
          <w:sz w:val="20"/>
          <w:szCs w:val="20"/>
          <w:lang w:val="fr-FR"/>
        </w:rPr>
        <w:t xml:space="preserve">1 </w:t>
      </w:r>
      <w:r w:rsidRPr="00715EA5">
        <w:rPr>
          <w:rFonts w:ascii="Arial" w:hAnsi="Arial" w:cs="Arial"/>
          <w:sz w:val="20"/>
          <w:szCs w:val="20"/>
          <w:lang w:val="fr-FR"/>
        </w:rPr>
        <w:t xml:space="preserve">/ </w:t>
      </w:r>
      <w:r w:rsidRPr="00715EA5">
        <w:rPr>
          <w:rFonts w:ascii="Arial" w:hAnsi="Arial" w:cs="Arial"/>
          <w:b/>
          <w:sz w:val="20"/>
          <w:szCs w:val="20"/>
          <w:lang w:val="fr-FR"/>
        </w:rPr>
        <w:t>J'accepte les termes</w:t>
      </w:r>
      <w:r w:rsidRPr="00715EA5">
        <w:rPr>
          <w:rFonts w:ascii="Arial" w:hAnsi="Arial" w:cs="Arial"/>
          <w:sz w:val="20"/>
          <w:szCs w:val="20"/>
          <w:lang w:val="fr-FR"/>
        </w:rPr>
        <w:t xml:space="preserve"> du cahier des clauses particulières, dont j'ai pris connaissance et qui prévaudront, sauf dispositions plus favorables, sur toutes dispositions contraires du contrat d'assurance émis. </w:t>
      </w:r>
    </w:p>
    <w:p w14:paraId="4BEBF7ED" w14:textId="77777777" w:rsidR="00715EA5" w:rsidRPr="00715EA5" w:rsidRDefault="00715EA5" w:rsidP="00715EA5">
      <w:pPr>
        <w:pBdr>
          <w:top w:val="single" w:sz="4" w:space="1" w:color="auto"/>
          <w:left w:val="single" w:sz="4" w:space="4" w:color="auto"/>
          <w:bottom w:val="single" w:sz="4" w:space="1" w:color="auto"/>
          <w:right w:val="single" w:sz="4" w:space="4" w:color="auto"/>
        </w:pBdr>
        <w:tabs>
          <w:tab w:val="right" w:pos="8641"/>
        </w:tabs>
        <w:overflowPunct w:val="0"/>
        <w:autoSpaceDE w:val="0"/>
        <w:autoSpaceDN w:val="0"/>
        <w:adjustRightInd w:val="0"/>
        <w:jc w:val="both"/>
        <w:textAlignment w:val="baseline"/>
        <w:rPr>
          <w:rFonts w:ascii="Arial" w:hAnsi="Arial" w:cs="Arial"/>
          <w:sz w:val="20"/>
          <w:szCs w:val="20"/>
          <w:lang w:val="fr-FR"/>
        </w:rPr>
      </w:pPr>
    </w:p>
    <w:p w14:paraId="36931D35" w14:textId="77777777" w:rsidR="00715EA5" w:rsidRPr="00715EA5" w:rsidRDefault="00715EA5" w:rsidP="00715EA5">
      <w:pPr>
        <w:pBdr>
          <w:top w:val="single" w:sz="4" w:space="1" w:color="auto"/>
          <w:left w:val="single" w:sz="4" w:space="4" w:color="auto"/>
          <w:bottom w:val="single" w:sz="4" w:space="1" w:color="auto"/>
          <w:right w:val="single" w:sz="4" w:space="4" w:color="auto"/>
        </w:pBdr>
        <w:tabs>
          <w:tab w:val="right" w:pos="8641"/>
        </w:tabs>
        <w:overflowPunct w:val="0"/>
        <w:autoSpaceDE w:val="0"/>
        <w:autoSpaceDN w:val="0"/>
        <w:adjustRightInd w:val="0"/>
        <w:jc w:val="both"/>
        <w:textAlignment w:val="baseline"/>
        <w:rPr>
          <w:rFonts w:ascii="Arial" w:hAnsi="Arial" w:cs="Arial"/>
          <w:sz w:val="20"/>
          <w:szCs w:val="20"/>
          <w:lang w:val="fr-FR"/>
        </w:rPr>
      </w:pPr>
      <w:proofErr w:type="gramStart"/>
      <w:r w:rsidRPr="00715EA5">
        <w:rPr>
          <w:rFonts w:ascii="Arial" w:hAnsi="Arial" w:cs="Arial"/>
          <w:b/>
          <w:sz w:val="20"/>
          <w:szCs w:val="20"/>
          <w:u w:val="single"/>
          <w:lang w:val="fr-FR"/>
        </w:rPr>
        <w:t>ou</w:t>
      </w:r>
      <w:proofErr w:type="gramEnd"/>
      <w:r w:rsidRPr="00715EA5">
        <w:rPr>
          <w:rFonts w:ascii="Arial" w:hAnsi="Arial" w:cs="Arial"/>
          <w:b/>
          <w:sz w:val="20"/>
          <w:szCs w:val="20"/>
          <w:lang w:val="fr-FR"/>
        </w:rPr>
        <w:t xml:space="preserve"> </w:t>
      </w:r>
    </w:p>
    <w:p w14:paraId="44D4597D" w14:textId="77777777" w:rsidR="00715EA5" w:rsidRPr="00715EA5" w:rsidRDefault="00715EA5" w:rsidP="00715EA5">
      <w:pPr>
        <w:pBdr>
          <w:top w:val="single" w:sz="4" w:space="1" w:color="auto"/>
          <w:left w:val="single" w:sz="4" w:space="4" w:color="auto"/>
          <w:bottom w:val="single" w:sz="4" w:space="1" w:color="auto"/>
          <w:right w:val="single" w:sz="4" w:space="4" w:color="auto"/>
        </w:pBdr>
        <w:tabs>
          <w:tab w:val="right" w:pos="8641"/>
        </w:tabs>
        <w:overflowPunct w:val="0"/>
        <w:autoSpaceDE w:val="0"/>
        <w:autoSpaceDN w:val="0"/>
        <w:adjustRightInd w:val="0"/>
        <w:jc w:val="both"/>
        <w:textAlignment w:val="baseline"/>
        <w:rPr>
          <w:rFonts w:ascii="Arial" w:hAnsi="Arial" w:cs="Arial"/>
          <w:sz w:val="20"/>
          <w:szCs w:val="20"/>
          <w:lang w:val="fr-FR"/>
        </w:rPr>
      </w:pPr>
    </w:p>
    <w:p w14:paraId="2179E515" w14:textId="77777777" w:rsidR="00715EA5" w:rsidRPr="00715EA5" w:rsidRDefault="00715EA5" w:rsidP="00715EA5">
      <w:pPr>
        <w:pBdr>
          <w:top w:val="single" w:sz="4" w:space="1" w:color="auto"/>
          <w:left w:val="single" w:sz="4" w:space="4" w:color="auto"/>
          <w:bottom w:val="single" w:sz="4" w:space="1" w:color="auto"/>
          <w:right w:val="single" w:sz="4" w:space="4" w:color="auto"/>
        </w:pBdr>
        <w:tabs>
          <w:tab w:val="right" w:pos="8641"/>
        </w:tabs>
        <w:overflowPunct w:val="0"/>
        <w:autoSpaceDE w:val="0"/>
        <w:autoSpaceDN w:val="0"/>
        <w:adjustRightInd w:val="0"/>
        <w:jc w:val="both"/>
        <w:textAlignment w:val="baseline"/>
        <w:rPr>
          <w:rFonts w:ascii="Arial" w:hAnsi="Arial" w:cs="Arial"/>
          <w:sz w:val="20"/>
          <w:szCs w:val="20"/>
          <w:lang w:val="fr-FR"/>
        </w:rPr>
      </w:pPr>
      <w:r w:rsidRPr="00715EA5">
        <w:rPr>
          <w:rFonts w:ascii="Arial" w:hAnsi="Arial" w:cs="Arial"/>
          <w:sz w:val="20"/>
          <w:szCs w:val="20"/>
          <w:lang w:val="fr-FR"/>
        </w:rPr>
        <w:sym w:font="Wingdings 2" w:char="F0A4"/>
      </w:r>
      <w:r w:rsidRPr="00715EA5">
        <w:rPr>
          <w:rFonts w:ascii="Arial" w:hAnsi="Arial" w:cs="Arial"/>
          <w:sz w:val="20"/>
          <w:szCs w:val="20"/>
          <w:lang w:val="fr-FR"/>
        </w:rPr>
        <w:t xml:space="preserve"> </w:t>
      </w:r>
      <w:r w:rsidRPr="00715EA5">
        <w:rPr>
          <w:rFonts w:ascii="Arial" w:hAnsi="Arial" w:cs="Arial"/>
          <w:b/>
          <w:sz w:val="20"/>
          <w:szCs w:val="20"/>
          <w:lang w:val="fr-FR"/>
        </w:rPr>
        <w:t xml:space="preserve">2 </w:t>
      </w:r>
      <w:r w:rsidRPr="00715EA5">
        <w:rPr>
          <w:rFonts w:ascii="Arial" w:hAnsi="Arial" w:cs="Arial"/>
          <w:sz w:val="20"/>
          <w:szCs w:val="20"/>
          <w:lang w:val="fr-FR"/>
        </w:rPr>
        <w:t xml:space="preserve">/ </w:t>
      </w:r>
      <w:r w:rsidRPr="00715EA5">
        <w:rPr>
          <w:rFonts w:ascii="Arial" w:hAnsi="Arial" w:cs="Arial"/>
          <w:b/>
          <w:sz w:val="20"/>
          <w:szCs w:val="20"/>
          <w:lang w:val="fr-FR"/>
        </w:rPr>
        <w:t>Je n’accepte que partiellement</w:t>
      </w:r>
      <w:r w:rsidRPr="00715EA5">
        <w:rPr>
          <w:rFonts w:ascii="Arial" w:hAnsi="Arial" w:cs="Arial"/>
          <w:sz w:val="20"/>
          <w:szCs w:val="20"/>
          <w:lang w:val="fr-FR"/>
        </w:rPr>
        <w:t xml:space="preserve"> les conditions définies par le cahier des clauses particulières et je liste les points de divergences sur une note de réserves en annexe du présent acte d’engagement (</w:t>
      </w:r>
      <w:r w:rsidRPr="00715EA5">
        <w:rPr>
          <w:rFonts w:ascii="Arial" w:hAnsi="Arial" w:cs="Arial"/>
          <w:sz w:val="20"/>
          <w:szCs w:val="20"/>
          <w:u w:val="single"/>
          <w:lang w:val="fr-FR"/>
        </w:rPr>
        <w:t>impérativement</w:t>
      </w:r>
      <w:r w:rsidRPr="00715EA5">
        <w:rPr>
          <w:rFonts w:ascii="Arial" w:hAnsi="Arial" w:cs="Arial"/>
          <w:sz w:val="20"/>
          <w:szCs w:val="20"/>
          <w:lang w:val="fr-FR"/>
        </w:rPr>
        <w:t>).</w:t>
      </w:r>
    </w:p>
    <w:p w14:paraId="5C5613D8" w14:textId="77777777" w:rsidR="00715EA5" w:rsidRPr="00715EA5" w:rsidRDefault="00715EA5" w:rsidP="00715EA5">
      <w:pPr>
        <w:pBdr>
          <w:top w:val="single" w:sz="4" w:space="1" w:color="auto"/>
          <w:left w:val="single" w:sz="4" w:space="4" w:color="auto"/>
          <w:bottom w:val="single" w:sz="4" w:space="1" w:color="auto"/>
          <w:right w:val="single" w:sz="4" w:space="4" w:color="auto"/>
        </w:pBdr>
        <w:tabs>
          <w:tab w:val="right" w:pos="8641"/>
        </w:tabs>
        <w:overflowPunct w:val="0"/>
        <w:autoSpaceDE w:val="0"/>
        <w:autoSpaceDN w:val="0"/>
        <w:adjustRightInd w:val="0"/>
        <w:jc w:val="both"/>
        <w:textAlignment w:val="baseline"/>
        <w:rPr>
          <w:rFonts w:ascii="Arial" w:hAnsi="Arial" w:cs="Arial"/>
          <w:color w:val="FF0000"/>
          <w:sz w:val="20"/>
          <w:szCs w:val="20"/>
          <w:lang w:val="fr-FR"/>
        </w:rPr>
      </w:pPr>
    </w:p>
    <w:p w14:paraId="6D442EAA" w14:textId="77777777" w:rsidR="00715EA5" w:rsidRPr="00715EA5" w:rsidRDefault="00715EA5" w:rsidP="00715EA5">
      <w:pPr>
        <w:pBdr>
          <w:top w:val="single" w:sz="4" w:space="1" w:color="auto"/>
          <w:left w:val="single" w:sz="4" w:space="4" w:color="auto"/>
          <w:bottom w:val="single" w:sz="4" w:space="1" w:color="auto"/>
          <w:right w:val="single" w:sz="4" w:space="4" w:color="auto"/>
        </w:pBdr>
        <w:overflowPunct w:val="0"/>
        <w:autoSpaceDE w:val="0"/>
        <w:autoSpaceDN w:val="0"/>
        <w:adjustRightInd w:val="0"/>
        <w:jc w:val="both"/>
        <w:textAlignment w:val="baseline"/>
        <w:rPr>
          <w:rFonts w:ascii="Arial" w:hAnsi="Arial" w:cs="Arial"/>
          <w:b/>
          <w:sz w:val="20"/>
          <w:szCs w:val="20"/>
          <w:lang w:val="fr-FR"/>
        </w:rPr>
      </w:pPr>
      <w:r w:rsidRPr="00715EA5">
        <w:rPr>
          <w:rFonts w:ascii="Arial" w:hAnsi="Arial" w:cs="Arial"/>
          <w:b/>
          <w:sz w:val="20"/>
          <w:szCs w:val="20"/>
          <w:lang w:val="fr-FR"/>
        </w:rPr>
        <w:t>NB : Si l’une des cases ci-dessus n’est pas cochée, le candidat est réputé accepter intégralement les dispositions du cahier des clauses particulière (case n°1).</w:t>
      </w:r>
    </w:p>
    <w:p w14:paraId="6BBF30DB" w14:textId="77777777" w:rsidR="00715EA5" w:rsidRPr="00715EA5" w:rsidRDefault="00715EA5" w:rsidP="00715EA5">
      <w:pPr>
        <w:pBdr>
          <w:top w:val="single" w:sz="4" w:space="1" w:color="auto"/>
          <w:left w:val="single" w:sz="4" w:space="4" w:color="auto"/>
          <w:bottom w:val="single" w:sz="4" w:space="1" w:color="auto"/>
          <w:right w:val="single" w:sz="4" w:space="4" w:color="auto"/>
        </w:pBdr>
        <w:overflowPunct w:val="0"/>
        <w:autoSpaceDE w:val="0"/>
        <w:autoSpaceDN w:val="0"/>
        <w:adjustRightInd w:val="0"/>
        <w:jc w:val="both"/>
        <w:textAlignment w:val="baseline"/>
        <w:rPr>
          <w:rFonts w:ascii="Arial" w:hAnsi="Arial" w:cs="Arial"/>
          <w:sz w:val="20"/>
          <w:szCs w:val="20"/>
          <w:lang w:val="fr-FR"/>
        </w:rPr>
      </w:pPr>
    </w:p>
    <w:p w14:paraId="20C24090" w14:textId="77777777" w:rsidR="00715EA5" w:rsidRPr="00715EA5" w:rsidRDefault="00715EA5" w:rsidP="00715EA5">
      <w:pPr>
        <w:tabs>
          <w:tab w:val="right" w:pos="8641"/>
        </w:tabs>
        <w:overflowPunct w:val="0"/>
        <w:autoSpaceDE w:val="0"/>
        <w:autoSpaceDN w:val="0"/>
        <w:adjustRightInd w:val="0"/>
        <w:ind w:right="68"/>
        <w:jc w:val="both"/>
        <w:textAlignment w:val="baseline"/>
        <w:rPr>
          <w:rFonts w:ascii="Arial" w:hAnsi="Arial" w:cs="Arial"/>
          <w:sz w:val="20"/>
          <w:szCs w:val="20"/>
          <w:lang w:val="fr-FR"/>
        </w:rPr>
      </w:pPr>
    </w:p>
    <w:p w14:paraId="7CBA1A24" w14:textId="44557521" w:rsidR="00715EA5" w:rsidRPr="00715EA5" w:rsidRDefault="000A4E53" w:rsidP="00715EA5">
      <w:pPr>
        <w:pStyle w:val="ParagrapheIndent1"/>
        <w:spacing w:line="230" w:lineRule="exact"/>
        <w:jc w:val="both"/>
        <w:rPr>
          <w:color w:val="000000"/>
          <w:lang w:val="fr-FR"/>
        </w:rPr>
      </w:pPr>
      <w:r w:rsidRPr="00715EA5">
        <w:rPr>
          <w:color w:val="000000"/>
          <w:szCs w:val="20"/>
          <w:lang w:val="fr-FR"/>
        </w:rPr>
        <w:t>J'affirme (nous affirmons) sous peine de résiliation de l'accord-cadre à mes (nos) torts exclusifs que la (les) société(</w:t>
      </w:r>
      <w:r w:rsidRPr="00715EA5">
        <w:rPr>
          <w:color w:val="000000"/>
          <w:lang w:val="fr-FR"/>
        </w:rPr>
        <w:t>s) pour laquelle (lesquelles) j'interviens (nous intervenons) ne tombe(nt) pas sous le coup des interdictions découlant des articles L. 2141-1 à L. 2141-14 du Code de la commande publique.</w:t>
      </w:r>
    </w:p>
    <w:p w14:paraId="5FE9597C" w14:textId="77777777" w:rsidR="00715EA5" w:rsidRPr="00715EA5" w:rsidRDefault="00715EA5" w:rsidP="00715EA5">
      <w:pPr>
        <w:rPr>
          <w:lang w:val="fr-FR"/>
        </w:rPr>
      </w:pPr>
    </w:p>
    <w:p w14:paraId="2B1C355A" w14:textId="77777777" w:rsidR="00F717B6" w:rsidRDefault="000A4E53">
      <w:pPr>
        <w:pStyle w:val="ParagrapheIndent1"/>
        <w:spacing w:line="230" w:lineRule="exact"/>
        <w:jc w:val="both"/>
        <w:rPr>
          <w:color w:val="000000"/>
          <w:lang w:val="fr-FR"/>
        </w:rPr>
      </w:pPr>
      <w:r>
        <w:rPr>
          <w:color w:val="000000"/>
          <w:lang w:val="fr-FR"/>
        </w:rPr>
        <w:t>A .....................................................</w:t>
      </w:r>
    </w:p>
    <w:p w14:paraId="2B1C355B" w14:textId="77777777" w:rsidR="00F717B6" w:rsidRDefault="000A4E53">
      <w:pPr>
        <w:pStyle w:val="ParagrapheIndent1"/>
        <w:spacing w:line="230" w:lineRule="exact"/>
        <w:jc w:val="both"/>
        <w:rPr>
          <w:color w:val="000000"/>
          <w:lang w:val="fr-FR"/>
        </w:rPr>
      </w:pPr>
      <w:r>
        <w:rPr>
          <w:color w:val="000000"/>
          <w:lang w:val="fr-FR"/>
        </w:rPr>
        <w:t>Le ...................................................</w:t>
      </w:r>
    </w:p>
    <w:p w14:paraId="2B1C355C" w14:textId="77777777" w:rsidR="00F717B6" w:rsidRDefault="00F717B6">
      <w:pPr>
        <w:pStyle w:val="ParagrapheIndent1"/>
        <w:spacing w:line="230" w:lineRule="exact"/>
        <w:jc w:val="both"/>
        <w:rPr>
          <w:color w:val="000000"/>
          <w:lang w:val="fr-FR"/>
        </w:rPr>
      </w:pPr>
    </w:p>
    <w:p w14:paraId="2B1C355E" w14:textId="77777777" w:rsidR="00F717B6" w:rsidRDefault="000A4E53">
      <w:pPr>
        <w:pStyle w:val="ParagrapheIndent1"/>
        <w:spacing w:line="230" w:lineRule="exact"/>
        <w:jc w:val="both"/>
        <w:rPr>
          <w:color w:val="000000"/>
          <w:lang w:val="fr-FR"/>
        </w:rPr>
      </w:pPr>
      <w:r>
        <w:rPr>
          <w:color w:val="000000"/>
          <w:lang w:val="fr-FR"/>
        </w:rPr>
        <w:t>Signature du candidat, du mandataire ou des membres du groupement</w:t>
      </w:r>
    </w:p>
    <w:p w14:paraId="2B1C355F" w14:textId="77777777" w:rsidR="00F717B6" w:rsidRDefault="000A4E53">
      <w:pPr>
        <w:pStyle w:val="ParagrapheIndent1"/>
        <w:spacing w:line="230" w:lineRule="exact"/>
        <w:jc w:val="both"/>
        <w:rPr>
          <w:color w:val="000000"/>
          <w:lang w:val="fr-FR"/>
        </w:rPr>
      </w:pPr>
      <w:r>
        <w:rPr>
          <w:color w:val="000000"/>
          <w:lang w:val="fr-FR"/>
        </w:rPr>
        <w:t> </w:t>
      </w:r>
    </w:p>
    <w:p w14:paraId="2B1C3560" w14:textId="77777777" w:rsidR="00F717B6" w:rsidRPr="0058352F" w:rsidRDefault="000A4E53">
      <w:pPr>
        <w:pStyle w:val="ParagrapheIndent1"/>
        <w:spacing w:line="230" w:lineRule="exact"/>
        <w:jc w:val="both"/>
        <w:rPr>
          <w:b/>
          <w:bCs/>
          <w:color w:val="000000"/>
          <w:u w:val="single"/>
          <w:lang w:val="fr-FR"/>
        </w:rPr>
      </w:pPr>
      <w:r w:rsidRPr="0058352F">
        <w:rPr>
          <w:b/>
          <w:bCs/>
          <w:color w:val="000000"/>
          <w:u w:val="single"/>
          <w:lang w:val="fr-FR"/>
        </w:rPr>
        <w:t>Merci de ne pas verrouiller l'acte d'engagement après signature électronique, afin de faciliter la signature de VNF.</w:t>
      </w:r>
    </w:p>
    <w:p w14:paraId="2B1C3561" w14:textId="77777777" w:rsidR="00F717B6" w:rsidRDefault="00F717B6">
      <w:pPr>
        <w:pStyle w:val="ParagrapheIndent1"/>
        <w:spacing w:line="230" w:lineRule="exact"/>
        <w:jc w:val="both"/>
        <w:rPr>
          <w:color w:val="000000"/>
          <w:lang w:val="fr-FR"/>
        </w:rPr>
      </w:pPr>
    </w:p>
    <w:p w14:paraId="4F0F602C" w14:textId="77777777" w:rsidR="0058352F" w:rsidRDefault="0058352F" w:rsidP="0058352F">
      <w:pPr>
        <w:rPr>
          <w:lang w:val="fr-FR"/>
        </w:rPr>
      </w:pPr>
    </w:p>
    <w:p w14:paraId="5F8AAD9E" w14:textId="77777777" w:rsidR="0058352F" w:rsidRDefault="0058352F" w:rsidP="0058352F">
      <w:pPr>
        <w:rPr>
          <w:lang w:val="fr-FR"/>
        </w:rPr>
      </w:pPr>
    </w:p>
    <w:p w14:paraId="5F02332C" w14:textId="77777777" w:rsidR="0058352F" w:rsidRPr="0058352F" w:rsidRDefault="0058352F" w:rsidP="0058352F">
      <w:pPr>
        <w:rPr>
          <w:lang w:val="fr-FR"/>
        </w:rPr>
      </w:pPr>
    </w:p>
    <w:p w14:paraId="2B1C3562" w14:textId="77777777" w:rsidR="00F717B6" w:rsidRDefault="00F717B6">
      <w:pPr>
        <w:pStyle w:val="ParagrapheIndent1"/>
        <w:spacing w:line="230" w:lineRule="exact"/>
        <w:jc w:val="both"/>
        <w:rPr>
          <w:color w:val="000000"/>
          <w:lang w:val="fr-FR"/>
        </w:rPr>
      </w:pPr>
    </w:p>
    <w:p w14:paraId="15FD818D" w14:textId="77777777" w:rsidR="00BA5BBB" w:rsidRDefault="00BA5BBB" w:rsidP="00BA5BBB">
      <w:pPr>
        <w:rPr>
          <w:lang w:val="fr-FR"/>
        </w:rPr>
      </w:pPr>
    </w:p>
    <w:p w14:paraId="2A8C6B08" w14:textId="77777777" w:rsidR="00BA5BBB" w:rsidRPr="00BA5BBB" w:rsidRDefault="00BA5BBB" w:rsidP="00BA5BBB">
      <w:pPr>
        <w:rPr>
          <w:lang w:val="fr-FR"/>
        </w:rPr>
      </w:pPr>
    </w:p>
    <w:p w14:paraId="2B1C3563" w14:textId="77777777" w:rsidR="00F717B6" w:rsidRDefault="00F717B6">
      <w:pPr>
        <w:pStyle w:val="ParagrapheIndent1"/>
        <w:spacing w:line="230" w:lineRule="exact"/>
        <w:jc w:val="both"/>
        <w:rPr>
          <w:color w:val="000000"/>
          <w:lang w:val="fr-FR"/>
        </w:rPr>
      </w:pPr>
    </w:p>
    <w:p w14:paraId="2B1C3564" w14:textId="77777777" w:rsidR="00F717B6" w:rsidRDefault="000A4E53">
      <w:pPr>
        <w:pStyle w:val="ParagrapheIndent1"/>
        <w:spacing w:line="230" w:lineRule="exact"/>
        <w:jc w:val="both"/>
        <w:rPr>
          <w:color w:val="000000"/>
          <w:lang w:val="fr-FR"/>
        </w:rPr>
      </w:pPr>
      <w:r>
        <w:rPr>
          <w:color w:val="000000"/>
          <w:lang w:val="fr-FR"/>
        </w:rPr>
        <w:t> </w:t>
      </w:r>
    </w:p>
    <w:p w14:paraId="1552D4C9" w14:textId="77777777" w:rsidR="00715EA5" w:rsidRDefault="00715EA5">
      <w:pPr>
        <w:rPr>
          <w:rFonts w:ascii="Arial" w:eastAsia="Arial" w:hAnsi="Arial" w:cs="Arial"/>
          <w:b/>
          <w:color w:val="000000"/>
          <w:sz w:val="20"/>
          <w:u w:val="single"/>
          <w:lang w:val="fr-FR"/>
        </w:rPr>
      </w:pPr>
      <w:r>
        <w:rPr>
          <w:b/>
          <w:color w:val="000000"/>
          <w:u w:val="single"/>
          <w:lang w:val="fr-FR"/>
        </w:rPr>
        <w:br w:type="page"/>
      </w:r>
    </w:p>
    <w:p w14:paraId="2B1C3565" w14:textId="4D698C06" w:rsidR="00F717B6" w:rsidRDefault="000A4E53">
      <w:pPr>
        <w:pStyle w:val="ParagrapheIndent1"/>
        <w:spacing w:line="230" w:lineRule="exact"/>
        <w:jc w:val="both"/>
        <w:rPr>
          <w:color w:val="000000"/>
          <w:lang w:val="fr-FR"/>
        </w:rPr>
      </w:pPr>
      <w:r>
        <w:rPr>
          <w:b/>
          <w:color w:val="000000"/>
          <w:u w:val="single"/>
          <w:lang w:val="fr-FR"/>
        </w:rPr>
        <w:lastRenderedPageBreak/>
        <w:t>L'</w:t>
      </w:r>
      <w:r w:rsidR="008639CA">
        <w:rPr>
          <w:b/>
          <w:color w:val="000000"/>
          <w:u w:val="single"/>
          <w:lang w:val="fr-FR"/>
        </w:rPr>
        <w:t>AUTORITÉ</w:t>
      </w:r>
      <w:r>
        <w:rPr>
          <w:b/>
          <w:color w:val="000000"/>
          <w:u w:val="single"/>
          <w:lang w:val="fr-FR"/>
        </w:rPr>
        <w:t xml:space="preserve"> </w:t>
      </w:r>
      <w:r w:rsidR="008639CA">
        <w:rPr>
          <w:b/>
          <w:color w:val="000000"/>
          <w:u w:val="single"/>
          <w:lang w:val="fr-FR"/>
        </w:rPr>
        <w:t>CHARGÉE</w:t>
      </w:r>
      <w:r>
        <w:rPr>
          <w:b/>
          <w:color w:val="000000"/>
          <w:u w:val="single"/>
          <w:lang w:val="fr-FR"/>
        </w:rPr>
        <w:t xml:space="preserve"> DU </w:t>
      </w:r>
      <w:r w:rsidR="008639CA">
        <w:rPr>
          <w:b/>
          <w:color w:val="000000"/>
          <w:u w:val="single"/>
          <w:lang w:val="fr-FR"/>
        </w:rPr>
        <w:t>CONTRÔLE</w:t>
      </w:r>
      <w:r>
        <w:rPr>
          <w:b/>
          <w:color w:val="000000"/>
          <w:u w:val="single"/>
          <w:lang w:val="fr-FR"/>
        </w:rPr>
        <w:t xml:space="preserve"> </w:t>
      </w:r>
      <w:r w:rsidR="008639CA">
        <w:rPr>
          <w:b/>
          <w:color w:val="000000"/>
          <w:u w:val="single"/>
          <w:lang w:val="fr-FR"/>
        </w:rPr>
        <w:t>BUDGÉTAIRE</w:t>
      </w:r>
    </w:p>
    <w:p w14:paraId="2B1C3566" w14:textId="77777777" w:rsidR="00F717B6" w:rsidRDefault="000A4E53">
      <w:pPr>
        <w:pStyle w:val="ParagrapheIndent1"/>
        <w:spacing w:line="230" w:lineRule="exact"/>
        <w:jc w:val="both"/>
        <w:rPr>
          <w:color w:val="000000"/>
          <w:lang w:val="fr-FR"/>
        </w:rPr>
      </w:pPr>
      <w:r>
        <w:rPr>
          <w:color w:val="000000"/>
          <w:lang w:val="fr-FR"/>
        </w:rPr>
        <w:t> </w:t>
      </w:r>
    </w:p>
    <w:p w14:paraId="2B1C3567" w14:textId="77777777" w:rsidR="00F717B6" w:rsidRDefault="000A4E53">
      <w:pPr>
        <w:pStyle w:val="ParagrapheIndent1"/>
        <w:spacing w:line="230" w:lineRule="exact"/>
        <w:jc w:val="both"/>
        <w:rPr>
          <w:color w:val="000000"/>
          <w:lang w:val="fr-FR"/>
        </w:rPr>
      </w:pPr>
      <w:r>
        <w:rPr>
          <w:color w:val="000000"/>
          <w:lang w:val="fr-FR"/>
        </w:rPr>
        <w:t>A Paris, Le ................................  </w:t>
      </w:r>
    </w:p>
    <w:p w14:paraId="2B1C3568" w14:textId="77777777" w:rsidR="00F717B6" w:rsidRDefault="000A4E53">
      <w:pPr>
        <w:pStyle w:val="ParagrapheIndent1"/>
        <w:spacing w:line="230" w:lineRule="exact"/>
        <w:jc w:val="both"/>
        <w:rPr>
          <w:color w:val="000000"/>
          <w:lang w:val="fr-FR"/>
        </w:rPr>
      </w:pPr>
      <w:r>
        <w:rPr>
          <w:color w:val="000000"/>
          <w:lang w:val="fr-FR"/>
        </w:rPr>
        <w:t> </w:t>
      </w:r>
    </w:p>
    <w:p w14:paraId="2B1C3569" w14:textId="77777777" w:rsidR="00F717B6" w:rsidRDefault="00F717B6">
      <w:pPr>
        <w:pStyle w:val="ParagrapheIndent1"/>
        <w:spacing w:line="230" w:lineRule="exact"/>
        <w:jc w:val="both"/>
        <w:rPr>
          <w:color w:val="000000"/>
          <w:lang w:val="fr-FR"/>
        </w:rPr>
      </w:pPr>
    </w:p>
    <w:p w14:paraId="2B1C356A" w14:textId="77777777" w:rsidR="00F717B6" w:rsidRDefault="000A4E53">
      <w:pPr>
        <w:pStyle w:val="ParagrapheIndent1"/>
        <w:spacing w:line="230" w:lineRule="exact"/>
        <w:jc w:val="both"/>
        <w:rPr>
          <w:color w:val="000000"/>
          <w:lang w:val="fr-FR"/>
        </w:rPr>
      </w:pPr>
      <w:r>
        <w:rPr>
          <w:color w:val="000000"/>
          <w:lang w:val="fr-FR"/>
        </w:rPr>
        <w:t> </w:t>
      </w:r>
    </w:p>
    <w:p w14:paraId="2B1C356B" w14:textId="77777777" w:rsidR="00F717B6" w:rsidRDefault="00F717B6">
      <w:pPr>
        <w:pStyle w:val="ParagrapheIndent1"/>
        <w:spacing w:line="230" w:lineRule="exact"/>
        <w:jc w:val="both"/>
        <w:rPr>
          <w:color w:val="000000"/>
          <w:lang w:val="fr-FR"/>
        </w:rPr>
      </w:pPr>
    </w:p>
    <w:p w14:paraId="6C8A38B9" w14:textId="77777777" w:rsidR="00BA5BBB" w:rsidRDefault="00BA5BBB" w:rsidP="00BA5BBB">
      <w:pPr>
        <w:rPr>
          <w:lang w:val="fr-FR"/>
        </w:rPr>
      </w:pPr>
    </w:p>
    <w:p w14:paraId="0B8D10E6" w14:textId="77777777" w:rsidR="00BA5BBB" w:rsidRPr="00BA5BBB" w:rsidRDefault="00BA5BBB" w:rsidP="00BA5BBB">
      <w:pPr>
        <w:rPr>
          <w:lang w:val="fr-FR"/>
        </w:rPr>
      </w:pPr>
    </w:p>
    <w:p w14:paraId="2B1C356C" w14:textId="77777777" w:rsidR="00F717B6" w:rsidRDefault="00F717B6">
      <w:pPr>
        <w:pStyle w:val="ParagrapheIndent1"/>
        <w:spacing w:line="230" w:lineRule="exact"/>
        <w:jc w:val="both"/>
        <w:rPr>
          <w:color w:val="000000"/>
          <w:lang w:val="fr-FR"/>
        </w:rPr>
      </w:pPr>
    </w:p>
    <w:p w14:paraId="2B1C356D" w14:textId="77777777" w:rsidR="00F717B6" w:rsidRDefault="000A4E53">
      <w:pPr>
        <w:pStyle w:val="ParagrapheIndent1"/>
        <w:spacing w:line="230" w:lineRule="exact"/>
        <w:jc w:val="both"/>
        <w:rPr>
          <w:color w:val="000000"/>
          <w:lang w:val="fr-FR"/>
        </w:rPr>
      </w:pPr>
      <w:r>
        <w:rPr>
          <w:color w:val="000000"/>
          <w:lang w:val="fr-FR"/>
        </w:rPr>
        <w:t> </w:t>
      </w:r>
    </w:p>
    <w:p w14:paraId="2B1C356E" w14:textId="77777777" w:rsidR="00F717B6" w:rsidRDefault="00F717B6">
      <w:pPr>
        <w:pStyle w:val="ParagrapheIndent1"/>
        <w:spacing w:line="230" w:lineRule="exact"/>
        <w:jc w:val="both"/>
        <w:rPr>
          <w:color w:val="000000"/>
          <w:lang w:val="fr-FR"/>
        </w:rPr>
      </w:pPr>
    </w:p>
    <w:p w14:paraId="2B1C356F" w14:textId="77777777" w:rsidR="00F717B6" w:rsidRDefault="00F717B6">
      <w:pPr>
        <w:pStyle w:val="ParagrapheIndent1"/>
        <w:spacing w:after="240" w:line="230" w:lineRule="exact"/>
        <w:jc w:val="both"/>
        <w:rPr>
          <w:color w:val="000000"/>
          <w:lang w:val="fr-FR"/>
        </w:rPr>
      </w:pPr>
    </w:p>
    <w:p w14:paraId="2B1C3570" w14:textId="77777777" w:rsidR="00F717B6" w:rsidRDefault="000A4E53">
      <w:pPr>
        <w:pStyle w:val="ParagrapheIndent1"/>
        <w:spacing w:after="240"/>
        <w:jc w:val="both"/>
        <w:rPr>
          <w:b/>
          <w:color w:val="000000"/>
          <w:u w:val="single"/>
          <w:lang w:val="fr-FR"/>
        </w:rPr>
      </w:pPr>
      <w:r>
        <w:rPr>
          <w:b/>
          <w:color w:val="000000"/>
          <w:u w:val="single"/>
          <w:lang w:val="fr-FR"/>
        </w:rPr>
        <w:t>ACCEPTATION DE L'OFFRE PAR LE POUVOIR ADJUDICATEUR</w:t>
      </w:r>
    </w:p>
    <w:p w14:paraId="4EDBD358" w14:textId="77777777" w:rsidR="002D7EBD" w:rsidRDefault="002D7EBD">
      <w:pPr>
        <w:pStyle w:val="ParagrapheIndent1"/>
        <w:spacing w:line="230" w:lineRule="exact"/>
        <w:jc w:val="both"/>
        <w:rPr>
          <w:color w:val="000000"/>
          <w:lang w:val="fr-FR"/>
        </w:rPr>
      </w:pPr>
    </w:p>
    <w:p w14:paraId="2B1C3574" w14:textId="6F208D5B" w:rsidR="00F717B6" w:rsidRDefault="000A4E53">
      <w:pPr>
        <w:pStyle w:val="ParagrapheIndent1"/>
        <w:spacing w:line="230" w:lineRule="exact"/>
        <w:jc w:val="both"/>
        <w:rPr>
          <w:color w:val="000000"/>
          <w:lang w:val="fr-FR"/>
        </w:rPr>
      </w:pPr>
      <w:r>
        <w:rPr>
          <w:color w:val="000000"/>
          <w:lang w:val="fr-FR"/>
        </w:rPr>
        <w:t>La présente offre est acceptée</w:t>
      </w:r>
    </w:p>
    <w:p w14:paraId="2B1C3575" w14:textId="77777777" w:rsidR="00F717B6" w:rsidRDefault="00F717B6">
      <w:pPr>
        <w:pStyle w:val="ParagrapheIndent1"/>
        <w:spacing w:line="230" w:lineRule="exact"/>
        <w:jc w:val="both"/>
        <w:rPr>
          <w:color w:val="000000"/>
          <w:lang w:val="fr-FR"/>
        </w:rPr>
      </w:pPr>
    </w:p>
    <w:p w14:paraId="2B1C3576" w14:textId="77777777" w:rsidR="00F717B6" w:rsidRDefault="000A4E53">
      <w:pPr>
        <w:pStyle w:val="style1010"/>
        <w:spacing w:line="230" w:lineRule="exact"/>
        <w:ind w:right="20"/>
        <w:jc w:val="center"/>
        <w:rPr>
          <w:color w:val="000000"/>
          <w:lang w:val="fr-FR"/>
        </w:rPr>
      </w:pPr>
      <w:r>
        <w:rPr>
          <w:color w:val="000000"/>
          <w:lang w:val="fr-FR"/>
        </w:rPr>
        <w:t>A .............................................</w:t>
      </w:r>
    </w:p>
    <w:p w14:paraId="2B1C3577" w14:textId="77777777" w:rsidR="00F717B6" w:rsidRDefault="000A4E53">
      <w:pPr>
        <w:pStyle w:val="style1010"/>
        <w:spacing w:after="240" w:line="230" w:lineRule="exact"/>
        <w:ind w:right="20"/>
        <w:jc w:val="center"/>
        <w:rPr>
          <w:color w:val="000000"/>
          <w:lang w:val="fr-FR"/>
        </w:rPr>
      </w:pPr>
      <w:r>
        <w:rPr>
          <w:color w:val="000000"/>
          <w:lang w:val="fr-FR"/>
        </w:rPr>
        <w:t>Le .............................................</w:t>
      </w:r>
    </w:p>
    <w:p w14:paraId="2B1C3578" w14:textId="77777777" w:rsidR="00F717B6" w:rsidRDefault="000A4E53">
      <w:pPr>
        <w:pStyle w:val="style1010"/>
        <w:spacing w:line="230" w:lineRule="exact"/>
        <w:ind w:right="20"/>
        <w:jc w:val="center"/>
        <w:rPr>
          <w:color w:val="000000"/>
          <w:lang w:val="fr-FR"/>
        </w:rPr>
      </w:pPr>
      <w:r>
        <w:rPr>
          <w:color w:val="000000"/>
          <w:lang w:val="fr-FR"/>
        </w:rPr>
        <w:t>Signature du représentant du pouvoir adjudicateur, habilité par un arrêté du ....................</w:t>
      </w:r>
    </w:p>
    <w:p w14:paraId="6D491DEE" w14:textId="77777777" w:rsidR="00F717B6" w:rsidRDefault="00F717B6">
      <w:pPr>
        <w:pStyle w:val="style1010"/>
        <w:spacing w:line="230" w:lineRule="exact"/>
        <w:ind w:right="20"/>
        <w:jc w:val="center"/>
        <w:rPr>
          <w:color w:val="000000"/>
          <w:lang w:val="fr-FR"/>
        </w:rPr>
      </w:pPr>
    </w:p>
    <w:p w14:paraId="1F87E207" w14:textId="77777777" w:rsidR="007245F4" w:rsidRDefault="007245F4">
      <w:pPr>
        <w:pStyle w:val="style1010"/>
        <w:spacing w:line="230" w:lineRule="exact"/>
        <w:ind w:right="20"/>
        <w:jc w:val="center"/>
        <w:rPr>
          <w:color w:val="000000"/>
          <w:lang w:val="fr-FR"/>
        </w:rPr>
      </w:pPr>
    </w:p>
    <w:p w14:paraId="2B6FDF7B" w14:textId="77777777" w:rsidR="007245F4" w:rsidRDefault="007245F4">
      <w:pPr>
        <w:pStyle w:val="style1010"/>
        <w:spacing w:line="230" w:lineRule="exact"/>
        <w:ind w:right="20"/>
        <w:jc w:val="center"/>
        <w:rPr>
          <w:color w:val="000000"/>
          <w:lang w:val="fr-FR"/>
        </w:rPr>
      </w:pPr>
    </w:p>
    <w:p w14:paraId="2BB01BFC" w14:textId="77777777" w:rsidR="007245F4" w:rsidRDefault="007245F4">
      <w:pPr>
        <w:pStyle w:val="style1010"/>
        <w:spacing w:line="230" w:lineRule="exact"/>
        <w:ind w:right="20"/>
        <w:jc w:val="center"/>
        <w:rPr>
          <w:color w:val="000000"/>
          <w:lang w:val="fr-FR"/>
        </w:rPr>
      </w:pPr>
    </w:p>
    <w:p w14:paraId="74CA719A" w14:textId="77777777" w:rsidR="007245F4" w:rsidRDefault="007245F4">
      <w:pPr>
        <w:pStyle w:val="style1010"/>
        <w:spacing w:line="230" w:lineRule="exact"/>
        <w:ind w:right="20"/>
        <w:jc w:val="center"/>
        <w:rPr>
          <w:color w:val="000000"/>
          <w:lang w:val="fr-FR"/>
        </w:rPr>
      </w:pPr>
    </w:p>
    <w:p w14:paraId="4729DBB6" w14:textId="77777777" w:rsidR="007245F4" w:rsidRDefault="007245F4">
      <w:pPr>
        <w:pStyle w:val="style1010"/>
        <w:spacing w:line="230" w:lineRule="exact"/>
        <w:ind w:right="20"/>
        <w:jc w:val="center"/>
        <w:rPr>
          <w:color w:val="000000"/>
          <w:lang w:val="fr-FR"/>
        </w:rPr>
      </w:pPr>
    </w:p>
    <w:p w14:paraId="175B30A8" w14:textId="77777777" w:rsidR="007245F4" w:rsidRDefault="007245F4">
      <w:pPr>
        <w:pStyle w:val="style1010"/>
        <w:spacing w:line="230" w:lineRule="exact"/>
        <w:ind w:right="20"/>
        <w:jc w:val="center"/>
        <w:rPr>
          <w:color w:val="000000"/>
          <w:lang w:val="fr-FR"/>
        </w:rPr>
      </w:pPr>
    </w:p>
    <w:p w14:paraId="0FB58234" w14:textId="77777777" w:rsidR="007245F4" w:rsidRDefault="007245F4">
      <w:pPr>
        <w:pStyle w:val="style1010"/>
        <w:spacing w:line="230" w:lineRule="exact"/>
        <w:ind w:right="20"/>
        <w:jc w:val="center"/>
        <w:rPr>
          <w:color w:val="000000"/>
          <w:lang w:val="fr-FR"/>
        </w:rPr>
      </w:pPr>
    </w:p>
    <w:p w14:paraId="52FF85D3" w14:textId="77777777" w:rsidR="007245F4" w:rsidRDefault="007245F4">
      <w:pPr>
        <w:pStyle w:val="style1010"/>
        <w:spacing w:line="230" w:lineRule="exact"/>
        <w:ind w:right="20"/>
        <w:jc w:val="center"/>
        <w:rPr>
          <w:color w:val="000000"/>
          <w:lang w:val="fr-FR"/>
        </w:rPr>
      </w:pPr>
    </w:p>
    <w:p w14:paraId="212F3E32" w14:textId="77777777" w:rsidR="007245F4" w:rsidRDefault="007245F4">
      <w:pPr>
        <w:pStyle w:val="style1010"/>
        <w:spacing w:line="230" w:lineRule="exact"/>
        <w:ind w:right="20"/>
        <w:jc w:val="center"/>
        <w:rPr>
          <w:color w:val="000000"/>
          <w:lang w:val="fr-FR"/>
        </w:rPr>
      </w:pPr>
    </w:p>
    <w:p w14:paraId="22AA343A" w14:textId="77777777" w:rsidR="007245F4" w:rsidRDefault="007245F4">
      <w:pPr>
        <w:pStyle w:val="style1010"/>
        <w:spacing w:line="230" w:lineRule="exact"/>
        <w:ind w:right="20"/>
        <w:jc w:val="center"/>
        <w:rPr>
          <w:color w:val="000000"/>
          <w:lang w:val="fr-FR"/>
        </w:rPr>
      </w:pPr>
    </w:p>
    <w:p w14:paraId="4AC314A9" w14:textId="77777777" w:rsidR="007245F4" w:rsidRDefault="007245F4">
      <w:pPr>
        <w:pStyle w:val="style1010"/>
        <w:spacing w:line="230" w:lineRule="exact"/>
        <w:ind w:right="20"/>
        <w:jc w:val="center"/>
        <w:rPr>
          <w:color w:val="000000"/>
          <w:lang w:val="fr-FR"/>
        </w:rPr>
      </w:pPr>
    </w:p>
    <w:p w14:paraId="48209601" w14:textId="77777777" w:rsidR="007245F4" w:rsidRDefault="007245F4">
      <w:pPr>
        <w:pStyle w:val="style1010"/>
        <w:spacing w:line="230" w:lineRule="exact"/>
        <w:ind w:right="20"/>
        <w:jc w:val="center"/>
        <w:rPr>
          <w:color w:val="000000"/>
          <w:lang w:val="fr-FR"/>
        </w:rPr>
      </w:pPr>
    </w:p>
    <w:p w14:paraId="74EDFBE8" w14:textId="77777777" w:rsidR="007245F4" w:rsidRDefault="007245F4">
      <w:pPr>
        <w:pStyle w:val="style1010"/>
        <w:spacing w:line="230" w:lineRule="exact"/>
        <w:ind w:right="20"/>
        <w:jc w:val="center"/>
        <w:rPr>
          <w:color w:val="000000"/>
          <w:lang w:val="fr-FR"/>
        </w:rPr>
      </w:pPr>
    </w:p>
    <w:p w14:paraId="58F9EAF3" w14:textId="77777777" w:rsidR="007245F4" w:rsidRDefault="007245F4">
      <w:pPr>
        <w:pStyle w:val="style1010"/>
        <w:spacing w:line="230" w:lineRule="exact"/>
        <w:ind w:right="20"/>
        <w:jc w:val="center"/>
        <w:rPr>
          <w:color w:val="000000"/>
          <w:lang w:val="fr-FR"/>
        </w:rPr>
      </w:pPr>
    </w:p>
    <w:p w14:paraId="3EED2B60" w14:textId="77777777" w:rsidR="007245F4" w:rsidRDefault="007245F4">
      <w:pPr>
        <w:pStyle w:val="style1010"/>
        <w:spacing w:line="230" w:lineRule="exact"/>
        <w:ind w:right="20"/>
        <w:jc w:val="center"/>
        <w:rPr>
          <w:color w:val="000000"/>
          <w:lang w:val="fr-FR"/>
        </w:rPr>
      </w:pPr>
    </w:p>
    <w:p w14:paraId="12C0061E" w14:textId="77777777" w:rsidR="007245F4" w:rsidRDefault="007245F4">
      <w:pPr>
        <w:pStyle w:val="style1010"/>
        <w:spacing w:line="230" w:lineRule="exact"/>
        <w:ind w:right="20"/>
        <w:jc w:val="center"/>
        <w:rPr>
          <w:color w:val="000000"/>
          <w:lang w:val="fr-FR"/>
        </w:rPr>
      </w:pPr>
    </w:p>
    <w:p w14:paraId="735E070A" w14:textId="77777777" w:rsidR="007245F4" w:rsidRDefault="007245F4">
      <w:pPr>
        <w:pStyle w:val="style1010"/>
        <w:spacing w:line="230" w:lineRule="exact"/>
        <w:ind w:right="20"/>
        <w:jc w:val="center"/>
        <w:rPr>
          <w:color w:val="000000"/>
          <w:lang w:val="fr-FR"/>
        </w:rPr>
      </w:pPr>
    </w:p>
    <w:p w14:paraId="4B8F306D" w14:textId="77777777" w:rsidR="007245F4" w:rsidRDefault="007245F4">
      <w:pPr>
        <w:pStyle w:val="style1010"/>
        <w:spacing w:line="230" w:lineRule="exact"/>
        <w:ind w:right="20"/>
        <w:jc w:val="center"/>
        <w:rPr>
          <w:color w:val="000000"/>
          <w:lang w:val="fr-FR"/>
        </w:rPr>
      </w:pPr>
    </w:p>
    <w:p w14:paraId="229CE83A" w14:textId="77777777" w:rsidR="007245F4" w:rsidRDefault="007245F4">
      <w:pPr>
        <w:pStyle w:val="style1010"/>
        <w:spacing w:line="230" w:lineRule="exact"/>
        <w:ind w:right="20"/>
        <w:jc w:val="center"/>
        <w:rPr>
          <w:color w:val="000000"/>
          <w:lang w:val="fr-FR"/>
        </w:rPr>
      </w:pPr>
    </w:p>
    <w:p w14:paraId="3B4A87C2" w14:textId="77777777" w:rsidR="007245F4" w:rsidRDefault="007245F4">
      <w:pPr>
        <w:pStyle w:val="style1010"/>
        <w:spacing w:line="230" w:lineRule="exact"/>
        <w:ind w:right="20"/>
        <w:jc w:val="center"/>
        <w:rPr>
          <w:color w:val="000000"/>
          <w:lang w:val="fr-FR"/>
        </w:rPr>
      </w:pPr>
    </w:p>
    <w:p w14:paraId="5FCDE030" w14:textId="77777777" w:rsidR="007245F4" w:rsidRDefault="007245F4">
      <w:pPr>
        <w:pStyle w:val="style1010"/>
        <w:spacing w:line="230" w:lineRule="exact"/>
        <w:ind w:right="20"/>
        <w:jc w:val="center"/>
        <w:rPr>
          <w:color w:val="000000"/>
          <w:lang w:val="fr-FR"/>
        </w:rPr>
      </w:pPr>
    </w:p>
    <w:p w14:paraId="45EEA776" w14:textId="77777777" w:rsidR="007245F4" w:rsidRDefault="007245F4">
      <w:pPr>
        <w:pStyle w:val="style1010"/>
        <w:spacing w:line="230" w:lineRule="exact"/>
        <w:ind w:right="20"/>
        <w:jc w:val="center"/>
        <w:rPr>
          <w:color w:val="000000"/>
          <w:lang w:val="fr-FR"/>
        </w:rPr>
      </w:pPr>
    </w:p>
    <w:p w14:paraId="2DDC924B" w14:textId="77777777" w:rsidR="007245F4" w:rsidRDefault="007245F4">
      <w:pPr>
        <w:pStyle w:val="style1010"/>
        <w:spacing w:line="230" w:lineRule="exact"/>
        <w:ind w:right="20"/>
        <w:jc w:val="center"/>
        <w:rPr>
          <w:color w:val="000000"/>
          <w:lang w:val="fr-FR"/>
        </w:rPr>
      </w:pPr>
    </w:p>
    <w:p w14:paraId="4B30BD53" w14:textId="77777777" w:rsidR="007245F4" w:rsidRDefault="007245F4">
      <w:pPr>
        <w:pStyle w:val="style1010"/>
        <w:spacing w:line="230" w:lineRule="exact"/>
        <w:ind w:right="20"/>
        <w:jc w:val="center"/>
        <w:rPr>
          <w:color w:val="000000"/>
          <w:lang w:val="fr-FR"/>
        </w:rPr>
      </w:pPr>
    </w:p>
    <w:p w14:paraId="3ABE31B1" w14:textId="77777777" w:rsidR="007245F4" w:rsidRDefault="007245F4">
      <w:pPr>
        <w:pStyle w:val="style1010"/>
        <w:spacing w:line="230" w:lineRule="exact"/>
        <w:ind w:right="20"/>
        <w:jc w:val="center"/>
        <w:rPr>
          <w:color w:val="000000"/>
          <w:lang w:val="fr-FR"/>
        </w:rPr>
      </w:pPr>
    </w:p>
    <w:p w14:paraId="691EAFE1" w14:textId="77777777" w:rsidR="007245F4" w:rsidRDefault="007245F4">
      <w:pPr>
        <w:pStyle w:val="style1010"/>
        <w:spacing w:line="230" w:lineRule="exact"/>
        <w:ind w:right="20"/>
        <w:jc w:val="center"/>
        <w:rPr>
          <w:color w:val="000000"/>
          <w:lang w:val="fr-FR"/>
        </w:rPr>
      </w:pPr>
    </w:p>
    <w:p w14:paraId="266AED1A" w14:textId="77777777" w:rsidR="007245F4" w:rsidRDefault="007245F4">
      <w:pPr>
        <w:pStyle w:val="style1010"/>
        <w:spacing w:line="230" w:lineRule="exact"/>
        <w:ind w:right="20"/>
        <w:jc w:val="center"/>
        <w:rPr>
          <w:color w:val="000000"/>
          <w:lang w:val="fr-FR"/>
        </w:rPr>
      </w:pPr>
    </w:p>
    <w:p w14:paraId="58DEEC6D" w14:textId="77777777" w:rsidR="007245F4" w:rsidRDefault="007245F4">
      <w:pPr>
        <w:pStyle w:val="style1010"/>
        <w:spacing w:line="230" w:lineRule="exact"/>
        <w:ind w:right="20"/>
        <w:jc w:val="center"/>
        <w:rPr>
          <w:color w:val="000000"/>
          <w:lang w:val="fr-FR"/>
        </w:rPr>
      </w:pPr>
    </w:p>
    <w:p w14:paraId="37BC2BB6" w14:textId="77777777" w:rsidR="007245F4" w:rsidRPr="00F74CDD" w:rsidRDefault="007245F4" w:rsidP="007245F4">
      <w:pPr>
        <w:tabs>
          <w:tab w:val="left" w:pos="4678"/>
        </w:tabs>
        <w:rPr>
          <w:rFonts w:ascii="Arial Narrow" w:hAnsi="Arial Narrow" w:cs="Calibri"/>
          <w:sz w:val="22"/>
          <w:szCs w:val="22"/>
          <w:lang w:val="fr-FR"/>
        </w:rPr>
      </w:pPr>
      <w:r w:rsidRPr="00F74CDD">
        <w:rPr>
          <w:rFonts w:ascii="Arial Narrow" w:hAnsi="Arial Narrow" w:cs="Calibri"/>
          <w:sz w:val="22"/>
          <w:szCs w:val="22"/>
          <w:lang w:val="fr-FR"/>
        </w:rPr>
        <w:t>La présente offre est complétée par les annexes suivantes :</w:t>
      </w:r>
    </w:p>
    <w:p w14:paraId="2F298235" w14:textId="1E1FE3F5" w:rsidR="007245F4" w:rsidRPr="00F74CDD" w:rsidRDefault="007245F4" w:rsidP="007245F4">
      <w:pPr>
        <w:tabs>
          <w:tab w:val="left" w:pos="4678"/>
        </w:tabs>
        <w:rPr>
          <w:rFonts w:ascii="Arial Narrow" w:hAnsi="Arial Narrow" w:cs="Calibri"/>
          <w:sz w:val="22"/>
          <w:szCs w:val="22"/>
          <w:lang w:val="fr-FR"/>
        </w:rPr>
      </w:pPr>
      <w:r w:rsidRPr="00D141AF">
        <w:rPr>
          <w:rFonts w:ascii="Arial Narrow" w:hAnsi="Arial Narrow" w:cs="Calibri"/>
          <w:sz w:val="22"/>
          <w:szCs w:val="22"/>
        </w:rPr>
        <w:fldChar w:fldCharType="begin">
          <w:ffData>
            <w:name w:val=""/>
            <w:enabled/>
            <w:calcOnExit w:val="0"/>
            <w:checkBox>
              <w:sizeAuto/>
              <w:default w:val="0"/>
            </w:checkBox>
          </w:ffData>
        </w:fldChar>
      </w:r>
      <w:r w:rsidRPr="00F74CDD">
        <w:rPr>
          <w:rFonts w:ascii="Arial Narrow" w:hAnsi="Arial Narrow" w:cs="Calibri"/>
          <w:sz w:val="22"/>
          <w:szCs w:val="22"/>
          <w:lang w:val="fr-FR"/>
        </w:rPr>
        <w:instrText xml:space="preserve"> FORMCHECKBOX </w:instrText>
      </w:r>
      <w:r w:rsidRPr="00D141AF">
        <w:rPr>
          <w:rFonts w:ascii="Arial Narrow" w:hAnsi="Arial Narrow" w:cs="Calibri"/>
          <w:sz w:val="22"/>
          <w:szCs w:val="22"/>
        </w:rPr>
      </w:r>
      <w:r w:rsidRPr="00D141AF">
        <w:rPr>
          <w:rFonts w:ascii="Arial Narrow" w:hAnsi="Arial Narrow" w:cs="Calibri"/>
          <w:sz w:val="22"/>
          <w:szCs w:val="22"/>
        </w:rPr>
        <w:fldChar w:fldCharType="separate"/>
      </w:r>
      <w:r w:rsidRPr="00D141AF">
        <w:rPr>
          <w:rFonts w:ascii="Arial Narrow" w:hAnsi="Arial Narrow" w:cs="Calibri"/>
          <w:sz w:val="22"/>
          <w:szCs w:val="22"/>
        </w:rPr>
        <w:fldChar w:fldCharType="end"/>
      </w:r>
      <w:r w:rsidRPr="00F74CDD">
        <w:rPr>
          <w:rFonts w:ascii="Arial Narrow" w:hAnsi="Arial Narrow" w:cs="Calibri"/>
          <w:sz w:val="22"/>
          <w:szCs w:val="22"/>
          <w:lang w:val="fr-FR"/>
        </w:rPr>
        <w:t xml:space="preserve"> Annexe n°1 relative à la répartition des prestations entre co-traitants et sous-traitants ;</w:t>
      </w:r>
    </w:p>
    <w:p w14:paraId="6674E6BF" w14:textId="646E4F50" w:rsidR="007245F4" w:rsidRPr="00F74CDD" w:rsidRDefault="007245F4" w:rsidP="007245F4">
      <w:pPr>
        <w:tabs>
          <w:tab w:val="left" w:pos="4678"/>
        </w:tabs>
        <w:rPr>
          <w:rFonts w:ascii="Arial Narrow" w:hAnsi="Arial Narrow" w:cs="Calibri"/>
          <w:sz w:val="22"/>
          <w:szCs w:val="22"/>
          <w:lang w:val="fr-FR"/>
        </w:rPr>
      </w:pPr>
      <w:r w:rsidRPr="00D141AF">
        <w:rPr>
          <w:rFonts w:ascii="Arial Narrow" w:hAnsi="Arial Narrow" w:cs="Calibri"/>
          <w:sz w:val="22"/>
          <w:szCs w:val="22"/>
        </w:rPr>
        <w:fldChar w:fldCharType="begin">
          <w:ffData>
            <w:name w:val="CaseACocher111"/>
            <w:enabled/>
            <w:calcOnExit w:val="0"/>
            <w:checkBox>
              <w:sizeAuto/>
              <w:default w:val="0"/>
            </w:checkBox>
          </w:ffData>
        </w:fldChar>
      </w:r>
      <w:r w:rsidRPr="00F74CDD">
        <w:rPr>
          <w:rFonts w:ascii="Arial Narrow" w:hAnsi="Arial Narrow" w:cs="Calibri"/>
          <w:sz w:val="22"/>
          <w:szCs w:val="22"/>
          <w:lang w:val="fr-FR"/>
        </w:rPr>
        <w:instrText xml:space="preserve"> FORMCHECKBOX </w:instrText>
      </w:r>
      <w:r w:rsidRPr="00D141AF">
        <w:rPr>
          <w:rFonts w:ascii="Arial Narrow" w:hAnsi="Arial Narrow" w:cs="Calibri"/>
          <w:sz w:val="22"/>
          <w:szCs w:val="22"/>
        </w:rPr>
      </w:r>
      <w:r w:rsidRPr="00D141AF">
        <w:rPr>
          <w:rFonts w:ascii="Arial Narrow" w:hAnsi="Arial Narrow" w:cs="Calibri"/>
          <w:sz w:val="22"/>
          <w:szCs w:val="22"/>
        </w:rPr>
        <w:fldChar w:fldCharType="separate"/>
      </w:r>
      <w:r w:rsidRPr="00D141AF">
        <w:rPr>
          <w:rFonts w:ascii="Arial Narrow" w:hAnsi="Arial Narrow" w:cs="Calibri"/>
          <w:sz w:val="22"/>
          <w:szCs w:val="22"/>
        </w:rPr>
        <w:fldChar w:fldCharType="end"/>
      </w:r>
      <w:r w:rsidRPr="00F74CDD">
        <w:rPr>
          <w:rFonts w:ascii="Arial Narrow" w:hAnsi="Arial Narrow" w:cs="Calibri"/>
          <w:sz w:val="22"/>
          <w:szCs w:val="22"/>
          <w:lang w:val="fr-FR"/>
        </w:rPr>
        <w:t xml:space="preserve"> Annexe n°2 relative à la présentation d’observations, d’amendements et de commentaires ;</w:t>
      </w:r>
    </w:p>
    <w:p w14:paraId="2DC50FC5" w14:textId="6332432F" w:rsidR="007245F4" w:rsidRPr="00F74CDD" w:rsidRDefault="007245F4" w:rsidP="007245F4">
      <w:pPr>
        <w:tabs>
          <w:tab w:val="left" w:pos="4678"/>
        </w:tabs>
        <w:rPr>
          <w:rFonts w:ascii="Arial Narrow" w:hAnsi="Arial Narrow" w:cs="Calibri"/>
          <w:sz w:val="22"/>
          <w:szCs w:val="22"/>
          <w:lang w:val="fr-FR"/>
        </w:rPr>
      </w:pPr>
      <w:r w:rsidRPr="00D141AF">
        <w:rPr>
          <w:rFonts w:ascii="Arial Narrow" w:hAnsi="Arial Narrow" w:cs="Calibri"/>
          <w:sz w:val="22"/>
          <w:szCs w:val="22"/>
        </w:rPr>
        <w:fldChar w:fldCharType="begin">
          <w:ffData>
            <w:name w:val="CaseACocher111"/>
            <w:enabled/>
            <w:calcOnExit w:val="0"/>
            <w:checkBox>
              <w:sizeAuto/>
              <w:default w:val="0"/>
            </w:checkBox>
          </w:ffData>
        </w:fldChar>
      </w:r>
      <w:r w:rsidRPr="00F74CDD">
        <w:rPr>
          <w:rFonts w:ascii="Arial Narrow" w:hAnsi="Arial Narrow" w:cs="Calibri"/>
          <w:sz w:val="22"/>
          <w:szCs w:val="22"/>
          <w:lang w:val="fr-FR"/>
        </w:rPr>
        <w:instrText xml:space="preserve"> FORMCHECKBOX </w:instrText>
      </w:r>
      <w:r w:rsidRPr="00D141AF">
        <w:rPr>
          <w:rFonts w:ascii="Arial Narrow" w:hAnsi="Arial Narrow" w:cs="Calibri"/>
          <w:sz w:val="22"/>
          <w:szCs w:val="22"/>
        </w:rPr>
      </w:r>
      <w:r w:rsidRPr="00D141AF">
        <w:rPr>
          <w:rFonts w:ascii="Arial Narrow" w:hAnsi="Arial Narrow" w:cs="Calibri"/>
          <w:sz w:val="22"/>
          <w:szCs w:val="22"/>
        </w:rPr>
        <w:fldChar w:fldCharType="separate"/>
      </w:r>
      <w:r w:rsidRPr="00D141AF">
        <w:rPr>
          <w:rFonts w:ascii="Arial Narrow" w:hAnsi="Arial Narrow" w:cs="Calibri"/>
          <w:sz w:val="22"/>
          <w:szCs w:val="22"/>
        </w:rPr>
        <w:fldChar w:fldCharType="end"/>
      </w:r>
      <w:r w:rsidRPr="00F74CDD">
        <w:rPr>
          <w:rFonts w:ascii="Arial Narrow" w:hAnsi="Arial Narrow" w:cs="Calibri"/>
          <w:sz w:val="22"/>
          <w:szCs w:val="22"/>
          <w:lang w:val="fr-FR"/>
        </w:rPr>
        <w:t xml:space="preserve"> Annexe n°3 relative à la fiche de gestion ;</w:t>
      </w:r>
    </w:p>
    <w:p w14:paraId="7BFABEFF" w14:textId="65AA1291" w:rsidR="007245F4" w:rsidRPr="00F74CDD" w:rsidRDefault="007245F4" w:rsidP="007245F4">
      <w:pPr>
        <w:tabs>
          <w:tab w:val="left" w:pos="4678"/>
        </w:tabs>
        <w:rPr>
          <w:rFonts w:ascii="Arial Narrow" w:hAnsi="Arial Narrow" w:cs="Calibri"/>
          <w:sz w:val="22"/>
          <w:szCs w:val="22"/>
          <w:lang w:val="fr-FR"/>
        </w:rPr>
      </w:pPr>
      <w:r w:rsidRPr="00D141AF">
        <w:rPr>
          <w:rFonts w:ascii="Arial Narrow" w:hAnsi="Arial Narrow" w:cs="Calibri"/>
          <w:sz w:val="22"/>
          <w:szCs w:val="22"/>
        </w:rPr>
        <w:fldChar w:fldCharType="begin">
          <w:ffData>
            <w:name w:val="CaseACocher111"/>
            <w:enabled/>
            <w:calcOnExit w:val="0"/>
            <w:checkBox>
              <w:sizeAuto/>
              <w:default w:val="0"/>
            </w:checkBox>
          </w:ffData>
        </w:fldChar>
      </w:r>
      <w:r w:rsidRPr="00F74CDD">
        <w:rPr>
          <w:rFonts w:ascii="Arial Narrow" w:hAnsi="Arial Narrow" w:cs="Calibri"/>
          <w:sz w:val="22"/>
          <w:szCs w:val="22"/>
          <w:lang w:val="fr-FR"/>
        </w:rPr>
        <w:instrText xml:space="preserve"> FORMCHECKBOX </w:instrText>
      </w:r>
      <w:r w:rsidRPr="00D141AF">
        <w:rPr>
          <w:rFonts w:ascii="Arial Narrow" w:hAnsi="Arial Narrow" w:cs="Calibri"/>
          <w:sz w:val="22"/>
          <w:szCs w:val="22"/>
        </w:rPr>
      </w:r>
      <w:r w:rsidRPr="00D141AF">
        <w:rPr>
          <w:rFonts w:ascii="Arial Narrow" w:hAnsi="Arial Narrow" w:cs="Calibri"/>
          <w:sz w:val="22"/>
          <w:szCs w:val="22"/>
        </w:rPr>
        <w:fldChar w:fldCharType="separate"/>
      </w:r>
      <w:r w:rsidRPr="00D141AF">
        <w:rPr>
          <w:rFonts w:ascii="Arial Narrow" w:hAnsi="Arial Narrow" w:cs="Calibri"/>
          <w:sz w:val="22"/>
          <w:szCs w:val="22"/>
        </w:rPr>
        <w:fldChar w:fldCharType="end"/>
      </w:r>
      <w:r w:rsidRPr="00F74CDD">
        <w:rPr>
          <w:rFonts w:ascii="Arial Narrow" w:hAnsi="Arial Narrow" w:cs="Calibri"/>
          <w:sz w:val="22"/>
          <w:szCs w:val="22"/>
          <w:lang w:val="fr-FR"/>
        </w:rPr>
        <w:t xml:space="preserve"> Annexe n°4 relative au modèle de tableau statistique sinistre ;</w:t>
      </w:r>
    </w:p>
    <w:p w14:paraId="2B1C3579" w14:textId="77777777" w:rsidR="007245F4" w:rsidRDefault="007245F4" w:rsidP="007245F4">
      <w:pPr>
        <w:pStyle w:val="style1010"/>
        <w:spacing w:line="230" w:lineRule="exact"/>
        <w:ind w:right="20"/>
        <w:rPr>
          <w:color w:val="000000"/>
          <w:lang w:val="fr-FR"/>
        </w:rPr>
        <w:sectPr w:rsidR="007245F4">
          <w:footerReference w:type="default" r:id="rId23"/>
          <w:pgSz w:w="11900" w:h="16840"/>
          <w:pgMar w:top="1140" w:right="1140" w:bottom="1140" w:left="1140" w:header="1140" w:footer="1140" w:gutter="0"/>
          <w:cols w:space="708"/>
        </w:sectPr>
      </w:pPr>
    </w:p>
    <w:p w14:paraId="2B1C357A" w14:textId="71BDD1AA" w:rsidR="00F717B6" w:rsidRDefault="000A4E53">
      <w:pPr>
        <w:pStyle w:val="ParagrapheIndent1"/>
        <w:spacing w:line="230" w:lineRule="exact"/>
        <w:jc w:val="both"/>
        <w:rPr>
          <w:color w:val="000000"/>
          <w:lang w:val="fr-FR"/>
        </w:rPr>
      </w:pPr>
      <w:r>
        <w:rPr>
          <w:b/>
          <w:color w:val="000000"/>
          <w:u w:val="single"/>
          <w:lang w:val="fr-FR"/>
        </w:rPr>
        <w:lastRenderedPageBreak/>
        <w:t xml:space="preserve">NANTISSEMENT OU CESSION DE </w:t>
      </w:r>
      <w:r w:rsidR="00C20ABF">
        <w:rPr>
          <w:b/>
          <w:color w:val="000000"/>
          <w:u w:val="single"/>
          <w:lang w:val="fr-FR"/>
        </w:rPr>
        <w:t>CRÉANCES</w:t>
      </w:r>
    </w:p>
    <w:p w14:paraId="2B1C357B" w14:textId="77777777" w:rsidR="00F717B6" w:rsidRDefault="00F717B6">
      <w:pPr>
        <w:pStyle w:val="ParagrapheIndent1"/>
        <w:spacing w:line="230" w:lineRule="exact"/>
        <w:jc w:val="both"/>
        <w:rPr>
          <w:color w:val="000000"/>
          <w:lang w:val="fr-FR"/>
        </w:rPr>
      </w:pPr>
    </w:p>
    <w:p w14:paraId="2B1C357C" w14:textId="77777777" w:rsidR="00F717B6" w:rsidRDefault="000A4E53">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F717B6" w14:paraId="2B1C3581" w14:textId="77777777">
        <w:trPr>
          <w:trHeight w:val="202"/>
        </w:trPr>
        <w:tc>
          <w:tcPr>
            <w:tcW w:w="240" w:type="dxa"/>
            <w:tcMar>
              <w:top w:w="0" w:type="dxa"/>
              <w:left w:w="0" w:type="dxa"/>
              <w:bottom w:w="0" w:type="dxa"/>
              <w:right w:w="0" w:type="dxa"/>
            </w:tcMar>
          </w:tcPr>
          <w:p w14:paraId="2B1C357D" w14:textId="05E9A334" w:rsidR="00F717B6" w:rsidRDefault="00A408FF">
            <w:pPr>
              <w:rPr>
                <w:sz w:val="2"/>
              </w:rPr>
            </w:pPr>
            <w:r>
              <w:rPr>
                <w:noProof/>
              </w:rPr>
              <w:drawing>
                <wp:inline distT="0" distB="0" distL="0" distR="0" wp14:anchorId="2B1C3608" wp14:editId="7A1800F5">
                  <wp:extent cx="154305" cy="154305"/>
                  <wp:effectExtent l="0" t="0" r="0" b="0"/>
                  <wp:docPr id="2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57E" w14:textId="77777777" w:rsidR="00F717B6" w:rsidRDefault="00F717B6">
            <w:pPr>
              <w:rPr>
                <w:sz w:val="2"/>
              </w:rPr>
            </w:pPr>
          </w:p>
        </w:tc>
        <w:tc>
          <w:tcPr>
            <w:tcW w:w="9180" w:type="dxa"/>
            <w:vMerge w:val="restart"/>
            <w:tcMar>
              <w:top w:w="0" w:type="dxa"/>
              <w:left w:w="0" w:type="dxa"/>
              <w:bottom w:w="0" w:type="dxa"/>
              <w:right w:w="0" w:type="dxa"/>
            </w:tcMar>
          </w:tcPr>
          <w:p w14:paraId="2B1C357F" w14:textId="77777777" w:rsidR="00F717B6" w:rsidRDefault="000A4E53">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2B1C3580" w14:textId="77777777" w:rsidR="00F717B6" w:rsidRDefault="000A4E5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F717B6" w14:paraId="2B1C3585" w14:textId="77777777">
        <w:trPr>
          <w:trHeight w:val="382"/>
        </w:trPr>
        <w:tc>
          <w:tcPr>
            <w:tcW w:w="240" w:type="dxa"/>
            <w:tcMar>
              <w:top w:w="0" w:type="dxa"/>
              <w:left w:w="0" w:type="dxa"/>
              <w:bottom w:w="0" w:type="dxa"/>
              <w:right w:w="0" w:type="dxa"/>
            </w:tcMar>
          </w:tcPr>
          <w:p w14:paraId="2B1C3582" w14:textId="77777777" w:rsidR="00F717B6" w:rsidRDefault="00F717B6">
            <w:pPr>
              <w:rPr>
                <w:sz w:val="2"/>
              </w:rPr>
            </w:pPr>
          </w:p>
        </w:tc>
        <w:tc>
          <w:tcPr>
            <w:tcW w:w="200" w:type="dxa"/>
            <w:tcMar>
              <w:top w:w="0" w:type="dxa"/>
              <w:left w:w="0" w:type="dxa"/>
              <w:bottom w:w="0" w:type="dxa"/>
              <w:right w:w="0" w:type="dxa"/>
            </w:tcMar>
          </w:tcPr>
          <w:p w14:paraId="2B1C3583" w14:textId="77777777" w:rsidR="00F717B6" w:rsidRDefault="00F717B6">
            <w:pPr>
              <w:rPr>
                <w:sz w:val="2"/>
              </w:rPr>
            </w:pPr>
          </w:p>
        </w:tc>
        <w:tc>
          <w:tcPr>
            <w:tcW w:w="9180" w:type="dxa"/>
            <w:vMerge/>
            <w:tcMar>
              <w:top w:w="0" w:type="dxa"/>
              <w:left w:w="0" w:type="dxa"/>
              <w:bottom w:w="0" w:type="dxa"/>
              <w:right w:w="0" w:type="dxa"/>
            </w:tcMar>
          </w:tcPr>
          <w:p w14:paraId="2B1C3584" w14:textId="77777777" w:rsidR="00F717B6" w:rsidRDefault="00F717B6"/>
        </w:tc>
      </w:tr>
    </w:tbl>
    <w:p w14:paraId="2B1C3586" w14:textId="77777777" w:rsidR="00F717B6" w:rsidRDefault="000A4E5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717B6" w14:paraId="2B1C358B" w14:textId="77777777">
        <w:trPr>
          <w:trHeight w:val="202"/>
        </w:trPr>
        <w:tc>
          <w:tcPr>
            <w:tcW w:w="240" w:type="dxa"/>
            <w:tcMar>
              <w:top w:w="0" w:type="dxa"/>
              <w:left w:w="0" w:type="dxa"/>
              <w:bottom w:w="0" w:type="dxa"/>
              <w:right w:w="0" w:type="dxa"/>
            </w:tcMar>
          </w:tcPr>
          <w:p w14:paraId="2B1C3587" w14:textId="6C27E7F3" w:rsidR="00F717B6" w:rsidRDefault="00A408FF">
            <w:pPr>
              <w:rPr>
                <w:sz w:val="2"/>
              </w:rPr>
            </w:pPr>
            <w:r>
              <w:rPr>
                <w:noProof/>
              </w:rPr>
              <w:drawing>
                <wp:inline distT="0" distB="0" distL="0" distR="0" wp14:anchorId="2B1C3609" wp14:editId="04F2A81C">
                  <wp:extent cx="154305" cy="154305"/>
                  <wp:effectExtent l="0" t="0" r="0" b="0"/>
                  <wp:docPr id="2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588" w14:textId="77777777" w:rsidR="00F717B6" w:rsidRDefault="00F717B6">
            <w:pPr>
              <w:rPr>
                <w:sz w:val="2"/>
              </w:rPr>
            </w:pPr>
          </w:p>
        </w:tc>
        <w:tc>
          <w:tcPr>
            <w:tcW w:w="9180" w:type="dxa"/>
            <w:vMerge w:val="restart"/>
            <w:tcMar>
              <w:top w:w="0" w:type="dxa"/>
              <w:left w:w="0" w:type="dxa"/>
              <w:bottom w:w="0" w:type="dxa"/>
              <w:right w:w="0" w:type="dxa"/>
            </w:tcMar>
          </w:tcPr>
          <w:p w14:paraId="2B1C3589" w14:textId="77777777" w:rsidR="00F717B6" w:rsidRDefault="000A4E53">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2B1C358A" w14:textId="77777777" w:rsidR="00F717B6" w:rsidRDefault="000A4E5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F717B6" w14:paraId="2B1C358F" w14:textId="77777777">
        <w:trPr>
          <w:trHeight w:val="382"/>
        </w:trPr>
        <w:tc>
          <w:tcPr>
            <w:tcW w:w="240" w:type="dxa"/>
            <w:tcMar>
              <w:top w:w="0" w:type="dxa"/>
              <w:left w:w="0" w:type="dxa"/>
              <w:bottom w:w="0" w:type="dxa"/>
              <w:right w:w="0" w:type="dxa"/>
            </w:tcMar>
          </w:tcPr>
          <w:p w14:paraId="2B1C358C" w14:textId="77777777" w:rsidR="00F717B6" w:rsidRDefault="00F717B6">
            <w:pPr>
              <w:rPr>
                <w:sz w:val="2"/>
              </w:rPr>
            </w:pPr>
          </w:p>
        </w:tc>
        <w:tc>
          <w:tcPr>
            <w:tcW w:w="200" w:type="dxa"/>
            <w:tcMar>
              <w:top w:w="0" w:type="dxa"/>
              <w:left w:w="0" w:type="dxa"/>
              <w:bottom w:w="0" w:type="dxa"/>
              <w:right w:w="0" w:type="dxa"/>
            </w:tcMar>
          </w:tcPr>
          <w:p w14:paraId="2B1C358D" w14:textId="77777777" w:rsidR="00F717B6" w:rsidRDefault="00F717B6">
            <w:pPr>
              <w:rPr>
                <w:sz w:val="2"/>
              </w:rPr>
            </w:pPr>
          </w:p>
        </w:tc>
        <w:tc>
          <w:tcPr>
            <w:tcW w:w="9180" w:type="dxa"/>
            <w:vMerge/>
            <w:tcMar>
              <w:top w:w="0" w:type="dxa"/>
              <w:left w:w="0" w:type="dxa"/>
              <w:bottom w:w="0" w:type="dxa"/>
              <w:right w:w="0" w:type="dxa"/>
            </w:tcMar>
          </w:tcPr>
          <w:p w14:paraId="2B1C358E" w14:textId="77777777" w:rsidR="00F717B6" w:rsidRDefault="00F717B6"/>
        </w:tc>
      </w:tr>
    </w:tbl>
    <w:p w14:paraId="2B1C3590" w14:textId="77777777" w:rsidR="00F717B6" w:rsidRDefault="000A4E5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717B6" w14:paraId="2B1C3595" w14:textId="77777777">
        <w:trPr>
          <w:trHeight w:val="202"/>
        </w:trPr>
        <w:tc>
          <w:tcPr>
            <w:tcW w:w="240" w:type="dxa"/>
            <w:tcMar>
              <w:top w:w="0" w:type="dxa"/>
              <w:left w:w="0" w:type="dxa"/>
              <w:bottom w:w="0" w:type="dxa"/>
              <w:right w:w="0" w:type="dxa"/>
            </w:tcMar>
          </w:tcPr>
          <w:p w14:paraId="2B1C3591" w14:textId="19199726" w:rsidR="00F717B6" w:rsidRDefault="00A408FF">
            <w:pPr>
              <w:rPr>
                <w:sz w:val="2"/>
              </w:rPr>
            </w:pPr>
            <w:r>
              <w:rPr>
                <w:noProof/>
              </w:rPr>
              <w:drawing>
                <wp:inline distT="0" distB="0" distL="0" distR="0" wp14:anchorId="2B1C360A" wp14:editId="18A550CD">
                  <wp:extent cx="154305" cy="154305"/>
                  <wp:effectExtent l="0" t="0" r="0" b="0"/>
                  <wp:docPr id="2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592" w14:textId="77777777" w:rsidR="00F717B6" w:rsidRDefault="00F717B6">
            <w:pPr>
              <w:rPr>
                <w:sz w:val="2"/>
              </w:rPr>
            </w:pPr>
          </w:p>
        </w:tc>
        <w:tc>
          <w:tcPr>
            <w:tcW w:w="9180" w:type="dxa"/>
            <w:vMerge w:val="restart"/>
            <w:tcMar>
              <w:top w:w="0" w:type="dxa"/>
              <w:left w:w="0" w:type="dxa"/>
              <w:bottom w:w="0" w:type="dxa"/>
              <w:right w:w="0" w:type="dxa"/>
            </w:tcMar>
          </w:tcPr>
          <w:p w14:paraId="2B1C3593" w14:textId="77777777" w:rsidR="00F717B6" w:rsidRDefault="000A4E53">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2B1C3594" w14:textId="77777777" w:rsidR="00F717B6" w:rsidRDefault="000A4E5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F717B6" w14:paraId="2B1C3599" w14:textId="77777777">
        <w:trPr>
          <w:trHeight w:val="580"/>
        </w:trPr>
        <w:tc>
          <w:tcPr>
            <w:tcW w:w="240" w:type="dxa"/>
            <w:tcMar>
              <w:top w:w="0" w:type="dxa"/>
              <w:left w:w="0" w:type="dxa"/>
              <w:bottom w:w="0" w:type="dxa"/>
              <w:right w:w="0" w:type="dxa"/>
            </w:tcMar>
          </w:tcPr>
          <w:p w14:paraId="2B1C3596" w14:textId="77777777" w:rsidR="00F717B6" w:rsidRDefault="00F717B6">
            <w:pPr>
              <w:rPr>
                <w:sz w:val="2"/>
              </w:rPr>
            </w:pPr>
          </w:p>
        </w:tc>
        <w:tc>
          <w:tcPr>
            <w:tcW w:w="200" w:type="dxa"/>
            <w:tcMar>
              <w:top w:w="0" w:type="dxa"/>
              <w:left w:w="0" w:type="dxa"/>
              <w:bottom w:w="0" w:type="dxa"/>
              <w:right w:w="0" w:type="dxa"/>
            </w:tcMar>
          </w:tcPr>
          <w:p w14:paraId="2B1C3597" w14:textId="77777777" w:rsidR="00F717B6" w:rsidRDefault="00F717B6">
            <w:pPr>
              <w:rPr>
                <w:sz w:val="2"/>
              </w:rPr>
            </w:pPr>
          </w:p>
        </w:tc>
        <w:tc>
          <w:tcPr>
            <w:tcW w:w="9180" w:type="dxa"/>
            <w:vMerge/>
            <w:tcMar>
              <w:top w:w="0" w:type="dxa"/>
              <w:left w:w="0" w:type="dxa"/>
              <w:bottom w:w="0" w:type="dxa"/>
              <w:right w:w="0" w:type="dxa"/>
            </w:tcMar>
          </w:tcPr>
          <w:p w14:paraId="2B1C3598" w14:textId="77777777" w:rsidR="00F717B6" w:rsidRDefault="00F717B6"/>
        </w:tc>
      </w:tr>
    </w:tbl>
    <w:p w14:paraId="2B1C359A" w14:textId="77777777" w:rsidR="00F717B6" w:rsidRDefault="000A4E5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717B6" w14:paraId="2B1C359F" w14:textId="77777777">
        <w:trPr>
          <w:trHeight w:val="202"/>
        </w:trPr>
        <w:tc>
          <w:tcPr>
            <w:tcW w:w="240" w:type="dxa"/>
            <w:tcMar>
              <w:top w:w="0" w:type="dxa"/>
              <w:left w:w="0" w:type="dxa"/>
              <w:bottom w:w="0" w:type="dxa"/>
              <w:right w:w="0" w:type="dxa"/>
            </w:tcMar>
          </w:tcPr>
          <w:p w14:paraId="2B1C359B" w14:textId="0B8BDCB0" w:rsidR="00F717B6" w:rsidRDefault="00A408FF">
            <w:pPr>
              <w:rPr>
                <w:sz w:val="2"/>
              </w:rPr>
            </w:pPr>
            <w:r>
              <w:rPr>
                <w:noProof/>
              </w:rPr>
              <w:drawing>
                <wp:inline distT="0" distB="0" distL="0" distR="0" wp14:anchorId="2B1C360B" wp14:editId="2834C590">
                  <wp:extent cx="154305" cy="154305"/>
                  <wp:effectExtent l="0" t="0" r="0" b="0"/>
                  <wp:docPr id="2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59C" w14:textId="77777777" w:rsidR="00F717B6" w:rsidRDefault="00F717B6">
            <w:pPr>
              <w:rPr>
                <w:sz w:val="2"/>
              </w:rPr>
            </w:pPr>
          </w:p>
        </w:tc>
        <w:tc>
          <w:tcPr>
            <w:tcW w:w="9180" w:type="dxa"/>
            <w:vMerge w:val="restart"/>
            <w:tcMar>
              <w:top w:w="0" w:type="dxa"/>
              <w:left w:w="0" w:type="dxa"/>
              <w:bottom w:w="0" w:type="dxa"/>
              <w:right w:w="0" w:type="dxa"/>
            </w:tcMar>
          </w:tcPr>
          <w:p w14:paraId="2B1C359D" w14:textId="77777777" w:rsidR="00F717B6" w:rsidRDefault="000A4E53">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2B1C359E" w14:textId="77777777" w:rsidR="00F717B6" w:rsidRDefault="000A4E53">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F717B6" w14:paraId="2B1C35A3" w14:textId="77777777">
        <w:trPr>
          <w:trHeight w:val="382"/>
        </w:trPr>
        <w:tc>
          <w:tcPr>
            <w:tcW w:w="240" w:type="dxa"/>
            <w:tcMar>
              <w:top w:w="0" w:type="dxa"/>
              <w:left w:w="0" w:type="dxa"/>
              <w:bottom w:w="0" w:type="dxa"/>
              <w:right w:w="0" w:type="dxa"/>
            </w:tcMar>
          </w:tcPr>
          <w:p w14:paraId="2B1C35A0" w14:textId="77777777" w:rsidR="00F717B6" w:rsidRDefault="00F717B6">
            <w:pPr>
              <w:rPr>
                <w:sz w:val="2"/>
              </w:rPr>
            </w:pPr>
          </w:p>
        </w:tc>
        <w:tc>
          <w:tcPr>
            <w:tcW w:w="200" w:type="dxa"/>
            <w:tcMar>
              <w:top w:w="0" w:type="dxa"/>
              <w:left w:w="0" w:type="dxa"/>
              <w:bottom w:w="0" w:type="dxa"/>
              <w:right w:w="0" w:type="dxa"/>
            </w:tcMar>
          </w:tcPr>
          <w:p w14:paraId="2B1C35A1" w14:textId="77777777" w:rsidR="00F717B6" w:rsidRDefault="00F717B6">
            <w:pPr>
              <w:rPr>
                <w:sz w:val="2"/>
              </w:rPr>
            </w:pPr>
          </w:p>
        </w:tc>
        <w:tc>
          <w:tcPr>
            <w:tcW w:w="9180" w:type="dxa"/>
            <w:vMerge/>
            <w:tcMar>
              <w:top w:w="0" w:type="dxa"/>
              <w:left w:w="0" w:type="dxa"/>
              <w:bottom w:w="0" w:type="dxa"/>
              <w:right w:w="0" w:type="dxa"/>
            </w:tcMar>
          </w:tcPr>
          <w:p w14:paraId="2B1C35A2" w14:textId="77777777" w:rsidR="00F717B6" w:rsidRDefault="00F717B6"/>
        </w:tc>
      </w:tr>
    </w:tbl>
    <w:p w14:paraId="2B1C35A4" w14:textId="77777777" w:rsidR="00F717B6" w:rsidRDefault="000A4E53">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F717B6" w14:paraId="2B1C35A8" w14:textId="77777777">
        <w:trPr>
          <w:trHeight w:val="202"/>
        </w:trPr>
        <w:tc>
          <w:tcPr>
            <w:tcW w:w="240" w:type="dxa"/>
            <w:tcMar>
              <w:top w:w="0" w:type="dxa"/>
              <w:left w:w="0" w:type="dxa"/>
              <w:bottom w:w="0" w:type="dxa"/>
              <w:right w:w="0" w:type="dxa"/>
            </w:tcMar>
          </w:tcPr>
          <w:p w14:paraId="2B1C35A5" w14:textId="22BAD7BB" w:rsidR="00F717B6" w:rsidRDefault="00A408FF">
            <w:pPr>
              <w:rPr>
                <w:sz w:val="2"/>
              </w:rPr>
            </w:pPr>
            <w:r>
              <w:rPr>
                <w:noProof/>
              </w:rPr>
              <w:drawing>
                <wp:inline distT="0" distB="0" distL="0" distR="0" wp14:anchorId="2B1C360C" wp14:editId="467F7511">
                  <wp:extent cx="154305" cy="154305"/>
                  <wp:effectExtent l="0" t="0" r="0" b="0"/>
                  <wp:docPr id="2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5A6" w14:textId="77777777" w:rsidR="00F717B6" w:rsidRDefault="00F717B6">
            <w:pPr>
              <w:rPr>
                <w:sz w:val="2"/>
              </w:rPr>
            </w:pPr>
          </w:p>
        </w:tc>
        <w:tc>
          <w:tcPr>
            <w:tcW w:w="9180" w:type="dxa"/>
            <w:tcMar>
              <w:top w:w="0" w:type="dxa"/>
              <w:left w:w="0" w:type="dxa"/>
              <w:bottom w:w="0" w:type="dxa"/>
              <w:right w:w="0" w:type="dxa"/>
            </w:tcMar>
          </w:tcPr>
          <w:p w14:paraId="2B1C35A7" w14:textId="77777777" w:rsidR="00F717B6" w:rsidRDefault="000A4E53">
            <w:pPr>
              <w:pStyle w:val="ParagrapheIndent1"/>
              <w:jc w:val="both"/>
              <w:rPr>
                <w:color w:val="000000"/>
                <w:lang w:val="fr-FR"/>
              </w:rPr>
            </w:pPr>
            <w:r>
              <w:rPr>
                <w:color w:val="000000"/>
                <w:lang w:val="fr-FR"/>
              </w:rPr>
              <w:t>membre d'un groupement d'entreprise</w:t>
            </w:r>
          </w:p>
        </w:tc>
      </w:tr>
      <w:tr w:rsidR="00F717B6" w14:paraId="2B1C35AC" w14:textId="77777777">
        <w:trPr>
          <w:trHeight w:val="202"/>
        </w:trPr>
        <w:tc>
          <w:tcPr>
            <w:tcW w:w="240" w:type="dxa"/>
            <w:tcMar>
              <w:top w:w="0" w:type="dxa"/>
              <w:left w:w="0" w:type="dxa"/>
              <w:bottom w:w="0" w:type="dxa"/>
              <w:right w:w="0" w:type="dxa"/>
            </w:tcMar>
          </w:tcPr>
          <w:p w14:paraId="2B1C35A9" w14:textId="29369FE4" w:rsidR="00F717B6" w:rsidRDefault="00A408FF">
            <w:pPr>
              <w:rPr>
                <w:sz w:val="2"/>
              </w:rPr>
            </w:pPr>
            <w:r>
              <w:rPr>
                <w:noProof/>
              </w:rPr>
              <w:drawing>
                <wp:inline distT="0" distB="0" distL="0" distR="0" wp14:anchorId="2B1C360D" wp14:editId="53B6DC84">
                  <wp:extent cx="154305" cy="154305"/>
                  <wp:effectExtent l="0" t="0" r="0" b="0"/>
                  <wp:docPr id="2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B1C35AA" w14:textId="77777777" w:rsidR="00F717B6" w:rsidRDefault="00F717B6">
            <w:pPr>
              <w:rPr>
                <w:sz w:val="2"/>
              </w:rPr>
            </w:pPr>
          </w:p>
        </w:tc>
        <w:tc>
          <w:tcPr>
            <w:tcW w:w="9180" w:type="dxa"/>
            <w:tcMar>
              <w:top w:w="0" w:type="dxa"/>
              <w:left w:w="0" w:type="dxa"/>
              <w:bottom w:w="0" w:type="dxa"/>
              <w:right w:w="0" w:type="dxa"/>
            </w:tcMar>
          </w:tcPr>
          <w:p w14:paraId="2B1C35AB" w14:textId="77777777" w:rsidR="00F717B6" w:rsidRDefault="000A4E53">
            <w:pPr>
              <w:pStyle w:val="ParagrapheIndent1"/>
              <w:jc w:val="both"/>
              <w:rPr>
                <w:color w:val="000000"/>
                <w:lang w:val="fr-FR"/>
              </w:rPr>
            </w:pPr>
            <w:r>
              <w:rPr>
                <w:color w:val="000000"/>
                <w:lang w:val="fr-FR"/>
              </w:rPr>
              <w:t>sous-traitant</w:t>
            </w:r>
          </w:p>
        </w:tc>
      </w:tr>
    </w:tbl>
    <w:p w14:paraId="2B1C35AD" w14:textId="77777777" w:rsidR="00F717B6" w:rsidRDefault="000A4E53">
      <w:pPr>
        <w:pStyle w:val="style1010"/>
        <w:spacing w:line="230" w:lineRule="exact"/>
        <w:ind w:right="20"/>
        <w:jc w:val="center"/>
        <w:rPr>
          <w:color w:val="000000"/>
          <w:lang w:val="fr-FR"/>
        </w:rPr>
      </w:pPr>
      <w:r>
        <w:rPr>
          <w:color w:val="000000"/>
          <w:lang w:val="fr-FR"/>
        </w:rPr>
        <w:t>A . . . . . . . . . . . . . . . . . . . . . .</w:t>
      </w:r>
    </w:p>
    <w:p w14:paraId="2B1C35AE" w14:textId="77777777" w:rsidR="00F717B6" w:rsidRDefault="000A4E53">
      <w:pPr>
        <w:pStyle w:val="style1010"/>
        <w:spacing w:line="230" w:lineRule="exact"/>
        <w:ind w:right="20"/>
        <w:jc w:val="center"/>
        <w:rPr>
          <w:color w:val="000000"/>
          <w:lang w:val="fr-FR"/>
        </w:rPr>
      </w:pPr>
      <w:r>
        <w:rPr>
          <w:color w:val="000000"/>
          <w:lang w:val="fr-FR"/>
        </w:rPr>
        <w:t>Le . . . . . . . . . . . . . . . . . . . . . .</w:t>
      </w:r>
    </w:p>
    <w:p w14:paraId="2B1C35AF" w14:textId="77777777" w:rsidR="00F717B6" w:rsidRDefault="00F717B6">
      <w:pPr>
        <w:pStyle w:val="style1010"/>
        <w:spacing w:line="230" w:lineRule="exact"/>
        <w:ind w:right="20"/>
        <w:jc w:val="center"/>
        <w:rPr>
          <w:color w:val="000000"/>
          <w:lang w:val="fr-FR"/>
        </w:rPr>
      </w:pPr>
    </w:p>
    <w:p w14:paraId="2B1C35B0" w14:textId="77777777" w:rsidR="00F717B6" w:rsidRDefault="000A4E53">
      <w:pPr>
        <w:pStyle w:val="style1010"/>
        <w:spacing w:line="230" w:lineRule="exact"/>
        <w:ind w:right="20"/>
        <w:jc w:val="center"/>
        <w:rPr>
          <w:color w:val="000000"/>
          <w:sz w:val="16"/>
          <w:vertAlign w:val="superscript"/>
          <w:lang w:val="fr-FR"/>
        </w:rPr>
        <w:sectPr w:rsidR="00F717B6">
          <w:footerReference w:type="default" r:id="rId24"/>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2B1C35B1" w14:textId="77777777" w:rsidR="00F717B6" w:rsidRPr="008639CA" w:rsidRDefault="000A4E53">
      <w:pPr>
        <w:pStyle w:val="Titre1"/>
        <w:shd w:val="clear" w:color="3155A4" w:fill="3155A4"/>
        <w:jc w:val="center"/>
        <w:rPr>
          <w:rFonts w:eastAsia="Arial"/>
          <w:color w:val="FFFFFF" w:themeColor="background1"/>
          <w:sz w:val="28"/>
          <w:lang w:val="fr-FR"/>
        </w:rPr>
      </w:pPr>
      <w:bookmarkStart w:id="29" w:name="ArtL1_A-CT"/>
      <w:bookmarkStart w:id="30" w:name="_Toc219197837"/>
      <w:bookmarkEnd w:id="29"/>
      <w:r w:rsidRPr="008639CA">
        <w:rPr>
          <w:rFonts w:eastAsia="Arial"/>
          <w:color w:val="FFFFFF" w:themeColor="background1"/>
          <w:sz w:val="28"/>
          <w:lang w:val="fr-FR"/>
        </w:rPr>
        <w:lastRenderedPageBreak/>
        <w:t>ANNEXE N° 1 : DÉSIGNATION DES CO-TRAITANTS ET RÉPARTITION DES PRESTATIONS</w:t>
      </w:r>
      <w:bookmarkEnd w:id="30"/>
    </w:p>
    <w:p w14:paraId="2B1C35B2" w14:textId="77777777" w:rsidR="00F717B6" w:rsidRPr="00F74CDD" w:rsidRDefault="000A4E53">
      <w:pPr>
        <w:spacing w:after="60" w:line="240" w:lineRule="exact"/>
        <w:rPr>
          <w:lang w:val="fr-FR"/>
        </w:rPr>
      </w:pPr>
      <w:r w:rsidRPr="00F74CDD">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F717B6" w14:paraId="2B1C35B9"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B3" w14:textId="77777777" w:rsidR="00F717B6" w:rsidRDefault="000A4E5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B4" w14:textId="77777777" w:rsidR="00F717B6" w:rsidRDefault="000A4E5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B5" w14:textId="77777777" w:rsidR="00F717B6" w:rsidRDefault="000A4E5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B6" w14:textId="77777777" w:rsidR="00F717B6" w:rsidRDefault="000A4E53">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2B1C35B7" w14:textId="77777777" w:rsidR="00F717B6" w:rsidRDefault="000A4E53">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1C35B8" w14:textId="77777777" w:rsidR="00F717B6" w:rsidRDefault="000A4E53">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F717B6" w14:paraId="2B1C35C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BA"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2B1C35BB"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2B1C35BC"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B1C35BD"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2B1C35BE" w14:textId="77777777" w:rsidR="00F717B6" w:rsidRDefault="00F717B6">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BF"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0"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1"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2" w14:textId="77777777" w:rsidR="00F717B6" w:rsidRDefault="00F717B6"/>
        </w:tc>
      </w:tr>
      <w:tr w:rsidR="00F717B6" w14:paraId="2B1C35C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4"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2B1C35C5"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2B1C35C6"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B1C35C7"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2B1C35C8" w14:textId="77777777" w:rsidR="00F717B6" w:rsidRDefault="00F717B6">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9"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A"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B"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C" w14:textId="77777777" w:rsidR="00F717B6" w:rsidRDefault="00F717B6"/>
        </w:tc>
      </w:tr>
      <w:tr w:rsidR="00F717B6" w14:paraId="2B1C35D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CE"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2B1C35CF"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2B1C35D0"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B1C35D1"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2B1C35D2" w14:textId="77777777" w:rsidR="00F717B6" w:rsidRDefault="00F717B6">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3"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4"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5"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6" w14:textId="77777777" w:rsidR="00F717B6" w:rsidRDefault="00F717B6"/>
        </w:tc>
      </w:tr>
      <w:tr w:rsidR="00F717B6" w14:paraId="2B1C35E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8"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2B1C35D9"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2B1C35DA"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B1C35DB"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2B1C35DC" w14:textId="77777777" w:rsidR="00F717B6" w:rsidRDefault="00F717B6">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D"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E"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DF"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0" w14:textId="77777777" w:rsidR="00F717B6" w:rsidRDefault="00F717B6"/>
        </w:tc>
      </w:tr>
      <w:tr w:rsidR="00F717B6" w14:paraId="2B1C35E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2"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2B1C35E3"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….Code APE…………</w:t>
            </w:r>
          </w:p>
          <w:p w14:paraId="2B1C35E4"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B1C35E5" w14:textId="77777777" w:rsidR="00F717B6" w:rsidRDefault="000A4E53">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2B1C35E6" w14:textId="77777777" w:rsidR="00F717B6" w:rsidRDefault="00F717B6">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7"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8"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9"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A" w14:textId="77777777" w:rsidR="00F717B6" w:rsidRDefault="00F717B6"/>
        </w:tc>
      </w:tr>
      <w:tr w:rsidR="00F717B6" w14:paraId="2B1C35F1"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C" w14:textId="77777777" w:rsidR="00F717B6" w:rsidRDefault="00F717B6"/>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D" w14:textId="77777777" w:rsidR="00F717B6" w:rsidRDefault="000A4E53">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E" w14:textId="77777777" w:rsidR="00F717B6" w:rsidRDefault="00F717B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EF" w14:textId="77777777" w:rsidR="00F717B6" w:rsidRDefault="00F717B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1C35F0" w14:textId="77777777" w:rsidR="00F717B6" w:rsidRDefault="00F717B6"/>
        </w:tc>
      </w:tr>
    </w:tbl>
    <w:p w14:paraId="7C66E132" w14:textId="5BF5F332" w:rsidR="007F7BB2" w:rsidRPr="00C20ABF" w:rsidRDefault="00C20ABF">
      <w:pPr>
        <w:rPr>
          <w:rFonts w:ascii="Arial" w:hAnsi="Arial" w:cs="Arial"/>
          <w:sz w:val="20"/>
          <w:szCs w:val="20"/>
          <w:lang w:val="fr-FR"/>
        </w:rPr>
        <w:sectPr w:rsidR="007F7BB2" w:rsidRPr="00C20ABF">
          <w:footerReference w:type="default" r:id="rId25"/>
          <w:pgSz w:w="16840" w:h="11900" w:orient="landscape"/>
          <w:pgMar w:top="1140" w:right="1140" w:bottom="1140" w:left="1140" w:header="1140" w:footer="1140" w:gutter="0"/>
          <w:cols w:space="708"/>
        </w:sectPr>
      </w:pPr>
      <w:r w:rsidRPr="00C20ABF">
        <w:rPr>
          <w:rFonts w:ascii="Arial" w:hAnsi="Arial" w:cs="Arial"/>
          <w:sz w:val="20"/>
          <w:szCs w:val="20"/>
          <w:lang w:val="fr-FR"/>
        </w:rPr>
        <w:t>NB : 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p w14:paraId="35125213" w14:textId="09D74E61" w:rsidR="007F7BB2" w:rsidRPr="00D141AF" w:rsidRDefault="007F7BB2" w:rsidP="007F7BB2">
      <w:pPr>
        <w:pStyle w:val="Cadrerelief"/>
        <w:numPr>
          <w:ilvl w:val="12"/>
          <w:numId w:val="0"/>
        </w:numPr>
        <w:pBdr>
          <w:top w:val="none" w:sz="0" w:space="0" w:color="auto"/>
          <w:left w:val="none" w:sz="0" w:space="0" w:color="auto"/>
          <w:bottom w:val="none" w:sz="0" w:space="0" w:color="auto"/>
          <w:right w:val="none" w:sz="0" w:space="0" w:color="auto"/>
        </w:pBdr>
        <w:shd w:val="clear" w:color="auto" w:fill="CCCCCC"/>
        <w:tabs>
          <w:tab w:val="left" w:pos="1843"/>
        </w:tabs>
        <w:spacing w:after="240"/>
        <w:ind w:left="57" w:right="57"/>
        <w:jc w:val="center"/>
        <w:rPr>
          <w:rFonts w:ascii="Arial Narrow" w:hAnsi="Arial Narrow" w:cstheme="minorHAnsi"/>
          <w:b/>
        </w:rPr>
      </w:pPr>
      <w:r w:rsidRPr="00D141AF">
        <w:rPr>
          <w:rFonts w:ascii="Arial Narrow" w:hAnsi="Arial Narrow" w:cstheme="minorHAnsi"/>
          <w:b/>
          <w:shd w:val="clear" w:color="auto" w:fill="CCCCCC"/>
        </w:rPr>
        <w:lastRenderedPageBreak/>
        <w:t xml:space="preserve">ANNEXE N° </w:t>
      </w:r>
      <w:r w:rsidR="00C20ABF">
        <w:rPr>
          <w:rFonts w:ascii="Arial Narrow" w:hAnsi="Arial Narrow" w:cstheme="minorHAnsi"/>
          <w:b/>
          <w:shd w:val="clear" w:color="auto" w:fill="CCCCCC"/>
        </w:rPr>
        <w:t>2</w:t>
      </w:r>
      <w:r w:rsidRPr="00D141AF">
        <w:rPr>
          <w:rFonts w:ascii="Arial Narrow" w:hAnsi="Arial Narrow" w:cstheme="minorHAnsi"/>
          <w:b/>
          <w:shd w:val="clear" w:color="auto" w:fill="CCCCCC"/>
        </w:rPr>
        <w:t xml:space="preserve"> à l’acte d’engagement</w:t>
      </w:r>
    </w:p>
    <w:p w14:paraId="1AE37F24" w14:textId="77777777" w:rsidR="007F7BB2" w:rsidRPr="00F74CDD" w:rsidRDefault="007F7BB2" w:rsidP="007F7BB2">
      <w:pPr>
        <w:jc w:val="center"/>
        <w:rPr>
          <w:rFonts w:ascii="Arial Narrow" w:hAnsi="Arial Narrow" w:cstheme="minorHAnsi"/>
          <w:b/>
          <w:lang w:val="fr-FR"/>
        </w:rPr>
      </w:pPr>
      <w:r w:rsidRPr="00F74CDD">
        <w:rPr>
          <w:rFonts w:ascii="Arial Narrow" w:hAnsi="Arial Narrow" w:cstheme="minorHAnsi"/>
          <w:b/>
          <w:lang w:val="fr-FR"/>
        </w:rPr>
        <w:t>Formuler les réserves, observations, amendements et commentaires</w:t>
      </w:r>
    </w:p>
    <w:p w14:paraId="2491528F" w14:textId="77777777" w:rsidR="007F7BB2" w:rsidRPr="00F74CDD" w:rsidRDefault="007F7BB2" w:rsidP="007F7BB2">
      <w:pPr>
        <w:rPr>
          <w:rFonts w:ascii="Arial Narrow" w:hAnsi="Arial Narrow"/>
          <w:b/>
          <w:lang w:val="fr-FR"/>
        </w:rPr>
      </w:pPr>
    </w:p>
    <w:p w14:paraId="7619008D" w14:textId="77777777" w:rsidR="007F7BB2" w:rsidRPr="00F74CDD" w:rsidRDefault="007F7BB2" w:rsidP="007F7BB2">
      <w:pPr>
        <w:rPr>
          <w:rFonts w:ascii="Arial Narrow" w:hAnsi="Arial Narrow"/>
          <w:b/>
          <w:lang w:val="fr-FR"/>
        </w:rPr>
      </w:pPr>
    </w:p>
    <w:p w14:paraId="383721CD" w14:textId="77777777" w:rsidR="007F7BB2" w:rsidRPr="00F74CDD" w:rsidRDefault="007F7BB2" w:rsidP="007F7BB2">
      <w:pPr>
        <w:spacing w:line="288" w:lineRule="auto"/>
        <w:jc w:val="both"/>
        <w:rPr>
          <w:rFonts w:ascii="Century Gothic" w:hAnsi="Century Gothic" w:cs="Arial"/>
          <w:sz w:val="8"/>
          <w:szCs w:val="8"/>
          <w:lang w:val="fr-FR"/>
        </w:rPr>
      </w:pPr>
    </w:p>
    <w:tbl>
      <w:tblPr>
        <w:tblStyle w:val="Grilledutableau"/>
        <w:tblW w:w="5000" w:type="pct"/>
        <w:jc w:val="center"/>
        <w:tblLook w:val="04A0" w:firstRow="1" w:lastRow="0" w:firstColumn="1" w:lastColumn="0" w:noHBand="0" w:noVBand="1"/>
      </w:tblPr>
      <w:tblGrid>
        <w:gridCol w:w="9610"/>
      </w:tblGrid>
      <w:tr w:rsidR="007F7BB2" w:rsidRPr="00F74CDD" w14:paraId="657E55E8" w14:textId="77777777" w:rsidTr="00425F56">
        <w:trPr>
          <w:trHeight w:val="653"/>
          <w:jc w:val="center"/>
        </w:trPr>
        <w:tc>
          <w:tcPr>
            <w:tcW w:w="5000" w:type="pct"/>
            <w:tcBorders>
              <w:bottom w:val="single" w:sz="4" w:space="0" w:color="auto"/>
            </w:tcBorders>
            <w:shd w:val="clear" w:color="auto" w:fill="215868"/>
            <w:vAlign w:val="center"/>
          </w:tcPr>
          <w:p w14:paraId="361883A0" w14:textId="77777777" w:rsidR="007F7BB2" w:rsidRPr="004C58E9" w:rsidRDefault="007F7BB2" w:rsidP="00425F56">
            <w:pPr>
              <w:spacing w:line="288" w:lineRule="auto"/>
              <w:jc w:val="both"/>
              <w:rPr>
                <w:rFonts w:ascii="Century Gothic" w:hAnsi="Century Gothic" w:cs="Arial"/>
                <w:color w:val="00B0F0"/>
                <w:sz w:val="18"/>
                <w:szCs w:val="18"/>
              </w:rPr>
            </w:pPr>
            <w:r>
              <w:rPr>
                <w:rFonts w:ascii="Century Gothic" w:hAnsi="Century Gothic" w:cs="Arial"/>
                <w:color w:val="FFFFFF" w:themeColor="background1"/>
                <w:sz w:val="18"/>
                <w:szCs w:val="18"/>
              </w:rPr>
              <w:t xml:space="preserve">Sauf si vous acceptez intégralement les dispositions contenues dans les pièces du dossier de consultation, indiquez les </w:t>
            </w:r>
            <w:r w:rsidRPr="004C58E9">
              <w:rPr>
                <w:rFonts w:ascii="Century Gothic" w:hAnsi="Century Gothic" w:cs="Arial"/>
                <w:color w:val="FFFFFF" w:themeColor="background1"/>
                <w:sz w:val="18"/>
                <w:szCs w:val="18"/>
              </w:rPr>
              <w:t xml:space="preserve">réserves et / ou observations que vous souhaitez </w:t>
            </w:r>
            <w:r>
              <w:rPr>
                <w:rFonts w:ascii="Century Gothic" w:hAnsi="Century Gothic" w:cs="Arial"/>
                <w:color w:val="FFFFFF" w:themeColor="background1"/>
                <w:sz w:val="18"/>
                <w:szCs w:val="18"/>
              </w:rPr>
              <w:t>formuler et rendre applicables au marché</w:t>
            </w:r>
            <w:r w:rsidRPr="004C58E9">
              <w:rPr>
                <w:rFonts w:ascii="Century Gothic" w:hAnsi="Century Gothic" w:cs="Arial"/>
                <w:color w:val="FFFFFF" w:themeColor="background1"/>
                <w:sz w:val="18"/>
                <w:szCs w:val="18"/>
              </w:rPr>
              <w:t> :</w:t>
            </w:r>
          </w:p>
        </w:tc>
      </w:tr>
      <w:tr w:rsidR="007F7BB2" w:rsidRPr="00F74CDD" w14:paraId="34074173" w14:textId="77777777" w:rsidTr="00C20ABF">
        <w:trPr>
          <w:trHeight w:val="1699"/>
          <w:jc w:val="center"/>
        </w:trPr>
        <w:tc>
          <w:tcPr>
            <w:tcW w:w="5000" w:type="pct"/>
            <w:tcBorders>
              <w:bottom w:val="single" w:sz="4" w:space="0" w:color="BFBFBF" w:themeColor="background1" w:themeShade="BF"/>
            </w:tcBorders>
          </w:tcPr>
          <w:p w14:paraId="3AB29BBE" w14:textId="77777777" w:rsidR="007F7BB2" w:rsidRPr="000952B6" w:rsidRDefault="007F7BB2" w:rsidP="00425F56">
            <w:pPr>
              <w:spacing w:before="80"/>
              <w:rPr>
                <w:rFonts w:ascii="Century Gothic" w:hAnsi="Century Gothic" w:cs="Arial"/>
                <w:color w:val="215868" w:themeColor="accent5" w:themeShade="80"/>
                <w:sz w:val="16"/>
                <w:szCs w:val="16"/>
                <w:u w:val="single"/>
              </w:rPr>
            </w:pPr>
            <w:r w:rsidRPr="000952B6">
              <w:rPr>
                <w:rFonts w:ascii="Century Gothic" w:hAnsi="Century Gothic" w:cs="Arial"/>
                <w:color w:val="215868" w:themeColor="accent5" w:themeShade="80"/>
                <w:sz w:val="16"/>
                <w:szCs w:val="16"/>
                <w:u w:val="single"/>
              </w:rPr>
              <w:t xml:space="preserve">Réserves / observations sur les </w:t>
            </w:r>
            <w:r>
              <w:rPr>
                <w:rFonts w:ascii="Century Gothic" w:hAnsi="Century Gothic" w:cs="Arial"/>
                <w:color w:val="215868" w:themeColor="accent5" w:themeShade="80"/>
                <w:sz w:val="16"/>
                <w:szCs w:val="16"/>
                <w:u w:val="single"/>
              </w:rPr>
              <w:t>garanties accordées</w:t>
            </w:r>
            <w:r w:rsidRPr="000952B6">
              <w:rPr>
                <w:rFonts w:ascii="Century Gothic" w:hAnsi="Century Gothic" w:cs="Arial"/>
                <w:color w:val="215868" w:themeColor="accent5" w:themeShade="80"/>
                <w:sz w:val="16"/>
                <w:szCs w:val="16"/>
                <w:u w:val="single"/>
              </w:rPr>
              <w:t> :</w:t>
            </w:r>
          </w:p>
          <w:p w14:paraId="710DA887" w14:textId="77777777" w:rsidR="007F7BB2" w:rsidRPr="00EE389C" w:rsidRDefault="007F7BB2" w:rsidP="00425F56">
            <w:pPr>
              <w:tabs>
                <w:tab w:val="left" w:pos="1038"/>
              </w:tabs>
              <w:spacing w:before="80"/>
              <w:rPr>
                <w:rFonts w:ascii="Century Gothic" w:hAnsi="Century Gothic" w:cs="Arial"/>
                <w:color w:val="215868" w:themeColor="accent5" w:themeShade="80"/>
                <w:sz w:val="16"/>
                <w:szCs w:val="16"/>
              </w:rPr>
            </w:pPr>
          </w:p>
        </w:tc>
      </w:tr>
      <w:tr w:rsidR="007F7BB2" w:rsidRPr="00F74CDD" w14:paraId="06E6A8DC" w14:textId="77777777" w:rsidTr="00C20ABF">
        <w:trPr>
          <w:trHeight w:val="1822"/>
          <w:jc w:val="center"/>
        </w:trPr>
        <w:tc>
          <w:tcPr>
            <w:tcW w:w="5000" w:type="pct"/>
            <w:tcBorders>
              <w:top w:val="single" w:sz="4" w:space="0" w:color="BFBFBF" w:themeColor="background1" w:themeShade="BF"/>
              <w:bottom w:val="single" w:sz="4" w:space="0" w:color="BFBFBF" w:themeColor="background1" w:themeShade="BF"/>
            </w:tcBorders>
          </w:tcPr>
          <w:p w14:paraId="15669CBD" w14:textId="77777777" w:rsidR="007F7BB2" w:rsidRPr="000952B6" w:rsidRDefault="007F7BB2" w:rsidP="00425F56">
            <w:pPr>
              <w:spacing w:before="80"/>
              <w:rPr>
                <w:rFonts w:ascii="Century Gothic" w:hAnsi="Century Gothic" w:cs="Arial"/>
                <w:color w:val="215868" w:themeColor="accent5" w:themeShade="80"/>
                <w:sz w:val="16"/>
                <w:szCs w:val="16"/>
                <w:u w:val="single"/>
              </w:rPr>
            </w:pPr>
            <w:r w:rsidRPr="000952B6">
              <w:rPr>
                <w:rFonts w:ascii="Century Gothic" w:hAnsi="Century Gothic" w:cs="Arial"/>
                <w:color w:val="215868" w:themeColor="accent5" w:themeShade="80"/>
                <w:sz w:val="16"/>
                <w:szCs w:val="16"/>
                <w:u w:val="single"/>
              </w:rPr>
              <w:t xml:space="preserve">Réserves / observations sur les </w:t>
            </w:r>
            <w:r>
              <w:rPr>
                <w:rFonts w:ascii="Century Gothic" w:hAnsi="Century Gothic" w:cs="Arial"/>
                <w:color w:val="215868" w:themeColor="accent5" w:themeShade="80"/>
                <w:sz w:val="16"/>
                <w:szCs w:val="16"/>
                <w:u w:val="single"/>
              </w:rPr>
              <w:t>biens assurés</w:t>
            </w:r>
            <w:r w:rsidRPr="000952B6">
              <w:rPr>
                <w:rFonts w:ascii="Century Gothic" w:hAnsi="Century Gothic" w:cs="Arial"/>
                <w:color w:val="215868" w:themeColor="accent5" w:themeShade="80"/>
                <w:sz w:val="16"/>
                <w:szCs w:val="16"/>
                <w:u w:val="single"/>
              </w:rPr>
              <w:t> :</w:t>
            </w:r>
          </w:p>
          <w:p w14:paraId="1C97CED6" w14:textId="77777777" w:rsidR="007F7BB2" w:rsidRPr="00EE389C" w:rsidRDefault="007F7BB2" w:rsidP="00425F56">
            <w:pPr>
              <w:tabs>
                <w:tab w:val="left" w:pos="1038"/>
              </w:tabs>
              <w:spacing w:before="80"/>
              <w:rPr>
                <w:rFonts w:ascii="Century Gothic" w:hAnsi="Century Gothic" w:cs="Arial"/>
                <w:color w:val="215868" w:themeColor="accent5" w:themeShade="80"/>
                <w:sz w:val="16"/>
                <w:szCs w:val="16"/>
              </w:rPr>
            </w:pPr>
          </w:p>
        </w:tc>
      </w:tr>
      <w:tr w:rsidR="007F7BB2" w:rsidRPr="00F74CDD" w14:paraId="095B089A" w14:textId="77777777" w:rsidTr="00C20ABF">
        <w:trPr>
          <w:trHeight w:val="1831"/>
          <w:jc w:val="center"/>
        </w:trPr>
        <w:tc>
          <w:tcPr>
            <w:tcW w:w="5000" w:type="pct"/>
            <w:tcBorders>
              <w:top w:val="single" w:sz="4" w:space="0" w:color="BFBFBF" w:themeColor="background1" w:themeShade="BF"/>
              <w:bottom w:val="single" w:sz="4" w:space="0" w:color="BFBFBF" w:themeColor="background1" w:themeShade="BF"/>
            </w:tcBorders>
          </w:tcPr>
          <w:p w14:paraId="59E8AD7A" w14:textId="77777777" w:rsidR="007F7BB2" w:rsidRPr="000952B6" w:rsidRDefault="007F7BB2" w:rsidP="00425F56">
            <w:pPr>
              <w:spacing w:before="80"/>
              <w:rPr>
                <w:rFonts w:ascii="Century Gothic" w:hAnsi="Century Gothic" w:cs="Arial"/>
                <w:color w:val="215868" w:themeColor="accent5" w:themeShade="80"/>
                <w:sz w:val="16"/>
                <w:szCs w:val="16"/>
                <w:u w:val="single"/>
              </w:rPr>
            </w:pPr>
            <w:r w:rsidRPr="000952B6">
              <w:rPr>
                <w:rFonts w:ascii="Century Gothic" w:hAnsi="Century Gothic" w:cs="Arial"/>
                <w:color w:val="215868" w:themeColor="accent5" w:themeShade="80"/>
                <w:sz w:val="16"/>
                <w:szCs w:val="16"/>
                <w:u w:val="single"/>
              </w:rPr>
              <w:t>Réserves / observations sur les montants de</w:t>
            </w:r>
            <w:r>
              <w:rPr>
                <w:rFonts w:ascii="Century Gothic" w:hAnsi="Century Gothic" w:cs="Arial"/>
                <w:color w:val="215868" w:themeColor="accent5" w:themeShade="80"/>
                <w:sz w:val="16"/>
                <w:szCs w:val="16"/>
                <w:u w:val="single"/>
              </w:rPr>
              <w:t>s garanties et des</w:t>
            </w:r>
            <w:r w:rsidRPr="000952B6">
              <w:rPr>
                <w:rFonts w:ascii="Century Gothic" w:hAnsi="Century Gothic" w:cs="Arial"/>
                <w:color w:val="215868" w:themeColor="accent5" w:themeShade="80"/>
                <w:sz w:val="16"/>
                <w:szCs w:val="16"/>
                <w:u w:val="single"/>
              </w:rPr>
              <w:t xml:space="preserve"> franchises du CCP :</w:t>
            </w:r>
          </w:p>
          <w:p w14:paraId="4E540BF1" w14:textId="77777777" w:rsidR="007F7BB2" w:rsidRPr="00EE389C" w:rsidRDefault="007F7BB2" w:rsidP="00425F56">
            <w:pPr>
              <w:tabs>
                <w:tab w:val="left" w:pos="1038"/>
              </w:tabs>
              <w:spacing w:before="80"/>
              <w:rPr>
                <w:rFonts w:ascii="Century Gothic" w:hAnsi="Century Gothic" w:cs="Arial"/>
                <w:color w:val="215868" w:themeColor="accent5" w:themeShade="80"/>
                <w:sz w:val="16"/>
                <w:szCs w:val="16"/>
              </w:rPr>
            </w:pPr>
          </w:p>
        </w:tc>
      </w:tr>
      <w:tr w:rsidR="007F7BB2" w:rsidRPr="00F74CDD" w14:paraId="7B4E4CD2" w14:textId="77777777" w:rsidTr="00C20ABF">
        <w:trPr>
          <w:trHeight w:val="1983"/>
          <w:jc w:val="center"/>
        </w:trPr>
        <w:tc>
          <w:tcPr>
            <w:tcW w:w="5000" w:type="pct"/>
            <w:tcBorders>
              <w:top w:val="single" w:sz="4" w:space="0" w:color="BFBFBF" w:themeColor="background1" w:themeShade="BF"/>
              <w:bottom w:val="single" w:sz="4" w:space="0" w:color="BFBFBF" w:themeColor="background1" w:themeShade="BF"/>
            </w:tcBorders>
          </w:tcPr>
          <w:p w14:paraId="0465AC94" w14:textId="77777777" w:rsidR="007F7BB2" w:rsidRPr="000952B6" w:rsidRDefault="007F7BB2" w:rsidP="00425F56">
            <w:pPr>
              <w:spacing w:before="80"/>
              <w:rPr>
                <w:rFonts w:ascii="Century Gothic" w:hAnsi="Century Gothic" w:cs="Arial"/>
                <w:color w:val="215868" w:themeColor="accent5" w:themeShade="80"/>
                <w:sz w:val="16"/>
                <w:szCs w:val="16"/>
                <w:u w:val="single"/>
              </w:rPr>
            </w:pPr>
            <w:r w:rsidRPr="000952B6">
              <w:rPr>
                <w:rFonts w:ascii="Century Gothic" w:hAnsi="Century Gothic" w:cs="Arial"/>
                <w:color w:val="215868" w:themeColor="accent5" w:themeShade="80"/>
                <w:sz w:val="16"/>
                <w:szCs w:val="16"/>
                <w:u w:val="single"/>
              </w:rPr>
              <w:t>Réserves / observations sur les dispositions du CCP :</w:t>
            </w:r>
          </w:p>
          <w:p w14:paraId="4B9A58D2" w14:textId="77777777" w:rsidR="007F7BB2" w:rsidRPr="00EE389C" w:rsidRDefault="007F7BB2" w:rsidP="00425F56">
            <w:pPr>
              <w:tabs>
                <w:tab w:val="left" w:pos="1038"/>
              </w:tabs>
              <w:spacing w:before="80"/>
              <w:rPr>
                <w:rFonts w:ascii="Century Gothic" w:hAnsi="Century Gothic" w:cs="Arial"/>
                <w:color w:val="215868" w:themeColor="accent5" w:themeShade="80"/>
                <w:sz w:val="16"/>
                <w:szCs w:val="16"/>
              </w:rPr>
            </w:pPr>
          </w:p>
        </w:tc>
      </w:tr>
      <w:tr w:rsidR="007F7BB2" w14:paraId="04927D4A" w14:textId="77777777" w:rsidTr="00C20ABF">
        <w:trPr>
          <w:trHeight w:val="2110"/>
          <w:jc w:val="center"/>
        </w:trPr>
        <w:tc>
          <w:tcPr>
            <w:tcW w:w="5000" w:type="pct"/>
            <w:tcBorders>
              <w:top w:val="single" w:sz="4" w:space="0" w:color="BFBFBF" w:themeColor="background1" w:themeShade="BF"/>
              <w:bottom w:val="single" w:sz="4" w:space="0" w:color="auto"/>
            </w:tcBorders>
          </w:tcPr>
          <w:p w14:paraId="05E62102" w14:textId="77777777" w:rsidR="007F7BB2" w:rsidRPr="000952B6" w:rsidRDefault="007F7BB2" w:rsidP="00425F56">
            <w:pPr>
              <w:spacing w:before="80"/>
              <w:rPr>
                <w:rFonts w:ascii="Century Gothic" w:hAnsi="Century Gothic" w:cs="Arial"/>
                <w:color w:val="215868" w:themeColor="accent5" w:themeShade="80"/>
                <w:sz w:val="16"/>
                <w:szCs w:val="16"/>
                <w:u w:val="single"/>
              </w:rPr>
            </w:pPr>
            <w:r w:rsidRPr="000952B6">
              <w:rPr>
                <w:rFonts w:ascii="Century Gothic" w:hAnsi="Century Gothic" w:cs="Arial"/>
                <w:color w:val="215868" w:themeColor="accent5" w:themeShade="80"/>
                <w:sz w:val="16"/>
                <w:szCs w:val="16"/>
                <w:u w:val="single"/>
              </w:rPr>
              <w:t>Autres réserves / observations :</w:t>
            </w:r>
          </w:p>
          <w:p w14:paraId="688D01FF" w14:textId="77777777" w:rsidR="007F7BB2" w:rsidRPr="00EE389C" w:rsidRDefault="007F7BB2" w:rsidP="00425F56">
            <w:pPr>
              <w:tabs>
                <w:tab w:val="left" w:pos="1038"/>
              </w:tabs>
              <w:spacing w:before="80"/>
              <w:rPr>
                <w:rFonts w:ascii="Century Gothic" w:hAnsi="Century Gothic" w:cs="Arial"/>
                <w:color w:val="215868" w:themeColor="accent5" w:themeShade="80"/>
                <w:sz w:val="16"/>
                <w:szCs w:val="16"/>
              </w:rPr>
            </w:pPr>
          </w:p>
        </w:tc>
      </w:tr>
    </w:tbl>
    <w:p w14:paraId="02DD37B5" w14:textId="77777777" w:rsidR="007F7BB2" w:rsidRDefault="007F7BB2" w:rsidP="007F7BB2">
      <w:pPr>
        <w:rPr>
          <w:rFonts w:ascii="Century Gothic" w:hAnsi="Century Gothic" w:cs="Arial"/>
          <w:sz w:val="8"/>
          <w:szCs w:val="8"/>
        </w:rPr>
      </w:pPr>
    </w:p>
    <w:p w14:paraId="7BAEDA97" w14:textId="77777777" w:rsidR="007F7BB2" w:rsidRDefault="007F7BB2" w:rsidP="007F7BB2">
      <w:pPr>
        <w:rPr>
          <w:rFonts w:ascii="Century Gothic" w:hAnsi="Century Gothic" w:cs="Arial"/>
          <w:sz w:val="8"/>
          <w:szCs w:val="8"/>
        </w:rPr>
      </w:pPr>
    </w:p>
    <w:p w14:paraId="7E04C9C4" w14:textId="77777777" w:rsidR="007F7BB2" w:rsidRDefault="007F7BB2" w:rsidP="007F7BB2">
      <w:pPr>
        <w:rPr>
          <w:rFonts w:ascii="Century Gothic" w:hAnsi="Century Gothic" w:cs="Arial"/>
          <w:sz w:val="8"/>
          <w:szCs w:val="8"/>
        </w:rPr>
      </w:pPr>
    </w:p>
    <w:p w14:paraId="18BD5F2A" w14:textId="77777777" w:rsidR="007F7BB2" w:rsidRDefault="007F7BB2" w:rsidP="007F7BB2">
      <w:pPr>
        <w:rPr>
          <w:rFonts w:ascii="Arial Narrow" w:hAnsi="Arial Narrow"/>
          <w:b/>
        </w:rPr>
      </w:pPr>
    </w:p>
    <w:p w14:paraId="33F88495" w14:textId="77777777" w:rsidR="007F7BB2" w:rsidRDefault="007F7BB2" w:rsidP="007F7BB2">
      <w:pPr>
        <w:rPr>
          <w:rFonts w:ascii="Arial Narrow" w:hAnsi="Arial Narrow"/>
          <w:b/>
        </w:rPr>
      </w:pPr>
    </w:p>
    <w:p w14:paraId="6003160D" w14:textId="77777777" w:rsidR="007F7BB2" w:rsidRDefault="007F7BB2" w:rsidP="007F7BB2">
      <w:pPr>
        <w:rPr>
          <w:rFonts w:ascii="Arial Narrow" w:hAnsi="Arial Narrow"/>
          <w:b/>
        </w:rPr>
      </w:pPr>
    </w:p>
    <w:p w14:paraId="7171ED53" w14:textId="77777777" w:rsidR="007F7BB2" w:rsidRDefault="007F7BB2" w:rsidP="007F7BB2">
      <w:pPr>
        <w:rPr>
          <w:rFonts w:ascii="Arial Narrow" w:hAnsi="Arial Narrow"/>
          <w:b/>
        </w:rPr>
      </w:pPr>
      <w:r>
        <w:rPr>
          <w:rFonts w:ascii="Arial Narrow" w:hAnsi="Arial Narrow"/>
          <w:b/>
        </w:rPr>
        <w:br w:type="page"/>
      </w:r>
    </w:p>
    <w:p w14:paraId="3AAA8BFA" w14:textId="17885ECC" w:rsidR="007F7BB2" w:rsidRPr="00151C9D" w:rsidRDefault="007F7BB2" w:rsidP="007F7BB2">
      <w:pPr>
        <w:pStyle w:val="Cadrerelief"/>
        <w:numPr>
          <w:ilvl w:val="12"/>
          <w:numId w:val="0"/>
        </w:numPr>
        <w:pBdr>
          <w:top w:val="none" w:sz="0" w:space="0" w:color="auto"/>
          <w:left w:val="none" w:sz="0" w:space="0" w:color="auto"/>
          <w:bottom w:val="none" w:sz="0" w:space="0" w:color="auto"/>
          <w:right w:val="none" w:sz="0" w:space="0" w:color="auto"/>
        </w:pBdr>
        <w:shd w:val="clear" w:color="auto" w:fill="CCCCCC"/>
        <w:tabs>
          <w:tab w:val="left" w:pos="1843"/>
        </w:tabs>
        <w:spacing w:after="240"/>
        <w:ind w:left="57" w:right="57"/>
        <w:jc w:val="center"/>
        <w:rPr>
          <w:rFonts w:ascii="Arial Narrow" w:hAnsi="Arial Narrow" w:cs="Calibri"/>
          <w:b/>
        </w:rPr>
      </w:pPr>
      <w:r w:rsidRPr="00151C9D">
        <w:rPr>
          <w:rFonts w:ascii="Arial Narrow" w:hAnsi="Arial Narrow" w:cs="Calibri"/>
          <w:b/>
          <w:shd w:val="clear" w:color="auto" w:fill="CCCCCC"/>
        </w:rPr>
        <w:lastRenderedPageBreak/>
        <w:t xml:space="preserve">ANNEXE N° </w:t>
      </w:r>
      <w:r w:rsidR="00C20ABF">
        <w:rPr>
          <w:rFonts w:ascii="Arial Narrow" w:hAnsi="Arial Narrow" w:cs="Calibri"/>
          <w:b/>
          <w:shd w:val="clear" w:color="auto" w:fill="CCCCCC"/>
        </w:rPr>
        <w:t>3</w:t>
      </w:r>
      <w:r w:rsidRPr="00151C9D">
        <w:rPr>
          <w:rFonts w:ascii="Arial Narrow" w:hAnsi="Arial Narrow" w:cs="Calibri"/>
          <w:b/>
          <w:shd w:val="clear" w:color="auto" w:fill="CCCCCC"/>
        </w:rPr>
        <w:t xml:space="preserve"> à l’acte d’engagement – FICHE DE GESTION</w:t>
      </w:r>
    </w:p>
    <w:p w14:paraId="3BC8D55B" w14:textId="77777777" w:rsidR="007F7BB2" w:rsidRPr="00F74CDD" w:rsidRDefault="007F7BB2" w:rsidP="007F7BB2">
      <w:pPr>
        <w:jc w:val="center"/>
        <w:rPr>
          <w:rFonts w:ascii="Century Gothic" w:hAnsi="Century Gothic" w:cs="Arial"/>
          <w:b/>
          <w:sz w:val="16"/>
          <w:szCs w:val="16"/>
          <w:lang w:val="fr-FR"/>
        </w:rPr>
      </w:pPr>
    </w:p>
    <w:tbl>
      <w:tblPr>
        <w:tblStyle w:val="Grilledutableau"/>
        <w:tblW w:w="10768" w:type="dxa"/>
        <w:jc w:val="center"/>
        <w:tblBorders>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6941"/>
        <w:gridCol w:w="1701"/>
        <w:gridCol w:w="992"/>
        <w:gridCol w:w="1134"/>
      </w:tblGrid>
      <w:tr w:rsidR="007F7BB2" w:rsidRPr="00F74CDD" w14:paraId="3AFE38F7" w14:textId="77777777" w:rsidTr="00425F56">
        <w:trPr>
          <w:trHeight w:val="528"/>
          <w:jc w:val="center"/>
        </w:trPr>
        <w:tc>
          <w:tcPr>
            <w:tcW w:w="6941" w:type="dxa"/>
            <w:vMerge w:val="restart"/>
            <w:shd w:val="clear" w:color="auto" w:fill="215868" w:themeFill="accent5" w:themeFillShade="80"/>
            <w:vAlign w:val="center"/>
          </w:tcPr>
          <w:p w14:paraId="22ADCE3D" w14:textId="77777777" w:rsidR="007F7BB2" w:rsidRPr="00CE1CB4" w:rsidRDefault="007F7BB2" w:rsidP="00425F56">
            <w:pPr>
              <w:jc w:val="center"/>
              <w:rPr>
                <w:rFonts w:ascii="Century Gothic" w:hAnsi="Century Gothic" w:cs="Arial"/>
                <w:b/>
                <w:color w:val="FFFFFF" w:themeColor="background1"/>
                <w:sz w:val="16"/>
                <w:szCs w:val="16"/>
              </w:rPr>
            </w:pPr>
            <w:r w:rsidRPr="00CE1CB4">
              <w:rPr>
                <w:rFonts w:ascii="Century Gothic" w:hAnsi="Century Gothic" w:cs="Arial"/>
                <w:b/>
                <w:color w:val="FFFFFF" w:themeColor="background1"/>
                <w:sz w:val="16"/>
                <w:szCs w:val="16"/>
              </w:rPr>
              <w:t xml:space="preserve">ENGAGEMENTS EN </w:t>
            </w:r>
            <w:proofErr w:type="spellStart"/>
            <w:r w:rsidRPr="00CE1CB4">
              <w:rPr>
                <w:rFonts w:ascii="Century Gothic" w:hAnsi="Century Gothic" w:cs="Arial"/>
                <w:b/>
                <w:color w:val="FFFFFF" w:themeColor="background1"/>
                <w:sz w:val="16"/>
                <w:szCs w:val="16"/>
              </w:rPr>
              <w:t>MATIERE</w:t>
            </w:r>
            <w:proofErr w:type="spellEnd"/>
            <w:r w:rsidRPr="00CE1CB4">
              <w:rPr>
                <w:rFonts w:ascii="Century Gothic" w:hAnsi="Century Gothic" w:cs="Arial"/>
                <w:b/>
                <w:color w:val="FFFFFF" w:themeColor="background1"/>
                <w:sz w:val="16"/>
                <w:szCs w:val="16"/>
              </w:rPr>
              <w:t xml:space="preserve"> DE GESTION</w:t>
            </w:r>
          </w:p>
        </w:tc>
        <w:tc>
          <w:tcPr>
            <w:tcW w:w="1701" w:type="dxa"/>
            <w:vMerge w:val="restart"/>
            <w:shd w:val="clear" w:color="auto" w:fill="215868" w:themeFill="accent5" w:themeFillShade="80"/>
            <w:vAlign w:val="center"/>
          </w:tcPr>
          <w:p w14:paraId="00CDCD43" w14:textId="77777777" w:rsidR="007F7BB2" w:rsidRPr="00CE1CB4" w:rsidRDefault="007F7BB2" w:rsidP="00425F56">
            <w:pPr>
              <w:jc w:val="center"/>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Réponse</w:t>
            </w:r>
          </w:p>
        </w:tc>
        <w:tc>
          <w:tcPr>
            <w:tcW w:w="2126" w:type="dxa"/>
            <w:gridSpan w:val="2"/>
            <w:shd w:val="clear" w:color="auto" w:fill="215868" w:themeFill="accent5" w:themeFillShade="80"/>
            <w:vAlign w:val="center"/>
          </w:tcPr>
          <w:p w14:paraId="7248214F" w14:textId="77777777" w:rsidR="007F7BB2" w:rsidRPr="00CE1CB4" w:rsidRDefault="007F7BB2" w:rsidP="00425F56">
            <w:pPr>
              <w:jc w:val="center"/>
              <w:rPr>
                <w:rFonts w:ascii="Century Gothic" w:hAnsi="Century Gothic" w:cs="Arial"/>
                <w:color w:val="FFFFFF" w:themeColor="background1"/>
                <w:sz w:val="14"/>
                <w:szCs w:val="16"/>
              </w:rPr>
            </w:pPr>
            <w:r w:rsidRPr="00CE1CB4">
              <w:rPr>
                <w:rFonts w:ascii="Century Gothic" w:hAnsi="Century Gothic" w:cs="Arial"/>
                <w:color w:val="FFFFFF" w:themeColor="background1"/>
                <w:sz w:val="14"/>
                <w:szCs w:val="16"/>
              </w:rPr>
              <w:t>Qui assume l’engagement ?</w:t>
            </w:r>
          </w:p>
          <w:p w14:paraId="5432C6B7" w14:textId="77777777" w:rsidR="007F7BB2" w:rsidRPr="00CE1CB4" w:rsidRDefault="007F7BB2" w:rsidP="00425F56">
            <w:pPr>
              <w:jc w:val="center"/>
              <w:rPr>
                <w:rFonts w:ascii="Century Gothic" w:hAnsi="Century Gothic" w:cs="Arial"/>
                <w:color w:val="FFFFFF" w:themeColor="background1"/>
                <w:sz w:val="14"/>
                <w:szCs w:val="16"/>
              </w:rPr>
            </w:pPr>
            <w:r w:rsidRPr="00CE1CB4">
              <w:rPr>
                <w:rFonts w:ascii="Century Gothic" w:hAnsi="Century Gothic" w:cs="Arial"/>
                <w:color w:val="FFFFFF" w:themeColor="background1"/>
                <w:sz w:val="14"/>
                <w:szCs w:val="16"/>
              </w:rPr>
              <w:t>Cocher la case</w:t>
            </w:r>
          </w:p>
        </w:tc>
      </w:tr>
      <w:tr w:rsidR="007F7BB2" w:rsidRPr="00CE1CB4" w14:paraId="139ED11F" w14:textId="77777777" w:rsidTr="00425F56">
        <w:trPr>
          <w:trHeight w:val="340"/>
          <w:jc w:val="center"/>
        </w:trPr>
        <w:tc>
          <w:tcPr>
            <w:tcW w:w="6941" w:type="dxa"/>
            <w:vMerge/>
            <w:shd w:val="clear" w:color="auto" w:fill="215868" w:themeFill="accent5" w:themeFillShade="80"/>
          </w:tcPr>
          <w:p w14:paraId="45DC3771" w14:textId="77777777" w:rsidR="007F7BB2" w:rsidRPr="00CE1CB4" w:rsidRDefault="007F7BB2" w:rsidP="00425F56">
            <w:pPr>
              <w:jc w:val="center"/>
              <w:rPr>
                <w:rFonts w:ascii="Century Gothic" w:hAnsi="Century Gothic" w:cs="Arial"/>
                <w:color w:val="FFFFFF" w:themeColor="background1"/>
                <w:sz w:val="16"/>
                <w:szCs w:val="16"/>
              </w:rPr>
            </w:pPr>
          </w:p>
        </w:tc>
        <w:tc>
          <w:tcPr>
            <w:tcW w:w="1701" w:type="dxa"/>
            <w:vMerge/>
            <w:shd w:val="clear" w:color="auto" w:fill="215868" w:themeFill="accent5" w:themeFillShade="80"/>
          </w:tcPr>
          <w:p w14:paraId="2C47D07B" w14:textId="77777777" w:rsidR="007F7BB2" w:rsidRPr="00CE1CB4" w:rsidRDefault="007F7BB2" w:rsidP="00425F56">
            <w:pPr>
              <w:jc w:val="center"/>
              <w:rPr>
                <w:rFonts w:ascii="Century Gothic" w:hAnsi="Century Gothic" w:cs="Arial"/>
                <w:color w:val="FFFFFF" w:themeColor="background1"/>
                <w:sz w:val="16"/>
                <w:szCs w:val="16"/>
              </w:rPr>
            </w:pPr>
          </w:p>
        </w:tc>
        <w:tc>
          <w:tcPr>
            <w:tcW w:w="992" w:type="dxa"/>
            <w:shd w:val="clear" w:color="auto" w:fill="215868" w:themeFill="accent5" w:themeFillShade="80"/>
            <w:vAlign w:val="center"/>
          </w:tcPr>
          <w:p w14:paraId="5A15BDC6" w14:textId="77777777" w:rsidR="007F7BB2" w:rsidRPr="00CE1CB4" w:rsidRDefault="007F7BB2" w:rsidP="00425F56">
            <w:pPr>
              <w:jc w:val="center"/>
              <w:rPr>
                <w:rFonts w:ascii="Century Gothic" w:hAnsi="Century Gothic" w:cs="Arial"/>
                <w:color w:val="FFFFFF" w:themeColor="background1"/>
                <w:sz w:val="14"/>
                <w:szCs w:val="16"/>
              </w:rPr>
            </w:pPr>
            <w:r w:rsidRPr="00CE1CB4">
              <w:rPr>
                <w:rFonts w:ascii="Century Gothic" w:hAnsi="Century Gothic" w:cs="Arial"/>
                <w:color w:val="FFFFFF" w:themeColor="background1"/>
                <w:sz w:val="14"/>
                <w:szCs w:val="16"/>
              </w:rPr>
              <w:t>Candidat</w:t>
            </w:r>
          </w:p>
        </w:tc>
        <w:tc>
          <w:tcPr>
            <w:tcW w:w="1134" w:type="dxa"/>
            <w:shd w:val="clear" w:color="auto" w:fill="215868" w:themeFill="accent5" w:themeFillShade="80"/>
            <w:vAlign w:val="center"/>
          </w:tcPr>
          <w:p w14:paraId="0F1E2C86" w14:textId="77777777" w:rsidR="007F7BB2" w:rsidRPr="00CE1CB4" w:rsidRDefault="007F7BB2" w:rsidP="00425F56">
            <w:pPr>
              <w:jc w:val="center"/>
              <w:rPr>
                <w:rFonts w:ascii="Century Gothic" w:hAnsi="Century Gothic" w:cs="Arial"/>
                <w:color w:val="FFFFFF" w:themeColor="background1"/>
                <w:sz w:val="14"/>
                <w:szCs w:val="16"/>
              </w:rPr>
            </w:pPr>
            <w:r w:rsidRPr="00CE1CB4">
              <w:rPr>
                <w:rFonts w:ascii="Century Gothic" w:hAnsi="Century Gothic" w:cs="Arial"/>
                <w:color w:val="FFFFFF" w:themeColor="background1"/>
                <w:sz w:val="14"/>
                <w:szCs w:val="16"/>
              </w:rPr>
              <w:t>Mandataire</w:t>
            </w:r>
          </w:p>
        </w:tc>
      </w:tr>
      <w:tr w:rsidR="007F7BB2" w:rsidRPr="00CE1CB4" w14:paraId="1BBBA75E" w14:textId="77777777" w:rsidTr="00425F56">
        <w:trPr>
          <w:trHeight w:val="391"/>
          <w:jc w:val="center"/>
        </w:trPr>
        <w:tc>
          <w:tcPr>
            <w:tcW w:w="10768" w:type="dxa"/>
            <w:gridSpan w:val="4"/>
            <w:shd w:val="clear" w:color="auto" w:fill="31849B" w:themeFill="accent5" w:themeFillShade="BF"/>
            <w:vAlign w:val="center"/>
          </w:tcPr>
          <w:p w14:paraId="4EC94DD4" w14:textId="77777777" w:rsidR="007F7BB2" w:rsidRPr="00CE1CB4" w:rsidRDefault="007F7BB2" w:rsidP="00425F56">
            <w:pPr>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 xml:space="preserve">FOURNITURE DE </w:t>
            </w:r>
            <w:proofErr w:type="spellStart"/>
            <w:r w:rsidRPr="00CE1CB4">
              <w:rPr>
                <w:rFonts w:ascii="Century Gothic" w:hAnsi="Century Gothic" w:cs="Arial"/>
                <w:color w:val="FFFFFF" w:themeColor="background1"/>
                <w:sz w:val="16"/>
                <w:szCs w:val="16"/>
              </w:rPr>
              <w:t>DONNEES</w:t>
            </w:r>
            <w:proofErr w:type="spellEnd"/>
            <w:r w:rsidRPr="00CE1CB4">
              <w:rPr>
                <w:rFonts w:ascii="Century Gothic" w:hAnsi="Century Gothic" w:cs="Arial"/>
                <w:color w:val="FFFFFF" w:themeColor="background1"/>
                <w:sz w:val="16"/>
                <w:szCs w:val="16"/>
              </w:rPr>
              <w:t xml:space="preserve"> STATISTIQUES</w:t>
            </w:r>
          </w:p>
        </w:tc>
      </w:tr>
      <w:tr w:rsidR="007F7BB2" w:rsidRPr="00CE1CB4" w14:paraId="2A167863" w14:textId="77777777" w:rsidTr="00425F56">
        <w:trPr>
          <w:trHeight w:val="734"/>
          <w:jc w:val="center"/>
        </w:trPr>
        <w:tc>
          <w:tcPr>
            <w:tcW w:w="6941" w:type="dxa"/>
            <w:vAlign w:val="center"/>
          </w:tcPr>
          <w:p w14:paraId="09108377"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xml:space="preserve">Pour se constituer sa propre base de données « sinistres », le candidat peut-il fournir au souscripteur des états sinistres </w:t>
            </w:r>
            <w:r>
              <w:rPr>
                <w:rFonts w:ascii="Century Gothic" w:hAnsi="Century Gothic" w:cs="Arial"/>
                <w:sz w:val="16"/>
                <w:szCs w:val="16"/>
              </w:rPr>
              <w:t>4</w:t>
            </w:r>
            <w:r w:rsidRPr="00CE1CB4">
              <w:rPr>
                <w:rFonts w:ascii="Century Gothic" w:hAnsi="Century Gothic" w:cs="Arial"/>
                <w:sz w:val="16"/>
                <w:szCs w:val="16"/>
              </w:rPr>
              <w:t xml:space="preserve"> fois par an (</w:t>
            </w:r>
            <w:r>
              <w:rPr>
                <w:rFonts w:ascii="Century Gothic" w:hAnsi="Century Gothic" w:cs="Arial"/>
                <w:sz w:val="16"/>
                <w:szCs w:val="16"/>
              </w:rPr>
              <w:t>au début de chaque trimestre</w:t>
            </w:r>
            <w:r w:rsidRPr="00CE1CB4">
              <w:rPr>
                <w:rFonts w:ascii="Century Gothic" w:hAnsi="Century Gothic" w:cs="Arial"/>
                <w:sz w:val="16"/>
                <w:szCs w:val="16"/>
              </w:rPr>
              <w:t xml:space="preserve">) </w:t>
            </w:r>
            <w:r>
              <w:rPr>
                <w:rFonts w:ascii="Century Gothic" w:hAnsi="Century Gothic" w:cs="Arial"/>
                <w:sz w:val="16"/>
                <w:szCs w:val="16"/>
              </w:rPr>
              <w:t>sans qu’il ne soit nécessaire d’en faire la demande ?</w:t>
            </w:r>
            <w:r w:rsidRPr="00CE1CB4">
              <w:rPr>
                <w:rFonts w:ascii="Century Gothic" w:hAnsi="Century Gothic" w:cs="Arial"/>
                <w:sz w:val="16"/>
                <w:szCs w:val="16"/>
              </w:rPr>
              <w:t xml:space="preserve"> </w:t>
            </w:r>
          </w:p>
        </w:tc>
        <w:tc>
          <w:tcPr>
            <w:tcW w:w="1701" w:type="dxa"/>
            <w:vAlign w:val="center"/>
          </w:tcPr>
          <w:p w14:paraId="59901630"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657929941"/>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745260970"/>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tcPr>
          <w:p w14:paraId="07B024DB" w14:textId="77777777" w:rsidR="007F7BB2" w:rsidRPr="00CE1CB4" w:rsidRDefault="007F7BB2" w:rsidP="00425F56">
            <w:pPr>
              <w:jc w:val="both"/>
              <w:rPr>
                <w:rFonts w:ascii="Century Gothic" w:hAnsi="Century Gothic" w:cs="Arial"/>
                <w:sz w:val="16"/>
                <w:szCs w:val="16"/>
              </w:rPr>
            </w:pPr>
          </w:p>
        </w:tc>
        <w:tc>
          <w:tcPr>
            <w:tcW w:w="1134" w:type="dxa"/>
          </w:tcPr>
          <w:p w14:paraId="0B828AE0" w14:textId="77777777" w:rsidR="007F7BB2" w:rsidRPr="00CE1CB4" w:rsidRDefault="007F7BB2" w:rsidP="00425F56">
            <w:pPr>
              <w:jc w:val="both"/>
              <w:rPr>
                <w:rFonts w:ascii="Century Gothic" w:hAnsi="Century Gothic" w:cs="Arial"/>
                <w:sz w:val="16"/>
                <w:szCs w:val="16"/>
              </w:rPr>
            </w:pPr>
          </w:p>
        </w:tc>
      </w:tr>
      <w:tr w:rsidR="007F7BB2" w:rsidRPr="00CE1CB4" w14:paraId="37466CEF" w14:textId="77777777" w:rsidTr="00425F56">
        <w:trPr>
          <w:trHeight w:val="473"/>
          <w:jc w:val="center"/>
        </w:trPr>
        <w:tc>
          <w:tcPr>
            <w:tcW w:w="6941" w:type="dxa"/>
            <w:vAlign w:val="center"/>
          </w:tcPr>
          <w:p w14:paraId="3B152C9B" w14:textId="77777777" w:rsidR="007F7BB2" w:rsidRPr="00CE1CB4" w:rsidRDefault="007F7BB2" w:rsidP="00425F56">
            <w:pPr>
              <w:jc w:val="both"/>
              <w:rPr>
                <w:rFonts w:ascii="Century Gothic" w:hAnsi="Century Gothic" w:cs="Arial"/>
                <w:sz w:val="16"/>
                <w:szCs w:val="16"/>
              </w:rPr>
            </w:pPr>
            <w:r>
              <w:rPr>
                <w:rFonts w:ascii="Century Gothic" w:hAnsi="Century Gothic" w:cs="Arial"/>
                <w:sz w:val="16"/>
                <w:szCs w:val="16"/>
              </w:rPr>
              <w:t>Fourniture de la base de sinistre sous Excel :</w:t>
            </w:r>
          </w:p>
        </w:tc>
        <w:tc>
          <w:tcPr>
            <w:tcW w:w="1701" w:type="dxa"/>
            <w:vAlign w:val="center"/>
          </w:tcPr>
          <w:p w14:paraId="365D0A74"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732461022"/>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801277930"/>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tcPr>
          <w:p w14:paraId="2A66DD4F" w14:textId="77777777" w:rsidR="007F7BB2" w:rsidRPr="00CE1CB4" w:rsidRDefault="007F7BB2" w:rsidP="00425F56">
            <w:pPr>
              <w:jc w:val="both"/>
              <w:rPr>
                <w:rFonts w:ascii="Century Gothic" w:hAnsi="Century Gothic" w:cs="Arial"/>
                <w:sz w:val="16"/>
                <w:szCs w:val="16"/>
              </w:rPr>
            </w:pPr>
          </w:p>
        </w:tc>
        <w:tc>
          <w:tcPr>
            <w:tcW w:w="1134" w:type="dxa"/>
          </w:tcPr>
          <w:p w14:paraId="4744D905" w14:textId="77777777" w:rsidR="007F7BB2" w:rsidRPr="00CE1CB4" w:rsidRDefault="007F7BB2" w:rsidP="00425F56">
            <w:pPr>
              <w:jc w:val="both"/>
              <w:rPr>
                <w:rFonts w:ascii="Century Gothic" w:hAnsi="Century Gothic" w:cs="Arial"/>
                <w:sz w:val="16"/>
                <w:szCs w:val="16"/>
              </w:rPr>
            </w:pPr>
          </w:p>
        </w:tc>
      </w:tr>
      <w:tr w:rsidR="007F7BB2" w:rsidRPr="00CE1CB4" w14:paraId="1C748FF5" w14:textId="77777777" w:rsidTr="00425F56">
        <w:trPr>
          <w:trHeight w:val="607"/>
          <w:jc w:val="center"/>
        </w:trPr>
        <w:tc>
          <w:tcPr>
            <w:tcW w:w="6941" w:type="dxa"/>
            <w:vAlign w:val="center"/>
          </w:tcPr>
          <w:p w14:paraId="23CDD7AE" w14:textId="77777777" w:rsidR="007F7BB2" w:rsidRDefault="007F7BB2" w:rsidP="00425F56">
            <w:pPr>
              <w:jc w:val="both"/>
              <w:rPr>
                <w:rFonts w:ascii="Century Gothic" w:hAnsi="Century Gothic" w:cs="Arial"/>
                <w:sz w:val="16"/>
                <w:szCs w:val="16"/>
              </w:rPr>
            </w:pPr>
            <w:r w:rsidRPr="00CE1CB4">
              <w:rPr>
                <w:rFonts w:ascii="Century Gothic" w:hAnsi="Century Gothic" w:cs="Arial"/>
                <w:sz w:val="16"/>
                <w:szCs w:val="16"/>
              </w:rPr>
              <w:t>Contenu des données transmises pour chaque sinistre :</w:t>
            </w:r>
          </w:p>
          <w:p w14:paraId="2AD7F34C" w14:textId="77777777" w:rsidR="007F7BB2" w:rsidRPr="00CE1CB4" w:rsidRDefault="007F7BB2" w:rsidP="00425F56">
            <w:pPr>
              <w:jc w:val="both"/>
              <w:rPr>
                <w:rFonts w:ascii="Century Gothic" w:hAnsi="Century Gothic" w:cs="Arial"/>
                <w:sz w:val="12"/>
                <w:szCs w:val="16"/>
              </w:rPr>
            </w:pPr>
          </w:p>
          <w:p w14:paraId="399D7038"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N° de sinistre assureur :</w:t>
            </w:r>
          </w:p>
        </w:tc>
        <w:tc>
          <w:tcPr>
            <w:tcW w:w="1701" w:type="dxa"/>
            <w:vAlign w:val="center"/>
          </w:tcPr>
          <w:p w14:paraId="67E6E45D"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649672290"/>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736060183"/>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tcPr>
          <w:p w14:paraId="1FD3C3B1" w14:textId="77777777" w:rsidR="007F7BB2" w:rsidRPr="00CE1CB4" w:rsidRDefault="007F7BB2" w:rsidP="00425F56">
            <w:pPr>
              <w:jc w:val="both"/>
              <w:rPr>
                <w:rFonts w:ascii="Century Gothic" w:hAnsi="Century Gothic" w:cs="Arial"/>
                <w:sz w:val="16"/>
                <w:szCs w:val="16"/>
              </w:rPr>
            </w:pPr>
          </w:p>
        </w:tc>
        <w:tc>
          <w:tcPr>
            <w:tcW w:w="1134" w:type="dxa"/>
          </w:tcPr>
          <w:p w14:paraId="1A07131A" w14:textId="77777777" w:rsidR="007F7BB2" w:rsidRPr="00CE1CB4" w:rsidRDefault="007F7BB2" w:rsidP="00425F56">
            <w:pPr>
              <w:jc w:val="both"/>
              <w:rPr>
                <w:rFonts w:ascii="Century Gothic" w:hAnsi="Century Gothic" w:cs="Arial"/>
                <w:sz w:val="16"/>
                <w:szCs w:val="16"/>
              </w:rPr>
            </w:pPr>
          </w:p>
        </w:tc>
      </w:tr>
      <w:tr w:rsidR="007F7BB2" w:rsidRPr="00CE1CB4" w14:paraId="27116036" w14:textId="77777777" w:rsidTr="00425F56">
        <w:trPr>
          <w:trHeight w:val="397"/>
          <w:jc w:val="center"/>
        </w:trPr>
        <w:tc>
          <w:tcPr>
            <w:tcW w:w="6941" w:type="dxa"/>
            <w:vAlign w:val="center"/>
          </w:tcPr>
          <w:p w14:paraId="3EC376BB"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N° de sinistre assuré :</w:t>
            </w:r>
          </w:p>
        </w:tc>
        <w:tc>
          <w:tcPr>
            <w:tcW w:w="1701" w:type="dxa"/>
            <w:vAlign w:val="center"/>
          </w:tcPr>
          <w:p w14:paraId="6BAEBDC5" w14:textId="77777777" w:rsidR="007F7BB2" w:rsidRPr="00CE1CB4"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1281105101"/>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768679242"/>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29B3269A"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58DCBB7C" w14:textId="77777777" w:rsidR="007F7BB2" w:rsidRPr="00CE1CB4" w:rsidRDefault="007F7BB2" w:rsidP="00425F56">
            <w:pPr>
              <w:pStyle w:val="Sansinterligne"/>
              <w:rPr>
                <w:rFonts w:ascii="Century Gothic" w:hAnsi="Century Gothic" w:cs="Arial"/>
                <w:sz w:val="16"/>
                <w:szCs w:val="16"/>
              </w:rPr>
            </w:pPr>
          </w:p>
        </w:tc>
      </w:tr>
      <w:tr w:rsidR="007F7BB2" w:rsidRPr="00CE1CB4" w14:paraId="010EAE43" w14:textId="77777777" w:rsidTr="00425F56">
        <w:trPr>
          <w:trHeight w:val="397"/>
          <w:jc w:val="center"/>
        </w:trPr>
        <w:tc>
          <w:tcPr>
            <w:tcW w:w="6941" w:type="dxa"/>
            <w:vAlign w:val="center"/>
          </w:tcPr>
          <w:p w14:paraId="60A4BB20"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Garantie impactée :</w:t>
            </w:r>
          </w:p>
        </w:tc>
        <w:tc>
          <w:tcPr>
            <w:tcW w:w="1701" w:type="dxa"/>
            <w:vAlign w:val="center"/>
          </w:tcPr>
          <w:p w14:paraId="2AABADB7" w14:textId="77777777" w:rsidR="007F7BB2" w:rsidRPr="00CE1CB4"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814608868"/>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714704214"/>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17341F53"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45A25E76" w14:textId="77777777" w:rsidR="007F7BB2" w:rsidRPr="00CE1CB4" w:rsidRDefault="007F7BB2" w:rsidP="00425F56">
            <w:pPr>
              <w:pStyle w:val="Sansinterligne"/>
              <w:rPr>
                <w:rFonts w:ascii="Century Gothic" w:hAnsi="Century Gothic" w:cs="Arial"/>
                <w:sz w:val="16"/>
                <w:szCs w:val="16"/>
              </w:rPr>
            </w:pPr>
          </w:p>
        </w:tc>
      </w:tr>
      <w:tr w:rsidR="007F7BB2" w:rsidRPr="00CE1CB4" w14:paraId="41181B6A" w14:textId="77777777" w:rsidTr="00425F56">
        <w:trPr>
          <w:trHeight w:val="397"/>
          <w:jc w:val="center"/>
        </w:trPr>
        <w:tc>
          <w:tcPr>
            <w:tcW w:w="6941" w:type="dxa"/>
            <w:vAlign w:val="center"/>
          </w:tcPr>
          <w:p w14:paraId="2B3FE834"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xml:space="preserve">- Date de </w:t>
            </w:r>
            <w:r>
              <w:rPr>
                <w:rFonts w:ascii="Century Gothic" w:hAnsi="Century Gothic" w:cs="Arial"/>
                <w:sz w:val="16"/>
                <w:szCs w:val="16"/>
              </w:rPr>
              <w:t>réclamation</w:t>
            </w:r>
            <w:r w:rsidRPr="00CE1CB4">
              <w:rPr>
                <w:rFonts w:ascii="Century Gothic" w:hAnsi="Century Gothic" w:cs="Arial"/>
                <w:sz w:val="16"/>
                <w:szCs w:val="16"/>
              </w:rPr>
              <w:t> :</w:t>
            </w:r>
          </w:p>
        </w:tc>
        <w:tc>
          <w:tcPr>
            <w:tcW w:w="1701" w:type="dxa"/>
            <w:vAlign w:val="center"/>
          </w:tcPr>
          <w:p w14:paraId="4DBBDEA5" w14:textId="77777777" w:rsidR="007F7BB2" w:rsidRPr="00CE1CB4"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1672671403"/>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344272982"/>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3B59376C"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68AFF35D" w14:textId="77777777" w:rsidR="007F7BB2" w:rsidRPr="00CE1CB4" w:rsidRDefault="007F7BB2" w:rsidP="00425F56">
            <w:pPr>
              <w:pStyle w:val="Sansinterligne"/>
              <w:rPr>
                <w:rFonts w:ascii="Century Gothic" w:hAnsi="Century Gothic" w:cs="Arial"/>
                <w:sz w:val="16"/>
                <w:szCs w:val="16"/>
              </w:rPr>
            </w:pPr>
          </w:p>
        </w:tc>
      </w:tr>
      <w:tr w:rsidR="007F7BB2" w:rsidRPr="00CE1CB4" w14:paraId="731E7BBB" w14:textId="77777777" w:rsidTr="00425F56">
        <w:trPr>
          <w:trHeight w:val="397"/>
          <w:jc w:val="center"/>
        </w:trPr>
        <w:tc>
          <w:tcPr>
            <w:tcW w:w="6941" w:type="dxa"/>
            <w:vAlign w:val="center"/>
          </w:tcPr>
          <w:p w14:paraId="54E0892C"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Montant du règlement effectué :</w:t>
            </w:r>
          </w:p>
        </w:tc>
        <w:tc>
          <w:tcPr>
            <w:tcW w:w="1701" w:type="dxa"/>
            <w:vAlign w:val="center"/>
          </w:tcPr>
          <w:p w14:paraId="44FB4AC1" w14:textId="77777777" w:rsidR="007F7BB2" w:rsidRPr="00CE1CB4"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426495169"/>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141003180"/>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776FABEC"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12236676" w14:textId="77777777" w:rsidR="007F7BB2" w:rsidRPr="00CE1CB4" w:rsidRDefault="007F7BB2" w:rsidP="00425F56">
            <w:pPr>
              <w:pStyle w:val="Sansinterligne"/>
              <w:rPr>
                <w:rFonts w:ascii="Century Gothic" w:hAnsi="Century Gothic" w:cs="Arial"/>
                <w:sz w:val="16"/>
                <w:szCs w:val="16"/>
              </w:rPr>
            </w:pPr>
          </w:p>
        </w:tc>
      </w:tr>
      <w:tr w:rsidR="007F7BB2" w:rsidRPr="00CE1CB4" w14:paraId="70715A8C" w14:textId="77777777" w:rsidTr="00425F56">
        <w:trPr>
          <w:trHeight w:val="397"/>
          <w:jc w:val="center"/>
        </w:trPr>
        <w:tc>
          <w:tcPr>
            <w:tcW w:w="6941" w:type="dxa"/>
            <w:vAlign w:val="center"/>
          </w:tcPr>
          <w:p w14:paraId="737D9DFB"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Montant des provisions en cours :</w:t>
            </w:r>
          </w:p>
        </w:tc>
        <w:tc>
          <w:tcPr>
            <w:tcW w:w="1701" w:type="dxa"/>
            <w:vAlign w:val="center"/>
          </w:tcPr>
          <w:p w14:paraId="35229980" w14:textId="77777777" w:rsidR="007F7BB2" w:rsidRPr="00CE1CB4"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858885920"/>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683807603"/>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0B678BF6"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1E710249" w14:textId="77777777" w:rsidR="007F7BB2" w:rsidRPr="00CE1CB4" w:rsidRDefault="007F7BB2" w:rsidP="00425F56">
            <w:pPr>
              <w:pStyle w:val="Sansinterligne"/>
              <w:rPr>
                <w:rFonts w:ascii="Century Gothic" w:hAnsi="Century Gothic" w:cs="Arial"/>
                <w:sz w:val="16"/>
                <w:szCs w:val="16"/>
              </w:rPr>
            </w:pPr>
          </w:p>
        </w:tc>
      </w:tr>
      <w:tr w:rsidR="007F7BB2" w:rsidRPr="00CE1CB4" w14:paraId="57493875" w14:textId="77777777" w:rsidTr="00425F56">
        <w:trPr>
          <w:trHeight w:val="397"/>
          <w:jc w:val="center"/>
        </w:trPr>
        <w:tc>
          <w:tcPr>
            <w:tcW w:w="6941" w:type="dxa"/>
            <w:vAlign w:val="center"/>
          </w:tcPr>
          <w:p w14:paraId="47AB9742"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Montant des frais (expertise</w:t>
            </w:r>
            <w:r>
              <w:rPr>
                <w:rFonts w:ascii="Century Gothic" w:hAnsi="Century Gothic" w:cs="Arial"/>
                <w:sz w:val="16"/>
                <w:szCs w:val="16"/>
              </w:rPr>
              <w:t>s</w:t>
            </w:r>
            <w:r w:rsidRPr="00CE1CB4">
              <w:rPr>
                <w:rFonts w:ascii="Century Gothic" w:hAnsi="Century Gothic" w:cs="Arial"/>
                <w:sz w:val="16"/>
                <w:szCs w:val="16"/>
              </w:rPr>
              <w:t>…) :</w:t>
            </w:r>
          </w:p>
        </w:tc>
        <w:tc>
          <w:tcPr>
            <w:tcW w:w="1701" w:type="dxa"/>
            <w:vAlign w:val="center"/>
          </w:tcPr>
          <w:p w14:paraId="1CD6961F" w14:textId="77777777" w:rsidR="007F7BB2" w:rsidRPr="00CE1CB4"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1257165374"/>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236705301"/>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6F49E040"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002CF1E9" w14:textId="77777777" w:rsidR="007F7BB2" w:rsidRPr="00CE1CB4" w:rsidRDefault="007F7BB2" w:rsidP="00425F56">
            <w:pPr>
              <w:pStyle w:val="Sansinterligne"/>
              <w:rPr>
                <w:rFonts w:ascii="Century Gothic" w:hAnsi="Century Gothic" w:cs="Arial"/>
                <w:sz w:val="16"/>
                <w:szCs w:val="16"/>
              </w:rPr>
            </w:pPr>
          </w:p>
        </w:tc>
      </w:tr>
      <w:tr w:rsidR="007F7BB2" w:rsidRPr="00CE1CB4" w14:paraId="662C50FB" w14:textId="77777777" w:rsidTr="00425F56">
        <w:trPr>
          <w:trHeight w:val="397"/>
          <w:jc w:val="center"/>
        </w:trPr>
        <w:tc>
          <w:tcPr>
            <w:tcW w:w="6941" w:type="dxa"/>
            <w:vAlign w:val="center"/>
          </w:tcPr>
          <w:p w14:paraId="2F07BEEB" w14:textId="77777777" w:rsidR="007F7BB2" w:rsidRPr="00CE1CB4" w:rsidRDefault="007F7BB2" w:rsidP="00425F56">
            <w:pPr>
              <w:pStyle w:val="Sansinterligne"/>
              <w:rPr>
                <w:rFonts w:ascii="Century Gothic" w:hAnsi="Century Gothic" w:cs="Arial"/>
                <w:sz w:val="16"/>
                <w:szCs w:val="16"/>
              </w:rPr>
            </w:pPr>
            <w:r w:rsidRPr="00CE1CB4">
              <w:rPr>
                <w:rFonts w:ascii="Century Gothic" w:hAnsi="Century Gothic" w:cs="Arial"/>
                <w:sz w:val="16"/>
                <w:szCs w:val="16"/>
              </w:rPr>
              <w:t xml:space="preserve">- </w:t>
            </w:r>
            <w:r>
              <w:rPr>
                <w:rFonts w:ascii="Century Gothic" w:hAnsi="Century Gothic" w:cs="Arial"/>
                <w:sz w:val="16"/>
                <w:szCs w:val="16"/>
              </w:rPr>
              <w:t>Décompte de la conservation :</w:t>
            </w:r>
          </w:p>
        </w:tc>
        <w:tc>
          <w:tcPr>
            <w:tcW w:w="1701" w:type="dxa"/>
            <w:vAlign w:val="center"/>
          </w:tcPr>
          <w:p w14:paraId="5733FA23" w14:textId="77777777" w:rsidR="007F7BB2" w:rsidRPr="00CE1CB4"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1509128603"/>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543495632"/>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000FF679"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7F6F26B1" w14:textId="77777777" w:rsidR="007F7BB2" w:rsidRPr="00CE1CB4" w:rsidRDefault="007F7BB2" w:rsidP="00425F56">
            <w:pPr>
              <w:pStyle w:val="Sansinterligne"/>
              <w:rPr>
                <w:rFonts w:ascii="Century Gothic" w:hAnsi="Century Gothic" w:cs="Arial"/>
                <w:sz w:val="16"/>
                <w:szCs w:val="16"/>
              </w:rPr>
            </w:pPr>
          </w:p>
        </w:tc>
      </w:tr>
      <w:tr w:rsidR="007F7BB2" w:rsidRPr="00CE1CB4" w14:paraId="2BF76FB9" w14:textId="77777777" w:rsidTr="00425F56">
        <w:trPr>
          <w:trHeight w:val="397"/>
          <w:jc w:val="center"/>
        </w:trPr>
        <w:tc>
          <w:tcPr>
            <w:tcW w:w="6941" w:type="dxa"/>
            <w:vAlign w:val="center"/>
          </w:tcPr>
          <w:p w14:paraId="4D2B9E66" w14:textId="2A1B6385" w:rsidR="007F7BB2" w:rsidRPr="00CE1CB4" w:rsidRDefault="007F7BB2" w:rsidP="00425F56">
            <w:pPr>
              <w:pStyle w:val="Sansinterligne"/>
              <w:rPr>
                <w:rFonts w:ascii="Century Gothic" w:hAnsi="Century Gothic" w:cs="Arial"/>
                <w:sz w:val="16"/>
                <w:szCs w:val="16"/>
              </w:rPr>
            </w:pPr>
            <w:r w:rsidRPr="009D5A78">
              <w:rPr>
                <w:rFonts w:ascii="Century Gothic" w:hAnsi="Century Gothic" w:cs="Arial"/>
                <w:sz w:val="16"/>
                <w:szCs w:val="16"/>
              </w:rPr>
              <w:t>-</w:t>
            </w:r>
            <w:r>
              <w:rPr>
                <w:rFonts w:ascii="Century Gothic" w:hAnsi="Century Gothic" w:cs="Arial"/>
                <w:sz w:val="16"/>
                <w:szCs w:val="16"/>
              </w:rPr>
              <w:t xml:space="preserve"> </w:t>
            </w:r>
            <w:r w:rsidR="00C20ABF">
              <w:rPr>
                <w:rFonts w:ascii="Century Gothic" w:hAnsi="Century Gothic" w:cs="Arial"/>
                <w:sz w:val="16"/>
                <w:szCs w:val="16"/>
              </w:rPr>
              <w:t>État</w:t>
            </w:r>
            <w:r>
              <w:rPr>
                <w:rFonts w:ascii="Century Gothic" w:hAnsi="Century Gothic" w:cs="Arial"/>
                <w:sz w:val="16"/>
                <w:szCs w:val="16"/>
              </w:rPr>
              <w:t xml:space="preserve"> du sinistre (clos ou en cours) :</w:t>
            </w:r>
          </w:p>
        </w:tc>
        <w:tc>
          <w:tcPr>
            <w:tcW w:w="1701" w:type="dxa"/>
            <w:vAlign w:val="center"/>
          </w:tcPr>
          <w:p w14:paraId="1D689A81" w14:textId="77777777" w:rsidR="007F7BB2"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1205601240"/>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350557807"/>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50FC0C79"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70774DFA" w14:textId="77777777" w:rsidR="007F7BB2" w:rsidRPr="00CE1CB4" w:rsidRDefault="007F7BB2" w:rsidP="00425F56">
            <w:pPr>
              <w:pStyle w:val="Sansinterligne"/>
              <w:rPr>
                <w:rFonts w:ascii="Century Gothic" w:hAnsi="Century Gothic" w:cs="Arial"/>
                <w:sz w:val="16"/>
                <w:szCs w:val="16"/>
              </w:rPr>
            </w:pPr>
          </w:p>
        </w:tc>
      </w:tr>
      <w:tr w:rsidR="007F7BB2" w:rsidRPr="00CE1CB4" w14:paraId="7F8E44CB" w14:textId="77777777" w:rsidTr="00425F56">
        <w:trPr>
          <w:trHeight w:val="397"/>
          <w:jc w:val="center"/>
        </w:trPr>
        <w:tc>
          <w:tcPr>
            <w:tcW w:w="10768" w:type="dxa"/>
            <w:gridSpan w:val="4"/>
            <w:vAlign w:val="center"/>
          </w:tcPr>
          <w:p w14:paraId="4E85E871" w14:textId="77777777" w:rsidR="007F7BB2" w:rsidRDefault="007F7BB2" w:rsidP="00425F56">
            <w:pPr>
              <w:pStyle w:val="Sansinterligne"/>
              <w:rPr>
                <w:rFonts w:ascii="Century Gothic" w:hAnsi="Century Gothic" w:cs="Arial"/>
                <w:sz w:val="16"/>
                <w:szCs w:val="16"/>
              </w:rPr>
            </w:pPr>
            <w:r w:rsidRPr="009D5A78">
              <w:rPr>
                <w:rFonts w:ascii="Century Gothic" w:hAnsi="Century Gothic" w:cs="Arial"/>
                <w:sz w:val="16"/>
                <w:szCs w:val="16"/>
              </w:rPr>
              <w:t>-</w:t>
            </w:r>
            <w:r>
              <w:rPr>
                <w:rFonts w:ascii="Century Gothic" w:hAnsi="Century Gothic" w:cs="Arial"/>
                <w:sz w:val="16"/>
                <w:szCs w:val="16"/>
              </w:rPr>
              <w:t xml:space="preserve"> Préciser les autres données disponibles sur les extraits statistiques pouvant être transmis :</w:t>
            </w:r>
          </w:p>
          <w:p w14:paraId="023327E6" w14:textId="77777777" w:rsidR="007F7BB2" w:rsidRPr="00CE1CB4" w:rsidRDefault="007F7BB2" w:rsidP="00425F56">
            <w:pPr>
              <w:pStyle w:val="Sansinterligne"/>
              <w:rPr>
                <w:rFonts w:ascii="Century Gothic" w:hAnsi="Century Gothic" w:cs="Arial"/>
                <w:sz w:val="16"/>
                <w:szCs w:val="16"/>
              </w:rPr>
            </w:pPr>
            <w:r>
              <w:rPr>
                <w:rFonts w:ascii="Century Gothic" w:hAnsi="Century Gothic" w:cs="Arial"/>
                <w:sz w:val="16"/>
                <w:szCs w:val="16"/>
              </w:rPr>
              <w:t>…………………………………………………………………………………………………………………………………………………………………………………………………………………………………………………………………………………………………………………………………………………………</w:t>
            </w:r>
          </w:p>
        </w:tc>
      </w:tr>
      <w:tr w:rsidR="007F7BB2" w:rsidRPr="00CE1CB4" w14:paraId="56CEF561" w14:textId="77777777" w:rsidTr="00425F56">
        <w:trPr>
          <w:trHeight w:val="340"/>
          <w:jc w:val="center"/>
        </w:trPr>
        <w:tc>
          <w:tcPr>
            <w:tcW w:w="10768" w:type="dxa"/>
            <w:gridSpan w:val="4"/>
            <w:shd w:val="clear" w:color="auto" w:fill="31849B" w:themeFill="accent5" w:themeFillShade="BF"/>
            <w:vAlign w:val="center"/>
          </w:tcPr>
          <w:p w14:paraId="0FF22054" w14:textId="77EFD6F3" w:rsidR="007F7BB2" w:rsidRPr="00CE1CB4" w:rsidRDefault="007F7BB2" w:rsidP="00425F56">
            <w:pPr>
              <w:jc w:val="both"/>
              <w:rPr>
                <w:rFonts w:ascii="Century Gothic" w:hAnsi="Century Gothic" w:cs="Arial"/>
                <w:color w:val="FFFFFF" w:themeColor="background1"/>
                <w:sz w:val="16"/>
                <w:szCs w:val="16"/>
              </w:rPr>
            </w:pPr>
            <w:r>
              <w:rPr>
                <w:rFonts w:ascii="Century Gothic" w:hAnsi="Century Gothic" w:cs="Arial"/>
                <w:color w:val="FFFFFF" w:themeColor="background1"/>
                <w:sz w:val="16"/>
                <w:szCs w:val="16"/>
              </w:rPr>
              <w:t xml:space="preserve">GESTION DE LA </w:t>
            </w:r>
            <w:r w:rsidR="00C20ABF">
              <w:rPr>
                <w:rFonts w:ascii="Century Gothic" w:hAnsi="Century Gothic" w:cs="Arial"/>
                <w:color w:val="FFFFFF" w:themeColor="background1"/>
                <w:sz w:val="16"/>
                <w:szCs w:val="16"/>
              </w:rPr>
              <w:t>SINISTRALITÉ</w:t>
            </w:r>
          </w:p>
        </w:tc>
      </w:tr>
      <w:tr w:rsidR="007F7BB2" w:rsidRPr="00CE1CB4" w14:paraId="116D6D8F" w14:textId="77777777" w:rsidTr="00425F56">
        <w:trPr>
          <w:trHeight w:val="594"/>
          <w:jc w:val="center"/>
        </w:trPr>
        <w:tc>
          <w:tcPr>
            <w:tcW w:w="6941" w:type="dxa"/>
            <w:vAlign w:val="center"/>
          </w:tcPr>
          <w:p w14:paraId="5CA87349" w14:textId="77777777" w:rsidR="007F7BB2" w:rsidRDefault="007F7BB2" w:rsidP="00425F56">
            <w:pPr>
              <w:jc w:val="both"/>
              <w:rPr>
                <w:rFonts w:ascii="Century Gothic" w:hAnsi="Century Gothic" w:cs="Arial"/>
                <w:sz w:val="16"/>
                <w:szCs w:val="16"/>
              </w:rPr>
            </w:pPr>
            <w:r w:rsidRPr="00CE1CB4">
              <w:rPr>
                <w:rFonts w:ascii="Century Gothic" w:hAnsi="Century Gothic" w:cs="Arial"/>
                <w:sz w:val="16"/>
                <w:szCs w:val="16"/>
              </w:rPr>
              <w:t xml:space="preserve">- </w:t>
            </w:r>
            <w:r>
              <w:rPr>
                <w:rFonts w:ascii="Century Gothic" w:hAnsi="Century Gothic" w:cs="Arial"/>
                <w:sz w:val="16"/>
                <w:szCs w:val="16"/>
              </w:rPr>
              <w:t>Organisation d’un bilan annuel de la sinistralité enregistrée, en début d’année, à l’initiative du candidat ?</w:t>
            </w:r>
          </w:p>
          <w:p w14:paraId="455BAAAF" w14:textId="2F29AFD2" w:rsidR="007F7BB2" w:rsidRDefault="007F7BB2" w:rsidP="00425F56">
            <w:pPr>
              <w:jc w:val="both"/>
              <w:rPr>
                <w:rFonts w:ascii="Century Gothic" w:hAnsi="Century Gothic" w:cs="Arial"/>
                <w:sz w:val="16"/>
                <w:szCs w:val="16"/>
              </w:rPr>
            </w:pPr>
            <w:r>
              <w:rPr>
                <w:rFonts w:ascii="Century Gothic" w:hAnsi="Century Gothic" w:cs="Arial"/>
                <w:sz w:val="16"/>
                <w:szCs w:val="16"/>
              </w:rPr>
              <w:t>En cas de réponse positive</w:t>
            </w:r>
            <w:r w:rsidR="00C20ABF">
              <w:rPr>
                <w:rFonts w:ascii="Century Gothic" w:hAnsi="Century Gothic" w:cs="Arial"/>
                <w:sz w:val="16"/>
                <w:szCs w:val="16"/>
              </w:rPr>
              <w:t>,</w:t>
            </w:r>
            <w:r>
              <w:rPr>
                <w:rFonts w:ascii="Century Gothic" w:hAnsi="Century Gothic" w:cs="Arial"/>
                <w:sz w:val="16"/>
                <w:szCs w:val="16"/>
              </w:rPr>
              <w:t> détailler le contenu de la présentation qui sera réalisée (calcul du rapport S/P, présentation de la fréquence, point sur les graves…) :</w:t>
            </w:r>
          </w:p>
          <w:p w14:paraId="68AFDC61" w14:textId="77777777" w:rsidR="007F7BB2" w:rsidRPr="00CE1CB4" w:rsidRDefault="007F7BB2" w:rsidP="00425F56">
            <w:pPr>
              <w:jc w:val="both"/>
              <w:rPr>
                <w:rFonts w:ascii="Century Gothic" w:hAnsi="Century Gothic" w:cs="Arial"/>
                <w:sz w:val="16"/>
                <w:szCs w:val="16"/>
              </w:rPr>
            </w:pPr>
            <w:r>
              <w:rPr>
                <w:rFonts w:ascii="Century Gothic" w:hAnsi="Century Gothic" w:cs="Arial"/>
                <w:sz w:val="16"/>
                <w:szCs w:val="16"/>
              </w:rPr>
              <w:t>………………………………………………………………………………………………………………………………………………………………………………………………………………………………</w:t>
            </w:r>
          </w:p>
        </w:tc>
        <w:tc>
          <w:tcPr>
            <w:tcW w:w="1701" w:type="dxa"/>
            <w:vAlign w:val="center"/>
          </w:tcPr>
          <w:p w14:paraId="3DA66927" w14:textId="77777777" w:rsidR="007F7BB2" w:rsidRPr="00CE1CB4"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51306365"/>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581049765"/>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341CD6EF"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516E5987" w14:textId="77777777" w:rsidR="007F7BB2" w:rsidRPr="00CE1CB4" w:rsidRDefault="007F7BB2" w:rsidP="00425F56">
            <w:pPr>
              <w:pStyle w:val="Sansinterligne"/>
              <w:rPr>
                <w:rFonts w:ascii="Century Gothic" w:hAnsi="Century Gothic" w:cs="Arial"/>
                <w:sz w:val="16"/>
                <w:szCs w:val="16"/>
              </w:rPr>
            </w:pPr>
          </w:p>
        </w:tc>
      </w:tr>
      <w:tr w:rsidR="007F7BB2" w:rsidRPr="00CE1CB4" w14:paraId="0C96CB2F" w14:textId="77777777" w:rsidTr="00425F56">
        <w:trPr>
          <w:trHeight w:val="397"/>
          <w:jc w:val="center"/>
        </w:trPr>
        <w:tc>
          <w:tcPr>
            <w:tcW w:w="6941" w:type="dxa"/>
            <w:vAlign w:val="center"/>
          </w:tcPr>
          <w:p w14:paraId="2E10AE70" w14:textId="77777777" w:rsidR="007F7BB2" w:rsidRDefault="007F7BB2" w:rsidP="00425F56">
            <w:pPr>
              <w:jc w:val="both"/>
              <w:rPr>
                <w:rFonts w:ascii="Century Gothic" w:hAnsi="Century Gothic" w:cs="Arial"/>
                <w:sz w:val="16"/>
                <w:szCs w:val="16"/>
              </w:rPr>
            </w:pPr>
            <w:r w:rsidRPr="00CE1CB4">
              <w:rPr>
                <w:rFonts w:ascii="Century Gothic" w:hAnsi="Century Gothic" w:cs="Arial"/>
                <w:sz w:val="16"/>
                <w:szCs w:val="16"/>
              </w:rPr>
              <w:t xml:space="preserve">- </w:t>
            </w:r>
            <w:r>
              <w:rPr>
                <w:rFonts w:ascii="Century Gothic" w:hAnsi="Century Gothic" w:cs="Arial"/>
                <w:sz w:val="16"/>
                <w:szCs w:val="16"/>
              </w:rPr>
              <w:t>Des modalités de suivi spécifiques aux sinistres « graves » sont-elles proposées ?</w:t>
            </w:r>
          </w:p>
          <w:p w14:paraId="5100CDF6" w14:textId="6DC94E50" w:rsidR="007F7BB2" w:rsidRDefault="007F7BB2" w:rsidP="00425F56">
            <w:pPr>
              <w:jc w:val="both"/>
              <w:rPr>
                <w:rFonts w:ascii="Century Gothic" w:hAnsi="Century Gothic" w:cs="Arial"/>
                <w:sz w:val="16"/>
                <w:szCs w:val="16"/>
              </w:rPr>
            </w:pPr>
            <w:r>
              <w:rPr>
                <w:rFonts w:ascii="Century Gothic" w:hAnsi="Century Gothic" w:cs="Arial"/>
                <w:sz w:val="16"/>
                <w:szCs w:val="16"/>
              </w:rPr>
              <w:t>En cas de réponse positive</w:t>
            </w:r>
            <w:r w:rsidR="00C20ABF">
              <w:rPr>
                <w:rFonts w:ascii="Century Gothic" w:hAnsi="Century Gothic" w:cs="Arial"/>
                <w:sz w:val="16"/>
                <w:szCs w:val="16"/>
              </w:rPr>
              <w:t>,</w:t>
            </w:r>
            <w:r>
              <w:rPr>
                <w:rFonts w:ascii="Century Gothic" w:hAnsi="Century Gothic" w:cs="Arial"/>
                <w:sz w:val="16"/>
                <w:szCs w:val="16"/>
              </w:rPr>
              <w:t xml:space="preserve"> détailler le suivi spécifique réalisé :</w:t>
            </w:r>
          </w:p>
          <w:p w14:paraId="26EA36F4" w14:textId="77777777" w:rsidR="007F7BB2" w:rsidRPr="00CE1CB4" w:rsidRDefault="007F7BB2" w:rsidP="00425F56">
            <w:pPr>
              <w:jc w:val="both"/>
              <w:rPr>
                <w:rFonts w:ascii="Century Gothic" w:hAnsi="Century Gothic" w:cs="Arial"/>
                <w:sz w:val="16"/>
                <w:szCs w:val="16"/>
              </w:rPr>
            </w:pPr>
            <w:r>
              <w:rPr>
                <w:rFonts w:ascii="Century Gothic" w:hAnsi="Century Gothic" w:cs="Arial"/>
                <w:sz w:val="16"/>
                <w:szCs w:val="16"/>
              </w:rPr>
              <w:t>………………………………………………………………………………………………………………………………………………………………………………………………………………………………</w:t>
            </w:r>
          </w:p>
        </w:tc>
        <w:tc>
          <w:tcPr>
            <w:tcW w:w="1701" w:type="dxa"/>
            <w:vAlign w:val="center"/>
          </w:tcPr>
          <w:p w14:paraId="024AE74A" w14:textId="77777777" w:rsidR="007F7BB2" w:rsidRPr="00CE1CB4"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1693601798"/>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702592538"/>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0E97C1A6"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6EECC6E2" w14:textId="77777777" w:rsidR="007F7BB2" w:rsidRPr="00CE1CB4" w:rsidRDefault="007F7BB2" w:rsidP="00425F56">
            <w:pPr>
              <w:pStyle w:val="Sansinterligne"/>
              <w:rPr>
                <w:rFonts w:ascii="Century Gothic" w:hAnsi="Century Gothic" w:cs="Arial"/>
                <w:sz w:val="16"/>
                <w:szCs w:val="16"/>
              </w:rPr>
            </w:pPr>
          </w:p>
        </w:tc>
      </w:tr>
      <w:tr w:rsidR="007F7BB2" w:rsidRPr="00CE1CB4" w14:paraId="20EF9A84" w14:textId="77777777" w:rsidTr="00425F56">
        <w:trPr>
          <w:trHeight w:val="397"/>
          <w:jc w:val="center"/>
        </w:trPr>
        <w:tc>
          <w:tcPr>
            <w:tcW w:w="6941" w:type="dxa"/>
            <w:vAlign w:val="center"/>
          </w:tcPr>
          <w:p w14:paraId="0FFD7FF3" w14:textId="77777777" w:rsidR="007F7BB2" w:rsidRDefault="007F7BB2" w:rsidP="00425F56">
            <w:pPr>
              <w:jc w:val="both"/>
              <w:rPr>
                <w:rFonts w:ascii="Century Gothic" w:hAnsi="Century Gothic" w:cs="Arial"/>
                <w:sz w:val="16"/>
                <w:szCs w:val="16"/>
              </w:rPr>
            </w:pPr>
            <w:r>
              <w:rPr>
                <w:rFonts w:ascii="Century Gothic" w:hAnsi="Century Gothic" w:cs="Arial"/>
                <w:sz w:val="16"/>
                <w:szCs w:val="16"/>
              </w:rPr>
              <w:t>En cas de survenance d’un sinistre « grave » ou d’évolution sensible d’un sinistre « grave » (révision forte à la hausse ou à la baisse d’une évaluation), un mécanisme d’information au souscripteur est-il prévu ?</w:t>
            </w:r>
          </w:p>
          <w:p w14:paraId="0B2257C2" w14:textId="38B70173" w:rsidR="007F7BB2" w:rsidRDefault="007F7BB2" w:rsidP="00425F56">
            <w:pPr>
              <w:jc w:val="both"/>
              <w:rPr>
                <w:rFonts w:ascii="Century Gothic" w:hAnsi="Century Gothic" w:cs="Arial"/>
                <w:sz w:val="16"/>
                <w:szCs w:val="16"/>
              </w:rPr>
            </w:pPr>
            <w:r>
              <w:rPr>
                <w:rFonts w:ascii="Century Gothic" w:hAnsi="Century Gothic" w:cs="Arial"/>
                <w:sz w:val="16"/>
                <w:szCs w:val="16"/>
              </w:rPr>
              <w:t>En cas de réponse positive</w:t>
            </w:r>
            <w:r w:rsidR="00C20ABF">
              <w:rPr>
                <w:rFonts w:ascii="Century Gothic" w:hAnsi="Century Gothic" w:cs="Arial"/>
                <w:sz w:val="16"/>
                <w:szCs w:val="16"/>
              </w:rPr>
              <w:t>,</w:t>
            </w:r>
            <w:r>
              <w:rPr>
                <w:rFonts w:ascii="Century Gothic" w:hAnsi="Century Gothic" w:cs="Arial"/>
                <w:sz w:val="16"/>
                <w:szCs w:val="16"/>
              </w:rPr>
              <w:t xml:space="preserve"> détailler le mécanisme mis en place :</w:t>
            </w:r>
          </w:p>
          <w:p w14:paraId="3F8D7615" w14:textId="77777777" w:rsidR="007F7BB2" w:rsidRDefault="007F7BB2" w:rsidP="00425F56">
            <w:pPr>
              <w:jc w:val="both"/>
              <w:rPr>
                <w:rFonts w:ascii="Century Gothic" w:hAnsi="Century Gothic" w:cs="Arial"/>
                <w:sz w:val="16"/>
                <w:szCs w:val="16"/>
              </w:rPr>
            </w:pPr>
            <w:r>
              <w:rPr>
                <w:rFonts w:ascii="Century Gothic" w:hAnsi="Century Gothic" w:cs="Arial"/>
                <w:sz w:val="16"/>
                <w:szCs w:val="16"/>
              </w:rPr>
              <w:t>………………………………………………………………………………………………………………………………………………………………………………………………………………………………</w:t>
            </w:r>
          </w:p>
          <w:p w14:paraId="30F7DDD8" w14:textId="77777777" w:rsidR="007F7BB2" w:rsidRPr="00CE1CB4" w:rsidRDefault="007F7BB2" w:rsidP="00425F56">
            <w:pPr>
              <w:jc w:val="both"/>
              <w:rPr>
                <w:rFonts w:ascii="Century Gothic" w:hAnsi="Century Gothic" w:cs="Arial"/>
                <w:sz w:val="16"/>
                <w:szCs w:val="16"/>
              </w:rPr>
            </w:pPr>
          </w:p>
        </w:tc>
        <w:tc>
          <w:tcPr>
            <w:tcW w:w="1701" w:type="dxa"/>
            <w:vAlign w:val="center"/>
          </w:tcPr>
          <w:p w14:paraId="3006759F" w14:textId="77777777" w:rsidR="007F7BB2" w:rsidRDefault="00000000" w:rsidP="00425F56">
            <w:pPr>
              <w:pStyle w:val="Sansinterligne"/>
              <w:jc w:val="center"/>
              <w:rPr>
                <w:rFonts w:ascii="Century Gothic" w:hAnsi="Century Gothic" w:cs="Arial"/>
                <w:sz w:val="16"/>
                <w:szCs w:val="16"/>
              </w:rPr>
            </w:pPr>
            <w:sdt>
              <w:sdtPr>
                <w:rPr>
                  <w:rFonts w:ascii="Century Gothic" w:hAnsi="Century Gothic" w:cs="Arial"/>
                  <w:sz w:val="16"/>
                  <w:szCs w:val="16"/>
                </w:rPr>
                <w:id w:val="-1686055066"/>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564879809"/>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02DB198D" w14:textId="77777777" w:rsidR="007F7BB2" w:rsidRPr="00CE1CB4" w:rsidRDefault="007F7BB2" w:rsidP="00425F56">
            <w:pPr>
              <w:pStyle w:val="Sansinterligne"/>
              <w:rPr>
                <w:rFonts w:ascii="Century Gothic" w:hAnsi="Century Gothic" w:cs="Arial"/>
                <w:sz w:val="16"/>
                <w:szCs w:val="16"/>
              </w:rPr>
            </w:pPr>
          </w:p>
        </w:tc>
        <w:tc>
          <w:tcPr>
            <w:tcW w:w="1134" w:type="dxa"/>
            <w:vAlign w:val="center"/>
          </w:tcPr>
          <w:p w14:paraId="2A6FDFF6" w14:textId="77777777" w:rsidR="007F7BB2" w:rsidRPr="00CE1CB4" w:rsidRDefault="007F7BB2" w:rsidP="00425F56">
            <w:pPr>
              <w:pStyle w:val="Sansinterligne"/>
              <w:rPr>
                <w:rFonts w:ascii="Century Gothic" w:hAnsi="Century Gothic" w:cs="Arial"/>
                <w:sz w:val="16"/>
                <w:szCs w:val="16"/>
              </w:rPr>
            </w:pPr>
          </w:p>
        </w:tc>
      </w:tr>
      <w:tr w:rsidR="007F7BB2" w:rsidRPr="00CE1CB4" w14:paraId="722B6208" w14:textId="77777777" w:rsidTr="00425F56">
        <w:trPr>
          <w:trHeight w:val="340"/>
          <w:jc w:val="center"/>
        </w:trPr>
        <w:tc>
          <w:tcPr>
            <w:tcW w:w="10768" w:type="dxa"/>
            <w:gridSpan w:val="4"/>
            <w:shd w:val="clear" w:color="auto" w:fill="31849B" w:themeFill="accent5" w:themeFillShade="BF"/>
            <w:vAlign w:val="center"/>
          </w:tcPr>
          <w:p w14:paraId="230782A3" w14:textId="77777777" w:rsidR="007F7BB2" w:rsidRPr="00CE1CB4" w:rsidRDefault="007F7BB2" w:rsidP="00425F56">
            <w:pPr>
              <w:jc w:val="both"/>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GESTION DU CONTRAT</w:t>
            </w:r>
          </w:p>
        </w:tc>
      </w:tr>
      <w:tr w:rsidR="007F7BB2" w:rsidRPr="00CE1CB4" w14:paraId="328C83B3" w14:textId="77777777" w:rsidTr="00425F56">
        <w:trPr>
          <w:trHeight w:val="454"/>
          <w:jc w:val="center"/>
        </w:trPr>
        <w:tc>
          <w:tcPr>
            <w:tcW w:w="6941" w:type="dxa"/>
            <w:vAlign w:val="center"/>
          </w:tcPr>
          <w:p w14:paraId="055CBD4D"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Un processus de gestion avec la désignation des interlocuteurs dédiés est-il défini ?</w:t>
            </w:r>
          </w:p>
        </w:tc>
        <w:tc>
          <w:tcPr>
            <w:tcW w:w="1701" w:type="dxa"/>
            <w:vAlign w:val="center"/>
          </w:tcPr>
          <w:p w14:paraId="51D6F821"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2143231480"/>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76487352"/>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3EF9FCEE" w14:textId="77777777" w:rsidR="007F7BB2" w:rsidRPr="00CE1CB4" w:rsidRDefault="007F7BB2" w:rsidP="00425F56">
            <w:pPr>
              <w:jc w:val="both"/>
              <w:rPr>
                <w:rFonts w:ascii="Century Gothic" w:hAnsi="Century Gothic" w:cs="Arial"/>
                <w:sz w:val="16"/>
                <w:szCs w:val="16"/>
              </w:rPr>
            </w:pPr>
          </w:p>
        </w:tc>
        <w:tc>
          <w:tcPr>
            <w:tcW w:w="1134" w:type="dxa"/>
            <w:vAlign w:val="center"/>
          </w:tcPr>
          <w:p w14:paraId="1769025E" w14:textId="77777777" w:rsidR="007F7BB2" w:rsidRPr="00CE1CB4" w:rsidRDefault="007F7BB2" w:rsidP="00425F56">
            <w:pPr>
              <w:jc w:val="both"/>
              <w:rPr>
                <w:rFonts w:ascii="Century Gothic" w:hAnsi="Century Gothic" w:cs="Arial"/>
                <w:sz w:val="16"/>
                <w:szCs w:val="16"/>
              </w:rPr>
            </w:pPr>
          </w:p>
        </w:tc>
      </w:tr>
      <w:tr w:rsidR="007F7BB2" w:rsidRPr="00CE1CB4" w14:paraId="39419309" w14:textId="77777777" w:rsidTr="00425F56">
        <w:trPr>
          <w:trHeight w:val="454"/>
          <w:jc w:val="center"/>
        </w:trPr>
        <w:tc>
          <w:tcPr>
            <w:tcW w:w="6941" w:type="dxa"/>
            <w:vAlign w:val="center"/>
          </w:tcPr>
          <w:p w14:paraId="53A542AB"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Fourniture d’attestations sous 2 j ouvrées ?</w:t>
            </w:r>
          </w:p>
        </w:tc>
        <w:tc>
          <w:tcPr>
            <w:tcW w:w="1701" w:type="dxa"/>
            <w:vAlign w:val="center"/>
          </w:tcPr>
          <w:p w14:paraId="05FB6F65"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1229647603"/>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126662234"/>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19ED1DEE" w14:textId="77777777" w:rsidR="007F7BB2" w:rsidRPr="00CE1CB4" w:rsidRDefault="007F7BB2" w:rsidP="00425F56">
            <w:pPr>
              <w:jc w:val="both"/>
              <w:rPr>
                <w:rFonts w:ascii="Century Gothic" w:hAnsi="Century Gothic" w:cs="Arial"/>
                <w:sz w:val="16"/>
                <w:szCs w:val="16"/>
              </w:rPr>
            </w:pPr>
          </w:p>
        </w:tc>
        <w:tc>
          <w:tcPr>
            <w:tcW w:w="1134" w:type="dxa"/>
            <w:vAlign w:val="center"/>
          </w:tcPr>
          <w:p w14:paraId="38A1FBB1" w14:textId="77777777" w:rsidR="007F7BB2" w:rsidRPr="00CE1CB4" w:rsidRDefault="007F7BB2" w:rsidP="00425F56">
            <w:pPr>
              <w:jc w:val="both"/>
              <w:rPr>
                <w:rFonts w:ascii="Century Gothic" w:hAnsi="Century Gothic" w:cs="Arial"/>
                <w:sz w:val="16"/>
                <w:szCs w:val="16"/>
              </w:rPr>
            </w:pPr>
          </w:p>
        </w:tc>
      </w:tr>
      <w:tr w:rsidR="007F7BB2" w:rsidRPr="00CE1CB4" w14:paraId="27698079" w14:textId="77777777" w:rsidTr="00425F56">
        <w:trPr>
          <w:trHeight w:val="454"/>
          <w:jc w:val="center"/>
        </w:trPr>
        <w:tc>
          <w:tcPr>
            <w:tcW w:w="6941" w:type="dxa"/>
            <w:vAlign w:val="center"/>
          </w:tcPr>
          <w:p w14:paraId="23B2A307"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Réponse aux questions sur les baux / conventions sous 2 j ouvrées ?</w:t>
            </w:r>
          </w:p>
        </w:tc>
        <w:tc>
          <w:tcPr>
            <w:tcW w:w="1701" w:type="dxa"/>
            <w:vAlign w:val="center"/>
          </w:tcPr>
          <w:p w14:paraId="17250675"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1499545667"/>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841919252"/>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027571DA" w14:textId="77777777" w:rsidR="007F7BB2" w:rsidRPr="00CE1CB4" w:rsidRDefault="007F7BB2" w:rsidP="00425F56">
            <w:pPr>
              <w:jc w:val="both"/>
              <w:rPr>
                <w:rFonts w:ascii="Century Gothic" w:hAnsi="Century Gothic" w:cs="Arial"/>
                <w:sz w:val="16"/>
                <w:szCs w:val="16"/>
              </w:rPr>
            </w:pPr>
          </w:p>
        </w:tc>
        <w:tc>
          <w:tcPr>
            <w:tcW w:w="1134" w:type="dxa"/>
            <w:vAlign w:val="center"/>
          </w:tcPr>
          <w:p w14:paraId="6E9D6646" w14:textId="77777777" w:rsidR="007F7BB2" w:rsidRPr="00CE1CB4" w:rsidRDefault="007F7BB2" w:rsidP="00425F56">
            <w:pPr>
              <w:jc w:val="both"/>
              <w:rPr>
                <w:rFonts w:ascii="Century Gothic" w:hAnsi="Century Gothic" w:cs="Arial"/>
                <w:sz w:val="16"/>
                <w:szCs w:val="16"/>
              </w:rPr>
            </w:pPr>
          </w:p>
        </w:tc>
      </w:tr>
      <w:tr w:rsidR="007F7BB2" w:rsidRPr="00CE1CB4" w14:paraId="3CB75E93" w14:textId="77777777" w:rsidTr="00425F56">
        <w:trPr>
          <w:trHeight w:val="454"/>
          <w:jc w:val="center"/>
        </w:trPr>
        <w:tc>
          <w:tcPr>
            <w:tcW w:w="6941" w:type="dxa"/>
            <w:vAlign w:val="center"/>
          </w:tcPr>
          <w:p w14:paraId="157261E0"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Un déplacement annuel est-il intégré dans la prestation ?</w:t>
            </w:r>
          </w:p>
        </w:tc>
        <w:tc>
          <w:tcPr>
            <w:tcW w:w="1701" w:type="dxa"/>
            <w:vAlign w:val="center"/>
          </w:tcPr>
          <w:p w14:paraId="60217F87"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127859094"/>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781074275"/>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992" w:type="dxa"/>
            <w:vAlign w:val="center"/>
          </w:tcPr>
          <w:p w14:paraId="00263DE1" w14:textId="77777777" w:rsidR="007F7BB2" w:rsidRPr="00CE1CB4" w:rsidRDefault="007F7BB2" w:rsidP="00425F56">
            <w:pPr>
              <w:jc w:val="both"/>
              <w:rPr>
                <w:rFonts w:ascii="Century Gothic" w:hAnsi="Century Gothic" w:cs="Arial"/>
                <w:sz w:val="16"/>
                <w:szCs w:val="16"/>
              </w:rPr>
            </w:pPr>
          </w:p>
        </w:tc>
        <w:tc>
          <w:tcPr>
            <w:tcW w:w="1134" w:type="dxa"/>
            <w:vAlign w:val="center"/>
          </w:tcPr>
          <w:p w14:paraId="5620A06D" w14:textId="77777777" w:rsidR="007F7BB2" w:rsidRPr="00CE1CB4" w:rsidRDefault="007F7BB2" w:rsidP="00425F56">
            <w:pPr>
              <w:jc w:val="both"/>
              <w:rPr>
                <w:rFonts w:ascii="Century Gothic" w:hAnsi="Century Gothic" w:cs="Arial"/>
                <w:sz w:val="16"/>
                <w:szCs w:val="16"/>
              </w:rPr>
            </w:pPr>
          </w:p>
        </w:tc>
      </w:tr>
    </w:tbl>
    <w:p w14:paraId="61B4019F" w14:textId="77777777" w:rsidR="007F7BB2" w:rsidRDefault="007F7BB2" w:rsidP="007F7BB2"/>
    <w:p w14:paraId="51AF10E5" w14:textId="77777777" w:rsidR="007F7BB2" w:rsidRDefault="007F7BB2" w:rsidP="007F7BB2"/>
    <w:p w14:paraId="4427FCC1" w14:textId="77777777" w:rsidR="007F7BB2" w:rsidRDefault="007F7BB2" w:rsidP="007F7BB2"/>
    <w:tbl>
      <w:tblPr>
        <w:tblStyle w:val="Grilledutableau"/>
        <w:tblW w:w="10910" w:type="dxa"/>
        <w:jc w:val="center"/>
        <w:tblBorders>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920"/>
        <w:gridCol w:w="4021"/>
        <w:gridCol w:w="1701"/>
        <w:gridCol w:w="1134"/>
        <w:gridCol w:w="1134"/>
      </w:tblGrid>
      <w:tr w:rsidR="007F7BB2" w:rsidRPr="00CE1CB4" w14:paraId="38D911A4" w14:textId="77777777" w:rsidTr="00425F56">
        <w:trPr>
          <w:trHeight w:val="340"/>
          <w:jc w:val="center"/>
        </w:trPr>
        <w:tc>
          <w:tcPr>
            <w:tcW w:w="10910" w:type="dxa"/>
            <w:gridSpan w:val="5"/>
            <w:shd w:val="clear" w:color="auto" w:fill="31849B" w:themeFill="accent5" w:themeFillShade="BF"/>
            <w:vAlign w:val="center"/>
          </w:tcPr>
          <w:p w14:paraId="4D18509A" w14:textId="77777777" w:rsidR="007F7BB2" w:rsidRPr="00CE1CB4" w:rsidRDefault="007F7BB2" w:rsidP="00425F56">
            <w:pPr>
              <w:jc w:val="both"/>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GESTION DES SINISTRES</w:t>
            </w:r>
          </w:p>
        </w:tc>
      </w:tr>
      <w:tr w:rsidR="007F7BB2" w:rsidRPr="00CE1CB4" w14:paraId="2613FE8E" w14:textId="77777777" w:rsidTr="00425F56">
        <w:trPr>
          <w:trHeight w:val="882"/>
          <w:jc w:val="center"/>
        </w:trPr>
        <w:tc>
          <w:tcPr>
            <w:tcW w:w="6941" w:type="dxa"/>
            <w:gridSpan w:val="2"/>
            <w:vAlign w:val="center"/>
          </w:tcPr>
          <w:p w14:paraId="080DC395" w14:textId="77777777" w:rsidR="00CE2D5A" w:rsidRDefault="00CE2D5A" w:rsidP="00CE2D5A">
            <w:pPr>
              <w:jc w:val="both"/>
              <w:rPr>
                <w:rFonts w:ascii="Century Gothic" w:hAnsi="Century Gothic" w:cs="Arial"/>
                <w:sz w:val="16"/>
                <w:szCs w:val="16"/>
              </w:rPr>
            </w:pPr>
            <w:r w:rsidRPr="00CE1CB4">
              <w:rPr>
                <w:rFonts w:ascii="Century Gothic" w:hAnsi="Century Gothic" w:cs="Arial"/>
                <w:sz w:val="16"/>
                <w:szCs w:val="16"/>
              </w:rPr>
              <w:t xml:space="preserve">Désignation d’un expert </w:t>
            </w:r>
            <w:r>
              <w:rPr>
                <w:rFonts w:ascii="Century Gothic" w:hAnsi="Century Gothic" w:cs="Arial"/>
                <w:sz w:val="16"/>
                <w:szCs w:val="16"/>
              </w:rPr>
              <w:t xml:space="preserve">disposant des compétences adaptées à la nature du sinistre </w:t>
            </w:r>
            <w:r w:rsidRPr="00CE1CB4">
              <w:rPr>
                <w:rFonts w:ascii="Century Gothic" w:hAnsi="Century Gothic" w:cs="Arial"/>
                <w:sz w:val="16"/>
                <w:szCs w:val="16"/>
              </w:rPr>
              <w:t>sous 3 j</w:t>
            </w:r>
            <w:r>
              <w:rPr>
                <w:rFonts w:ascii="Century Gothic" w:hAnsi="Century Gothic" w:cs="Arial"/>
                <w:sz w:val="16"/>
                <w:szCs w:val="16"/>
              </w:rPr>
              <w:t>ours</w:t>
            </w:r>
            <w:r w:rsidRPr="00CE1CB4">
              <w:rPr>
                <w:rFonts w:ascii="Century Gothic" w:hAnsi="Century Gothic" w:cs="Arial"/>
                <w:sz w:val="16"/>
                <w:szCs w:val="16"/>
              </w:rPr>
              <w:t xml:space="preserve"> ouvrés maximum à compter de la réception de la déclaration de sinistre</w:t>
            </w:r>
            <w:r>
              <w:rPr>
                <w:rFonts w:ascii="Century Gothic" w:hAnsi="Century Gothic" w:cs="Arial"/>
                <w:sz w:val="16"/>
                <w:szCs w:val="16"/>
              </w:rPr>
              <w:t> ?</w:t>
            </w:r>
          </w:p>
          <w:p w14:paraId="1314D47E" w14:textId="77777777" w:rsidR="00CE2D5A" w:rsidRDefault="00CE2D5A" w:rsidP="00CE2D5A">
            <w:pPr>
              <w:jc w:val="both"/>
              <w:rPr>
                <w:rFonts w:ascii="Century Gothic" w:hAnsi="Century Gothic" w:cs="Arial"/>
                <w:sz w:val="16"/>
                <w:szCs w:val="16"/>
              </w:rPr>
            </w:pPr>
          </w:p>
          <w:p w14:paraId="2128A371" w14:textId="77777777" w:rsidR="00CE2D5A" w:rsidRDefault="00CE2D5A" w:rsidP="00CE2D5A">
            <w:pPr>
              <w:jc w:val="both"/>
              <w:rPr>
                <w:rFonts w:ascii="Century Gothic" w:hAnsi="Century Gothic" w:cs="Arial"/>
                <w:sz w:val="16"/>
                <w:szCs w:val="16"/>
              </w:rPr>
            </w:pPr>
            <w:r>
              <w:rPr>
                <w:rFonts w:ascii="Century Gothic" w:hAnsi="Century Gothic" w:cs="Arial"/>
                <w:sz w:val="16"/>
                <w:szCs w:val="16"/>
              </w:rPr>
              <w:t>Un second expert (ou nouvel expert) est-il désigné en cas d’évolution de la nature d’un sinistre et de la spécialité nécessaire à son analyse technique ?</w:t>
            </w:r>
          </w:p>
          <w:p w14:paraId="2F12EC56" w14:textId="77777777" w:rsidR="00CE2D5A" w:rsidRPr="00CE1CB4" w:rsidRDefault="00CE2D5A" w:rsidP="00CE2D5A">
            <w:pPr>
              <w:jc w:val="both"/>
              <w:rPr>
                <w:rFonts w:ascii="Century Gothic" w:hAnsi="Century Gothic" w:cs="Arial"/>
                <w:strike/>
                <w:sz w:val="16"/>
                <w:szCs w:val="16"/>
              </w:rPr>
            </w:pPr>
          </w:p>
          <w:p w14:paraId="186BD1B8" w14:textId="04016142" w:rsidR="007F7BB2" w:rsidRPr="00CE1CB4" w:rsidRDefault="00CE2D5A" w:rsidP="00CE2D5A">
            <w:pPr>
              <w:jc w:val="both"/>
              <w:rPr>
                <w:rFonts w:ascii="Century Gothic" w:hAnsi="Century Gothic" w:cs="Arial"/>
                <w:sz w:val="16"/>
                <w:szCs w:val="16"/>
              </w:rPr>
            </w:pPr>
            <w:r w:rsidRPr="00CE1CB4">
              <w:rPr>
                <w:rFonts w:ascii="Century Gothic" w:hAnsi="Century Gothic" w:cs="Arial"/>
                <w:sz w:val="16"/>
                <w:szCs w:val="16"/>
              </w:rPr>
              <w:t>Désignation d’un expert dans la journée pour un dossier urgent ?</w:t>
            </w:r>
          </w:p>
        </w:tc>
        <w:tc>
          <w:tcPr>
            <w:tcW w:w="1701" w:type="dxa"/>
            <w:vAlign w:val="center"/>
          </w:tcPr>
          <w:p w14:paraId="2F3C6DC0" w14:textId="4BAA5D7D" w:rsidR="00CE2D5A" w:rsidRDefault="00000000" w:rsidP="00CE2D5A">
            <w:pPr>
              <w:jc w:val="center"/>
              <w:rPr>
                <w:rFonts w:ascii="Century Gothic" w:hAnsi="Century Gothic" w:cs="Arial"/>
                <w:sz w:val="16"/>
                <w:szCs w:val="16"/>
              </w:rPr>
            </w:pPr>
            <w:sdt>
              <w:sdtPr>
                <w:rPr>
                  <w:rFonts w:ascii="Century Gothic" w:hAnsi="Century Gothic" w:cs="Arial"/>
                  <w:sz w:val="16"/>
                  <w:szCs w:val="16"/>
                </w:rPr>
                <w:id w:val="1649322853"/>
                <w14:checkbox>
                  <w14:checked w14:val="0"/>
                  <w14:checkedState w14:val="2612" w14:font="MS Gothic"/>
                  <w14:uncheckedState w14:val="2610" w14:font="MS Gothic"/>
                </w14:checkbox>
              </w:sdtPr>
              <w:sdtContent>
                <w:r w:rsidR="00CE2D5A">
                  <w:rPr>
                    <w:rFonts w:ascii="MS Gothic" w:eastAsia="MS Gothic" w:hAnsi="MS Gothic" w:cs="Arial" w:hint="eastAsia"/>
                    <w:sz w:val="16"/>
                    <w:szCs w:val="16"/>
                  </w:rPr>
                  <w:t>☐</w:t>
                </w:r>
              </w:sdtContent>
            </w:sdt>
            <w:r w:rsidR="00CE2D5A" w:rsidRPr="00CE1CB4">
              <w:rPr>
                <w:rFonts w:ascii="Century Gothic" w:hAnsi="Century Gothic" w:cs="Arial"/>
                <w:sz w:val="16"/>
                <w:szCs w:val="16"/>
              </w:rPr>
              <w:t xml:space="preserve"> OUI</w:t>
            </w:r>
            <w:r w:rsidR="00CE2D5A" w:rsidRPr="00CE1CB4">
              <w:rPr>
                <w:rFonts w:ascii="Century Gothic" w:hAnsi="Century Gothic" w:cs="Arial"/>
                <w:bCs/>
                <w:sz w:val="16"/>
                <w:szCs w:val="16"/>
              </w:rPr>
              <w:t xml:space="preserve"> / </w:t>
            </w:r>
            <w:sdt>
              <w:sdtPr>
                <w:rPr>
                  <w:rFonts w:ascii="Century Gothic" w:hAnsi="Century Gothic" w:cs="Arial"/>
                  <w:sz w:val="16"/>
                  <w:szCs w:val="16"/>
                </w:rPr>
                <w:id w:val="-1580435542"/>
                <w14:checkbox>
                  <w14:checked w14:val="1"/>
                  <w14:checkedState w14:val="2612" w14:font="MS Gothic"/>
                  <w14:uncheckedState w14:val="2610" w14:font="MS Gothic"/>
                </w14:checkbox>
              </w:sdtPr>
              <w:sdtContent>
                <w:r w:rsidR="00CE2D5A">
                  <w:rPr>
                    <w:rFonts w:ascii="MS Gothic" w:eastAsia="MS Gothic" w:hAnsi="MS Gothic" w:cs="Arial" w:hint="eastAsia"/>
                    <w:sz w:val="16"/>
                    <w:szCs w:val="16"/>
                  </w:rPr>
                  <w:t>☒</w:t>
                </w:r>
              </w:sdtContent>
            </w:sdt>
            <w:r w:rsidR="00CE2D5A" w:rsidRPr="00CE1CB4">
              <w:rPr>
                <w:rFonts w:ascii="Century Gothic" w:hAnsi="Century Gothic" w:cs="Arial"/>
                <w:sz w:val="16"/>
                <w:szCs w:val="16"/>
              </w:rPr>
              <w:t xml:space="preserve"> NON</w:t>
            </w:r>
          </w:p>
          <w:p w14:paraId="5BA8DE69" w14:textId="77777777" w:rsidR="00CE2D5A" w:rsidRDefault="00CE2D5A" w:rsidP="00CE2D5A">
            <w:pPr>
              <w:rPr>
                <w:rFonts w:ascii="Century Gothic" w:hAnsi="Century Gothic" w:cs="Arial"/>
                <w:sz w:val="16"/>
                <w:szCs w:val="16"/>
              </w:rPr>
            </w:pPr>
          </w:p>
          <w:p w14:paraId="2D6D8307" w14:textId="77777777" w:rsidR="00CE2D5A" w:rsidRDefault="00000000" w:rsidP="00CE2D5A">
            <w:pPr>
              <w:jc w:val="center"/>
              <w:rPr>
                <w:rFonts w:ascii="Century Gothic" w:hAnsi="Century Gothic" w:cs="Arial"/>
                <w:sz w:val="16"/>
                <w:szCs w:val="16"/>
              </w:rPr>
            </w:pPr>
            <w:sdt>
              <w:sdtPr>
                <w:rPr>
                  <w:rFonts w:ascii="Century Gothic" w:hAnsi="Century Gothic" w:cs="Arial"/>
                  <w:sz w:val="16"/>
                  <w:szCs w:val="16"/>
                </w:rPr>
                <w:id w:val="-1445836053"/>
                <w14:checkbox>
                  <w14:checked w14:val="0"/>
                  <w14:checkedState w14:val="2612" w14:font="MS Gothic"/>
                  <w14:uncheckedState w14:val="2610" w14:font="MS Gothic"/>
                </w14:checkbox>
              </w:sdtPr>
              <w:sdtContent>
                <w:r w:rsidR="00CE2D5A">
                  <w:rPr>
                    <w:rFonts w:ascii="MS Gothic" w:eastAsia="MS Gothic" w:hAnsi="MS Gothic" w:cs="Arial" w:hint="eastAsia"/>
                    <w:sz w:val="16"/>
                    <w:szCs w:val="16"/>
                  </w:rPr>
                  <w:t>☐</w:t>
                </w:r>
              </w:sdtContent>
            </w:sdt>
            <w:r w:rsidR="00CE2D5A" w:rsidRPr="00CE1CB4">
              <w:rPr>
                <w:rFonts w:ascii="Century Gothic" w:hAnsi="Century Gothic" w:cs="Arial"/>
                <w:sz w:val="16"/>
                <w:szCs w:val="16"/>
              </w:rPr>
              <w:t xml:space="preserve"> OUI</w:t>
            </w:r>
            <w:r w:rsidR="00CE2D5A" w:rsidRPr="00CE1CB4">
              <w:rPr>
                <w:rFonts w:ascii="Century Gothic" w:hAnsi="Century Gothic" w:cs="Arial"/>
                <w:bCs/>
                <w:sz w:val="16"/>
                <w:szCs w:val="16"/>
              </w:rPr>
              <w:t xml:space="preserve"> / </w:t>
            </w:r>
            <w:sdt>
              <w:sdtPr>
                <w:rPr>
                  <w:rFonts w:ascii="Century Gothic" w:hAnsi="Century Gothic" w:cs="Arial"/>
                  <w:sz w:val="16"/>
                  <w:szCs w:val="16"/>
                </w:rPr>
                <w:id w:val="1578859718"/>
                <w14:checkbox>
                  <w14:checked w14:val="0"/>
                  <w14:checkedState w14:val="2612" w14:font="MS Gothic"/>
                  <w14:uncheckedState w14:val="2610" w14:font="MS Gothic"/>
                </w14:checkbox>
              </w:sdtPr>
              <w:sdtContent>
                <w:r w:rsidR="00CE2D5A" w:rsidRPr="00CE1CB4">
                  <w:rPr>
                    <w:rFonts w:ascii="Segoe UI Symbol" w:eastAsia="MS Gothic" w:hAnsi="Segoe UI Symbol" w:cs="Segoe UI Symbol"/>
                    <w:sz w:val="16"/>
                    <w:szCs w:val="16"/>
                  </w:rPr>
                  <w:t>☐</w:t>
                </w:r>
              </w:sdtContent>
            </w:sdt>
            <w:r w:rsidR="00CE2D5A" w:rsidRPr="00CE1CB4">
              <w:rPr>
                <w:rFonts w:ascii="Century Gothic" w:hAnsi="Century Gothic" w:cs="Arial"/>
                <w:sz w:val="16"/>
                <w:szCs w:val="16"/>
              </w:rPr>
              <w:t xml:space="preserve"> NON</w:t>
            </w:r>
          </w:p>
          <w:p w14:paraId="3F9A7A4F" w14:textId="77777777" w:rsidR="00CE2D5A" w:rsidRPr="00CE1CB4" w:rsidRDefault="00CE2D5A" w:rsidP="00CE2D5A">
            <w:pPr>
              <w:jc w:val="center"/>
              <w:rPr>
                <w:rFonts w:ascii="Century Gothic" w:hAnsi="Century Gothic" w:cs="Arial"/>
                <w:sz w:val="16"/>
                <w:szCs w:val="16"/>
              </w:rPr>
            </w:pPr>
          </w:p>
          <w:p w14:paraId="2EA49A3A" w14:textId="24530E61" w:rsidR="007F7BB2" w:rsidRPr="00CE1CB4" w:rsidRDefault="00000000" w:rsidP="00CE2D5A">
            <w:pPr>
              <w:jc w:val="center"/>
              <w:rPr>
                <w:rFonts w:ascii="Century Gothic" w:hAnsi="Century Gothic" w:cs="Arial"/>
                <w:sz w:val="16"/>
                <w:szCs w:val="16"/>
              </w:rPr>
            </w:pPr>
            <w:sdt>
              <w:sdtPr>
                <w:rPr>
                  <w:rFonts w:ascii="Century Gothic" w:hAnsi="Century Gothic" w:cs="Arial"/>
                  <w:sz w:val="16"/>
                  <w:szCs w:val="16"/>
                </w:rPr>
                <w:id w:val="-1514369185"/>
                <w14:checkbox>
                  <w14:checked w14:val="0"/>
                  <w14:checkedState w14:val="2612" w14:font="MS Gothic"/>
                  <w14:uncheckedState w14:val="2610" w14:font="MS Gothic"/>
                </w14:checkbox>
              </w:sdtPr>
              <w:sdtContent>
                <w:r w:rsidR="00CE2D5A" w:rsidRPr="00CE1CB4">
                  <w:rPr>
                    <w:rFonts w:ascii="Segoe UI Symbol" w:eastAsia="MS Gothic" w:hAnsi="Segoe UI Symbol" w:cs="Segoe UI Symbol"/>
                    <w:sz w:val="16"/>
                    <w:szCs w:val="16"/>
                  </w:rPr>
                  <w:t>☐</w:t>
                </w:r>
              </w:sdtContent>
            </w:sdt>
            <w:r w:rsidR="00CE2D5A" w:rsidRPr="00CE1CB4">
              <w:rPr>
                <w:rFonts w:ascii="Century Gothic" w:hAnsi="Century Gothic" w:cs="Arial"/>
                <w:sz w:val="16"/>
                <w:szCs w:val="16"/>
              </w:rPr>
              <w:t xml:space="preserve"> OUI</w:t>
            </w:r>
            <w:r w:rsidR="00CE2D5A" w:rsidRPr="00CE1CB4">
              <w:rPr>
                <w:rFonts w:ascii="Century Gothic" w:hAnsi="Century Gothic" w:cs="Arial"/>
                <w:bCs/>
                <w:sz w:val="16"/>
                <w:szCs w:val="16"/>
              </w:rPr>
              <w:t xml:space="preserve"> / </w:t>
            </w:r>
            <w:sdt>
              <w:sdtPr>
                <w:rPr>
                  <w:rFonts w:ascii="Century Gothic" w:hAnsi="Century Gothic" w:cs="Arial"/>
                  <w:sz w:val="16"/>
                  <w:szCs w:val="16"/>
                </w:rPr>
                <w:id w:val="-1601557391"/>
                <w14:checkbox>
                  <w14:checked w14:val="0"/>
                  <w14:checkedState w14:val="2612" w14:font="MS Gothic"/>
                  <w14:uncheckedState w14:val="2610" w14:font="MS Gothic"/>
                </w14:checkbox>
              </w:sdtPr>
              <w:sdtContent>
                <w:r w:rsidR="00CE2D5A" w:rsidRPr="00CE1CB4">
                  <w:rPr>
                    <w:rFonts w:ascii="Segoe UI Symbol" w:eastAsia="MS Gothic" w:hAnsi="Segoe UI Symbol" w:cs="Segoe UI Symbol"/>
                    <w:sz w:val="16"/>
                    <w:szCs w:val="16"/>
                  </w:rPr>
                  <w:t>☐</w:t>
                </w:r>
              </w:sdtContent>
            </w:sdt>
            <w:r w:rsidR="00CE2D5A" w:rsidRPr="00CE1CB4">
              <w:rPr>
                <w:rFonts w:ascii="Century Gothic" w:hAnsi="Century Gothic" w:cs="Arial"/>
                <w:sz w:val="16"/>
                <w:szCs w:val="16"/>
              </w:rPr>
              <w:t xml:space="preserve"> NON</w:t>
            </w:r>
          </w:p>
        </w:tc>
        <w:tc>
          <w:tcPr>
            <w:tcW w:w="1134" w:type="dxa"/>
          </w:tcPr>
          <w:p w14:paraId="7BBD69F3" w14:textId="77777777" w:rsidR="007F7BB2" w:rsidRPr="00CE1CB4" w:rsidRDefault="007F7BB2" w:rsidP="00425F56">
            <w:pPr>
              <w:jc w:val="both"/>
              <w:rPr>
                <w:rFonts w:ascii="Century Gothic" w:hAnsi="Century Gothic" w:cs="Arial"/>
                <w:sz w:val="16"/>
                <w:szCs w:val="16"/>
              </w:rPr>
            </w:pPr>
          </w:p>
        </w:tc>
        <w:tc>
          <w:tcPr>
            <w:tcW w:w="1134" w:type="dxa"/>
          </w:tcPr>
          <w:p w14:paraId="2C96890A" w14:textId="77777777" w:rsidR="007F7BB2" w:rsidRPr="00CE1CB4" w:rsidRDefault="007F7BB2" w:rsidP="00425F56">
            <w:pPr>
              <w:jc w:val="both"/>
              <w:rPr>
                <w:rFonts w:ascii="Century Gothic" w:hAnsi="Century Gothic" w:cs="Arial"/>
                <w:sz w:val="16"/>
                <w:szCs w:val="16"/>
              </w:rPr>
            </w:pPr>
          </w:p>
        </w:tc>
      </w:tr>
      <w:tr w:rsidR="007F7BB2" w:rsidRPr="00CE1CB4" w14:paraId="596FB0E1" w14:textId="77777777" w:rsidTr="00425F56">
        <w:trPr>
          <w:trHeight w:val="454"/>
          <w:jc w:val="center"/>
        </w:trPr>
        <w:tc>
          <w:tcPr>
            <w:tcW w:w="6941" w:type="dxa"/>
            <w:gridSpan w:val="2"/>
            <w:vAlign w:val="center"/>
          </w:tcPr>
          <w:p w14:paraId="681950B8"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Les rapports de l’expert désigné par l’assureur sont-ils remis au souscripteur ?</w:t>
            </w:r>
          </w:p>
        </w:tc>
        <w:tc>
          <w:tcPr>
            <w:tcW w:w="1701" w:type="dxa"/>
            <w:vAlign w:val="center"/>
          </w:tcPr>
          <w:p w14:paraId="2E3A9975"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1278224831"/>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588395711"/>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1134" w:type="dxa"/>
            <w:vAlign w:val="center"/>
          </w:tcPr>
          <w:p w14:paraId="191DE596" w14:textId="77777777" w:rsidR="007F7BB2" w:rsidRPr="00CE1CB4" w:rsidRDefault="007F7BB2" w:rsidP="00425F56">
            <w:pPr>
              <w:jc w:val="both"/>
              <w:rPr>
                <w:rFonts w:ascii="Century Gothic" w:hAnsi="Century Gothic" w:cs="Arial"/>
                <w:sz w:val="16"/>
                <w:szCs w:val="16"/>
              </w:rPr>
            </w:pPr>
          </w:p>
        </w:tc>
        <w:tc>
          <w:tcPr>
            <w:tcW w:w="1134" w:type="dxa"/>
            <w:vAlign w:val="center"/>
          </w:tcPr>
          <w:p w14:paraId="2AFD7B4B" w14:textId="77777777" w:rsidR="007F7BB2" w:rsidRPr="00CE1CB4" w:rsidRDefault="007F7BB2" w:rsidP="00425F56">
            <w:pPr>
              <w:jc w:val="both"/>
              <w:rPr>
                <w:rFonts w:ascii="Century Gothic" w:hAnsi="Century Gothic" w:cs="Arial"/>
                <w:sz w:val="16"/>
                <w:szCs w:val="16"/>
              </w:rPr>
            </w:pPr>
          </w:p>
        </w:tc>
      </w:tr>
      <w:tr w:rsidR="007F7BB2" w:rsidRPr="00F74CDD" w14:paraId="0EE2A0A6" w14:textId="77777777" w:rsidTr="00425F56">
        <w:trPr>
          <w:trHeight w:val="1038"/>
          <w:jc w:val="center"/>
        </w:trPr>
        <w:tc>
          <w:tcPr>
            <w:tcW w:w="2920" w:type="dxa"/>
            <w:vAlign w:val="center"/>
          </w:tcPr>
          <w:p w14:paraId="2CE19044"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Seuil de désignation de l’expert :</w:t>
            </w:r>
          </w:p>
        </w:tc>
        <w:tc>
          <w:tcPr>
            <w:tcW w:w="7990" w:type="dxa"/>
            <w:gridSpan w:val="4"/>
            <w:shd w:val="clear" w:color="auto" w:fill="FFFFFF" w:themeFill="background1"/>
            <w:vAlign w:val="center"/>
          </w:tcPr>
          <w:p w14:paraId="64684316" w14:textId="77777777" w:rsidR="007F7BB2" w:rsidRPr="00CE1CB4" w:rsidRDefault="007F7BB2" w:rsidP="00425F56">
            <w:pPr>
              <w:jc w:val="both"/>
              <w:rPr>
                <w:rFonts w:ascii="Century Gothic" w:hAnsi="Century Gothic" w:cs="Arial"/>
                <w:sz w:val="16"/>
                <w:szCs w:val="16"/>
              </w:rPr>
            </w:pPr>
          </w:p>
        </w:tc>
      </w:tr>
      <w:tr w:rsidR="007F7BB2" w:rsidRPr="00CE1CB4" w14:paraId="15729F38" w14:textId="77777777" w:rsidTr="00425F56">
        <w:trPr>
          <w:trHeight w:val="482"/>
          <w:jc w:val="center"/>
        </w:trPr>
        <w:tc>
          <w:tcPr>
            <w:tcW w:w="6941" w:type="dxa"/>
            <w:gridSpan w:val="2"/>
            <w:vAlign w:val="center"/>
          </w:tcPr>
          <w:p w14:paraId="2739CB3C"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Position de l’assureur sous 15 jours ouvrés à réception du rapport d’expertise ?</w:t>
            </w:r>
          </w:p>
        </w:tc>
        <w:tc>
          <w:tcPr>
            <w:tcW w:w="1701" w:type="dxa"/>
            <w:vAlign w:val="center"/>
          </w:tcPr>
          <w:p w14:paraId="6F3688D9" w14:textId="29128F11"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1810707897"/>
                <w14:checkbox>
                  <w14:checked w14:val="1"/>
                  <w14:checkedState w14:val="2612" w14:font="MS Gothic"/>
                  <w14:uncheckedState w14:val="2610" w14:font="MS Gothic"/>
                </w14:checkbox>
              </w:sdtPr>
              <w:sdtContent>
                <w:r w:rsidR="00CE2D5A">
                  <w:rPr>
                    <w:rFonts w:ascii="MS Gothic" w:eastAsia="MS Gothic" w:hAnsi="MS Gothic" w:cs="Arial" w:hint="eastAsia"/>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2124651766"/>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1134" w:type="dxa"/>
            <w:vAlign w:val="center"/>
          </w:tcPr>
          <w:p w14:paraId="1A2CD4AF" w14:textId="77777777" w:rsidR="007F7BB2" w:rsidRPr="00CE1CB4" w:rsidRDefault="007F7BB2" w:rsidP="00425F56">
            <w:pPr>
              <w:jc w:val="both"/>
              <w:rPr>
                <w:rFonts w:ascii="Century Gothic" w:hAnsi="Century Gothic" w:cs="Arial"/>
                <w:sz w:val="16"/>
                <w:szCs w:val="16"/>
              </w:rPr>
            </w:pPr>
          </w:p>
        </w:tc>
        <w:tc>
          <w:tcPr>
            <w:tcW w:w="1134" w:type="dxa"/>
            <w:vAlign w:val="center"/>
          </w:tcPr>
          <w:p w14:paraId="44E80E1F" w14:textId="77777777" w:rsidR="007F7BB2" w:rsidRPr="00CE1CB4" w:rsidRDefault="007F7BB2" w:rsidP="00425F56">
            <w:pPr>
              <w:jc w:val="both"/>
              <w:rPr>
                <w:rFonts w:ascii="Century Gothic" w:hAnsi="Century Gothic" w:cs="Arial"/>
                <w:sz w:val="16"/>
                <w:szCs w:val="16"/>
              </w:rPr>
            </w:pPr>
          </w:p>
        </w:tc>
      </w:tr>
      <w:tr w:rsidR="007F7BB2" w:rsidRPr="00CE1CB4" w14:paraId="7D885E71" w14:textId="77777777" w:rsidTr="00425F56">
        <w:trPr>
          <w:trHeight w:val="482"/>
          <w:jc w:val="center"/>
        </w:trPr>
        <w:tc>
          <w:tcPr>
            <w:tcW w:w="6941" w:type="dxa"/>
            <w:gridSpan w:val="2"/>
            <w:vAlign w:val="center"/>
          </w:tcPr>
          <w:p w14:paraId="6952E6A8"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Règlement de l’indemnité sous 15 jours ouvrés à réception des factures ?</w:t>
            </w:r>
          </w:p>
        </w:tc>
        <w:tc>
          <w:tcPr>
            <w:tcW w:w="1701" w:type="dxa"/>
            <w:vAlign w:val="center"/>
          </w:tcPr>
          <w:p w14:paraId="2C67A787"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2050301527"/>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839189211"/>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1134" w:type="dxa"/>
            <w:vAlign w:val="center"/>
          </w:tcPr>
          <w:p w14:paraId="1F92C07C" w14:textId="77777777" w:rsidR="007F7BB2" w:rsidRPr="00CE1CB4" w:rsidRDefault="007F7BB2" w:rsidP="00425F56">
            <w:pPr>
              <w:jc w:val="both"/>
              <w:rPr>
                <w:rFonts w:ascii="Century Gothic" w:hAnsi="Century Gothic" w:cs="Arial"/>
                <w:sz w:val="16"/>
                <w:szCs w:val="16"/>
              </w:rPr>
            </w:pPr>
          </w:p>
        </w:tc>
        <w:tc>
          <w:tcPr>
            <w:tcW w:w="1134" w:type="dxa"/>
            <w:vAlign w:val="center"/>
          </w:tcPr>
          <w:p w14:paraId="5BEF11BD" w14:textId="77777777" w:rsidR="007F7BB2" w:rsidRPr="00CE1CB4" w:rsidRDefault="007F7BB2" w:rsidP="00425F56">
            <w:pPr>
              <w:jc w:val="both"/>
              <w:rPr>
                <w:rFonts w:ascii="Century Gothic" w:hAnsi="Century Gothic" w:cs="Arial"/>
                <w:sz w:val="16"/>
                <w:szCs w:val="16"/>
              </w:rPr>
            </w:pPr>
          </w:p>
        </w:tc>
      </w:tr>
      <w:tr w:rsidR="007F7BB2" w:rsidRPr="00CE1CB4" w14:paraId="67608DB6" w14:textId="77777777" w:rsidTr="00425F56">
        <w:trPr>
          <w:trHeight w:val="561"/>
          <w:jc w:val="center"/>
        </w:trPr>
        <w:tc>
          <w:tcPr>
            <w:tcW w:w="6941" w:type="dxa"/>
            <w:gridSpan w:val="2"/>
            <w:vAlign w:val="center"/>
          </w:tcPr>
          <w:p w14:paraId="739C0CA2" w14:textId="77777777" w:rsidR="007F7BB2" w:rsidRDefault="007F7BB2" w:rsidP="00425F56">
            <w:pPr>
              <w:rPr>
                <w:rFonts w:ascii="Century Gothic" w:hAnsi="Century Gothic" w:cs="Arial"/>
                <w:sz w:val="16"/>
                <w:szCs w:val="16"/>
              </w:rPr>
            </w:pPr>
            <w:r w:rsidRPr="00CE1CB4">
              <w:rPr>
                <w:rFonts w:ascii="Century Gothic" w:hAnsi="Century Gothic" w:cs="Arial"/>
                <w:sz w:val="16"/>
                <w:szCs w:val="16"/>
              </w:rPr>
              <w:t>Possibilité de choisir le cabinet d’expertise avec qui le souscripteur souhaite travailler ?</w:t>
            </w:r>
          </w:p>
          <w:p w14:paraId="449D9F28" w14:textId="77777777" w:rsidR="007F7BB2" w:rsidRDefault="007F7BB2" w:rsidP="00425F56">
            <w:pPr>
              <w:rPr>
                <w:rFonts w:ascii="Century Gothic" w:hAnsi="Century Gothic" w:cs="Arial"/>
                <w:sz w:val="16"/>
                <w:szCs w:val="16"/>
              </w:rPr>
            </w:pPr>
          </w:p>
          <w:p w14:paraId="6DEFA88E" w14:textId="77777777" w:rsidR="007F7BB2" w:rsidRDefault="007F7BB2" w:rsidP="00425F56">
            <w:pPr>
              <w:jc w:val="both"/>
              <w:rPr>
                <w:rFonts w:ascii="Century Gothic" w:hAnsi="Century Gothic" w:cs="Arial"/>
                <w:sz w:val="16"/>
                <w:szCs w:val="16"/>
              </w:rPr>
            </w:pPr>
            <w:r>
              <w:rPr>
                <w:rFonts w:ascii="Century Gothic" w:hAnsi="Century Gothic" w:cs="Arial"/>
                <w:sz w:val="16"/>
                <w:szCs w:val="16"/>
              </w:rPr>
              <w:t>En cas de réponse positive, préciser les modalités proposées pour la désignation des experts : ………………………………………………………………………………………</w:t>
            </w:r>
          </w:p>
          <w:p w14:paraId="1E22466D" w14:textId="77777777" w:rsidR="007F7BB2" w:rsidRDefault="007F7BB2" w:rsidP="00425F56">
            <w:pPr>
              <w:jc w:val="both"/>
              <w:rPr>
                <w:rFonts w:ascii="Century Gothic" w:hAnsi="Century Gothic" w:cs="Arial"/>
                <w:sz w:val="16"/>
                <w:szCs w:val="16"/>
              </w:rPr>
            </w:pPr>
          </w:p>
          <w:p w14:paraId="23F47A5F" w14:textId="77777777" w:rsidR="007F7BB2" w:rsidRDefault="007F7BB2" w:rsidP="00425F56">
            <w:pPr>
              <w:jc w:val="both"/>
              <w:rPr>
                <w:rFonts w:ascii="Century Gothic" w:hAnsi="Century Gothic" w:cs="Arial"/>
                <w:sz w:val="16"/>
                <w:szCs w:val="16"/>
              </w:rPr>
            </w:pPr>
            <w:r>
              <w:rPr>
                <w:rFonts w:ascii="Century Gothic" w:hAnsi="Century Gothic" w:cs="Arial"/>
                <w:sz w:val="16"/>
                <w:szCs w:val="16"/>
              </w:rPr>
              <w:t>En cas de réponse négative, est-il possible, à minima, de s’accorder sur une liste d’experts pouvant être amenés à intervenir en cas de sinistre ?</w:t>
            </w:r>
          </w:p>
          <w:p w14:paraId="75075FE2" w14:textId="77777777" w:rsidR="007F7BB2" w:rsidRPr="00CE1CB4" w:rsidRDefault="007F7BB2" w:rsidP="00425F56">
            <w:pPr>
              <w:rPr>
                <w:rFonts w:ascii="Century Gothic" w:hAnsi="Century Gothic" w:cs="Arial"/>
                <w:sz w:val="16"/>
                <w:szCs w:val="16"/>
              </w:rPr>
            </w:pPr>
          </w:p>
        </w:tc>
        <w:tc>
          <w:tcPr>
            <w:tcW w:w="1701" w:type="dxa"/>
            <w:vAlign w:val="center"/>
          </w:tcPr>
          <w:p w14:paraId="36F644FB" w14:textId="77777777" w:rsidR="007F7BB2" w:rsidRDefault="00000000" w:rsidP="00425F56">
            <w:pPr>
              <w:jc w:val="center"/>
              <w:rPr>
                <w:rFonts w:ascii="Century Gothic" w:hAnsi="Century Gothic" w:cs="Arial"/>
                <w:sz w:val="16"/>
                <w:szCs w:val="16"/>
              </w:rPr>
            </w:pPr>
            <w:sdt>
              <w:sdtPr>
                <w:rPr>
                  <w:rFonts w:ascii="Century Gothic" w:hAnsi="Century Gothic" w:cs="Arial"/>
                  <w:sz w:val="16"/>
                  <w:szCs w:val="16"/>
                </w:rPr>
                <w:id w:val="1782372500"/>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507409450"/>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p w14:paraId="20C12FF8" w14:textId="77777777" w:rsidR="007F7BB2" w:rsidRDefault="007F7BB2" w:rsidP="00425F56">
            <w:pPr>
              <w:jc w:val="center"/>
              <w:rPr>
                <w:rFonts w:ascii="Century Gothic" w:hAnsi="Century Gothic" w:cs="Arial"/>
                <w:sz w:val="16"/>
                <w:szCs w:val="16"/>
              </w:rPr>
            </w:pPr>
          </w:p>
          <w:p w14:paraId="2E5A0E51" w14:textId="77777777" w:rsidR="007F7BB2" w:rsidRDefault="007F7BB2" w:rsidP="00425F56">
            <w:pPr>
              <w:jc w:val="center"/>
              <w:rPr>
                <w:rFonts w:ascii="Century Gothic" w:hAnsi="Century Gothic" w:cs="Arial"/>
                <w:sz w:val="16"/>
                <w:szCs w:val="16"/>
              </w:rPr>
            </w:pPr>
          </w:p>
          <w:p w14:paraId="4FE40F5E" w14:textId="77777777" w:rsidR="007F7BB2" w:rsidRDefault="007F7BB2" w:rsidP="00425F56">
            <w:pPr>
              <w:jc w:val="center"/>
              <w:rPr>
                <w:rFonts w:ascii="Century Gothic" w:hAnsi="Century Gothic" w:cs="Arial"/>
                <w:sz w:val="16"/>
                <w:szCs w:val="16"/>
              </w:rPr>
            </w:pPr>
          </w:p>
          <w:p w14:paraId="7B2E7019" w14:textId="77777777" w:rsidR="007F7BB2" w:rsidRDefault="007F7BB2" w:rsidP="00425F56">
            <w:pPr>
              <w:jc w:val="center"/>
              <w:rPr>
                <w:rFonts w:ascii="Century Gothic" w:hAnsi="Century Gothic" w:cs="Arial"/>
                <w:sz w:val="16"/>
                <w:szCs w:val="16"/>
              </w:rPr>
            </w:pPr>
          </w:p>
          <w:p w14:paraId="3F8F5EF3"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2036840215"/>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OUI</w:t>
            </w:r>
            <w:r w:rsidR="007F7BB2" w:rsidRPr="00CE1CB4">
              <w:rPr>
                <w:rFonts w:ascii="Century Gothic" w:hAnsi="Century Gothic" w:cs="Arial"/>
                <w:bCs/>
                <w:sz w:val="16"/>
                <w:szCs w:val="16"/>
              </w:rPr>
              <w:t xml:space="preserve"> / </w:t>
            </w:r>
            <w:sdt>
              <w:sdtPr>
                <w:rPr>
                  <w:rFonts w:ascii="Century Gothic" w:hAnsi="Century Gothic" w:cs="Arial"/>
                  <w:sz w:val="16"/>
                  <w:szCs w:val="16"/>
                </w:rPr>
                <w:id w:val="1089269622"/>
                <w14:checkbox>
                  <w14:checked w14:val="0"/>
                  <w14:checkedState w14:val="2612" w14:font="MS Gothic"/>
                  <w14:uncheckedState w14:val="2610" w14:font="MS Gothic"/>
                </w14:checkbox>
              </w:sdtPr>
              <w:sdtContent>
                <w:r w:rsidR="007F7BB2" w:rsidRPr="00CE1CB4">
                  <w:rPr>
                    <w:rFonts w:ascii="Segoe UI Symbol" w:eastAsia="MS Gothic" w:hAnsi="Segoe UI Symbol" w:cs="Segoe UI Symbol"/>
                    <w:sz w:val="16"/>
                    <w:szCs w:val="16"/>
                  </w:rPr>
                  <w:t>☐</w:t>
                </w:r>
              </w:sdtContent>
            </w:sdt>
            <w:r w:rsidR="007F7BB2" w:rsidRPr="00CE1CB4">
              <w:rPr>
                <w:rFonts w:ascii="Century Gothic" w:hAnsi="Century Gothic" w:cs="Arial"/>
                <w:sz w:val="16"/>
                <w:szCs w:val="16"/>
              </w:rPr>
              <w:t xml:space="preserve"> NON</w:t>
            </w:r>
          </w:p>
        </w:tc>
        <w:tc>
          <w:tcPr>
            <w:tcW w:w="1134" w:type="dxa"/>
            <w:shd w:val="clear" w:color="auto" w:fill="7F7F7F" w:themeFill="text1" w:themeFillTint="80"/>
            <w:vAlign w:val="center"/>
          </w:tcPr>
          <w:p w14:paraId="7A3A7175" w14:textId="77777777" w:rsidR="007F7BB2" w:rsidRPr="00CE1CB4" w:rsidRDefault="007F7BB2" w:rsidP="00425F56">
            <w:pPr>
              <w:jc w:val="both"/>
              <w:rPr>
                <w:rFonts w:ascii="Century Gothic" w:hAnsi="Century Gothic" w:cs="Arial"/>
                <w:sz w:val="16"/>
                <w:szCs w:val="16"/>
              </w:rPr>
            </w:pPr>
          </w:p>
        </w:tc>
        <w:tc>
          <w:tcPr>
            <w:tcW w:w="1134" w:type="dxa"/>
            <w:shd w:val="clear" w:color="auto" w:fill="7F7F7F" w:themeFill="text1" w:themeFillTint="80"/>
            <w:vAlign w:val="center"/>
          </w:tcPr>
          <w:p w14:paraId="2F1F85E6" w14:textId="77777777" w:rsidR="007F7BB2" w:rsidRPr="00CE1CB4" w:rsidRDefault="007F7BB2" w:rsidP="00425F56">
            <w:pPr>
              <w:jc w:val="both"/>
              <w:rPr>
                <w:rFonts w:ascii="Century Gothic" w:hAnsi="Century Gothic" w:cs="Arial"/>
                <w:sz w:val="16"/>
                <w:szCs w:val="16"/>
              </w:rPr>
            </w:pPr>
          </w:p>
        </w:tc>
      </w:tr>
      <w:tr w:rsidR="007F7BB2" w:rsidRPr="00CE1CB4" w14:paraId="6EC0C038" w14:textId="77777777" w:rsidTr="00425F56">
        <w:trPr>
          <w:trHeight w:val="454"/>
          <w:jc w:val="center"/>
        </w:trPr>
        <w:tc>
          <w:tcPr>
            <w:tcW w:w="6941" w:type="dxa"/>
            <w:gridSpan w:val="2"/>
            <w:vAlign w:val="center"/>
          </w:tcPr>
          <w:p w14:paraId="7E29720E" w14:textId="77777777" w:rsidR="007F7BB2" w:rsidRPr="009D5A78" w:rsidRDefault="007F7BB2" w:rsidP="00425F56">
            <w:pPr>
              <w:rPr>
                <w:rFonts w:ascii="Century Gothic" w:hAnsi="Century Gothic" w:cs="Arial"/>
                <w:sz w:val="16"/>
                <w:szCs w:val="16"/>
              </w:rPr>
            </w:pPr>
            <w:r w:rsidRPr="009D5A78">
              <w:rPr>
                <w:rFonts w:ascii="Century Gothic" w:hAnsi="Century Gothic" w:cs="Arial"/>
                <w:sz w:val="16"/>
                <w:szCs w:val="16"/>
              </w:rPr>
              <w:t>Les recours pour des sinistres responsabilité civile non garantis sont-ils effectués ?</w:t>
            </w:r>
          </w:p>
        </w:tc>
        <w:tc>
          <w:tcPr>
            <w:tcW w:w="1701" w:type="dxa"/>
            <w:vAlign w:val="center"/>
          </w:tcPr>
          <w:p w14:paraId="1709755B" w14:textId="77777777" w:rsidR="007F7BB2" w:rsidRPr="00CE1CB4" w:rsidRDefault="00000000" w:rsidP="00425F56">
            <w:pPr>
              <w:jc w:val="center"/>
              <w:rPr>
                <w:rFonts w:ascii="Century Gothic" w:hAnsi="Century Gothic" w:cs="Arial"/>
                <w:sz w:val="16"/>
                <w:szCs w:val="16"/>
              </w:rPr>
            </w:pPr>
            <w:sdt>
              <w:sdtPr>
                <w:rPr>
                  <w:rFonts w:ascii="Century Gothic" w:hAnsi="Century Gothic" w:cs="Arial"/>
                  <w:sz w:val="16"/>
                  <w:szCs w:val="16"/>
                </w:rPr>
                <w:id w:val="-160783834"/>
                <w14:checkbox>
                  <w14:checked w14:val="0"/>
                  <w14:checkedState w14:val="2612" w14:font="MS Gothic"/>
                  <w14:uncheckedState w14:val="2610" w14:font="MS Gothic"/>
                </w14:checkbox>
              </w:sdtPr>
              <w:sdtContent>
                <w:r w:rsidR="007F7BB2" w:rsidRPr="009D5A78">
                  <w:rPr>
                    <w:rFonts w:ascii="Segoe UI Symbol" w:eastAsia="MS Gothic" w:hAnsi="Segoe UI Symbol" w:cs="Segoe UI Symbol"/>
                    <w:sz w:val="16"/>
                    <w:szCs w:val="16"/>
                  </w:rPr>
                  <w:t>☐</w:t>
                </w:r>
              </w:sdtContent>
            </w:sdt>
            <w:r w:rsidR="007F7BB2" w:rsidRPr="009D5A78">
              <w:rPr>
                <w:rFonts w:ascii="Century Gothic" w:hAnsi="Century Gothic" w:cs="Arial"/>
                <w:sz w:val="16"/>
                <w:szCs w:val="16"/>
              </w:rPr>
              <w:t xml:space="preserve"> OUI</w:t>
            </w:r>
            <w:r w:rsidR="007F7BB2" w:rsidRPr="009D5A78">
              <w:rPr>
                <w:rFonts w:ascii="Century Gothic" w:hAnsi="Century Gothic" w:cs="Arial"/>
                <w:bCs/>
                <w:sz w:val="16"/>
                <w:szCs w:val="16"/>
              </w:rPr>
              <w:t xml:space="preserve"> / </w:t>
            </w:r>
            <w:sdt>
              <w:sdtPr>
                <w:rPr>
                  <w:rFonts w:ascii="Century Gothic" w:hAnsi="Century Gothic" w:cs="Arial"/>
                  <w:sz w:val="16"/>
                  <w:szCs w:val="16"/>
                </w:rPr>
                <w:id w:val="-230628908"/>
                <w14:checkbox>
                  <w14:checked w14:val="0"/>
                  <w14:checkedState w14:val="2612" w14:font="MS Gothic"/>
                  <w14:uncheckedState w14:val="2610" w14:font="MS Gothic"/>
                </w14:checkbox>
              </w:sdtPr>
              <w:sdtContent>
                <w:r w:rsidR="007F7BB2" w:rsidRPr="009D5A78">
                  <w:rPr>
                    <w:rFonts w:ascii="Segoe UI Symbol" w:eastAsia="MS Gothic" w:hAnsi="Segoe UI Symbol" w:cs="Segoe UI Symbol"/>
                    <w:sz w:val="16"/>
                    <w:szCs w:val="16"/>
                  </w:rPr>
                  <w:t>☐</w:t>
                </w:r>
              </w:sdtContent>
            </w:sdt>
            <w:r w:rsidR="007F7BB2" w:rsidRPr="009D5A78">
              <w:rPr>
                <w:rFonts w:ascii="Century Gothic" w:hAnsi="Century Gothic" w:cs="Arial"/>
                <w:sz w:val="16"/>
                <w:szCs w:val="16"/>
              </w:rPr>
              <w:t xml:space="preserve"> NON</w:t>
            </w:r>
          </w:p>
        </w:tc>
        <w:tc>
          <w:tcPr>
            <w:tcW w:w="1134" w:type="dxa"/>
            <w:vAlign w:val="center"/>
          </w:tcPr>
          <w:p w14:paraId="60E7D7AF" w14:textId="77777777" w:rsidR="007F7BB2" w:rsidRPr="00CE1CB4" w:rsidRDefault="007F7BB2" w:rsidP="00425F56">
            <w:pPr>
              <w:jc w:val="both"/>
              <w:rPr>
                <w:rFonts w:ascii="Century Gothic" w:hAnsi="Century Gothic" w:cs="Arial"/>
                <w:sz w:val="16"/>
                <w:szCs w:val="16"/>
              </w:rPr>
            </w:pPr>
          </w:p>
        </w:tc>
        <w:tc>
          <w:tcPr>
            <w:tcW w:w="1134" w:type="dxa"/>
            <w:vAlign w:val="center"/>
          </w:tcPr>
          <w:p w14:paraId="394A342F" w14:textId="77777777" w:rsidR="007F7BB2" w:rsidRPr="00CE1CB4" w:rsidRDefault="007F7BB2" w:rsidP="00425F56">
            <w:pPr>
              <w:jc w:val="both"/>
              <w:rPr>
                <w:rFonts w:ascii="Century Gothic" w:hAnsi="Century Gothic" w:cs="Arial"/>
                <w:sz w:val="16"/>
                <w:szCs w:val="16"/>
              </w:rPr>
            </w:pPr>
          </w:p>
        </w:tc>
      </w:tr>
      <w:tr w:rsidR="007F7BB2" w:rsidRPr="00F74CDD" w14:paraId="20351370" w14:textId="77777777" w:rsidTr="00425F56">
        <w:trPr>
          <w:trHeight w:val="295"/>
          <w:jc w:val="center"/>
        </w:trPr>
        <w:tc>
          <w:tcPr>
            <w:tcW w:w="10910" w:type="dxa"/>
            <w:gridSpan w:val="5"/>
            <w:shd w:val="clear" w:color="auto" w:fill="31849B" w:themeFill="accent5" w:themeFillShade="BF"/>
            <w:vAlign w:val="center"/>
          </w:tcPr>
          <w:p w14:paraId="739B19AE" w14:textId="392AA2A3" w:rsidR="007F7BB2" w:rsidRPr="00CE1CB4" w:rsidRDefault="007F7BB2" w:rsidP="00425F56">
            <w:pPr>
              <w:jc w:val="both"/>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 xml:space="preserve">MOYENS MIS </w:t>
            </w:r>
            <w:r w:rsidR="00CE2D5A" w:rsidRPr="00CE1CB4">
              <w:rPr>
                <w:rFonts w:ascii="Century Gothic" w:hAnsi="Century Gothic" w:cs="Arial"/>
                <w:color w:val="FFFFFF" w:themeColor="background1"/>
                <w:sz w:val="16"/>
                <w:szCs w:val="16"/>
              </w:rPr>
              <w:t>À</w:t>
            </w:r>
            <w:r w:rsidRPr="00CE1CB4">
              <w:rPr>
                <w:rFonts w:ascii="Century Gothic" w:hAnsi="Century Gothic" w:cs="Arial"/>
                <w:color w:val="FFFFFF" w:themeColor="background1"/>
                <w:sz w:val="16"/>
                <w:szCs w:val="16"/>
              </w:rPr>
              <w:t xml:space="preserve"> DISPOSITION POUR LA GESTION DES SINISTRES</w:t>
            </w:r>
          </w:p>
        </w:tc>
      </w:tr>
      <w:tr w:rsidR="007F7BB2" w:rsidRPr="00CE1CB4" w14:paraId="7116C092" w14:textId="77777777" w:rsidTr="00425F56">
        <w:trPr>
          <w:trHeight w:val="501"/>
          <w:jc w:val="center"/>
        </w:trPr>
        <w:tc>
          <w:tcPr>
            <w:tcW w:w="6941" w:type="dxa"/>
            <w:gridSpan w:val="2"/>
            <w:vAlign w:val="center"/>
          </w:tcPr>
          <w:p w14:paraId="2F376078"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xml:space="preserve">Mise à disposition d’un interlocuteur dédié pour la gestion des sinistres ? </w:t>
            </w:r>
          </w:p>
        </w:tc>
        <w:tc>
          <w:tcPr>
            <w:tcW w:w="1701" w:type="dxa"/>
            <w:vAlign w:val="center"/>
          </w:tcPr>
          <w:p w14:paraId="7A7C9895"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938437112"/>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112674623"/>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18F686CA" w14:textId="77777777" w:rsidR="007F7BB2" w:rsidRPr="00CE1CB4" w:rsidRDefault="007F7BB2" w:rsidP="00425F56">
            <w:pPr>
              <w:jc w:val="both"/>
              <w:rPr>
                <w:rFonts w:ascii="Century Gothic" w:hAnsi="Century Gothic" w:cs="Arial"/>
                <w:sz w:val="16"/>
                <w:szCs w:val="16"/>
              </w:rPr>
            </w:pPr>
          </w:p>
        </w:tc>
        <w:tc>
          <w:tcPr>
            <w:tcW w:w="1134" w:type="dxa"/>
          </w:tcPr>
          <w:p w14:paraId="449DB432" w14:textId="77777777" w:rsidR="007F7BB2" w:rsidRPr="00CE1CB4" w:rsidRDefault="007F7BB2" w:rsidP="00425F56">
            <w:pPr>
              <w:jc w:val="both"/>
              <w:rPr>
                <w:rFonts w:ascii="Century Gothic" w:hAnsi="Century Gothic" w:cs="Arial"/>
                <w:sz w:val="16"/>
                <w:szCs w:val="16"/>
              </w:rPr>
            </w:pPr>
          </w:p>
        </w:tc>
      </w:tr>
      <w:tr w:rsidR="007F7BB2" w:rsidRPr="00CE1CB4" w14:paraId="7A012210" w14:textId="77777777" w:rsidTr="00425F56">
        <w:trPr>
          <w:trHeight w:val="295"/>
          <w:jc w:val="center"/>
        </w:trPr>
        <w:tc>
          <w:tcPr>
            <w:tcW w:w="10910" w:type="dxa"/>
            <w:gridSpan w:val="5"/>
            <w:shd w:val="clear" w:color="auto" w:fill="31849B" w:themeFill="accent5" w:themeFillShade="BF"/>
            <w:vAlign w:val="center"/>
          </w:tcPr>
          <w:p w14:paraId="10E69C26"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color w:val="FFFFFF" w:themeColor="background1"/>
                <w:sz w:val="16"/>
                <w:szCs w:val="16"/>
              </w:rPr>
              <w:t>PREVENTION ET FORMATION</w:t>
            </w:r>
          </w:p>
        </w:tc>
      </w:tr>
      <w:tr w:rsidR="007F7BB2" w:rsidRPr="00CE1CB4" w14:paraId="177CA996" w14:textId="77777777" w:rsidTr="00425F56">
        <w:trPr>
          <w:trHeight w:val="454"/>
          <w:jc w:val="center"/>
        </w:trPr>
        <w:tc>
          <w:tcPr>
            <w:tcW w:w="6941" w:type="dxa"/>
            <w:gridSpan w:val="2"/>
            <w:vAlign w:val="center"/>
          </w:tcPr>
          <w:p w14:paraId="1884ABDD" w14:textId="77777777" w:rsidR="007F7BB2" w:rsidRDefault="007F7BB2" w:rsidP="00425F56">
            <w:pPr>
              <w:spacing w:line="276" w:lineRule="auto"/>
              <w:jc w:val="both"/>
              <w:rPr>
                <w:rFonts w:ascii="Century Gothic" w:hAnsi="Century Gothic" w:cs="Arial"/>
                <w:sz w:val="16"/>
                <w:szCs w:val="18"/>
              </w:rPr>
            </w:pPr>
            <w:r>
              <w:rPr>
                <w:rFonts w:ascii="Century Gothic" w:hAnsi="Century Gothic" w:cs="Arial"/>
                <w:sz w:val="16"/>
                <w:szCs w:val="18"/>
              </w:rPr>
              <w:t>En complément de la formation annuelle demandée à l’article C.15 du CCP, proposez-vous d’autres formations ?</w:t>
            </w:r>
          </w:p>
          <w:p w14:paraId="34C1EE11" w14:textId="77777777" w:rsidR="007F7BB2" w:rsidRDefault="007F7BB2" w:rsidP="00425F56">
            <w:pPr>
              <w:spacing w:line="276" w:lineRule="auto"/>
              <w:jc w:val="both"/>
              <w:rPr>
                <w:rFonts w:ascii="Century Gothic" w:hAnsi="Century Gothic" w:cs="Arial"/>
                <w:sz w:val="16"/>
                <w:szCs w:val="18"/>
              </w:rPr>
            </w:pPr>
            <w:r>
              <w:rPr>
                <w:rFonts w:ascii="Century Gothic" w:hAnsi="Century Gothic" w:cs="Arial"/>
                <w:sz w:val="16"/>
                <w:szCs w:val="18"/>
              </w:rPr>
              <w:t>Le cas échéant, préciser la nature des formations proposées : …………………</w:t>
            </w:r>
            <w:proofErr w:type="gramStart"/>
            <w:r>
              <w:rPr>
                <w:rFonts w:ascii="Century Gothic" w:hAnsi="Century Gothic" w:cs="Arial"/>
                <w:sz w:val="16"/>
                <w:szCs w:val="18"/>
              </w:rPr>
              <w:t>…….</w:t>
            </w:r>
            <w:proofErr w:type="gramEnd"/>
            <w:r>
              <w:rPr>
                <w:rFonts w:ascii="Century Gothic" w:hAnsi="Century Gothic" w:cs="Arial"/>
                <w:sz w:val="16"/>
                <w:szCs w:val="18"/>
              </w:rPr>
              <w:t>.</w:t>
            </w:r>
          </w:p>
          <w:p w14:paraId="0ED6BF2C" w14:textId="77777777" w:rsidR="007F7BB2" w:rsidRPr="00CE1CB4" w:rsidRDefault="007F7BB2" w:rsidP="00425F56">
            <w:pPr>
              <w:jc w:val="both"/>
              <w:rPr>
                <w:rFonts w:ascii="Century Gothic" w:hAnsi="Century Gothic" w:cs="Arial"/>
                <w:sz w:val="16"/>
                <w:szCs w:val="16"/>
              </w:rPr>
            </w:pPr>
            <w:r>
              <w:rPr>
                <w:rFonts w:ascii="Century Gothic" w:hAnsi="Century Gothic" w:cs="Arial"/>
                <w:sz w:val="16"/>
                <w:szCs w:val="18"/>
              </w:rPr>
              <w:t>…………………………………………………………………………………………………………</w:t>
            </w:r>
          </w:p>
        </w:tc>
        <w:tc>
          <w:tcPr>
            <w:tcW w:w="1701" w:type="dxa"/>
            <w:vAlign w:val="center"/>
          </w:tcPr>
          <w:p w14:paraId="5F70A8EA" w14:textId="77777777" w:rsidR="007F7BB2" w:rsidRDefault="00000000" w:rsidP="00425F56">
            <w:pPr>
              <w:jc w:val="center"/>
              <w:rPr>
                <w:rFonts w:ascii="Century Gothic" w:hAnsi="Century Gothic" w:cs="Arial"/>
                <w:sz w:val="16"/>
                <w:szCs w:val="16"/>
              </w:rPr>
            </w:pPr>
            <w:sdt>
              <w:sdtPr>
                <w:rPr>
                  <w:rFonts w:ascii="Century Gothic" w:hAnsi="Century Gothic" w:cs="Arial"/>
                  <w:sz w:val="16"/>
                  <w:szCs w:val="16"/>
                </w:rPr>
                <w:id w:val="-1715738459"/>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850221958"/>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p w14:paraId="000D001D" w14:textId="77777777" w:rsidR="007F7BB2" w:rsidRDefault="007F7BB2" w:rsidP="00425F56">
            <w:pPr>
              <w:jc w:val="center"/>
              <w:rPr>
                <w:rFonts w:ascii="Century Gothic" w:hAnsi="Century Gothic" w:cs="Arial"/>
                <w:sz w:val="16"/>
                <w:szCs w:val="16"/>
              </w:rPr>
            </w:pPr>
          </w:p>
          <w:p w14:paraId="0DCA099E" w14:textId="77777777" w:rsidR="007F7BB2" w:rsidRPr="00805D39" w:rsidRDefault="007F7BB2" w:rsidP="00425F56">
            <w:pPr>
              <w:jc w:val="center"/>
              <w:rPr>
                <w:rFonts w:ascii="Century Gothic" w:hAnsi="Century Gothic" w:cs="Arial"/>
                <w:sz w:val="16"/>
                <w:szCs w:val="16"/>
              </w:rPr>
            </w:pPr>
          </w:p>
        </w:tc>
        <w:tc>
          <w:tcPr>
            <w:tcW w:w="1134" w:type="dxa"/>
            <w:vAlign w:val="center"/>
          </w:tcPr>
          <w:p w14:paraId="1ADFA4E7" w14:textId="77777777" w:rsidR="007F7BB2" w:rsidRPr="00CE1CB4" w:rsidRDefault="007F7BB2" w:rsidP="00425F56">
            <w:pPr>
              <w:jc w:val="both"/>
              <w:rPr>
                <w:rFonts w:ascii="Century Gothic" w:hAnsi="Century Gothic" w:cs="Arial"/>
                <w:sz w:val="16"/>
                <w:szCs w:val="16"/>
              </w:rPr>
            </w:pPr>
          </w:p>
        </w:tc>
        <w:tc>
          <w:tcPr>
            <w:tcW w:w="1134" w:type="dxa"/>
            <w:vAlign w:val="center"/>
          </w:tcPr>
          <w:p w14:paraId="10C60363" w14:textId="77777777" w:rsidR="007F7BB2" w:rsidRPr="00CE1CB4" w:rsidRDefault="007F7BB2" w:rsidP="00425F56">
            <w:pPr>
              <w:jc w:val="both"/>
              <w:rPr>
                <w:rFonts w:ascii="Century Gothic" w:hAnsi="Century Gothic" w:cs="Arial"/>
                <w:sz w:val="16"/>
                <w:szCs w:val="16"/>
              </w:rPr>
            </w:pPr>
          </w:p>
        </w:tc>
      </w:tr>
      <w:tr w:rsidR="007F7BB2" w:rsidRPr="00CE1CB4" w14:paraId="60195C34" w14:textId="77777777" w:rsidTr="00425F56">
        <w:trPr>
          <w:trHeight w:val="454"/>
          <w:jc w:val="center"/>
        </w:trPr>
        <w:tc>
          <w:tcPr>
            <w:tcW w:w="6941" w:type="dxa"/>
            <w:gridSpan w:val="2"/>
            <w:vAlign w:val="center"/>
          </w:tcPr>
          <w:p w14:paraId="248290F2"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Ces formations sont-elles payantes ?</w:t>
            </w:r>
          </w:p>
        </w:tc>
        <w:tc>
          <w:tcPr>
            <w:tcW w:w="1701" w:type="dxa"/>
            <w:vAlign w:val="center"/>
          </w:tcPr>
          <w:p w14:paraId="3FFF6942"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51883701"/>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982575097"/>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vAlign w:val="center"/>
          </w:tcPr>
          <w:p w14:paraId="4475DE8B" w14:textId="77777777" w:rsidR="007F7BB2" w:rsidRPr="00CE1CB4" w:rsidRDefault="007F7BB2" w:rsidP="00425F56">
            <w:pPr>
              <w:jc w:val="both"/>
              <w:rPr>
                <w:rFonts w:ascii="Century Gothic" w:hAnsi="Century Gothic" w:cs="Arial"/>
                <w:sz w:val="16"/>
                <w:szCs w:val="16"/>
              </w:rPr>
            </w:pPr>
          </w:p>
        </w:tc>
        <w:tc>
          <w:tcPr>
            <w:tcW w:w="1134" w:type="dxa"/>
            <w:vAlign w:val="center"/>
          </w:tcPr>
          <w:p w14:paraId="78E764F7" w14:textId="77777777" w:rsidR="007F7BB2" w:rsidRPr="00CE1CB4" w:rsidRDefault="007F7BB2" w:rsidP="00425F56">
            <w:pPr>
              <w:jc w:val="both"/>
              <w:rPr>
                <w:rFonts w:ascii="Century Gothic" w:hAnsi="Century Gothic" w:cs="Arial"/>
                <w:sz w:val="16"/>
                <w:szCs w:val="16"/>
              </w:rPr>
            </w:pPr>
          </w:p>
        </w:tc>
      </w:tr>
      <w:tr w:rsidR="007F7BB2" w:rsidRPr="00CE1CB4" w14:paraId="039CC6F0" w14:textId="77777777" w:rsidTr="00425F56">
        <w:trPr>
          <w:trHeight w:val="454"/>
          <w:jc w:val="center"/>
        </w:trPr>
        <w:tc>
          <w:tcPr>
            <w:tcW w:w="6941" w:type="dxa"/>
            <w:gridSpan w:val="2"/>
            <w:vAlign w:val="center"/>
          </w:tcPr>
          <w:p w14:paraId="47F31620"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Des actions en matière de prévention i sont-elles proposées ?</w:t>
            </w:r>
          </w:p>
        </w:tc>
        <w:tc>
          <w:tcPr>
            <w:tcW w:w="1701" w:type="dxa"/>
            <w:vAlign w:val="center"/>
          </w:tcPr>
          <w:p w14:paraId="53A49E4B"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269034587"/>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2110008417"/>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vAlign w:val="center"/>
          </w:tcPr>
          <w:p w14:paraId="6D5986D3" w14:textId="77777777" w:rsidR="007F7BB2" w:rsidRPr="00CE1CB4" w:rsidRDefault="007F7BB2" w:rsidP="00425F56">
            <w:pPr>
              <w:jc w:val="both"/>
              <w:rPr>
                <w:rFonts w:ascii="Century Gothic" w:hAnsi="Century Gothic" w:cs="Arial"/>
                <w:sz w:val="16"/>
                <w:szCs w:val="16"/>
              </w:rPr>
            </w:pPr>
          </w:p>
        </w:tc>
        <w:tc>
          <w:tcPr>
            <w:tcW w:w="1134" w:type="dxa"/>
            <w:vAlign w:val="center"/>
          </w:tcPr>
          <w:p w14:paraId="1E9635DB" w14:textId="77777777" w:rsidR="007F7BB2" w:rsidRPr="00CE1CB4" w:rsidRDefault="007F7BB2" w:rsidP="00425F56">
            <w:pPr>
              <w:jc w:val="both"/>
              <w:rPr>
                <w:rFonts w:ascii="Century Gothic" w:hAnsi="Century Gothic" w:cs="Arial"/>
                <w:sz w:val="16"/>
                <w:szCs w:val="16"/>
              </w:rPr>
            </w:pPr>
          </w:p>
        </w:tc>
      </w:tr>
      <w:tr w:rsidR="007F7BB2" w:rsidRPr="00CE1CB4" w14:paraId="1ED72138" w14:textId="77777777" w:rsidTr="00425F56">
        <w:trPr>
          <w:trHeight w:val="454"/>
          <w:jc w:val="center"/>
        </w:trPr>
        <w:tc>
          <w:tcPr>
            <w:tcW w:w="6941" w:type="dxa"/>
            <w:gridSpan w:val="2"/>
            <w:vAlign w:val="center"/>
          </w:tcPr>
          <w:p w14:paraId="30889764"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Ces actions sont-elles payantes ?</w:t>
            </w:r>
          </w:p>
        </w:tc>
        <w:tc>
          <w:tcPr>
            <w:tcW w:w="1701" w:type="dxa"/>
            <w:vAlign w:val="center"/>
          </w:tcPr>
          <w:p w14:paraId="0324A5A2"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349633813"/>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289165334"/>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vAlign w:val="center"/>
          </w:tcPr>
          <w:p w14:paraId="2FF2E436" w14:textId="77777777" w:rsidR="007F7BB2" w:rsidRPr="00CE1CB4" w:rsidRDefault="007F7BB2" w:rsidP="00425F56">
            <w:pPr>
              <w:jc w:val="both"/>
              <w:rPr>
                <w:rFonts w:ascii="Century Gothic" w:hAnsi="Century Gothic" w:cs="Arial"/>
                <w:sz w:val="16"/>
                <w:szCs w:val="16"/>
              </w:rPr>
            </w:pPr>
          </w:p>
        </w:tc>
        <w:tc>
          <w:tcPr>
            <w:tcW w:w="1134" w:type="dxa"/>
            <w:vAlign w:val="center"/>
          </w:tcPr>
          <w:p w14:paraId="1429B37B" w14:textId="77777777" w:rsidR="007F7BB2" w:rsidRPr="00CE1CB4" w:rsidRDefault="007F7BB2" w:rsidP="00425F56">
            <w:pPr>
              <w:jc w:val="both"/>
              <w:rPr>
                <w:rFonts w:ascii="Century Gothic" w:hAnsi="Century Gothic" w:cs="Arial"/>
                <w:sz w:val="16"/>
                <w:szCs w:val="16"/>
              </w:rPr>
            </w:pPr>
          </w:p>
        </w:tc>
      </w:tr>
      <w:tr w:rsidR="007F7BB2" w:rsidRPr="00CE1CB4" w14:paraId="17FCCCE1" w14:textId="77777777" w:rsidTr="00425F56">
        <w:trPr>
          <w:trHeight w:val="693"/>
          <w:jc w:val="center"/>
        </w:trPr>
        <w:tc>
          <w:tcPr>
            <w:tcW w:w="6941" w:type="dxa"/>
            <w:gridSpan w:val="2"/>
            <w:vAlign w:val="center"/>
          </w:tcPr>
          <w:p w14:paraId="3E222946"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Des outils de suivi et de gestion des sinistres par internet sont-ils mis à disposition ?</w:t>
            </w:r>
          </w:p>
          <w:p w14:paraId="3F964AA8" w14:textId="77777777" w:rsidR="007F7BB2" w:rsidRPr="00CE1CB4" w:rsidRDefault="007F7BB2" w:rsidP="00425F56">
            <w:pPr>
              <w:jc w:val="both"/>
              <w:rPr>
                <w:rFonts w:ascii="Century Gothic" w:hAnsi="Century Gothic" w:cs="Arial"/>
                <w:b/>
                <w:sz w:val="16"/>
                <w:szCs w:val="16"/>
              </w:rPr>
            </w:pPr>
            <w:r w:rsidRPr="00CE1CB4">
              <w:rPr>
                <w:rFonts w:ascii="Century Gothic" w:hAnsi="Century Gothic" w:cs="Arial"/>
                <w:b/>
                <w:sz w:val="16"/>
                <w:szCs w:val="16"/>
              </w:rPr>
              <w:t>(le cas échéant, compléter le questionnaire spécifique ci-après)</w:t>
            </w:r>
          </w:p>
        </w:tc>
        <w:tc>
          <w:tcPr>
            <w:tcW w:w="1701" w:type="dxa"/>
            <w:vAlign w:val="center"/>
          </w:tcPr>
          <w:p w14:paraId="03BADBE9"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895496201"/>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346218242"/>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32933B0F" w14:textId="77777777" w:rsidR="007F7BB2" w:rsidRPr="00CE1CB4" w:rsidRDefault="007F7BB2" w:rsidP="00425F56">
            <w:pPr>
              <w:jc w:val="both"/>
              <w:rPr>
                <w:rFonts w:ascii="Century Gothic" w:hAnsi="Century Gothic" w:cs="Arial"/>
                <w:sz w:val="16"/>
                <w:szCs w:val="16"/>
              </w:rPr>
            </w:pPr>
          </w:p>
        </w:tc>
        <w:tc>
          <w:tcPr>
            <w:tcW w:w="1134" w:type="dxa"/>
          </w:tcPr>
          <w:p w14:paraId="554D77E1" w14:textId="77777777" w:rsidR="007F7BB2" w:rsidRPr="00CE1CB4" w:rsidRDefault="007F7BB2" w:rsidP="00425F56">
            <w:pPr>
              <w:jc w:val="both"/>
              <w:rPr>
                <w:rFonts w:ascii="Century Gothic" w:hAnsi="Century Gothic" w:cs="Arial"/>
                <w:sz w:val="16"/>
                <w:szCs w:val="16"/>
              </w:rPr>
            </w:pPr>
          </w:p>
        </w:tc>
      </w:tr>
      <w:tr w:rsidR="007F7BB2" w:rsidRPr="00CE1CB4" w14:paraId="0DE018A5" w14:textId="77777777" w:rsidTr="00425F56">
        <w:trPr>
          <w:trHeight w:val="341"/>
          <w:jc w:val="center"/>
        </w:trPr>
        <w:tc>
          <w:tcPr>
            <w:tcW w:w="10910" w:type="dxa"/>
            <w:gridSpan w:val="5"/>
            <w:shd w:val="clear" w:color="auto" w:fill="31849B" w:themeFill="accent5" w:themeFillShade="BF"/>
            <w:vAlign w:val="center"/>
          </w:tcPr>
          <w:p w14:paraId="584C9AEB" w14:textId="77777777" w:rsidR="007F7BB2" w:rsidRPr="00CE1CB4" w:rsidRDefault="007F7BB2" w:rsidP="00425F56">
            <w:pPr>
              <w:jc w:val="both"/>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EXTRANET</w:t>
            </w:r>
          </w:p>
        </w:tc>
      </w:tr>
      <w:tr w:rsidR="007F7BB2" w:rsidRPr="00F74CDD" w14:paraId="430A3D01" w14:textId="77777777" w:rsidTr="00425F56">
        <w:trPr>
          <w:trHeight w:val="643"/>
          <w:jc w:val="center"/>
        </w:trPr>
        <w:tc>
          <w:tcPr>
            <w:tcW w:w="10910" w:type="dxa"/>
            <w:gridSpan w:val="5"/>
            <w:vAlign w:val="center"/>
          </w:tcPr>
          <w:p w14:paraId="691E1B4D"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Préciser les fonctionnalités proposées par l’extranet mis à disposition de l’assuré. Une présentation de l’extranet sera jointe à l’offre, avec présentation de « copies écran » et, si possible, fourniture d’un accès « test ».</w:t>
            </w:r>
          </w:p>
        </w:tc>
      </w:tr>
      <w:tr w:rsidR="007F7BB2" w:rsidRPr="00CE1CB4" w14:paraId="2917B4BC" w14:textId="77777777" w:rsidTr="00425F56">
        <w:trPr>
          <w:trHeight w:val="425"/>
          <w:jc w:val="center"/>
        </w:trPr>
        <w:tc>
          <w:tcPr>
            <w:tcW w:w="6941" w:type="dxa"/>
            <w:gridSpan w:val="2"/>
            <w:vAlign w:val="center"/>
          </w:tcPr>
          <w:p w14:paraId="7AD315A5" w14:textId="77777777" w:rsidR="007F7BB2" w:rsidRPr="00CE1CB4" w:rsidRDefault="007F7BB2" w:rsidP="00425F56">
            <w:pPr>
              <w:jc w:val="both"/>
              <w:rPr>
                <w:rFonts w:ascii="Century Gothic" w:hAnsi="Century Gothic" w:cs="Arial"/>
                <w:sz w:val="16"/>
                <w:szCs w:val="16"/>
              </w:rPr>
            </w:pPr>
            <w:r>
              <w:rPr>
                <w:rFonts w:ascii="Century Gothic" w:hAnsi="Century Gothic" w:cs="Arial"/>
                <w:sz w:val="16"/>
                <w:szCs w:val="16"/>
              </w:rPr>
              <w:t>Fourniture d’un code de démonstration de l’outil extranet :</w:t>
            </w:r>
          </w:p>
        </w:tc>
        <w:tc>
          <w:tcPr>
            <w:tcW w:w="1701" w:type="dxa"/>
            <w:vAlign w:val="center"/>
          </w:tcPr>
          <w:p w14:paraId="0EF24352"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980231482"/>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436934462"/>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shd w:val="clear" w:color="auto" w:fill="808080" w:themeFill="background1" w:themeFillShade="80"/>
          </w:tcPr>
          <w:p w14:paraId="7F0D554F" w14:textId="77777777" w:rsidR="007F7BB2" w:rsidRPr="00CE1CB4" w:rsidRDefault="007F7BB2" w:rsidP="00425F56">
            <w:pPr>
              <w:jc w:val="both"/>
              <w:rPr>
                <w:rFonts w:ascii="Century Gothic" w:hAnsi="Century Gothic" w:cs="Arial"/>
                <w:sz w:val="16"/>
                <w:szCs w:val="16"/>
              </w:rPr>
            </w:pPr>
          </w:p>
        </w:tc>
        <w:tc>
          <w:tcPr>
            <w:tcW w:w="1134" w:type="dxa"/>
            <w:shd w:val="clear" w:color="auto" w:fill="808080" w:themeFill="background1" w:themeFillShade="80"/>
          </w:tcPr>
          <w:p w14:paraId="3D8EC491" w14:textId="77777777" w:rsidR="007F7BB2" w:rsidRPr="00CE1CB4" w:rsidRDefault="007F7BB2" w:rsidP="00425F56">
            <w:pPr>
              <w:jc w:val="both"/>
              <w:rPr>
                <w:rFonts w:ascii="Century Gothic" w:hAnsi="Century Gothic" w:cs="Arial"/>
                <w:sz w:val="16"/>
                <w:szCs w:val="16"/>
              </w:rPr>
            </w:pPr>
          </w:p>
        </w:tc>
      </w:tr>
      <w:tr w:rsidR="007F7BB2" w:rsidRPr="00CE1CB4" w14:paraId="03E487E9" w14:textId="77777777" w:rsidTr="00425F56">
        <w:trPr>
          <w:trHeight w:val="992"/>
          <w:jc w:val="center"/>
        </w:trPr>
        <w:tc>
          <w:tcPr>
            <w:tcW w:w="6941" w:type="dxa"/>
            <w:gridSpan w:val="2"/>
            <w:vAlign w:val="center"/>
          </w:tcPr>
          <w:p w14:paraId="0D7D63C5"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Est-il-possible de configurer les accès à cet outil selon les utilisateurs (exemple : un accès spécifique par secteur géographie, par gestionnaire, en sélectionnant les fonctions accessibles) ?</w:t>
            </w:r>
          </w:p>
        </w:tc>
        <w:tc>
          <w:tcPr>
            <w:tcW w:w="1701" w:type="dxa"/>
            <w:vAlign w:val="center"/>
          </w:tcPr>
          <w:p w14:paraId="1E693D62"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607278166"/>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86679668"/>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466490A6" w14:textId="77777777" w:rsidR="007F7BB2" w:rsidRPr="00CE1CB4" w:rsidRDefault="007F7BB2" w:rsidP="00425F56">
            <w:pPr>
              <w:jc w:val="both"/>
              <w:rPr>
                <w:rFonts w:ascii="Century Gothic" w:hAnsi="Century Gothic" w:cs="Arial"/>
                <w:sz w:val="16"/>
                <w:szCs w:val="16"/>
              </w:rPr>
            </w:pPr>
          </w:p>
        </w:tc>
        <w:tc>
          <w:tcPr>
            <w:tcW w:w="1134" w:type="dxa"/>
          </w:tcPr>
          <w:p w14:paraId="1B0E050D" w14:textId="77777777" w:rsidR="007F7BB2" w:rsidRPr="00CE1CB4" w:rsidRDefault="007F7BB2" w:rsidP="00425F56">
            <w:pPr>
              <w:jc w:val="both"/>
              <w:rPr>
                <w:rFonts w:ascii="Century Gothic" w:hAnsi="Century Gothic" w:cs="Arial"/>
                <w:sz w:val="16"/>
                <w:szCs w:val="16"/>
              </w:rPr>
            </w:pPr>
          </w:p>
        </w:tc>
      </w:tr>
      <w:tr w:rsidR="007F7BB2" w:rsidRPr="00CE1CB4" w14:paraId="0D9A088A" w14:textId="77777777" w:rsidTr="00425F56">
        <w:trPr>
          <w:trHeight w:val="340"/>
          <w:jc w:val="center"/>
        </w:trPr>
        <w:tc>
          <w:tcPr>
            <w:tcW w:w="10910" w:type="dxa"/>
            <w:gridSpan w:val="5"/>
            <w:shd w:val="clear" w:color="auto" w:fill="F2F2F2" w:themeFill="background1" w:themeFillShade="F2"/>
            <w:vAlign w:val="center"/>
          </w:tcPr>
          <w:p w14:paraId="713EB45B" w14:textId="38F7D61D" w:rsidR="007F7BB2" w:rsidRPr="00CE1CB4" w:rsidRDefault="00CE2D5A" w:rsidP="00425F56">
            <w:pPr>
              <w:jc w:val="both"/>
              <w:rPr>
                <w:rFonts w:ascii="Century Gothic" w:hAnsi="Century Gothic" w:cs="Arial"/>
                <w:b/>
                <w:sz w:val="16"/>
                <w:szCs w:val="16"/>
              </w:rPr>
            </w:pPr>
            <w:r w:rsidRPr="00CE1CB4">
              <w:rPr>
                <w:rFonts w:ascii="Century Gothic" w:hAnsi="Century Gothic" w:cs="Arial"/>
                <w:b/>
                <w:sz w:val="16"/>
                <w:szCs w:val="16"/>
              </w:rPr>
              <w:t>ACCÈS</w:t>
            </w:r>
            <w:r w:rsidR="007F7BB2" w:rsidRPr="00CE1CB4">
              <w:rPr>
                <w:rFonts w:ascii="Century Gothic" w:hAnsi="Century Gothic" w:cs="Arial"/>
                <w:b/>
                <w:sz w:val="16"/>
                <w:szCs w:val="16"/>
              </w:rPr>
              <w:t xml:space="preserve"> DOCUMENTAIRE</w:t>
            </w:r>
          </w:p>
        </w:tc>
      </w:tr>
      <w:tr w:rsidR="007F7BB2" w:rsidRPr="00CE1CB4" w14:paraId="539E5371" w14:textId="77777777" w:rsidTr="00425F56">
        <w:trPr>
          <w:trHeight w:val="340"/>
          <w:jc w:val="center"/>
        </w:trPr>
        <w:tc>
          <w:tcPr>
            <w:tcW w:w="6941" w:type="dxa"/>
            <w:gridSpan w:val="2"/>
            <w:vAlign w:val="center"/>
          </w:tcPr>
          <w:p w14:paraId="694644D0"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Cotisations en cours :</w:t>
            </w:r>
          </w:p>
        </w:tc>
        <w:tc>
          <w:tcPr>
            <w:tcW w:w="1701" w:type="dxa"/>
            <w:vAlign w:val="center"/>
          </w:tcPr>
          <w:p w14:paraId="47CABF9F" w14:textId="77777777" w:rsidR="007F7BB2" w:rsidRPr="00CE1CB4" w:rsidRDefault="00000000" w:rsidP="00425F56">
            <w:pPr>
              <w:jc w:val="center"/>
              <w:rPr>
                <w:rFonts w:ascii="Century Gothic" w:hAnsi="Century Gothic" w:cs="Arial"/>
                <w:b/>
                <w:sz w:val="16"/>
                <w:szCs w:val="16"/>
              </w:rPr>
            </w:pPr>
            <w:sdt>
              <w:sdtPr>
                <w:rPr>
                  <w:rFonts w:ascii="Century Gothic" w:hAnsi="Century Gothic" w:cs="Arial"/>
                  <w:sz w:val="16"/>
                  <w:szCs w:val="16"/>
                </w:rPr>
                <w:id w:val="-94870457"/>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147005016"/>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48260B5B" w14:textId="77777777" w:rsidR="007F7BB2" w:rsidRPr="00CE1CB4" w:rsidRDefault="007F7BB2" w:rsidP="00425F56">
            <w:pPr>
              <w:jc w:val="both"/>
              <w:rPr>
                <w:rFonts w:ascii="Century Gothic" w:hAnsi="Century Gothic" w:cs="Arial"/>
                <w:sz w:val="16"/>
                <w:szCs w:val="16"/>
              </w:rPr>
            </w:pPr>
          </w:p>
        </w:tc>
        <w:tc>
          <w:tcPr>
            <w:tcW w:w="1134" w:type="dxa"/>
          </w:tcPr>
          <w:p w14:paraId="768E7EAB" w14:textId="77777777" w:rsidR="007F7BB2" w:rsidRPr="00CE1CB4" w:rsidRDefault="007F7BB2" w:rsidP="00425F56">
            <w:pPr>
              <w:jc w:val="both"/>
              <w:rPr>
                <w:rFonts w:ascii="Century Gothic" w:hAnsi="Century Gothic" w:cs="Arial"/>
                <w:sz w:val="16"/>
                <w:szCs w:val="16"/>
              </w:rPr>
            </w:pPr>
          </w:p>
        </w:tc>
      </w:tr>
      <w:tr w:rsidR="007F7BB2" w:rsidRPr="00CE1CB4" w14:paraId="58137292" w14:textId="77777777" w:rsidTr="00425F56">
        <w:trPr>
          <w:trHeight w:val="340"/>
          <w:jc w:val="center"/>
        </w:trPr>
        <w:tc>
          <w:tcPr>
            <w:tcW w:w="6941" w:type="dxa"/>
            <w:gridSpan w:val="2"/>
            <w:vAlign w:val="center"/>
          </w:tcPr>
          <w:p w14:paraId="7BF3F07C"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lastRenderedPageBreak/>
              <w:t>Dispositions contractuelles en cours :</w:t>
            </w:r>
          </w:p>
        </w:tc>
        <w:tc>
          <w:tcPr>
            <w:tcW w:w="1701" w:type="dxa"/>
            <w:vAlign w:val="center"/>
          </w:tcPr>
          <w:p w14:paraId="585DCE77"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312639274"/>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4518316"/>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21C68A2B" w14:textId="77777777" w:rsidR="007F7BB2" w:rsidRPr="00CE1CB4" w:rsidRDefault="007F7BB2" w:rsidP="00425F56">
            <w:pPr>
              <w:jc w:val="both"/>
              <w:rPr>
                <w:rFonts w:ascii="Century Gothic" w:hAnsi="Century Gothic" w:cs="Arial"/>
                <w:sz w:val="16"/>
                <w:szCs w:val="16"/>
              </w:rPr>
            </w:pPr>
          </w:p>
        </w:tc>
        <w:tc>
          <w:tcPr>
            <w:tcW w:w="1134" w:type="dxa"/>
          </w:tcPr>
          <w:p w14:paraId="58AF4C6A" w14:textId="77777777" w:rsidR="007F7BB2" w:rsidRPr="00CE1CB4" w:rsidRDefault="007F7BB2" w:rsidP="00425F56">
            <w:pPr>
              <w:jc w:val="both"/>
              <w:rPr>
                <w:rFonts w:ascii="Century Gothic" w:hAnsi="Century Gothic" w:cs="Arial"/>
                <w:sz w:val="16"/>
                <w:szCs w:val="16"/>
              </w:rPr>
            </w:pPr>
          </w:p>
        </w:tc>
      </w:tr>
      <w:tr w:rsidR="007F7BB2" w:rsidRPr="00CE1CB4" w14:paraId="2BB9FE8C" w14:textId="77777777" w:rsidTr="00425F56">
        <w:trPr>
          <w:trHeight w:val="340"/>
          <w:jc w:val="center"/>
        </w:trPr>
        <w:tc>
          <w:tcPr>
            <w:tcW w:w="6941" w:type="dxa"/>
            <w:gridSpan w:val="2"/>
            <w:vAlign w:val="center"/>
          </w:tcPr>
          <w:p w14:paraId="7D1F32BD"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Veille juridique / actualités :</w:t>
            </w:r>
          </w:p>
        </w:tc>
        <w:tc>
          <w:tcPr>
            <w:tcW w:w="1701" w:type="dxa"/>
            <w:vAlign w:val="center"/>
          </w:tcPr>
          <w:p w14:paraId="30EA657C"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574815531"/>
                <w14:checkbox>
                  <w14:checked w14:val="0"/>
                  <w14:checkedState w14:val="2612" w14:font="MS Gothic"/>
                  <w14:uncheckedState w14:val="2610" w14:font="MS Gothic"/>
                </w14:checkbox>
              </w:sdtPr>
              <w:sdtContent>
                <w:r w:rsidR="007F7BB2">
                  <w:rPr>
                    <w:rFonts w:ascii="MS Gothic" w:eastAsia="MS Gothic" w:hAnsi="MS Gothic" w:cs="Arial" w:hint="eastAsia"/>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54852969"/>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2B442462" w14:textId="77777777" w:rsidR="007F7BB2" w:rsidRPr="00CE1CB4" w:rsidRDefault="007F7BB2" w:rsidP="00425F56">
            <w:pPr>
              <w:jc w:val="both"/>
              <w:rPr>
                <w:rFonts w:ascii="Century Gothic" w:hAnsi="Century Gothic" w:cs="Arial"/>
                <w:sz w:val="16"/>
                <w:szCs w:val="16"/>
              </w:rPr>
            </w:pPr>
          </w:p>
        </w:tc>
        <w:tc>
          <w:tcPr>
            <w:tcW w:w="1134" w:type="dxa"/>
          </w:tcPr>
          <w:p w14:paraId="70349160" w14:textId="77777777" w:rsidR="007F7BB2" w:rsidRPr="00CE1CB4" w:rsidRDefault="007F7BB2" w:rsidP="00425F56">
            <w:pPr>
              <w:jc w:val="both"/>
              <w:rPr>
                <w:rFonts w:ascii="Century Gothic" w:hAnsi="Century Gothic" w:cs="Arial"/>
                <w:sz w:val="16"/>
                <w:szCs w:val="16"/>
              </w:rPr>
            </w:pPr>
          </w:p>
        </w:tc>
      </w:tr>
      <w:tr w:rsidR="007F7BB2" w:rsidRPr="00CE1CB4" w14:paraId="572B36C8" w14:textId="77777777" w:rsidTr="00425F56">
        <w:trPr>
          <w:trHeight w:val="340"/>
          <w:jc w:val="center"/>
        </w:trPr>
        <w:tc>
          <w:tcPr>
            <w:tcW w:w="6941" w:type="dxa"/>
            <w:gridSpan w:val="2"/>
            <w:vAlign w:val="center"/>
          </w:tcPr>
          <w:p w14:paraId="1966FF47"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Foire aux questions :</w:t>
            </w:r>
          </w:p>
        </w:tc>
        <w:tc>
          <w:tcPr>
            <w:tcW w:w="1701" w:type="dxa"/>
            <w:vAlign w:val="center"/>
          </w:tcPr>
          <w:p w14:paraId="1F5C0609"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776483517"/>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364439596"/>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28604670" w14:textId="77777777" w:rsidR="007F7BB2" w:rsidRPr="00CE1CB4" w:rsidRDefault="007F7BB2" w:rsidP="00425F56">
            <w:pPr>
              <w:jc w:val="both"/>
              <w:rPr>
                <w:rFonts w:ascii="Century Gothic" w:hAnsi="Century Gothic" w:cs="Arial"/>
                <w:sz w:val="16"/>
                <w:szCs w:val="16"/>
              </w:rPr>
            </w:pPr>
          </w:p>
        </w:tc>
        <w:tc>
          <w:tcPr>
            <w:tcW w:w="1134" w:type="dxa"/>
          </w:tcPr>
          <w:p w14:paraId="107AEEE3" w14:textId="77777777" w:rsidR="007F7BB2" w:rsidRPr="00CE1CB4" w:rsidRDefault="007F7BB2" w:rsidP="00425F56">
            <w:pPr>
              <w:jc w:val="both"/>
              <w:rPr>
                <w:rFonts w:ascii="Century Gothic" w:hAnsi="Century Gothic" w:cs="Arial"/>
                <w:sz w:val="16"/>
                <w:szCs w:val="16"/>
              </w:rPr>
            </w:pPr>
          </w:p>
        </w:tc>
      </w:tr>
      <w:tr w:rsidR="007F7BB2" w:rsidRPr="00CE1CB4" w14:paraId="10090FE6" w14:textId="77777777" w:rsidTr="00425F56">
        <w:trPr>
          <w:trHeight w:val="340"/>
          <w:jc w:val="center"/>
        </w:trPr>
        <w:tc>
          <w:tcPr>
            <w:tcW w:w="6941" w:type="dxa"/>
            <w:gridSpan w:val="2"/>
            <w:vAlign w:val="center"/>
          </w:tcPr>
          <w:p w14:paraId="2FE178F7"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Aide en ligne :</w:t>
            </w:r>
          </w:p>
        </w:tc>
        <w:tc>
          <w:tcPr>
            <w:tcW w:w="1701" w:type="dxa"/>
            <w:vAlign w:val="center"/>
          </w:tcPr>
          <w:p w14:paraId="77EA5B31"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262525077"/>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595368379"/>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74B9613B" w14:textId="77777777" w:rsidR="007F7BB2" w:rsidRPr="00CE1CB4" w:rsidRDefault="007F7BB2" w:rsidP="00425F56">
            <w:pPr>
              <w:jc w:val="both"/>
              <w:rPr>
                <w:rFonts w:ascii="Century Gothic" w:hAnsi="Century Gothic" w:cs="Arial"/>
                <w:sz w:val="16"/>
                <w:szCs w:val="16"/>
              </w:rPr>
            </w:pPr>
          </w:p>
        </w:tc>
        <w:tc>
          <w:tcPr>
            <w:tcW w:w="1134" w:type="dxa"/>
          </w:tcPr>
          <w:p w14:paraId="06D40D26" w14:textId="77777777" w:rsidR="007F7BB2" w:rsidRPr="00CE1CB4" w:rsidRDefault="007F7BB2" w:rsidP="00425F56">
            <w:pPr>
              <w:jc w:val="both"/>
              <w:rPr>
                <w:rFonts w:ascii="Century Gothic" w:hAnsi="Century Gothic" w:cs="Arial"/>
                <w:sz w:val="16"/>
                <w:szCs w:val="16"/>
              </w:rPr>
            </w:pPr>
          </w:p>
        </w:tc>
      </w:tr>
      <w:tr w:rsidR="007F7BB2" w:rsidRPr="00CE1CB4" w14:paraId="73411065" w14:textId="77777777" w:rsidTr="00425F56">
        <w:trPr>
          <w:trHeight w:val="340"/>
          <w:jc w:val="center"/>
        </w:trPr>
        <w:tc>
          <w:tcPr>
            <w:tcW w:w="10910" w:type="dxa"/>
            <w:gridSpan w:val="5"/>
            <w:shd w:val="clear" w:color="auto" w:fill="F2F2F2" w:themeFill="background1" w:themeFillShade="F2"/>
            <w:vAlign w:val="center"/>
          </w:tcPr>
          <w:p w14:paraId="46B39AA9" w14:textId="3703D45A" w:rsidR="007F7BB2" w:rsidRPr="00CE1CB4" w:rsidRDefault="00CE2D5A" w:rsidP="00425F56">
            <w:pPr>
              <w:jc w:val="both"/>
              <w:rPr>
                <w:rFonts w:ascii="Century Gothic" w:hAnsi="Century Gothic" w:cs="Arial"/>
                <w:b/>
                <w:sz w:val="16"/>
                <w:szCs w:val="16"/>
              </w:rPr>
            </w:pPr>
            <w:r w:rsidRPr="00CE1CB4">
              <w:rPr>
                <w:rFonts w:ascii="Century Gothic" w:hAnsi="Century Gothic" w:cs="Arial"/>
                <w:b/>
                <w:sz w:val="16"/>
                <w:szCs w:val="16"/>
              </w:rPr>
              <w:t>FONCTIONNALITÉS</w:t>
            </w:r>
            <w:r w:rsidR="007F7BB2" w:rsidRPr="00CE1CB4">
              <w:rPr>
                <w:rFonts w:ascii="Century Gothic" w:hAnsi="Century Gothic" w:cs="Arial"/>
                <w:b/>
                <w:sz w:val="16"/>
                <w:szCs w:val="16"/>
              </w:rPr>
              <w:t xml:space="preserve"> </w:t>
            </w:r>
            <w:r w:rsidRPr="00CE1CB4">
              <w:rPr>
                <w:rFonts w:ascii="Century Gothic" w:hAnsi="Century Gothic" w:cs="Arial"/>
                <w:b/>
                <w:sz w:val="16"/>
                <w:szCs w:val="16"/>
              </w:rPr>
              <w:t>PROPOSÉES</w:t>
            </w:r>
          </w:p>
        </w:tc>
      </w:tr>
      <w:tr w:rsidR="007F7BB2" w:rsidRPr="00CE1CB4" w14:paraId="2EB21678" w14:textId="77777777" w:rsidTr="00425F56">
        <w:trPr>
          <w:trHeight w:val="651"/>
          <w:jc w:val="center"/>
        </w:trPr>
        <w:tc>
          <w:tcPr>
            <w:tcW w:w="6941" w:type="dxa"/>
            <w:gridSpan w:val="2"/>
            <w:vAlign w:val="center"/>
          </w:tcPr>
          <w:p w14:paraId="221EEC14"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Déclaration des sinistres :</w:t>
            </w:r>
          </w:p>
          <w:p w14:paraId="175378A2"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Le cas échéant, préciser la nature des informations accessibles :</w:t>
            </w:r>
          </w:p>
        </w:tc>
        <w:tc>
          <w:tcPr>
            <w:tcW w:w="1701" w:type="dxa"/>
            <w:vAlign w:val="center"/>
          </w:tcPr>
          <w:p w14:paraId="7847AF9F"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905361252"/>
                <w14:checkbox>
                  <w14:checked w14:val="0"/>
                  <w14:checkedState w14:val="2612" w14:font="MS Gothic"/>
                  <w14:uncheckedState w14:val="2610" w14:font="MS Gothic"/>
                </w14:checkbox>
              </w:sdtPr>
              <w:sdtContent>
                <w:r w:rsidR="007F7BB2" w:rsidRPr="00805D39">
                  <w:rPr>
                    <w:rFonts w:ascii="MS Gothic" w:eastAsia="MS Gothic" w:hAnsi="MS Gothic" w:cs="Arial" w:hint="eastAsia"/>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2110693896"/>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71295F9E" w14:textId="77777777" w:rsidR="007F7BB2" w:rsidRPr="00CE1CB4" w:rsidRDefault="007F7BB2" w:rsidP="00425F56">
            <w:pPr>
              <w:jc w:val="both"/>
              <w:rPr>
                <w:rFonts w:ascii="Century Gothic" w:hAnsi="Century Gothic" w:cs="Arial"/>
                <w:sz w:val="16"/>
                <w:szCs w:val="16"/>
              </w:rPr>
            </w:pPr>
          </w:p>
        </w:tc>
        <w:tc>
          <w:tcPr>
            <w:tcW w:w="1134" w:type="dxa"/>
          </w:tcPr>
          <w:p w14:paraId="5B463026" w14:textId="77777777" w:rsidR="007F7BB2" w:rsidRPr="00CE1CB4" w:rsidRDefault="007F7BB2" w:rsidP="00425F56">
            <w:pPr>
              <w:jc w:val="both"/>
              <w:rPr>
                <w:rFonts w:ascii="Century Gothic" w:hAnsi="Century Gothic" w:cs="Arial"/>
                <w:sz w:val="16"/>
                <w:szCs w:val="16"/>
              </w:rPr>
            </w:pPr>
          </w:p>
        </w:tc>
      </w:tr>
      <w:tr w:rsidR="007F7BB2" w:rsidRPr="00CE1CB4" w14:paraId="7CCFE569" w14:textId="77777777" w:rsidTr="00425F56">
        <w:trPr>
          <w:trHeight w:val="340"/>
          <w:jc w:val="center"/>
        </w:trPr>
        <w:tc>
          <w:tcPr>
            <w:tcW w:w="6941" w:type="dxa"/>
            <w:gridSpan w:val="2"/>
            <w:vAlign w:val="center"/>
          </w:tcPr>
          <w:p w14:paraId="0114CC52"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Date du sinistre :</w:t>
            </w:r>
          </w:p>
        </w:tc>
        <w:tc>
          <w:tcPr>
            <w:tcW w:w="1701" w:type="dxa"/>
            <w:vAlign w:val="center"/>
          </w:tcPr>
          <w:p w14:paraId="15EF0749"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967236902"/>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948200596"/>
                <w14:checkbox>
                  <w14:checked w14:val="0"/>
                  <w14:checkedState w14:val="2612" w14:font="MS Gothic"/>
                  <w14:uncheckedState w14:val="2610" w14:font="MS Gothic"/>
                </w14:checkbox>
              </w:sdtPr>
              <w:sdtContent>
                <w:r w:rsidR="007F7BB2" w:rsidRPr="00805D39">
                  <w:rPr>
                    <w:rFonts w:ascii="MS Gothic" w:eastAsia="MS Gothic" w:hAnsi="MS Gothic" w:cs="Arial" w:hint="eastAsia"/>
                    <w:sz w:val="16"/>
                    <w:szCs w:val="16"/>
                  </w:rPr>
                  <w:t>☐</w:t>
                </w:r>
              </w:sdtContent>
            </w:sdt>
            <w:r w:rsidR="007F7BB2" w:rsidRPr="00805D39">
              <w:rPr>
                <w:rFonts w:ascii="Century Gothic" w:hAnsi="Century Gothic" w:cs="Arial"/>
                <w:sz w:val="16"/>
                <w:szCs w:val="16"/>
              </w:rPr>
              <w:t xml:space="preserve"> NON</w:t>
            </w:r>
          </w:p>
        </w:tc>
        <w:tc>
          <w:tcPr>
            <w:tcW w:w="1134" w:type="dxa"/>
          </w:tcPr>
          <w:p w14:paraId="0DF7366B" w14:textId="77777777" w:rsidR="007F7BB2" w:rsidRPr="00CE1CB4" w:rsidRDefault="007F7BB2" w:rsidP="00425F56">
            <w:pPr>
              <w:jc w:val="both"/>
              <w:rPr>
                <w:rFonts w:ascii="Century Gothic" w:hAnsi="Century Gothic" w:cs="Arial"/>
                <w:sz w:val="16"/>
                <w:szCs w:val="16"/>
              </w:rPr>
            </w:pPr>
          </w:p>
        </w:tc>
        <w:tc>
          <w:tcPr>
            <w:tcW w:w="1134" w:type="dxa"/>
          </w:tcPr>
          <w:p w14:paraId="5FEF5D01" w14:textId="77777777" w:rsidR="007F7BB2" w:rsidRPr="00CE1CB4" w:rsidRDefault="007F7BB2" w:rsidP="00425F56">
            <w:pPr>
              <w:jc w:val="both"/>
              <w:rPr>
                <w:rFonts w:ascii="Century Gothic" w:hAnsi="Century Gothic" w:cs="Arial"/>
                <w:sz w:val="16"/>
                <w:szCs w:val="16"/>
              </w:rPr>
            </w:pPr>
          </w:p>
        </w:tc>
      </w:tr>
      <w:tr w:rsidR="007F7BB2" w:rsidRPr="00CE1CB4" w14:paraId="6DE864BC" w14:textId="77777777" w:rsidTr="00425F56">
        <w:trPr>
          <w:trHeight w:val="340"/>
          <w:jc w:val="center"/>
        </w:trPr>
        <w:tc>
          <w:tcPr>
            <w:tcW w:w="6941" w:type="dxa"/>
            <w:gridSpan w:val="2"/>
            <w:vAlign w:val="center"/>
          </w:tcPr>
          <w:p w14:paraId="4EA0E0D5"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Lieu du sinistre :</w:t>
            </w:r>
          </w:p>
        </w:tc>
        <w:tc>
          <w:tcPr>
            <w:tcW w:w="1701" w:type="dxa"/>
            <w:vAlign w:val="center"/>
          </w:tcPr>
          <w:p w14:paraId="0CDE369B"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766035279"/>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696435130"/>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43E18903" w14:textId="77777777" w:rsidR="007F7BB2" w:rsidRPr="00CE1CB4" w:rsidRDefault="007F7BB2" w:rsidP="00425F56">
            <w:pPr>
              <w:jc w:val="both"/>
              <w:rPr>
                <w:rFonts w:ascii="Century Gothic" w:hAnsi="Century Gothic" w:cs="Arial"/>
                <w:sz w:val="16"/>
                <w:szCs w:val="16"/>
              </w:rPr>
            </w:pPr>
          </w:p>
        </w:tc>
        <w:tc>
          <w:tcPr>
            <w:tcW w:w="1134" w:type="dxa"/>
          </w:tcPr>
          <w:p w14:paraId="3E52147A" w14:textId="77777777" w:rsidR="007F7BB2" w:rsidRPr="00CE1CB4" w:rsidRDefault="007F7BB2" w:rsidP="00425F56">
            <w:pPr>
              <w:jc w:val="both"/>
              <w:rPr>
                <w:rFonts w:ascii="Century Gothic" w:hAnsi="Century Gothic" w:cs="Arial"/>
                <w:sz w:val="16"/>
                <w:szCs w:val="16"/>
              </w:rPr>
            </w:pPr>
          </w:p>
        </w:tc>
      </w:tr>
      <w:tr w:rsidR="007F7BB2" w:rsidRPr="00CE1CB4" w14:paraId="451BFE04" w14:textId="77777777" w:rsidTr="00425F56">
        <w:trPr>
          <w:trHeight w:val="340"/>
          <w:jc w:val="center"/>
        </w:trPr>
        <w:tc>
          <w:tcPr>
            <w:tcW w:w="6941" w:type="dxa"/>
            <w:gridSpan w:val="2"/>
            <w:vAlign w:val="center"/>
          </w:tcPr>
          <w:p w14:paraId="076D6707"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Montant des règlements :</w:t>
            </w:r>
          </w:p>
        </w:tc>
        <w:tc>
          <w:tcPr>
            <w:tcW w:w="1701" w:type="dxa"/>
            <w:vAlign w:val="center"/>
          </w:tcPr>
          <w:p w14:paraId="0B162C39"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2120593265"/>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683979127"/>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6CAB2E6B" w14:textId="77777777" w:rsidR="007F7BB2" w:rsidRPr="00CE1CB4" w:rsidRDefault="007F7BB2" w:rsidP="00425F56">
            <w:pPr>
              <w:jc w:val="both"/>
              <w:rPr>
                <w:rFonts w:ascii="Century Gothic" w:hAnsi="Century Gothic" w:cs="Arial"/>
                <w:sz w:val="16"/>
                <w:szCs w:val="16"/>
              </w:rPr>
            </w:pPr>
          </w:p>
        </w:tc>
        <w:tc>
          <w:tcPr>
            <w:tcW w:w="1134" w:type="dxa"/>
          </w:tcPr>
          <w:p w14:paraId="7E20A30C" w14:textId="77777777" w:rsidR="007F7BB2" w:rsidRPr="00CE1CB4" w:rsidRDefault="007F7BB2" w:rsidP="00425F56">
            <w:pPr>
              <w:jc w:val="both"/>
              <w:rPr>
                <w:rFonts w:ascii="Century Gothic" w:hAnsi="Century Gothic" w:cs="Arial"/>
                <w:sz w:val="16"/>
                <w:szCs w:val="16"/>
              </w:rPr>
            </w:pPr>
          </w:p>
        </w:tc>
      </w:tr>
      <w:tr w:rsidR="007F7BB2" w:rsidRPr="00CE1CB4" w14:paraId="7FDA819B" w14:textId="77777777" w:rsidTr="00425F56">
        <w:trPr>
          <w:trHeight w:val="340"/>
          <w:jc w:val="center"/>
        </w:trPr>
        <w:tc>
          <w:tcPr>
            <w:tcW w:w="6941" w:type="dxa"/>
            <w:gridSpan w:val="2"/>
            <w:vAlign w:val="center"/>
          </w:tcPr>
          <w:p w14:paraId="5DECC6A1"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Montant des provisions :</w:t>
            </w:r>
          </w:p>
        </w:tc>
        <w:tc>
          <w:tcPr>
            <w:tcW w:w="1701" w:type="dxa"/>
            <w:vAlign w:val="center"/>
          </w:tcPr>
          <w:p w14:paraId="5F8CECE5"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116562092"/>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378460749"/>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3C69084D" w14:textId="77777777" w:rsidR="007F7BB2" w:rsidRPr="00CE1CB4" w:rsidRDefault="007F7BB2" w:rsidP="00425F56">
            <w:pPr>
              <w:jc w:val="both"/>
              <w:rPr>
                <w:rFonts w:ascii="Century Gothic" w:hAnsi="Century Gothic" w:cs="Arial"/>
                <w:sz w:val="16"/>
                <w:szCs w:val="16"/>
              </w:rPr>
            </w:pPr>
          </w:p>
        </w:tc>
        <w:tc>
          <w:tcPr>
            <w:tcW w:w="1134" w:type="dxa"/>
          </w:tcPr>
          <w:p w14:paraId="24703629" w14:textId="77777777" w:rsidR="007F7BB2" w:rsidRPr="00CE1CB4" w:rsidRDefault="007F7BB2" w:rsidP="00425F56">
            <w:pPr>
              <w:jc w:val="both"/>
              <w:rPr>
                <w:rFonts w:ascii="Century Gothic" w:hAnsi="Century Gothic" w:cs="Arial"/>
                <w:sz w:val="16"/>
                <w:szCs w:val="16"/>
              </w:rPr>
            </w:pPr>
          </w:p>
        </w:tc>
      </w:tr>
      <w:tr w:rsidR="007F7BB2" w:rsidRPr="00CE1CB4" w14:paraId="174CECF7" w14:textId="77777777" w:rsidTr="00425F56">
        <w:trPr>
          <w:trHeight w:val="340"/>
          <w:jc w:val="center"/>
        </w:trPr>
        <w:tc>
          <w:tcPr>
            <w:tcW w:w="6941" w:type="dxa"/>
            <w:gridSpan w:val="2"/>
            <w:vAlign w:val="center"/>
          </w:tcPr>
          <w:p w14:paraId="7CAB18C8"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Montant des frais :</w:t>
            </w:r>
          </w:p>
        </w:tc>
        <w:tc>
          <w:tcPr>
            <w:tcW w:w="1701" w:type="dxa"/>
            <w:vAlign w:val="center"/>
          </w:tcPr>
          <w:p w14:paraId="4AE2AC10"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899007949"/>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249712449"/>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74EFC1F1" w14:textId="77777777" w:rsidR="007F7BB2" w:rsidRPr="00CE1CB4" w:rsidRDefault="007F7BB2" w:rsidP="00425F56">
            <w:pPr>
              <w:jc w:val="both"/>
              <w:rPr>
                <w:rFonts w:ascii="Century Gothic" w:hAnsi="Century Gothic" w:cs="Arial"/>
                <w:sz w:val="16"/>
                <w:szCs w:val="16"/>
              </w:rPr>
            </w:pPr>
          </w:p>
        </w:tc>
        <w:tc>
          <w:tcPr>
            <w:tcW w:w="1134" w:type="dxa"/>
          </w:tcPr>
          <w:p w14:paraId="2CF03C7A" w14:textId="77777777" w:rsidR="007F7BB2" w:rsidRPr="00CE1CB4" w:rsidRDefault="007F7BB2" w:rsidP="00425F56">
            <w:pPr>
              <w:jc w:val="both"/>
              <w:rPr>
                <w:rFonts w:ascii="Century Gothic" w:hAnsi="Century Gothic" w:cs="Arial"/>
                <w:sz w:val="16"/>
                <w:szCs w:val="16"/>
              </w:rPr>
            </w:pPr>
          </w:p>
        </w:tc>
      </w:tr>
      <w:tr w:rsidR="007F7BB2" w:rsidRPr="00CE1CB4" w14:paraId="1F3AC85A" w14:textId="77777777" w:rsidTr="00425F56">
        <w:trPr>
          <w:trHeight w:val="454"/>
          <w:jc w:val="center"/>
        </w:trPr>
        <w:tc>
          <w:tcPr>
            <w:tcW w:w="6941" w:type="dxa"/>
            <w:gridSpan w:val="2"/>
            <w:vAlign w:val="center"/>
          </w:tcPr>
          <w:p w14:paraId="7D2B6EA2"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Calendrier des opérations effectuées (mission d’expertise, courriers…) :</w:t>
            </w:r>
          </w:p>
        </w:tc>
        <w:tc>
          <w:tcPr>
            <w:tcW w:w="1701" w:type="dxa"/>
            <w:vAlign w:val="center"/>
          </w:tcPr>
          <w:p w14:paraId="064031D2"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528521268"/>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412223796"/>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67C3E73B" w14:textId="77777777" w:rsidR="007F7BB2" w:rsidRPr="00CE1CB4" w:rsidRDefault="007F7BB2" w:rsidP="00425F56">
            <w:pPr>
              <w:jc w:val="both"/>
              <w:rPr>
                <w:rFonts w:ascii="Century Gothic" w:hAnsi="Century Gothic" w:cs="Arial"/>
                <w:sz w:val="16"/>
                <w:szCs w:val="16"/>
              </w:rPr>
            </w:pPr>
          </w:p>
        </w:tc>
        <w:tc>
          <w:tcPr>
            <w:tcW w:w="1134" w:type="dxa"/>
          </w:tcPr>
          <w:p w14:paraId="618AA723" w14:textId="77777777" w:rsidR="007F7BB2" w:rsidRPr="00CE1CB4" w:rsidRDefault="007F7BB2" w:rsidP="00425F56">
            <w:pPr>
              <w:jc w:val="both"/>
              <w:rPr>
                <w:rFonts w:ascii="Century Gothic" w:hAnsi="Century Gothic" w:cs="Arial"/>
                <w:sz w:val="16"/>
                <w:szCs w:val="16"/>
              </w:rPr>
            </w:pPr>
          </w:p>
        </w:tc>
      </w:tr>
      <w:tr w:rsidR="007F7BB2" w:rsidRPr="00CE1CB4" w14:paraId="0074017B" w14:textId="77777777" w:rsidTr="00425F56">
        <w:trPr>
          <w:trHeight w:val="454"/>
          <w:jc w:val="center"/>
        </w:trPr>
        <w:tc>
          <w:tcPr>
            <w:tcW w:w="6941" w:type="dxa"/>
            <w:gridSpan w:val="2"/>
            <w:vAlign w:val="center"/>
          </w:tcPr>
          <w:p w14:paraId="2D24E7FB"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 Consultation sur l’état d’avancement du dossier sinistre</w:t>
            </w:r>
          </w:p>
        </w:tc>
        <w:tc>
          <w:tcPr>
            <w:tcW w:w="1701" w:type="dxa"/>
            <w:vAlign w:val="center"/>
          </w:tcPr>
          <w:p w14:paraId="7BE4665D"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09328687"/>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523060063"/>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04380A5B" w14:textId="77777777" w:rsidR="007F7BB2" w:rsidRPr="00CE1CB4" w:rsidRDefault="007F7BB2" w:rsidP="00425F56">
            <w:pPr>
              <w:jc w:val="both"/>
              <w:rPr>
                <w:rFonts w:ascii="Century Gothic" w:hAnsi="Century Gothic" w:cs="Arial"/>
                <w:sz w:val="16"/>
                <w:szCs w:val="16"/>
              </w:rPr>
            </w:pPr>
          </w:p>
        </w:tc>
        <w:tc>
          <w:tcPr>
            <w:tcW w:w="1134" w:type="dxa"/>
          </w:tcPr>
          <w:p w14:paraId="74F1EF3E" w14:textId="77777777" w:rsidR="007F7BB2" w:rsidRPr="00CE1CB4" w:rsidRDefault="007F7BB2" w:rsidP="00425F56">
            <w:pPr>
              <w:jc w:val="both"/>
              <w:rPr>
                <w:rFonts w:ascii="Century Gothic" w:hAnsi="Century Gothic" w:cs="Arial"/>
                <w:sz w:val="16"/>
                <w:szCs w:val="16"/>
              </w:rPr>
            </w:pPr>
          </w:p>
        </w:tc>
      </w:tr>
      <w:tr w:rsidR="007F7BB2" w:rsidRPr="00CE1CB4" w14:paraId="4220EC5F" w14:textId="77777777" w:rsidTr="00425F56">
        <w:trPr>
          <w:trHeight w:val="454"/>
          <w:jc w:val="center"/>
        </w:trPr>
        <w:tc>
          <w:tcPr>
            <w:tcW w:w="6941" w:type="dxa"/>
            <w:gridSpan w:val="2"/>
            <w:vAlign w:val="center"/>
          </w:tcPr>
          <w:p w14:paraId="7D698B25" w14:textId="77777777" w:rsidR="007F7BB2" w:rsidRPr="00CE1CB4" w:rsidRDefault="007F7BB2" w:rsidP="00425F56">
            <w:pPr>
              <w:rPr>
                <w:rFonts w:ascii="Century Gothic" w:hAnsi="Century Gothic" w:cs="Arial"/>
                <w:sz w:val="16"/>
                <w:szCs w:val="16"/>
              </w:rPr>
            </w:pPr>
            <w:r w:rsidRPr="00CE1CB4">
              <w:rPr>
                <w:rFonts w:ascii="Century Gothic" w:hAnsi="Century Gothic" w:cs="Arial"/>
                <w:sz w:val="16"/>
                <w:szCs w:val="16"/>
              </w:rPr>
              <w:t>- Gestion électronique des docs (courriers, transmission de doc par établissement) :</w:t>
            </w:r>
          </w:p>
        </w:tc>
        <w:tc>
          <w:tcPr>
            <w:tcW w:w="1701" w:type="dxa"/>
            <w:vAlign w:val="center"/>
          </w:tcPr>
          <w:p w14:paraId="550C04E0"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10017148"/>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1951381671"/>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4923E31C" w14:textId="77777777" w:rsidR="007F7BB2" w:rsidRPr="00CE1CB4" w:rsidRDefault="007F7BB2" w:rsidP="00425F56">
            <w:pPr>
              <w:jc w:val="both"/>
              <w:rPr>
                <w:rFonts w:ascii="Century Gothic" w:hAnsi="Century Gothic" w:cs="Arial"/>
                <w:sz w:val="16"/>
                <w:szCs w:val="16"/>
              </w:rPr>
            </w:pPr>
          </w:p>
        </w:tc>
        <w:tc>
          <w:tcPr>
            <w:tcW w:w="1134" w:type="dxa"/>
          </w:tcPr>
          <w:p w14:paraId="00CC8BEE" w14:textId="77777777" w:rsidR="007F7BB2" w:rsidRPr="00CE1CB4" w:rsidRDefault="007F7BB2" w:rsidP="00425F56">
            <w:pPr>
              <w:jc w:val="both"/>
              <w:rPr>
                <w:rFonts w:ascii="Century Gothic" w:hAnsi="Century Gothic" w:cs="Arial"/>
                <w:sz w:val="16"/>
                <w:szCs w:val="16"/>
              </w:rPr>
            </w:pPr>
          </w:p>
        </w:tc>
      </w:tr>
      <w:tr w:rsidR="007F7BB2" w:rsidRPr="00CE1CB4" w14:paraId="0E0E84F2" w14:textId="77777777" w:rsidTr="00425F56">
        <w:trPr>
          <w:trHeight w:val="454"/>
          <w:jc w:val="center"/>
        </w:trPr>
        <w:tc>
          <w:tcPr>
            <w:tcW w:w="6941" w:type="dxa"/>
            <w:gridSpan w:val="2"/>
            <w:vAlign w:val="center"/>
          </w:tcPr>
          <w:p w14:paraId="0418DA39"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Les rapports d’expertises sont-ils disponibles sur l’extranet (dans la GED) ?</w:t>
            </w:r>
          </w:p>
        </w:tc>
        <w:tc>
          <w:tcPr>
            <w:tcW w:w="1701" w:type="dxa"/>
            <w:vAlign w:val="center"/>
          </w:tcPr>
          <w:p w14:paraId="48787640"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980606348"/>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607117787"/>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505D6245" w14:textId="77777777" w:rsidR="007F7BB2" w:rsidRPr="00CE1CB4" w:rsidRDefault="007F7BB2" w:rsidP="00425F56">
            <w:pPr>
              <w:jc w:val="both"/>
              <w:rPr>
                <w:rFonts w:ascii="Century Gothic" w:hAnsi="Century Gothic" w:cs="Arial"/>
                <w:sz w:val="16"/>
                <w:szCs w:val="16"/>
              </w:rPr>
            </w:pPr>
          </w:p>
        </w:tc>
        <w:tc>
          <w:tcPr>
            <w:tcW w:w="1134" w:type="dxa"/>
          </w:tcPr>
          <w:p w14:paraId="298FD5EC" w14:textId="77777777" w:rsidR="007F7BB2" w:rsidRPr="00CE1CB4" w:rsidRDefault="007F7BB2" w:rsidP="00425F56">
            <w:pPr>
              <w:jc w:val="both"/>
              <w:rPr>
                <w:rFonts w:ascii="Century Gothic" w:hAnsi="Century Gothic" w:cs="Arial"/>
                <w:sz w:val="16"/>
                <w:szCs w:val="16"/>
              </w:rPr>
            </w:pPr>
          </w:p>
        </w:tc>
      </w:tr>
      <w:tr w:rsidR="007F7BB2" w:rsidRPr="00CE1CB4" w14:paraId="07326F5A" w14:textId="77777777" w:rsidTr="00425F56">
        <w:trPr>
          <w:trHeight w:val="454"/>
          <w:jc w:val="center"/>
        </w:trPr>
        <w:tc>
          <w:tcPr>
            <w:tcW w:w="6941" w:type="dxa"/>
            <w:gridSpan w:val="2"/>
            <w:vAlign w:val="center"/>
          </w:tcPr>
          <w:p w14:paraId="5E0EF2F5" w14:textId="0CA31AF7" w:rsidR="007F7BB2" w:rsidRPr="00CE1CB4" w:rsidRDefault="00CE2D5A" w:rsidP="00425F56">
            <w:pPr>
              <w:jc w:val="both"/>
              <w:rPr>
                <w:rFonts w:ascii="Century Gothic" w:hAnsi="Century Gothic" w:cs="Arial"/>
                <w:sz w:val="16"/>
                <w:szCs w:val="16"/>
              </w:rPr>
            </w:pPr>
            <w:r w:rsidRPr="00CE1CB4">
              <w:rPr>
                <w:rFonts w:ascii="Century Gothic" w:hAnsi="Century Gothic" w:cs="Arial"/>
                <w:sz w:val="16"/>
                <w:szCs w:val="16"/>
              </w:rPr>
              <w:t>Échanges</w:t>
            </w:r>
            <w:r w:rsidR="007F7BB2" w:rsidRPr="00CE1CB4">
              <w:rPr>
                <w:rFonts w:ascii="Century Gothic" w:hAnsi="Century Gothic" w:cs="Arial"/>
                <w:sz w:val="16"/>
                <w:szCs w:val="16"/>
              </w:rPr>
              <w:t xml:space="preserve"> avec le gestionnaire (messagerie « en ligne ») :</w:t>
            </w:r>
          </w:p>
        </w:tc>
        <w:tc>
          <w:tcPr>
            <w:tcW w:w="1701" w:type="dxa"/>
            <w:vAlign w:val="center"/>
          </w:tcPr>
          <w:p w14:paraId="7E8B7FEF"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964039628"/>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49818097"/>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48B7F959" w14:textId="77777777" w:rsidR="007F7BB2" w:rsidRPr="00CE1CB4" w:rsidRDefault="007F7BB2" w:rsidP="00425F56">
            <w:pPr>
              <w:jc w:val="both"/>
              <w:rPr>
                <w:rFonts w:ascii="Century Gothic" w:hAnsi="Century Gothic" w:cs="Arial"/>
                <w:sz w:val="16"/>
                <w:szCs w:val="16"/>
              </w:rPr>
            </w:pPr>
          </w:p>
        </w:tc>
        <w:tc>
          <w:tcPr>
            <w:tcW w:w="1134" w:type="dxa"/>
          </w:tcPr>
          <w:p w14:paraId="54E5992E" w14:textId="77777777" w:rsidR="007F7BB2" w:rsidRPr="00CE1CB4" w:rsidRDefault="007F7BB2" w:rsidP="00425F56">
            <w:pPr>
              <w:jc w:val="both"/>
              <w:rPr>
                <w:rFonts w:ascii="Century Gothic" w:hAnsi="Century Gothic" w:cs="Arial"/>
                <w:sz w:val="16"/>
                <w:szCs w:val="16"/>
              </w:rPr>
            </w:pPr>
          </w:p>
        </w:tc>
      </w:tr>
      <w:tr w:rsidR="007F7BB2" w:rsidRPr="00CE1CB4" w14:paraId="7F57D0D3" w14:textId="77777777" w:rsidTr="00425F56">
        <w:trPr>
          <w:trHeight w:val="454"/>
          <w:jc w:val="center"/>
        </w:trPr>
        <w:tc>
          <w:tcPr>
            <w:tcW w:w="6941" w:type="dxa"/>
            <w:gridSpan w:val="2"/>
            <w:vAlign w:val="center"/>
          </w:tcPr>
          <w:p w14:paraId="34E689EA"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Edition de statistiques :</w:t>
            </w:r>
          </w:p>
        </w:tc>
        <w:tc>
          <w:tcPr>
            <w:tcW w:w="1701" w:type="dxa"/>
            <w:vAlign w:val="center"/>
          </w:tcPr>
          <w:p w14:paraId="0B45B505"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1819717055"/>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765453843"/>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0C3E4095" w14:textId="77777777" w:rsidR="007F7BB2" w:rsidRPr="00CE1CB4" w:rsidRDefault="007F7BB2" w:rsidP="00425F56">
            <w:pPr>
              <w:jc w:val="both"/>
              <w:rPr>
                <w:rFonts w:ascii="Century Gothic" w:hAnsi="Century Gothic" w:cs="Arial"/>
                <w:sz w:val="16"/>
                <w:szCs w:val="16"/>
              </w:rPr>
            </w:pPr>
          </w:p>
        </w:tc>
        <w:tc>
          <w:tcPr>
            <w:tcW w:w="1134" w:type="dxa"/>
          </w:tcPr>
          <w:p w14:paraId="4B405DB5" w14:textId="77777777" w:rsidR="007F7BB2" w:rsidRPr="00CE1CB4" w:rsidRDefault="007F7BB2" w:rsidP="00425F56">
            <w:pPr>
              <w:jc w:val="both"/>
              <w:rPr>
                <w:rFonts w:ascii="Century Gothic" w:hAnsi="Century Gothic" w:cs="Arial"/>
                <w:sz w:val="16"/>
                <w:szCs w:val="16"/>
              </w:rPr>
            </w:pPr>
          </w:p>
        </w:tc>
      </w:tr>
      <w:tr w:rsidR="007F7BB2" w:rsidRPr="00CE1CB4" w14:paraId="4BB863F2" w14:textId="77777777" w:rsidTr="00425F56">
        <w:trPr>
          <w:trHeight w:val="454"/>
          <w:jc w:val="center"/>
        </w:trPr>
        <w:tc>
          <w:tcPr>
            <w:tcW w:w="6941" w:type="dxa"/>
            <w:gridSpan w:val="2"/>
            <w:vAlign w:val="center"/>
          </w:tcPr>
          <w:p w14:paraId="66F33A51" w14:textId="77777777" w:rsidR="007F7BB2" w:rsidRPr="00CE1CB4" w:rsidRDefault="007F7BB2" w:rsidP="00425F56">
            <w:pPr>
              <w:jc w:val="both"/>
              <w:rPr>
                <w:rFonts w:ascii="Century Gothic" w:hAnsi="Century Gothic" w:cs="Arial"/>
                <w:sz w:val="16"/>
                <w:szCs w:val="16"/>
              </w:rPr>
            </w:pPr>
            <w:r w:rsidRPr="00CE1CB4">
              <w:rPr>
                <w:rFonts w:ascii="Century Gothic" w:hAnsi="Century Gothic" w:cs="Arial"/>
                <w:sz w:val="16"/>
                <w:szCs w:val="16"/>
              </w:rPr>
              <w:t>Edition d’attestations :</w:t>
            </w:r>
          </w:p>
        </w:tc>
        <w:tc>
          <w:tcPr>
            <w:tcW w:w="1701" w:type="dxa"/>
            <w:vAlign w:val="center"/>
          </w:tcPr>
          <w:p w14:paraId="1C112572" w14:textId="77777777" w:rsidR="007F7BB2" w:rsidRPr="00805D39" w:rsidRDefault="00000000" w:rsidP="00425F56">
            <w:pPr>
              <w:jc w:val="center"/>
              <w:rPr>
                <w:rFonts w:ascii="Century Gothic" w:hAnsi="Century Gothic" w:cs="Arial"/>
                <w:sz w:val="16"/>
                <w:szCs w:val="16"/>
              </w:rPr>
            </w:pPr>
            <w:sdt>
              <w:sdtPr>
                <w:rPr>
                  <w:rFonts w:ascii="Century Gothic" w:hAnsi="Century Gothic" w:cs="Arial"/>
                  <w:sz w:val="16"/>
                  <w:szCs w:val="16"/>
                </w:rPr>
                <w:id w:val="2088801778"/>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OUI</w:t>
            </w:r>
            <w:r w:rsidR="007F7BB2" w:rsidRPr="00805D39">
              <w:rPr>
                <w:rFonts w:ascii="Century Gothic" w:hAnsi="Century Gothic" w:cs="Arial"/>
                <w:bCs/>
                <w:sz w:val="16"/>
                <w:szCs w:val="16"/>
              </w:rPr>
              <w:t xml:space="preserve"> / </w:t>
            </w:r>
            <w:sdt>
              <w:sdtPr>
                <w:rPr>
                  <w:rFonts w:ascii="Century Gothic" w:hAnsi="Century Gothic" w:cs="Arial"/>
                  <w:sz w:val="16"/>
                  <w:szCs w:val="16"/>
                </w:rPr>
                <w:id w:val="-699627182"/>
                <w14:checkbox>
                  <w14:checked w14:val="0"/>
                  <w14:checkedState w14:val="2612" w14:font="MS Gothic"/>
                  <w14:uncheckedState w14:val="2610" w14:font="MS Gothic"/>
                </w14:checkbox>
              </w:sdtPr>
              <w:sdtContent>
                <w:r w:rsidR="007F7BB2" w:rsidRPr="00805D39">
                  <w:rPr>
                    <w:rFonts w:ascii="Segoe UI Symbol" w:eastAsia="MS Gothic" w:hAnsi="Segoe UI Symbol" w:cs="Segoe UI Symbol"/>
                    <w:sz w:val="16"/>
                    <w:szCs w:val="16"/>
                  </w:rPr>
                  <w:t>☐</w:t>
                </w:r>
              </w:sdtContent>
            </w:sdt>
            <w:r w:rsidR="007F7BB2" w:rsidRPr="00805D39">
              <w:rPr>
                <w:rFonts w:ascii="Century Gothic" w:hAnsi="Century Gothic" w:cs="Arial"/>
                <w:sz w:val="16"/>
                <w:szCs w:val="16"/>
              </w:rPr>
              <w:t xml:space="preserve"> NON</w:t>
            </w:r>
          </w:p>
        </w:tc>
        <w:tc>
          <w:tcPr>
            <w:tcW w:w="1134" w:type="dxa"/>
          </w:tcPr>
          <w:p w14:paraId="58D64F18" w14:textId="77777777" w:rsidR="007F7BB2" w:rsidRPr="00CE1CB4" w:rsidRDefault="007F7BB2" w:rsidP="00425F56">
            <w:pPr>
              <w:jc w:val="both"/>
              <w:rPr>
                <w:rFonts w:ascii="Century Gothic" w:hAnsi="Century Gothic" w:cs="Arial"/>
                <w:sz w:val="16"/>
                <w:szCs w:val="16"/>
              </w:rPr>
            </w:pPr>
          </w:p>
        </w:tc>
        <w:tc>
          <w:tcPr>
            <w:tcW w:w="1134" w:type="dxa"/>
          </w:tcPr>
          <w:p w14:paraId="30A52CE7" w14:textId="77777777" w:rsidR="007F7BB2" w:rsidRPr="00CE1CB4" w:rsidRDefault="007F7BB2" w:rsidP="00425F56">
            <w:pPr>
              <w:jc w:val="both"/>
              <w:rPr>
                <w:rFonts w:ascii="Century Gothic" w:hAnsi="Century Gothic" w:cs="Arial"/>
                <w:sz w:val="16"/>
                <w:szCs w:val="16"/>
              </w:rPr>
            </w:pPr>
          </w:p>
        </w:tc>
      </w:tr>
    </w:tbl>
    <w:p w14:paraId="7BDF266F" w14:textId="77777777" w:rsidR="007F7BB2" w:rsidRDefault="007F7BB2" w:rsidP="007F7BB2">
      <w:pPr>
        <w:jc w:val="both"/>
        <w:rPr>
          <w:rFonts w:ascii="Century Gothic" w:hAnsi="Century Gothic" w:cs="Arial"/>
          <w:sz w:val="16"/>
          <w:szCs w:val="16"/>
        </w:rPr>
      </w:pPr>
    </w:p>
    <w:p w14:paraId="3AD26344" w14:textId="77777777" w:rsidR="007F7BB2" w:rsidRDefault="007F7BB2" w:rsidP="007F7BB2">
      <w:pPr>
        <w:jc w:val="both"/>
        <w:rPr>
          <w:rFonts w:ascii="Century Gothic" w:hAnsi="Century Gothic" w:cs="Arial"/>
          <w:sz w:val="16"/>
          <w:szCs w:val="16"/>
        </w:rPr>
      </w:pPr>
    </w:p>
    <w:p w14:paraId="3436F3C2" w14:textId="77777777" w:rsidR="007F7BB2" w:rsidRDefault="007F7BB2" w:rsidP="007F7BB2">
      <w:pPr>
        <w:jc w:val="both"/>
        <w:rPr>
          <w:rFonts w:ascii="Century Gothic" w:hAnsi="Century Gothic" w:cs="Arial"/>
          <w:sz w:val="16"/>
          <w:szCs w:val="16"/>
        </w:rPr>
      </w:pPr>
    </w:p>
    <w:p w14:paraId="3B321AF7" w14:textId="77777777" w:rsidR="007F7BB2" w:rsidRDefault="007F7BB2" w:rsidP="007F7BB2">
      <w:pPr>
        <w:spacing w:after="160" w:line="400" w:lineRule="atLeast"/>
        <w:ind w:right="-284"/>
        <w:rPr>
          <w:rFonts w:ascii="Arial Narrow" w:hAnsi="Arial Narrow" w:cs="Arial"/>
          <w:sz w:val="22"/>
          <w:szCs w:val="20"/>
        </w:rPr>
      </w:pPr>
    </w:p>
    <w:p w14:paraId="0C414622" w14:textId="77777777" w:rsidR="007F7BB2" w:rsidRDefault="007F7BB2" w:rsidP="007F7BB2">
      <w:pPr>
        <w:spacing w:after="160" w:line="400" w:lineRule="atLeast"/>
        <w:ind w:right="-284"/>
        <w:rPr>
          <w:rFonts w:ascii="Arial Narrow" w:hAnsi="Arial Narrow" w:cs="Arial"/>
          <w:sz w:val="22"/>
          <w:szCs w:val="20"/>
        </w:rPr>
      </w:pPr>
    </w:p>
    <w:p w14:paraId="3F2C3602" w14:textId="77777777" w:rsidR="007F7BB2" w:rsidRDefault="007F7BB2" w:rsidP="007F7BB2">
      <w:pPr>
        <w:spacing w:after="160" w:line="400" w:lineRule="atLeast"/>
        <w:ind w:right="-284"/>
        <w:rPr>
          <w:rFonts w:ascii="Arial Narrow" w:hAnsi="Arial Narrow" w:cs="Arial"/>
          <w:sz w:val="22"/>
          <w:szCs w:val="20"/>
        </w:rPr>
      </w:pPr>
    </w:p>
    <w:p w14:paraId="1E20B249" w14:textId="77777777" w:rsidR="007F7BB2" w:rsidRDefault="007F7BB2" w:rsidP="007F7BB2">
      <w:pPr>
        <w:spacing w:after="160" w:line="400" w:lineRule="atLeast"/>
        <w:ind w:right="-284"/>
        <w:rPr>
          <w:rFonts w:ascii="Arial Narrow" w:hAnsi="Arial Narrow" w:cs="Arial"/>
          <w:sz w:val="22"/>
          <w:szCs w:val="20"/>
        </w:rPr>
      </w:pPr>
    </w:p>
    <w:p w14:paraId="67645FE7" w14:textId="77777777" w:rsidR="007F7BB2" w:rsidRDefault="007F7BB2" w:rsidP="007F7BB2">
      <w:pPr>
        <w:spacing w:after="160" w:line="400" w:lineRule="atLeast"/>
        <w:ind w:right="-284"/>
        <w:rPr>
          <w:rFonts w:ascii="Arial Narrow" w:hAnsi="Arial Narrow" w:cs="Arial"/>
          <w:sz w:val="22"/>
          <w:szCs w:val="20"/>
        </w:rPr>
      </w:pPr>
    </w:p>
    <w:p w14:paraId="10C00267" w14:textId="77777777" w:rsidR="007F7BB2" w:rsidRDefault="007F7BB2" w:rsidP="007F7BB2">
      <w:pPr>
        <w:spacing w:after="160" w:line="400" w:lineRule="atLeast"/>
        <w:ind w:right="-284"/>
        <w:rPr>
          <w:rFonts w:ascii="Arial Narrow" w:hAnsi="Arial Narrow" w:cs="Arial"/>
          <w:sz w:val="22"/>
          <w:szCs w:val="20"/>
        </w:rPr>
      </w:pPr>
    </w:p>
    <w:p w14:paraId="3128E8F5" w14:textId="77777777" w:rsidR="007F7BB2" w:rsidRDefault="007F7BB2" w:rsidP="007F7BB2">
      <w:pPr>
        <w:spacing w:after="160" w:line="400" w:lineRule="atLeast"/>
        <w:ind w:right="-284"/>
        <w:rPr>
          <w:rFonts w:ascii="Arial Narrow" w:hAnsi="Arial Narrow" w:cs="Arial"/>
          <w:sz w:val="22"/>
          <w:szCs w:val="20"/>
        </w:rPr>
      </w:pPr>
    </w:p>
    <w:p w14:paraId="097DDA0C" w14:textId="77777777" w:rsidR="007F7BB2" w:rsidRDefault="007F7BB2" w:rsidP="007F7BB2">
      <w:pPr>
        <w:spacing w:after="160" w:line="400" w:lineRule="atLeast"/>
        <w:ind w:right="-284"/>
        <w:rPr>
          <w:rFonts w:ascii="Arial Narrow" w:hAnsi="Arial Narrow" w:cs="Arial"/>
          <w:sz w:val="22"/>
          <w:szCs w:val="20"/>
        </w:rPr>
      </w:pPr>
    </w:p>
    <w:p w14:paraId="3C22A612" w14:textId="77777777" w:rsidR="007F7BB2" w:rsidRDefault="007F7BB2" w:rsidP="007F7BB2">
      <w:pPr>
        <w:spacing w:after="160" w:line="400" w:lineRule="atLeast"/>
        <w:ind w:right="-284"/>
        <w:rPr>
          <w:rFonts w:ascii="Arial Narrow" w:hAnsi="Arial Narrow" w:cs="Arial"/>
          <w:sz w:val="22"/>
          <w:szCs w:val="20"/>
        </w:rPr>
      </w:pPr>
    </w:p>
    <w:p w14:paraId="1849E4B9" w14:textId="77777777" w:rsidR="007F7BB2" w:rsidRDefault="007F7BB2" w:rsidP="007F7BB2">
      <w:pPr>
        <w:spacing w:after="160" w:line="400" w:lineRule="atLeast"/>
        <w:ind w:right="-284"/>
        <w:rPr>
          <w:rFonts w:ascii="Arial Narrow" w:hAnsi="Arial Narrow" w:cs="Arial"/>
          <w:sz w:val="22"/>
          <w:szCs w:val="20"/>
        </w:rPr>
      </w:pPr>
    </w:p>
    <w:p w14:paraId="65D83B10" w14:textId="37FF730C" w:rsidR="008639CA" w:rsidRDefault="008639CA">
      <w:pPr>
        <w:rPr>
          <w:rFonts w:ascii="Arial Narrow" w:hAnsi="Arial Narrow" w:cs="Arial"/>
          <w:sz w:val="22"/>
          <w:szCs w:val="20"/>
        </w:rPr>
      </w:pPr>
      <w:r>
        <w:rPr>
          <w:rFonts w:ascii="Arial Narrow" w:hAnsi="Arial Narrow" w:cs="Arial"/>
          <w:sz w:val="22"/>
          <w:szCs w:val="20"/>
        </w:rPr>
        <w:br w:type="page"/>
      </w:r>
    </w:p>
    <w:p w14:paraId="5DED645B" w14:textId="77777777" w:rsidR="007F7BB2" w:rsidRDefault="007F7BB2" w:rsidP="007F7BB2">
      <w:pPr>
        <w:spacing w:after="160" w:line="400" w:lineRule="atLeast"/>
        <w:ind w:right="-284"/>
        <w:rPr>
          <w:rFonts w:ascii="Arial Narrow" w:hAnsi="Arial Narrow" w:cs="Arial"/>
          <w:sz w:val="22"/>
          <w:szCs w:val="20"/>
        </w:rPr>
      </w:pPr>
    </w:p>
    <w:p w14:paraId="61AC4542" w14:textId="25C3C990" w:rsidR="007F7BB2" w:rsidRPr="008639CA" w:rsidRDefault="007F7BB2" w:rsidP="007F7BB2">
      <w:pPr>
        <w:pStyle w:val="Cadrerelief"/>
        <w:numPr>
          <w:ilvl w:val="12"/>
          <w:numId w:val="0"/>
        </w:numPr>
        <w:pBdr>
          <w:top w:val="none" w:sz="0" w:space="0" w:color="auto"/>
          <w:left w:val="none" w:sz="0" w:space="0" w:color="auto"/>
          <w:bottom w:val="none" w:sz="0" w:space="0" w:color="auto"/>
          <w:right w:val="none" w:sz="0" w:space="0" w:color="auto"/>
        </w:pBdr>
        <w:shd w:val="clear" w:color="auto" w:fill="CCCCCC"/>
        <w:tabs>
          <w:tab w:val="left" w:pos="1843"/>
        </w:tabs>
        <w:spacing w:after="240"/>
        <w:ind w:left="57" w:right="57"/>
        <w:jc w:val="center"/>
        <w:rPr>
          <w:rFonts w:ascii="Arial Narrow" w:hAnsi="Arial Narrow" w:cs="Calibri"/>
          <w:b/>
          <w:sz w:val="20"/>
          <w:szCs w:val="20"/>
        </w:rPr>
      </w:pPr>
      <w:r w:rsidRPr="008639CA">
        <w:rPr>
          <w:rFonts w:ascii="Arial Narrow" w:hAnsi="Arial Narrow" w:cs="Calibri"/>
          <w:b/>
          <w:sz w:val="20"/>
          <w:szCs w:val="20"/>
          <w:shd w:val="clear" w:color="auto" w:fill="CCCCCC"/>
        </w:rPr>
        <w:t xml:space="preserve">ANNEXE N° </w:t>
      </w:r>
      <w:r w:rsidR="00CE2D5A">
        <w:rPr>
          <w:rFonts w:ascii="Arial Narrow" w:hAnsi="Arial Narrow" w:cs="Calibri"/>
          <w:b/>
          <w:sz w:val="20"/>
          <w:szCs w:val="20"/>
          <w:shd w:val="clear" w:color="auto" w:fill="CCCCCC"/>
        </w:rPr>
        <w:t>4</w:t>
      </w:r>
      <w:r w:rsidRPr="008639CA">
        <w:rPr>
          <w:rFonts w:ascii="Arial Narrow" w:hAnsi="Arial Narrow" w:cs="Calibri"/>
          <w:b/>
          <w:sz w:val="20"/>
          <w:szCs w:val="20"/>
          <w:shd w:val="clear" w:color="auto" w:fill="CCCCCC"/>
        </w:rPr>
        <w:t xml:space="preserve"> à l’acte d’engagement – </w:t>
      </w:r>
      <w:r w:rsidR="00362C4F" w:rsidRPr="008639CA">
        <w:rPr>
          <w:rFonts w:ascii="Arial Narrow" w:hAnsi="Arial Narrow" w:cs="Calibri"/>
          <w:b/>
          <w:sz w:val="20"/>
          <w:szCs w:val="20"/>
          <w:shd w:val="clear" w:color="auto" w:fill="CCCCCC"/>
        </w:rPr>
        <w:t>MODÈLE</w:t>
      </w:r>
      <w:r w:rsidRPr="008639CA">
        <w:rPr>
          <w:rFonts w:ascii="Arial Narrow" w:hAnsi="Arial Narrow" w:cs="Calibri"/>
          <w:b/>
          <w:sz w:val="20"/>
          <w:szCs w:val="20"/>
          <w:shd w:val="clear" w:color="auto" w:fill="CCCCCC"/>
        </w:rPr>
        <w:t xml:space="preserve"> DE TABLEAU STATISTIQUE DE SINISTRE</w:t>
      </w:r>
    </w:p>
    <w:p w14:paraId="28E9DA95" w14:textId="35B3A6BB" w:rsidR="007F7BB2" w:rsidRPr="00362C4F" w:rsidRDefault="00362C4F" w:rsidP="007F7BB2">
      <w:pPr>
        <w:jc w:val="center"/>
        <w:rPr>
          <w:rFonts w:ascii="Arial Narrow" w:hAnsi="Arial Narrow" w:cs="Arial"/>
          <w:sz w:val="20"/>
          <w:szCs w:val="20"/>
          <w:lang w:val="fr-FR"/>
        </w:rPr>
      </w:pPr>
      <w:r w:rsidRPr="00362C4F">
        <w:rPr>
          <w:rFonts w:ascii="Arial Narrow" w:hAnsi="Arial Narrow" w:cs="Arial"/>
          <w:sz w:val="20"/>
          <w:szCs w:val="20"/>
          <w:lang w:val="fr-FR"/>
        </w:rPr>
        <w:t>MODÈLE</w:t>
      </w:r>
      <w:r w:rsidR="007F7BB2" w:rsidRPr="00362C4F">
        <w:rPr>
          <w:rFonts w:ascii="Arial Narrow" w:hAnsi="Arial Narrow" w:cs="Arial"/>
          <w:sz w:val="20"/>
          <w:szCs w:val="20"/>
          <w:lang w:val="fr-FR"/>
        </w:rPr>
        <w:t xml:space="preserve"> DE TABLEAU STATISTIQUE SINISTRE</w:t>
      </w:r>
    </w:p>
    <w:p w14:paraId="2E73454B" w14:textId="77777777" w:rsidR="007F7BB2" w:rsidRPr="008639CA" w:rsidRDefault="007F7BB2" w:rsidP="007F7BB2">
      <w:pPr>
        <w:jc w:val="center"/>
        <w:rPr>
          <w:rFonts w:ascii="Arial Narrow" w:hAnsi="Arial Narrow"/>
          <w:b/>
          <w:sz w:val="20"/>
          <w:szCs w:val="20"/>
        </w:rPr>
      </w:pPr>
    </w:p>
    <w:tbl>
      <w:tblPr>
        <w:tblStyle w:val="Grilledutableau"/>
        <w:tblW w:w="10688" w:type="dxa"/>
        <w:tblInd w:w="-289" w:type="dxa"/>
        <w:tblLayout w:type="fixed"/>
        <w:tblLook w:val="04A0" w:firstRow="1" w:lastRow="0" w:firstColumn="1" w:lastColumn="0" w:noHBand="0" w:noVBand="1"/>
      </w:tblPr>
      <w:tblGrid>
        <w:gridCol w:w="1040"/>
        <w:gridCol w:w="876"/>
        <w:gridCol w:w="906"/>
        <w:gridCol w:w="1152"/>
        <w:gridCol w:w="861"/>
        <w:gridCol w:w="1004"/>
        <w:gridCol w:w="948"/>
        <w:gridCol w:w="829"/>
        <w:gridCol w:w="1012"/>
        <w:gridCol w:w="1053"/>
        <w:gridCol w:w="1007"/>
      </w:tblGrid>
      <w:tr w:rsidR="007F7BB2" w:rsidRPr="00427907" w14:paraId="70C323D3" w14:textId="77777777" w:rsidTr="00425F56">
        <w:tc>
          <w:tcPr>
            <w:tcW w:w="1040" w:type="dxa"/>
          </w:tcPr>
          <w:p w14:paraId="17362CCF" w14:textId="77777777" w:rsidR="007F7BB2" w:rsidRPr="008639CA" w:rsidRDefault="007F7BB2" w:rsidP="00425F56">
            <w:pPr>
              <w:rPr>
                <w:rFonts w:ascii="Arial Narrow" w:hAnsi="Arial Narrow"/>
                <w:sz w:val="20"/>
                <w:szCs w:val="20"/>
              </w:rPr>
            </w:pPr>
            <w:r w:rsidRPr="008639CA">
              <w:rPr>
                <w:rFonts w:ascii="Arial Narrow" w:hAnsi="Arial Narrow"/>
                <w:sz w:val="20"/>
                <w:szCs w:val="20"/>
              </w:rPr>
              <w:t>Date de réclamation</w:t>
            </w:r>
          </w:p>
        </w:tc>
        <w:tc>
          <w:tcPr>
            <w:tcW w:w="876" w:type="dxa"/>
          </w:tcPr>
          <w:p w14:paraId="1461BD85" w14:textId="77777777" w:rsidR="007F7BB2" w:rsidRPr="008639CA" w:rsidRDefault="007F7BB2" w:rsidP="00425F56">
            <w:pPr>
              <w:rPr>
                <w:rFonts w:ascii="Arial Narrow" w:hAnsi="Arial Narrow"/>
                <w:sz w:val="20"/>
                <w:szCs w:val="20"/>
              </w:rPr>
            </w:pPr>
            <w:r w:rsidRPr="008639CA">
              <w:rPr>
                <w:rFonts w:ascii="Arial Narrow" w:hAnsi="Arial Narrow"/>
                <w:sz w:val="20"/>
                <w:szCs w:val="20"/>
              </w:rPr>
              <w:t>Direction technique</w:t>
            </w:r>
          </w:p>
        </w:tc>
        <w:tc>
          <w:tcPr>
            <w:tcW w:w="906" w:type="dxa"/>
          </w:tcPr>
          <w:p w14:paraId="04B05343" w14:textId="77777777" w:rsidR="007F7BB2" w:rsidRPr="008639CA" w:rsidRDefault="007F7BB2" w:rsidP="00425F56">
            <w:pPr>
              <w:rPr>
                <w:rFonts w:ascii="Arial Narrow" w:hAnsi="Arial Narrow"/>
                <w:sz w:val="20"/>
                <w:szCs w:val="20"/>
              </w:rPr>
            </w:pPr>
            <w:r w:rsidRPr="008639CA">
              <w:rPr>
                <w:rFonts w:ascii="Arial Narrow" w:hAnsi="Arial Narrow"/>
                <w:sz w:val="20"/>
                <w:szCs w:val="20"/>
              </w:rPr>
              <w:t>Garantie concernée (*)</w:t>
            </w:r>
          </w:p>
        </w:tc>
        <w:tc>
          <w:tcPr>
            <w:tcW w:w="1152" w:type="dxa"/>
          </w:tcPr>
          <w:p w14:paraId="7B76F0CD" w14:textId="77777777" w:rsidR="007F7BB2" w:rsidRPr="008639CA" w:rsidRDefault="007F7BB2" w:rsidP="00425F56">
            <w:pPr>
              <w:rPr>
                <w:rFonts w:ascii="Arial Narrow" w:hAnsi="Arial Narrow"/>
                <w:sz w:val="20"/>
                <w:szCs w:val="20"/>
              </w:rPr>
            </w:pPr>
            <w:r w:rsidRPr="008639CA">
              <w:rPr>
                <w:rFonts w:ascii="Arial Narrow" w:hAnsi="Arial Narrow"/>
                <w:sz w:val="20"/>
                <w:szCs w:val="20"/>
              </w:rPr>
              <w:t>Circonstances du sinistre</w:t>
            </w:r>
          </w:p>
        </w:tc>
        <w:tc>
          <w:tcPr>
            <w:tcW w:w="861" w:type="dxa"/>
          </w:tcPr>
          <w:p w14:paraId="1D00E2E8" w14:textId="77777777" w:rsidR="007F7BB2" w:rsidRPr="008639CA" w:rsidRDefault="007F7BB2" w:rsidP="00425F56">
            <w:pPr>
              <w:rPr>
                <w:rFonts w:ascii="Arial Narrow" w:hAnsi="Arial Narrow"/>
                <w:sz w:val="20"/>
                <w:szCs w:val="20"/>
              </w:rPr>
            </w:pPr>
            <w:r w:rsidRPr="008639CA">
              <w:rPr>
                <w:rFonts w:ascii="Arial Narrow" w:hAnsi="Arial Narrow"/>
                <w:sz w:val="20"/>
                <w:szCs w:val="20"/>
              </w:rPr>
              <w:t>Montant total du sinistre</w:t>
            </w:r>
          </w:p>
        </w:tc>
        <w:tc>
          <w:tcPr>
            <w:tcW w:w="1004" w:type="dxa"/>
          </w:tcPr>
          <w:p w14:paraId="460DB0A1" w14:textId="77777777" w:rsidR="007F7BB2" w:rsidRPr="008639CA" w:rsidRDefault="007F7BB2" w:rsidP="00425F56">
            <w:pPr>
              <w:rPr>
                <w:rFonts w:ascii="Arial Narrow" w:hAnsi="Arial Narrow"/>
                <w:sz w:val="20"/>
                <w:szCs w:val="20"/>
              </w:rPr>
            </w:pPr>
            <w:proofErr w:type="spellStart"/>
            <w:r w:rsidRPr="008639CA">
              <w:rPr>
                <w:rFonts w:ascii="Arial Narrow" w:hAnsi="Arial Narrow"/>
                <w:sz w:val="20"/>
                <w:szCs w:val="20"/>
              </w:rPr>
              <w:t>Réglements</w:t>
            </w:r>
            <w:proofErr w:type="spellEnd"/>
            <w:r w:rsidRPr="008639CA">
              <w:rPr>
                <w:rFonts w:ascii="Arial Narrow" w:hAnsi="Arial Narrow"/>
                <w:sz w:val="20"/>
                <w:szCs w:val="20"/>
              </w:rPr>
              <w:t xml:space="preserve"> effectués</w:t>
            </w:r>
          </w:p>
        </w:tc>
        <w:tc>
          <w:tcPr>
            <w:tcW w:w="948" w:type="dxa"/>
          </w:tcPr>
          <w:p w14:paraId="163DDBDE" w14:textId="77777777" w:rsidR="007F7BB2" w:rsidRPr="008639CA" w:rsidRDefault="007F7BB2" w:rsidP="00425F56">
            <w:pPr>
              <w:rPr>
                <w:rFonts w:ascii="Arial Narrow" w:hAnsi="Arial Narrow"/>
                <w:sz w:val="20"/>
                <w:szCs w:val="20"/>
              </w:rPr>
            </w:pPr>
            <w:r w:rsidRPr="008639CA">
              <w:rPr>
                <w:rFonts w:ascii="Arial Narrow" w:hAnsi="Arial Narrow"/>
                <w:sz w:val="20"/>
                <w:szCs w:val="20"/>
              </w:rPr>
              <w:t>Provisions en cours</w:t>
            </w:r>
          </w:p>
        </w:tc>
        <w:tc>
          <w:tcPr>
            <w:tcW w:w="829" w:type="dxa"/>
          </w:tcPr>
          <w:p w14:paraId="5E28A325" w14:textId="77777777" w:rsidR="007F7BB2" w:rsidRPr="008639CA" w:rsidRDefault="007F7BB2" w:rsidP="00425F56">
            <w:pPr>
              <w:rPr>
                <w:rFonts w:ascii="Arial Narrow" w:hAnsi="Arial Narrow"/>
                <w:sz w:val="20"/>
                <w:szCs w:val="20"/>
              </w:rPr>
            </w:pPr>
            <w:r w:rsidRPr="008639CA">
              <w:rPr>
                <w:rFonts w:ascii="Arial Narrow" w:hAnsi="Arial Narrow"/>
                <w:sz w:val="20"/>
                <w:szCs w:val="20"/>
              </w:rPr>
              <w:t>Recours obtenus</w:t>
            </w:r>
          </w:p>
        </w:tc>
        <w:tc>
          <w:tcPr>
            <w:tcW w:w="1012" w:type="dxa"/>
          </w:tcPr>
          <w:p w14:paraId="5807B7EE" w14:textId="77777777" w:rsidR="007F7BB2" w:rsidRPr="008639CA" w:rsidRDefault="007F7BB2" w:rsidP="00425F56">
            <w:pPr>
              <w:rPr>
                <w:rFonts w:ascii="Arial Narrow" w:hAnsi="Arial Narrow"/>
                <w:sz w:val="20"/>
                <w:szCs w:val="20"/>
              </w:rPr>
            </w:pPr>
            <w:r w:rsidRPr="008639CA">
              <w:rPr>
                <w:rFonts w:ascii="Arial Narrow" w:hAnsi="Arial Narrow"/>
                <w:sz w:val="20"/>
                <w:szCs w:val="20"/>
              </w:rPr>
              <w:t>Accessoires</w:t>
            </w:r>
          </w:p>
        </w:tc>
        <w:tc>
          <w:tcPr>
            <w:tcW w:w="1053" w:type="dxa"/>
          </w:tcPr>
          <w:p w14:paraId="3B27F81C" w14:textId="77777777" w:rsidR="007F7BB2" w:rsidRPr="008639CA" w:rsidRDefault="007F7BB2" w:rsidP="00425F56">
            <w:pPr>
              <w:rPr>
                <w:rFonts w:ascii="Arial Narrow" w:hAnsi="Arial Narrow"/>
                <w:sz w:val="20"/>
                <w:szCs w:val="20"/>
              </w:rPr>
            </w:pPr>
            <w:r w:rsidRPr="008639CA">
              <w:rPr>
                <w:rFonts w:ascii="Arial Narrow" w:hAnsi="Arial Narrow"/>
                <w:sz w:val="20"/>
                <w:szCs w:val="20"/>
              </w:rPr>
              <w:t>Décompte de la conservation</w:t>
            </w:r>
          </w:p>
        </w:tc>
        <w:tc>
          <w:tcPr>
            <w:tcW w:w="1007" w:type="dxa"/>
          </w:tcPr>
          <w:p w14:paraId="07660B10" w14:textId="77777777" w:rsidR="007F7BB2" w:rsidRPr="008639CA" w:rsidRDefault="007F7BB2" w:rsidP="00425F56">
            <w:pPr>
              <w:rPr>
                <w:rFonts w:ascii="Arial Narrow" w:hAnsi="Arial Narrow"/>
                <w:sz w:val="20"/>
                <w:szCs w:val="20"/>
              </w:rPr>
            </w:pPr>
            <w:r w:rsidRPr="008639CA">
              <w:rPr>
                <w:rFonts w:ascii="Arial Narrow" w:hAnsi="Arial Narrow"/>
                <w:sz w:val="20"/>
                <w:szCs w:val="20"/>
              </w:rPr>
              <w:t xml:space="preserve">Situation (clos ou en cours) </w:t>
            </w:r>
          </w:p>
        </w:tc>
      </w:tr>
      <w:tr w:rsidR="007F7BB2" w:rsidRPr="00427907" w14:paraId="3DF3A7FA" w14:textId="77777777" w:rsidTr="00425F56">
        <w:tc>
          <w:tcPr>
            <w:tcW w:w="1040" w:type="dxa"/>
          </w:tcPr>
          <w:p w14:paraId="09424CA4" w14:textId="77777777" w:rsidR="007F7BB2" w:rsidRPr="008639CA" w:rsidRDefault="007F7BB2" w:rsidP="00425F56">
            <w:pPr>
              <w:rPr>
                <w:rFonts w:ascii="Arial Narrow" w:hAnsi="Arial Narrow"/>
                <w:b/>
                <w:sz w:val="20"/>
                <w:szCs w:val="20"/>
              </w:rPr>
            </w:pPr>
          </w:p>
        </w:tc>
        <w:tc>
          <w:tcPr>
            <w:tcW w:w="876" w:type="dxa"/>
          </w:tcPr>
          <w:p w14:paraId="4F82F423" w14:textId="77777777" w:rsidR="007F7BB2" w:rsidRPr="008639CA" w:rsidRDefault="007F7BB2" w:rsidP="00425F56">
            <w:pPr>
              <w:rPr>
                <w:rFonts w:ascii="Arial Narrow" w:hAnsi="Arial Narrow"/>
                <w:b/>
                <w:sz w:val="20"/>
                <w:szCs w:val="20"/>
              </w:rPr>
            </w:pPr>
          </w:p>
        </w:tc>
        <w:tc>
          <w:tcPr>
            <w:tcW w:w="906" w:type="dxa"/>
          </w:tcPr>
          <w:p w14:paraId="6DDCC445" w14:textId="77777777" w:rsidR="007F7BB2" w:rsidRPr="008639CA" w:rsidRDefault="007F7BB2" w:rsidP="00425F56">
            <w:pPr>
              <w:rPr>
                <w:rFonts w:ascii="Arial Narrow" w:hAnsi="Arial Narrow"/>
                <w:b/>
                <w:sz w:val="20"/>
                <w:szCs w:val="20"/>
              </w:rPr>
            </w:pPr>
          </w:p>
        </w:tc>
        <w:tc>
          <w:tcPr>
            <w:tcW w:w="1152" w:type="dxa"/>
          </w:tcPr>
          <w:p w14:paraId="496277F0" w14:textId="77777777" w:rsidR="007F7BB2" w:rsidRPr="008639CA" w:rsidRDefault="007F7BB2" w:rsidP="00425F56">
            <w:pPr>
              <w:rPr>
                <w:rFonts w:ascii="Arial Narrow" w:hAnsi="Arial Narrow"/>
                <w:b/>
                <w:sz w:val="20"/>
                <w:szCs w:val="20"/>
              </w:rPr>
            </w:pPr>
          </w:p>
        </w:tc>
        <w:tc>
          <w:tcPr>
            <w:tcW w:w="861" w:type="dxa"/>
          </w:tcPr>
          <w:p w14:paraId="61A0092D" w14:textId="77777777" w:rsidR="007F7BB2" w:rsidRPr="008639CA" w:rsidRDefault="007F7BB2" w:rsidP="00425F56">
            <w:pPr>
              <w:rPr>
                <w:rFonts w:ascii="Arial Narrow" w:hAnsi="Arial Narrow"/>
                <w:b/>
                <w:sz w:val="20"/>
                <w:szCs w:val="20"/>
              </w:rPr>
            </w:pPr>
          </w:p>
        </w:tc>
        <w:tc>
          <w:tcPr>
            <w:tcW w:w="1004" w:type="dxa"/>
          </w:tcPr>
          <w:p w14:paraId="538CFF21" w14:textId="77777777" w:rsidR="007F7BB2" w:rsidRPr="008639CA" w:rsidRDefault="007F7BB2" w:rsidP="00425F56">
            <w:pPr>
              <w:rPr>
                <w:rFonts w:ascii="Arial Narrow" w:hAnsi="Arial Narrow"/>
                <w:b/>
                <w:sz w:val="20"/>
                <w:szCs w:val="20"/>
              </w:rPr>
            </w:pPr>
          </w:p>
        </w:tc>
        <w:tc>
          <w:tcPr>
            <w:tcW w:w="948" w:type="dxa"/>
          </w:tcPr>
          <w:p w14:paraId="63247186" w14:textId="77777777" w:rsidR="007F7BB2" w:rsidRPr="008639CA" w:rsidRDefault="007F7BB2" w:rsidP="00425F56">
            <w:pPr>
              <w:rPr>
                <w:rFonts w:ascii="Arial Narrow" w:hAnsi="Arial Narrow"/>
                <w:b/>
                <w:sz w:val="20"/>
                <w:szCs w:val="20"/>
              </w:rPr>
            </w:pPr>
          </w:p>
        </w:tc>
        <w:tc>
          <w:tcPr>
            <w:tcW w:w="829" w:type="dxa"/>
          </w:tcPr>
          <w:p w14:paraId="08240809" w14:textId="77777777" w:rsidR="007F7BB2" w:rsidRPr="008639CA" w:rsidRDefault="007F7BB2" w:rsidP="00425F56">
            <w:pPr>
              <w:rPr>
                <w:rFonts w:ascii="Arial Narrow" w:hAnsi="Arial Narrow"/>
                <w:b/>
                <w:sz w:val="20"/>
                <w:szCs w:val="20"/>
              </w:rPr>
            </w:pPr>
          </w:p>
        </w:tc>
        <w:tc>
          <w:tcPr>
            <w:tcW w:w="1012" w:type="dxa"/>
          </w:tcPr>
          <w:p w14:paraId="6954F963" w14:textId="77777777" w:rsidR="007F7BB2" w:rsidRPr="008639CA" w:rsidRDefault="007F7BB2" w:rsidP="00425F56">
            <w:pPr>
              <w:rPr>
                <w:rFonts w:ascii="Arial Narrow" w:hAnsi="Arial Narrow"/>
                <w:b/>
                <w:sz w:val="20"/>
                <w:szCs w:val="20"/>
              </w:rPr>
            </w:pPr>
          </w:p>
        </w:tc>
        <w:tc>
          <w:tcPr>
            <w:tcW w:w="1053" w:type="dxa"/>
          </w:tcPr>
          <w:p w14:paraId="7BF04D09" w14:textId="77777777" w:rsidR="007F7BB2" w:rsidRPr="008639CA" w:rsidRDefault="007F7BB2" w:rsidP="00425F56">
            <w:pPr>
              <w:rPr>
                <w:rFonts w:ascii="Arial Narrow" w:hAnsi="Arial Narrow"/>
                <w:b/>
                <w:sz w:val="20"/>
                <w:szCs w:val="20"/>
              </w:rPr>
            </w:pPr>
          </w:p>
        </w:tc>
        <w:tc>
          <w:tcPr>
            <w:tcW w:w="1007" w:type="dxa"/>
          </w:tcPr>
          <w:p w14:paraId="4CC85F0F" w14:textId="77777777" w:rsidR="007F7BB2" w:rsidRPr="008639CA" w:rsidRDefault="007F7BB2" w:rsidP="00425F56">
            <w:pPr>
              <w:rPr>
                <w:rFonts w:ascii="Arial Narrow" w:hAnsi="Arial Narrow"/>
                <w:b/>
                <w:sz w:val="20"/>
                <w:szCs w:val="20"/>
              </w:rPr>
            </w:pPr>
          </w:p>
        </w:tc>
      </w:tr>
      <w:tr w:rsidR="007F7BB2" w:rsidRPr="00427907" w14:paraId="00F5F0C5" w14:textId="77777777" w:rsidTr="00425F56">
        <w:tc>
          <w:tcPr>
            <w:tcW w:w="1040" w:type="dxa"/>
          </w:tcPr>
          <w:p w14:paraId="47800061" w14:textId="77777777" w:rsidR="007F7BB2" w:rsidRPr="008639CA" w:rsidRDefault="007F7BB2" w:rsidP="00425F56">
            <w:pPr>
              <w:rPr>
                <w:rFonts w:ascii="Arial Narrow" w:hAnsi="Arial Narrow"/>
                <w:b/>
                <w:sz w:val="20"/>
                <w:szCs w:val="20"/>
              </w:rPr>
            </w:pPr>
          </w:p>
        </w:tc>
        <w:tc>
          <w:tcPr>
            <w:tcW w:w="876" w:type="dxa"/>
          </w:tcPr>
          <w:p w14:paraId="149B6BEC" w14:textId="77777777" w:rsidR="007F7BB2" w:rsidRPr="008639CA" w:rsidRDefault="007F7BB2" w:rsidP="00425F56">
            <w:pPr>
              <w:rPr>
                <w:rFonts w:ascii="Arial Narrow" w:hAnsi="Arial Narrow"/>
                <w:b/>
                <w:sz w:val="20"/>
                <w:szCs w:val="20"/>
              </w:rPr>
            </w:pPr>
          </w:p>
        </w:tc>
        <w:tc>
          <w:tcPr>
            <w:tcW w:w="906" w:type="dxa"/>
          </w:tcPr>
          <w:p w14:paraId="2987F8AE" w14:textId="77777777" w:rsidR="007F7BB2" w:rsidRPr="008639CA" w:rsidRDefault="007F7BB2" w:rsidP="00425F56">
            <w:pPr>
              <w:rPr>
                <w:rFonts w:ascii="Arial Narrow" w:hAnsi="Arial Narrow"/>
                <w:b/>
                <w:sz w:val="20"/>
                <w:szCs w:val="20"/>
              </w:rPr>
            </w:pPr>
          </w:p>
        </w:tc>
        <w:tc>
          <w:tcPr>
            <w:tcW w:w="1152" w:type="dxa"/>
          </w:tcPr>
          <w:p w14:paraId="605BEAAC" w14:textId="77777777" w:rsidR="007F7BB2" w:rsidRPr="008639CA" w:rsidRDefault="007F7BB2" w:rsidP="00425F56">
            <w:pPr>
              <w:rPr>
                <w:rFonts w:ascii="Arial Narrow" w:hAnsi="Arial Narrow"/>
                <w:b/>
                <w:sz w:val="20"/>
                <w:szCs w:val="20"/>
              </w:rPr>
            </w:pPr>
          </w:p>
        </w:tc>
        <w:tc>
          <w:tcPr>
            <w:tcW w:w="861" w:type="dxa"/>
          </w:tcPr>
          <w:p w14:paraId="4146C2EB" w14:textId="77777777" w:rsidR="007F7BB2" w:rsidRPr="008639CA" w:rsidRDefault="007F7BB2" w:rsidP="00425F56">
            <w:pPr>
              <w:rPr>
                <w:rFonts w:ascii="Arial Narrow" w:hAnsi="Arial Narrow"/>
                <w:b/>
                <w:sz w:val="20"/>
                <w:szCs w:val="20"/>
              </w:rPr>
            </w:pPr>
          </w:p>
        </w:tc>
        <w:tc>
          <w:tcPr>
            <w:tcW w:w="1004" w:type="dxa"/>
          </w:tcPr>
          <w:p w14:paraId="52B08391" w14:textId="77777777" w:rsidR="007F7BB2" w:rsidRPr="008639CA" w:rsidRDefault="007F7BB2" w:rsidP="00425F56">
            <w:pPr>
              <w:rPr>
                <w:rFonts w:ascii="Arial Narrow" w:hAnsi="Arial Narrow"/>
                <w:b/>
                <w:sz w:val="20"/>
                <w:szCs w:val="20"/>
              </w:rPr>
            </w:pPr>
          </w:p>
        </w:tc>
        <w:tc>
          <w:tcPr>
            <w:tcW w:w="948" w:type="dxa"/>
          </w:tcPr>
          <w:p w14:paraId="58B4357B" w14:textId="77777777" w:rsidR="007F7BB2" w:rsidRPr="008639CA" w:rsidRDefault="007F7BB2" w:rsidP="00425F56">
            <w:pPr>
              <w:rPr>
                <w:rFonts w:ascii="Arial Narrow" w:hAnsi="Arial Narrow"/>
                <w:b/>
                <w:sz w:val="20"/>
                <w:szCs w:val="20"/>
              </w:rPr>
            </w:pPr>
          </w:p>
        </w:tc>
        <w:tc>
          <w:tcPr>
            <w:tcW w:w="829" w:type="dxa"/>
          </w:tcPr>
          <w:p w14:paraId="1474876D" w14:textId="77777777" w:rsidR="007F7BB2" w:rsidRPr="008639CA" w:rsidRDefault="007F7BB2" w:rsidP="00425F56">
            <w:pPr>
              <w:rPr>
                <w:rFonts w:ascii="Arial Narrow" w:hAnsi="Arial Narrow"/>
                <w:b/>
                <w:sz w:val="20"/>
                <w:szCs w:val="20"/>
              </w:rPr>
            </w:pPr>
          </w:p>
        </w:tc>
        <w:tc>
          <w:tcPr>
            <w:tcW w:w="1012" w:type="dxa"/>
          </w:tcPr>
          <w:p w14:paraId="557C2EF9" w14:textId="77777777" w:rsidR="007F7BB2" w:rsidRPr="008639CA" w:rsidRDefault="007F7BB2" w:rsidP="00425F56">
            <w:pPr>
              <w:rPr>
                <w:rFonts w:ascii="Arial Narrow" w:hAnsi="Arial Narrow"/>
                <w:b/>
                <w:sz w:val="20"/>
                <w:szCs w:val="20"/>
              </w:rPr>
            </w:pPr>
          </w:p>
        </w:tc>
        <w:tc>
          <w:tcPr>
            <w:tcW w:w="1053" w:type="dxa"/>
          </w:tcPr>
          <w:p w14:paraId="1822E026" w14:textId="77777777" w:rsidR="007F7BB2" w:rsidRPr="008639CA" w:rsidRDefault="007F7BB2" w:rsidP="00425F56">
            <w:pPr>
              <w:rPr>
                <w:rFonts w:ascii="Arial Narrow" w:hAnsi="Arial Narrow"/>
                <w:b/>
                <w:sz w:val="20"/>
                <w:szCs w:val="20"/>
              </w:rPr>
            </w:pPr>
          </w:p>
        </w:tc>
        <w:tc>
          <w:tcPr>
            <w:tcW w:w="1007" w:type="dxa"/>
          </w:tcPr>
          <w:p w14:paraId="0CFDD58B" w14:textId="77777777" w:rsidR="007F7BB2" w:rsidRPr="008639CA" w:rsidRDefault="007F7BB2" w:rsidP="00425F56">
            <w:pPr>
              <w:rPr>
                <w:rFonts w:ascii="Arial Narrow" w:hAnsi="Arial Narrow"/>
                <w:b/>
                <w:sz w:val="20"/>
                <w:szCs w:val="20"/>
              </w:rPr>
            </w:pPr>
          </w:p>
        </w:tc>
      </w:tr>
      <w:tr w:rsidR="007F7BB2" w:rsidRPr="00427907" w14:paraId="3E5B4B13" w14:textId="77777777" w:rsidTr="00425F56">
        <w:tc>
          <w:tcPr>
            <w:tcW w:w="1040" w:type="dxa"/>
          </w:tcPr>
          <w:p w14:paraId="76225CAD" w14:textId="77777777" w:rsidR="007F7BB2" w:rsidRPr="008639CA" w:rsidRDefault="007F7BB2" w:rsidP="00425F56">
            <w:pPr>
              <w:rPr>
                <w:rFonts w:ascii="Arial Narrow" w:hAnsi="Arial Narrow"/>
                <w:b/>
                <w:sz w:val="20"/>
                <w:szCs w:val="20"/>
              </w:rPr>
            </w:pPr>
          </w:p>
        </w:tc>
        <w:tc>
          <w:tcPr>
            <w:tcW w:w="876" w:type="dxa"/>
          </w:tcPr>
          <w:p w14:paraId="1F4A5203" w14:textId="77777777" w:rsidR="007F7BB2" w:rsidRPr="008639CA" w:rsidRDefault="007F7BB2" w:rsidP="00425F56">
            <w:pPr>
              <w:rPr>
                <w:rFonts w:ascii="Arial Narrow" w:hAnsi="Arial Narrow"/>
                <w:b/>
                <w:sz w:val="20"/>
                <w:szCs w:val="20"/>
              </w:rPr>
            </w:pPr>
          </w:p>
        </w:tc>
        <w:tc>
          <w:tcPr>
            <w:tcW w:w="906" w:type="dxa"/>
          </w:tcPr>
          <w:p w14:paraId="0138F12B" w14:textId="77777777" w:rsidR="007F7BB2" w:rsidRPr="008639CA" w:rsidRDefault="007F7BB2" w:rsidP="00425F56">
            <w:pPr>
              <w:rPr>
                <w:rFonts w:ascii="Arial Narrow" w:hAnsi="Arial Narrow"/>
                <w:b/>
                <w:sz w:val="20"/>
                <w:szCs w:val="20"/>
              </w:rPr>
            </w:pPr>
          </w:p>
        </w:tc>
        <w:tc>
          <w:tcPr>
            <w:tcW w:w="1152" w:type="dxa"/>
          </w:tcPr>
          <w:p w14:paraId="0088BB51" w14:textId="77777777" w:rsidR="007F7BB2" w:rsidRPr="008639CA" w:rsidRDefault="007F7BB2" w:rsidP="00425F56">
            <w:pPr>
              <w:rPr>
                <w:rFonts w:ascii="Arial Narrow" w:hAnsi="Arial Narrow"/>
                <w:b/>
                <w:sz w:val="20"/>
                <w:szCs w:val="20"/>
              </w:rPr>
            </w:pPr>
          </w:p>
        </w:tc>
        <w:tc>
          <w:tcPr>
            <w:tcW w:w="861" w:type="dxa"/>
          </w:tcPr>
          <w:p w14:paraId="1886CADA" w14:textId="77777777" w:rsidR="007F7BB2" w:rsidRPr="008639CA" w:rsidRDefault="007F7BB2" w:rsidP="00425F56">
            <w:pPr>
              <w:rPr>
                <w:rFonts w:ascii="Arial Narrow" w:hAnsi="Arial Narrow"/>
                <w:b/>
                <w:sz w:val="20"/>
                <w:szCs w:val="20"/>
              </w:rPr>
            </w:pPr>
          </w:p>
        </w:tc>
        <w:tc>
          <w:tcPr>
            <w:tcW w:w="1004" w:type="dxa"/>
          </w:tcPr>
          <w:p w14:paraId="0620C38F" w14:textId="77777777" w:rsidR="007F7BB2" w:rsidRPr="008639CA" w:rsidRDefault="007F7BB2" w:rsidP="00425F56">
            <w:pPr>
              <w:rPr>
                <w:rFonts w:ascii="Arial Narrow" w:hAnsi="Arial Narrow"/>
                <w:b/>
                <w:sz w:val="20"/>
                <w:szCs w:val="20"/>
              </w:rPr>
            </w:pPr>
          </w:p>
        </w:tc>
        <w:tc>
          <w:tcPr>
            <w:tcW w:w="948" w:type="dxa"/>
          </w:tcPr>
          <w:p w14:paraId="31FAEC2D" w14:textId="77777777" w:rsidR="007F7BB2" w:rsidRPr="008639CA" w:rsidRDefault="007F7BB2" w:rsidP="00425F56">
            <w:pPr>
              <w:rPr>
                <w:rFonts w:ascii="Arial Narrow" w:hAnsi="Arial Narrow"/>
                <w:b/>
                <w:sz w:val="20"/>
                <w:szCs w:val="20"/>
              </w:rPr>
            </w:pPr>
          </w:p>
        </w:tc>
        <w:tc>
          <w:tcPr>
            <w:tcW w:w="829" w:type="dxa"/>
          </w:tcPr>
          <w:p w14:paraId="0243446B" w14:textId="77777777" w:rsidR="007F7BB2" w:rsidRPr="008639CA" w:rsidRDefault="007F7BB2" w:rsidP="00425F56">
            <w:pPr>
              <w:rPr>
                <w:rFonts w:ascii="Arial Narrow" w:hAnsi="Arial Narrow"/>
                <w:b/>
                <w:sz w:val="20"/>
                <w:szCs w:val="20"/>
              </w:rPr>
            </w:pPr>
          </w:p>
        </w:tc>
        <w:tc>
          <w:tcPr>
            <w:tcW w:w="1012" w:type="dxa"/>
          </w:tcPr>
          <w:p w14:paraId="69A47255" w14:textId="77777777" w:rsidR="007F7BB2" w:rsidRPr="008639CA" w:rsidRDefault="007F7BB2" w:rsidP="00425F56">
            <w:pPr>
              <w:rPr>
                <w:rFonts w:ascii="Arial Narrow" w:hAnsi="Arial Narrow"/>
                <w:b/>
                <w:sz w:val="20"/>
                <w:szCs w:val="20"/>
              </w:rPr>
            </w:pPr>
          </w:p>
        </w:tc>
        <w:tc>
          <w:tcPr>
            <w:tcW w:w="1053" w:type="dxa"/>
          </w:tcPr>
          <w:p w14:paraId="64C30494" w14:textId="77777777" w:rsidR="007F7BB2" w:rsidRPr="008639CA" w:rsidRDefault="007F7BB2" w:rsidP="00425F56">
            <w:pPr>
              <w:rPr>
                <w:rFonts w:ascii="Arial Narrow" w:hAnsi="Arial Narrow"/>
                <w:b/>
                <w:sz w:val="20"/>
                <w:szCs w:val="20"/>
              </w:rPr>
            </w:pPr>
          </w:p>
        </w:tc>
        <w:tc>
          <w:tcPr>
            <w:tcW w:w="1007" w:type="dxa"/>
          </w:tcPr>
          <w:p w14:paraId="289384D3" w14:textId="77777777" w:rsidR="007F7BB2" w:rsidRPr="008639CA" w:rsidRDefault="007F7BB2" w:rsidP="00425F56">
            <w:pPr>
              <w:rPr>
                <w:rFonts w:ascii="Arial Narrow" w:hAnsi="Arial Narrow"/>
                <w:b/>
                <w:sz w:val="20"/>
                <w:szCs w:val="20"/>
              </w:rPr>
            </w:pPr>
          </w:p>
        </w:tc>
      </w:tr>
      <w:tr w:rsidR="007F7BB2" w:rsidRPr="00427907" w14:paraId="1E2DB654" w14:textId="77777777" w:rsidTr="00425F56">
        <w:tc>
          <w:tcPr>
            <w:tcW w:w="1040" w:type="dxa"/>
          </w:tcPr>
          <w:p w14:paraId="4F5BE920" w14:textId="77777777" w:rsidR="007F7BB2" w:rsidRPr="008639CA" w:rsidRDefault="007F7BB2" w:rsidP="00425F56">
            <w:pPr>
              <w:rPr>
                <w:rFonts w:ascii="Arial Narrow" w:hAnsi="Arial Narrow"/>
                <w:b/>
                <w:sz w:val="20"/>
                <w:szCs w:val="20"/>
              </w:rPr>
            </w:pPr>
          </w:p>
        </w:tc>
        <w:tc>
          <w:tcPr>
            <w:tcW w:w="876" w:type="dxa"/>
          </w:tcPr>
          <w:p w14:paraId="140B4692" w14:textId="77777777" w:rsidR="007F7BB2" w:rsidRPr="008639CA" w:rsidRDefault="007F7BB2" w:rsidP="00425F56">
            <w:pPr>
              <w:rPr>
                <w:rFonts w:ascii="Arial Narrow" w:hAnsi="Arial Narrow"/>
                <w:b/>
                <w:sz w:val="20"/>
                <w:szCs w:val="20"/>
              </w:rPr>
            </w:pPr>
          </w:p>
        </w:tc>
        <w:tc>
          <w:tcPr>
            <w:tcW w:w="906" w:type="dxa"/>
          </w:tcPr>
          <w:p w14:paraId="0F9F0FA1" w14:textId="77777777" w:rsidR="007F7BB2" w:rsidRPr="008639CA" w:rsidRDefault="007F7BB2" w:rsidP="00425F56">
            <w:pPr>
              <w:rPr>
                <w:rFonts w:ascii="Arial Narrow" w:hAnsi="Arial Narrow"/>
                <w:b/>
                <w:sz w:val="20"/>
                <w:szCs w:val="20"/>
              </w:rPr>
            </w:pPr>
          </w:p>
        </w:tc>
        <w:tc>
          <w:tcPr>
            <w:tcW w:w="1152" w:type="dxa"/>
          </w:tcPr>
          <w:p w14:paraId="64275CFE" w14:textId="77777777" w:rsidR="007F7BB2" w:rsidRPr="008639CA" w:rsidRDefault="007F7BB2" w:rsidP="00425F56">
            <w:pPr>
              <w:rPr>
                <w:rFonts w:ascii="Arial Narrow" w:hAnsi="Arial Narrow"/>
                <w:b/>
                <w:sz w:val="20"/>
                <w:szCs w:val="20"/>
              </w:rPr>
            </w:pPr>
          </w:p>
        </w:tc>
        <w:tc>
          <w:tcPr>
            <w:tcW w:w="861" w:type="dxa"/>
          </w:tcPr>
          <w:p w14:paraId="55275D61" w14:textId="77777777" w:rsidR="007F7BB2" w:rsidRPr="008639CA" w:rsidRDefault="007F7BB2" w:rsidP="00425F56">
            <w:pPr>
              <w:rPr>
                <w:rFonts w:ascii="Arial Narrow" w:hAnsi="Arial Narrow"/>
                <w:b/>
                <w:sz w:val="20"/>
                <w:szCs w:val="20"/>
              </w:rPr>
            </w:pPr>
          </w:p>
        </w:tc>
        <w:tc>
          <w:tcPr>
            <w:tcW w:w="1004" w:type="dxa"/>
          </w:tcPr>
          <w:p w14:paraId="62363BA9" w14:textId="77777777" w:rsidR="007F7BB2" w:rsidRPr="008639CA" w:rsidRDefault="007F7BB2" w:rsidP="00425F56">
            <w:pPr>
              <w:rPr>
                <w:rFonts w:ascii="Arial Narrow" w:hAnsi="Arial Narrow"/>
                <w:b/>
                <w:sz w:val="20"/>
                <w:szCs w:val="20"/>
              </w:rPr>
            </w:pPr>
          </w:p>
        </w:tc>
        <w:tc>
          <w:tcPr>
            <w:tcW w:w="948" w:type="dxa"/>
          </w:tcPr>
          <w:p w14:paraId="559BB209" w14:textId="77777777" w:rsidR="007F7BB2" w:rsidRPr="008639CA" w:rsidRDefault="007F7BB2" w:rsidP="00425F56">
            <w:pPr>
              <w:rPr>
                <w:rFonts w:ascii="Arial Narrow" w:hAnsi="Arial Narrow"/>
                <w:b/>
                <w:sz w:val="20"/>
                <w:szCs w:val="20"/>
              </w:rPr>
            </w:pPr>
          </w:p>
        </w:tc>
        <w:tc>
          <w:tcPr>
            <w:tcW w:w="829" w:type="dxa"/>
          </w:tcPr>
          <w:p w14:paraId="5109F5D6" w14:textId="77777777" w:rsidR="007F7BB2" w:rsidRPr="008639CA" w:rsidRDefault="007F7BB2" w:rsidP="00425F56">
            <w:pPr>
              <w:rPr>
                <w:rFonts w:ascii="Arial Narrow" w:hAnsi="Arial Narrow"/>
                <w:b/>
                <w:sz w:val="20"/>
                <w:szCs w:val="20"/>
              </w:rPr>
            </w:pPr>
          </w:p>
        </w:tc>
        <w:tc>
          <w:tcPr>
            <w:tcW w:w="1012" w:type="dxa"/>
          </w:tcPr>
          <w:p w14:paraId="0628E22C" w14:textId="77777777" w:rsidR="007F7BB2" w:rsidRPr="008639CA" w:rsidRDefault="007F7BB2" w:rsidP="00425F56">
            <w:pPr>
              <w:rPr>
                <w:rFonts w:ascii="Arial Narrow" w:hAnsi="Arial Narrow"/>
                <w:b/>
                <w:sz w:val="20"/>
                <w:szCs w:val="20"/>
              </w:rPr>
            </w:pPr>
          </w:p>
        </w:tc>
        <w:tc>
          <w:tcPr>
            <w:tcW w:w="1053" w:type="dxa"/>
          </w:tcPr>
          <w:p w14:paraId="697953C6" w14:textId="77777777" w:rsidR="007F7BB2" w:rsidRPr="008639CA" w:rsidRDefault="007F7BB2" w:rsidP="00425F56">
            <w:pPr>
              <w:rPr>
                <w:rFonts w:ascii="Arial Narrow" w:hAnsi="Arial Narrow"/>
                <w:b/>
                <w:sz w:val="20"/>
                <w:szCs w:val="20"/>
              </w:rPr>
            </w:pPr>
          </w:p>
        </w:tc>
        <w:tc>
          <w:tcPr>
            <w:tcW w:w="1007" w:type="dxa"/>
          </w:tcPr>
          <w:p w14:paraId="6E8FD00F" w14:textId="77777777" w:rsidR="007F7BB2" w:rsidRPr="008639CA" w:rsidRDefault="007F7BB2" w:rsidP="00425F56">
            <w:pPr>
              <w:rPr>
                <w:rFonts w:ascii="Arial Narrow" w:hAnsi="Arial Narrow"/>
                <w:b/>
                <w:sz w:val="20"/>
                <w:szCs w:val="20"/>
              </w:rPr>
            </w:pPr>
          </w:p>
        </w:tc>
      </w:tr>
    </w:tbl>
    <w:p w14:paraId="5AB87720" w14:textId="77777777" w:rsidR="007F7BB2" w:rsidRPr="008639CA" w:rsidRDefault="007F7BB2" w:rsidP="007F7BB2">
      <w:pPr>
        <w:spacing w:after="160" w:line="400" w:lineRule="atLeast"/>
        <w:ind w:right="-284"/>
        <w:jc w:val="center"/>
        <w:rPr>
          <w:rFonts w:ascii="Arial Narrow" w:hAnsi="Arial Narrow" w:cs="Calibri"/>
          <w:sz w:val="20"/>
          <w:szCs w:val="20"/>
          <w:lang w:val="fr-FR"/>
        </w:rPr>
      </w:pPr>
      <w:r w:rsidRPr="008639CA">
        <w:rPr>
          <w:rFonts w:ascii="Arial Narrow" w:hAnsi="Arial Narrow" w:cs="Calibri"/>
          <w:sz w:val="20"/>
          <w:szCs w:val="20"/>
          <w:lang w:val="fr-FR"/>
        </w:rPr>
        <w:t>(*) : RC corporel / matériel / immatériel non consécutif – Défense recours</w:t>
      </w:r>
    </w:p>
    <w:p w14:paraId="0AFCBBEB" w14:textId="5F33D8CD" w:rsidR="00B2797F" w:rsidRPr="008639CA" w:rsidRDefault="00B2797F">
      <w:pPr>
        <w:rPr>
          <w:sz w:val="20"/>
          <w:szCs w:val="20"/>
          <w:lang w:val="fr-FR"/>
        </w:rPr>
      </w:pPr>
    </w:p>
    <w:sectPr w:rsidR="00B2797F" w:rsidRPr="008639CA" w:rsidSect="007F7BB2">
      <w:pgSz w:w="11900" w:h="16840"/>
      <w:pgMar w:top="1140" w:right="1140"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DE573" w14:textId="77777777" w:rsidR="002847BB" w:rsidRDefault="002847BB">
      <w:r>
        <w:separator/>
      </w:r>
    </w:p>
  </w:endnote>
  <w:endnote w:type="continuationSeparator" w:id="0">
    <w:p w14:paraId="6530EDEF" w14:textId="77777777" w:rsidR="002847BB" w:rsidRDefault="0028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360E" w14:textId="77777777" w:rsidR="00F717B6" w:rsidRDefault="00F717B6">
    <w:pPr>
      <w:spacing w:line="240" w:lineRule="exact"/>
    </w:pPr>
  </w:p>
  <w:tbl>
    <w:tblPr>
      <w:tblW w:w="0" w:type="auto"/>
      <w:tblLayout w:type="fixed"/>
      <w:tblLook w:val="04A0" w:firstRow="1" w:lastRow="0" w:firstColumn="1" w:lastColumn="0" w:noHBand="0" w:noVBand="1"/>
    </w:tblPr>
    <w:tblGrid>
      <w:gridCol w:w="5220"/>
      <w:gridCol w:w="4400"/>
    </w:tblGrid>
    <w:tr w:rsidR="00F717B6" w14:paraId="2B1C3611" w14:textId="77777777">
      <w:trPr>
        <w:trHeight w:val="245"/>
      </w:trPr>
      <w:tc>
        <w:tcPr>
          <w:tcW w:w="5220" w:type="dxa"/>
          <w:tcMar>
            <w:top w:w="0" w:type="dxa"/>
            <w:left w:w="0" w:type="dxa"/>
            <w:bottom w:w="0" w:type="dxa"/>
            <w:right w:w="0" w:type="dxa"/>
          </w:tcMar>
          <w:vAlign w:val="center"/>
        </w:tcPr>
        <w:p w14:paraId="2B1C360F" w14:textId="78D6CB05" w:rsidR="00F717B6" w:rsidRDefault="00F74CDD">
          <w:pPr>
            <w:pStyle w:val="PiedDePage"/>
            <w:jc w:val="both"/>
            <w:rPr>
              <w:color w:val="000000"/>
              <w:lang w:val="fr-FR"/>
            </w:rPr>
          </w:pPr>
          <w:r>
            <w:rPr>
              <w:color w:val="000000"/>
              <w:lang w:val="fr-FR"/>
            </w:rPr>
            <w:t xml:space="preserve">Marché </w:t>
          </w:r>
          <w:r w:rsidR="000A4E53">
            <w:rPr>
              <w:color w:val="000000"/>
              <w:lang w:val="fr-FR"/>
            </w:rPr>
            <w:t>n°: 2611</w:t>
          </w:r>
          <w:r w:rsidR="0059102A">
            <w:rPr>
              <w:color w:val="000000"/>
              <w:lang w:val="fr-FR"/>
            </w:rPr>
            <w:t>F011</w:t>
          </w:r>
        </w:p>
      </w:tc>
      <w:tc>
        <w:tcPr>
          <w:tcW w:w="4400" w:type="dxa"/>
          <w:tcMar>
            <w:top w:w="0" w:type="dxa"/>
            <w:left w:w="0" w:type="dxa"/>
            <w:bottom w:w="0" w:type="dxa"/>
            <w:right w:w="0" w:type="dxa"/>
          </w:tcMar>
          <w:vAlign w:val="center"/>
        </w:tcPr>
        <w:p w14:paraId="2B1C3610" w14:textId="77777777" w:rsidR="00F717B6" w:rsidRDefault="000A4E5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3624" w14:textId="77777777" w:rsidR="00F717B6" w:rsidRDefault="00F717B6">
    <w:pPr>
      <w:spacing w:line="240" w:lineRule="exact"/>
    </w:pPr>
  </w:p>
  <w:tbl>
    <w:tblPr>
      <w:tblW w:w="0" w:type="auto"/>
      <w:tblLayout w:type="fixed"/>
      <w:tblLook w:val="04A0" w:firstRow="1" w:lastRow="0" w:firstColumn="1" w:lastColumn="0" w:noHBand="0" w:noVBand="1"/>
    </w:tblPr>
    <w:tblGrid>
      <w:gridCol w:w="5220"/>
      <w:gridCol w:w="4400"/>
    </w:tblGrid>
    <w:tr w:rsidR="00F717B6" w14:paraId="2B1C3627" w14:textId="77777777">
      <w:trPr>
        <w:trHeight w:val="245"/>
      </w:trPr>
      <w:tc>
        <w:tcPr>
          <w:tcW w:w="5220" w:type="dxa"/>
          <w:tcMar>
            <w:top w:w="0" w:type="dxa"/>
            <w:left w:w="0" w:type="dxa"/>
            <w:bottom w:w="0" w:type="dxa"/>
            <w:right w:w="0" w:type="dxa"/>
          </w:tcMar>
          <w:vAlign w:val="center"/>
        </w:tcPr>
        <w:p w14:paraId="2B1C3625" w14:textId="39A7166D" w:rsidR="00F717B6" w:rsidRDefault="00F74CDD">
          <w:pPr>
            <w:pStyle w:val="PiedDePage"/>
            <w:jc w:val="both"/>
            <w:rPr>
              <w:color w:val="000000"/>
              <w:lang w:val="fr-FR"/>
            </w:rPr>
          </w:pPr>
          <w:r>
            <w:rPr>
              <w:color w:val="000000"/>
              <w:lang w:val="fr-FR"/>
            </w:rPr>
            <w:t>Marché</w:t>
          </w:r>
          <w:r w:rsidR="000A4E53">
            <w:rPr>
              <w:color w:val="000000"/>
              <w:lang w:val="fr-FR"/>
            </w:rPr>
            <w:t xml:space="preserve"> n°: 2611</w:t>
          </w:r>
          <w:r w:rsidR="0059102A">
            <w:rPr>
              <w:color w:val="000000"/>
              <w:lang w:val="fr-FR"/>
            </w:rPr>
            <w:t>F011</w:t>
          </w:r>
        </w:p>
      </w:tc>
      <w:tc>
        <w:tcPr>
          <w:tcW w:w="4400" w:type="dxa"/>
          <w:tcMar>
            <w:top w:w="0" w:type="dxa"/>
            <w:left w:w="0" w:type="dxa"/>
            <w:bottom w:w="0" w:type="dxa"/>
            <w:right w:w="0" w:type="dxa"/>
          </w:tcMar>
          <w:vAlign w:val="center"/>
        </w:tcPr>
        <w:p w14:paraId="2B1C3626" w14:textId="77777777" w:rsidR="00F717B6" w:rsidRDefault="000A4E5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3628" w14:textId="77777777" w:rsidR="00F717B6" w:rsidRDefault="000A4E53">
    <w:pPr>
      <w:pStyle w:val="PiedDePage"/>
      <w:jc w:val="both"/>
      <w:rPr>
        <w:color w:val="000000"/>
        <w:sz w:val="16"/>
        <w:lang w:val="fr-FR"/>
      </w:rPr>
    </w:pPr>
    <w:r>
      <w:rPr>
        <w:color w:val="000000"/>
        <w:sz w:val="16"/>
        <w:lang w:val="fr-FR"/>
      </w:rPr>
      <w:t xml:space="preserve">(1)  Date et signature originales </w:t>
    </w:r>
  </w:p>
  <w:p w14:paraId="2B1C3629" w14:textId="77777777" w:rsidR="00F717B6" w:rsidRDefault="00F717B6">
    <w:pPr>
      <w:spacing w:after="160" w:line="240" w:lineRule="exact"/>
    </w:pPr>
  </w:p>
  <w:p w14:paraId="2B1C362A" w14:textId="77777777" w:rsidR="00F717B6" w:rsidRDefault="00F717B6">
    <w:pPr>
      <w:spacing w:line="240" w:lineRule="exact"/>
    </w:pPr>
  </w:p>
  <w:tbl>
    <w:tblPr>
      <w:tblW w:w="0" w:type="auto"/>
      <w:tblLayout w:type="fixed"/>
      <w:tblLook w:val="04A0" w:firstRow="1" w:lastRow="0" w:firstColumn="1" w:lastColumn="0" w:noHBand="0" w:noVBand="1"/>
    </w:tblPr>
    <w:tblGrid>
      <w:gridCol w:w="5220"/>
      <w:gridCol w:w="4400"/>
    </w:tblGrid>
    <w:tr w:rsidR="00F717B6" w14:paraId="2B1C362D" w14:textId="77777777">
      <w:trPr>
        <w:trHeight w:val="245"/>
      </w:trPr>
      <w:tc>
        <w:tcPr>
          <w:tcW w:w="5220" w:type="dxa"/>
          <w:tcMar>
            <w:top w:w="0" w:type="dxa"/>
            <w:left w:w="0" w:type="dxa"/>
            <w:bottom w:w="0" w:type="dxa"/>
            <w:right w:w="0" w:type="dxa"/>
          </w:tcMar>
          <w:vAlign w:val="center"/>
        </w:tcPr>
        <w:p w14:paraId="2B1C362B" w14:textId="1DF5B2AB" w:rsidR="00F717B6" w:rsidRDefault="00F74CDD">
          <w:pPr>
            <w:pStyle w:val="PiedDePage"/>
            <w:jc w:val="both"/>
            <w:rPr>
              <w:color w:val="000000"/>
              <w:lang w:val="fr-FR"/>
            </w:rPr>
          </w:pPr>
          <w:r>
            <w:rPr>
              <w:color w:val="000000"/>
              <w:lang w:val="fr-FR"/>
            </w:rPr>
            <w:t>Marché</w:t>
          </w:r>
          <w:r w:rsidR="000A4E53">
            <w:rPr>
              <w:color w:val="000000"/>
              <w:lang w:val="fr-FR"/>
            </w:rPr>
            <w:t xml:space="preserve"> n°: 2611I002</w:t>
          </w:r>
        </w:p>
      </w:tc>
      <w:tc>
        <w:tcPr>
          <w:tcW w:w="4400" w:type="dxa"/>
          <w:tcMar>
            <w:top w:w="0" w:type="dxa"/>
            <w:left w:w="0" w:type="dxa"/>
            <w:bottom w:w="0" w:type="dxa"/>
            <w:right w:w="0" w:type="dxa"/>
          </w:tcMar>
          <w:vAlign w:val="center"/>
        </w:tcPr>
        <w:p w14:paraId="2B1C362C" w14:textId="77777777" w:rsidR="00F717B6" w:rsidRDefault="000A4E5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F717B6" w14:paraId="2B1C3630" w14:textId="77777777">
      <w:trPr>
        <w:trHeight w:val="385"/>
      </w:trPr>
      <w:tc>
        <w:tcPr>
          <w:tcW w:w="9000" w:type="dxa"/>
          <w:tcMar>
            <w:top w:w="0" w:type="dxa"/>
            <w:left w:w="0" w:type="dxa"/>
            <w:bottom w:w="0" w:type="dxa"/>
            <w:right w:w="0" w:type="dxa"/>
          </w:tcMar>
          <w:vAlign w:val="center"/>
        </w:tcPr>
        <w:p w14:paraId="2B1C362E" w14:textId="38905C35" w:rsidR="007F7BB2" w:rsidRPr="00427907" w:rsidRDefault="00F74CDD">
          <w:pPr>
            <w:rPr>
              <w:rFonts w:ascii="Arial" w:eastAsia="Arial" w:hAnsi="Arial" w:cs="Arial"/>
              <w:color w:val="000000"/>
              <w:sz w:val="20"/>
              <w:szCs w:val="20"/>
              <w:lang w:val="fr-FR"/>
            </w:rPr>
          </w:pPr>
          <w:r w:rsidRPr="008639CA">
            <w:rPr>
              <w:rFonts w:ascii="Arial" w:hAnsi="Arial" w:cs="Arial"/>
              <w:color w:val="000000"/>
              <w:sz w:val="20"/>
              <w:szCs w:val="20"/>
              <w:lang w:val="fr-FR"/>
            </w:rPr>
            <w:t>Marché</w:t>
          </w:r>
          <w:r w:rsidR="000A4E53" w:rsidRPr="00427907">
            <w:rPr>
              <w:rFonts w:ascii="Arial" w:eastAsia="Arial" w:hAnsi="Arial" w:cs="Arial"/>
              <w:color w:val="000000"/>
              <w:sz w:val="20"/>
              <w:szCs w:val="20"/>
              <w:lang w:val="fr-FR"/>
            </w:rPr>
            <w:t xml:space="preserve"> n°: 2611</w:t>
          </w:r>
          <w:r w:rsidR="007F7BB2" w:rsidRPr="00427907">
            <w:rPr>
              <w:rFonts w:ascii="Arial" w:eastAsia="Arial" w:hAnsi="Arial" w:cs="Arial"/>
              <w:color w:val="000000"/>
              <w:sz w:val="20"/>
              <w:szCs w:val="20"/>
              <w:lang w:val="fr-FR"/>
            </w:rPr>
            <w:t>F011</w:t>
          </w:r>
        </w:p>
      </w:tc>
      <w:tc>
        <w:tcPr>
          <w:tcW w:w="5560" w:type="dxa"/>
          <w:tcMar>
            <w:top w:w="0" w:type="dxa"/>
            <w:left w:w="0" w:type="dxa"/>
            <w:bottom w:w="0" w:type="dxa"/>
            <w:right w:w="0" w:type="dxa"/>
          </w:tcMar>
          <w:vAlign w:val="center"/>
        </w:tcPr>
        <w:p w14:paraId="2B1C362F" w14:textId="77777777" w:rsidR="00F717B6" w:rsidRDefault="000A4E53">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AF351" w14:textId="77777777" w:rsidR="002847BB" w:rsidRDefault="002847BB">
      <w:r>
        <w:separator/>
      </w:r>
    </w:p>
  </w:footnote>
  <w:footnote w:type="continuationSeparator" w:id="0">
    <w:p w14:paraId="0E222523" w14:textId="77777777" w:rsidR="002847BB" w:rsidRDefault="00284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05pt;height:10.05pt;visibility:visible;mso-wrap-style:square" o:bullet="t">
        <v:imagedata r:id="rId1" o:title=""/>
      </v:shape>
    </w:pict>
  </w:numPicBullet>
  <w:abstractNum w:abstractNumId="0" w15:restartNumberingAfterBreak="0">
    <w:nsid w:val="48622E26"/>
    <w:multiLevelType w:val="hybridMultilevel"/>
    <w:tmpl w:val="69FEAC5E"/>
    <w:lvl w:ilvl="0" w:tplc="3D3C7400">
      <w:start w:val="1"/>
      <w:numFmt w:val="bullet"/>
      <w:lvlText w:val=""/>
      <w:lvlPicBulletId w:val="0"/>
      <w:lvlJc w:val="left"/>
      <w:pPr>
        <w:tabs>
          <w:tab w:val="num" w:pos="720"/>
        </w:tabs>
        <w:ind w:left="720" w:hanging="360"/>
      </w:pPr>
      <w:rPr>
        <w:rFonts w:ascii="Symbol" w:hAnsi="Symbol" w:hint="default"/>
      </w:rPr>
    </w:lvl>
    <w:lvl w:ilvl="1" w:tplc="A9D493FC" w:tentative="1">
      <w:start w:val="1"/>
      <w:numFmt w:val="bullet"/>
      <w:lvlText w:val=""/>
      <w:lvlJc w:val="left"/>
      <w:pPr>
        <w:tabs>
          <w:tab w:val="num" w:pos="1440"/>
        </w:tabs>
        <w:ind w:left="1440" w:hanging="360"/>
      </w:pPr>
      <w:rPr>
        <w:rFonts w:ascii="Symbol" w:hAnsi="Symbol" w:hint="default"/>
      </w:rPr>
    </w:lvl>
    <w:lvl w:ilvl="2" w:tplc="CD1A144A" w:tentative="1">
      <w:start w:val="1"/>
      <w:numFmt w:val="bullet"/>
      <w:lvlText w:val=""/>
      <w:lvlJc w:val="left"/>
      <w:pPr>
        <w:tabs>
          <w:tab w:val="num" w:pos="2160"/>
        </w:tabs>
        <w:ind w:left="2160" w:hanging="360"/>
      </w:pPr>
      <w:rPr>
        <w:rFonts w:ascii="Symbol" w:hAnsi="Symbol" w:hint="default"/>
      </w:rPr>
    </w:lvl>
    <w:lvl w:ilvl="3" w:tplc="DB90BDF6" w:tentative="1">
      <w:start w:val="1"/>
      <w:numFmt w:val="bullet"/>
      <w:lvlText w:val=""/>
      <w:lvlJc w:val="left"/>
      <w:pPr>
        <w:tabs>
          <w:tab w:val="num" w:pos="2880"/>
        </w:tabs>
        <w:ind w:left="2880" w:hanging="360"/>
      </w:pPr>
      <w:rPr>
        <w:rFonts w:ascii="Symbol" w:hAnsi="Symbol" w:hint="default"/>
      </w:rPr>
    </w:lvl>
    <w:lvl w:ilvl="4" w:tplc="1C568088" w:tentative="1">
      <w:start w:val="1"/>
      <w:numFmt w:val="bullet"/>
      <w:lvlText w:val=""/>
      <w:lvlJc w:val="left"/>
      <w:pPr>
        <w:tabs>
          <w:tab w:val="num" w:pos="3600"/>
        </w:tabs>
        <w:ind w:left="3600" w:hanging="360"/>
      </w:pPr>
      <w:rPr>
        <w:rFonts w:ascii="Symbol" w:hAnsi="Symbol" w:hint="default"/>
      </w:rPr>
    </w:lvl>
    <w:lvl w:ilvl="5" w:tplc="44FC0010" w:tentative="1">
      <w:start w:val="1"/>
      <w:numFmt w:val="bullet"/>
      <w:lvlText w:val=""/>
      <w:lvlJc w:val="left"/>
      <w:pPr>
        <w:tabs>
          <w:tab w:val="num" w:pos="4320"/>
        </w:tabs>
        <w:ind w:left="4320" w:hanging="360"/>
      </w:pPr>
      <w:rPr>
        <w:rFonts w:ascii="Symbol" w:hAnsi="Symbol" w:hint="default"/>
      </w:rPr>
    </w:lvl>
    <w:lvl w:ilvl="6" w:tplc="C1824A6A" w:tentative="1">
      <w:start w:val="1"/>
      <w:numFmt w:val="bullet"/>
      <w:lvlText w:val=""/>
      <w:lvlJc w:val="left"/>
      <w:pPr>
        <w:tabs>
          <w:tab w:val="num" w:pos="5040"/>
        </w:tabs>
        <w:ind w:left="5040" w:hanging="360"/>
      </w:pPr>
      <w:rPr>
        <w:rFonts w:ascii="Symbol" w:hAnsi="Symbol" w:hint="default"/>
      </w:rPr>
    </w:lvl>
    <w:lvl w:ilvl="7" w:tplc="3A702D4C" w:tentative="1">
      <w:start w:val="1"/>
      <w:numFmt w:val="bullet"/>
      <w:lvlText w:val=""/>
      <w:lvlJc w:val="left"/>
      <w:pPr>
        <w:tabs>
          <w:tab w:val="num" w:pos="5760"/>
        </w:tabs>
        <w:ind w:left="5760" w:hanging="360"/>
      </w:pPr>
      <w:rPr>
        <w:rFonts w:ascii="Symbol" w:hAnsi="Symbol" w:hint="default"/>
      </w:rPr>
    </w:lvl>
    <w:lvl w:ilvl="8" w:tplc="4650D6E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51EC0A8F"/>
    <w:multiLevelType w:val="hybridMultilevel"/>
    <w:tmpl w:val="A516BB1C"/>
    <w:lvl w:ilvl="0" w:tplc="C9BE0F42">
      <w:start w:val="1"/>
      <w:numFmt w:val="bullet"/>
      <w:lvlText w:val=""/>
      <w:lvlPicBulletId w:val="0"/>
      <w:lvlJc w:val="left"/>
      <w:pPr>
        <w:tabs>
          <w:tab w:val="num" w:pos="720"/>
        </w:tabs>
        <w:ind w:left="720" w:hanging="360"/>
      </w:pPr>
      <w:rPr>
        <w:rFonts w:ascii="Symbol" w:hAnsi="Symbol" w:hint="default"/>
      </w:rPr>
    </w:lvl>
    <w:lvl w:ilvl="1" w:tplc="C8DC5530" w:tentative="1">
      <w:start w:val="1"/>
      <w:numFmt w:val="bullet"/>
      <w:lvlText w:val=""/>
      <w:lvlJc w:val="left"/>
      <w:pPr>
        <w:tabs>
          <w:tab w:val="num" w:pos="1440"/>
        </w:tabs>
        <w:ind w:left="1440" w:hanging="360"/>
      </w:pPr>
      <w:rPr>
        <w:rFonts w:ascii="Symbol" w:hAnsi="Symbol" w:hint="default"/>
      </w:rPr>
    </w:lvl>
    <w:lvl w:ilvl="2" w:tplc="7D2A4C6A" w:tentative="1">
      <w:start w:val="1"/>
      <w:numFmt w:val="bullet"/>
      <w:lvlText w:val=""/>
      <w:lvlJc w:val="left"/>
      <w:pPr>
        <w:tabs>
          <w:tab w:val="num" w:pos="2160"/>
        </w:tabs>
        <w:ind w:left="2160" w:hanging="360"/>
      </w:pPr>
      <w:rPr>
        <w:rFonts w:ascii="Symbol" w:hAnsi="Symbol" w:hint="default"/>
      </w:rPr>
    </w:lvl>
    <w:lvl w:ilvl="3" w:tplc="0932157C" w:tentative="1">
      <w:start w:val="1"/>
      <w:numFmt w:val="bullet"/>
      <w:lvlText w:val=""/>
      <w:lvlJc w:val="left"/>
      <w:pPr>
        <w:tabs>
          <w:tab w:val="num" w:pos="2880"/>
        </w:tabs>
        <w:ind w:left="2880" w:hanging="360"/>
      </w:pPr>
      <w:rPr>
        <w:rFonts w:ascii="Symbol" w:hAnsi="Symbol" w:hint="default"/>
      </w:rPr>
    </w:lvl>
    <w:lvl w:ilvl="4" w:tplc="890C1772" w:tentative="1">
      <w:start w:val="1"/>
      <w:numFmt w:val="bullet"/>
      <w:lvlText w:val=""/>
      <w:lvlJc w:val="left"/>
      <w:pPr>
        <w:tabs>
          <w:tab w:val="num" w:pos="3600"/>
        </w:tabs>
        <w:ind w:left="3600" w:hanging="360"/>
      </w:pPr>
      <w:rPr>
        <w:rFonts w:ascii="Symbol" w:hAnsi="Symbol" w:hint="default"/>
      </w:rPr>
    </w:lvl>
    <w:lvl w:ilvl="5" w:tplc="E83E3D2C" w:tentative="1">
      <w:start w:val="1"/>
      <w:numFmt w:val="bullet"/>
      <w:lvlText w:val=""/>
      <w:lvlJc w:val="left"/>
      <w:pPr>
        <w:tabs>
          <w:tab w:val="num" w:pos="4320"/>
        </w:tabs>
        <w:ind w:left="4320" w:hanging="360"/>
      </w:pPr>
      <w:rPr>
        <w:rFonts w:ascii="Symbol" w:hAnsi="Symbol" w:hint="default"/>
      </w:rPr>
    </w:lvl>
    <w:lvl w:ilvl="6" w:tplc="19089706" w:tentative="1">
      <w:start w:val="1"/>
      <w:numFmt w:val="bullet"/>
      <w:lvlText w:val=""/>
      <w:lvlJc w:val="left"/>
      <w:pPr>
        <w:tabs>
          <w:tab w:val="num" w:pos="5040"/>
        </w:tabs>
        <w:ind w:left="5040" w:hanging="360"/>
      </w:pPr>
      <w:rPr>
        <w:rFonts w:ascii="Symbol" w:hAnsi="Symbol" w:hint="default"/>
      </w:rPr>
    </w:lvl>
    <w:lvl w:ilvl="7" w:tplc="25580262" w:tentative="1">
      <w:start w:val="1"/>
      <w:numFmt w:val="bullet"/>
      <w:lvlText w:val=""/>
      <w:lvlJc w:val="left"/>
      <w:pPr>
        <w:tabs>
          <w:tab w:val="num" w:pos="5760"/>
        </w:tabs>
        <w:ind w:left="5760" w:hanging="360"/>
      </w:pPr>
      <w:rPr>
        <w:rFonts w:ascii="Symbol" w:hAnsi="Symbol" w:hint="default"/>
      </w:rPr>
    </w:lvl>
    <w:lvl w:ilvl="8" w:tplc="E648FFF2" w:tentative="1">
      <w:start w:val="1"/>
      <w:numFmt w:val="bullet"/>
      <w:lvlText w:val=""/>
      <w:lvlJc w:val="left"/>
      <w:pPr>
        <w:tabs>
          <w:tab w:val="num" w:pos="6480"/>
        </w:tabs>
        <w:ind w:left="6480" w:hanging="360"/>
      </w:pPr>
      <w:rPr>
        <w:rFonts w:ascii="Symbol" w:hAnsi="Symbol" w:hint="default"/>
      </w:rPr>
    </w:lvl>
  </w:abstractNum>
  <w:num w:numId="1" w16cid:durableId="1474903872">
    <w:abstractNumId w:val="1"/>
  </w:num>
  <w:num w:numId="2" w16cid:durableId="11687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7B6"/>
    <w:rsid w:val="000A4E53"/>
    <w:rsid w:val="000B43EE"/>
    <w:rsid w:val="000C4831"/>
    <w:rsid w:val="000C709E"/>
    <w:rsid w:val="000D47AA"/>
    <w:rsid w:val="000D6032"/>
    <w:rsid w:val="00175616"/>
    <w:rsid w:val="001B3542"/>
    <w:rsid w:val="001D2F64"/>
    <w:rsid w:val="001D44B5"/>
    <w:rsid w:val="00203DC5"/>
    <w:rsid w:val="0024011B"/>
    <w:rsid w:val="002847BB"/>
    <w:rsid w:val="002C1EDD"/>
    <w:rsid w:val="002D7EBD"/>
    <w:rsid w:val="002E5288"/>
    <w:rsid w:val="00341A09"/>
    <w:rsid w:val="00362C4F"/>
    <w:rsid w:val="00412361"/>
    <w:rsid w:val="00420CC6"/>
    <w:rsid w:val="00427907"/>
    <w:rsid w:val="00453EF0"/>
    <w:rsid w:val="00474FE9"/>
    <w:rsid w:val="004A0136"/>
    <w:rsid w:val="005473AD"/>
    <w:rsid w:val="00573BA7"/>
    <w:rsid w:val="0058352F"/>
    <w:rsid w:val="0059102A"/>
    <w:rsid w:val="00594199"/>
    <w:rsid w:val="005B599C"/>
    <w:rsid w:val="00643886"/>
    <w:rsid w:val="006818D2"/>
    <w:rsid w:val="006A041E"/>
    <w:rsid w:val="006F46E2"/>
    <w:rsid w:val="00715EA5"/>
    <w:rsid w:val="007245F4"/>
    <w:rsid w:val="00737CD3"/>
    <w:rsid w:val="00760337"/>
    <w:rsid w:val="007C766F"/>
    <w:rsid w:val="007F4A18"/>
    <w:rsid w:val="007F7BB2"/>
    <w:rsid w:val="00843522"/>
    <w:rsid w:val="008639CA"/>
    <w:rsid w:val="0086704D"/>
    <w:rsid w:val="0086738E"/>
    <w:rsid w:val="008C37D4"/>
    <w:rsid w:val="009B170A"/>
    <w:rsid w:val="009F17DE"/>
    <w:rsid w:val="00A0406D"/>
    <w:rsid w:val="00A408FF"/>
    <w:rsid w:val="00AF69B8"/>
    <w:rsid w:val="00B24CD7"/>
    <w:rsid w:val="00B2797F"/>
    <w:rsid w:val="00B83047"/>
    <w:rsid w:val="00BA5BBB"/>
    <w:rsid w:val="00BE0BFE"/>
    <w:rsid w:val="00C20ABF"/>
    <w:rsid w:val="00C72BBA"/>
    <w:rsid w:val="00CE2D5A"/>
    <w:rsid w:val="00CE7A2F"/>
    <w:rsid w:val="00D41355"/>
    <w:rsid w:val="00DC5E65"/>
    <w:rsid w:val="00DD2B08"/>
    <w:rsid w:val="00DF7F49"/>
    <w:rsid w:val="00F717B6"/>
    <w:rsid w:val="00F74CDD"/>
    <w:rsid w:val="00FD7652"/>
    <w:rsid w:val="00FE1C5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C33B4"/>
  <w15:docId w15:val="{627E3909-14CA-4AF7-98EE-9F455558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customStyle="1" w:styleId="RedTxt">
    <w:name w:val="RedTxt"/>
    <w:basedOn w:val="Normal"/>
    <w:rsid w:val="00412361"/>
    <w:pPr>
      <w:keepLines/>
      <w:widowControl w:val="0"/>
      <w:autoSpaceDE w:val="0"/>
      <w:autoSpaceDN w:val="0"/>
      <w:adjustRightInd w:val="0"/>
    </w:pPr>
    <w:rPr>
      <w:rFonts w:ascii="Arial" w:hAnsi="Arial" w:cs="Arial"/>
      <w:sz w:val="18"/>
      <w:szCs w:val="20"/>
      <w:lang w:val="fr-FR" w:eastAsia="fr-FR"/>
    </w:rPr>
  </w:style>
  <w:style w:type="paragraph" w:customStyle="1" w:styleId="Paragraphe">
    <w:name w:val="Paragraphe"/>
    <w:basedOn w:val="Normal"/>
    <w:rsid w:val="00453EF0"/>
    <w:pPr>
      <w:overflowPunct w:val="0"/>
      <w:autoSpaceDE w:val="0"/>
      <w:autoSpaceDN w:val="0"/>
      <w:adjustRightInd w:val="0"/>
      <w:spacing w:before="120"/>
      <w:jc w:val="both"/>
      <w:textAlignment w:val="baseline"/>
    </w:pPr>
    <w:rPr>
      <w:rFonts w:eastAsiaTheme="minorEastAsia"/>
      <w:lang w:val="fr-FR" w:eastAsia="fr-FR"/>
    </w:rPr>
  </w:style>
  <w:style w:type="table" w:styleId="Grilledutableau">
    <w:name w:val="Table Grid"/>
    <w:basedOn w:val="TableauNormal"/>
    <w:uiPriority w:val="59"/>
    <w:rsid w:val="00453EF0"/>
    <w:rPr>
      <w:rFonts w:asciiTheme="minorHAnsi" w:eastAsiaTheme="minorEastAsia" w:hAnsiTheme="minorHAnsi" w:cstheme="minorBidi"/>
      <w:sz w:val="22"/>
      <w:szCs w:val="22"/>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rsid w:val="007F7BB2"/>
    <w:rPr>
      <w:rFonts w:ascii="Times New Roman" w:hAnsi="Times New Roman" w:cs="Times New Roman"/>
      <w:sz w:val="16"/>
      <w:szCs w:val="16"/>
    </w:rPr>
  </w:style>
  <w:style w:type="paragraph" w:styleId="Commentaire">
    <w:name w:val="annotation text"/>
    <w:basedOn w:val="Normal"/>
    <w:link w:val="CommentaireCar"/>
    <w:uiPriority w:val="99"/>
    <w:rsid w:val="007F7BB2"/>
    <w:pPr>
      <w:overflowPunct w:val="0"/>
      <w:autoSpaceDE w:val="0"/>
      <w:autoSpaceDN w:val="0"/>
      <w:adjustRightInd w:val="0"/>
      <w:spacing w:before="120"/>
      <w:jc w:val="both"/>
      <w:textAlignment w:val="baseline"/>
    </w:pPr>
    <w:rPr>
      <w:rFonts w:ascii="Arial Narrow" w:eastAsiaTheme="minorEastAsia" w:hAnsi="Arial Narrow" w:cs="Arial Narrow"/>
      <w:sz w:val="20"/>
      <w:szCs w:val="20"/>
      <w:lang w:val="fr-FR" w:eastAsia="fr-FR"/>
    </w:rPr>
  </w:style>
  <w:style w:type="character" w:customStyle="1" w:styleId="CommentaireCar">
    <w:name w:val="Commentaire Car"/>
    <w:basedOn w:val="Policepardfaut"/>
    <w:link w:val="Commentaire"/>
    <w:uiPriority w:val="99"/>
    <w:rsid w:val="007F7BB2"/>
    <w:rPr>
      <w:rFonts w:ascii="Arial Narrow" w:eastAsiaTheme="minorEastAsia" w:hAnsi="Arial Narrow" w:cs="Arial Narrow"/>
      <w:lang w:val="fr-FR" w:eastAsia="fr-FR"/>
    </w:rPr>
  </w:style>
  <w:style w:type="paragraph" w:customStyle="1" w:styleId="Cadrerelief">
    <w:name w:val="Cadre_relief"/>
    <w:basedOn w:val="Normal"/>
    <w:rsid w:val="007F7BB2"/>
    <w:pPr>
      <w:pBdr>
        <w:top w:val="double" w:sz="6" w:space="14" w:color="auto" w:shadow="1"/>
        <w:left w:val="double" w:sz="6" w:space="14" w:color="auto" w:shadow="1"/>
        <w:bottom w:val="double" w:sz="6" w:space="14" w:color="auto" w:shadow="1"/>
        <w:right w:val="double" w:sz="6" w:space="14" w:color="auto" w:shadow="1"/>
      </w:pBdr>
      <w:overflowPunct w:val="0"/>
      <w:autoSpaceDE w:val="0"/>
      <w:autoSpaceDN w:val="0"/>
      <w:adjustRightInd w:val="0"/>
      <w:ind w:left="284" w:right="283"/>
      <w:jc w:val="both"/>
      <w:textAlignment w:val="baseline"/>
    </w:pPr>
    <w:rPr>
      <w:rFonts w:eastAsiaTheme="minorEastAsia"/>
      <w:lang w:val="fr-FR" w:eastAsia="fr-FR"/>
    </w:rPr>
  </w:style>
  <w:style w:type="paragraph" w:styleId="Sansinterligne">
    <w:name w:val="No Spacing"/>
    <w:uiPriority w:val="1"/>
    <w:qFormat/>
    <w:rsid w:val="007F7BB2"/>
    <w:rPr>
      <w:rFonts w:eastAsiaTheme="minorEastAsia" w:cstheme="minorBidi"/>
      <w:sz w:val="24"/>
      <w:szCs w:val="24"/>
      <w:lang w:val="fr-FR" w:eastAsia="fr-FR"/>
    </w:rPr>
  </w:style>
  <w:style w:type="paragraph" w:styleId="En-tte">
    <w:name w:val="header"/>
    <w:basedOn w:val="Normal"/>
    <w:link w:val="En-tteCar"/>
    <w:rsid w:val="007F7BB2"/>
    <w:pPr>
      <w:tabs>
        <w:tab w:val="center" w:pos="4536"/>
        <w:tab w:val="right" w:pos="9072"/>
      </w:tabs>
    </w:pPr>
  </w:style>
  <w:style w:type="character" w:customStyle="1" w:styleId="En-tteCar">
    <w:name w:val="En-tête Car"/>
    <w:basedOn w:val="Policepardfaut"/>
    <w:link w:val="En-tte"/>
    <w:rsid w:val="007F7BB2"/>
    <w:rPr>
      <w:sz w:val="24"/>
      <w:szCs w:val="24"/>
    </w:rPr>
  </w:style>
  <w:style w:type="paragraph" w:styleId="Pieddepage0">
    <w:name w:val="footer"/>
    <w:basedOn w:val="Normal"/>
    <w:link w:val="PieddepageCar"/>
    <w:rsid w:val="007F7BB2"/>
    <w:pPr>
      <w:tabs>
        <w:tab w:val="center" w:pos="4536"/>
        <w:tab w:val="right" w:pos="9072"/>
      </w:tabs>
    </w:pPr>
  </w:style>
  <w:style w:type="character" w:customStyle="1" w:styleId="PieddepageCar">
    <w:name w:val="Pied de page Car"/>
    <w:basedOn w:val="Policepardfaut"/>
    <w:link w:val="Pieddepage0"/>
    <w:rsid w:val="007F7BB2"/>
    <w:rPr>
      <w:sz w:val="24"/>
      <w:szCs w:val="24"/>
    </w:rPr>
  </w:style>
  <w:style w:type="paragraph" w:styleId="Rvision">
    <w:name w:val="Revision"/>
    <w:hidden/>
    <w:uiPriority w:val="99"/>
    <w:semiHidden/>
    <w:rsid w:val="00F74CDD"/>
    <w:rPr>
      <w:sz w:val="24"/>
      <w:szCs w:val="24"/>
    </w:rPr>
  </w:style>
  <w:style w:type="paragraph" w:styleId="Objetducommentaire">
    <w:name w:val="annotation subject"/>
    <w:basedOn w:val="Commentaire"/>
    <w:next w:val="Commentaire"/>
    <w:link w:val="ObjetducommentaireCar"/>
    <w:rsid w:val="00427907"/>
    <w:pPr>
      <w:overflowPunct/>
      <w:autoSpaceDE/>
      <w:autoSpaceDN/>
      <w:adjustRightInd/>
      <w:spacing w:before="0"/>
      <w:jc w:val="left"/>
      <w:textAlignment w:val="auto"/>
    </w:pPr>
    <w:rPr>
      <w:rFonts w:ascii="Times New Roman" w:eastAsia="Times New Roman" w:hAnsi="Times New Roman" w:cs="Times New Roman"/>
      <w:b/>
      <w:bCs/>
      <w:lang w:val="en-US" w:eastAsia="en-US"/>
    </w:rPr>
  </w:style>
  <w:style w:type="character" w:customStyle="1" w:styleId="ObjetducommentaireCar">
    <w:name w:val="Objet du commentaire Car"/>
    <w:basedOn w:val="CommentaireCar"/>
    <w:link w:val="Objetducommentaire"/>
    <w:rsid w:val="00427907"/>
    <w:rPr>
      <w:rFonts w:ascii="Arial Narrow" w:eastAsiaTheme="minorEastAsia" w:hAnsi="Arial Narrow" w:cs="Arial Narrow"/>
      <w:b/>
      <w:bC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2B5E114CFD9FB479F735F05A01DACCC" ma:contentTypeVersion="" ma:contentTypeDescription="Crée un document." ma:contentTypeScope="" ma:versionID="9edd03f6a6fbb2e0069231ff9889b339">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BC2119-2982-4504-89B9-1E7F812EED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38CBA-0F8E-4563-B32C-DCCBD9AB0BA6}">
  <ds:schemaRefs>
    <ds:schemaRef ds:uri="http://schemas.openxmlformats.org/officeDocument/2006/bibliography"/>
  </ds:schemaRefs>
</ds:datastoreItem>
</file>

<file path=customXml/itemProps3.xml><?xml version="1.0" encoding="utf-8"?>
<ds:datastoreItem xmlns:ds="http://schemas.openxmlformats.org/officeDocument/2006/customXml" ds:itemID="{B3F19F1A-2D7E-4D9A-B6CF-C8691F126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ABA27C-E5D6-4413-A388-F67D36CC2B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18</Pages>
  <Words>4006</Words>
  <Characters>22036</Characters>
  <Application>Microsoft Office Word</Application>
  <DocSecurity>0</DocSecurity>
  <Lines>183</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DAUBELCOUR Julien</dc:creator>
  <cp:lastModifiedBy>DAUBELCOUR Julien, VNF/DG/DJEF/SJCP/DA</cp:lastModifiedBy>
  <cp:revision>34</cp:revision>
  <dcterms:created xsi:type="dcterms:W3CDTF">2026-01-12T16:23:00Z</dcterms:created>
  <dcterms:modified xsi:type="dcterms:W3CDTF">2026-01-23T14:12:00Z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0x010100E2B5E114CFD9FB479F735F05A01DACCC</vt:lpwstr>
  </property>
</Properties>
</file>