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74CD2" w14:textId="6B9645E5" w:rsidR="00E416C6" w:rsidRDefault="00A900B4" w:rsidP="00A900B4">
      <w:pPr>
        <w:ind w:right="3640"/>
        <w:rPr>
          <w:sz w:val="2"/>
        </w:rPr>
      </w:pPr>
      <w:r>
        <w:rPr>
          <w:noProof/>
        </w:rPr>
        <w:drawing>
          <wp:inline distT="0" distB="0" distL="0" distR="0" wp14:anchorId="636C5A83" wp14:editId="111B6761">
            <wp:extent cx="6081824" cy="935666"/>
            <wp:effectExtent l="0" t="0" r="0" b="0"/>
            <wp:docPr id="136018378" name="Image 1" descr="Une image contenant texte, capture d’écran, Police, logo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18378" name="Image 1" descr="Une image contenant texte, capture d’écran, Police, logo&#10;&#10;Le contenu généré par l’IA peut être incorrect.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684" cy="94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38A92" w14:textId="77777777" w:rsidR="00E416C6" w:rsidRDefault="00E416C6" w:rsidP="00E416C6">
      <w:pPr>
        <w:spacing w:after="16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416C6" w14:paraId="1BA1E13D" w14:textId="77777777" w:rsidTr="00E416C6">
        <w:trPr>
          <w:trHeight w:val="340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2F7E892" w14:textId="4B9CCDC9" w:rsidR="00E416C6" w:rsidRDefault="00E416C6" w:rsidP="00E416C6">
            <w:pPr>
              <w:spacing w:after="0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 xml:space="preserve">ANNEXE </w:t>
            </w:r>
            <w:r w:rsidR="00C25536"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2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 xml:space="preserve"> A L’ACTE D'ENGAGEMENT</w:t>
            </w:r>
          </w:p>
        </w:tc>
      </w:tr>
    </w:tbl>
    <w:p w14:paraId="2C4A9D7B" w14:textId="77777777" w:rsidR="00E416C6" w:rsidRPr="00E416C6" w:rsidRDefault="00E416C6" w:rsidP="00E416C6">
      <w:pPr>
        <w:spacing w:after="0" w:line="240" w:lineRule="exact"/>
        <w:rPr>
          <w:sz w:val="18"/>
          <w:szCs w:val="18"/>
        </w:rPr>
      </w:pPr>
      <w:r>
        <w:t xml:space="preserve"> </w:t>
      </w: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416C6" w:rsidRPr="00E416C6" w14:paraId="6C7C1ADD" w14:textId="77777777" w:rsidTr="00E416C6">
        <w:trPr>
          <w:trHeight w:val="34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7088251" w14:textId="687F2621" w:rsidR="00302785" w:rsidRPr="00E416C6" w:rsidRDefault="006D4929" w:rsidP="004634D6">
            <w:pPr>
              <w:spacing w:after="0"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Audit et travaux de mise aux normes du câblage informatique sur les sites de VNF</w:t>
            </w:r>
          </w:p>
        </w:tc>
      </w:tr>
    </w:tbl>
    <w:p w14:paraId="701F8E63" w14:textId="77777777" w:rsidR="00E416C6" w:rsidRPr="00E416C6" w:rsidRDefault="00E416C6" w:rsidP="00E416C6">
      <w:pPr>
        <w:spacing w:after="0" w:line="240" w:lineRule="exact"/>
        <w:rPr>
          <w:sz w:val="18"/>
          <w:szCs w:val="18"/>
        </w:rPr>
      </w:pPr>
      <w:r w:rsidRPr="00E416C6">
        <w:rPr>
          <w:sz w:val="18"/>
          <w:szCs w:val="18"/>
        </w:rPr>
        <w:t xml:space="preserve"> </w:t>
      </w:r>
    </w:p>
    <w:p w14:paraId="03EC15BF" w14:textId="77777777" w:rsidR="00176CDB" w:rsidRDefault="00176CDB" w:rsidP="00E416C6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</w:p>
    <w:p w14:paraId="130AF597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L’entreprise……………………………….</w:t>
      </w:r>
    </w:p>
    <w:p w14:paraId="267C53FC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</w:p>
    <w:p w14:paraId="0AAEB1E2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Représentée par……………………………</w:t>
      </w:r>
    </w:p>
    <w:p w14:paraId="6AEADB94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</w:p>
    <w:p w14:paraId="4EF6AA9C" w14:textId="352ABACD" w:rsidR="00176CDB" w:rsidRDefault="00D820B1" w:rsidP="00176CDB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Déclare</w:t>
      </w:r>
      <w:r w:rsidR="00176CDB">
        <w:rPr>
          <w:rFonts w:ascii="Tahoma" w:eastAsia="Times New Roman" w:hAnsi="Tahoma" w:cs="Tahoma"/>
          <w:lang w:eastAsia="fr-FR"/>
        </w:rPr>
        <w:t xml:space="preserve"> avoir pris connaissance des clauses d’exécutions sociales précisées au CCAP et notamment sur son articl</w:t>
      </w:r>
      <w:r w:rsidR="009B6EFE">
        <w:rPr>
          <w:rFonts w:ascii="Tahoma" w:eastAsia="Times New Roman" w:hAnsi="Tahoma" w:cs="Tahoma"/>
          <w:lang w:eastAsia="fr-FR"/>
        </w:rPr>
        <w:t xml:space="preserve">e </w:t>
      </w:r>
      <w:r w:rsidR="001D6747">
        <w:rPr>
          <w:rFonts w:ascii="Tahoma" w:eastAsia="Times New Roman" w:hAnsi="Tahoma" w:cs="Tahoma"/>
          <w:lang w:eastAsia="fr-FR"/>
        </w:rPr>
        <w:t>13</w:t>
      </w:r>
      <w:r w:rsidR="009B6EFE">
        <w:rPr>
          <w:rFonts w:ascii="Tahoma" w:eastAsia="Times New Roman" w:hAnsi="Tahoma" w:cs="Tahoma"/>
          <w:lang w:eastAsia="fr-FR"/>
        </w:rPr>
        <w:t xml:space="preserve"> </w:t>
      </w:r>
      <w:r w:rsidR="00176CDB">
        <w:rPr>
          <w:rFonts w:ascii="Tahoma" w:eastAsia="Times New Roman" w:hAnsi="Tahoma" w:cs="Tahoma"/>
          <w:lang w:eastAsia="fr-FR"/>
        </w:rPr>
        <w:t>relatif à l’action obligatoire d’insertion en faveur de personnes rencontrant des difficultés sociales et/ou professionnelles particulières.</w:t>
      </w:r>
    </w:p>
    <w:p w14:paraId="67FC0799" w14:textId="77777777" w:rsidR="00176CDB" w:rsidRDefault="00176CDB" w:rsidP="00176CDB">
      <w:pPr>
        <w:spacing w:after="0" w:line="240" w:lineRule="auto"/>
        <w:ind w:left="720"/>
        <w:jc w:val="both"/>
        <w:rPr>
          <w:rFonts w:ascii="Tahoma" w:eastAsia="Times New Roman" w:hAnsi="Tahoma" w:cs="Tahoma"/>
          <w:lang w:eastAsia="fr-FR"/>
        </w:rPr>
      </w:pPr>
    </w:p>
    <w:p w14:paraId="398CBE8C" w14:textId="5577E983" w:rsidR="00176CDB" w:rsidRPr="00AB2165" w:rsidRDefault="00D820B1" w:rsidP="0056335C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  <w:r w:rsidRPr="00AB2165">
        <w:rPr>
          <w:rFonts w:ascii="Tahoma" w:eastAsia="Times New Roman" w:hAnsi="Tahoma" w:cs="Tahoma"/>
          <w:lang w:eastAsia="fr-FR"/>
        </w:rPr>
        <w:t>S’engage</w:t>
      </w:r>
      <w:r w:rsidR="00176CDB" w:rsidRPr="00AB2165">
        <w:rPr>
          <w:rFonts w:ascii="Tahoma" w:eastAsia="Times New Roman" w:hAnsi="Tahoma" w:cs="Tahoma"/>
          <w:lang w:eastAsia="fr-FR"/>
        </w:rPr>
        <w:t xml:space="preserve"> à réserver, dans l’exécution du marché, </w:t>
      </w:r>
      <w:r w:rsidR="00176CDB" w:rsidRPr="00AB2165">
        <w:rPr>
          <w:rFonts w:ascii="Tahoma" w:hAnsi="Tahoma" w:cs="Tahoma"/>
          <w:b/>
          <w:bCs/>
        </w:rPr>
        <w:t xml:space="preserve">un volume d’heures </w:t>
      </w:r>
      <w:r w:rsidR="004556D4" w:rsidRPr="00AB2165">
        <w:rPr>
          <w:rFonts w:ascii="Tahoma" w:hAnsi="Tahoma" w:cs="Tahoma"/>
          <w:b/>
          <w:bCs/>
        </w:rPr>
        <w:t xml:space="preserve">minimum </w:t>
      </w:r>
      <w:r w:rsidR="00176CDB" w:rsidRPr="00AB2165">
        <w:rPr>
          <w:rFonts w:ascii="Tahoma" w:hAnsi="Tahoma" w:cs="Tahoma"/>
          <w:b/>
          <w:bCs/>
        </w:rPr>
        <w:t xml:space="preserve">réservé à l’insertion de </w:t>
      </w:r>
      <w:r w:rsidR="00AB2165" w:rsidRPr="00AB2165">
        <w:rPr>
          <w:rFonts w:ascii="Tahoma" w:hAnsi="Tahoma" w:cs="Tahoma"/>
          <w:b/>
          <w:bCs/>
        </w:rPr>
        <w:t>quatre (4) heures par tranche de dix-mille (10 000) euros HT de commandes facturées</w:t>
      </w:r>
      <w:r w:rsidR="00AB2165" w:rsidRPr="00AB2165">
        <w:rPr>
          <w:rFonts w:ascii="Tahoma" w:hAnsi="Tahoma" w:cs="Tahoma"/>
        </w:rPr>
        <w:t>,</w:t>
      </w:r>
      <w:r w:rsidR="00AB2165" w:rsidRPr="00AB2165">
        <w:rPr>
          <w:rFonts w:ascii="Tahoma" w:hAnsi="Tahoma" w:cs="Tahoma"/>
        </w:rPr>
        <w:t xml:space="preserve"> à partir d’un minimum de 100 000 € HT de commandes.</w:t>
      </w:r>
    </w:p>
    <w:p w14:paraId="1627EE3C" w14:textId="77777777" w:rsidR="00AB2165" w:rsidRPr="00AB2165" w:rsidRDefault="00AB2165" w:rsidP="00AB2165">
      <w:p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</w:p>
    <w:p w14:paraId="5682AD42" w14:textId="0762D507" w:rsidR="00176CDB" w:rsidRDefault="00D820B1" w:rsidP="00176CDB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S’engage</w:t>
      </w:r>
      <w:r w:rsidR="00176CDB">
        <w:rPr>
          <w:rFonts w:ascii="Tahoma" w:eastAsia="Times New Roman" w:hAnsi="Tahoma" w:cs="Tahoma"/>
          <w:lang w:eastAsia="fr-FR"/>
        </w:rPr>
        <w:t xml:space="preserve"> à transmettre à la demande du facilitateur, tous les renseignements relatifs à la mise en œuvre de l’action selon un tableau transmis par leurs soins.</w:t>
      </w:r>
    </w:p>
    <w:p w14:paraId="6E3D9C6F" w14:textId="77777777" w:rsidR="00176CDB" w:rsidRDefault="00176CDB" w:rsidP="00176CDB">
      <w:p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</w:p>
    <w:p w14:paraId="4CA737E6" w14:textId="77777777" w:rsidR="00176CDB" w:rsidRDefault="00176CDB" w:rsidP="00176CDB">
      <w:p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</w:p>
    <w:p w14:paraId="461849D9" w14:textId="4ABEDBE1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Date</w:t>
      </w:r>
      <w:r w:rsidR="00D820B1">
        <w:rPr>
          <w:rFonts w:ascii="Tahoma" w:eastAsia="Times New Roman" w:hAnsi="Tahoma" w:cs="Tahoma"/>
          <w:lang w:eastAsia="fr-FR"/>
        </w:rPr>
        <w:t xml:space="preserve"> : </w:t>
      </w:r>
      <w:r>
        <w:rPr>
          <w:rFonts w:ascii="Tahoma" w:eastAsia="Times New Roman" w:hAnsi="Tahoma" w:cs="Tahoma"/>
          <w:lang w:eastAsia="fr-FR"/>
        </w:rPr>
        <w:t>…………….</w:t>
      </w:r>
    </w:p>
    <w:p w14:paraId="2CD5D4C3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</w:p>
    <w:p w14:paraId="225008E5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Signature et cachet de l’entreprise</w:t>
      </w:r>
    </w:p>
    <w:p w14:paraId="7371FAAD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</w:p>
    <w:p w14:paraId="76AAB59B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</w:p>
    <w:p w14:paraId="0E05F7C5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L’entrepreneur</w:t>
      </w:r>
    </w:p>
    <w:p w14:paraId="15FEE8CE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</w:p>
    <w:p w14:paraId="6196A7F1" w14:textId="77777777" w:rsidR="002867C6" w:rsidRDefault="002867C6"/>
    <w:sectPr w:rsidR="00286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D5EB0"/>
    <w:multiLevelType w:val="hybridMultilevel"/>
    <w:tmpl w:val="F00A4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913788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DB"/>
    <w:rsid w:val="00176CDB"/>
    <w:rsid w:val="001C1075"/>
    <w:rsid w:val="001D2F64"/>
    <w:rsid w:val="001D6747"/>
    <w:rsid w:val="002867C6"/>
    <w:rsid w:val="00302785"/>
    <w:rsid w:val="004556D4"/>
    <w:rsid w:val="004634D6"/>
    <w:rsid w:val="005B7C72"/>
    <w:rsid w:val="006D4929"/>
    <w:rsid w:val="00841E76"/>
    <w:rsid w:val="008A7A0E"/>
    <w:rsid w:val="00916F70"/>
    <w:rsid w:val="009B6EFE"/>
    <w:rsid w:val="00A900B4"/>
    <w:rsid w:val="00AB2165"/>
    <w:rsid w:val="00C25536"/>
    <w:rsid w:val="00C7483B"/>
    <w:rsid w:val="00D820B1"/>
    <w:rsid w:val="00E4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1D913D"/>
  <w15:chartTrackingRefBased/>
  <w15:docId w15:val="{DBAEE271-775E-4E83-BE98-81E20F1C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21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58087BE994F479AA3B16FC38CE84A" ma:contentTypeVersion="" ma:contentTypeDescription="Crée un document." ma:contentTypeScope="" ma:versionID="ffa30e6b0fa3d0f646240dff1ef5df9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5E5A7-BB51-443F-A339-6FBF58BDF0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8F1BE-C179-4F67-96B4-529AE0283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353BCD-4638-4D2D-BFD2-563DE2CB56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139</Words>
  <Characters>767</Characters>
  <Application>Microsoft Office Word</Application>
  <DocSecurity>0</DocSecurity>
  <Lines>6</Lines>
  <Paragraphs>1</Paragraphs>
  <ScaleCrop>false</ScaleCrop>
  <Company>Voies navigables de France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DAUBELCOUR Julien, VNF/DG/DJEF/SJCP/DA</dc:creator>
  <cp:keywords/>
  <dc:description/>
  <cp:lastModifiedBy>DAUBELCOUR Julien, VNF/DG/DJEF/SJCP/DA</cp:lastModifiedBy>
  <cp:revision>18</cp:revision>
  <dcterms:created xsi:type="dcterms:W3CDTF">2023-03-17T14:38:00Z</dcterms:created>
  <dcterms:modified xsi:type="dcterms:W3CDTF">2026-01-21T14:47:00Z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0x01010017758087BE994F479AA3B16FC38CE84A</vt:lpwstr>
  </property>
</Properties>
</file>