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74789" w14:textId="77777777" w:rsidR="000424B2" w:rsidRDefault="000424B2" w:rsidP="00844DAA">
      <w:pPr>
        <w:tabs>
          <w:tab w:val="left" w:pos="851"/>
        </w:tabs>
      </w:pPr>
    </w:p>
    <w:p w14:paraId="190033A8" w14:textId="77777777" w:rsidR="00581123" w:rsidRDefault="00581123" w:rsidP="00844DAA">
      <w:pPr>
        <w:tabs>
          <w:tab w:val="left" w:pos="851"/>
        </w:tabs>
      </w:pPr>
    </w:p>
    <w:p w14:paraId="37CA6230" w14:textId="77777777" w:rsidR="00581123" w:rsidRDefault="00581123" w:rsidP="00844DAA">
      <w:pPr>
        <w:tabs>
          <w:tab w:val="left" w:pos="851"/>
        </w:tabs>
      </w:pPr>
    </w:p>
    <w:p w14:paraId="6A25A114" w14:textId="77777777" w:rsidR="00581123" w:rsidRDefault="00581123" w:rsidP="00844DAA">
      <w:pPr>
        <w:tabs>
          <w:tab w:val="left" w:pos="851"/>
        </w:tabs>
      </w:pPr>
    </w:p>
    <w:p w14:paraId="40A16DB5" w14:textId="77777777" w:rsidR="00581123" w:rsidRDefault="00581123" w:rsidP="00844DAA">
      <w:pPr>
        <w:tabs>
          <w:tab w:val="left" w:pos="851"/>
        </w:tabs>
      </w:pPr>
    </w:p>
    <w:p w14:paraId="0BFA92BF" w14:textId="77777777" w:rsidR="00581123" w:rsidRDefault="00581123" w:rsidP="00844DAA">
      <w:pPr>
        <w:tabs>
          <w:tab w:val="left" w:pos="851"/>
        </w:tabs>
      </w:pPr>
    </w:p>
    <w:p w14:paraId="26DC62A2" w14:textId="77777777" w:rsidR="00CF3DE7" w:rsidRDefault="00CF3DE7" w:rsidP="00844DAA">
      <w:pPr>
        <w:tabs>
          <w:tab w:val="left" w:pos="851"/>
        </w:tabs>
      </w:pPr>
    </w:p>
    <w:p w14:paraId="6FC0B1FF"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0A152D2F" w14:textId="77777777" w:rsidTr="00581123">
        <w:tc>
          <w:tcPr>
            <w:tcW w:w="10277" w:type="dxa"/>
            <w:shd w:val="clear" w:color="auto" w:fill="66CCFF"/>
          </w:tcPr>
          <w:p w14:paraId="4E7978F9"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522D3AE"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441F9147" w14:textId="290E00F0" w:rsidR="00EA7592" w:rsidRPr="00EA7592" w:rsidRDefault="00EA7592" w:rsidP="009A62C0">
            <w:pPr>
              <w:jc w:val="center"/>
              <w:rPr>
                <w:rFonts w:ascii="Arial" w:hAnsi="Arial" w:cs="Arial"/>
                <w:b/>
              </w:rPr>
            </w:pPr>
            <w:r w:rsidRPr="00EA7592">
              <w:rPr>
                <w:rFonts w:ascii="Arial" w:hAnsi="Arial" w:cs="Arial"/>
                <w:b/>
                <w:sz w:val="28"/>
              </w:rPr>
              <w:t>N°</w:t>
            </w:r>
            <w:r>
              <w:rPr>
                <w:rFonts w:ascii="Arial" w:hAnsi="Arial" w:cs="Arial"/>
                <w:b/>
                <w:sz w:val="28"/>
              </w:rPr>
              <w:t xml:space="preserve"> </w:t>
            </w:r>
            <w:r w:rsidR="00C75790">
              <w:rPr>
                <w:rFonts w:ascii="Arial" w:hAnsi="Arial" w:cs="Arial"/>
                <w:b/>
                <w:sz w:val="28"/>
              </w:rPr>
              <w:t>DAF_2025_</w:t>
            </w:r>
            <w:r w:rsidR="009A62C0">
              <w:rPr>
                <w:rFonts w:ascii="Arial" w:hAnsi="Arial" w:cs="Arial"/>
                <w:b/>
                <w:sz w:val="28"/>
              </w:rPr>
              <w:t>001704</w:t>
            </w:r>
          </w:p>
        </w:tc>
      </w:tr>
    </w:tbl>
    <w:p w14:paraId="69731620" w14:textId="77777777" w:rsidR="009B1CD0" w:rsidRDefault="009B1CD0" w:rsidP="006C4338">
      <w:pPr>
        <w:tabs>
          <w:tab w:val="left" w:pos="851"/>
        </w:tabs>
      </w:pPr>
    </w:p>
    <w:p w14:paraId="3D8E47A9" w14:textId="77777777" w:rsidR="000424B2" w:rsidRDefault="000424B2" w:rsidP="00156C6E">
      <w:pPr>
        <w:tabs>
          <w:tab w:val="left" w:pos="426"/>
          <w:tab w:val="left" w:pos="851"/>
        </w:tabs>
        <w:jc w:val="both"/>
        <w:rPr>
          <w:rFonts w:ascii="Arial" w:hAnsi="Arial" w:cs="Arial"/>
          <w:bCs/>
          <w:i/>
          <w:iCs/>
          <w:sz w:val="18"/>
          <w:szCs w:val="18"/>
        </w:rPr>
      </w:pPr>
    </w:p>
    <w:p w14:paraId="5B40580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413000" w14:textId="77777777">
        <w:tc>
          <w:tcPr>
            <w:tcW w:w="10277" w:type="dxa"/>
            <w:shd w:val="clear" w:color="auto" w:fill="66CCFF"/>
          </w:tcPr>
          <w:p w14:paraId="4E7E6DA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6DB60C4" w14:textId="77777777" w:rsidR="009B1CD0" w:rsidRDefault="009B1CD0" w:rsidP="006C4338">
      <w:pPr>
        <w:tabs>
          <w:tab w:val="left" w:pos="426"/>
          <w:tab w:val="left" w:pos="851"/>
        </w:tabs>
        <w:jc w:val="both"/>
      </w:pPr>
    </w:p>
    <w:p w14:paraId="391C2734" w14:textId="3FF4E482"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DF5737">
        <w:rPr>
          <w:rFonts w:ascii="Arial" w:eastAsia="Arial" w:hAnsi="Arial" w:cs="Arial"/>
          <w:spacing w:val="-10"/>
        </w:rPr>
        <w:t xml:space="preserve"> </w:t>
      </w:r>
      <w:r w:rsidR="00804EFB" w:rsidRPr="00C75790">
        <w:rPr>
          <w:rFonts w:ascii="Arial" w:hAnsi="Arial" w:cs="Arial"/>
          <w:b w:val="0"/>
          <w:sz w:val="20"/>
        </w:rPr>
        <w:t>Accord-cadre</w:t>
      </w:r>
      <w:r w:rsidR="000424B2" w:rsidRPr="00C75790">
        <w:rPr>
          <w:rFonts w:ascii="Arial" w:hAnsi="Arial" w:cs="Arial"/>
          <w:b w:val="0"/>
          <w:sz w:val="20"/>
        </w:rPr>
        <w:t xml:space="preserve"> </w:t>
      </w:r>
      <w:r w:rsidRPr="00156C6E">
        <w:rPr>
          <w:rFonts w:ascii="Arial" w:hAnsi="Arial" w:cs="Arial"/>
          <w:b w:val="0"/>
          <w:sz w:val="20"/>
        </w:rPr>
        <w:t xml:space="preserve">passé </w:t>
      </w:r>
      <w:r w:rsidR="00C75790">
        <w:rPr>
          <w:rFonts w:ascii="Arial" w:hAnsi="Arial" w:cs="Arial"/>
          <w:b w:val="0"/>
          <w:sz w:val="20"/>
        </w:rPr>
        <w:t xml:space="preserve">selon la procédure adaptée </w:t>
      </w:r>
      <w:r w:rsidRPr="00156C6E">
        <w:rPr>
          <w:rFonts w:ascii="Arial" w:hAnsi="Arial" w:cs="Arial"/>
          <w:b w:val="0"/>
          <w:sz w:val="20"/>
        </w:rPr>
        <w:t xml:space="preserve">en </w:t>
      </w:r>
      <w:r w:rsidRPr="003B4746">
        <w:rPr>
          <w:rFonts w:ascii="Arial" w:hAnsi="Arial" w:cs="Arial"/>
          <w:b w:val="0"/>
          <w:sz w:val="20"/>
        </w:rPr>
        <w:t xml:space="preserve">application des dispositions de </w:t>
      </w:r>
      <w:r w:rsidR="006C4721">
        <w:rPr>
          <w:rFonts w:ascii="Arial" w:hAnsi="Arial" w:cs="Arial"/>
          <w:b w:val="0"/>
          <w:sz w:val="20"/>
        </w:rPr>
        <w:t>l’</w:t>
      </w:r>
      <w:r w:rsidRPr="003B4746">
        <w:rPr>
          <w:rFonts w:ascii="Arial" w:hAnsi="Arial" w:cs="Arial"/>
          <w:b w:val="0"/>
          <w:color w:val="000000"/>
          <w:sz w:val="20"/>
        </w:rPr>
        <w:t xml:space="preserve">article </w:t>
      </w:r>
      <w:r w:rsidR="00C75790">
        <w:rPr>
          <w:rFonts w:ascii="Arial" w:hAnsi="Arial" w:cs="Arial"/>
          <w:color w:val="000000"/>
          <w:sz w:val="20"/>
        </w:rPr>
        <w:t>R</w:t>
      </w:r>
      <w:r w:rsidR="00DF5737">
        <w:rPr>
          <w:rFonts w:ascii="Arial" w:hAnsi="Arial" w:cs="Arial"/>
          <w:color w:val="000000"/>
          <w:sz w:val="20"/>
        </w:rPr>
        <w:t>.</w:t>
      </w:r>
      <w:r w:rsidR="00C75790">
        <w:rPr>
          <w:rFonts w:ascii="Arial" w:hAnsi="Arial" w:cs="Arial"/>
          <w:color w:val="000000"/>
          <w:sz w:val="20"/>
        </w:rPr>
        <w:t>2123-1</w:t>
      </w:r>
      <w:r w:rsidR="00717B10">
        <w:rPr>
          <w:rFonts w:ascii="Arial" w:hAnsi="Arial" w:cs="Arial"/>
          <w:color w:val="000000"/>
          <w:sz w:val="20"/>
        </w:rPr>
        <w:t>.3</w:t>
      </w:r>
      <w:r w:rsidR="00DF5737">
        <w:rPr>
          <w:rFonts w:ascii="Arial" w:hAnsi="Arial" w:cs="Arial"/>
          <w:color w:val="000000"/>
          <w:sz w:val="20"/>
        </w:rPr>
        <w:t>°</w:t>
      </w:r>
      <w:r w:rsidR="00C75790">
        <w:rPr>
          <w:rFonts w:ascii="Arial" w:hAnsi="Arial" w:cs="Arial"/>
          <w:color w:val="000000"/>
          <w:sz w:val="20"/>
        </w:rPr>
        <w:t xml:space="preserve"> </w:t>
      </w:r>
      <w:bookmarkStart w:id="0" w:name="_GoBack"/>
      <w:bookmarkEnd w:id="0"/>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0818D43B" w14:textId="77777777" w:rsidR="00156C6E" w:rsidRPr="00156C6E" w:rsidRDefault="00156C6E" w:rsidP="00156C6E">
      <w:pPr>
        <w:tabs>
          <w:tab w:val="left" w:pos="426"/>
          <w:tab w:val="left" w:pos="851"/>
        </w:tabs>
        <w:jc w:val="both"/>
        <w:rPr>
          <w:rFonts w:ascii="Arial" w:eastAsia="Arial" w:hAnsi="Arial" w:cs="Arial"/>
          <w:spacing w:val="-10"/>
        </w:rPr>
      </w:pPr>
    </w:p>
    <w:p w14:paraId="26E490DD" w14:textId="77777777" w:rsidR="009A62C0" w:rsidRPr="009A62C0" w:rsidRDefault="000424B2" w:rsidP="009A62C0">
      <w:pPr>
        <w:tabs>
          <w:tab w:val="left" w:pos="426"/>
          <w:tab w:val="left" w:pos="851"/>
        </w:tabs>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9A62C0" w:rsidRPr="009A62C0">
        <w:rPr>
          <w:rFonts w:ascii="Arial" w:eastAsia="Arial" w:hAnsi="Arial" w:cs="Arial"/>
          <w:spacing w:val="-10"/>
        </w:rPr>
        <w:t>41.04.05 (Prestations de traiteur)</w:t>
      </w:r>
    </w:p>
    <w:p w14:paraId="7EB28722" w14:textId="1C5C959E" w:rsidR="00156C6E" w:rsidRPr="00156C6E" w:rsidRDefault="00156C6E" w:rsidP="00156C6E">
      <w:pPr>
        <w:tabs>
          <w:tab w:val="left" w:pos="426"/>
          <w:tab w:val="left" w:pos="851"/>
        </w:tabs>
        <w:jc w:val="both"/>
        <w:rPr>
          <w:rFonts w:ascii="Arial" w:eastAsia="Arial" w:hAnsi="Arial" w:cs="Arial"/>
          <w:spacing w:val="-10"/>
        </w:rPr>
      </w:pPr>
    </w:p>
    <w:p w14:paraId="771CB371" w14:textId="77777777" w:rsidR="009A62C0" w:rsidRPr="009A62C0" w:rsidRDefault="000424B2" w:rsidP="009A62C0">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9A62C0" w:rsidRPr="009A62C0">
        <w:rPr>
          <w:rFonts w:ascii="Arial" w:eastAsia="Arial" w:hAnsi="Arial" w:cs="Arial"/>
          <w:spacing w:val="-10"/>
        </w:rPr>
        <w:t>55520000-1 (Services traiteur)</w:t>
      </w:r>
    </w:p>
    <w:p w14:paraId="22BC9D82" w14:textId="613987D4" w:rsidR="00156C6E" w:rsidRPr="00156C6E" w:rsidRDefault="00156C6E" w:rsidP="00156C6E">
      <w:pPr>
        <w:tabs>
          <w:tab w:val="left" w:pos="426"/>
          <w:tab w:val="left" w:pos="851"/>
        </w:tabs>
        <w:jc w:val="both"/>
        <w:rPr>
          <w:rFonts w:ascii="Arial" w:eastAsia="Arial" w:hAnsi="Arial" w:cs="Arial"/>
          <w:spacing w:val="-10"/>
        </w:rPr>
      </w:pPr>
    </w:p>
    <w:p w14:paraId="680B4AC6" w14:textId="032CBD4D" w:rsidR="00C75790" w:rsidRDefault="000424B2" w:rsidP="009A62C0">
      <w:pPr>
        <w:autoSpaceDE w:val="0"/>
        <w:autoSpaceDN w:val="0"/>
        <w:adjustRightInd w:val="0"/>
        <w:rPr>
          <w:rFonts w:ascii="Arial" w:eastAsia="SimSun" w:hAnsi="Arial" w:cs="Arial"/>
          <w:lang w:eastAsia="fr-FR"/>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C75790">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9A62C0" w:rsidRPr="009A62C0">
        <w:rPr>
          <w:rFonts w:ascii="Arial" w:eastAsia="SimSun" w:hAnsi="Arial" w:cs="Arial"/>
          <w:lang w:eastAsia="fr-FR"/>
        </w:rPr>
        <w:t>PRESTATIONS DE TRAITEUR AU PROFIT DU MINISTÈRE DES ARMÉES</w:t>
      </w:r>
      <w:r w:rsidR="009A62C0">
        <w:rPr>
          <w:rFonts w:ascii="Arial" w:eastAsia="SimSun" w:hAnsi="Arial" w:cs="Arial"/>
          <w:lang w:eastAsia="fr-FR"/>
        </w:rPr>
        <w:t xml:space="preserve"> </w:t>
      </w:r>
      <w:r w:rsidR="009A62C0" w:rsidRPr="009A62C0">
        <w:rPr>
          <w:rFonts w:ascii="Arial" w:eastAsia="SimSun" w:hAnsi="Arial" w:cs="Arial"/>
          <w:lang w:eastAsia="fr-FR"/>
        </w:rPr>
        <w:t>LORS D’ACTIONS ÉVÈNEMENTIELLES EN ÎLE-DE-</w:t>
      </w:r>
      <w:r w:rsidR="00F91BEA">
        <w:rPr>
          <w:rFonts w:ascii="Arial" w:eastAsia="SimSun" w:hAnsi="Arial" w:cs="Arial"/>
          <w:lang w:eastAsia="fr-FR"/>
        </w:rPr>
        <w:t>FRANCE</w:t>
      </w:r>
    </w:p>
    <w:p w14:paraId="0C34E37C" w14:textId="77777777" w:rsidR="009A62C0" w:rsidRDefault="009A62C0" w:rsidP="009A62C0">
      <w:pPr>
        <w:autoSpaceDE w:val="0"/>
        <w:autoSpaceDN w:val="0"/>
        <w:adjustRightInd w:val="0"/>
      </w:pPr>
    </w:p>
    <w:p w14:paraId="14407423" w14:textId="793E4D58" w:rsidR="00C75790" w:rsidRPr="00660ED8" w:rsidRDefault="00C75790" w:rsidP="00C75790">
      <w:pPr>
        <w:pStyle w:val="Paragraphedeliste"/>
        <w:numPr>
          <w:ilvl w:val="0"/>
          <w:numId w:val="10"/>
        </w:numPr>
        <w:rPr>
          <w:rFonts w:cs="Arial"/>
          <w:b/>
          <w:u w:val="single"/>
        </w:rPr>
      </w:pPr>
      <w:r w:rsidRPr="00660ED8">
        <w:rPr>
          <w:rFonts w:cs="Arial"/>
          <w:b/>
          <w:u w:val="single"/>
        </w:rPr>
        <w:t xml:space="preserve">Lot 1 : </w:t>
      </w:r>
      <w:r w:rsidR="009A62C0" w:rsidRPr="00733162">
        <w:rPr>
          <w:rFonts w:cs="Arial"/>
          <w:b/>
        </w:rPr>
        <w:t>Gamme classique</w:t>
      </w:r>
    </w:p>
    <w:p w14:paraId="07B40CE7" w14:textId="77777777" w:rsidR="00C75790" w:rsidRPr="001746C0" w:rsidRDefault="00C75790" w:rsidP="00C75790">
      <w:pPr>
        <w:rPr>
          <w:rFonts w:cs="Arial"/>
        </w:rPr>
      </w:pPr>
    </w:p>
    <w:p w14:paraId="24775BF6" w14:textId="77777777" w:rsidR="00804EFB" w:rsidRPr="00156C6E" w:rsidRDefault="00804EFB" w:rsidP="00156C6E">
      <w:pPr>
        <w:tabs>
          <w:tab w:val="left" w:pos="426"/>
          <w:tab w:val="left" w:pos="851"/>
        </w:tabs>
        <w:jc w:val="both"/>
        <w:rPr>
          <w:rFonts w:ascii="Arial" w:hAnsi="Arial" w:cs="Arial"/>
        </w:rPr>
      </w:pPr>
    </w:p>
    <w:p w14:paraId="120FC250"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19E37A8"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2DC9CB2D" w14:textId="77777777" w:rsidR="00804EFB" w:rsidRPr="00382F59" w:rsidRDefault="00804EFB" w:rsidP="00804EFB">
      <w:pPr>
        <w:tabs>
          <w:tab w:val="left" w:pos="426"/>
          <w:tab w:val="left" w:pos="851"/>
        </w:tabs>
        <w:jc w:val="both"/>
        <w:rPr>
          <w:rFonts w:ascii="Arial" w:hAnsi="Arial" w:cs="Arial"/>
        </w:rPr>
      </w:pPr>
    </w:p>
    <w:p w14:paraId="31843818" w14:textId="100DDC51" w:rsidR="00804EFB" w:rsidRPr="00382F59" w:rsidRDefault="00804EFB" w:rsidP="000424B2">
      <w:pPr>
        <w:tabs>
          <w:tab w:val="left" w:pos="426"/>
          <w:tab w:val="left" w:pos="851"/>
        </w:tabs>
        <w:ind w:left="851"/>
        <w:jc w:val="both"/>
      </w:pPr>
      <w:r w:rsidRPr="00382F59">
        <w:fldChar w:fldCharType="begin">
          <w:ffData>
            <w:name w:val=""/>
            <w:enabled/>
            <w:calcOnExit w:val="0"/>
            <w:checkBox>
              <w:size w:val="20"/>
              <w:default w:val="1"/>
            </w:checkBox>
          </w:ffData>
        </w:fldChar>
      </w:r>
      <w:r w:rsidRPr="00382F59">
        <w:instrText xml:space="preserve"> FORMCHECKBOX </w:instrText>
      </w:r>
      <w:r w:rsidR="00121223">
        <w:fldChar w:fldCharType="separate"/>
      </w:r>
      <w:r w:rsidRPr="00382F59">
        <w:fldChar w:fldCharType="end"/>
      </w:r>
      <w:r w:rsidRPr="00382F59">
        <w:tab/>
      </w:r>
      <w:proofErr w:type="gramStart"/>
      <w:r w:rsidRPr="00382F59">
        <w:t>au</w:t>
      </w:r>
      <w:proofErr w:type="gramEnd"/>
      <w:r w:rsidRPr="00382F59">
        <w:t xml:space="preserve"> lot </w:t>
      </w:r>
      <w:r w:rsidR="00256DB1">
        <w:t>1</w:t>
      </w:r>
      <w:r w:rsidRPr="00382F59">
        <w:t xml:space="preserve"> de l’accord-cadre </w:t>
      </w:r>
      <w:r w:rsidRPr="00382F59">
        <w:rPr>
          <w:iCs/>
        </w:rPr>
        <w:t>;</w:t>
      </w:r>
    </w:p>
    <w:p w14:paraId="3868BF48" w14:textId="77777777" w:rsidR="00804EFB" w:rsidRPr="00382F59" w:rsidRDefault="00804EFB" w:rsidP="00804EFB">
      <w:pPr>
        <w:tabs>
          <w:tab w:val="left" w:pos="426"/>
          <w:tab w:val="left" w:pos="851"/>
        </w:tabs>
        <w:jc w:val="both"/>
        <w:rPr>
          <w:rFonts w:ascii="Arial" w:hAnsi="Arial" w:cs="Arial"/>
        </w:rPr>
      </w:pPr>
    </w:p>
    <w:p w14:paraId="257F0516"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21223">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14F2E992" w14:textId="77777777" w:rsidR="00804EFB" w:rsidRDefault="00804EFB" w:rsidP="00804EFB">
      <w:pPr>
        <w:pStyle w:val="fcasegauche"/>
        <w:tabs>
          <w:tab w:val="left" w:pos="851"/>
        </w:tabs>
        <w:spacing w:after="0"/>
        <w:ind w:left="0" w:firstLine="0"/>
        <w:rPr>
          <w:rFonts w:ascii="Arial" w:hAnsi="Arial" w:cs="Arial"/>
        </w:rPr>
      </w:pPr>
    </w:p>
    <w:p w14:paraId="45F751F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E01DF" w14:textId="77777777">
        <w:tc>
          <w:tcPr>
            <w:tcW w:w="10277" w:type="dxa"/>
            <w:shd w:val="clear" w:color="auto" w:fill="66CCFF"/>
          </w:tcPr>
          <w:p w14:paraId="3C0F6477"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EA9D48" w14:textId="77777777" w:rsidR="009B1CD0" w:rsidRDefault="009B1CD0" w:rsidP="006C4338">
      <w:pPr>
        <w:tabs>
          <w:tab w:val="left" w:pos="851"/>
        </w:tabs>
      </w:pPr>
    </w:p>
    <w:p w14:paraId="7AA0A1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F6A57B4" w14:textId="028FED61" w:rsidR="009B1CD0" w:rsidRPr="00D87627"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w:t>
      </w:r>
      <w:r w:rsidRPr="00D87627">
        <w:rPr>
          <w:rFonts w:ascii="Arial" w:hAnsi="Arial" w:cs="Arial"/>
        </w:rPr>
        <w:t xml:space="preserve">constitutives </w:t>
      </w:r>
      <w:r w:rsidR="00804EFB" w:rsidRPr="00D87627">
        <w:rPr>
          <w:rFonts w:ascii="Arial" w:hAnsi="Arial" w:cs="Arial"/>
        </w:rPr>
        <w:t xml:space="preserve">de l’accord-cadre </w:t>
      </w:r>
      <w:r w:rsidRPr="00D87627">
        <w:rPr>
          <w:rFonts w:ascii="Arial" w:hAnsi="Arial" w:cs="Arial"/>
        </w:rPr>
        <w:t>mentionnées à l’article 1 du cahier des clauses administratives particulières (CCAP) n°</w:t>
      </w:r>
      <w:r w:rsidR="00804EFB" w:rsidRPr="00D87627">
        <w:rPr>
          <w:rFonts w:ascii="Arial" w:hAnsi="Arial" w:cs="Arial"/>
        </w:rPr>
        <w:t xml:space="preserve"> </w:t>
      </w:r>
      <w:r w:rsidR="00C75790" w:rsidRPr="00D87627">
        <w:rPr>
          <w:rFonts w:ascii="Arial" w:hAnsi="Arial" w:cs="Arial"/>
        </w:rPr>
        <w:t>2025_00</w:t>
      </w:r>
      <w:r w:rsidR="009A62C0">
        <w:rPr>
          <w:rFonts w:ascii="Arial" w:hAnsi="Arial" w:cs="Arial"/>
        </w:rPr>
        <w:t>1704</w:t>
      </w:r>
    </w:p>
    <w:p w14:paraId="2DB3987E" w14:textId="77777777" w:rsidR="000424B2" w:rsidRDefault="000424B2" w:rsidP="000424B2">
      <w:pPr>
        <w:tabs>
          <w:tab w:val="left" w:pos="851"/>
        </w:tabs>
        <w:spacing w:before="120"/>
        <w:ind w:hanging="1"/>
        <w:jc w:val="both"/>
        <w:rPr>
          <w:rFonts w:ascii="Arial" w:hAnsi="Arial" w:cs="Arial"/>
        </w:rPr>
      </w:pPr>
    </w:p>
    <w:p w14:paraId="5DEDD6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40D268" w14:textId="77777777" w:rsidR="009B1CD0" w:rsidRDefault="009B1CD0" w:rsidP="0083205E">
      <w:pPr>
        <w:tabs>
          <w:tab w:val="left" w:pos="851"/>
        </w:tabs>
        <w:jc w:val="both"/>
        <w:rPr>
          <w:rFonts w:ascii="Arial" w:hAnsi="Arial" w:cs="Arial"/>
        </w:rPr>
      </w:pPr>
    </w:p>
    <w:p w14:paraId="39D49701"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sidR="009B1CD0">
        <w:rPr>
          <w:rFonts w:ascii="Arial" w:hAnsi="Arial" w:cs="Arial"/>
        </w:rPr>
        <w:t xml:space="preserve"> Le signataire</w:t>
      </w:r>
    </w:p>
    <w:p w14:paraId="2BB1D62F" w14:textId="77777777" w:rsidR="009B1CD0" w:rsidRDefault="009B1CD0" w:rsidP="0083205E">
      <w:pPr>
        <w:tabs>
          <w:tab w:val="left" w:pos="851"/>
        </w:tabs>
        <w:jc w:val="both"/>
        <w:rPr>
          <w:rFonts w:ascii="Arial" w:hAnsi="Arial" w:cs="Arial"/>
        </w:rPr>
      </w:pPr>
    </w:p>
    <w:p w14:paraId="6072943A"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6AD5608"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CA2607" w14:textId="6F852789" w:rsidR="00256DB1" w:rsidRDefault="00256DB1">
      <w:pPr>
        <w:suppressAutoHyphens w:val="0"/>
        <w:rPr>
          <w:rFonts w:ascii="Arial" w:hAnsi="Arial" w:cs="Arial"/>
          <w:i/>
          <w:sz w:val="18"/>
          <w:szCs w:val="18"/>
        </w:rPr>
      </w:pPr>
      <w:r>
        <w:rPr>
          <w:rFonts w:ascii="Arial" w:hAnsi="Arial" w:cs="Arial"/>
          <w:i/>
          <w:sz w:val="18"/>
          <w:szCs w:val="18"/>
        </w:rPr>
        <w:br w:type="page"/>
      </w:r>
    </w:p>
    <w:p w14:paraId="624AA93B"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28D9C75" w14:textId="77777777" w:rsidTr="00D61D84">
        <w:tc>
          <w:tcPr>
            <w:tcW w:w="10345" w:type="dxa"/>
          </w:tcPr>
          <w:p w14:paraId="0021D26F"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C92916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DE165F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B1201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1CC542D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6A2243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5546AB0" w14:textId="77777777" w:rsidR="009A6460" w:rsidRPr="008578C1" w:rsidRDefault="009A6460" w:rsidP="00D61D84">
            <w:pPr>
              <w:jc w:val="both"/>
              <w:rPr>
                <w:rFonts w:ascii="Arial" w:hAnsi="Arial" w:cs="Arial"/>
                <w:iCs/>
                <w:sz w:val="18"/>
                <w:szCs w:val="18"/>
              </w:rPr>
            </w:pPr>
          </w:p>
        </w:tc>
      </w:tr>
    </w:tbl>
    <w:p w14:paraId="7DB80905" w14:textId="77777777" w:rsidR="009B1CD0" w:rsidRDefault="009B1CD0" w:rsidP="00CD46CC">
      <w:pPr>
        <w:tabs>
          <w:tab w:val="left" w:pos="851"/>
        </w:tabs>
        <w:jc w:val="both"/>
        <w:rPr>
          <w:rFonts w:ascii="Arial" w:hAnsi="Arial" w:cs="Arial"/>
        </w:rPr>
      </w:pPr>
    </w:p>
    <w:p w14:paraId="183F00D3" w14:textId="77777777" w:rsidR="009B1CD0" w:rsidRDefault="009B1CD0" w:rsidP="009B45B9">
      <w:pPr>
        <w:tabs>
          <w:tab w:val="left" w:pos="851"/>
        </w:tabs>
        <w:jc w:val="both"/>
        <w:rPr>
          <w:rFonts w:ascii="Arial" w:hAnsi="Arial" w:cs="Arial"/>
        </w:rPr>
      </w:pPr>
    </w:p>
    <w:p w14:paraId="440F69CE" w14:textId="77777777" w:rsidR="009B1CD0" w:rsidRDefault="009B1CD0" w:rsidP="009B45B9">
      <w:pPr>
        <w:tabs>
          <w:tab w:val="left" w:pos="851"/>
        </w:tabs>
        <w:jc w:val="both"/>
        <w:rPr>
          <w:rFonts w:ascii="Arial" w:hAnsi="Arial" w:cs="Arial"/>
        </w:rPr>
      </w:pPr>
    </w:p>
    <w:p w14:paraId="1E5AE4CC"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0081B3C"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72099E51"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60B7B3D"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FDD3E93" w14:textId="77777777" w:rsidTr="00D61D84">
        <w:tc>
          <w:tcPr>
            <w:tcW w:w="10345" w:type="dxa"/>
          </w:tcPr>
          <w:p w14:paraId="3183D011"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8D1EE3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8ACD69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39B0A56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8C5949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EE2459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947871" w14:textId="77777777" w:rsidR="009A6460" w:rsidRPr="008578C1" w:rsidRDefault="009A6460" w:rsidP="00D61D84">
            <w:pPr>
              <w:jc w:val="both"/>
              <w:rPr>
                <w:rFonts w:ascii="Arial" w:hAnsi="Arial" w:cs="Arial"/>
                <w:iCs/>
                <w:sz w:val="18"/>
                <w:szCs w:val="18"/>
              </w:rPr>
            </w:pPr>
          </w:p>
        </w:tc>
      </w:tr>
    </w:tbl>
    <w:p w14:paraId="25B657BC" w14:textId="77777777" w:rsidR="009B1CD0" w:rsidRDefault="009B1CD0" w:rsidP="009B45B9">
      <w:pPr>
        <w:tabs>
          <w:tab w:val="left" w:pos="851"/>
        </w:tabs>
        <w:jc w:val="both"/>
        <w:rPr>
          <w:rFonts w:ascii="Arial" w:hAnsi="Arial" w:cs="Arial"/>
        </w:rPr>
      </w:pPr>
    </w:p>
    <w:p w14:paraId="5F5081F7" w14:textId="77777777" w:rsidR="009B1CD0" w:rsidRDefault="009B1CD0" w:rsidP="009B45B9">
      <w:pPr>
        <w:tabs>
          <w:tab w:val="left" w:pos="851"/>
        </w:tabs>
        <w:jc w:val="both"/>
        <w:rPr>
          <w:rFonts w:ascii="Arial" w:hAnsi="Arial" w:cs="Arial"/>
        </w:rPr>
      </w:pPr>
    </w:p>
    <w:p w14:paraId="2E96C330"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sidR="009B1CD0">
        <w:rPr>
          <w:rFonts w:ascii="Arial" w:hAnsi="Arial" w:cs="Arial"/>
        </w:rPr>
        <w:t xml:space="preserve"> L’ensemble des membres du groupement s’engagent, sur la base de l’offre du groupement ;</w:t>
      </w:r>
    </w:p>
    <w:p w14:paraId="68CAD5D6"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87A64EF"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1C7FC7F1" w14:textId="77777777" w:rsidTr="00D61D84">
        <w:tc>
          <w:tcPr>
            <w:tcW w:w="10345" w:type="dxa"/>
          </w:tcPr>
          <w:p w14:paraId="1A7EF7C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13F41D55"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1715F46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04E324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2EB378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4BE84F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C00F8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C4F626D"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1A3D50EC" w14:textId="77777777" w:rsidTr="00D61D84">
        <w:tc>
          <w:tcPr>
            <w:tcW w:w="10345" w:type="dxa"/>
          </w:tcPr>
          <w:p w14:paraId="6D2621F2"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6AF11FF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F6566C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025DFB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803C15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31C6B3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448E8B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141A2F" w14:textId="77777777" w:rsidR="009A6460" w:rsidRPr="009A6460" w:rsidRDefault="009A6460" w:rsidP="009A6460">
            <w:pPr>
              <w:suppressAutoHyphens w:val="0"/>
              <w:jc w:val="both"/>
              <w:rPr>
                <w:rFonts w:ascii="Arial" w:hAnsi="Arial" w:cs="Arial"/>
                <w:iCs/>
                <w:sz w:val="18"/>
                <w:szCs w:val="18"/>
                <w:lang w:eastAsia="fr-FR"/>
              </w:rPr>
            </w:pPr>
          </w:p>
        </w:tc>
      </w:tr>
    </w:tbl>
    <w:p w14:paraId="3D562B07" w14:textId="77777777" w:rsidR="009B1CD0" w:rsidRDefault="009B1CD0" w:rsidP="009A6460">
      <w:pPr>
        <w:tabs>
          <w:tab w:val="left" w:pos="851"/>
        </w:tabs>
        <w:jc w:val="both"/>
        <w:rPr>
          <w:rFonts w:ascii="Arial" w:hAnsi="Arial" w:cs="Arial"/>
        </w:rPr>
      </w:pPr>
    </w:p>
    <w:p w14:paraId="2DBD7559"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584BADF3" w14:textId="77777777" w:rsidR="00791821" w:rsidRPr="00D87627" w:rsidRDefault="00791821" w:rsidP="000B348E">
      <w:pPr>
        <w:tabs>
          <w:tab w:val="left" w:pos="576"/>
          <w:tab w:val="left" w:pos="851"/>
        </w:tabs>
        <w:jc w:val="both"/>
        <w:rPr>
          <w:rFonts w:ascii="Arial" w:hAnsi="Arial" w:cs="Arial"/>
        </w:rPr>
      </w:pPr>
    </w:p>
    <w:p w14:paraId="6A5D1C37" w14:textId="77777777" w:rsidR="00791821" w:rsidRPr="00D87627" w:rsidRDefault="00791821" w:rsidP="00791821">
      <w:pPr>
        <w:tabs>
          <w:tab w:val="left" w:pos="576"/>
          <w:tab w:val="left" w:pos="851"/>
        </w:tabs>
        <w:jc w:val="both"/>
        <w:rPr>
          <w:rFonts w:ascii="Arial" w:hAnsi="Arial" w:cs="Arial"/>
        </w:rPr>
      </w:pPr>
      <w:r w:rsidRPr="00D87627">
        <w:rPr>
          <w:rFonts w:ascii="Arial" w:hAnsi="Arial" w:cs="Arial"/>
        </w:rPr>
        <w:fldChar w:fldCharType="begin">
          <w:ffData>
            <w:name w:val=""/>
            <w:enabled/>
            <w:calcOnExit w:val="0"/>
            <w:checkBox>
              <w:size w:val="20"/>
              <w:default w:val="1"/>
            </w:checkBox>
          </w:ffData>
        </w:fldChar>
      </w:r>
      <w:r w:rsidRPr="00D87627">
        <w:rPr>
          <w:rFonts w:ascii="Arial" w:hAnsi="Arial" w:cs="Arial"/>
        </w:rPr>
        <w:instrText xml:space="preserve"> FORMCHECKBOX </w:instrText>
      </w:r>
      <w:r w:rsidR="00121223">
        <w:rPr>
          <w:rFonts w:ascii="Arial" w:hAnsi="Arial" w:cs="Arial"/>
        </w:rPr>
      </w:r>
      <w:r w:rsidR="00121223">
        <w:rPr>
          <w:rFonts w:ascii="Arial" w:hAnsi="Arial" w:cs="Arial"/>
        </w:rPr>
        <w:fldChar w:fldCharType="separate"/>
      </w:r>
      <w:r w:rsidRPr="00D87627">
        <w:rPr>
          <w:rFonts w:ascii="Arial" w:hAnsi="Arial" w:cs="Arial"/>
        </w:rPr>
        <w:fldChar w:fldCharType="end"/>
      </w:r>
      <w:r w:rsidRPr="00D87627">
        <w:rPr>
          <w:rFonts w:ascii="Arial" w:hAnsi="Arial" w:cs="Arial"/>
        </w:rPr>
        <w:t xml:space="preserve"> </w:t>
      </w:r>
      <w:proofErr w:type="gramStart"/>
      <w:r w:rsidRPr="00D87627">
        <w:rPr>
          <w:rFonts w:ascii="Arial" w:hAnsi="Arial" w:cs="Arial"/>
        </w:rPr>
        <w:t>à</w:t>
      </w:r>
      <w:proofErr w:type="gramEnd"/>
      <w:r w:rsidRPr="00D87627">
        <w:rPr>
          <w:rFonts w:ascii="Arial" w:hAnsi="Arial" w:cs="Arial"/>
        </w:rPr>
        <w:t xml:space="preserve"> fournir semestriellement à l’administration, sous peine de résiliation de l’accord-cadre à mes torts exclusifs, sans préavis et sans indemnité, les documents visés à l’article R. 2143-8 du code de la commande publique.</w:t>
      </w:r>
    </w:p>
    <w:p w14:paraId="11105B20" w14:textId="77777777" w:rsidR="009A3B33" w:rsidRPr="00D87627" w:rsidRDefault="009A3B33" w:rsidP="000B348E">
      <w:pPr>
        <w:tabs>
          <w:tab w:val="left" w:pos="576"/>
          <w:tab w:val="left" w:pos="851"/>
        </w:tabs>
        <w:jc w:val="both"/>
        <w:rPr>
          <w:rFonts w:ascii="Arial" w:hAnsi="Arial" w:cs="Arial"/>
        </w:rPr>
      </w:pPr>
    </w:p>
    <w:p w14:paraId="3B8498BE" w14:textId="77777777" w:rsidR="009A3B33" w:rsidRDefault="009A3B33" w:rsidP="009A3B33">
      <w:pPr>
        <w:pStyle w:val="fcase1ertab"/>
        <w:tabs>
          <w:tab w:val="left" w:pos="851"/>
        </w:tabs>
        <w:ind w:left="0" w:firstLine="0"/>
        <w:rPr>
          <w:rFonts w:ascii="Arial" w:hAnsi="Arial" w:cs="Arial"/>
        </w:rPr>
      </w:pPr>
      <w:r w:rsidRPr="00D87627">
        <w:fldChar w:fldCharType="begin">
          <w:ffData>
            <w:name w:val=""/>
            <w:enabled/>
            <w:calcOnExit w:val="0"/>
            <w:checkBox>
              <w:size w:val="20"/>
              <w:default w:val="1"/>
            </w:checkBox>
          </w:ffData>
        </w:fldChar>
      </w:r>
      <w:r w:rsidRPr="00D87627">
        <w:instrText xml:space="preserve"> FORMCHECKBOX </w:instrText>
      </w:r>
      <w:r w:rsidR="00121223">
        <w:fldChar w:fldCharType="separate"/>
      </w:r>
      <w:r w:rsidRPr="00D87627">
        <w:fldChar w:fldCharType="end"/>
      </w:r>
      <w:r w:rsidRPr="00D87627">
        <w:t xml:space="preserve"> </w:t>
      </w:r>
      <w:proofErr w:type="gramStart"/>
      <w:r w:rsidRPr="00D87627">
        <w:rPr>
          <w:rFonts w:ascii="Arial" w:hAnsi="Arial" w:cs="Arial"/>
        </w:rPr>
        <w:t>à</w:t>
      </w:r>
      <w:proofErr w:type="gramEnd"/>
      <w:r w:rsidRPr="00D87627">
        <w:rPr>
          <w:rFonts w:ascii="Arial" w:hAnsi="Arial" w:cs="Arial"/>
        </w:rPr>
        <w:t xml:space="preserve"> livrer les fournitures demandées ou à exécuter les prestations demandées aux prix indiqués à l’annexe </w:t>
      </w:r>
      <w:r w:rsidRPr="00E64733">
        <w:rPr>
          <w:rFonts w:ascii="Arial" w:hAnsi="Arial" w:cs="Arial"/>
        </w:rPr>
        <w:t>financière du présent acte d’engagement.</w:t>
      </w:r>
    </w:p>
    <w:p w14:paraId="68E47AC0" w14:textId="77777777" w:rsidR="000B348E" w:rsidRPr="006C2960" w:rsidRDefault="000B348E" w:rsidP="000B348E">
      <w:pPr>
        <w:tabs>
          <w:tab w:val="left" w:pos="576"/>
          <w:tab w:val="left" w:pos="851"/>
        </w:tabs>
        <w:jc w:val="both"/>
        <w:rPr>
          <w:rFonts w:ascii="Arial" w:hAnsi="Arial" w:cs="Arial"/>
        </w:rPr>
      </w:pPr>
    </w:p>
    <w:p w14:paraId="07C6B4FE" w14:textId="37AF75E6" w:rsidR="005228DD" w:rsidRPr="005228DD" w:rsidRDefault="005228DD" w:rsidP="009B45B9">
      <w:pPr>
        <w:pStyle w:val="fcasegauche"/>
        <w:tabs>
          <w:tab w:val="left" w:pos="851"/>
        </w:tabs>
        <w:spacing w:after="0"/>
        <w:ind w:left="0" w:firstLine="0"/>
        <w:rPr>
          <w:rFonts w:ascii="Arial" w:hAnsi="Arial" w:cs="Arial"/>
          <w:b/>
        </w:rPr>
      </w:pPr>
    </w:p>
    <w:p w14:paraId="392BB8B8" w14:textId="1162A48A" w:rsidR="00096AC4" w:rsidRPr="00096AC4" w:rsidRDefault="00096AC4" w:rsidP="00F135DB">
      <w:pPr>
        <w:tabs>
          <w:tab w:val="left" w:pos="851"/>
          <w:tab w:val="left" w:pos="6237"/>
        </w:tabs>
        <w:jc w:val="both"/>
        <w:rPr>
          <w:rFonts w:ascii="Arial" w:hAnsi="Arial" w:cs="Arial"/>
          <w:b/>
        </w:rPr>
      </w:pPr>
      <w:r w:rsidRPr="00096AC4">
        <w:rPr>
          <w:rFonts w:ascii="Arial" w:hAnsi="Arial" w:cs="Arial"/>
          <w:b/>
        </w:rPr>
        <w:lastRenderedPageBreak/>
        <w:t xml:space="preserve">L’accord-cadre est passé sans montant minimum, avec un montant maximum de </w:t>
      </w:r>
      <w:r w:rsidR="001C670D">
        <w:rPr>
          <w:rFonts w:ascii="Arial" w:hAnsi="Arial" w:cs="Arial"/>
          <w:b/>
        </w:rPr>
        <w:t>deux millions sept cent mille euros (</w:t>
      </w:r>
      <w:r w:rsidR="00717B10">
        <w:rPr>
          <w:rFonts w:ascii="Arial" w:hAnsi="Arial" w:cs="Arial"/>
          <w:b/>
        </w:rPr>
        <w:t xml:space="preserve">2 </w:t>
      </w:r>
      <w:r w:rsidR="00556B9E">
        <w:rPr>
          <w:rFonts w:ascii="Arial" w:hAnsi="Arial" w:cs="Arial"/>
          <w:b/>
        </w:rPr>
        <w:t>7</w:t>
      </w:r>
      <w:r>
        <w:rPr>
          <w:rFonts w:ascii="Arial" w:hAnsi="Arial" w:cs="Arial"/>
          <w:b/>
        </w:rPr>
        <w:t>00</w:t>
      </w:r>
      <w:r w:rsidRPr="00096AC4">
        <w:rPr>
          <w:rFonts w:ascii="Arial" w:hAnsi="Arial" w:cs="Arial"/>
          <w:b/>
        </w:rPr>
        <w:t> 000 €</w:t>
      </w:r>
      <w:r w:rsidR="001C670D">
        <w:rPr>
          <w:rFonts w:ascii="Arial" w:hAnsi="Arial" w:cs="Arial"/>
          <w:b/>
        </w:rPr>
        <w:t>)</w:t>
      </w:r>
      <w:r w:rsidRPr="00096AC4">
        <w:rPr>
          <w:rFonts w:ascii="Arial" w:hAnsi="Arial" w:cs="Arial"/>
          <w:b/>
        </w:rPr>
        <w:t xml:space="preserve"> hors taxe pour la durée de </w:t>
      </w:r>
      <w:r w:rsidR="00556B9E">
        <w:rPr>
          <w:rFonts w:ascii="Arial" w:hAnsi="Arial" w:cs="Arial"/>
          <w:b/>
        </w:rPr>
        <w:t>quarante-huit</w:t>
      </w:r>
      <w:r w:rsidRPr="00096AC4">
        <w:rPr>
          <w:rFonts w:ascii="Arial" w:hAnsi="Arial" w:cs="Arial"/>
          <w:b/>
        </w:rPr>
        <w:t xml:space="preserve"> (</w:t>
      </w:r>
      <w:r w:rsidR="00556B9E">
        <w:rPr>
          <w:rFonts w:ascii="Arial" w:hAnsi="Arial" w:cs="Arial"/>
          <w:b/>
        </w:rPr>
        <w:t>48</w:t>
      </w:r>
      <w:r w:rsidRPr="00096AC4">
        <w:rPr>
          <w:rFonts w:ascii="Arial" w:hAnsi="Arial" w:cs="Arial"/>
          <w:b/>
        </w:rPr>
        <w:t xml:space="preserve">) mois, à compter de sa date de notification. </w:t>
      </w:r>
    </w:p>
    <w:p w14:paraId="44DF8A12" w14:textId="77777777" w:rsidR="000B348E" w:rsidRPr="005228DD" w:rsidRDefault="000B348E" w:rsidP="009B45B9">
      <w:pPr>
        <w:tabs>
          <w:tab w:val="left" w:pos="851"/>
          <w:tab w:val="left" w:pos="6237"/>
        </w:tabs>
        <w:rPr>
          <w:rFonts w:ascii="Arial" w:hAnsi="Arial" w:cs="Arial"/>
        </w:rPr>
      </w:pPr>
    </w:p>
    <w:p w14:paraId="4EC0A15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EFA676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75E1B0E" w14:textId="77777777" w:rsidR="00036500" w:rsidRPr="002378FF" w:rsidRDefault="00036500" w:rsidP="009B45B9">
      <w:pPr>
        <w:tabs>
          <w:tab w:val="left" w:pos="851"/>
          <w:tab w:val="left" w:pos="6237"/>
        </w:tabs>
        <w:rPr>
          <w:rFonts w:ascii="Arial" w:hAnsi="Arial" w:cs="Arial"/>
          <w:i/>
          <w:iCs/>
          <w:sz w:val="18"/>
          <w:szCs w:val="18"/>
        </w:rPr>
      </w:pPr>
    </w:p>
    <w:p w14:paraId="7040E836" w14:textId="77777777" w:rsidR="00354C04" w:rsidRDefault="00804EFB" w:rsidP="006C2960">
      <w:pPr>
        <w:pStyle w:val="fcase1ertab"/>
        <w:tabs>
          <w:tab w:val="left" w:pos="851"/>
        </w:tabs>
        <w:ind w:left="0" w:firstLine="0"/>
        <w:rPr>
          <w:rFonts w:ascii="Arial" w:hAnsi="Arial" w:cs="Arial"/>
        </w:rPr>
      </w:pPr>
      <w:r w:rsidRPr="002378FF">
        <w:rPr>
          <w:rFonts w:ascii="Arial" w:hAnsi="Arial" w:cs="Arial"/>
        </w:rPr>
        <w:t xml:space="preserve">Pour l’exécution de </w:t>
      </w:r>
      <w:r w:rsidR="0021797C" w:rsidRPr="002378FF">
        <w:rPr>
          <w:rFonts w:ascii="Arial" w:hAnsi="Arial" w:cs="Arial"/>
        </w:rPr>
        <w:t xml:space="preserve">l’accord-cadre,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051950D6" w14:textId="77777777" w:rsidR="006C2960" w:rsidRDefault="006C2960" w:rsidP="006C2960">
      <w:pPr>
        <w:pStyle w:val="fcase1ertab"/>
        <w:tabs>
          <w:tab w:val="left" w:pos="851"/>
        </w:tabs>
        <w:ind w:left="0" w:firstLine="0"/>
        <w:rPr>
          <w:rFonts w:ascii="Arial" w:hAnsi="Arial" w:cs="Arial"/>
        </w:rPr>
      </w:pPr>
    </w:p>
    <w:p w14:paraId="373EE6E7"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21223">
        <w:rPr>
          <w:rFonts w:ascii="Arial" w:hAnsi="Arial" w:cs="Arial"/>
        </w:rPr>
      </w:r>
      <w:r w:rsidR="00121223">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21223">
        <w:rPr>
          <w:rFonts w:ascii="Arial" w:hAnsi="Arial" w:cs="Arial"/>
        </w:rPr>
      </w:r>
      <w:r w:rsidR="00121223">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032CF880" w14:textId="77777777" w:rsidR="006C2960" w:rsidRDefault="006C2960" w:rsidP="006C2960">
      <w:pPr>
        <w:pStyle w:val="fcase1ertab"/>
        <w:tabs>
          <w:tab w:val="left" w:pos="851"/>
        </w:tabs>
        <w:ind w:left="0" w:firstLine="0"/>
        <w:rPr>
          <w:rFonts w:ascii="Arial" w:hAnsi="Arial" w:cs="Arial"/>
        </w:rPr>
      </w:pPr>
    </w:p>
    <w:p w14:paraId="6F45EC0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27DB4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7D158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B08B9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77FF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823E57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384EEF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15129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76B06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A23D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41D4FA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4467364" w14:textId="77777777">
        <w:trPr>
          <w:trHeight w:val="1021"/>
        </w:trPr>
        <w:tc>
          <w:tcPr>
            <w:tcW w:w="4503" w:type="dxa"/>
            <w:tcBorders>
              <w:top w:val="single" w:sz="4" w:space="0" w:color="000000"/>
              <w:left w:val="single" w:sz="4" w:space="0" w:color="000000"/>
            </w:tcBorders>
            <w:shd w:val="clear" w:color="auto" w:fill="CCFFFF"/>
          </w:tcPr>
          <w:p w14:paraId="7DD04FE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96000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48CAFF1" w14:textId="77777777" w:rsidR="009B1CD0" w:rsidRDefault="009B1CD0" w:rsidP="006F3DF9">
            <w:pPr>
              <w:tabs>
                <w:tab w:val="left" w:pos="851"/>
              </w:tabs>
              <w:snapToGrid w:val="0"/>
              <w:jc w:val="both"/>
              <w:rPr>
                <w:rFonts w:ascii="Arial" w:hAnsi="Arial" w:cs="Arial"/>
              </w:rPr>
            </w:pPr>
          </w:p>
        </w:tc>
      </w:tr>
      <w:tr w:rsidR="009B1CD0" w14:paraId="0B37400F" w14:textId="77777777">
        <w:trPr>
          <w:trHeight w:val="1021"/>
        </w:trPr>
        <w:tc>
          <w:tcPr>
            <w:tcW w:w="4503" w:type="dxa"/>
            <w:tcBorders>
              <w:left w:val="single" w:sz="4" w:space="0" w:color="000000"/>
            </w:tcBorders>
            <w:shd w:val="clear" w:color="auto" w:fill="auto"/>
          </w:tcPr>
          <w:p w14:paraId="3DC577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B8E0C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93E14D" w14:textId="77777777" w:rsidR="009B1CD0" w:rsidRDefault="009B1CD0" w:rsidP="006F3DF9">
            <w:pPr>
              <w:tabs>
                <w:tab w:val="left" w:pos="851"/>
              </w:tabs>
              <w:snapToGrid w:val="0"/>
              <w:jc w:val="both"/>
              <w:rPr>
                <w:rFonts w:ascii="Arial" w:hAnsi="Arial" w:cs="Arial"/>
              </w:rPr>
            </w:pPr>
          </w:p>
        </w:tc>
      </w:tr>
      <w:tr w:rsidR="009B1CD0" w14:paraId="44889962" w14:textId="77777777">
        <w:trPr>
          <w:trHeight w:val="1021"/>
        </w:trPr>
        <w:tc>
          <w:tcPr>
            <w:tcW w:w="4503" w:type="dxa"/>
            <w:tcBorders>
              <w:left w:val="single" w:sz="4" w:space="0" w:color="000000"/>
              <w:bottom w:val="single" w:sz="4" w:space="0" w:color="000000"/>
            </w:tcBorders>
            <w:shd w:val="clear" w:color="auto" w:fill="CCFFFF"/>
          </w:tcPr>
          <w:p w14:paraId="61A147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395C9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AA20437" w14:textId="77777777" w:rsidR="009B1CD0" w:rsidRDefault="009B1CD0" w:rsidP="006F3DF9">
            <w:pPr>
              <w:tabs>
                <w:tab w:val="left" w:pos="851"/>
              </w:tabs>
              <w:snapToGrid w:val="0"/>
              <w:jc w:val="both"/>
              <w:rPr>
                <w:rFonts w:ascii="Arial" w:hAnsi="Arial" w:cs="Arial"/>
              </w:rPr>
            </w:pPr>
          </w:p>
        </w:tc>
      </w:tr>
    </w:tbl>
    <w:p w14:paraId="4771288E" w14:textId="77777777" w:rsidR="009B1CD0" w:rsidRDefault="009B1CD0" w:rsidP="006C4338">
      <w:pPr>
        <w:tabs>
          <w:tab w:val="left" w:pos="851"/>
          <w:tab w:val="left" w:pos="6237"/>
        </w:tabs>
      </w:pPr>
    </w:p>
    <w:p w14:paraId="5B2DB543" w14:textId="77777777" w:rsidR="009B1CD0" w:rsidRDefault="009B1CD0" w:rsidP="006C4338">
      <w:pPr>
        <w:pStyle w:val="fcasegauche"/>
        <w:tabs>
          <w:tab w:val="left" w:pos="851"/>
        </w:tabs>
        <w:spacing w:after="0"/>
        <w:ind w:left="0" w:firstLine="0"/>
        <w:rPr>
          <w:rFonts w:ascii="Arial" w:hAnsi="Arial" w:cs="Arial"/>
          <w:bCs/>
          <w:iCs/>
        </w:rPr>
      </w:pPr>
    </w:p>
    <w:p w14:paraId="038FB7D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3B8C67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45F32C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32B67FD"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5341262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560BC4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47032"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FF11E0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B4FC6B7" w14:textId="77777777" w:rsidR="009A168A" w:rsidRDefault="009A168A" w:rsidP="009A168A">
      <w:pPr>
        <w:pStyle w:val="fcasegauche"/>
        <w:tabs>
          <w:tab w:val="left" w:pos="426"/>
          <w:tab w:val="left" w:pos="851"/>
        </w:tabs>
        <w:spacing w:after="0"/>
        <w:ind w:left="0" w:firstLine="0"/>
        <w:jc w:val="left"/>
        <w:rPr>
          <w:rFonts w:ascii="Arial" w:hAnsi="Arial" w:cs="Arial"/>
          <w:b/>
        </w:rPr>
      </w:pPr>
    </w:p>
    <w:p w14:paraId="2E87355F" w14:textId="2CF25DB1" w:rsidR="009A168A" w:rsidRDefault="009A168A" w:rsidP="009A168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14173DA7" w14:textId="77777777" w:rsidR="009A168A" w:rsidRDefault="009A168A" w:rsidP="009A168A">
      <w:pPr>
        <w:tabs>
          <w:tab w:val="left" w:pos="426"/>
          <w:tab w:val="left" w:pos="851"/>
        </w:tabs>
        <w:rPr>
          <w:rFonts w:ascii="Arial" w:hAnsi="Arial" w:cs="Arial"/>
          <w:b/>
        </w:rPr>
      </w:pPr>
    </w:p>
    <w:p w14:paraId="5AA4F5BA" w14:textId="10B05193" w:rsidR="009A168A" w:rsidRDefault="009A168A" w:rsidP="009A168A">
      <w:pPr>
        <w:pStyle w:val="fcasegauche"/>
        <w:tabs>
          <w:tab w:val="left" w:pos="426"/>
          <w:tab w:val="left" w:pos="851"/>
        </w:tabs>
        <w:spacing w:after="0"/>
        <w:ind w:left="0" w:firstLine="0"/>
        <w:jc w:val="left"/>
        <w:rPr>
          <w:rFonts w:ascii="Arial" w:hAnsi="Arial" w:cs="Arial"/>
          <w:i/>
          <w:sz w:val="18"/>
          <w:szCs w:val="18"/>
        </w:rPr>
      </w:pPr>
      <w:r>
        <w:t xml:space="preserve">Je </w:t>
      </w:r>
      <w:r w:rsidR="009A62C0">
        <w:t xml:space="preserve">souhaite bénéficier </w:t>
      </w:r>
      <w:r>
        <w:t>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ab/>
        <w:t>OUI</w:t>
      </w:r>
      <w:r w:rsidR="00F91BEA">
        <w:t xml:space="preserve">      </w:t>
      </w:r>
      <w:r w:rsidR="00F91BEA">
        <w:fldChar w:fldCharType="begin">
          <w:ffData>
            <w:name w:val=""/>
            <w:enabled/>
            <w:calcOnExit w:val="0"/>
            <w:checkBox>
              <w:size w:val="20"/>
              <w:default w:val="0"/>
            </w:checkBox>
          </w:ffData>
        </w:fldChar>
      </w:r>
      <w:r w:rsidR="00F91BEA">
        <w:instrText xml:space="preserve"> FORMCHECKBOX </w:instrText>
      </w:r>
      <w:r w:rsidR="00121223">
        <w:fldChar w:fldCharType="separate"/>
      </w:r>
      <w:r w:rsidR="00F91BEA">
        <w:fldChar w:fldCharType="end"/>
      </w:r>
      <w:r w:rsidR="00F91BEA" w:rsidRPr="00D87627">
        <w:tab/>
        <w:t>Non</w:t>
      </w:r>
      <w:r w:rsidR="00F91BEA" w:rsidRPr="00D87627">
        <w:tab/>
      </w:r>
    </w:p>
    <w:p w14:paraId="0573B40B" w14:textId="77777777" w:rsidR="009A168A" w:rsidRDefault="009A168A" w:rsidP="009A168A">
      <w:pPr>
        <w:tabs>
          <w:tab w:val="left" w:pos="851"/>
        </w:tabs>
        <w:rPr>
          <w:rFonts w:ascii="Arial" w:hAnsi="Arial" w:cs="Arial"/>
          <w:b/>
        </w:rPr>
      </w:pPr>
      <w:r>
        <w:rPr>
          <w:rFonts w:ascii="Arial" w:hAnsi="Arial" w:cs="Arial"/>
          <w:i/>
          <w:sz w:val="18"/>
          <w:szCs w:val="18"/>
        </w:rPr>
        <w:t>(Cocher la case correspondante.)</w:t>
      </w:r>
    </w:p>
    <w:p w14:paraId="42CECACF" w14:textId="77777777" w:rsidR="009A168A" w:rsidRDefault="009A168A" w:rsidP="009A168A">
      <w:pPr>
        <w:tabs>
          <w:tab w:val="left" w:pos="426"/>
          <w:tab w:val="left" w:pos="851"/>
        </w:tabs>
        <w:jc w:val="both"/>
        <w:rPr>
          <w:rFonts w:ascii="Arial" w:hAnsi="Arial" w:cs="Arial"/>
          <w:b/>
        </w:rPr>
      </w:pPr>
    </w:p>
    <w:p w14:paraId="5B8EFAB1" w14:textId="77777777" w:rsidR="009B1CD0" w:rsidRPr="00D87627" w:rsidRDefault="009B1CD0" w:rsidP="009B45B9">
      <w:pPr>
        <w:pStyle w:val="Titre4"/>
        <w:tabs>
          <w:tab w:val="clear" w:pos="4111"/>
          <w:tab w:val="left" w:pos="426"/>
          <w:tab w:val="left" w:pos="851"/>
        </w:tabs>
      </w:pPr>
      <w:r w:rsidRPr="00D87627">
        <w:rPr>
          <w:sz w:val="22"/>
          <w:szCs w:val="22"/>
        </w:rPr>
        <w:t>B5 -</w:t>
      </w:r>
      <w:r w:rsidRPr="00D87627">
        <w:rPr>
          <w:b w:val="0"/>
          <w:sz w:val="22"/>
          <w:szCs w:val="22"/>
        </w:rPr>
        <w:t xml:space="preserve"> </w:t>
      </w:r>
      <w:r w:rsidR="00915748" w:rsidRPr="00D87627">
        <w:rPr>
          <w:sz w:val="22"/>
          <w:szCs w:val="22"/>
        </w:rPr>
        <w:t>Durée d’exécution de l’accord-cadre</w:t>
      </w:r>
      <w:r w:rsidRPr="00D87627">
        <w:rPr>
          <w:sz w:val="22"/>
          <w:szCs w:val="22"/>
        </w:rPr>
        <w:t> :</w:t>
      </w:r>
    </w:p>
    <w:p w14:paraId="17343BA9" w14:textId="77777777" w:rsidR="009B1CD0" w:rsidRPr="00D87627" w:rsidRDefault="009B1CD0" w:rsidP="009B45B9">
      <w:pPr>
        <w:tabs>
          <w:tab w:val="left" w:pos="576"/>
          <w:tab w:val="left" w:pos="851"/>
        </w:tabs>
        <w:jc w:val="both"/>
        <w:rPr>
          <w:rFonts w:ascii="Arial" w:hAnsi="Arial" w:cs="Arial"/>
        </w:rPr>
      </w:pPr>
    </w:p>
    <w:p w14:paraId="49E17053" w14:textId="77777777" w:rsidR="009A6460" w:rsidRPr="00D87627" w:rsidRDefault="006C2960" w:rsidP="009B45B9">
      <w:pPr>
        <w:tabs>
          <w:tab w:val="left" w:pos="576"/>
          <w:tab w:val="left" w:pos="851"/>
        </w:tabs>
        <w:jc w:val="both"/>
        <w:rPr>
          <w:rFonts w:ascii="Arial" w:hAnsi="Arial" w:cs="Arial"/>
        </w:rPr>
      </w:pPr>
      <w:r w:rsidRPr="00D87627">
        <w:rPr>
          <w:rFonts w:ascii="Arial" w:hAnsi="Arial" w:cs="Arial"/>
        </w:rPr>
        <w:t xml:space="preserve">La durée d’exécution </w:t>
      </w:r>
      <w:r w:rsidR="00915748" w:rsidRPr="00D87627">
        <w:rPr>
          <w:rFonts w:ascii="Arial" w:hAnsi="Arial" w:cs="Arial"/>
        </w:rPr>
        <w:t xml:space="preserve">de l’accord-cadre </w:t>
      </w:r>
      <w:r w:rsidRPr="00D87627">
        <w:rPr>
          <w:rFonts w:ascii="Arial" w:hAnsi="Arial" w:cs="Arial"/>
        </w:rPr>
        <w:t xml:space="preserve">est indiquée à l’article </w:t>
      </w:r>
      <w:r w:rsidR="00C75790" w:rsidRPr="00D87627">
        <w:rPr>
          <w:rFonts w:ascii="Arial" w:hAnsi="Arial" w:cs="Arial"/>
        </w:rPr>
        <w:t>3</w:t>
      </w:r>
      <w:r w:rsidRPr="00D87627">
        <w:rPr>
          <w:rFonts w:ascii="Arial" w:hAnsi="Arial" w:cs="Arial"/>
        </w:rPr>
        <w:t xml:space="preserve"> du CCAP mentionné à la rubrique B1.</w:t>
      </w:r>
    </w:p>
    <w:p w14:paraId="689F0740" w14:textId="77777777" w:rsidR="006C2960" w:rsidRPr="00D87627" w:rsidRDefault="006C2960" w:rsidP="009B45B9">
      <w:pPr>
        <w:tabs>
          <w:tab w:val="left" w:pos="576"/>
          <w:tab w:val="left" w:pos="851"/>
        </w:tabs>
        <w:jc w:val="both"/>
        <w:rPr>
          <w:rFonts w:ascii="Arial" w:hAnsi="Arial" w:cs="Arial"/>
        </w:rPr>
      </w:pPr>
    </w:p>
    <w:p w14:paraId="37E6200E" w14:textId="62DD7A0E" w:rsidR="00194DC3" w:rsidRPr="00D87627" w:rsidRDefault="00194DC3" w:rsidP="00194DC3">
      <w:pPr>
        <w:pStyle w:val="fcasegauche"/>
        <w:tabs>
          <w:tab w:val="left" w:pos="426"/>
          <w:tab w:val="left" w:pos="851"/>
        </w:tabs>
        <w:spacing w:after="0"/>
        <w:ind w:left="0" w:firstLine="0"/>
        <w:jc w:val="left"/>
        <w:rPr>
          <w:rFonts w:ascii="Arial" w:hAnsi="Arial" w:cs="Arial"/>
          <w:i/>
          <w:sz w:val="18"/>
          <w:szCs w:val="18"/>
        </w:rPr>
      </w:pPr>
      <w:r w:rsidRPr="00D87627">
        <w:rPr>
          <w:rFonts w:ascii="Arial" w:hAnsi="Arial" w:cs="Arial"/>
        </w:rPr>
        <w:t>L’accord-cadre est reconductible :</w:t>
      </w:r>
      <w:r w:rsidRPr="00D87627">
        <w:tab/>
      </w:r>
      <w:r w:rsidRPr="00D87627">
        <w:tab/>
      </w:r>
      <w:r w:rsidR="00556B9E">
        <w:fldChar w:fldCharType="begin">
          <w:ffData>
            <w:name w:val=""/>
            <w:enabled/>
            <w:calcOnExit w:val="0"/>
            <w:checkBox>
              <w:size w:val="20"/>
              <w:default w:val="0"/>
            </w:checkBox>
          </w:ffData>
        </w:fldChar>
      </w:r>
      <w:r w:rsidR="00556B9E">
        <w:instrText xml:space="preserve"> FORMCHECKBOX </w:instrText>
      </w:r>
      <w:r w:rsidR="00121223">
        <w:fldChar w:fldCharType="separate"/>
      </w:r>
      <w:r w:rsidR="00556B9E">
        <w:fldChar w:fldCharType="end"/>
      </w:r>
      <w:r w:rsidRPr="00D87627">
        <w:tab/>
        <w:t>Non</w:t>
      </w:r>
      <w:r w:rsidRPr="00D87627">
        <w:tab/>
      </w:r>
      <w:r w:rsidRPr="00D87627">
        <w:tab/>
      </w:r>
      <w:r w:rsidRPr="00D87627">
        <w:tab/>
      </w:r>
      <w:r w:rsidR="00556B9E">
        <w:fldChar w:fldCharType="begin">
          <w:ffData>
            <w:name w:val=""/>
            <w:enabled/>
            <w:calcOnExit w:val="0"/>
            <w:checkBox>
              <w:size w:val="20"/>
              <w:default w:val="1"/>
            </w:checkBox>
          </w:ffData>
        </w:fldChar>
      </w:r>
      <w:r w:rsidR="00556B9E">
        <w:instrText xml:space="preserve"> FORMCHECKBOX </w:instrText>
      </w:r>
      <w:r w:rsidR="00121223">
        <w:fldChar w:fldCharType="separate"/>
      </w:r>
      <w:r w:rsidR="00556B9E">
        <w:fldChar w:fldCharType="end"/>
      </w:r>
      <w:r w:rsidRPr="00D87627">
        <w:tab/>
        <w:t>Oui</w:t>
      </w:r>
    </w:p>
    <w:p w14:paraId="126891F4" w14:textId="77777777" w:rsidR="00194DC3" w:rsidRPr="00D87627" w:rsidRDefault="00194DC3" w:rsidP="00194DC3">
      <w:pPr>
        <w:tabs>
          <w:tab w:val="left" w:pos="851"/>
        </w:tabs>
        <w:rPr>
          <w:rFonts w:cs="Arial"/>
          <w:i/>
          <w:sz w:val="18"/>
          <w:szCs w:val="18"/>
        </w:rPr>
      </w:pPr>
      <w:r w:rsidRPr="00D87627">
        <w:rPr>
          <w:rFonts w:cs="Arial"/>
          <w:i/>
          <w:sz w:val="18"/>
          <w:szCs w:val="18"/>
        </w:rPr>
        <w:t>(Cocher la case correspondante.)</w:t>
      </w:r>
    </w:p>
    <w:p w14:paraId="50B40173" w14:textId="6F0188BE" w:rsidR="00194DC3" w:rsidRDefault="00194DC3" w:rsidP="00194DC3">
      <w:pPr>
        <w:tabs>
          <w:tab w:val="left" w:pos="851"/>
        </w:tabs>
        <w:rPr>
          <w:rFonts w:cs="Arial"/>
          <w:i/>
          <w:sz w:val="18"/>
          <w:szCs w:val="18"/>
        </w:rPr>
      </w:pPr>
    </w:p>
    <w:p w14:paraId="402024AD" w14:textId="77777777" w:rsidR="00556B9E" w:rsidRPr="00765789" w:rsidRDefault="00556B9E" w:rsidP="00556B9E">
      <w:pPr>
        <w:tabs>
          <w:tab w:val="left" w:pos="426"/>
          <w:tab w:val="left" w:pos="851"/>
        </w:tabs>
        <w:jc w:val="both"/>
        <w:rPr>
          <w:rFonts w:cs="Arial"/>
        </w:rPr>
      </w:pPr>
      <w:r w:rsidRPr="00765789">
        <w:rPr>
          <w:rFonts w:cs="Arial"/>
        </w:rPr>
        <w:t>Si oui, préciser :</w:t>
      </w:r>
    </w:p>
    <w:p w14:paraId="2C2BD61E" w14:textId="646D9AB1" w:rsidR="00556B9E" w:rsidRPr="00205D99" w:rsidRDefault="00556B9E" w:rsidP="00556B9E">
      <w:pPr>
        <w:numPr>
          <w:ilvl w:val="0"/>
          <w:numId w:val="2"/>
        </w:numPr>
        <w:tabs>
          <w:tab w:val="left" w:pos="426"/>
          <w:tab w:val="left" w:pos="851"/>
        </w:tabs>
        <w:spacing w:before="120"/>
        <w:ind w:left="924" w:hanging="357"/>
        <w:jc w:val="both"/>
        <w:rPr>
          <w:rFonts w:cs="Arial"/>
        </w:rPr>
      </w:pPr>
      <w:r w:rsidRPr="00765789">
        <w:rPr>
          <w:rFonts w:cs="Arial"/>
        </w:rPr>
        <w:t xml:space="preserve">Nombre des </w:t>
      </w:r>
      <w:r w:rsidRPr="00205D99">
        <w:rPr>
          <w:rFonts w:cs="Arial"/>
        </w:rPr>
        <w:t xml:space="preserve">reconductions : </w:t>
      </w:r>
      <w:r>
        <w:rPr>
          <w:rFonts w:cs="Arial"/>
        </w:rPr>
        <w:t>1</w:t>
      </w:r>
    </w:p>
    <w:p w14:paraId="28C20B80" w14:textId="51CA916E" w:rsidR="00556B9E" w:rsidRPr="000B348E" w:rsidRDefault="00556B9E" w:rsidP="00556B9E">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Pr>
          <w:rFonts w:cs="Arial"/>
        </w:rPr>
        <w:t>24 mois</w:t>
      </w:r>
    </w:p>
    <w:p w14:paraId="373FF5BB" w14:textId="77777777" w:rsidR="00556B9E" w:rsidRPr="00A92F88" w:rsidRDefault="00556B9E" w:rsidP="00556B9E">
      <w:pPr>
        <w:tabs>
          <w:tab w:val="left" w:pos="426"/>
          <w:tab w:val="left" w:pos="851"/>
        </w:tabs>
        <w:spacing w:before="120"/>
        <w:jc w:val="both"/>
        <w:rPr>
          <w:rFonts w:cs="Arial"/>
          <w:b/>
        </w:rPr>
      </w:pPr>
    </w:p>
    <w:p w14:paraId="28E7DA2F" w14:textId="77777777" w:rsidR="00556B9E" w:rsidRPr="00D87627" w:rsidRDefault="00556B9E" w:rsidP="00194DC3">
      <w:pPr>
        <w:tabs>
          <w:tab w:val="left" w:pos="851"/>
        </w:tabs>
        <w:rPr>
          <w:rFonts w:cs="Arial"/>
          <w:i/>
          <w:sz w:val="18"/>
          <w:szCs w:val="18"/>
        </w:rPr>
      </w:pPr>
    </w:p>
    <w:p w14:paraId="6082EF32" w14:textId="77777777" w:rsidR="00194DC3" w:rsidRPr="00D87627" w:rsidRDefault="00194DC3" w:rsidP="009B45B9">
      <w:pPr>
        <w:tabs>
          <w:tab w:val="left" w:pos="576"/>
          <w:tab w:val="left" w:pos="851"/>
        </w:tabs>
        <w:jc w:val="both"/>
        <w:rPr>
          <w:rFonts w:ascii="Arial" w:hAnsi="Arial" w:cs="Arial"/>
        </w:rPr>
      </w:pPr>
    </w:p>
    <w:p w14:paraId="1A1F4980" w14:textId="77777777" w:rsidR="003028A5" w:rsidRPr="00D87627" w:rsidRDefault="003028A5" w:rsidP="003028A5">
      <w:pPr>
        <w:tabs>
          <w:tab w:val="left" w:pos="426"/>
        </w:tabs>
        <w:jc w:val="both"/>
        <w:rPr>
          <w:rFonts w:ascii="Arial" w:hAnsi="Arial" w:cs="Arial"/>
          <w:b/>
          <w:bCs/>
          <w:sz w:val="22"/>
          <w:szCs w:val="22"/>
        </w:rPr>
      </w:pPr>
      <w:r w:rsidRPr="00D87627">
        <w:rPr>
          <w:rFonts w:ascii="Arial" w:hAnsi="Arial" w:cs="Arial"/>
          <w:b/>
          <w:bCs/>
          <w:sz w:val="22"/>
          <w:szCs w:val="22"/>
        </w:rPr>
        <w:t>B6 - Délai de validité de l’offre :</w:t>
      </w:r>
    </w:p>
    <w:p w14:paraId="3D538266" w14:textId="77777777" w:rsidR="003028A5" w:rsidRPr="00D87627" w:rsidRDefault="003028A5" w:rsidP="003028A5">
      <w:pPr>
        <w:pStyle w:val="fcase1ertab"/>
        <w:ind w:left="0" w:firstLine="0"/>
        <w:rPr>
          <w:rFonts w:ascii="Arial" w:hAnsi="Arial" w:cs="Arial"/>
        </w:rPr>
      </w:pPr>
    </w:p>
    <w:p w14:paraId="47BE6729" w14:textId="31C0C784" w:rsidR="009B1CD0" w:rsidRPr="00D87627" w:rsidRDefault="003028A5" w:rsidP="003028A5">
      <w:pPr>
        <w:tabs>
          <w:tab w:val="left" w:pos="426"/>
          <w:tab w:val="left" w:pos="851"/>
        </w:tabs>
        <w:jc w:val="both"/>
      </w:pPr>
      <w:r w:rsidRPr="00D87627">
        <w:lastRenderedPageBreak/>
        <w:t xml:space="preserve">Le délai de validité des offres est fixé à </w:t>
      </w:r>
      <w:r w:rsidR="008E2D4D" w:rsidRPr="00D87627">
        <w:rPr>
          <w:rFonts w:ascii="Arial" w:hAnsi="Arial" w:cs="Arial"/>
          <w:b/>
          <w:lang w:eastAsia="fr-FR"/>
        </w:rPr>
        <w:t>cent vingt (1</w:t>
      </w:r>
      <w:r w:rsidR="00E72100">
        <w:rPr>
          <w:rFonts w:ascii="Arial" w:hAnsi="Arial" w:cs="Arial"/>
          <w:b/>
          <w:lang w:eastAsia="fr-FR"/>
        </w:rPr>
        <w:t>2</w:t>
      </w:r>
      <w:r w:rsidR="008E2D4D" w:rsidRPr="00D87627">
        <w:rPr>
          <w:rFonts w:ascii="Arial" w:hAnsi="Arial" w:cs="Arial"/>
          <w:b/>
          <w:lang w:eastAsia="fr-FR"/>
        </w:rPr>
        <w:t>0)</w:t>
      </w:r>
      <w:r w:rsidRPr="00D87627">
        <w:t xml:space="preserve"> </w:t>
      </w:r>
      <w:r w:rsidRPr="00D87627">
        <w:rPr>
          <w:b/>
        </w:rPr>
        <w:t>jours</w:t>
      </w:r>
      <w:r w:rsidRPr="00D87627">
        <w:t xml:space="preserve"> à compter de la date limite de réception de chacune des offres, délai durant lequel le candidat est tenu de maintenir son offre.</w:t>
      </w:r>
    </w:p>
    <w:p w14:paraId="6E885D25" w14:textId="1E9D8183" w:rsidR="009A62C0" w:rsidRDefault="009A62C0">
      <w:pPr>
        <w:suppressAutoHyphens w:val="0"/>
        <w:rPr>
          <w:rFonts w:ascii="Arial" w:hAnsi="Arial" w:cs="Arial"/>
          <w:b/>
        </w:rPr>
      </w:pPr>
    </w:p>
    <w:p w14:paraId="220C37A9" w14:textId="77777777" w:rsidR="000424B2" w:rsidRPr="00D87627"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87627" w:rsidRPr="00D87627" w14:paraId="060DE001" w14:textId="77777777" w:rsidTr="003028A5">
        <w:tc>
          <w:tcPr>
            <w:tcW w:w="10419" w:type="dxa"/>
            <w:shd w:val="clear" w:color="auto" w:fill="66CCFF"/>
          </w:tcPr>
          <w:p w14:paraId="006A38B3" w14:textId="77777777" w:rsidR="009B1CD0" w:rsidRPr="00D87627" w:rsidRDefault="009B1CD0" w:rsidP="00C75790">
            <w:pPr>
              <w:tabs>
                <w:tab w:val="left" w:pos="-142"/>
                <w:tab w:val="left" w:pos="851"/>
                <w:tab w:val="left" w:pos="4111"/>
              </w:tabs>
              <w:jc w:val="both"/>
            </w:pPr>
            <w:r w:rsidRPr="00D87627">
              <w:rPr>
                <w:rFonts w:ascii="Arial" w:hAnsi="Arial" w:cs="Arial"/>
                <w:b/>
                <w:bCs/>
                <w:sz w:val="22"/>
                <w:szCs w:val="22"/>
              </w:rPr>
              <w:t xml:space="preserve">C - Signature </w:t>
            </w:r>
            <w:r w:rsidR="00660727" w:rsidRPr="00D87627">
              <w:rPr>
                <w:rFonts w:ascii="Arial" w:hAnsi="Arial" w:cs="Arial"/>
                <w:b/>
                <w:bCs/>
                <w:sz w:val="22"/>
                <w:szCs w:val="22"/>
              </w:rPr>
              <w:t>de l’accord-cadre</w:t>
            </w:r>
            <w:r w:rsidRPr="00D87627">
              <w:rPr>
                <w:rFonts w:ascii="Arial" w:hAnsi="Arial" w:cs="Arial"/>
                <w:b/>
                <w:bCs/>
                <w:sz w:val="22"/>
                <w:szCs w:val="22"/>
              </w:rPr>
              <w:t xml:space="preserve"> par le </w:t>
            </w:r>
            <w:r w:rsidR="00036500" w:rsidRPr="00D87627">
              <w:rPr>
                <w:rFonts w:ascii="Arial" w:hAnsi="Arial" w:cs="Arial"/>
                <w:b/>
                <w:bCs/>
                <w:sz w:val="22"/>
                <w:szCs w:val="22"/>
              </w:rPr>
              <w:t>titulaire individuel ou</w:t>
            </w:r>
            <w:r w:rsidR="00354C04" w:rsidRPr="00D87627">
              <w:rPr>
                <w:rFonts w:ascii="Arial" w:hAnsi="Arial" w:cs="Arial"/>
                <w:b/>
                <w:bCs/>
                <w:sz w:val="22"/>
                <w:szCs w:val="22"/>
              </w:rPr>
              <w:t>, en cas groupement, le mandataire dûment habilité ou</w:t>
            </w:r>
            <w:r w:rsidR="00036500" w:rsidRPr="00D87627">
              <w:rPr>
                <w:rFonts w:ascii="Arial" w:hAnsi="Arial" w:cs="Arial"/>
                <w:b/>
                <w:bCs/>
                <w:sz w:val="22"/>
                <w:szCs w:val="22"/>
              </w:rPr>
              <w:t xml:space="preserve"> chaque membre du groupement</w:t>
            </w:r>
            <w:r w:rsidRPr="00D87627">
              <w:rPr>
                <w:rFonts w:ascii="Arial" w:hAnsi="Arial" w:cs="Arial"/>
                <w:b/>
                <w:bCs/>
                <w:sz w:val="22"/>
                <w:szCs w:val="22"/>
              </w:rPr>
              <w:t>.</w:t>
            </w:r>
          </w:p>
        </w:tc>
      </w:tr>
    </w:tbl>
    <w:p w14:paraId="5D5749F3" w14:textId="77777777" w:rsidR="009B1CD0" w:rsidRPr="00D87627" w:rsidRDefault="009B1CD0" w:rsidP="006C4338">
      <w:pPr>
        <w:tabs>
          <w:tab w:val="left" w:pos="851"/>
        </w:tabs>
        <w:jc w:val="both"/>
      </w:pPr>
    </w:p>
    <w:p w14:paraId="78BCCE77" w14:textId="77777777" w:rsidR="00332B12" w:rsidRPr="00D87627" w:rsidRDefault="00915748" w:rsidP="00332B12">
      <w:pPr>
        <w:pStyle w:val="fcase1ertab"/>
        <w:tabs>
          <w:tab w:val="left" w:pos="851"/>
        </w:tabs>
        <w:ind w:left="0" w:firstLine="0"/>
        <w:rPr>
          <w:rFonts w:ascii="Arial" w:hAnsi="Arial" w:cs="Arial"/>
          <w:i/>
          <w:sz w:val="18"/>
          <w:szCs w:val="18"/>
        </w:rPr>
      </w:pPr>
      <w:r w:rsidRPr="00D87627">
        <w:rPr>
          <w:rFonts w:ascii="Arial" w:hAnsi="Arial" w:cs="Arial"/>
          <w:b/>
          <w:sz w:val="22"/>
          <w:szCs w:val="22"/>
        </w:rPr>
        <w:t xml:space="preserve">C1 – Signature </w:t>
      </w:r>
      <w:r w:rsidR="00332B12" w:rsidRPr="00D87627">
        <w:rPr>
          <w:rFonts w:ascii="Arial" w:hAnsi="Arial" w:cs="Arial"/>
          <w:b/>
          <w:sz w:val="22"/>
          <w:szCs w:val="22"/>
        </w:rPr>
        <w:t>de l’accord-cadre par le titulaire individuel :</w:t>
      </w:r>
    </w:p>
    <w:p w14:paraId="7E49AE5A" w14:textId="77777777" w:rsidR="00332B12" w:rsidRPr="00D8762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4FC8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BB2AE1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CDFB9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39386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A6E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40511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BDCE9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671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5D9C42" w14:textId="77777777" w:rsidR="00332B12" w:rsidRDefault="00332B12" w:rsidP="00B054DA">
            <w:pPr>
              <w:tabs>
                <w:tab w:val="left" w:pos="851"/>
              </w:tabs>
              <w:snapToGrid w:val="0"/>
              <w:jc w:val="both"/>
              <w:rPr>
                <w:rFonts w:ascii="Arial" w:hAnsi="Arial" w:cs="Arial"/>
                <w:b/>
                <w:bCs/>
              </w:rPr>
            </w:pPr>
          </w:p>
        </w:tc>
      </w:tr>
    </w:tbl>
    <w:p w14:paraId="5D73B3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16F0E" w14:textId="77777777" w:rsidR="00332B12" w:rsidRDefault="00332B12" w:rsidP="00332B12">
      <w:pPr>
        <w:pStyle w:val="fcase1ertab"/>
        <w:tabs>
          <w:tab w:val="left" w:pos="851"/>
        </w:tabs>
        <w:ind w:left="0" w:firstLine="0"/>
        <w:rPr>
          <w:rFonts w:ascii="Arial" w:hAnsi="Arial" w:cs="Arial"/>
          <w:b/>
          <w:sz w:val="22"/>
          <w:szCs w:val="22"/>
        </w:rPr>
      </w:pPr>
    </w:p>
    <w:p w14:paraId="43FE31C5" w14:textId="2B57D73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09C82990" w14:textId="77777777" w:rsidR="00332B12" w:rsidRDefault="00332B12" w:rsidP="006C4338">
      <w:pPr>
        <w:tabs>
          <w:tab w:val="left" w:pos="851"/>
        </w:tabs>
        <w:jc w:val="both"/>
      </w:pPr>
    </w:p>
    <w:p w14:paraId="5EEF285E" w14:textId="7AF62A4B"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2"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7EC7A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2B71ED" w14:textId="77777777" w:rsidR="00036500" w:rsidRDefault="00036500" w:rsidP="00710FD6">
      <w:pPr>
        <w:pStyle w:val="fcase1ertab"/>
        <w:tabs>
          <w:tab w:val="left" w:pos="851"/>
        </w:tabs>
        <w:ind w:left="0" w:firstLine="0"/>
        <w:rPr>
          <w:rFonts w:ascii="Arial" w:hAnsi="Arial" w:cs="Arial"/>
        </w:rPr>
      </w:pPr>
    </w:p>
    <w:p w14:paraId="2BBE6F95"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3CB82D7"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1675888"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21223">
        <w:rPr>
          <w:rFonts w:ascii="Arial" w:hAnsi="Arial" w:cs="Arial"/>
        </w:rPr>
      </w:r>
      <w:r w:rsidR="00121223">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121223">
        <w:rPr>
          <w:rFonts w:ascii="Arial" w:hAnsi="Arial" w:cs="Arial"/>
        </w:rPr>
      </w:r>
      <w:r w:rsidR="00121223">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24BC3EDC" w14:textId="77777777" w:rsidR="006C2960" w:rsidRDefault="006C2960" w:rsidP="00710FD6">
      <w:pPr>
        <w:pStyle w:val="fcase1ertab"/>
        <w:tabs>
          <w:tab w:val="left" w:pos="851"/>
        </w:tabs>
        <w:ind w:left="0" w:firstLine="0"/>
        <w:rPr>
          <w:rFonts w:ascii="Arial" w:hAnsi="Arial" w:cs="Arial"/>
        </w:rPr>
      </w:pPr>
    </w:p>
    <w:p w14:paraId="64C455A9" w14:textId="77777777" w:rsidR="001C733C" w:rsidRDefault="001C733C" w:rsidP="00CD46CC">
      <w:pPr>
        <w:tabs>
          <w:tab w:val="left" w:pos="851"/>
        </w:tabs>
        <w:rPr>
          <w:rFonts w:ascii="Arial" w:hAnsi="Arial" w:cs="Arial"/>
        </w:rPr>
      </w:pPr>
    </w:p>
    <w:p w14:paraId="5B17292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291D70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FF384B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37DB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5EF17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05805F8" w14:textId="77777777" w:rsidR="002904AF" w:rsidRDefault="002904AF" w:rsidP="001C733C">
      <w:pPr>
        <w:tabs>
          <w:tab w:val="left" w:pos="851"/>
        </w:tabs>
        <w:rPr>
          <w:rFonts w:ascii="Arial" w:hAnsi="Arial" w:cs="Arial"/>
        </w:rPr>
      </w:pPr>
    </w:p>
    <w:p w14:paraId="1BE9A38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D345BB8"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CAF9995" w14:textId="77777777" w:rsidR="002904AF" w:rsidRDefault="002904AF" w:rsidP="002904AF">
      <w:pPr>
        <w:tabs>
          <w:tab w:val="left" w:pos="851"/>
        </w:tabs>
        <w:rPr>
          <w:rFonts w:ascii="Arial" w:hAnsi="Arial" w:cs="Arial"/>
          <w:iCs/>
        </w:rPr>
      </w:pPr>
    </w:p>
    <w:p w14:paraId="47A3A6CB"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C42A664" w14:textId="77777777" w:rsidR="002904AF" w:rsidRDefault="002904AF" w:rsidP="002904AF">
      <w:pPr>
        <w:tabs>
          <w:tab w:val="left" w:pos="851"/>
        </w:tabs>
        <w:ind w:left="1134" w:hanging="850"/>
        <w:rPr>
          <w:rFonts w:ascii="Arial" w:hAnsi="Arial" w:cs="Arial"/>
          <w:i/>
          <w:sz w:val="18"/>
          <w:szCs w:val="18"/>
        </w:rPr>
      </w:pPr>
    </w:p>
    <w:p w14:paraId="53F632B4" w14:textId="77777777" w:rsidR="001C733C" w:rsidRDefault="001C733C" w:rsidP="001C733C">
      <w:pPr>
        <w:tabs>
          <w:tab w:val="left" w:pos="851"/>
        </w:tabs>
        <w:rPr>
          <w:rFonts w:ascii="Arial" w:hAnsi="Arial" w:cs="Arial"/>
          <w:i/>
          <w:sz w:val="18"/>
          <w:szCs w:val="18"/>
        </w:rPr>
      </w:pPr>
    </w:p>
    <w:p w14:paraId="2703FE4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F3ED04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7C9B9AC" w14:textId="77777777" w:rsidR="00036500" w:rsidRDefault="00036500" w:rsidP="005846FB">
      <w:pPr>
        <w:tabs>
          <w:tab w:val="left" w:pos="851"/>
        </w:tabs>
        <w:rPr>
          <w:rFonts w:ascii="Arial" w:hAnsi="Arial" w:cs="Arial"/>
        </w:rPr>
      </w:pPr>
    </w:p>
    <w:p w14:paraId="60E4A89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F249008" w14:textId="77777777" w:rsidR="00AE7831" w:rsidRDefault="00AE7831" w:rsidP="009B45B9">
      <w:pPr>
        <w:tabs>
          <w:tab w:val="left" w:pos="851"/>
        </w:tabs>
        <w:ind w:left="1701" w:hanging="850"/>
        <w:jc w:val="both"/>
      </w:pPr>
    </w:p>
    <w:p w14:paraId="78B6615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2122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7C0352C" w14:textId="77777777" w:rsidR="00036500" w:rsidRDefault="00036500" w:rsidP="006C4338">
      <w:pPr>
        <w:tabs>
          <w:tab w:val="left" w:pos="851"/>
        </w:tabs>
        <w:rPr>
          <w:rFonts w:ascii="Arial" w:hAnsi="Arial" w:cs="Arial"/>
          <w:iCs/>
        </w:rPr>
      </w:pPr>
    </w:p>
    <w:p w14:paraId="73C49D3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2122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91FE639" w14:textId="77777777" w:rsidR="002378FF" w:rsidRDefault="00844DAA" w:rsidP="005A471A">
      <w:pPr>
        <w:tabs>
          <w:tab w:val="left" w:pos="851"/>
        </w:tabs>
        <w:ind w:left="1134" w:hanging="850"/>
        <w:rPr>
          <w:rFonts w:ascii="Arial" w:hAnsi="Arial" w:cs="Arial"/>
          <w:i/>
          <w:sz w:val="18"/>
          <w:szCs w:val="18"/>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D13F92" w14:textId="1E3BBA3F" w:rsidR="00256DB1" w:rsidRDefault="00256DB1">
      <w:pPr>
        <w:suppressAutoHyphens w:val="0"/>
        <w:rPr>
          <w:rFonts w:ascii="Arial" w:hAnsi="Arial" w:cs="Arial"/>
        </w:rPr>
      </w:pPr>
      <w:r>
        <w:rPr>
          <w:rFonts w:ascii="Arial" w:hAnsi="Arial" w:cs="Arial"/>
        </w:rPr>
        <w:br w:type="page"/>
      </w:r>
    </w:p>
    <w:p w14:paraId="7464C6C5" w14:textId="77777777" w:rsidR="003163C0" w:rsidRDefault="003163C0" w:rsidP="005A471A">
      <w:pPr>
        <w:tabs>
          <w:tab w:val="left" w:pos="851"/>
        </w:tabs>
        <w:ind w:left="1134" w:hanging="850"/>
        <w:rPr>
          <w:rFonts w:ascii="Arial" w:hAnsi="Arial" w:cs="Arial"/>
        </w:rPr>
      </w:pPr>
    </w:p>
    <w:p w14:paraId="6E809B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684921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CE17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B57BB9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C591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944E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64A9C45" w14:textId="77777777" w:rsidTr="00192FD7">
        <w:trPr>
          <w:trHeight w:val="1021"/>
        </w:trPr>
        <w:tc>
          <w:tcPr>
            <w:tcW w:w="4644" w:type="dxa"/>
            <w:tcBorders>
              <w:top w:val="single" w:sz="4" w:space="0" w:color="000000"/>
              <w:left w:val="single" w:sz="4" w:space="0" w:color="000000"/>
            </w:tcBorders>
            <w:shd w:val="clear" w:color="auto" w:fill="CCFFFF"/>
          </w:tcPr>
          <w:p w14:paraId="06E4EC6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4DC4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761685" w14:textId="77777777" w:rsidR="00332B12" w:rsidRDefault="00332B12" w:rsidP="00B054DA">
            <w:pPr>
              <w:tabs>
                <w:tab w:val="left" w:pos="851"/>
              </w:tabs>
              <w:snapToGrid w:val="0"/>
              <w:jc w:val="both"/>
              <w:rPr>
                <w:rFonts w:ascii="Arial" w:hAnsi="Arial" w:cs="Arial"/>
                <w:b/>
                <w:bCs/>
              </w:rPr>
            </w:pPr>
          </w:p>
        </w:tc>
      </w:tr>
      <w:tr w:rsidR="00332B12" w14:paraId="48E3E616" w14:textId="77777777" w:rsidTr="00192FD7">
        <w:trPr>
          <w:trHeight w:val="1021"/>
        </w:trPr>
        <w:tc>
          <w:tcPr>
            <w:tcW w:w="4644" w:type="dxa"/>
            <w:tcBorders>
              <w:left w:val="single" w:sz="4" w:space="0" w:color="000000"/>
              <w:bottom w:val="single" w:sz="4" w:space="0" w:color="auto"/>
            </w:tcBorders>
            <w:shd w:val="clear" w:color="auto" w:fill="auto"/>
          </w:tcPr>
          <w:p w14:paraId="0759E6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EEC71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FC73908" w14:textId="77777777" w:rsidR="00332B12" w:rsidRDefault="00332B12" w:rsidP="00B054DA">
            <w:pPr>
              <w:tabs>
                <w:tab w:val="left" w:pos="851"/>
              </w:tabs>
              <w:snapToGrid w:val="0"/>
              <w:jc w:val="both"/>
              <w:rPr>
                <w:rFonts w:ascii="Arial" w:hAnsi="Arial" w:cs="Arial"/>
                <w:b/>
                <w:bCs/>
              </w:rPr>
            </w:pPr>
          </w:p>
        </w:tc>
      </w:tr>
    </w:tbl>
    <w:p w14:paraId="69FEAF5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94BCF" w14:textId="77777777" w:rsidR="009B1CD0" w:rsidRDefault="009B1CD0" w:rsidP="006C4338">
      <w:pPr>
        <w:tabs>
          <w:tab w:val="left" w:pos="851"/>
        </w:tabs>
        <w:rPr>
          <w:rFonts w:ascii="Arial" w:hAnsi="Arial" w:cs="Arial"/>
        </w:rPr>
      </w:pPr>
    </w:p>
    <w:p w14:paraId="15FE2EAD"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5873" w14:textId="77777777">
        <w:tc>
          <w:tcPr>
            <w:tcW w:w="10277" w:type="dxa"/>
            <w:shd w:val="clear" w:color="auto" w:fill="66CCFF"/>
          </w:tcPr>
          <w:p w14:paraId="53515A9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2072ECF" w14:textId="77777777" w:rsidR="009B1CD0" w:rsidRDefault="009B1CD0" w:rsidP="006C4338">
      <w:pPr>
        <w:tabs>
          <w:tab w:val="left" w:pos="851"/>
        </w:tabs>
      </w:pPr>
    </w:p>
    <w:p w14:paraId="489B9EEE"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152CE13D" w14:textId="77777777" w:rsidR="00A67D0B" w:rsidRPr="00A67D0B" w:rsidRDefault="00A67D0B" w:rsidP="00A67D0B">
      <w:pPr>
        <w:tabs>
          <w:tab w:val="left" w:pos="851"/>
        </w:tabs>
        <w:jc w:val="both"/>
        <w:rPr>
          <w:rFonts w:ascii="Arial" w:hAnsi="Arial" w:cs="Arial"/>
        </w:rPr>
      </w:pPr>
    </w:p>
    <w:p w14:paraId="75C98D4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503E4F8F"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017F0E93"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25EC6EB" w14:textId="77777777" w:rsidR="00A67D0B" w:rsidRPr="00A67D0B" w:rsidRDefault="00A67D0B" w:rsidP="00A67D0B">
      <w:pPr>
        <w:tabs>
          <w:tab w:val="left" w:pos="851"/>
        </w:tabs>
        <w:jc w:val="both"/>
        <w:rPr>
          <w:rFonts w:ascii="Arial" w:hAnsi="Arial" w:cs="Arial"/>
        </w:rPr>
      </w:pPr>
    </w:p>
    <w:p w14:paraId="0901CA9E"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4C6B294" w14:textId="77777777" w:rsidR="00915748" w:rsidRDefault="00915748" w:rsidP="00915748">
      <w:pPr>
        <w:suppressAutoHyphens w:val="0"/>
        <w:autoSpaceDE w:val="0"/>
        <w:autoSpaceDN w:val="0"/>
        <w:adjustRightInd w:val="0"/>
        <w:rPr>
          <w:rFonts w:ascii="ArialMT" w:eastAsia="SymbolMT" w:hAnsi="ArialMT" w:cs="ArialMT"/>
          <w:lang w:eastAsia="fr-FR"/>
        </w:rPr>
      </w:pPr>
    </w:p>
    <w:p w14:paraId="75BD922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049DDB36"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36EF5AB1"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17771B5C" w14:textId="77777777" w:rsidR="00A67D0B" w:rsidRDefault="00A67D0B" w:rsidP="00A67D0B">
      <w:pPr>
        <w:tabs>
          <w:tab w:val="left" w:pos="851"/>
        </w:tabs>
        <w:jc w:val="both"/>
        <w:rPr>
          <w:rFonts w:ascii="Arial" w:hAnsi="Arial" w:cs="Arial"/>
        </w:rPr>
      </w:pPr>
    </w:p>
    <w:p w14:paraId="4F6150D8" w14:textId="4B31E6E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r w:rsidR="00227964">
        <w:rPr>
          <w:rFonts w:ascii="Arial" w:hAnsi="Arial" w:cs="Arial"/>
        </w:rPr>
        <w:t>.</w:t>
      </w:r>
      <w:r w:rsidRPr="00A67D0B">
        <w:rPr>
          <w:rFonts w:ascii="Arial" w:hAnsi="Arial" w:cs="Arial"/>
        </w:rPr>
        <w:t>(nantissements ou cessions de créances)</w:t>
      </w:r>
      <w:r w:rsidRPr="00A67D0B">
        <w:rPr>
          <w:rFonts w:ascii="Arial" w:hAnsi="Arial" w:cs="Arial"/>
          <w:i/>
          <w:sz w:val="18"/>
          <w:szCs w:val="18"/>
        </w:rPr>
        <w:t> :</w:t>
      </w:r>
    </w:p>
    <w:p w14:paraId="63673FB0" w14:textId="77777777" w:rsidR="00A67D0B" w:rsidRPr="00A67D0B" w:rsidRDefault="00A67D0B" w:rsidP="00A67D0B">
      <w:pPr>
        <w:tabs>
          <w:tab w:val="left" w:pos="851"/>
        </w:tabs>
        <w:jc w:val="both"/>
        <w:rPr>
          <w:rFonts w:ascii="Arial" w:hAnsi="Arial" w:cs="Arial"/>
        </w:rPr>
      </w:pPr>
    </w:p>
    <w:p w14:paraId="0B033F3F"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69E147A"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498455D3"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74DD60C2"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6BD5DBE6"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661F647"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731AEA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806F5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4DF66AD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016CDBD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483ADA57"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14D71287"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19EE7899"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6C9537DB"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8CC831"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3AE8CE8D" w14:textId="07A1562C" w:rsid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sectPr w:rsidR="00A67D0B" w:rsidSect="00581123">
      <w:footerReference w:type="default" r:id="rId14"/>
      <w:headerReference w:type="first" r:id="rId15"/>
      <w:footerReference w:type="first" r:id="rId16"/>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1B50A" w14:textId="77777777" w:rsidR="00121223" w:rsidRDefault="00121223">
      <w:r>
        <w:separator/>
      </w:r>
    </w:p>
  </w:endnote>
  <w:endnote w:type="continuationSeparator" w:id="0">
    <w:p w14:paraId="487B10BC" w14:textId="77777777" w:rsidR="00121223" w:rsidRDefault="00121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18E5B739" w14:textId="77777777" w:rsidTr="00520B96">
      <w:trPr>
        <w:tblHeader/>
      </w:trPr>
      <w:tc>
        <w:tcPr>
          <w:tcW w:w="2906" w:type="dxa"/>
          <w:shd w:val="clear" w:color="auto" w:fill="66CCFF"/>
        </w:tcPr>
        <w:p w14:paraId="2FAB19D5" w14:textId="77777777" w:rsidR="00520B96" w:rsidRDefault="00520B96"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520AC889" w14:textId="77777777" w:rsidR="00520B96" w:rsidRDefault="00520B96" w:rsidP="00581123">
          <w:pPr>
            <w:jc w:val="center"/>
            <w:rPr>
              <w:rFonts w:ascii="Arial" w:hAnsi="Arial" w:cs="Arial"/>
              <w:b/>
            </w:rPr>
          </w:pPr>
        </w:p>
      </w:tc>
      <w:tc>
        <w:tcPr>
          <w:tcW w:w="896" w:type="dxa"/>
          <w:shd w:val="clear" w:color="auto" w:fill="66CCFF"/>
        </w:tcPr>
        <w:p w14:paraId="02BC068A" w14:textId="77777777" w:rsidR="00520B96" w:rsidRDefault="00520B96" w:rsidP="00581123">
          <w:pPr>
            <w:tabs>
              <w:tab w:val="center" w:pos="1366"/>
              <w:tab w:val="right" w:pos="2733"/>
            </w:tabs>
          </w:pPr>
          <w:r>
            <w:rPr>
              <w:rFonts w:ascii="Arial" w:hAnsi="Arial" w:cs="Arial"/>
              <w:b/>
            </w:rPr>
            <w:t xml:space="preserve">Page : </w:t>
          </w:r>
        </w:p>
      </w:tc>
      <w:tc>
        <w:tcPr>
          <w:tcW w:w="567" w:type="dxa"/>
          <w:shd w:val="clear" w:color="auto" w:fill="66CCFF"/>
        </w:tcPr>
        <w:p w14:paraId="02539CA6" w14:textId="219B341C"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C4721">
            <w:rPr>
              <w:rStyle w:val="Numrodepage"/>
              <w:rFonts w:cs="Arial"/>
              <w:b/>
              <w:noProof/>
            </w:rPr>
            <w:t>5</w:t>
          </w:r>
          <w:r>
            <w:rPr>
              <w:rStyle w:val="Numrodepage"/>
              <w:rFonts w:cs="Arial"/>
              <w:b/>
            </w:rPr>
            <w:fldChar w:fldCharType="end"/>
          </w:r>
        </w:p>
      </w:tc>
      <w:tc>
        <w:tcPr>
          <w:tcW w:w="165" w:type="dxa"/>
          <w:shd w:val="clear" w:color="auto" w:fill="66CCFF"/>
        </w:tcPr>
        <w:p w14:paraId="5CAD4ED8" w14:textId="77777777" w:rsidR="00520B96" w:rsidRDefault="00520B96" w:rsidP="00581123">
          <w:pPr>
            <w:jc w:val="center"/>
          </w:pPr>
          <w:r>
            <w:rPr>
              <w:rFonts w:ascii="Arial" w:hAnsi="Arial" w:cs="Arial"/>
              <w:b/>
            </w:rPr>
            <w:t>/</w:t>
          </w:r>
        </w:p>
      </w:tc>
      <w:tc>
        <w:tcPr>
          <w:tcW w:w="544" w:type="dxa"/>
          <w:shd w:val="clear" w:color="auto" w:fill="66CCFF"/>
        </w:tcPr>
        <w:p w14:paraId="7FB68A54" w14:textId="30600605"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4721">
            <w:rPr>
              <w:rStyle w:val="Numrodepage"/>
              <w:rFonts w:cs="Arial"/>
              <w:b/>
              <w:noProof/>
            </w:rPr>
            <w:t>5</w:t>
          </w:r>
          <w:r>
            <w:rPr>
              <w:rStyle w:val="Numrodepage"/>
              <w:rFonts w:cs="Arial"/>
              <w:b/>
            </w:rPr>
            <w:fldChar w:fldCharType="end"/>
          </w:r>
        </w:p>
      </w:tc>
    </w:tr>
  </w:tbl>
  <w:p w14:paraId="3FB2BF2D" w14:textId="77777777" w:rsidR="00520B96" w:rsidRDefault="00520B96">
    <w:pPr>
      <w:pStyle w:val="Pieddepage"/>
    </w:pPr>
    <w:r>
      <w:rPr>
        <w:rFonts w:ascii="Marianne" w:hAnsi="Marianne"/>
        <w:noProof/>
        <w:lang w:eastAsia="fr-FR"/>
      </w:rPr>
      <w:drawing>
        <wp:anchor distT="0" distB="0" distL="114300" distR="114300" simplePos="0" relativeHeight="251667456" behindDoc="1" locked="0" layoutInCell="1" allowOverlap="1" wp14:anchorId="78A54F79" wp14:editId="78E6C173">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7985994" wp14:editId="3AB165E5">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42ED9BB8" w14:textId="77777777" w:rsidTr="00520B96">
      <w:trPr>
        <w:tblHeader/>
      </w:trPr>
      <w:tc>
        <w:tcPr>
          <w:tcW w:w="2906" w:type="dxa"/>
          <w:shd w:val="clear" w:color="auto" w:fill="66CCFF"/>
        </w:tcPr>
        <w:p w14:paraId="02B6D209" w14:textId="77777777" w:rsidR="00520B96" w:rsidRDefault="00520B96"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AA45A31" w14:textId="77777777" w:rsidR="00520B96" w:rsidRDefault="00520B96" w:rsidP="00581123">
          <w:pPr>
            <w:jc w:val="center"/>
            <w:rPr>
              <w:rFonts w:ascii="Arial" w:hAnsi="Arial" w:cs="Arial"/>
              <w:b/>
            </w:rPr>
          </w:pPr>
        </w:p>
      </w:tc>
      <w:tc>
        <w:tcPr>
          <w:tcW w:w="896" w:type="dxa"/>
          <w:shd w:val="clear" w:color="auto" w:fill="66CCFF"/>
        </w:tcPr>
        <w:p w14:paraId="4E24E91D" w14:textId="77777777" w:rsidR="00520B96" w:rsidRDefault="00520B96" w:rsidP="00581123">
          <w:pPr>
            <w:tabs>
              <w:tab w:val="center" w:pos="1366"/>
              <w:tab w:val="right" w:pos="2733"/>
            </w:tabs>
          </w:pPr>
          <w:r>
            <w:rPr>
              <w:rFonts w:ascii="Arial" w:hAnsi="Arial" w:cs="Arial"/>
              <w:b/>
            </w:rPr>
            <w:t xml:space="preserve">Page : </w:t>
          </w:r>
        </w:p>
      </w:tc>
      <w:tc>
        <w:tcPr>
          <w:tcW w:w="567" w:type="dxa"/>
          <w:shd w:val="clear" w:color="auto" w:fill="66CCFF"/>
        </w:tcPr>
        <w:p w14:paraId="790FC9CF" w14:textId="59E1C3AD"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C4721">
            <w:rPr>
              <w:rStyle w:val="Numrodepage"/>
              <w:rFonts w:cs="Arial"/>
              <w:b/>
              <w:noProof/>
            </w:rPr>
            <w:t>1</w:t>
          </w:r>
          <w:r>
            <w:rPr>
              <w:rStyle w:val="Numrodepage"/>
              <w:rFonts w:cs="Arial"/>
              <w:b/>
            </w:rPr>
            <w:fldChar w:fldCharType="end"/>
          </w:r>
        </w:p>
      </w:tc>
      <w:tc>
        <w:tcPr>
          <w:tcW w:w="165" w:type="dxa"/>
          <w:shd w:val="clear" w:color="auto" w:fill="66CCFF"/>
        </w:tcPr>
        <w:p w14:paraId="6DBE06F4" w14:textId="77777777" w:rsidR="00520B96" w:rsidRDefault="00520B96" w:rsidP="00581123">
          <w:pPr>
            <w:jc w:val="center"/>
          </w:pPr>
          <w:r>
            <w:rPr>
              <w:rFonts w:ascii="Arial" w:hAnsi="Arial" w:cs="Arial"/>
              <w:b/>
            </w:rPr>
            <w:t>/</w:t>
          </w:r>
        </w:p>
      </w:tc>
      <w:tc>
        <w:tcPr>
          <w:tcW w:w="544" w:type="dxa"/>
          <w:shd w:val="clear" w:color="auto" w:fill="66CCFF"/>
        </w:tcPr>
        <w:p w14:paraId="2E1DA91D" w14:textId="7D900343"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4721">
            <w:rPr>
              <w:rStyle w:val="Numrodepage"/>
              <w:rFonts w:cs="Arial"/>
              <w:b/>
              <w:noProof/>
            </w:rPr>
            <w:t>5</w:t>
          </w:r>
          <w:r>
            <w:rPr>
              <w:rStyle w:val="Numrodepage"/>
              <w:rFonts w:cs="Arial"/>
              <w:b/>
            </w:rPr>
            <w:fldChar w:fldCharType="end"/>
          </w:r>
        </w:p>
      </w:tc>
    </w:tr>
  </w:tbl>
  <w:p w14:paraId="307BC80C" w14:textId="77777777" w:rsidR="00520B96" w:rsidRDefault="00520B96"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3CB4FBC5" wp14:editId="062B9800">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5172ECE6" wp14:editId="40F71689">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3F6DA" w14:textId="77777777" w:rsidR="00121223" w:rsidRDefault="00121223">
      <w:r>
        <w:separator/>
      </w:r>
    </w:p>
  </w:footnote>
  <w:footnote w:type="continuationSeparator" w:id="0">
    <w:p w14:paraId="1C565C58" w14:textId="77777777" w:rsidR="00121223" w:rsidRDefault="001212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BD07" w14:textId="23915083" w:rsidR="00520B96" w:rsidRPr="00865300" w:rsidRDefault="009A62C0" w:rsidP="00581123">
    <w:pPr>
      <w:pStyle w:val="En-tte"/>
      <w:rPr>
        <w:rFonts w:ascii="Marianne" w:hAnsi="Marianne"/>
      </w:rPr>
    </w:pPr>
    <w:r>
      <w:rPr>
        <w:rFonts w:ascii="Marianne" w:hAnsi="Marianne"/>
        <w:noProof/>
        <w:lang w:eastAsia="fr-FR"/>
      </w:rPr>
      <w:drawing>
        <wp:anchor distT="0" distB="0" distL="114300" distR="114300" simplePos="0" relativeHeight="251671552" behindDoc="1" locked="0" layoutInCell="1" allowOverlap="1" wp14:anchorId="718C03DB" wp14:editId="0CA69BE2">
          <wp:simplePos x="0" y="0"/>
          <wp:positionH relativeFrom="page">
            <wp:posOffset>-414356</wp:posOffset>
          </wp:positionH>
          <wp:positionV relativeFrom="paragraph">
            <wp:posOffset>-542365</wp:posOffset>
          </wp:positionV>
          <wp:extent cx="7554379" cy="10680192"/>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a:blip r:embed="rId1">
                    <a:extLst>
                      <a:ext uri="{28A0092B-C50C-407E-A947-70E740481C1C}">
                        <a14:useLocalDpi xmlns:a14="http://schemas.microsoft.com/office/drawing/2010/main" val="0"/>
                      </a:ext>
                    </a:extLst>
                  </a:blip>
                  <a:stretch>
                    <a:fillRect/>
                  </a:stretch>
                </pic:blipFill>
                <pic:spPr>
                  <a:xfrm>
                    <a:off x="0" y="0"/>
                    <a:ext cx="7554379" cy="10680192"/>
                  </a:xfrm>
                  <a:prstGeom prst="rect">
                    <a:avLst/>
                  </a:prstGeom>
                </pic:spPr>
              </pic:pic>
            </a:graphicData>
          </a:graphic>
          <wp14:sizeRelH relativeFrom="margin">
            <wp14:pctWidth>0</wp14:pctWidth>
          </wp14:sizeRelH>
          <wp14:sizeRelV relativeFrom="margin">
            <wp14:pctHeight>0</wp14:pctHeight>
          </wp14:sizeRelV>
        </wp:anchor>
      </w:drawing>
    </w:r>
  </w:p>
  <w:p w14:paraId="12EDA1BE" w14:textId="77777777" w:rsidR="00520B96" w:rsidRDefault="00520B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B0D74"/>
    <w:multiLevelType w:val="hybridMultilevel"/>
    <w:tmpl w:val="EB62A04C"/>
    <w:lvl w:ilvl="0" w:tplc="211C8F68">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134D"/>
    <w:rsid w:val="00053AF1"/>
    <w:rsid w:val="00053ECF"/>
    <w:rsid w:val="00060942"/>
    <w:rsid w:val="0006620B"/>
    <w:rsid w:val="00072ACC"/>
    <w:rsid w:val="00075AF5"/>
    <w:rsid w:val="000837D6"/>
    <w:rsid w:val="0009070C"/>
    <w:rsid w:val="00096AC4"/>
    <w:rsid w:val="000A2975"/>
    <w:rsid w:val="000A2C4F"/>
    <w:rsid w:val="000A2E05"/>
    <w:rsid w:val="000A5C41"/>
    <w:rsid w:val="000B09FA"/>
    <w:rsid w:val="000B348E"/>
    <w:rsid w:val="000C1C6D"/>
    <w:rsid w:val="000D3CA3"/>
    <w:rsid w:val="000D54BE"/>
    <w:rsid w:val="000D58C3"/>
    <w:rsid w:val="000E0020"/>
    <w:rsid w:val="00104FE2"/>
    <w:rsid w:val="00107EDA"/>
    <w:rsid w:val="00110949"/>
    <w:rsid w:val="00121223"/>
    <w:rsid w:val="00146FF6"/>
    <w:rsid w:val="00156C6E"/>
    <w:rsid w:val="00166B56"/>
    <w:rsid w:val="00175F6C"/>
    <w:rsid w:val="00186AFD"/>
    <w:rsid w:val="00192FD7"/>
    <w:rsid w:val="00194DC3"/>
    <w:rsid w:val="001A1DAF"/>
    <w:rsid w:val="001B69D2"/>
    <w:rsid w:val="001C3D1E"/>
    <w:rsid w:val="001C40C0"/>
    <w:rsid w:val="001C4121"/>
    <w:rsid w:val="001C670D"/>
    <w:rsid w:val="001C7118"/>
    <w:rsid w:val="001C733C"/>
    <w:rsid w:val="001D0008"/>
    <w:rsid w:val="001D102A"/>
    <w:rsid w:val="001D38BB"/>
    <w:rsid w:val="001F577B"/>
    <w:rsid w:val="001F7A2F"/>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27964"/>
    <w:rsid w:val="0023652E"/>
    <w:rsid w:val="002378FF"/>
    <w:rsid w:val="00244D83"/>
    <w:rsid w:val="00246083"/>
    <w:rsid w:val="00255BF0"/>
    <w:rsid w:val="002569DC"/>
    <w:rsid w:val="00256DB1"/>
    <w:rsid w:val="00283055"/>
    <w:rsid w:val="00285BF3"/>
    <w:rsid w:val="002904AF"/>
    <w:rsid w:val="00290D3A"/>
    <w:rsid w:val="00296CE3"/>
    <w:rsid w:val="002A08D1"/>
    <w:rsid w:val="002B1CFA"/>
    <w:rsid w:val="002B2739"/>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6A8"/>
    <w:rsid w:val="00335A7C"/>
    <w:rsid w:val="00337351"/>
    <w:rsid w:val="00345E04"/>
    <w:rsid w:val="00354C04"/>
    <w:rsid w:val="00362A4B"/>
    <w:rsid w:val="00370150"/>
    <w:rsid w:val="00373183"/>
    <w:rsid w:val="003759D6"/>
    <w:rsid w:val="00382F59"/>
    <w:rsid w:val="00385E76"/>
    <w:rsid w:val="003B3BFB"/>
    <w:rsid w:val="003B463C"/>
    <w:rsid w:val="003B4746"/>
    <w:rsid w:val="003C115F"/>
    <w:rsid w:val="003D0212"/>
    <w:rsid w:val="003D5681"/>
    <w:rsid w:val="003E18FC"/>
    <w:rsid w:val="003E3229"/>
    <w:rsid w:val="003E6448"/>
    <w:rsid w:val="003E69DA"/>
    <w:rsid w:val="00401762"/>
    <w:rsid w:val="00405CD3"/>
    <w:rsid w:val="00413488"/>
    <w:rsid w:val="004223A6"/>
    <w:rsid w:val="0043418D"/>
    <w:rsid w:val="0043706E"/>
    <w:rsid w:val="00440650"/>
    <w:rsid w:val="0044597F"/>
    <w:rsid w:val="00450B58"/>
    <w:rsid w:val="004559B9"/>
    <w:rsid w:val="004767BF"/>
    <w:rsid w:val="00481073"/>
    <w:rsid w:val="00495903"/>
    <w:rsid w:val="00497578"/>
    <w:rsid w:val="004A6437"/>
    <w:rsid w:val="004A7169"/>
    <w:rsid w:val="004B4001"/>
    <w:rsid w:val="004C1439"/>
    <w:rsid w:val="004C59CF"/>
    <w:rsid w:val="004C68E5"/>
    <w:rsid w:val="004E75A6"/>
    <w:rsid w:val="004F2367"/>
    <w:rsid w:val="00513BB1"/>
    <w:rsid w:val="00514DAF"/>
    <w:rsid w:val="00520B96"/>
    <w:rsid w:val="005228DD"/>
    <w:rsid w:val="00532EC7"/>
    <w:rsid w:val="005409EC"/>
    <w:rsid w:val="00541CA3"/>
    <w:rsid w:val="00546E9E"/>
    <w:rsid w:val="0055099F"/>
    <w:rsid w:val="005546A9"/>
    <w:rsid w:val="00556B9E"/>
    <w:rsid w:val="00561CAA"/>
    <w:rsid w:val="00562D65"/>
    <w:rsid w:val="00580386"/>
    <w:rsid w:val="00581123"/>
    <w:rsid w:val="005846FB"/>
    <w:rsid w:val="005860D9"/>
    <w:rsid w:val="0059768D"/>
    <w:rsid w:val="005A471A"/>
    <w:rsid w:val="005A4A3B"/>
    <w:rsid w:val="005A4BF3"/>
    <w:rsid w:val="005A4CB5"/>
    <w:rsid w:val="005A697E"/>
    <w:rsid w:val="005B685C"/>
    <w:rsid w:val="005C3E72"/>
    <w:rsid w:val="005E0335"/>
    <w:rsid w:val="005E2114"/>
    <w:rsid w:val="005F46CE"/>
    <w:rsid w:val="00603C46"/>
    <w:rsid w:val="0061068C"/>
    <w:rsid w:val="006174F5"/>
    <w:rsid w:val="00620F9D"/>
    <w:rsid w:val="006247A7"/>
    <w:rsid w:val="0062696A"/>
    <w:rsid w:val="00632344"/>
    <w:rsid w:val="00632AC1"/>
    <w:rsid w:val="006343CD"/>
    <w:rsid w:val="0063621F"/>
    <w:rsid w:val="00642006"/>
    <w:rsid w:val="0064560F"/>
    <w:rsid w:val="006527C9"/>
    <w:rsid w:val="00660727"/>
    <w:rsid w:val="00664497"/>
    <w:rsid w:val="0067068A"/>
    <w:rsid w:val="00677D47"/>
    <w:rsid w:val="0069097D"/>
    <w:rsid w:val="00695EB3"/>
    <w:rsid w:val="006A3F3C"/>
    <w:rsid w:val="006B7D07"/>
    <w:rsid w:val="006C2960"/>
    <w:rsid w:val="006C4338"/>
    <w:rsid w:val="006C4721"/>
    <w:rsid w:val="006F3DF9"/>
    <w:rsid w:val="006F3E03"/>
    <w:rsid w:val="006F7EF6"/>
    <w:rsid w:val="00704531"/>
    <w:rsid w:val="007060E5"/>
    <w:rsid w:val="00710FD6"/>
    <w:rsid w:val="00711421"/>
    <w:rsid w:val="00716D7C"/>
    <w:rsid w:val="00717B10"/>
    <w:rsid w:val="00722BBC"/>
    <w:rsid w:val="00731FAB"/>
    <w:rsid w:val="00736F85"/>
    <w:rsid w:val="0073798A"/>
    <w:rsid w:val="007410CB"/>
    <w:rsid w:val="00741BB5"/>
    <w:rsid w:val="00747F48"/>
    <w:rsid w:val="00757151"/>
    <w:rsid w:val="0076477A"/>
    <w:rsid w:val="007728D4"/>
    <w:rsid w:val="00786F36"/>
    <w:rsid w:val="007909E0"/>
    <w:rsid w:val="00791821"/>
    <w:rsid w:val="00791A55"/>
    <w:rsid w:val="00793DC9"/>
    <w:rsid w:val="0079493A"/>
    <w:rsid w:val="0079785C"/>
    <w:rsid w:val="007B250D"/>
    <w:rsid w:val="007C1656"/>
    <w:rsid w:val="007C76BD"/>
    <w:rsid w:val="007D3037"/>
    <w:rsid w:val="007D5DA5"/>
    <w:rsid w:val="007D7A65"/>
    <w:rsid w:val="007F5EA1"/>
    <w:rsid w:val="007F68A6"/>
    <w:rsid w:val="007F6F5E"/>
    <w:rsid w:val="00800575"/>
    <w:rsid w:val="00801FB7"/>
    <w:rsid w:val="00802F5A"/>
    <w:rsid w:val="00804EFB"/>
    <w:rsid w:val="00813F46"/>
    <w:rsid w:val="00830008"/>
    <w:rsid w:val="00830624"/>
    <w:rsid w:val="0083205E"/>
    <w:rsid w:val="008402A8"/>
    <w:rsid w:val="0084086C"/>
    <w:rsid w:val="00841053"/>
    <w:rsid w:val="00844DAA"/>
    <w:rsid w:val="00844FC3"/>
    <w:rsid w:val="0085598A"/>
    <w:rsid w:val="00857AB2"/>
    <w:rsid w:val="008773CA"/>
    <w:rsid w:val="00890C59"/>
    <w:rsid w:val="00895AA9"/>
    <w:rsid w:val="008B0797"/>
    <w:rsid w:val="008C6B5B"/>
    <w:rsid w:val="008C7D1B"/>
    <w:rsid w:val="008D16A4"/>
    <w:rsid w:val="008D5020"/>
    <w:rsid w:val="008E2D4D"/>
    <w:rsid w:val="008F01E2"/>
    <w:rsid w:val="008F30F7"/>
    <w:rsid w:val="0091532D"/>
    <w:rsid w:val="00915748"/>
    <w:rsid w:val="00924663"/>
    <w:rsid w:val="00932CF6"/>
    <w:rsid w:val="00934374"/>
    <w:rsid w:val="00934503"/>
    <w:rsid w:val="00943F65"/>
    <w:rsid w:val="00954E23"/>
    <w:rsid w:val="0095594C"/>
    <w:rsid w:val="009560C6"/>
    <w:rsid w:val="009632F3"/>
    <w:rsid w:val="009758B9"/>
    <w:rsid w:val="00975EA0"/>
    <w:rsid w:val="00983FF3"/>
    <w:rsid w:val="009862E2"/>
    <w:rsid w:val="00987ACB"/>
    <w:rsid w:val="00991B00"/>
    <w:rsid w:val="009A168A"/>
    <w:rsid w:val="009A3B33"/>
    <w:rsid w:val="009A4743"/>
    <w:rsid w:val="009A62C0"/>
    <w:rsid w:val="009A6460"/>
    <w:rsid w:val="009B1CD0"/>
    <w:rsid w:val="009B45B9"/>
    <w:rsid w:val="009B4DB3"/>
    <w:rsid w:val="009B6B4B"/>
    <w:rsid w:val="009D0DFC"/>
    <w:rsid w:val="009D30FD"/>
    <w:rsid w:val="009D32BA"/>
    <w:rsid w:val="009E4ED2"/>
    <w:rsid w:val="009F1ADF"/>
    <w:rsid w:val="009F6364"/>
    <w:rsid w:val="00A063A9"/>
    <w:rsid w:val="00A0759D"/>
    <w:rsid w:val="00A109B0"/>
    <w:rsid w:val="00A11861"/>
    <w:rsid w:val="00A148A1"/>
    <w:rsid w:val="00A25B80"/>
    <w:rsid w:val="00A317AC"/>
    <w:rsid w:val="00A37DED"/>
    <w:rsid w:val="00A533EC"/>
    <w:rsid w:val="00A546AE"/>
    <w:rsid w:val="00A67D0B"/>
    <w:rsid w:val="00A74338"/>
    <w:rsid w:val="00A84B74"/>
    <w:rsid w:val="00AA0756"/>
    <w:rsid w:val="00AA43D2"/>
    <w:rsid w:val="00AA6739"/>
    <w:rsid w:val="00AB7AE3"/>
    <w:rsid w:val="00AC262D"/>
    <w:rsid w:val="00AD2174"/>
    <w:rsid w:val="00AD4CE4"/>
    <w:rsid w:val="00AE3FD8"/>
    <w:rsid w:val="00AE7831"/>
    <w:rsid w:val="00AF0E76"/>
    <w:rsid w:val="00AF2510"/>
    <w:rsid w:val="00AF3DB9"/>
    <w:rsid w:val="00AF66CD"/>
    <w:rsid w:val="00B04103"/>
    <w:rsid w:val="00B054DA"/>
    <w:rsid w:val="00B14263"/>
    <w:rsid w:val="00B22D5F"/>
    <w:rsid w:val="00B24756"/>
    <w:rsid w:val="00B30C7A"/>
    <w:rsid w:val="00B52711"/>
    <w:rsid w:val="00B67917"/>
    <w:rsid w:val="00B73228"/>
    <w:rsid w:val="00B86A99"/>
    <w:rsid w:val="00B87564"/>
    <w:rsid w:val="00B9437A"/>
    <w:rsid w:val="00BA2098"/>
    <w:rsid w:val="00BA44E5"/>
    <w:rsid w:val="00BA4CA4"/>
    <w:rsid w:val="00BC3D0D"/>
    <w:rsid w:val="00BC69AB"/>
    <w:rsid w:val="00BD33F3"/>
    <w:rsid w:val="00BE1DED"/>
    <w:rsid w:val="00BE283E"/>
    <w:rsid w:val="00BE6078"/>
    <w:rsid w:val="00BF3267"/>
    <w:rsid w:val="00C00AD6"/>
    <w:rsid w:val="00C04744"/>
    <w:rsid w:val="00C05387"/>
    <w:rsid w:val="00C05680"/>
    <w:rsid w:val="00C07848"/>
    <w:rsid w:val="00C07D78"/>
    <w:rsid w:val="00C101AF"/>
    <w:rsid w:val="00C151E3"/>
    <w:rsid w:val="00C161A1"/>
    <w:rsid w:val="00C178C4"/>
    <w:rsid w:val="00C22826"/>
    <w:rsid w:val="00C24434"/>
    <w:rsid w:val="00C2650B"/>
    <w:rsid w:val="00C26D00"/>
    <w:rsid w:val="00C27FCB"/>
    <w:rsid w:val="00C32429"/>
    <w:rsid w:val="00C40693"/>
    <w:rsid w:val="00C42926"/>
    <w:rsid w:val="00C4388C"/>
    <w:rsid w:val="00C46A5F"/>
    <w:rsid w:val="00C500EB"/>
    <w:rsid w:val="00C5252F"/>
    <w:rsid w:val="00C52AD9"/>
    <w:rsid w:val="00C5330E"/>
    <w:rsid w:val="00C547FD"/>
    <w:rsid w:val="00C66EAC"/>
    <w:rsid w:val="00C66F16"/>
    <w:rsid w:val="00C72693"/>
    <w:rsid w:val="00C72BCA"/>
    <w:rsid w:val="00C75790"/>
    <w:rsid w:val="00C76A45"/>
    <w:rsid w:val="00C85941"/>
    <w:rsid w:val="00C91060"/>
    <w:rsid w:val="00C911FE"/>
    <w:rsid w:val="00CB4F18"/>
    <w:rsid w:val="00CB5052"/>
    <w:rsid w:val="00CC51C7"/>
    <w:rsid w:val="00CD185D"/>
    <w:rsid w:val="00CD46CC"/>
    <w:rsid w:val="00CE0DEC"/>
    <w:rsid w:val="00CF3DE7"/>
    <w:rsid w:val="00CF3E68"/>
    <w:rsid w:val="00D0447F"/>
    <w:rsid w:val="00D04DF3"/>
    <w:rsid w:val="00D22CA0"/>
    <w:rsid w:val="00D46BC7"/>
    <w:rsid w:val="00D5393F"/>
    <w:rsid w:val="00D61D84"/>
    <w:rsid w:val="00D734A9"/>
    <w:rsid w:val="00D839B1"/>
    <w:rsid w:val="00D85243"/>
    <w:rsid w:val="00D87627"/>
    <w:rsid w:val="00D90BCD"/>
    <w:rsid w:val="00D90C76"/>
    <w:rsid w:val="00DA268A"/>
    <w:rsid w:val="00DA36CE"/>
    <w:rsid w:val="00DA437C"/>
    <w:rsid w:val="00DA4BDC"/>
    <w:rsid w:val="00DA5010"/>
    <w:rsid w:val="00DF1E1D"/>
    <w:rsid w:val="00DF2609"/>
    <w:rsid w:val="00DF3F0B"/>
    <w:rsid w:val="00DF5737"/>
    <w:rsid w:val="00E10C07"/>
    <w:rsid w:val="00E167E9"/>
    <w:rsid w:val="00E32232"/>
    <w:rsid w:val="00E33B9C"/>
    <w:rsid w:val="00E47798"/>
    <w:rsid w:val="00E579B9"/>
    <w:rsid w:val="00E62713"/>
    <w:rsid w:val="00E64733"/>
    <w:rsid w:val="00E64E5F"/>
    <w:rsid w:val="00E7197D"/>
    <w:rsid w:val="00E72100"/>
    <w:rsid w:val="00E810D8"/>
    <w:rsid w:val="00E823A3"/>
    <w:rsid w:val="00E82461"/>
    <w:rsid w:val="00EA535D"/>
    <w:rsid w:val="00EA7592"/>
    <w:rsid w:val="00EC0155"/>
    <w:rsid w:val="00EC25E5"/>
    <w:rsid w:val="00ED00DB"/>
    <w:rsid w:val="00ED23B7"/>
    <w:rsid w:val="00ED3367"/>
    <w:rsid w:val="00ED34A0"/>
    <w:rsid w:val="00EE1681"/>
    <w:rsid w:val="00EF5018"/>
    <w:rsid w:val="00F00685"/>
    <w:rsid w:val="00F010AA"/>
    <w:rsid w:val="00F030F7"/>
    <w:rsid w:val="00F041A2"/>
    <w:rsid w:val="00F04F09"/>
    <w:rsid w:val="00F135DB"/>
    <w:rsid w:val="00F141A2"/>
    <w:rsid w:val="00F150B2"/>
    <w:rsid w:val="00F25472"/>
    <w:rsid w:val="00F26933"/>
    <w:rsid w:val="00F31E3A"/>
    <w:rsid w:val="00F32D7A"/>
    <w:rsid w:val="00F41452"/>
    <w:rsid w:val="00F416DC"/>
    <w:rsid w:val="00F555C9"/>
    <w:rsid w:val="00F56F98"/>
    <w:rsid w:val="00F57ABF"/>
    <w:rsid w:val="00F76A6A"/>
    <w:rsid w:val="00F86B8A"/>
    <w:rsid w:val="00F90DF0"/>
    <w:rsid w:val="00F91BEA"/>
    <w:rsid w:val="00F93D76"/>
    <w:rsid w:val="00F979A4"/>
    <w:rsid w:val="00FA1DA7"/>
    <w:rsid w:val="00FA59D1"/>
    <w:rsid w:val="00FA7FA5"/>
    <w:rsid w:val="00FB68C4"/>
    <w:rsid w:val="00FC1F41"/>
    <w:rsid w:val="00FC7913"/>
    <w:rsid w:val="00FE541E"/>
    <w:rsid w:val="00FF020A"/>
    <w:rsid w:val="00FF4929"/>
    <w:rsid w:val="00FF7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9B18D6"/>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aliases w:val="Puces"/>
    <w:basedOn w:val="Normal"/>
    <w:link w:val="ParagraphedelisteCar"/>
    <w:uiPriority w:val="34"/>
    <w:qFormat/>
    <w:rsid w:val="00C75790"/>
    <w:pPr>
      <w:suppressAutoHyphens w:val="0"/>
      <w:spacing w:after="40"/>
      <w:ind w:left="720"/>
      <w:contextualSpacing/>
      <w:jc w:val="both"/>
    </w:pPr>
    <w:rPr>
      <w:rFonts w:ascii="Arial" w:eastAsiaTheme="minorHAnsi" w:hAnsi="Arial" w:cstheme="minorBidi"/>
      <w:szCs w:val="22"/>
      <w:lang w:eastAsia="en-US"/>
    </w:rPr>
  </w:style>
  <w:style w:type="character" w:customStyle="1" w:styleId="ParagraphedelisteCar">
    <w:name w:val="Paragraphe de liste Car"/>
    <w:aliases w:val="Puces Car"/>
    <w:link w:val="Paragraphedeliste"/>
    <w:rsid w:val="00C75790"/>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7335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E51D9-8105-4764-94E7-EACD06791722}">
  <ds:schemaRefs>
    <ds:schemaRef ds:uri="http://schemas.microsoft.com/sharepoint/v3/contenttype/forms"/>
  </ds:schemaRefs>
</ds:datastoreItem>
</file>

<file path=customXml/itemProps2.xml><?xml version="1.0" encoding="utf-8"?>
<ds:datastoreItem xmlns:ds="http://schemas.openxmlformats.org/officeDocument/2006/customXml" ds:itemID="{AC0EE5B4-36A5-4564-ACAB-4A4C99E2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5AC1A2-46AB-43E0-A7CF-854DA7F2D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F31DDB-6830-48BD-B891-3CC5A8488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5</Pages>
  <Words>1405</Words>
  <Characters>7729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9116</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OTTENIN Sophie CNE</cp:lastModifiedBy>
  <cp:revision>3</cp:revision>
  <cp:lastPrinted>2021-06-01T13:24:00Z</cp:lastPrinted>
  <dcterms:created xsi:type="dcterms:W3CDTF">2026-01-15T17:02:00Z</dcterms:created>
  <dcterms:modified xsi:type="dcterms:W3CDTF">2026-01-22T09:31:00Z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