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24339C" w14:textId="77777777" w:rsidR="00A56CC0" w:rsidRDefault="00A56CC0" w:rsidP="00E86BC0"/>
    <w:p w14:paraId="2BDCCE7A" w14:textId="511B801E" w:rsidR="00E72CBA" w:rsidRPr="00843537" w:rsidRDefault="00A56CC0" w:rsidP="00E72CBA">
      <w:pPr>
        <w:tabs>
          <w:tab w:val="left" w:pos="1005"/>
          <w:tab w:val="right" w:pos="9360"/>
        </w:tabs>
        <w:rPr>
          <w:b/>
          <w:bCs/>
          <w:sz w:val="32"/>
          <w:szCs w:val="32"/>
        </w:rPr>
      </w:pPr>
      <w:r>
        <w:tab/>
      </w:r>
      <w:r>
        <w:tab/>
      </w:r>
      <w:r w:rsidR="006C1C90">
        <w:rPr>
          <w:b/>
          <w:bCs/>
          <w:sz w:val="32"/>
          <w:szCs w:val="32"/>
        </w:rPr>
        <w:t>Cadre de réponse</w:t>
      </w:r>
      <w:r w:rsidR="004417EE">
        <w:rPr>
          <w:b/>
          <w:bCs/>
          <w:sz w:val="32"/>
          <w:szCs w:val="32"/>
        </w:rPr>
        <w:t xml:space="preserve"> technique</w:t>
      </w:r>
    </w:p>
    <w:p w14:paraId="50E9D9E3" w14:textId="0E756B47" w:rsidR="00E72CBA" w:rsidRPr="00843537" w:rsidRDefault="00E72CBA" w:rsidP="00E72CBA">
      <w:pPr>
        <w:pBdr>
          <w:bottom w:val="single" w:sz="18" w:space="17" w:color="auto"/>
        </w:pBdr>
        <w:tabs>
          <w:tab w:val="left" w:pos="540"/>
          <w:tab w:val="right" w:pos="9360"/>
        </w:tabs>
        <w:rPr>
          <w:sz w:val="40"/>
          <w:szCs w:val="40"/>
        </w:rPr>
      </w:pPr>
      <w:r>
        <w:rPr>
          <w:b/>
          <w:bCs/>
          <w:sz w:val="32"/>
          <w:szCs w:val="32"/>
        </w:rPr>
        <w:tab/>
      </w:r>
      <w:r>
        <w:rPr>
          <w:b/>
          <w:bCs/>
          <w:sz w:val="32"/>
          <w:szCs w:val="32"/>
        </w:rPr>
        <w:tab/>
      </w:r>
      <w:r w:rsidR="004417EE">
        <w:rPr>
          <w:b/>
          <w:bCs/>
          <w:sz w:val="32"/>
          <w:szCs w:val="32"/>
        </w:rPr>
        <w:t xml:space="preserve">Valant Mémoire Technique </w:t>
      </w:r>
      <w:r w:rsidR="00433214">
        <w:rPr>
          <w:b/>
          <w:bCs/>
          <w:sz w:val="32"/>
          <w:szCs w:val="32"/>
        </w:rPr>
        <w:t>(annexe n°3</w:t>
      </w:r>
      <w:r w:rsidR="006C1C90">
        <w:rPr>
          <w:b/>
          <w:bCs/>
          <w:sz w:val="32"/>
          <w:szCs w:val="32"/>
        </w:rPr>
        <w:t xml:space="preserve"> à l’AE)</w:t>
      </w:r>
    </w:p>
    <w:p w14:paraId="3658C2D1" w14:textId="77777777" w:rsidR="00E72CBA" w:rsidRPr="00E50C1C" w:rsidRDefault="00E72CBA" w:rsidP="00E72CBA">
      <w:pPr>
        <w:tabs>
          <w:tab w:val="right" w:pos="9360"/>
        </w:tabs>
        <w:rPr>
          <w:rFonts w:cs="Calibri"/>
        </w:rPr>
      </w:pPr>
    </w:p>
    <w:p w14:paraId="06368E3E" w14:textId="77777777" w:rsidR="00E72CBA" w:rsidRPr="00E50C1C" w:rsidRDefault="00E72CBA" w:rsidP="00E72CBA">
      <w:pPr>
        <w:tabs>
          <w:tab w:val="right" w:pos="9360"/>
        </w:tabs>
        <w:rPr>
          <w:rFonts w:cs="Calibri"/>
        </w:rPr>
      </w:pPr>
    </w:p>
    <w:p w14:paraId="75FB8A7B" w14:textId="77777777" w:rsidR="00A56CC0" w:rsidRPr="00E72CBA" w:rsidRDefault="00A56CC0" w:rsidP="00E72CBA">
      <w:pPr>
        <w:tabs>
          <w:tab w:val="left" w:pos="1005"/>
          <w:tab w:val="right" w:pos="9360"/>
        </w:tabs>
        <w:jc w:val="left"/>
        <w:rPr>
          <w:rFonts w:ascii="Calibri" w:hAnsi="Calibri" w:cs="Times New Roman"/>
          <w:b/>
          <w:bCs/>
          <w:sz w:val="32"/>
          <w:szCs w:val="32"/>
        </w:rPr>
      </w:pPr>
    </w:p>
    <w:p w14:paraId="08DE35B9" w14:textId="77777777" w:rsidR="00A56CC0" w:rsidRPr="00E50C1C" w:rsidRDefault="00A56CC0" w:rsidP="00E86BC0"/>
    <w:p w14:paraId="4FBFB4E0" w14:textId="77777777" w:rsidR="00A56CC0" w:rsidRPr="00E50C1C" w:rsidRDefault="00A56CC0" w:rsidP="00E86BC0"/>
    <w:p w14:paraId="088AD7D6" w14:textId="77777777" w:rsidR="00A56CC0" w:rsidRPr="00E50C1C" w:rsidRDefault="00A56CC0" w:rsidP="00E86BC0"/>
    <w:p w14:paraId="5186D3C7" w14:textId="77777777" w:rsidR="00A56CC0" w:rsidRPr="00E50C1C" w:rsidRDefault="00A56CC0" w:rsidP="00E86BC0"/>
    <w:p w14:paraId="691CF133" w14:textId="77777777" w:rsidR="009E4DC9" w:rsidRPr="009E4DC9" w:rsidRDefault="009E4DC9" w:rsidP="009E4DC9">
      <w:pPr>
        <w:jc w:val="center"/>
        <w:rPr>
          <w:b/>
          <w:sz w:val="32"/>
        </w:rPr>
      </w:pPr>
    </w:p>
    <w:p w14:paraId="18DF5896" w14:textId="77777777" w:rsidR="003667CD" w:rsidRPr="00284370" w:rsidRDefault="003667CD" w:rsidP="003667CD">
      <w:pPr>
        <w:tabs>
          <w:tab w:val="left" w:pos="1005"/>
          <w:tab w:val="right" w:pos="9360"/>
        </w:tabs>
        <w:jc w:val="center"/>
        <w:rPr>
          <w:rFonts w:cs="Times New Roman"/>
          <w:b/>
          <w:bCs/>
          <w:sz w:val="36"/>
          <w:szCs w:val="36"/>
        </w:rPr>
      </w:pPr>
      <w:r>
        <w:rPr>
          <w:rFonts w:cs="Times New Roman"/>
          <w:b/>
          <w:bCs/>
          <w:sz w:val="36"/>
          <w:szCs w:val="36"/>
        </w:rPr>
        <w:t>Gardiennage des locaux</w:t>
      </w:r>
      <w:r w:rsidRPr="00284370">
        <w:rPr>
          <w:rFonts w:cs="Times New Roman"/>
          <w:b/>
          <w:bCs/>
          <w:sz w:val="36"/>
          <w:szCs w:val="36"/>
        </w:rPr>
        <w:t xml:space="preserve"> de la Caisse Primaire d’Assurance Maladie de la Gironde</w:t>
      </w:r>
    </w:p>
    <w:p w14:paraId="7EDF69C0" w14:textId="77777777" w:rsidR="009E4DC9" w:rsidRDefault="009E4DC9" w:rsidP="009E4DC9">
      <w:pPr>
        <w:jc w:val="center"/>
        <w:rPr>
          <w:rFonts w:ascii="Calibri" w:hAnsi="Calibri" w:cs="Calibri"/>
          <w:b/>
          <w:bCs/>
          <w:i/>
          <w:sz w:val="22"/>
          <w:szCs w:val="36"/>
          <w:lang w:eastAsia="zh-CN"/>
        </w:rPr>
      </w:pPr>
    </w:p>
    <w:p w14:paraId="06DA7499" w14:textId="680990CD" w:rsidR="00E72CBA" w:rsidRDefault="00E72CBA" w:rsidP="00E86BC0"/>
    <w:p w14:paraId="4574DFFA" w14:textId="24C61FD2" w:rsidR="006C1C90" w:rsidRDefault="006C1C90" w:rsidP="00E86BC0"/>
    <w:p w14:paraId="4F95AC79" w14:textId="1646C3E1" w:rsidR="006C1C90" w:rsidRPr="006C1C90" w:rsidRDefault="006C1C90" w:rsidP="006C1C90">
      <w:pPr>
        <w:rPr>
          <w:b/>
          <w:color w:val="FF0000"/>
          <w:sz w:val="22"/>
        </w:rPr>
      </w:pPr>
      <w:r w:rsidRPr="006C1C90">
        <w:rPr>
          <w:b/>
          <w:color w:val="FF0000"/>
          <w:sz w:val="22"/>
        </w:rPr>
        <w:t>Annexe n°</w:t>
      </w:r>
      <w:r w:rsidR="00433214">
        <w:rPr>
          <w:b/>
          <w:color w:val="FF0000"/>
          <w:sz w:val="22"/>
        </w:rPr>
        <w:t>3</w:t>
      </w:r>
      <w:r w:rsidRPr="006C1C90">
        <w:rPr>
          <w:b/>
          <w:color w:val="FF0000"/>
          <w:sz w:val="22"/>
        </w:rPr>
        <w:t xml:space="preserve"> à l'AE : Cadre de réponse technique val</w:t>
      </w:r>
      <w:r w:rsidR="005F22BA">
        <w:rPr>
          <w:b/>
          <w:color w:val="FF0000"/>
          <w:sz w:val="22"/>
        </w:rPr>
        <w:t>ant mémoire technique</w:t>
      </w:r>
    </w:p>
    <w:p w14:paraId="3C067B8B" w14:textId="77777777" w:rsidR="006C1C90" w:rsidRPr="006C1C90" w:rsidRDefault="006C1C90" w:rsidP="006C1C90">
      <w:pPr>
        <w:rPr>
          <w:sz w:val="22"/>
        </w:rPr>
      </w:pPr>
    </w:p>
    <w:p w14:paraId="5FBE5850" w14:textId="77777777" w:rsidR="006C1C90" w:rsidRPr="006C1C90" w:rsidRDefault="006C1C90" w:rsidP="006C1C90">
      <w:pPr>
        <w:rPr>
          <w:sz w:val="22"/>
        </w:rPr>
      </w:pPr>
      <w:r w:rsidRPr="006C1C90">
        <w:rPr>
          <w:b/>
          <w:color w:val="FF0000"/>
          <w:sz w:val="22"/>
        </w:rPr>
        <w:t>Consigne :</w:t>
      </w:r>
      <w:r w:rsidRPr="006C1C90">
        <w:rPr>
          <w:color w:val="FF0000"/>
          <w:sz w:val="22"/>
        </w:rPr>
        <w:t xml:space="preserve"> </w:t>
      </w:r>
      <w:r w:rsidRPr="006C1C90">
        <w:rPr>
          <w:sz w:val="22"/>
        </w:rPr>
        <w:t xml:space="preserve">Cette feuille correspond à l’offre technique du titulaire. </w:t>
      </w:r>
    </w:p>
    <w:p w14:paraId="244EE695" w14:textId="77777777" w:rsidR="006C1C90" w:rsidRPr="006C1C90" w:rsidRDefault="006C1C90" w:rsidP="006C1C90">
      <w:pPr>
        <w:rPr>
          <w:sz w:val="22"/>
        </w:rPr>
      </w:pPr>
      <w:r w:rsidRPr="006C1C90">
        <w:rPr>
          <w:color w:val="FF0000"/>
          <w:sz w:val="22"/>
        </w:rPr>
        <w:t xml:space="preserve">&gt; </w:t>
      </w:r>
      <w:r w:rsidRPr="006C1C90">
        <w:rPr>
          <w:sz w:val="22"/>
        </w:rPr>
        <w:t xml:space="preserve">Le soumissionnaire </w:t>
      </w:r>
      <w:r w:rsidRPr="006C1C90">
        <w:rPr>
          <w:b/>
          <w:sz w:val="22"/>
          <w:u w:val="single"/>
        </w:rPr>
        <w:t>doit impérativement répondre à chaque sous-critère</w:t>
      </w:r>
      <w:r w:rsidRPr="006C1C90">
        <w:rPr>
          <w:sz w:val="22"/>
        </w:rPr>
        <w:t xml:space="preserve"> du présent cadre de réponse technique.</w:t>
      </w:r>
    </w:p>
    <w:p w14:paraId="539F3684" w14:textId="5FAB7DA2" w:rsidR="006C1C90" w:rsidRDefault="006C1C90" w:rsidP="006C1C90">
      <w:pPr>
        <w:rPr>
          <w:b/>
          <w:sz w:val="22"/>
        </w:rPr>
      </w:pPr>
      <w:r w:rsidRPr="006C1C90">
        <w:rPr>
          <w:b/>
          <w:sz w:val="22"/>
        </w:rPr>
        <w:t>Pour répondre aux sous-</w:t>
      </w:r>
      <w:r w:rsidR="001B14F8" w:rsidRPr="006C1C90">
        <w:rPr>
          <w:b/>
          <w:sz w:val="22"/>
        </w:rPr>
        <w:t>critères</w:t>
      </w:r>
      <w:r w:rsidRPr="006C1C90">
        <w:rPr>
          <w:b/>
          <w:sz w:val="22"/>
        </w:rPr>
        <w:t xml:space="preserve">, le soumissionnaire devra compléter les </w:t>
      </w:r>
      <w:r>
        <w:rPr>
          <w:b/>
          <w:sz w:val="22"/>
        </w:rPr>
        <w:t>cases blanches,</w:t>
      </w:r>
      <w:r w:rsidRPr="006C1C90">
        <w:rPr>
          <w:b/>
          <w:sz w:val="22"/>
        </w:rPr>
        <w:t xml:space="preserve"> de la partie détails/commentaires pour expliquer sa réponse. </w:t>
      </w:r>
    </w:p>
    <w:p w14:paraId="01F09CBA" w14:textId="3E5EBDAC" w:rsidR="006C1C90" w:rsidRPr="006C1C90" w:rsidRDefault="006C1C90" w:rsidP="006C1C90">
      <w:pPr>
        <w:rPr>
          <w:b/>
          <w:sz w:val="22"/>
        </w:rPr>
      </w:pPr>
      <w:r w:rsidRPr="006C1C90">
        <w:rPr>
          <w:b/>
          <w:sz w:val="22"/>
        </w:rPr>
        <w:t xml:space="preserve">Le soumissionnaire à la possibilité de renvoyer à des documents complémentaires, à condition que ces documents soient un complément de réponse. </w:t>
      </w:r>
    </w:p>
    <w:p w14:paraId="506F0FBF" w14:textId="77777777" w:rsidR="006C1C90" w:rsidRDefault="006C1C90" w:rsidP="006C1C90">
      <w:pPr>
        <w:rPr>
          <w:b/>
          <w:sz w:val="22"/>
        </w:rPr>
      </w:pPr>
    </w:p>
    <w:p w14:paraId="06B940B3" w14:textId="3EC2C0E6" w:rsidR="006C1C90" w:rsidRPr="006C1C90" w:rsidRDefault="006C1C90" w:rsidP="006C1C90">
      <w:pPr>
        <w:rPr>
          <w:b/>
          <w:sz w:val="22"/>
        </w:rPr>
      </w:pPr>
      <w:r w:rsidRPr="006C1C90">
        <w:rPr>
          <w:b/>
          <w:sz w:val="22"/>
        </w:rPr>
        <w:t>Chaque réponse sera prise en compte lors de l'analyse des offres.</w:t>
      </w:r>
    </w:p>
    <w:p w14:paraId="0BF3BE31" w14:textId="77777777" w:rsidR="006C1C90" w:rsidRPr="006C1C90" w:rsidRDefault="006C1C90" w:rsidP="006C1C90">
      <w:pPr>
        <w:rPr>
          <w:sz w:val="22"/>
        </w:rPr>
      </w:pPr>
    </w:p>
    <w:p w14:paraId="5C6B30CC" w14:textId="77777777" w:rsidR="007E3729" w:rsidRDefault="006C1C90" w:rsidP="006C1C90">
      <w:pPr>
        <w:rPr>
          <w:b/>
          <w:color w:val="FF0000"/>
          <w:sz w:val="22"/>
        </w:rPr>
      </w:pPr>
      <w:r w:rsidRPr="006C1C90">
        <w:rPr>
          <w:b/>
          <w:color w:val="FF0000"/>
          <w:sz w:val="22"/>
        </w:rPr>
        <w:t>Pour rappel le cadre de réponse technique est un</w:t>
      </w:r>
      <w:r w:rsidR="007E3729">
        <w:rPr>
          <w:b/>
          <w:color w:val="FF0000"/>
          <w:sz w:val="22"/>
        </w:rPr>
        <w:t>e pièce obligatoire de l'offre.</w:t>
      </w:r>
    </w:p>
    <w:p w14:paraId="21DFF5AD" w14:textId="39BC6F72" w:rsidR="006C1C90" w:rsidRPr="006C1C90" w:rsidRDefault="007E3729" w:rsidP="006C1C90">
      <w:pPr>
        <w:rPr>
          <w:color w:val="FF0000"/>
          <w:sz w:val="22"/>
        </w:rPr>
      </w:pPr>
      <w:r>
        <w:rPr>
          <w:b/>
          <w:color w:val="FF0000"/>
          <w:sz w:val="22"/>
        </w:rPr>
        <w:t xml:space="preserve">L’absence de réponse rend l’offre </w:t>
      </w:r>
      <w:proofErr w:type="gramStart"/>
      <w:r>
        <w:rPr>
          <w:b/>
          <w:color w:val="FF0000"/>
          <w:sz w:val="22"/>
        </w:rPr>
        <w:t xml:space="preserve">du soumissionnaire </w:t>
      </w:r>
      <w:r w:rsidR="006C1C90" w:rsidRPr="006C1C90">
        <w:rPr>
          <w:b/>
          <w:color w:val="FF0000"/>
          <w:sz w:val="22"/>
        </w:rPr>
        <w:t>irrégulière</w:t>
      </w:r>
      <w:proofErr w:type="gramEnd"/>
      <w:r>
        <w:rPr>
          <w:b/>
          <w:color w:val="FF0000"/>
          <w:sz w:val="22"/>
        </w:rPr>
        <w:t>.</w:t>
      </w:r>
    </w:p>
    <w:p w14:paraId="62C82A03" w14:textId="03AA2D02" w:rsidR="006C1C90" w:rsidRDefault="006C1C90" w:rsidP="00E86BC0"/>
    <w:p w14:paraId="328D49EB" w14:textId="46FB2DAF" w:rsidR="006C1C90" w:rsidRDefault="006C1C90" w:rsidP="00E86BC0"/>
    <w:p w14:paraId="2D147927" w14:textId="6B61A907" w:rsidR="006C1C90" w:rsidRDefault="006C1C90" w:rsidP="00E86BC0"/>
    <w:p w14:paraId="1C9E5653" w14:textId="4EC700C4" w:rsidR="006C1C90" w:rsidRDefault="006C1C90" w:rsidP="00E86BC0"/>
    <w:p w14:paraId="38638FCC" w14:textId="3F0BE7C7" w:rsidR="006C1C90" w:rsidRDefault="006C1C90" w:rsidP="00E86BC0"/>
    <w:p w14:paraId="46C7976E" w14:textId="7060E98D" w:rsidR="006C1C90" w:rsidRDefault="006C1C90" w:rsidP="00E86BC0"/>
    <w:p w14:paraId="50ECB75D" w14:textId="1BE053CC" w:rsidR="006C1C90" w:rsidRDefault="006C1C90" w:rsidP="00E86BC0"/>
    <w:p w14:paraId="49B1BDAC" w14:textId="7B9C0100" w:rsidR="005F22BA" w:rsidRDefault="005F22BA" w:rsidP="008A5EB3"/>
    <w:p w14:paraId="2ADF5569" w14:textId="58C31665" w:rsidR="008A5EB3" w:rsidRDefault="008A5EB3" w:rsidP="008A5EB3"/>
    <w:p w14:paraId="4F3EF330" w14:textId="3A191582" w:rsidR="008A5EB3" w:rsidRDefault="008A5EB3" w:rsidP="008A5EB3"/>
    <w:p w14:paraId="6F0D5113" w14:textId="61F71923" w:rsidR="008A5EB3" w:rsidRDefault="008A5EB3" w:rsidP="008A5EB3">
      <w:pPr>
        <w:rPr>
          <w:rFonts w:cs="Calibri"/>
          <w:b/>
          <w:bCs/>
          <w:sz w:val="32"/>
          <w:szCs w:val="32"/>
        </w:rPr>
      </w:pPr>
    </w:p>
    <w:p w14:paraId="61B26918" w14:textId="77777777" w:rsidR="005F22BA" w:rsidRDefault="005F22BA" w:rsidP="00E72CBA">
      <w:pPr>
        <w:jc w:val="right"/>
        <w:rPr>
          <w:rFonts w:cs="Calibri"/>
          <w:b/>
          <w:bCs/>
          <w:sz w:val="32"/>
          <w:szCs w:val="32"/>
        </w:rPr>
      </w:pPr>
    </w:p>
    <w:p w14:paraId="116F5BDF" w14:textId="77777777" w:rsidR="00846ABA" w:rsidRDefault="00846ABA" w:rsidP="00E72CBA">
      <w:pPr>
        <w:jc w:val="right"/>
        <w:rPr>
          <w:rFonts w:cs="Calibri"/>
          <w:b/>
          <w:bCs/>
          <w:sz w:val="32"/>
          <w:szCs w:val="32"/>
        </w:rPr>
      </w:pPr>
    </w:p>
    <w:p w14:paraId="48B5711E" w14:textId="77777777" w:rsidR="00260AA6" w:rsidRDefault="00260AA6" w:rsidP="006E219F">
      <w:pPr>
        <w:tabs>
          <w:tab w:val="right" w:pos="9360"/>
        </w:tabs>
        <w:jc w:val="right"/>
        <w:rPr>
          <w:b/>
          <w:bCs/>
          <w:sz w:val="32"/>
          <w:szCs w:val="32"/>
        </w:rPr>
      </w:pPr>
    </w:p>
    <w:p w14:paraId="2F9C67D2" w14:textId="4F632AF2" w:rsidR="00E72CBA" w:rsidRPr="00260AA6" w:rsidRDefault="00D63A7E" w:rsidP="00260AA6">
      <w:pPr>
        <w:tabs>
          <w:tab w:val="right" w:pos="9360"/>
        </w:tabs>
        <w:jc w:val="right"/>
        <w:rPr>
          <w:b/>
          <w:bCs/>
          <w:sz w:val="32"/>
          <w:szCs w:val="32"/>
        </w:rPr>
      </w:pPr>
      <w:r w:rsidRPr="00107BF9">
        <w:rPr>
          <w:b/>
          <w:bCs/>
          <w:sz w:val="32"/>
          <w:szCs w:val="32"/>
        </w:rPr>
        <w:t>Marché</w:t>
      </w:r>
      <w:r w:rsidR="003667CD">
        <w:rPr>
          <w:b/>
          <w:bCs/>
          <w:sz w:val="32"/>
          <w:szCs w:val="32"/>
        </w:rPr>
        <w:t xml:space="preserve"> régional n°50</w:t>
      </w:r>
      <w:r w:rsidR="009E4DC9">
        <w:rPr>
          <w:b/>
          <w:bCs/>
          <w:sz w:val="32"/>
          <w:szCs w:val="32"/>
        </w:rPr>
        <w:t>_2025</w:t>
      </w:r>
      <w:r w:rsidR="003667CD">
        <w:rPr>
          <w:b/>
          <w:bCs/>
          <w:sz w:val="32"/>
          <w:szCs w:val="32"/>
        </w:rPr>
        <w:t>PS</w:t>
      </w:r>
      <w:r w:rsidRPr="00107BF9">
        <w:rPr>
          <w:b/>
          <w:bCs/>
          <w:sz w:val="32"/>
          <w:szCs w:val="32"/>
        </w:rPr>
        <w:t xml:space="preserve"> </w:t>
      </w:r>
    </w:p>
    <w:p w14:paraId="76A77068" w14:textId="51CCDDBB" w:rsidR="009E4DC9" w:rsidRDefault="009E4DC9" w:rsidP="006E219F">
      <w:pPr>
        <w:tabs>
          <w:tab w:val="right" w:pos="9360"/>
        </w:tabs>
        <w:jc w:val="right"/>
        <w:rPr>
          <w:rFonts w:cs="Calibri"/>
          <w:b/>
          <w:bCs/>
          <w:sz w:val="32"/>
          <w:szCs w:val="32"/>
        </w:rPr>
        <w:sectPr w:rsidR="009E4DC9" w:rsidSect="00A56CC0">
          <w:headerReference w:type="default" r:id="rId8"/>
          <w:footerReference w:type="default" r:id="rId9"/>
          <w:pgSz w:w="11906" w:h="16838" w:code="9"/>
          <w:pgMar w:top="1134" w:right="1134" w:bottom="1134" w:left="1134" w:header="709" w:footer="567" w:gutter="0"/>
          <w:cols w:space="708"/>
          <w:docGrid w:linePitch="360"/>
        </w:sect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355"/>
        <w:gridCol w:w="5862"/>
        <w:gridCol w:w="1411"/>
      </w:tblGrid>
      <w:tr w:rsidR="006C1C90" w14:paraId="77708BDA" w14:textId="77777777" w:rsidTr="00177054">
        <w:trPr>
          <w:gridAfter w:val="1"/>
          <w:wAfter w:w="1411" w:type="dxa"/>
          <w:trHeight w:val="567"/>
        </w:trPr>
        <w:tc>
          <w:tcPr>
            <w:tcW w:w="8217" w:type="dxa"/>
            <w:gridSpan w:val="2"/>
            <w:shd w:val="clear" w:color="auto" w:fill="17365D" w:themeFill="text2" w:themeFillShade="BF"/>
            <w:vAlign w:val="center"/>
          </w:tcPr>
          <w:p w14:paraId="2C1E0199" w14:textId="186F2319" w:rsidR="006B7EFF" w:rsidRPr="006C1C90" w:rsidRDefault="009E4DC9" w:rsidP="006B7EFF">
            <w:pPr>
              <w:jc w:val="left"/>
              <w:rPr>
                <w:b/>
              </w:rPr>
            </w:pPr>
            <w:r w:rsidRPr="009E4DC9">
              <w:rPr>
                <w:b/>
              </w:rPr>
              <w:lastRenderedPageBreak/>
              <w:t xml:space="preserve">Sous-critère n°1 : </w:t>
            </w:r>
            <w:r w:rsidR="006B7EFF">
              <w:rPr>
                <w:b/>
              </w:rPr>
              <w:t>Moyens humains affectés à la mission</w:t>
            </w:r>
          </w:p>
          <w:p w14:paraId="71662A45" w14:textId="67D36C09" w:rsidR="006C1C90" w:rsidRPr="006C1C90" w:rsidRDefault="006C1C90" w:rsidP="009E4DC9">
            <w:pPr>
              <w:jc w:val="left"/>
              <w:rPr>
                <w:b/>
              </w:rPr>
            </w:pPr>
          </w:p>
        </w:tc>
      </w:tr>
      <w:tr w:rsidR="006C1C90" w14:paraId="64A3ED85" w14:textId="77777777" w:rsidTr="00177054">
        <w:trPr>
          <w:gridAfter w:val="1"/>
          <w:wAfter w:w="1411" w:type="dxa"/>
          <w:trHeight w:val="283"/>
        </w:trPr>
        <w:tc>
          <w:tcPr>
            <w:tcW w:w="2355" w:type="dxa"/>
            <w:shd w:val="clear" w:color="auto" w:fill="BFBFBF" w:themeFill="background1" w:themeFillShade="BF"/>
            <w:vAlign w:val="center"/>
          </w:tcPr>
          <w:p w14:paraId="33B234E3" w14:textId="369F8517" w:rsidR="006C1C90" w:rsidRPr="006C1C90" w:rsidRDefault="006C1C90" w:rsidP="006C1C90">
            <w:pPr>
              <w:jc w:val="left"/>
              <w:rPr>
                <w:b/>
              </w:rPr>
            </w:pPr>
            <w:r w:rsidRPr="006C1C90">
              <w:rPr>
                <w:b/>
              </w:rPr>
              <w:t>Critères</w:t>
            </w:r>
          </w:p>
        </w:tc>
        <w:tc>
          <w:tcPr>
            <w:tcW w:w="5862" w:type="dxa"/>
            <w:shd w:val="clear" w:color="auto" w:fill="BFBFBF" w:themeFill="background1" w:themeFillShade="BF"/>
            <w:vAlign w:val="center"/>
          </w:tcPr>
          <w:p w14:paraId="56A3CAB2" w14:textId="07A192C4" w:rsidR="006C1C90" w:rsidRPr="006C1C90" w:rsidRDefault="006C1C90" w:rsidP="006C1C90">
            <w:pPr>
              <w:jc w:val="left"/>
              <w:rPr>
                <w:b/>
              </w:rPr>
            </w:pPr>
            <w:r w:rsidRPr="006C1C90">
              <w:rPr>
                <w:b/>
              </w:rPr>
              <w:t>Détail</w:t>
            </w:r>
            <w:r>
              <w:rPr>
                <w:b/>
              </w:rPr>
              <w:t>s</w:t>
            </w:r>
            <w:r w:rsidRPr="006C1C90">
              <w:rPr>
                <w:b/>
              </w:rPr>
              <w:t xml:space="preserve"> et commentaires</w:t>
            </w:r>
          </w:p>
        </w:tc>
      </w:tr>
      <w:tr w:rsidR="006C1C90" w14:paraId="7A30D730" w14:textId="77777777" w:rsidTr="00177054">
        <w:trPr>
          <w:gridAfter w:val="1"/>
          <w:wAfter w:w="1411" w:type="dxa"/>
        </w:trPr>
        <w:tc>
          <w:tcPr>
            <w:tcW w:w="2355" w:type="dxa"/>
            <w:shd w:val="clear" w:color="auto" w:fill="DBE5F1" w:themeFill="accent1" w:themeFillTint="33"/>
            <w:vAlign w:val="center"/>
          </w:tcPr>
          <w:p w14:paraId="27890795" w14:textId="77777777" w:rsidR="00ED6D03" w:rsidRDefault="00ED6D03" w:rsidP="0082303F">
            <w:pPr>
              <w:jc w:val="left"/>
            </w:pPr>
          </w:p>
          <w:p w14:paraId="677104F5" w14:textId="77777777" w:rsidR="00ED6D03" w:rsidRDefault="008C795E" w:rsidP="0082303F">
            <w:pPr>
              <w:jc w:val="left"/>
            </w:pPr>
            <w:r w:rsidRPr="008C795E">
              <w:t>Effectif du candidat détaillant l'encadrement et les agents par type de qualification</w:t>
            </w:r>
          </w:p>
          <w:p w14:paraId="616964BC" w14:textId="03E60994" w:rsidR="00ED6D03" w:rsidRDefault="00ED6D03" w:rsidP="0082303F">
            <w:pPr>
              <w:jc w:val="left"/>
            </w:pPr>
          </w:p>
        </w:tc>
        <w:tc>
          <w:tcPr>
            <w:tcW w:w="5862" w:type="dxa"/>
            <w:vAlign w:val="center"/>
          </w:tcPr>
          <w:p w14:paraId="3A5F7942" w14:textId="77777777" w:rsidR="00516C72" w:rsidRDefault="00516C72" w:rsidP="00516C72">
            <w:pPr>
              <w:jc w:val="left"/>
              <w:rPr>
                <w:color w:val="808080" w:themeColor="background1" w:themeShade="80"/>
              </w:rPr>
            </w:pPr>
            <w:r w:rsidRPr="006C1C90">
              <w:rPr>
                <w:color w:val="808080" w:themeColor="background1" w:themeShade="80"/>
              </w:rPr>
              <w:t>Le soumi</w:t>
            </w:r>
            <w:r>
              <w:rPr>
                <w:color w:val="808080" w:themeColor="background1" w:themeShade="80"/>
              </w:rPr>
              <w:t>ssionnaire est invité à étayer l</w:t>
            </w:r>
            <w:r w:rsidRPr="006C1C90">
              <w:rPr>
                <w:color w:val="808080" w:themeColor="background1" w:themeShade="80"/>
              </w:rPr>
              <w:t>a réponse</w:t>
            </w:r>
            <w:r>
              <w:rPr>
                <w:color w:val="808080" w:themeColor="background1" w:themeShade="80"/>
              </w:rPr>
              <w:t xml:space="preserve"> au critère de gauche, uniquement</w:t>
            </w:r>
            <w:r w:rsidRPr="006C1C90">
              <w:rPr>
                <w:color w:val="808080" w:themeColor="background1" w:themeShade="80"/>
              </w:rPr>
              <w:t xml:space="preserve"> dans cette zone. </w:t>
            </w:r>
          </w:p>
          <w:p w14:paraId="01CBF43C" w14:textId="77777777" w:rsidR="006C1C90" w:rsidRDefault="00516C72" w:rsidP="00516C72">
            <w:pPr>
              <w:jc w:val="left"/>
              <w:rPr>
                <w:color w:val="808080" w:themeColor="background1" w:themeShade="80"/>
              </w:rPr>
            </w:pPr>
            <w:r w:rsidRPr="006C1C90">
              <w:rPr>
                <w:color w:val="808080" w:themeColor="background1" w:themeShade="80"/>
              </w:rPr>
              <w:t>Le soumissionnaire est libre de modifier la taille de la cellule pour apporter la meilleure réponse et/ou insérer des images.</w:t>
            </w:r>
          </w:p>
          <w:p w14:paraId="234A732A" w14:textId="4966A4C5" w:rsidR="00900547" w:rsidRDefault="00900547" w:rsidP="00516C72">
            <w:pPr>
              <w:jc w:val="left"/>
            </w:pPr>
          </w:p>
        </w:tc>
      </w:tr>
      <w:tr w:rsidR="003F791E" w14:paraId="59832FD3" w14:textId="77777777" w:rsidTr="00177054">
        <w:trPr>
          <w:gridAfter w:val="1"/>
          <w:wAfter w:w="1411" w:type="dxa"/>
        </w:trPr>
        <w:tc>
          <w:tcPr>
            <w:tcW w:w="2355" w:type="dxa"/>
            <w:shd w:val="clear" w:color="auto" w:fill="DBE5F1" w:themeFill="accent1" w:themeFillTint="33"/>
            <w:vAlign w:val="center"/>
          </w:tcPr>
          <w:p w14:paraId="6F7E9925" w14:textId="3D5857A9" w:rsidR="003F791E" w:rsidRDefault="003F791E" w:rsidP="0082303F">
            <w:pPr>
              <w:jc w:val="left"/>
            </w:pPr>
            <w:r>
              <w:t>Taux de turnover annuel de l’entreprise</w:t>
            </w:r>
          </w:p>
        </w:tc>
        <w:tc>
          <w:tcPr>
            <w:tcW w:w="5862" w:type="dxa"/>
            <w:vAlign w:val="center"/>
          </w:tcPr>
          <w:p w14:paraId="515CD7BD" w14:textId="77777777" w:rsidR="007214A5" w:rsidRDefault="007214A5" w:rsidP="007214A5">
            <w:pPr>
              <w:jc w:val="left"/>
              <w:rPr>
                <w:color w:val="808080" w:themeColor="background1" w:themeShade="80"/>
              </w:rPr>
            </w:pPr>
            <w:r w:rsidRPr="006C1C90">
              <w:rPr>
                <w:color w:val="808080" w:themeColor="background1" w:themeShade="80"/>
              </w:rPr>
              <w:t>Le soumi</w:t>
            </w:r>
            <w:r>
              <w:rPr>
                <w:color w:val="808080" w:themeColor="background1" w:themeShade="80"/>
              </w:rPr>
              <w:t>ssionnaire est invité à étayer l</w:t>
            </w:r>
            <w:r w:rsidRPr="006C1C90">
              <w:rPr>
                <w:color w:val="808080" w:themeColor="background1" w:themeShade="80"/>
              </w:rPr>
              <w:t>a réponse</w:t>
            </w:r>
            <w:r>
              <w:rPr>
                <w:color w:val="808080" w:themeColor="background1" w:themeShade="80"/>
              </w:rPr>
              <w:t xml:space="preserve"> au critère de gauche, uniquement</w:t>
            </w:r>
            <w:r w:rsidRPr="006C1C90">
              <w:rPr>
                <w:color w:val="808080" w:themeColor="background1" w:themeShade="80"/>
              </w:rPr>
              <w:t xml:space="preserve"> dans cette zone. </w:t>
            </w:r>
          </w:p>
          <w:p w14:paraId="06B9D385" w14:textId="2F4A16EB" w:rsidR="003F791E" w:rsidRDefault="007214A5" w:rsidP="007214A5">
            <w:pPr>
              <w:jc w:val="left"/>
              <w:rPr>
                <w:color w:val="808080" w:themeColor="background1" w:themeShade="80"/>
              </w:rPr>
            </w:pPr>
            <w:r w:rsidRPr="006C1C90">
              <w:rPr>
                <w:color w:val="808080" w:themeColor="background1" w:themeShade="80"/>
              </w:rPr>
              <w:t>Le soumissionnaire est libre de modifier la taille de la cellule pour apporter la meilleure réponse et/ou insérer des images.</w:t>
            </w:r>
          </w:p>
          <w:p w14:paraId="485E02EC" w14:textId="77777777" w:rsidR="00900547" w:rsidRDefault="00900547" w:rsidP="007214A5">
            <w:pPr>
              <w:jc w:val="left"/>
              <w:rPr>
                <w:color w:val="808080" w:themeColor="background1" w:themeShade="80"/>
              </w:rPr>
            </w:pPr>
          </w:p>
          <w:p w14:paraId="66C61E3E" w14:textId="74B2B43F" w:rsidR="00900547" w:rsidRPr="006C1C90" w:rsidRDefault="00900547" w:rsidP="007214A5">
            <w:pPr>
              <w:jc w:val="left"/>
              <w:rPr>
                <w:color w:val="808080" w:themeColor="background1" w:themeShade="80"/>
              </w:rPr>
            </w:pPr>
          </w:p>
        </w:tc>
      </w:tr>
      <w:tr w:rsidR="00952F10" w14:paraId="3DA936BC" w14:textId="77777777" w:rsidTr="00177054">
        <w:trPr>
          <w:gridAfter w:val="1"/>
          <w:wAfter w:w="1411" w:type="dxa"/>
        </w:trPr>
        <w:tc>
          <w:tcPr>
            <w:tcW w:w="2355" w:type="dxa"/>
            <w:shd w:val="clear" w:color="auto" w:fill="DBE5F1" w:themeFill="accent1" w:themeFillTint="33"/>
            <w:vAlign w:val="center"/>
          </w:tcPr>
          <w:p w14:paraId="00906D5A" w14:textId="1F7C5E4A" w:rsidR="00952F10" w:rsidRDefault="00952F10" w:rsidP="0082303F">
            <w:pPr>
              <w:jc w:val="left"/>
            </w:pPr>
            <w:r>
              <w:t>Proposition de mise en place de rotation des effectifs sur 2 mois, pendant la phase exploitation, pour chaque site du périmètre du marché</w:t>
            </w:r>
          </w:p>
        </w:tc>
        <w:tc>
          <w:tcPr>
            <w:tcW w:w="5862" w:type="dxa"/>
            <w:vAlign w:val="center"/>
          </w:tcPr>
          <w:p w14:paraId="48F936AE" w14:textId="77777777" w:rsidR="007214A5" w:rsidRDefault="007214A5" w:rsidP="007214A5">
            <w:pPr>
              <w:jc w:val="left"/>
              <w:rPr>
                <w:color w:val="808080" w:themeColor="background1" w:themeShade="80"/>
              </w:rPr>
            </w:pPr>
            <w:r w:rsidRPr="006C1C90">
              <w:rPr>
                <w:color w:val="808080" w:themeColor="background1" w:themeShade="80"/>
              </w:rPr>
              <w:t>Le soumi</w:t>
            </w:r>
            <w:r>
              <w:rPr>
                <w:color w:val="808080" w:themeColor="background1" w:themeShade="80"/>
              </w:rPr>
              <w:t>ssionnaire est invité à étayer l</w:t>
            </w:r>
            <w:r w:rsidRPr="006C1C90">
              <w:rPr>
                <w:color w:val="808080" w:themeColor="background1" w:themeShade="80"/>
              </w:rPr>
              <w:t>a réponse</w:t>
            </w:r>
            <w:r>
              <w:rPr>
                <w:color w:val="808080" w:themeColor="background1" w:themeShade="80"/>
              </w:rPr>
              <w:t xml:space="preserve"> au critère de gauche, uniquement</w:t>
            </w:r>
            <w:r w:rsidRPr="006C1C90">
              <w:rPr>
                <w:color w:val="808080" w:themeColor="background1" w:themeShade="80"/>
              </w:rPr>
              <w:t xml:space="preserve"> dans cette zone. </w:t>
            </w:r>
          </w:p>
          <w:p w14:paraId="3FBFD708" w14:textId="1BB3982A" w:rsidR="00952F10" w:rsidRPr="006C1C90" w:rsidRDefault="007214A5" w:rsidP="007214A5">
            <w:pPr>
              <w:jc w:val="left"/>
              <w:rPr>
                <w:color w:val="808080" w:themeColor="background1" w:themeShade="80"/>
              </w:rPr>
            </w:pPr>
            <w:r w:rsidRPr="006C1C90">
              <w:rPr>
                <w:color w:val="808080" w:themeColor="background1" w:themeShade="80"/>
              </w:rPr>
              <w:t>Le soumissionnaire est libre de modifier la taille de la cellule pour apporter la meilleure réponse et/ou insérer des images.</w:t>
            </w:r>
          </w:p>
        </w:tc>
      </w:tr>
      <w:tr w:rsidR="00EE39CC" w14:paraId="20DF296E" w14:textId="77777777" w:rsidTr="00177054">
        <w:trPr>
          <w:gridAfter w:val="1"/>
          <w:wAfter w:w="1411" w:type="dxa"/>
        </w:trPr>
        <w:tc>
          <w:tcPr>
            <w:tcW w:w="2355" w:type="dxa"/>
            <w:shd w:val="clear" w:color="auto" w:fill="DBE5F1" w:themeFill="accent1" w:themeFillTint="33"/>
            <w:vAlign w:val="center"/>
          </w:tcPr>
          <w:p w14:paraId="43FC706E" w14:textId="784B570C" w:rsidR="00EE39CC" w:rsidRDefault="00EE39CC" w:rsidP="00EE39CC">
            <w:pPr>
              <w:jc w:val="left"/>
            </w:pPr>
            <w:r>
              <w:t xml:space="preserve">Politique de remplacement en période de congés pour les agents </w:t>
            </w:r>
            <w:r w:rsidR="00434628">
              <w:t xml:space="preserve">titulaires </w:t>
            </w:r>
            <w:r>
              <w:t xml:space="preserve">affectés sur les accueils </w:t>
            </w:r>
          </w:p>
        </w:tc>
        <w:tc>
          <w:tcPr>
            <w:tcW w:w="5862" w:type="dxa"/>
            <w:vAlign w:val="center"/>
          </w:tcPr>
          <w:p w14:paraId="486B0BC6" w14:textId="77777777" w:rsidR="00EE39CC" w:rsidRDefault="00EE39CC" w:rsidP="00EE39CC">
            <w:pPr>
              <w:jc w:val="left"/>
              <w:rPr>
                <w:color w:val="808080" w:themeColor="background1" w:themeShade="80"/>
              </w:rPr>
            </w:pPr>
            <w:r w:rsidRPr="006C1C90">
              <w:rPr>
                <w:color w:val="808080" w:themeColor="background1" w:themeShade="80"/>
              </w:rPr>
              <w:t>Le soumi</w:t>
            </w:r>
            <w:r>
              <w:rPr>
                <w:color w:val="808080" w:themeColor="background1" w:themeShade="80"/>
              </w:rPr>
              <w:t>ssionnaire est invité à étayer l</w:t>
            </w:r>
            <w:r w:rsidRPr="006C1C90">
              <w:rPr>
                <w:color w:val="808080" w:themeColor="background1" w:themeShade="80"/>
              </w:rPr>
              <w:t>a réponse</w:t>
            </w:r>
            <w:r>
              <w:rPr>
                <w:color w:val="808080" w:themeColor="background1" w:themeShade="80"/>
              </w:rPr>
              <w:t xml:space="preserve"> au critère de gauche, uniquement</w:t>
            </w:r>
            <w:r w:rsidRPr="006C1C90">
              <w:rPr>
                <w:color w:val="808080" w:themeColor="background1" w:themeShade="80"/>
              </w:rPr>
              <w:t xml:space="preserve"> dans cette zone. </w:t>
            </w:r>
          </w:p>
          <w:p w14:paraId="0969AC93" w14:textId="77777777" w:rsidR="00EE39CC" w:rsidRDefault="00EE39CC" w:rsidP="00EE39CC">
            <w:pPr>
              <w:jc w:val="left"/>
              <w:rPr>
                <w:color w:val="808080" w:themeColor="background1" w:themeShade="80"/>
              </w:rPr>
            </w:pPr>
            <w:r w:rsidRPr="006C1C90">
              <w:rPr>
                <w:color w:val="808080" w:themeColor="background1" w:themeShade="80"/>
              </w:rPr>
              <w:t>Le soumissionnaire est libre de modifier la taille de la cellule pour apporter la meilleure réponse et/ou insérer des images.</w:t>
            </w:r>
          </w:p>
          <w:p w14:paraId="46721011" w14:textId="1298C27B" w:rsidR="00900547" w:rsidRPr="006C1C90" w:rsidRDefault="00900547" w:rsidP="00EE39CC">
            <w:pPr>
              <w:jc w:val="left"/>
              <w:rPr>
                <w:color w:val="808080" w:themeColor="background1" w:themeShade="80"/>
              </w:rPr>
            </w:pPr>
          </w:p>
        </w:tc>
      </w:tr>
      <w:tr w:rsidR="00EE39CC" w14:paraId="07AAB563" w14:textId="77777777" w:rsidTr="00177054">
        <w:trPr>
          <w:gridAfter w:val="1"/>
          <w:wAfter w:w="1411" w:type="dxa"/>
        </w:trPr>
        <w:tc>
          <w:tcPr>
            <w:tcW w:w="2355" w:type="dxa"/>
            <w:shd w:val="clear" w:color="auto" w:fill="DBE5F1" w:themeFill="accent1" w:themeFillTint="33"/>
            <w:vAlign w:val="center"/>
          </w:tcPr>
          <w:p w14:paraId="5E99F540" w14:textId="47807DF6" w:rsidR="00EE39CC" w:rsidRDefault="00EE39CC" w:rsidP="00EE39CC">
            <w:pPr>
              <w:jc w:val="left"/>
            </w:pPr>
            <w:r>
              <w:t xml:space="preserve">Politique de remplacement en période de congés pour les agents affectés sur le Siège Social </w:t>
            </w:r>
          </w:p>
        </w:tc>
        <w:tc>
          <w:tcPr>
            <w:tcW w:w="5862" w:type="dxa"/>
            <w:vAlign w:val="center"/>
          </w:tcPr>
          <w:p w14:paraId="69D2A706" w14:textId="77777777" w:rsidR="007214A5" w:rsidRDefault="007214A5" w:rsidP="007214A5">
            <w:pPr>
              <w:jc w:val="left"/>
              <w:rPr>
                <w:color w:val="808080" w:themeColor="background1" w:themeShade="80"/>
              </w:rPr>
            </w:pPr>
            <w:r w:rsidRPr="006C1C90">
              <w:rPr>
                <w:color w:val="808080" w:themeColor="background1" w:themeShade="80"/>
              </w:rPr>
              <w:t>Le soumi</w:t>
            </w:r>
            <w:r>
              <w:rPr>
                <w:color w:val="808080" w:themeColor="background1" w:themeShade="80"/>
              </w:rPr>
              <w:t>ssionnaire est invité à étayer l</w:t>
            </w:r>
            <w:r w:rsidRPr="006C1C90">
              <w:rPr>
                <w:color w:val="808080" w:themeColor="background1" w:themeShade="80"/>
              </w:rPr>
              <w:t>a réponse</w:t>
            </w:r>
            <w:r>
              <w:rPr>
                <w:color w:val="808080" w:themeColor="background1" w:themeShade="80"/>
              </w:rPr>
              <w:t xml:space="preserve"> au critère de gauche, uniquement</w:t>
            </w:r>
            <w:r w:rsidRPr="006C1C90">
              <w:rPr>
                <w:color w:val="808080" w:themeColor="background1" w:themeShade="80"/>
              </w:rPr>
              <w:t xml:space="preserve"> dans cette zone. </w:t>
            </w:r>
          </w:p>
          <w:p w14:paraId="550B8862" w14:textId="77777777" w:rsidR="00EE39CC" w:rsidRDefault="007214A5" w:rsidP="007214A5">
            <w:pPr>
              <w:jc w:val="left"/>
              <w:rPr>
                <w:color w:val="808080" w:themeColor="background1" w:themeShade="80"/>
              </w:rPr>
            </w:pPr>
            <w:r w:rsidRPr="006C1C90">
              <w:rPr>
                <w:color w:val="808080" w:themeColor="background1" w:themeShade="80"/>
              </w:rPr>
              <w:t>Le soumissionnaire est libre de modifier la taille de la cellule pour apporter la meilleure réponse et/ou insérer des images.</w:t>
            </w:r>
          </w:p>
          <w:p w14:paraId="536292E8" w14:textId="5EFE18D5" w:rsidR="00900547" w:rsidRPr="006C1C90" w:rsidRDefault="00900547" w:rsidP="007214A5">
            <w:pPr>
              <w:jc w:val="left"/>
              <w:rPr>
                <w:color w:val="808080" w:themeColor="background1" w:themeShade="80"/>
              </w:rPr>
            </w:pPr>
          </w:p>
        </w:tc>
      </w:tr>
      <w:tr w:rsidR="00EE39CC" w14:paraId="608E306D" w14:textId="77777777" w:rsidTr="00177054">
        <w:trPr>
          <w:gridAfter w:val="1"/>
          <w:wAfter w:w="1411" w:type="dxa"/>
        </w:trPr>
        <w:tc>
          <w:tcPr>
            <w:tcW w:w="2355" w:type="dxa"/>
            <w:shd w:val="clear" w:color="auto" w:fill="DBE5F1" w:themeFill="accent1" w:themeFillTint="33"/>
            <w:vAlign w:val="center"/>
          </w:tcPr>
          <w:p w14:paraId="45F0F1AF" w14:textId="5F6C46DE" w:rsidR="00EE39CC" w:rsidRDefault="00EE39CC" w:rsidP="00EE39CC">
            <w:pPr>
              <w:jc w:val="left"/>
            </w:pPr>
            <w:r w:rsidRPr="006B7EFF">
              <w:t>Expérience dans la surveillance et sécurité d'établissements recevant du public</w:t>
            </w:r>
          </w:p>
        </w:tc>
        <w:tc>
          <w:tcPr>
            <w:tcW w:w="5862" w:type="dxa"/>
            <w:vAlign w:val="center"/>
          </w:tcPr>
          <w:p w14:paraId="1B16C50D" w14:textId="77777777" w:rsidR="00EE39CC" w:rsidRPr="006B7EFF" w:rsidRDefault="00EE39CC" w:rsidP="00EE39CC">
            <w:pPr>
              <w:jc w:val="left"/>
              <w:rPr>
                <w:color w:val="808080" w:themeColor="background1" w:themeShade="80"/>
              </w:rPr>
            </w:pPr>
            <w:r w:rsidRPr="006B7EFF">
              <w:rPr>
                <w:color w:val="808080" w:themeColor="background1" w:themeShade="80"/>
              </w:rPr>
              <w:t xml:space="preserve">Le soumissionnaire est invité à étayer la réponse au critère de gauche, uniquement dans cette zone. </w:t>
            </w:r>
          </w:p>
          <w:p w14:paraId="5FD7B98A" w14:textId="77777777" w:rsidR="00EE39CC" w:rsidRDefault="00EE39CC" w:rsidP="00EE39CC">
            <w:pPr>
              <w:jc w:val="left"/>
              <w:rPr>
                <w:color w:val="808080" w:themeColor="background1" w:themeShade="80"/>
              </w:rPr>
            </w:pPr>
            <w:r w:rsidRPr="006B7EFF">
              <w:rPr>
                <w:color w:val="808080" w:themeColor="background1" w:themeShade="80"/>
              </w:rPr>
              <w:t>Le soumissionnaire est libre de modifier la taille de la cellule pour apporter la meilleure réponse et/ou insérer des images.</w:t>
            </w:r>
          </w:p>
          <w:p w14:paraId="4774A296" w14:textId="4A1341FF" w:rsidR="00900547" w:rsidRPr="006C1C90" w:rsidRDefault="00900547" w:rsidP="00EE39CC">
            <w:pPr>
              <w:jc w:val="left"/>
              <w:rPr>
                <w:color w:val="808080" w:themeColor="background1" w:themeShade="80"/>
              </w:rPr>
            </w:pPr>
          </w:p>
        </w:tc>
      </w:tr>
      <w:tr w:rsidR="00EE39CC" w14:paraId="4E06A4D6" w14:textId="77777777" w:rsidTr="00177054">
        <w:trPr>
          <w:gridAfter w:val="1"/>
          <w:wAfter w:w="1411" w:type="dxa"/>
        </w:trPr>
        <w:tc>
          <w:tcPr>
            <w:tcW w:w="2355" w:type="dxa"/>
            <w:shd w:val="clear" w:color="auto" w:fill="DBE5F1" w:themeFill="accent1" w:themeFillTint="33"/>
            <w:vAlign w:val="center"/>
          </w:tcPr>
          <w:p w14:paraId="27EA562B" w14:textId="6F6EB722" w:rsidR="00EE39CC" w:rsidRPr="006B7EFF" w:rsidRDefault="00EE39CC" w:rsidP="00EE39CC">
            <w:pPr>
              <w:jc w:val="left"/>
            </w:pPr>
            <w:r>
              <w:t xml:space="preserve">Qualification et habilitation du personnel mis en place (formation de base, stages) </w:t>
            </w:r>
          </w:p>
        </w:tc>
        <w:tc>
          <w:tcPr>
            <w:tcW w:w="5862" w:type="dxa"/>
            <w:vAlign w:val="center"/>
          </w:tcPr>
          <w:p w14:paraId="3D9F40F3" w14:textId="77777777" w:rsidR="00EE39CC" w:rsidRPr="006B7EFF" w:rsidRDefault="00EE39CC" w:rsidP="00EE39CC">
            <w:pPr>
              <w:jc w:val="left"/>
              <w:rPr>
                <w:color w:val="808080" w:themeColor="background1" w:themeShade="80"/>
              </w:rPr>
            </w:pPr>
            <w:r w:rsidRPr="006B7EFF">
              <w:rPr>
                <w:color w:val="808080" w:themeColor="background1" w:themeShade="80"/>
              </w:rPr>
              <w:t xml:space="preserve">Le soumissionnaire est invité à étayer la réponse au critère de gauche, uniquement dans cette zone. </w:t>
            </w:r>
          </w:p>
          <w:p w14:paraId="0CE4AA80" w14:textId="77777777" w:rsidR="00EE39CC" w:rsidRDefault="00EE39CC" w:rsidP="00EE39CC">
            <w:pPr>
              <w:jc w:val="left"/>
              <w:rPr>
                <w:color w:val="808080" w:themeColor="background1" w:themeShade="80"/>
              </w:rPr>
            </w:pPr>
            <w:r w:rsidRPr="006B7EFF">
              <w:rPr>
                <w:color w:val="808080" w:themeColor="background1" w:themeShade="80"/>
              </w:rPr>
              <w:t>Le soumissionnaire est libre de modifier la taille de la cellule pour apporter la meilleure réponse et/ou insérer des images.</w:t>
            </w:r>
          </w:p>
          <w:p w14:paraId="63F87753" w14:textId="62D7D3C9" w:rsidR="00900547" w:rsidRPr="006B7EFF" w:rsidRDefault="00900547" w:rsidP="00EE39CC">
            <w:pPr>
              <w:jc w:val="left"/>
              <w:rPr>
                <w:color w:val="808080" w:themeColor="background1" w:themeShade="80"/>
              </w:rPr>
            </w:pPr>
          </w:p>
        </w:tc>
      </w:tr>
      <w:tr w:rsidR="00EE39CC" w14:paraId="5DCA308D" w14:textId="77777777" w:rsidTr="00177054">
        <w:trPr>
          <w:gridAfter w:val="1"/>
          <w:wAfter w:w="1411" w:type="dxa"/>
        </w:trPr>
        <w:tc>
          <w:tcPr>
            <w:tcW w:w="2355" w:type="dxa"/>
            <w:shd w:val="clear" w:color="auto" w:fill="DBE5F1" w:themeFill="accent1" w:themeFillTint="33"/>
            <w:vAlign w:val="center"/>
          </w:tcPr>
          <w:p w14:paraId="0A8EABAB" w14:textId="7DDF56DB" w:rsidR="00EE39CC" w:rsidRDefault="00EE39CC" w:rsidP="0087099A">
            <w:pPr>
              <w:jc w:val="left"/>
            </w:pPr>
            <w:r>
              <w:t xml:space="preserve">Plan de formation que le candidat entend développer au profit des agents mis à disposition sur site en vue du maintien </w:t>
            </w:r>
            <w:r w:rsidR="0087099A">
              <w:t xml:space="preserve">de leurs </w:t>
            </w:r>
            <w:r>
              <w:t>qualification</w:t>
            </w:r>
            <w:r w:rsidR="0087099A">
              <w:t>s et formations</w:t>
            </w:r>
          </w:p>
        </w:tc>
        <w:tc>
          <w:tcPr>
            <w:tcW w:w="5862" w:type="dxa"/>
            <w:vAlign w:val="center"/>
          </w:tcPr>
          <w:p w14:paraId="58AFEF9D" w14:textId="77777777" w:rsidR="00EE39CC" w:rsidRPr="006B7EFF" w:rsidRDefault="00EE39CC" w:rsidP="00EE39CC">
            <w:pPr>
              <w:jc w:val="left"/>
              <w:rPr>
                <w:color w:val="808080" w:themeColor="background1" w:themeShade="80"/>
              </w:rPr>
            </w:pPr>
            <w:r w:rsidRPr="006B7EFF">
              <w:rPr>
                <w:color w:val="808080" w:themeColor="background1" w:themeShade="80"/>
              </w:rPr>
              <w:t xml:space="preserve">Le soumissionnaire est invité à étayer la réponse au critère de gauche, uniquement dans cette zone. </w:t>
            </w:r>
          </w:p>
          <w:p w14:paraId="1E5C80E9" w14:textId="708841CF" w:rsidR="00EE39CC" w:rsidRPr="006B7EFF" w:rsidRDefault="00EE39CC" w:rsidP="00EE39CC">
            <w:pPr>
              <w:jc w:val="left"/>
              <w:rPr>
                <w:color w:val="808080" w:themeColor="background1" w:themeShade="80"/>
              </w:rPr>
            </w:pPr>
            <w:r w:rsidRPr="006B7EFF">
              <w:rPr>
                <w:color w:val="808080" w:themeColor="background1" w:themeShade="80"/>
              </w:rPr>
              <w:t>Le soumissionnaire est libre de modifier la taille de la cellule pour apporter la meilleure réponse et/ou insérer des images.</w:t>
            </w:r>
          </w:p>
        </w:tc>
      </w:tr>
      <w:tr w:rsidR="00EE39CC" w14:paraId="54C1350D" w14:textId="77777777" w:rsidTr="00177054">
        <w:trPr>
          <w:gridAfter w:val="1"/>
          <w:wAfter w:w="1411" w:type="dxa"/>
        </w:trPr>
        <w:tc>
          <w:tcPr>
            <w:tcW w:w="2355" w:type="dxa"/>
            <w:shd w:val="clear" w:color="auto" w:fill="DBE5F1" w:themeFill="accent1" w:themeFillTint="33"/>
            <w:vAlign w:val="center"/>
          </w:tcPr>
          <w:p w14:paraId="35BCD28F" w14:textId="0C18AAF9" w:rsidR="00EE39CC" w:rsidRDefault="00EE39CC" w:rsidP="00EE39CC">
            <w:pPr>
              <w:jc w:val="left"/>
            </w:pPr>
            <w:r>
              <w:t>Certifications dont bénéficie le candidat</w:t>
            </w:r>
          </w:p>
        </w:tc>
        <w:tc>
          <w:tcPr>
            <w:tcW w:w="5862" w:type="dxa"/>
            <w:vAlign w:val="center"/>
          </w:tcPr>
          <w:p w14:paraId="49B453F4" w14:textId="77777777" w:rsidR="00EE39CC" w:rsidRPr="006B7EFF" w:rsidRDefault="00EE39CC" w:rsidP="00EE39CC">
            <w:pPr>
              <w:jc w:val="left"/>
              <w:rPr>
                <w:color w:val="808080" w:themeColor="background1" w:themeShade="80"/>
              </w:rPr>
            </w:pPr>
            <w:r w:rsidRPr="006B7EFF">
              <w:rPr>
                <w:color w:val="808080" w:themeColor="background1" w:themeShade="80"/>
              </w:rPr>
              <w:t xml:space="preserve">Le soumissionnaire est invité à étayer la réponse au critère de gauche, uniquement dans cette zone. </w:t>
            </w:r>
          </w:p>
          <w:p w14:paraId="6CBF81BC" w14:textId="77777777" w:rsidR="00EE39CC" w:rsidRDefault="00EE39CC" w:rsidP="00EE39CC">
            <w:pPr>
              <w:jc w:val="left"/>
              <w:rPr>
                <w:color w:val="808080" w:themeColor="background1" w:themeShade="80"/>
              </w:rPr>
            </w:pPr>
            <w:r w:rsidRPr="006B7EFF">
              <w:rPr>
                <w:color w:val="808080" w:themeColor="background1" w:themeShade="80"/>
              </w:rPr>
              <w:t>Le soumissionnaire est libre de modifier la taille de la cellule pour apporter la meilleure réponse et/ou insérer des images.</w:t>
            </w:r>
          </w:p>
          <w:p w14:paraId="27E69A7B" w14:textId="2A8C8B0F" w:rsidR="00900547" w:rsidRPr="006B7EFF" w:rsidRDefault="00900547" w:rsidP="00EE39CC">
            <w:pPr>
              <w:jc w:val="left"/>
              <w:rPr>
                <w:color w:val="808080" w:themeColor="background1" w:themeShade="80"/>
              </w:rPr>
            </w:pPr>
          </w:p>
        </w:tc>
      </w:tr>
      <w:tr w:rsidR="00EE39CC" w14:paraId="7778EC1B" w14:textId="77777777" w:rsidTr="00D51D4E">
        <w:trPr>
          <w:trHeight w:val="567"/>
        </w:trPr>
        <w:tc>
          <w:tcPr>
            <w:tcW w:w="8217" w:type="dxa"/>
            <w:gridSpan w:val="2"/>
            <w:shd w:val="clear" w:color="auto" w:fill="17365D" w:themeFill="text2" w:themeFillShade="BF"/>
            <w:vAlign w:val="center"/>
          </w:tcPr>
          <w:p w14:paraId="57E04974" w14:textId="4C636861" w:rsidR="00EE39CC" w:rsidRPr="00ED6D03" w:rsidRDefault="00EE39CC" w:rsidP="00EE39CC">
            <w:pPr>
              <w:spacing w:line="230" w:lineRule="exact"/>
              <w:ind w:right="80"/>
              <w:rPr>
                <w:rFonts w:ascii="Arial" w:eastAsia="Arial" w:hAnsi="Arial" w:cs="Arial"/>
                <w:i/>
                <w:color w:val="000000"/>
              </w:rPr>
            </w:pPr>
            <w:r w:rsidRPr="009E4DC9">
              <w:rPr>
                <w:b/>
              </w:rPr>
              <w:lastRenderedPageBreak/>
              <w:t xml:space="preserve">Sous-critère n°2 :  </w:t>
            </w:r>
            <w:r w:rsidRPr="00ED6D03">
              <w:rPr>
                <w:b/>
              </w:rPr>
              <w:t>Descriptif de l'organisation mise en œuvre</w:t>
            </w:r>
          </w:p>
        </w:tc>
        <w:tc>
          <w:tcPr>
            <w:tcW w:w="1411" w:type="dxa"/>
            <w:tcBorders>
              <w:top w:val="nil"/>
              <w:right w:val="nil"/>
            </w:tcBorders>
          </w:tcPr>
          <w:p w14:paraId="526ED2F6" w14:textId="2B4D4FB3" w:rsidR="00EE39CC" w:rsidRDefault="00EE39CC" w:rsidP="00EE39CC">
            <w:pPr>
              <w:spacing w:before="120"/>
              <w:ind w:left="284" w:hanging="284"/>
            </w:pPr>
            <w:r w:rsidRPr="009E4DC9">
              <w:t xml:space="preserve"> </w:t>
            </w:r>
          </w:p>
        </w:tc>
      </w:tr>
      <w:tr w:rsidR="00EE39CC" w14:paraId="22DC9601" w14:textId="77777777" w:rsidTr="00177054">
        <w:trPr>
          <w:gridAfter w:val="1"/>
          <w:wAfter w:w="1411" w:type="dxa"/>
          <w:trHeight w:val="283"/>
        </w:trPr>
        <w:tc>
          <w:tcPr>
            <w:tcW w:w="2355" w:type="dxa"/>
            <w:shd w:val="clear" w:color="auto" w:fill="BFBFBF" w:themeFill="background1" w:themeFillShade="BF"/>
            <w:vAlign w:val="center"/>
          </w:tcPr>
          <w:p w14:paraId="25D8E269" w14:textId="1AEC8588" w:rsidR="00EE39CC" w:rsidRPr="006C1C90" w:rsidRDefault="00EE39CC" w:rsidP="00EE39CC">
            <w:pPr>
              <w:jc w:val="left"/>
              <w:rPr>
                <w:b/>
              </w:rPr>
            </w:pPr>
            <w:r w:rsidRPr="006C1C90">
              <w:rPr>
                <w:b/>
              </w:rPr>
              <w:t>Critères</w:t>
            </w:r>
          </w:p>
        </w:tc>
        <w:tc>
          <w:tcPr>
            <w:tcW w:w="5862" w:type="dxa"/>
            <w:shd w:val="clear" w:color="auto" w:fill="BFBFBF" w:themeFill="background1" w:themeFillShade="BF"/>
            <w:vAlign w:val="center"/>
          </w:tcPr>
          <w:p w14:paraId="0C729576" w14:textId="5C413E93" w:rsidR="00EE39CC" w:rsidRPr="006C1C90" w:rsidRDefault="00EE39CC" w:rsidP="00EE39CC">
            <w:pPr>
              <w:jc w:val="left"/>
              <w:rPr>
                <w:b/>
              </w:rPr>
            </w:pPr>
            <w:r w:rsidRPr="006C1C90">
              <w:rPr>
                <w:b/>
              </w:rPr>
              <w:t>Détail</w:t>
            </w:r>
            <w:r>
              <w:rPr>
                <w:b/>
              </w:rPr>
              <w:t>s</w:t>
            </w:r>
            <w:r w:rsidRPr="006C1C90">
              <w:rPr>
                <w:b/>
              </w:rPr>
              <w:t xml:space="preserve"> et commentaires</w:t>
            </w:r>
          </w:p>
        </w:tc>
      </w:tr>
      <w:tr w:rsidR="00EE39CC" w14:paraId="4EC66C80" w14:textId="77777777" w:rsidTr="00177054">
        <w:trPr>
          <w:gridAfter w:val="1"/>
          <w:wAfter w:w="1411" w:type="dxa"/>
        </w:trPr>
        <w:tc>
          <w:tcPr>
            <w:tcW w:w="2355" w:type="dxa"/>
            <w:shd w:val="clear" w:color="auto" w:fill="DBE5F1" w:themeFill="accent1" w:themeFillTint="33"/>
            <w:vAlign w:val="center"/>
          </w:tcPr>
          <w:p w14:paraId="1358FEAE" w14:textId="77777777" w:rsidR="00EE39CC" w:rsidRDefault="00EE39CC" w:rsidP="00EE39CC">
            <w:pPr>
              <w:jc w:val="left"/>
            </w:pPr>
          </w:p>
          <w:p w14:paraId="5590702A" w14:textId="57444B27" w:rsidR="00EE39CC" w:rsidRDefault="00EE39CC" w:rsidP="00EE39CC">
            <w:pPr>
              <w:jc w:val="left"/>
            </w:pPr>
            <w:r w:rsidRPr="005F22BA">
              <w:t>Compréhension du besoin</w:t>
            </w:r>
            <w:r>
              <w:t xml:space="preserve"> décrit dans le CCTP </w:t>
            </w:r>
          </w:p>
          <w:p w14:paraId="2E731E8C" w14:textId="4230649B" w:rsidR="00EE39CC" w:rsidRPr="00ED6D03" w:rsidRDefault="00EE39CC" w:rsidP="00EE39CC">
            <w:pPr>
              <w:jc w:val="left"/>
            </w:pPr>
          </w:p>
        </w:tc>
        <w:tc>
          <w:tcPr>
            <w:tcW w:w="5862" w:type="dxa"/>
            <w:vAlign w:val="center"/>
          </w:tcPr>
          <w:p w14:paraId="4E3A60DD" w14:textId="77777777" w:rsidR="00EE39CC" w:rsidRPr="003667CD" w:rsidRDefault="00EE39CC" w:rsidP="00EE39CC">
            <w:pPr>
              <w:jc w:val="left"/>
              <w:rPr>
                <w:color w:val="808080" w:themeColor="background1" w:themeShade="80"/>
              </w:rPr>
            </w:pPr>
            <w:r w:rsidRPr="003667CD">
              <w:rPr>
                <w:color w:val="808080" w:themeColor="background1" w:themeShade="80"/>
              </w:rPr>
              <w:t xml:space="preserve">Le soumissionnaire est invité à étayer la réponse au critère de gauche, uniquement dans cette zone. </w:t>
            </w:r>
          </w:p>
          <w:p w14:paraId="11679B88" w14:textId="30A2DE45" w:rsidR="00EE39CC" w:rsidRPr="006C1C90" w:rsidRDefault="00EE39CC" w:rsidP="00EE39CC">
            <w:pPr>
              <w:jc w:val="left"/>
              <w:rPr>
                <w:color w:val="808080" w:themeColor="background1" w:themeShade="80"/>
              </w:rPr>
            </w:pPr>
            <w:r w:rsidRPr="003667CD">
              <w:rPr>
                <w:color w:val="808080" w:themeColor="background1" w:themeShade="80"/>
              </w:rPr>
              <w:t>Le soumissionnaire est libre de modifier la taille de la cellule pour apporter la meilleure réponse et/ou insérer des images.</w:t>
            </w:r>
          </w:p>
        </w:tc>
      </w:tr>
      <w:tr w:rsidR="0087099A" w14:paraId="429F3CE9" w14:textId="77777777" w:rsidTr="00177054">
        <w:trPr>
          <w:gridAfter w:val="1"/>
          <w:wAfter w:w="1411" w:type="dxa"/>
        </w:trPr>
        <w:tc>
          <w:tcPr>
            <w:tcW w:w="2355" w:type="dxa"/>
            <w:shd w:val="clear" w:color="auto" w:fill="DBE5F1" w:themeFill="accent1" w:themeFillTint="33"/>
            <w:vAlign w:val="center"/>
          </w:tcPr>
          <w:p w14:paraId="2853F60B" w14:textId="5DF39A89" w:rsidR="0087099A" w:rsidRPr="00ED6D03" w:rsidRDefault="0087099A" w:rsidP="007214A5">
            <w:pPr>
              <w:jc w:val="left"/>
            </w:pPr>
            <w:r>
              <w:t xml:space="preserve">Exemple de consignes </w:t>
            </w:r>
            <w:r w:rsidR="007214A5">
              <w:t xml:space="preserve">incendie </w:t>
            </w:r>
            <w:r>
              <w:t xml:space="preserve">mises en place pour la prestation </w:t>
            </w:r>
            <w:r w:rsidR="00511093">
              <w:t xml:space="preserve">exploitation </w:t>
            </w:r>
            <w:r>
              <w:t>au Siège social</w:t>
            </w:r>
            <w:r w:rsidR="00511093">
              <w:t xml:space="preserve"> (</w:t>
            </w:r>
            <w:r w:rsidR="007214A5">
              <w:t>exemple : Organisation de la prévention incendie, modalités d’intervention en cas d’alarme ou de sinistre, procédures d’évacuation et de mise en sécurité, etc.)</w:t>
            </w:r>
          </w:p>
        </w:tc>
        <w:tc>
          <w:tcPr>
            <w:tcW w:w="5862" w:type="dxa"/>
            <w:vAlign w:val="center"/>
          </w:tcPr>
          <w:p w14:paraId="62F40310" w14:textId="77777777" w:rsidR="007214A5" w:rsidRDefault="007214A5" w:rsidP="007214A5">
            <w:pPr>
              <w:jc w:val="left"/>
              <w:rPr>
                <w:color w:val="808080" w:themeColor="background1" w:themeShade="80"/>
              </w:rPr>
            </w:pPr>
            <w:r w:rsidRPr="006C1C90">
              <w:rPr>
                <w:color w:val="808080" w:themeColor="background1" w:themeShade="80"/>
              </w:rPr>
              <w:t>Le soumi</w:t>
            </w:r>
            <w:r>
              <w:rPr>
                <w:color w:val="808080" w:themeColor="background1" w:themeShade="80"/>
              </w:rPr>
              <w:t>ssionnaire est invité à étayer l</w:t>
            </w:r>
            <w:r w:rsidRPr="006C1C90">
              <w:rPr>
                <w:color w:val="808080" w:themeColor="background1" w:themeShade="80"/>
              </w:rPr>
              <w:t>a réponse</w:t>
            </w:r>
            <w:r>
              <w:rPr>
                <w:color w:val="808080" w:themeColor="background1" w:themeShade="80"/>
              </w:rPr>
              <w:t xml:space="preserve"> au critère de gauche, uniquement</w:t>
            </w:r>
            <w:r w:rsidRPr="006C1C90">
              <w:rPr>
                <w:color w:val="808080" w:themeColor="background1" w:themeShade="80"/>
              </w:rPr>
              <w:t xml:space="preserve"> dans cette zone. </w:t>
            </w:r>
          </w:p>
          <w:p w14:paraId="3812C1BD" w14:textId="5EF8F3C3" w:rsidR="0087099A" w:rsidRPr="006C1C90" w:rsidRDefault="007214A5" w:rsidP="007214A5">
            <w:pPr>
              <w:jc w:val="left"/>
              <w:rPr>
                <w:color w:val="808080" w:themeColor="background1" w:themeShade="80"/>
              </w:rPr>
            </w:pPr>
            <w:r w:rsidRPr="006C1C90">
              <w:rPr>
                <w:color w:val="808080" w:themeColor="background1" w:themeShade="80"/>
              </w:rPr>
              <w:t>Le soumissionnaire est libre de modifier la taille de la cellule pour apporter la meilleure</w:t>
            </w:r>
            <w:r w:rsidR="00900547">
              <w:rPr>
                <w:color w:val="808080" w:themeColor="background1" w:themeShade="80"/>
              </w:rPr>
              <w:t xml:space="preserve"> répo</w:t>
            </w:r>
            <w:r w:rsidRPr="006C1C90">
              <w:rPr>
                <w:color w:val="808080" w:themeColor="background1" w:themeShade="80"/>
              </w:rPr>
              <w:t>nse et/ou insérer des images.</w:t>
            </w:r>
          </w:p>
        </w:tc>
      </w:tr>
      <w:tr w:rsidR="007214A5" w14:paraId="04E50687" w14:textId="77777777" w:rsidTr="00177054">
        <w:trPr>
          <w:gridAfter w:val="1"/>
          <w:wAfter w:w="1411" w:type="dxa"/>
        </w:trPr>
        <w:tc>
          <w:tcPr>
            <w:tcW w:w="2355" w:type="dxa"/>
            <w:shd w:val="clear" w:color="auto" w:fill="DBE5F1" w:themeFill="accent1" w:themeFillTint="33"/>
            <w:vAlign w:val="center"/>
          </w:tcPr>
          <w:p w14:paraId="53201CAA" w14:textId="46F89957" w:rsidR="007214A5" w:rsidRDefault="007214A5" w:rsidP="007214A5">
            <w:pPr>
              <w:jc w:val="left"/>
            </w:pPr>
            <w:r>
              <w:t>Exemple de consignes de gestion de l’accueil du public mises en place pour la prestation exploitation du Siège social (exemple : Organisation de l’accueil au RDC, gestion des flux visiteurs, prise en charge des situations sensibles ou conflictuelles, etc.)</w:t>
            </w:r>
          </w:p>
        </w:tc>
        <w:tc>
          <w:tcPr>
            <w:tcW w:w="5862" w:type="dxa"/>
            <w:vAlign w:val="center"/>
          </w:tcPr>
          <w:p w14:paraId="5816BEB0" w14:textId="77777777" w:rsidR="007214A5" w:rsidRDefault="007214A5" w:rsidP="007214A5">
            <w:pPr>
              <w:jc w:val="left"/>
              <w:rPr>
                <w:color w:val="808080" w:themeColor="background1" w:themeShade="80"/>
              </w:rPr>
            </w:pPr>
            <w:r w:rsidRPr="006C1C90">
              <w:rPr>
                <w:color w:val="808080" w:themeColor="background1" w:themeShade="80"/>
              </w:rPr>
              <w:t>Le soumi</w:t>
            </w:r>
            <w:r>
              <w:rPr>
                <w:color w:val="808080" w:themeColor="background1" w:themeShade="80"/>
              </w:rPr>
              <w:t>ssionnaire est invité à étayer l</w:t>
            </w:r>
            <w:r w:rsidRPr="006C1C90">
              <w:rPr>
                <w:color w:val="808080" w:themeColor="background1" w:themeShade="80"/>
              </w:rPr>
              <w:t>a réponse</w:t>
            </w:r>
            <w:r>
              <w:rPr>
                <w:color w:val="808080" w:themeColor="background1" w:themeShade="80"/>
              </w:rPr>
              <w:t xml:space="preserve"> au critère de gauche, uniquement</w:t>
            </w:r>
            <w:r w:rsidRPr="006C1C90">
              <w:rPr>
                <w:color w:val="808080" w:themeColor="background1" w:themeShade="80"/>
              </w:rPr>
              <w:t xml:space="preserve"> dans cette zone. </w:t>
            </w:r>
          </w:p>
          <w:p w14:paraId="11F87D21" w14:textId="7B9E4CD0" w:rsidR="007214A5" w:rsidRPr="006C1C90" w:rsidRDefault="007214A5" w:rsidP="007214A5">
            <w:pPr>
              <w:jc w:val="left"/>
              <w:rPr>
                <w:color w:val="808080" w:themeColor="background1" w:themeShade="80"/>
              </w:rPr>
            </w:pPr>
            <w:r w:rsidRPr="006C1C90">
              <w:rPr>
                <w:color w:val="808080" w:themeColor="background1" w:themeShade="80"/>
              </w:rPr>
              <w:t>Le soumissionnaire est libre de modifier la taille de la cellule pour apporter la meilleure réponse et/ou insérer des images.</w:t>
            </w:r>
          </w:p>
        </w:tc>
      </w:tr>
      <w:tr w:rsidR="0087099A" w14:paraId="532F8E23" w14:textId="77777777" w:rsidTr="00177054">
        <w:trPr>
          <w:gridAfter w:val="1"/>
          <w:wAfter w:w="1411" w:type="dxa"/>
        </w:trPr>
        <w:tc>
          <w:tcPr>
            <w:tcW w:w="2355" w:type="dxa"/>
            <w:shd w:val="clear" w:color="auto" w:fill="DBE5F1" w:themeFill="accent1" w:themeFillTint="33"/>
            <w:vAlign w:val="center"/>
          </w:tcPr>
          <w:p w14:paraId="30ECE93B" w14:textId="3DA7E982" w:rsidR="0087099A" w:rsidRDefault="0087099A" w:rsidP="00EE39CC">
            <w:pPr>
              <w:jc w:val="left"/>
            </w:pPr>
            <w:r>
              <w:t>Exemple de consignes</w:t>
            </w:r>
            <w:r w:rsidR="007214A5">
              <w:t xml:space="preserve"> de gestion de l’accueil du public</w:t>
            </w:r>
            <w:r>
              <w:t xml:space="preserve"> mises en place pour la prestation sur les accueils</w:t>
            </w:r>
          </w:p>
        </w:tc>
        <w:tc>
          <w:tcPr>
            <w:tcW w:w="5862" w:type="dxa"/>
            <w:vAlign w:val="center"/>
          </w:tcPr>
          <w:p w14:paraId="555A6F89" w14:textId="77777777" w:rsidR="007214A5" w:rsidRDefault="007214A5" w:rsidP="007214A5">
            <w:pPr>
              <w:jc w:val="left"/>
              <w:rPr>
                <w:color w:val="808080" w:themeColor="background1" w:themeShade="80"/>
              </w:rPr>
            </w:pPr>
            <w:r w:rsidRPr="006C1C90">
              <w:rPr>
                <w:color w:val="808080" w:themeColor="background1" w:themeShade="80"/>
              </w:rPr>
              <w:t>Le soumi</w:t>
            </w:r>
            <w:r>
              <w:rPr>
                <w:color w:val="808080" w:themeColor="background1" w:themeShade="80"/>
              </w:rPr>
              <w:t>ssionnaire est invité à étayer l</w:t>
            </w:r>
            <w:r w:rsidRPr="006C1C90">
              <w:rPr>
                <w:color w:val="808080" w:themeColor="background1" w:themeShade="80"/>
              </w:rPr>
              <w:t>a réponse</w:t>
            </w:r>
            <w:r>
              <w:rPr>
                <w:color w:val="808080" w:themeColor="background1" w:themeShade="80"/>
              </w:rPr>
              <w:t xml:space="preserve"> au critère de gauche, uniquement</w:t>
            </w:r>
            <w:r w:rsidRPr="006C1C90">
              <w:rPr>
                <w:color w:val="808080" w:themeColor="background1" w:themeShade="80"/>
              </w:rPr>
              <w:t xml:space="preserve"> dans cette zone. </w:t>
            </w:r>
          </w:p>
          <w:p w14:paraId="0BBC55AD" w14:textId="0975B0A4" w:rsidR="0087099A" w:rsidRPr="006C1C90" w:rsidRDefault="007214A5" w:rsidP="007214A5">
            <w:pPr>
              <w:jc w:val="left"/>
              <w:rPr>
                <w:color w:val="808080" w:themeColor="background1" w:themeShade="80"/>
              </w:rPr>
            </w:pPr>
            <w:r w:rsidRPr="006C1C90">
              <w:rPr>
                <w:color w:val="808080" w:themeColor="background1" w:themeShade="80"/>
              </w:rPr>
              <w:t>Le soumissionnaire est libre de modifier la taille de la cellule pour apporter la meilleure réponse et/ou insérer des images.</w:t>
            </w:r>
          </w:p>
        </w:tc>
      </w:tr>
      <w:tr w:rsidR="0087099A" w14:paraId="00AA8B13" w14:textId="77777777" w:rsidTr="00177054">
        <w:trPr>
          <w:gridAfter w:val="1"/>
          <w:wAfter w:w="1411" w:type="dxa"/>
        </w:trPr>
        <w:tc>
          <w:tcPr>
            <w:tcW w:w="2355" w:type="dxa"/>
            <w:shd w:val="clear" w:color="auto" w:fill="DBE5F1" w:themeFill="accent1" w:themeFillTint="33"/>
            <w:vAlign w:val="center"/>
          </w:tcPr>
          <w:p w14:paraId="1D00B5AB" w14:textId="621CC4CE" w:rsidR="0087099A" w:rsidRDefault="0087099A" w:rsidP="00EE39CC">
            <w:pPr>
              <w:jc w:val="left"/>
            </w:pPr>
            <w:r>
              <w:t>Identification des principaux risques identifiés sur le siège social et mesures de prévention proposées</w:t>
            </w:r>
          </w:p>
        </w:tc>
        <w:tc>
          <w:tcPr>
            <w:tcW w:w="5862" w:type="dxa"/>
            <w:vAlign w:val="center"/>
          </w:tcPr>
          <w:p w14:paraId="472BCDCB" w14:textId="77777777" w:rsidR="007214A5" w:rsidRDefault="007214A5" w:rsidP="007214A5">
            <w:pPr>
              <w:jc w:val="left"/>
              <w:rPr>
                <w:color w:val="808080" w:themeColor="background1" w:themeShade="80"/>
              </w:rPr>
            </w:pPr>
            <w:r w:rsidRPr="006C1C90">
              <w:rPr>
                <w:color w:val="808080" w:themeColor="background1" w:themeShade="80"/>
              </w:rPr>
              <w:t>Le soumi</w:t>
            </w:r>
            <w:r>
              <w:rPr>
                <w:color w:val="808080" w:themeColor="background1" w:themeShade="80"/>
              </w:rPr>
              <w:t>ssionnaire est invité à étayer l</w:t>
            </w:r>
            <w:r w:rsidRPr="006C1C90">
              <w:rPr>
                <w:color w:val="808080" w:themeColor="background1" w:themeShade="80"/>
              </w:rPr>
              <w:t>a réponse</w:t>
            </w:r>
            <w:r>
              <w:rPr>
                <w:color w:val="808080" w:themeColor="background1" w:themeShade="80"/>
              </w:rPr>
              <w:t xml:space="preserve"> au critère de gauche, uniquement</w:t>
            </w:r>
            <w:r w:rsidRPr="006C1C90">
              <w:rPr>
                <w:color w:val="808080" w:themeColor="background1" w:themeShade="80"/>
              </w:rPr>
              <w:t xml:space="preserve"> dans cette zone. </w:t>
            </w:r>
          </w:p>
          <w:p w14:paraId="3F46229C" w14:textId="7682B870" w:rsidR="0087099A" w:rsidRPr="006C1C90" w:rsidRDefault="007214A5" w:rsidP="007214A5">
            <w:pPr>
              <w:jc w:val="left"/>
              <w:rPr>
                <w:color w:val="808080" w:themeColor="background1" w:themeShade="80"/>
              </w:rPr>
            </w:pPr>
            <w:r w:rsidRPr="006C1C90">
              <w:rPr>
                <w:color w:val="808080" w:themeColor="background1" w:themeShade="80"/>
              </w:rPr>
              <w:t>Le soumissionnaire est libre de modifier la taille de la cellule pour apporter la meilleure réponse et/ou insérer des images.</w:t>
            </w:r>
          </w:p>
        </w:tc>
      </w:tr>
      <w:tr w:rsidR="0087099A" w14:paraId="37D7E83D" w14:textId="77777777" w:rsidTr="00177054">
        <w:trPr>
          <w:gridAfter w:val="1"/>
          <w:wAfter w:w="1411" w:type="dxa"/>
        </w:trPr>
        <w:tc>
          <w:tcPr>
            <w:tcW w:w="2355" w:type="dxa"/>
            <w:shd w:val="clear" w:color="auto" w:fill="DBE5F1" w:themeFill="accent1" w:themeFillTint="33"/>
            <w:vAlign w:val="center"/>
          </w:tcPr>
          <w:p w14:paraId="6C187533" w14:textId="7EDA2B32" w:rsidR="0087099A" w:rsidRDefault="0087099A" w:rsidP="00952F10">
            <w:pPr>
              <w:jc w:val="left"/>
            </w:pPr>
            <w:r>
              <w:t xml:space="preserve">Identification des principaux risques </w:t>
            </w:r>
            <w:r w:rsidR="00952F10">
              <w:t xml:space="preserve">identifiés sur nos accueils </w:t>
            </w:r>
            <w:r>
              <w:t>et mesures de prévention proposées</w:t>
            </w:r>
          </w:p>
        </w:tc>
        <w:tc>
          <w:tcPr>
            <w:tcW w:w="5862" w:type="dxa"/>
            <w:vAlign w:val="center"/>
          </w:tcPr>
          <w:p w14:paraId="481763AB" w14:textId="77777777" w:rsidR="007214A5" w:rsidRDefault="007214A5" w:rsidP="007214A5">
            <w:pPr>
              <w:jc w:val="left"/>
              <w:rPr>
                <w:color w:val="808080" w:themeColor="background1" w:themeShade="80"/>
              </w:rPr>
            </w:pPr>
            <w:r w:rsidRPr="006C1C90">
              <w:rPr>
                <w:color w:val="808080" w:themeColor="background1" w:themeShade="80"/>
              </w:rPr>
              <w:t>Le soumi</w:t>
            </w:r>
            <w:r>
              <w:rPr>
                <w:color w:val="808080" w:themeColor="background1" w:themeShade="80"/>
              </w:rPr>
              <w:t>ssionnaire est invité à étayer l</w:t>
            </w:r>
            <w:r w:rsidRPr="006C1C90">
              <w:rPr>
                <w:color w:val="808080" w:themeColor="background1" w:themeShade="80"/>
              </w:rPr>
              <w:t>a réponse</w:t>
            </w:r>
            <w:r>
              <w:rPr>
                <w:color w:val="808080" w:themeColor="background1" w:themeShade="80"/>
              </w:rPr>
              <w:t xml:space="preserve"> au critère de gauche, uniquement</w:t>
            </w:r>
            <w:r w:rsidRPr="006C1C90">
              <w:rPr>
                <w:color w:val="808080" w:themeColor="background1" w:themeShade="80"/>
              </w:rPr>
              <w:t xml:space="preserve"> dans cette zone. </w:t>
            </w:r>
          </w:p>
          <w:p w14:paraId="01551374" w14:textId="445766C5" w:rsidR="0087099A" w:rsidRPr="006C1C90" w:rsidRDefault="007214A5" w:rsidP="007214A5">
            <w:pPr>
              <w:jc w:val="left"/>
              <w:rPr>
                <w:color w:val="808080" w:themeColor="background1" w:themeShade="80"/>
              </w:rPr>
            </w:pPr>
            <w:r w:rsidRPr="006C1C90">
              <w:rPr>
                <w:color w:val="808080" w:themeColor="background1" w:themeShade="80"/>
              </w:rPr>
              <w:t>Le soumissionnaire est libre de modifier la taille de la cellule pour apporter la meilleure réponse et/ou insérer des images.</w:t>
            </w:r>
          </w:p>
        </w:tc>
      </w:tr>
      <w:tr w:rsidR="00EE39CC" w14:paraId="1FF17638" w14:textId="77777777" w:rsidTr="00177054">
        <w:trPr>
          <w:gridAfter w:val="1"/>
          <w:wAfter w:w="1411" w:type="dxa"/>
        </w:trPr>
        <w:tc>
          <w:tcPr>
            <w:tcW w:w="2355" w:type="dxa"/>
            <w:shd w:val="clear" w:color="auto" w:fill="DBE5F1" w:themeFill="accent1" w:themeFillTint="33"/>
            <w:vAlign w:val="center"/>
          </w:tcPr>
          <w:p w14:paraId="55D3E3F9" w14:textId="126E59DA" w:rsidR="00EE39CC" w:rsidRDefault="00EE39CC" w:rsidP="00EE39CC">
            <w:pPr>
              <w:jc w:val="left"/>
            </w:pPr>
            <w:r w:rsidRPr="00ED6D03">
              <w:t>Modalités de prise et de fin de service</w:t>
            </w:r>
          </w:p>
        </w:tc>
        <w:tc>
          <w:tcPr>
            <w:tcW w:w="5862" w:type="dxa"/>
            <w:vAlign w:val="center"/>
          </w:tcPr>
          <w:p w14:paraId="290248CB" w14:textId="77777777" w:rsidR="00EE39CC" w:rsidRDefault="00EE39CC" w:rsidP="00EE39CC">
            <w:pPr>
              <w:jc w:val="left"/>
              <w:rPr>
                <w:color w:val="808080" w:themeColor="background1" w:themeShade="80"/>
              </w:rPr>
            </w:pPr>
            <w:r w:rsidRPr="006C1C90">
              <w:rPr>
                <w:color w:val="808080" w:themeColor="background1" w:themeShade="80"/>
              </w:rPr>
              <w:t>Le soumi</w:t>
            </w:r>
            <w:r>
              <w:rPr>
                <w:color w:val="808080" w:themeColor="background1" w:themeShade="80"/>
              </w:rPr>
              <w:t>ssionnaire est invité à étayer l</w:t>
            </w:r>
            <w:r w:rsidRPr="006C1C90">
              <w:rPr>
                <w:color w:val="808080" w:themeColor="background1" w:themeShade="80"/>
              </w:rPr>
              <w:t>a réponse</w:t>
            </w:r>
            <w:r>
              <w:rPr>
                <w:color w:val="808080" w:themeColor="background1" w:themeShade="80"/>
              </w:rPr>
              <w:t xml:space="preserve"> au critère de gauche, uniquement</w:t>
            </w:r>
            <w:r w:rsidRPr="006C1C90">
              <w:rPr>
                <w:color w:val="808080" w:themeColor="background1" w:themeShade="80"/>
              </w:rPr>
              <w:t xml:space="preserve"> dans cette zone. </w:t>
            </w:r>
          </w:p>
          <w:p w14:paraId="3CDDB18E" w14:textId="57AF6A10" w:rsidR="00EE39CC" w:rsidRDefault="00EE39CC" w:rsidP="00EE39CC">
            <w:pPr>
              <w:jc w:val="left"/>
            </w:pPr>
            <w:r w:rsidRPr="006C1C90">
              <w:rPr>
                <w:color w:val="808080" w:themeColor="background1" w:themeShade="80"/>
              </w:rPr>
              <w:t>Le soumissionnaire est libre de modifier la taille de la cellule pour apporter la meilleure réponse et/ou insérer des images.</w:t>
            </w:r>
          </w:p>
        </w:tc>
      </w:tr>
      <w:tr w:rsidR="00EE39CC" w14:paraId="1AE4C696" w14:textId="77777777" w:rsidTr="00177054">
        <w:trPr>
          <w:gridAfter w:val="1"/>
          <w:wAfter w:w="1411" w:type="dxa"/>
        </w:trPr>
        <w:tc>
          <w:tcPr>
            <w:tcW w:w="2355" w:type="dxa"/>
            <w:shd w:val="clear" w:color="auto" w:fill="DBE5F1" w:themeFill="accent1" w:themeFillTint="33"/>
            <w:vAlign w:val="center"/>
          </w:tcPr>
          <w:p w14:paraId="7EE3FF67" w14:textId="77777777" w:rsidR="00EE39CC" w:rsidRDefault="00EE39CC" w:rsidP="00EE39CC">
            <w:pPr>
              <w:jc w:val="left"/>
            </w:pPr>
          </w:p>
          <w:p w14:paraId="38861737" w14:textId="0A9E886A" w:rsidR="00EE39CC" w:rsidRDefault="00EE39CC" w:rsidP="00EE39CC">
            <w:pPr>
              <w:jc w:val="left"/>
            </w:pPr>
            <w:r>
              <w:t>M</w:t>
            </w:r>
            <w:r w:rsidRPr="00ED6D03">
              <w:t>odalités et procédures de remplacement d'un agent lors d'une absence non programmée ou de retard</w:t>
            </w:r>
          </w:p>
        </w:tc>
        <w:tc>
          <w:tcPr>
            <w:tcW w:w="5862" w:type="dxa"/>
            <w:vAlign w:val="center"/>
          </w:tcPr>
          <w:p w14:paraId="4592115E" w14:textId="77777777" w:rsidR="00EE39CC" w:rsidRDefault="00EE39CC" w:rsidP="00EE39CC">
            <w:pPr>
              <w:jc w:val="left"/>
              <w:rPr>
                <w:color w:val="808080" w:themeColor="background1" w:themeShade="80"/>
              </w:rPr>
            </w:pPr>
            <w:r w:rsidRPr="006C1C90">
              <w:rPr>
                <w:color w:val="808080" w:themeColor="background1" w:themeShade="80"/>
              </w:rPr>
              <w:t>Le soumi</w:t>
            </w:r>
            <w:r>
              <w:rPr>
                <w:color w:val="808080" w:themeColor="background1" w:themeShade="80"/>
              </w:rPr>
              <w:t>ssionnaire est invité à étayer l</w:t>
            </w:r>
            <w:r w:rsidRPr="006C1C90">
              <w:rPr>
                <w:color w:val="808080" w:themeColor="background1" w:themeShade="80"/>
              </w:rPr>
              <w:t>a réponse</w:t>
            </w:r>
            <w:r>
              <w:rPr>
                <w:color w:val="808080" w:themeColor="background1" w:themeShade="80"/>
              </w:rPr>
              <w:t xml:space="preserve"> au critère de gauche, uniquement</w:t>
            </w:r>
            <w:r w:rsidRPr="006C1C90">
              <w:rPr>
                <w:color w:val="808080" w:themeColor="background1" w:themeShade="80"/>
              </w:rPr>
              <w:t xml:space="preserve"> dans cette zone. </w:t>
            </w:r>
          </w:p>
          <w:p w14:paraId="0B356809" w14:textId="0FB122FC" w:rsidR="00EE39CC" w:rsidRPr="006C1C90" w:rsidRDefault="00EE39CC" w:rsidP="00EE39CC">
            <w:pPr>
              <w:jc w:val="left"/>
              <w:rPr>
                <w:color w:val="808080" w:themeColor="background1" w:themeShade="80"/>
              </w:rPr>
            </w:pPr>
            <w:r w:rsidRPr="006C1C90">
              <w:rPr>
                <w:color w:val="808080" w:themeColor="background1" w:themeShade="80"/>
              </w:rPr>
              <w:t>Le soumissionnaire est libre de modifier la taille de la cellule pour apporter la meilleure réponse et/ou insérer des images.</w:t>
            </w:r>
          </w:p>
        </w:tc>
      </w:tr>
      <w:tr w:rsidR="00EE39CC" w14:paraId="278A0DD0" w14:textId="77777777" w:rsidTr="00177054">
        <w:trPr>
          <w:gridAfter w:val="1"/>
          <w:wAfter w:w="1411" w:type="dxa"/>
        </w:trPr>
        <w:tc>
          <w:tcPr>
            <w:tcW w:w="2355" w:type="dxa"/>
            <w:shd w:val="clear" w:color="auto" w:fill="DBE5F1" w:themeFill="accent1" w:themeFillTint="33"/>
            <w:vAlign w:val="center"/>
          </w:tcPr>
          <w:p w14:paraId="1A870189" w14:textId="62783010" w:rsidR="00EE39CC" w:rsidRDefault="00EE39CC" w:rsidP="00EE39CC">
            <w:pPr>
              <w:jc w:val="left"/>
            </w:pPr>
            <w:r>
              <w:lastRenderedPageBreak/>
              <w:t>M</w:t>
            </w:r>
            <w:r w:rsidRPr="00ED6D03">
              <w:t>odalités et procédures pour une prestation complémentaire</w:t>
            </w:r>
          </w:p>
        </w:tc>
        <w:tc>
          <w:tcPr>
            <w:tcW w:w="5862" w:type="dxa"/>
            <w:vAlign w:val="center"/>
          </w:tcPr>
          <w:p w14:paraId="4DEBC24E" w14:textId="77777777" w:rsidR="00EE39CC" w:rsidRDefault="00EE39CC" w:rsidP="00EE39CC">
            <w:pPr>
              <w:jc w:val="left"/>
              <w:rPr>
                <w:color w:val="808080" w:themeColor="background1" w:themeShade="80"/>
              </w:rPr>
            </w:pPr>
            <w:r w:rsidRPr="006C1C90">
              <w:rPr>
                <w:color w:val="808080" w:themeColor="background1" w:themeShade="80"/>
              </w:rPr>
              <w:t>Le soumi</w:t>
            </w:r>
            <w:r>
              <w:rPr>
                <w:color w:val="808080" w:themeColor="background1" w:themeShade="80"/>
              </w:rPr>
              <w:t>ssionnaire est invité à étayer l</w:t>
            </w:r>
            <w:r w:rsidRPr="006C1C90">
              <w:rPr>
                <w:color w:val="808080" w:themeColor="background1" w:themeShade="80"/>
              </w:rPr>
              <w:t>a réponse</w:t>
            </w:r>
            <w:r>
              <w:rPr>
                <w:color w:val="808080" w:themeColor="background1" w:themeShade="80"/>
              </w:rPr>
              <w:t xml:space="preserve"> au critère de gauche, uniquement</w:t>
            </w:r>
            <w:r w:rsidRPr="006C1C90">
              <w:rPr>
                <w:color w:val="808080" w:themeColor="background1" w:themeShade="80"/>
              </w:rPr>
              <w:t xml:space="preserve"> dans cette zone. </w:t>
            </w:r>
          </w:p>
          <w:p w14:paraId="4852B22C" w14:textId="688A1542" w:rsidR="00EE39CC" w:rsidRPr="006C1C90" w:rsidRDefault="00EE39CC" w:rsidP="00EE39CC">
            <w:pPr>
              <w:jc w:val="left"/>
              <w:rPr>
                <w:color w:val="808080" w:themeColor="background1" w:themeShade="80"/>
              </w:rPr>
            </w:pPr>
            <w:r w:rsidRPr="006C1C90">
              <w:rPr>
                <w:color w:val="808080" w:themeColor="background1" w:themeShade="80"/>
              </w:rPr>
              <w:t>Le soumissionnaire est libre de modifier la taille de la cellule pour apporter la meilleure réponse et/ou insérer des images.</w:t>
            </w:r>
          </w:p>
        </w:tc>
      </w:tr>
      <w:tr w:rsidR="00EE39CC" w14:paraId="242519E2" w14:textId="77777777" w:rsidTr="00177054">
        <w:trPr>
          <w:gridAfter w:val="1"/>
          <w:wAfter w:w="1411" w:type="dxa"/>
        </w:trPr>
        <w:tc>
          <w:tcPr>
            <w:tcW w:w="2355" w:type="dxa"/>
            <w:shd w:val="clear" w:color="auto" w:fill="DBE5F1" w:themeFill="accent1" w:themeFillTint="33"/>
            <w:vAlign w:val="center"/>
          </w:tcPr>
          <w:p w14:paraId="4D02DE6C" w14:textId="2169FDC9" w:rsidR="00EE39CC" w:rsidRPr="006B7EFF" w:rsidRDefault="00EE39CC" w:rsidP="00EE39CC">
            <w:pPr>
              <w:spacing w:before="80" w:after="20"/>
              <w:ind w:right="80"/>
            </w:pPr>
            <w:r w:rsidRPr="006B7EFF">
              <w:t>Equipements</w:t>
            </w:r>
            <w:r>
              <w:t xml:space="preserve"> des agents : tenue, téléphone, </w:t>
            </w:r>
            <w:r w:rsidRPr="006B7EFF">
              <w:t>PTI, voiture, ...</w:t>
            </w:r>
          </w:p>
          <w:p w14:paraId="45E082FE" w14:textId="77777777" w:rsidR="00EE39CC" w:rsidRDefault="00EE39CC" w:rsidP="00EE39CC">
            <w:pPr>
              <w:jc w:val="left"/>
            </w:pPr>
          </w:p>
        </w:tc>
        <w:tc>
          <w:tcPr>
            <w:tcW w:w="5862" w:type="dxa"/>
            <w:vAlign w:val="center"/>
          </w:tcPr>
          <w:p w14:paraId="3042CFFB" w14:textId="77777777" w:rsidR="00EE39CC" w:rsidRPr="006B7EFF" w:rsidRDefault="00EE39CC" w:rsidP="00EE39CC">
            <w:pPr>
              <w:jc w:val="left"/>
              <w:rPr>
                <w:color w:val="808080" w:themeColor="background1" w:themeShade="80"/>
              </w:rPr>
            </w:pPr>
            <w:r w:rsidRPr="006B7EFF">
              <w:rPr>
                <w:color w:val="808080" w:themeColor="background1" w:themeShade="80"/>
              </w:rPr>
              <w:t xml:space="preserve">Le soumissionnaire est invité à étayer la réponse au critère de gauche, uniquement dans cette zone. </w:t>
            </w:r>
          </w:p>
          <w:p w14:paraId="510E1414" w14:textId="0E31AB13" w:rsidR="00EE39CC" w:rsidRPr="006C1C90" w:rsidRDefault="00EE39CC" w:rsidP="00EE39CC">
            <w:pPr>
              <w:jc w:val="left"/>
              <w:rPr>
                <w:color w:val="808080" w:themeColor="background1" w:themeShade="80"/>
              </w:rPr>
            </w:pPr>
            <w:r w:rsidRPr="006B7EFF">
              <w:rPr>
                <w:color w:val="808080" w:themeColor="background1" w:themeShade="80"/>
              </w:rPr>
              <w:t>Le soumissionnaire est libre de modifier la taille de la cellule pour apporter la meilleure réponse et/ou insérer des images.</w:t>
            </w:r>
          </w:p>
        </w:tc>
      </w:tr>
      <w:tr w:rsidR="00EE39CC" w14:paraId="5864C66D" w14:textId="77777777" w:rsidTr="00177054">
        <w:trPr>
          <w:gridAfter w:val="1"/>
          <w:wAfter w:w="1411" w:type="dxa"/>
        </w:trPr>
        <w:tc>
          <w:tcPr>
            <w:tcW w:w="2355" w:type="dxa"/>
            <w:shd w:val="clear" w:color="auto" w:fill="DBE5F1" w:themeFill="accent1" w:themeFillTint="33"/>
            <w:vAlign w:val="center"/>
          </w:tcPr>
          <w:p w14:paraId="4A6E48C5" w14:textId="5E407DFF" w:rsidR="00EE39CC" w:rsidRPr="006B7EFF" w:rsidRDefault="00EE39CC" w:rsidP="00EE39CC">
            <w:pPr>
              <w:spacing w:before="80" w:after="20"/>
              <w:ind w:right="80"/>
            </w:pPr>
            <w:r>
              <w:t>Méthodologie de réponse à une demande d’intervention non programmée et non urgente (méthode, délais)</w:t>
            </w:r>
          </w:p>
        </w:tc>
        <w:tc>
          <w:tcPr>
            <w:tcW w:w="5862" w:type="dxa"/>
            <w:vAlign w:val="center"/>
          </w:tcPr>
          <w:p w14:paraId="6B2E91C0" w14:textId="77777777" w:rsidR="00EE39CC" w:rsidRDefault="00EE39CC" w:rsidP="00EE39CC">
            <w:pPr>
              <w:jc w:val="left"/>
              <w:rPr>
                <w:color w:val="808080" w:themeColor="background1" w:themeShade="80"/>
              </w:rPr>
            </w:pPr>
            <w:r w:rsidRPr="006C1C90">
              <w:rPr>
                <w:color w:val="808080" w:themeColor="background1" w:themeShade="80"/>
              </w:rPr>
              <w:t>Le soumi</w:t>
            </w:r>
            <w:r>
              <w:rPr>
                <w:color w:val="808080" w:themeColor="background1" w:themeShade="80"/>
              </w:rPr>
              <w:t>ssionnaire est invité à étayer l</w:t>
            </w:r>
            <w:r w:rsidRPr="006C1C90">
              <w:rPr>
                <w:color w:val="808080" w:themeColor="background1" w:themeShade="80"/>
              </w:rPr>
              <w:t>a réponse</w:t>
            </w:r>
            <w:r>
              <w:rPr>
                <w:color w:val="808080" w:themeColor="background1" w:themeShade="80"/>
              </w:rPr>
              <w:t xml:space="preserve"> au critère de gauche, uniquement</w:t>
            </w:r>
            <w:r w:rsidRPr="006C1C90">
              <w:rPr>
                <w:color w:val="808080" w:themeColor="background1" w:themeShade="80"/>
              </w:rPr>
              <w:t xml:space="preserve"> dans cette zone. </w:t>
            </w:r>
          </w:p>
          <w:p w14:paraId="03EA8E61" w14:textId="749A6516" w:rsidR="00EE39CC" w:rsidRPr="006B7EFF" w:rsidRDefault="00EE39CC" w:rsidP="00EE39CC">
            <w:pPr>
              <w:jc w:val="left"/>
              <w:rPr>
                <w:color w:val="808080" w:themeColor="background1" w:themeShade="80"/>
              </w:rPr>
            </w:pPr>
            <w:r w:rsidRPr="006C1C90">
              <w:rPr>
                <w:color w:val="808080" w:themeColor="background1" w:themeShade="80"/>
              </w:rPr>
              <w:t>Le soumissionnaire est libre de modifier la taille de la cellule pour apporter la meilleure réponse et/ou insérer des images.</w:t>
            </w:r>
          </w:p>
        </w:tc>
      </w:tr>
      <w:tr w:rsidR="00EE39CC" w14:paraId="20606C03" w14:textId="77777777" w:rsidTr="00177054">
        <w:trPr>
          <w:gridAfter w:val="1"/>
          <w:wAfter w:w="1411" w:type="dxa"/>
        </w:trPr>
        <w:tc>
          <w:tcPr>
            <w:tcW w:w="2355" w:type="dxa"/>
            <w:shd w:val="clear" w:color="auto" w:fill="DBE5F1" w:themeFill="accent1" w:themeFillTint="33"/>
            <w:vAlign w:val="center"/>
          </w:tcPr>
          <w:p w14:paraId="66DF1481" w14:textId="62250463" w:rsidR="00EE39CC" w:rsidRPr="006B7EFF" w:rsidRDefault="00EE39CC" w:rsidP="00EE39CC">
            <w:pPr>
              <w:spacing w:before="80" w:after="20"/>
              <w:ind w:right="80"/>
            </w:pPr>
            <w:r>
              <w:t xml:space="preserve">Méthodologie de réponse à une demande d’intervention non programmée et urgente (méthode, délais) </w:t>
            </w:r>
          </w:p>
        </w:tc>
        <w:tc>
          <w:tcPr>
            <w:tcW w:w="5862" w:type="dxa"/>
            <w:vAlign w:val="center"/>
          </w:tcPr>
          <w:p w14:paraId="41262C7F" w14:textId="77777777" w:rsidR="00EE39CC" w:rsidRDefault="00EE39CC" w:rsidP="00EE39CC">
            <w:pPr>
              <w:jc w:val="left"/>
              <w:rPr>
                <w:color w:val="808080" w:themeColor="background1" w:themeShade="80"/>
              </w:rPr>
            </w:pPr>
            <w:r w:rsidRPr="006C1C90">
              <w:rPr>
                <w:color w:val="808080" w:themeColor="background1" w:themeShade="80"/>
              </w:rPr>
              <w:t>Le soumi</w:t>
            </w:r>
            <w:r>
              <w:rPr>
                <w:color w:val="808080" w:themeColor="background1" w:themeShade="80"/>
              </w:rPr>
              <w:t>ssionnaire est invité à étayer l</w:t>
            </w:r>
            <w:r w:rsidRPr="006C1C90">
              <w:rPr>
                <w:color w:val="808080" w:themeColor="background1" w:themeShade="80"/>
              </w:rPr>
              <w:t>a réponse</w:t>
            </w:r>
            <w:r>
              <w:rPr>
                <w:color w:val="808080" w:themeColor="background1" w:themeShade="80"/>
              </w:rPr>
              <w:t xml:space="preserve"> au critère de gauche, uniquement</w:t>
            </w:r>
            <w:r w:rsidRPr="006C1C90">
              <w:rPr>
                <w:color w:val="808080" w:themeColor="background1" w:themeShade="80"/>
              </w:rPr>
              <w:t xml:space="preserve"> dans cette zone. </w:t>
            </w:r>
          </w:p>
          <w:p w14:paraId="172277F3" w14:textId="7085D881" w:rsidR="00EE39CC" w:rsidRPr="006B7EFF" w:rsidRDefault="00EE39CC" w:rsidP="00EE39CC">
            <w:pPr>
              <w:jc w:val="left"/>
              <w:rPr>
                <w:color w:val="808080" w:themeColor="background1" w:themeShade="80"/>
              </w:rPr>
            </w:pPr>
            <w:r w:rsidRPr="006C1C90">
              <w:rPr>
                <w:color w:val="808080" w:themeColor="background1" w:themeShade="80"/>
              </w:rPr>
              <w:t>Le soumissionnaire est libre de modifier la taille de la cellule pour apporter la meilleure réponse et/ou insérer des images.</w:t>
            </w:r>
          </w:p>
        </w:tc>
      </w:tr>
      <w:tr w:rsidR="00EE39CC" w14:paraId="108DE276" w14:textId="77777777" w:rsidTr="00177054">
        <w:trPr>
          <w:gridAfter w:val="1"/>
          <w:wAfter w:w="1411" w:type="dxa"/>
          <w:trHeight w:val="615"/>
        </w:trPr>
        <w:tc>
          <w:tcPr>
            <w:tcW w:w="8217" w:type="dxa"/>
            <w:gridSpan w:val="2"/>
            <w:shd w:val="clear" w:color="auto" w:fill="17365D" w:themeFill="text2" w:themeFillShade="BF"/>
            <w:vAlign w:val="center"/>
          </w:tcPr>
          <w:p w14:paraId="5C6457EC" w14:textId="4FA5673B" w:rsidR="00EE39CC" w:rsidRPr="006C1C90" w:rsidRDefault="00EE39CC" w:rsidP="00EE39CC">
            <w:pPr>
              <w:jc w:val="left"/>
              <w:rPr>
                <w:b/>
              </w:rPr>
            </w:pPr>
            <w:r w:rsidRPr="009E4DC9">
              <w:rPr>
                <w:b/>
              </w:rPr>
              <w:t xml:space="preserve">Sous-critère n°3 : </w:t>
            </w:r>
            <w:r w:rsidRPr="00ED6D03">
              <w:rPr>
                <w:b/>
              </w:rPr>
              <w:t>Méthodologie de contrôle de l'exécution des prestations des agents</w:t>
            </w:r>
          </w:p>
        </w:tc>
      </w:tr>
      <w:tr w:rsidR="00EE39CC" w14:paraId="677B53CE" w14:textId="77777777" w:rsidTr="00177054">
        <w:trPr>
          <w:gridAfter w:val="1"/>
          <w:wAfter w:w="1411" w:type="dxa"/>
          <w:trHeight w:val="283"/>
        </w:trPr>
        <w:tc>
          <w:tcPr>
            <w:tcW w:w="2355" w:type="dxa"/>
            <w:shd w:val="clear" w:color="auto" w:fill="BFBFBF" w:themeFill="background1" w:themeFillShade="BF"/>
            <w:vAlign w:val="center"/>
          </w:tcPr>
          <w:p w14:paraId="727FE53D" w14:textId="321F9CCB" w:rsidR="00EE39CC" w:rsidRDefault="00EE39CC" w:rsidP="00EE39CC">
            <w:pPr>
              <w:jc w:val="left"/>
            </w:pPr>
            <w:r w:rsidRPr="006C1C90">
              <w:rPr>
                <w:b/>
              </w:rPr>
              <w:t>Critères</w:t>
            </w:r>
          </w:p>
        </w:tc>
        <w:tc>
          <w:tcPr>
            <w:tcW w:w="5862" w:type="dxa"/>
            <w:shd w:val="clear" w:color="auto" w:fill="BFBFBF" w:themeFill="background1" w:themeFillShade="BF"/>
            <w:vAlign w:val="center"/>
          </w:tcPr>
          <w:p w14:paraId="2F8A4B66" w14:textId="732B2F67" w:rsidR="00EE39CC" w:rsidRDefault="00EE39CC" w:rsidP="00EE39CC">
            <w:pPr>
              <w:jc w:val="left"/>
            </w:pPr>
            <w:r w:rsidRPr="006C1C90">
              <w:rPr>
                <w:b/>
              </w:rPr>
              <w:t>Détail</w:t>
            </w:r>
            <w:r>
              <w:rPr>
                <w:b/>
              </w:rPr>
              <w:t>s</w:t>
            </w:r>
            <w:r w:rsidRPr="006C1C90">
              <w:rPr>
                <w:b/>
              </w:rPr>
              <w:t xml:space="preserve"> et commentaires</w:t>
            </w:r>
          </w:p>
        </w:tc>
      </w:tr>
      <w:tr w:rsidR="00EE39CC" w14:paraId="2B34E47F" w14:textId="77777777" w:rsidTr="00177054">
        <w:trPr>
          <w:gridAfter w:val="1"/>
          <w:wAfter w:w="1411" w:type="dxa"/>
        </w:trPr>
        <w:tc>
          <w:tcPr>
            <w:tcW w:w="2355" w:type="dxa"/>
            <w:shd w:val="clear" w:color="auto" w:fill="DBE5F1" w:themeFill="accent1" w:themeFillTint="33"/>
            <w:vAlign w:val="center"/>
          </w:tcPr>
          <w:p w14:paraId="15CC3799" w14:textId="7E9E6327" w:rsidR="00EE39CC" w:rsidRDefault="00EE39CC" w:rsidP="00EE39CC">
            <w:pPr>
              <w:jc w:val="left"/>
            </w:pPr>
            <w:r w:rsidRPr="00ED6D03">
              <w:t>Méthodologie de contrôle de l'exécution des prestations des agents</w:t>
            </w:r>
          </w:p>
        </w:tc>
        <w:tc>
          <w:tcPr>
            <w:tcW w:w="5862" w:type="dxa"/>
            <w:vAlign w:val="center"/>
          </w:tcPr>
          <w:p w14:paraId="4FFC01F0" w14:textId="77777777" w:rsidR="00EE39CC" w:rsidRDefault="00EE39CC" w:rsidP="00EE39CC">
            <w:pPr>
              <w:jc w:val="left"/>
              <w:rPr>
                <w:color w:val="808080" w:themeColor="background1" w:themeShade="80"/>
              </w:rPr>
            </w:pPr>
            <w:r w:rsidRPr="006C1C90">
              <w:rPr>
                <w:color w:val="808080" w:themeColor="background1" w:themeShade="80"/>
              </w:rPr>
              <w:t>Le soumi</w:t>
            </w:r>
            <w:r>
              <w:rPr>
                <w:color w:val="808080" w:themeColor="background1" w:themeShade="80"/>
              </w:rPr>
              <w:t>ssionnaire est invité à étayer l</w:t>
            </w:r>
            <w:r w:rsidRPr="006C1C90">
              <w:rPr>
                <w:color w:val="808080" w:themeColor="background1" w:themeShade="80"/>
              </w:rPr>
              <w:t>a réponse</w:t>
            </w:r>
            <w:r>
              <w:rPr>
                <w:color w:val="808080" w:themeColor="background1" w:themeShade="80"/>
              </w:rPr>
              <w:t xml:space="preserve"> au critère de gauche, uniquement</w:t>
            </w:r>
            <w:r w:rsidRPr="006C1C90">
              <w:rPr>
                <w:color w:val="808080" w:themeColor="background1" w:themeShade="80"/>
              </w:rPr>
              <w:t xml:space="preserve"> dans cette zone. </w:t>
            </w:r>
          </w:p>
          <w:p w14:paraId="567D97C9" w14:textId="11E32976" w:rsidR="00EE39CC" w:rsidRDefault="00EE39CC" w:rsidP="00EE39CC">
            <w:pPr>
              <w:jc w:val="left"/>
            </w:pPr>
            <w:r w:rsidRPr="006C1C90">
              <w:rPr>
                <w:color w:val="808080" w:themeColor="background1" w:themeShade="80"/>
              </w:rPr>
              <w:t>Le soumissionnaire est libre de modifier la taille de la cellule pour apporter la meilleure réponse et/ou insérer des images.</w:t>
            </w:r>
          </w:p>
        </w:tc>
      </w:tr>
      <w:tr w:rsidR="007214A5" w14:paraId="37BF0E6B" w14:textId="77777777" w:rsidTr="00177054">
        <w:trPr>
          <w:gridAfter w:val="1"/>
          <w:wAfter w:w="1411" w:type="dxa"/>
        </w:trPr>
        <w:tc>
          <w:tcPr>
            <w:tcW w:w="2355" w:type="dxa"/>
            <w:shd w:val="clear" w:color="auto" w:fill="DBE5F1" w:themeFill="accent1" w:themeFillTint="33"/>
            <w:vAlign w:val="center"/>
          </w:tcPr>
          <w:p w14:paraId="431AE12B" w14:textId="5654E876" w:rsidR="007214A5" w:rsidRPr="00ED6D03" w:rsidRDefault="007214A5" w:rsidP="007214A5">
            <w:pPr>
              <w:jc w:val="left"/>
            </w:pPr>
            <w:r>
              <w:t>Méthodologie de présentation du suivi de la prestation (</w:t>
            </w:r>
            <w:r w:rsidRPr="007214A5">
              <w:t>Org</w:t>
            </w:r>
            <w:r>
              <w:t>anisation du suivi contractuel, indicateurs de qualité proposés, modalités de traitement des non-conformités et réclamations, actions correctives envisagées, etc.)</w:t>
            </w:r>
          </w:p>
        </w:tc>
        <w:tc>
          <w:tcPr>
            <w:tcW w:w="5862" w:type="dxa"/>
            <w:vAlign w:val="center"/>
          </w:tcPr>
          <w:p w14:paraId="1E6810FF" w14:textId="77777777" w:rsidR="007214A5" w:rsidRDefault="007214A5" w:rsidP="007214A5">
            <w:pPr>
              <w:jc w:val="left"/>
              <w:rPr>
                <w:color w:val="808080" w:themeColor="background1" w:themeShade="80"/>
              </w:rPr>
            </w:pPr>
            <w:r w:rsidRPr="006C1C90">
              <w:rPr>
                <w:color w:val="808080" w:themeColor="background1" w:themeShade="80"/>
              </w:rPr>
              <w:t>Le soumi</w:t>
            </w:r>
            <w:r>
              <w:rPr>
                <w:color w:val="808080" w:themeColor="background1" w:themeShade="80"/>
              </w:rPr>
              <w:t>ssionnaire est invité à étayer l</w:t>
            </w:r>
            <w:r w:rsidRPr="006C1C90">
              <w:rPr>
                <w:color w:val="808080" w:themeColor="background1" w:themeShade="80"/>
              </w:rPr>
              <w:t>a réponse</w:t>
            </w:r>
            <w:r>
              <w:rPr>
                <w:color w:val="808080" w:themeColor="background1" w:themeShade="80"/>
              </w:rPr>
              <w:t xml:space="preserve"> au critère de gauche, uniquement</w:t>
            </w:r>
            <w:r w:rsidRPr="006C1C90">
              <w:rPr>
                <w:color w:val="808080" w:themeColor="background1" w:themeShade="80"/>
              </w:rPr>
              <w:t xml:space="preserve"> dans cette zone. </w:t>
            </w:r>
          </w:p>
          <w:p w14:paraId="793D1798" w14:textId="1960DBC2" w:rsidR="007214A5" w:rsidRPr="006C1C90" w:rsidRDefault="007214A5" w:rsidP="007214A5">
            <w:pPr>
              <w:jc w:val="left"/>
              <w:rPr>
                <w:color w:val="808080" w:themeColor="background1" w:themeShade="80"/>
              </w:rPr>
            </w:pPr>
            <w:r w:rsidRPr="006C1C90">
              <w:rPr>
                <w:color w:val="808080" w:themeColor="background1" w:themeShade="80"/>
              </w:rPr>
              <w:t>Le soumissionnaire est libre de modifier la taille de la cellule pour apporter la meilleure réponse et/ou insérer des images.</w:t>
            </w:r>
          </w:p>
        </w:tc>
      </w:tr>
      <w:tr w:rsidR="00EE39CC" w14:paraId="2B5F13BE" w14:textId="77777777" w:rsidTr="00177054">
        <w:trPr>
          <w:gridAfter w:val="1"/>
          <w:wAfter w:w="1411" w:type="dxa"/>
        </w:trPr>
        <w:tc>
          <w:tcPr>
            <w:tcW w:w="2355" w:type="dxa"/>
            <w:shd w:val="clear" w:color="auto" w:fill="DBE5F1" w:themeFill="accent1" w:themeFillTint="33"/>
            <w:vAlign w:val="center"/>
          </w:tcPr>
          <w:p w14:paraId="3848B316" w14:textId="77777777" w:rsidR="00EE39CC" w:rsidRDefault="00EE39CC" w:rsidP="00EE39CC">
            <w:pPr>
              <w:jc w:val="left"/>
            </w:pPr>
            <w:r w:rsidRPr="004C4D68">
              <w:t>Les moyens techniques affectés à la réalisation des prestations</w:t>
            </w:r>
            <w:r>
              <w:t xml:space="preserve"> (transports, équipements, outil de suivi, espace client)</w:t>
            </w:r>
          </w:p>
          <w:p w14:paraId="28F76255" w14:textId="0AB0B627" w:rsidR="00EE39CC" w:rsidRPr="005F22BA" w:rsidRDefault="00EE39CC" w:rsidP="00EE39CC">
            <w:pPr>
              <w:jc w:val="left"/>
            </w:pPr>
          </w:p>
        </w:tc>
        <w:tc>
          <w:tcPr>
            <w:tcW w:w="5862" w:type="dxa"/>
            <w:vAlign w:val="center"/>
          </w:tcPr>
          <w:p w14:paraId="2D739582" w14:textId="77777777" w:rsidR="00EE39CC" w:rsidRDefault="00EE39CC" w:rsidP="00EE39CC">
            <w:pPr>
              <w:jc w:val="left"/>
              <w:rPr>
                <w:color w:val="808080" w:themeColor="background1" w:themeShade="80"/>
              </w:rPr>
            </w:pPr>
            <w:r w:rsidRPr="006C1C90">
              <w:rPr>
                <w:color w:val="808080" w:themeColor="background1" w:themeShade="80"/>
              </w:rPr>
              <w:t>Le soumi</w:t>
            </w:r>
            <w:r>
              <w:rPr>
                <w:color w:val="808080" w:themeColor="background1" w:themeShade="80"/>
              </w:rPr>
              <w:t>ssionnaire est invité à étayer l</w:t>
            </w:r>
            <w:r w:rsidRPr="006C1C90">
              <w:rPr>
                <w:color w:val="808080" w:themeColor="background1" w:themeShade="80"/>
              </w:rPr>
              <w:t>a réponse</w:t>
            </w:r>
            <w:r>
              <w:rPr>
                <w:color w:val="808080" w:themeColor="background1" w:themeShade="80"/>
              </w:rPr>
              <w:t xml:space="preserve"> au critère de gauche, uniquement</w:t>
            </w:r>
            <w:r w:rsidRPr="006C1C90">
              <w:rPr>
                <w:color w:val="808080" w:themeColor="background1" w:themeShade="80"/>
              </w:rPr>
              <w:t xml:space="preserve"> dans cette zone. </w:t>
            </w:r>
          </w:p>
          <w:p w14:paraId="3584312B" w14:textId="463B59BE" w:rsidR="00EE39CC" w:rsidRPr="006C1C90" w:rsidRDefault="00EE39CC" w:rsidP="00EE39CC">
            <w:pPr>
              <w:jc w:val="left"/>
              <w:rPr>
                <w:color w:val="808080" w:themeColor="background1" w:themeShade="80"/>
              </w:rPr>
            </w:pPr>
            <w:r w:rsidRPr="006C1C90">
              <w:rPr>
                <w:color w:val="808080" w:themeColor="background1" w:themeShade="80"/>
              </w:rPr>
              <w:t>Le soumissionnaire est libre de modifier la taille de la cellule pour apporter la meilleure réponse et/ou insérer des images.</w:t>
            </w:r>
          </w:p>
        </w:tc>
      </w:tr>
    </w:tbl>
    <w:p w14:paraId="6C1482FF" w14:textId="77777777" w:rsidR="00643FA9" w:rsidRDefault="00643FA9" w:rsidP="006C1C90">
      <w:bookmarkStart w:id="0" w:name="_GoBack"/>
      <w:bookmarkEnd w:id="0"/>
    </w:p>
    <w:sectPr w:rsidR="00643FA9" w:rsidSect="00630505">
      <w:headerReference w:type="default" r:id="rId10"/>
      <w:pgSz w:w="11906" w:h="16838" w:code="9"/>
      <w:pgMar w:top="1134" w:right="1134" w:bottom="1134" w:left="1134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999A35" w14:textId="77777777" w:rsidR="00EF3A08" w:rsidRDefault="00EF3A08" w:rsidP="00E86BC0">
      <w:r>
        <w:separator/>
      </w:r>
    </w:p>
    <w:p w14:paraId="63BD9A8D" w14:textId="77777777" w:rsidR="00EF3A08" w:rsidRDefault="00EF3A08" w:rsidP="00E86BC0"/>
  </w:endnote>
  <w:endnote w:type="continuationSeparator" w:id="0">
    <w:p w14:paraId="32840D1F" w14:textId="77777777" w:rsidR="00EF3A08" w:rsidRDefault="00EF3A08" w:rsidP="00E86BC0">
      <w:r>
        <w:continuationSeparator/>
      </w:r>
    </w:p>
    <w:p w14:paraId="0EF83F99" w14:textId="77777777" w:rsidR="00EF3A08" w:rsidRDefault="00EF3A08" w:rsidP="00E86BC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81" w:type="dxa"/>
      <w:tblInd w:w="108" w:type="dxa"/>
      <w:tblBorders>
        <w:top w:val="single" w:sz="8" w:space="0" w:color="auto"/>
      </w:tblBorders>
      <w:tblLayout w:type="fixed"/>
      <w:tblLook w:val="04A0" w:firstRow="1" w:lastRow="0" w:firstColumn="1" w:lastColumn="0" w:noHBand="0" w:noVBand="1"/>
    </w:tblPr>
    <w:tblGrid>
      <w:gridCol w:w="1701"/>
      <w:gridCol w:w="8080"/>
    </w:tblGrid>
    <w:tr w:rsidR="00EF3A08" w:rsidRPr="0028267B" w14:paraId="5331C044" w14:textId="77777777" w:rsidTr="00EF40DD">
      <w:trPr>
        <w:trHeight w:val="983"/>
      </w:trPr>
      <w:tc>
        <w:tcPr>
          <w:tcW w:w="1701" w:type="dxa"/>
          <w:shd w:val="clear" w:color="auto" w:fill="auto"/>
          <w:vAlign w:val="center"/>
        </w:tcPr>
        <w:p w14:paraId="4EA0B2D3" w14:textId="2EF55677" w:rsidR="00EF3A08" w:rsidRPr="0028267B" w:rsidRDefault="00EF3A08" w:rsidP="00EF40DD">
          <w:pPr>
            <w:pStyle w:val="Pieddepage"/>
            <w:tabs>
              <w:tab w:val="clear" w:pos="9072"/>
              <w:tab w:val="right" w:pos="9639"/>
            </w:tabs>
            <w:rPr>
              <w:rFonts w:cs="Calibri"/>
              <w:sz w:val="12"/>
              <w:szCs w:val="12"/>
            </w:rPr>
          </w:pPr>
        </w:p>
      </w:tc>
      <w:tc>
        <w:tcPr>
          <w:tcW w:w="8080" w:type="dxa"/>
        </w:tcPr>
        <w:p w14:paraId="51B1E541" w14:textId="77777777" w:rsidR="009E4DC9" w:rsidRPr="009E4DC9" w:rsidRDefault="009E4DC9" w:rsidP="009E4DC9">
          <w:pPr>
            <w:jc w:val="right"/>
            <w:rPr>
              <w:b/>
              <w:bCs/>
              <w:sz w:val="12"/>
              <w:szCs w:val="12"/>
            </w:rPr>
          </w:pPr>
        </w:p>
        <w:p w14:paraId="0F3845A7" w14:textId="77777777" w:rsidR="003667CD" w:rsidRDefault="003667CD" w:rsidP="005F22BA">
          <w:pPr>
            <w:ind w:left="-108"/>
            <w:jc w:val="right"/>
            <w:rPr>
              <w:b/>
              <w:bCs/>
              <w:sz w:val="12"/>
              <w:szCs w:val="12"/>
            </w:rPr>
          </w:pPr>
          <w:r w:rsidRPr="003667CD">
            <w:rPr>
              <w:b/>
              <w:bCs/>
              <w:sz w:val="12"/>
              <w:szCs w:val="12"/>
            </w:rPr>
            <w:t>Gardiennage des locaux de la Caisse Primaire d’Assurance Maladie de la Gironde</w:t>
          </w:r>
        </w:p>
        <w:p w14:paraId="36BC59DA" w14:textId="1381427E" w:rsidR="00EF3A08" w:rsidRPr="0091177D" w:rsidRDefault="003667CD" w:rsidP="005F22BA">
          <w:pPr>
            <w:ind w:left="-108"/>
            <w:jc w:val="right"/>
            <w:rPr>
              <w:bCs/>
              <w:i/>
              <w:sz w:val="12"/>
              <w:szCs w:val="12"/>
            </w:rPr>
          </w:pPr>
          <w:proofErr w:type="gramStart"/>
          <w:r>
            <w:rPr>
              <w:sz w:val="12"/>
              <w:szCs w:val="12"/>
            </w:rPr>
            <w:t>n</w:t>
          </w:r>
          <w:proofErr w:type="gramEnd"/>
          <w:r>
            <w:rPr>
              <w:sz w:val="12"/>
              <w:szCs w:val="12"/>
            </w:rPr>
            <w:t>°50</w:t>
          </w:r>
          <w:r w:rsidR="009E4DC9">
            <w:rPr>
              <w:sz w:val="12"/>
              <w:szCs w:val="12"/>
            </w:rPr>
            <w:t>_2025</w:t>
          </w:r>
          <w:r>
            <w:rPr>
              <w:sz w:val="12"/>
              <w:szCs w:val="12"/>
            </w:rPr>
            <w:t>PS</w:t>
          </w:r>
          <w:r w:rsidR="00EF3A08" w:rsidRPr="00BC7E46">
            <w:rPr>
              <w:sz w:val="12"/>
              <w:szCs w:val="12"/>
            </w:rPr>
            <w:t xml:space="preserve"> </w:t>
          </w:r>
        </w:p>
        <w:p w14:paraId="72CFC08E" w14:textId="0518C9AC" w:rsidR="00EF3A08" w:rsidRPr="00392137" w:rsidRDefault="006C1C90" w:rsidP="00A3240B">
          <w:pPr>
            <w:pStyle w:val="Pieddepage"/>
            <w:contextualSpacing/>
            <w:jc w:val="right"/>
            <w:rPr>
              <w:rFonts w:cs="Calibri"/>
              <w:sz w:val="12"/>
              <w:szCs w:val="12"/>
            </w:rPr>
          </w:pPr>
          <w:r>
            <w:rPr>
              <w:rFonts w:cs="Calibri"/>
              <w:sz w:val="12"/>
              <w:szCs w:val="12"/>
            </w:rPr>
            <w:t>Cadre de réponse – (annexe n°</w:t>
          </w:r>
          <w:r w:rsidR="00433214">
            <w:rPr>
              <w:rFonts w:cs="Calibri"/>
              <w:sz w:val="12"/>
              <w:szCs w:val="12"/>
            </w:rPr>
            <w:t>3</w:t>
          </w:r>
          <w:r>
            <w:rPr>
              <w:rFonts w:cs="Calibri"/>
              <w:sz w:val="12"/>
              <w:szCs w:val="12"/>
            </w:rPr>
            <w:t xml:space="preserve"> à l’AE)</w:t>
          </w:r>
        </w:p>
        <w:p w14:paraId="271B08EA" w14:textId="5FA8D610" w:rsidR="00EF3A08" w:rsidRPr="00501A7C" w:rsidRDefault="00EF3A08" w:rsidP="00A3240B">
          <w:pPr>
            <w:jc w:val="right"/>
            <w:rPr>
              <w:rFonts w:cs="Calibri"/>
              <w:bCs/>
              <w:sz w:val="12"/>
              <w:szCs w:val="12"/>
            </w:rPr>
          </w:pPr>
          <w:r w:rsidRPr="00392137">
            <w:rPr>
              <w:rFonts w:cs="Calibri"/>
              <w:sz w:val="12"/>
              <w:szCs w:val="12"/>
            </w:rPr>
            <w:t xml:space="preserve">Page </w:t>
          </w:r>
          <w:r w:rsidRPr="00392137">
            <w:rPr>
              <w:rFonts w:cs="Calibri"/>
              <w:sz w:val="12"/>
              <w:szCs w:val="12"/>
            </w:rPr>
            <w:fldChar w:fldCharType="begin"/>
          </w:r>
          <w:r w:rsidRPr="00392137">
            <w:rPr>
              <w:rFonts w:cs="Calibri"/>
              <w:sz w:val="12"/>
              <w:szCs w:val="12"/>
            </w:rPr>
            <w:instrText xml:space="preserve"> PAGE </w:instrText>
          </w:r>
          <w:r w:rsidRPr="00392137">
            <w:rPr>
              <w:rFonts w:cs="Calibri"/>
              <w:sz w:val="12"/>
              <w:szCs w:val="12"/>
            </w:rPr>
            <w:fldChar w:fldCharType="separate"/>
          </w:r>
          <w:r w:rsidR="00900547">
            <w:rPr>
              <w:rFonts w:cs="Calibri"/>
              <w:noProof/>
              <w:sz w:val="12"/>
              <w:szCs w:val="12"/>
            </w:rPr>
            <w:t>4</w:t>
          </w:r>
          <w:r w:rsidRPr="00392137">
            <w:rPr>
              <w:rFonts w:cs="Calibri"/>
              <w:sz w:val="12"/>
              <w:szCs w:val="12"/>
            </w:rPr>
            <w:fldChar w:fldCharType="end"/>
          </w:r>
          <w:r w:rsidRPr="00392137">
            <w:rPr>
              <w:rFonts w:cs="Calibri"/>
              <w:sz w:val="12"/>
              <w:szCs w:val="12"/>
            </w:rPr>
            <w:t>/</w:t>
          </w:r>
          <w:r w:rsidRPr="00392137">
            <w:rPr>
              <w:rFonts w:cs="Calibri"/>
              <w:sz w:val="12"/>
              <w:szCs w:val="12"/>
            </w:rPr>
            <w:fldChar w:fldCharType="begin"/>
          </w:r>
          <w:r w:rsidRPr="00392137">
            <w:rPr>
              <w:rFonts w:cs="Calibri"/>
              <w:sz w:val="12"/>
              <w:szCs w:val="12"/>
            </w:rPr>
            <w:instrText xml:space="preserve"> NUMPAGES </w:instrText>
          </w:r>
          <w:r w:rsidRPr="00392137">
            <w:rPr>
              <w:rFonts w:cs="Calibri"/>
              <w:sz w:val="12"/>
              <w:szCs w:val="12"/>
            </w:rPr>
            <w:fldChar w:fldCharType="separate"/>
          </w:r>
          <w:r w:rsidR="00900547">
            <w:rPr>
              <w:rFonts w:cs="Calibri"/>
              <w:noProof/>
              <w:sz w:val="12"/>
              <w:szCs w:val="12"/>
            </w:rPr>
            <w:t>4</w:t>
          </w:r>
          <w:r w:rsidRPr="00392137">
            <w:rPr>
              <w:rFonts w:cs="Calibri"/>
              <w:sz w:val="12"/>
              <w:szCs w:val="12"/>
            </w:rPr>
            <w:fldChar w:fldCharType="end"/>
          </w:r>
        </w:p>
      </w:tc>
    </w:tr>
  </w:tbl>
  <w:p w14:paraId="36A9C094" w14:textId="77777777" w:rsidR="00EF3A08" w:rsidRPr="00A56CC0" w:rsidRDefault="00EF3A08">
    <w:pPr>
      <w:pStyle w:val="Pieddepage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042722" w14:textId="77777777" w:rsidR="00EF3A08" w:rsidRDefault="00EF3A08" w:rsidP="00E86BC0">
      <w:r>
        <w:separator/>
      </w:r>
    </w:p>
    <w:p w14:paraId="345E2163" w14:textId="77777777" w:rsidR="00EF3A08" w:rsidRDefault="00EF3A08" w:rsidP="00E86BC0"/>
  </w:footnote>
  <w:footnote w:type="continuationSeparator" w:id="0">
    <w:p w14:paraId="4B3CCF39" w14:textId="77777777" w:rsidR="00EF3A08" w:rsidRDefault="00EF3A08" w:rsidP="00E86BC0">
      <w:r>
        <w:continuationSeparator/>
      </w:r>
    </w:p>
    <w:p w14:paraId="76E6A0E9" w14:textId="77777777" w:rsidR="00EF3A08" w:rsidRDefault="00EF3A08" w:rsidP="00E86BC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0B285B" w14:textId="68154DC5" w:rsidR="00EF3A08" w:rsidRDefault="00B10BCC">
    <w:pPr>
      <w:pStyle w:val="En-tte"/>
    </w:pPr>
    <w:r w:rsidRPr="00B10BCC">
      <w:rPr>
        <w:noProof/>
      </w:rPr>
      <w:drawing>
        <wp:inline distT="0" distB="0" distL="0" distR="0" wp14:anchorId="6561BAB9" wp14:editId="65BF5EE4">
          <wp:extent cx="1973766" cy="602128"/>
          <wp:effectExtent l="0" t="0" r="7620" b="7620"/>
          <wp:docPr id="3" name="Image 3" descr="C:\Users\NOVOTNY-07172\AppData\Local\Microsoft\Windows\INetCache\Content.Outlook\1WEQCQ5J\logo-A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NOVOTNY-07172\AppData\Local\Microsoft\Windows\INetCache\Content.Outlook\1WEQCQ5J\logo-AM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9973" cy="6040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CD2F8E" w14:textId="77777777" w:rsidR="00EF3A08" w:rsidRDefault="00EF3A08" w:rsidP="00E86BC0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6B76AF"/>
    <w:multiLevelType w:val="hybridMultilevel"/>
    <w:tmpl w:val="0F326088"/>
    <w:lvl w:ilvl="0" w:tplc="565EB526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707814"/>
    <w:multiLevelType w:val="hybridMultilevel"/>
    <w:tmpl w:val="9F5E49E0"/>
    <w:lvl w:ilvl="0" w:tplc="6AF0E3BC">
      <w:start w:val="1"/>
      <w:numFmt w:val="bullet"/>
      <w:pStyle w:val="numration1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376207FE">
      <w:start w:val="1"/>
      <w:numFmt w:val="bullet"/>
      <w:pStyle w:val="numration2"/>
      <w:lvlText w:val="o"/>
      <w:lvlJc w:val="left"/>
      <w:pPr>
        <w:ind w:left="4755" w:hanging="360"/>
      </w:pPr>
      <w:rPr>
        <w:rFonts w:ascii="Courier New" w:hAnsi="Courier New" w:cs="Courier New" w:hint="default"/>
      </w:rPr>
    </w:lvl>
    <w:lvl w:ilvl="2" w:tplc="EC9C9C54">
      <w:start w:val="1"/>
      <w:numFmt w:val="bullet"/>
      <w:pStyle w:val="numration3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703D16D2"/>
    <w:multiLevelType w:val="multilevel"/>
    <w:tmpl w:val="B7A85438"/>
    <w:lvl w:ilvl="0">
      <w:start w:val="1"/>
      <w:numFmt w:val="decimal"/>
      <w:lvlText w:val="Article %1"/>
      <w:lvlJc w:val="left"/>
      <w:pPr>
        <w:tabs>
          <w:tab w:val="num" w:pos="1440"/>
        </w:tabs>
        <w:ind w:left="432" w:hanging="432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11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Restart w:val="1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786A5CC1"/>
    <w:multiLevelType w:val="hybridMultilevel"/>
    <w:tmpl w:val="B410732C"/>
    <w:lvl w:ilvl="0" w:tplc="01EC17A0">
      <w:start w:val="1"/>
      <w:numFmt w:val="decimal"/>
      <w:pStyle w:val="1311"/>
      <w:lvlText w:val="8.3.%1."/>
      <w:lvlJc w:val="left"/>
      <w:pPr>
        <w:ind w:left="720" w:hanging="360"/>
      </w:pPr>
      <w:rPr>
        <w:rFonts w:hint="default"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5"/>
  <w:proofState w:spelling="clean" w:grammar="clean"/>
  <w:defaultTabStop w:val="709"/>
  <w:hyphenationZone w:val="425"/>
  <w:characterSpacingControl w:val="doNotCompress"/>
  <w:hdrShapeDefaults>
    <o:shapedefaults v:ext="edit" spidmax="1617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6CC0"/>
    <w:rsid w:val="00002B13"/>
    <w:rsid w:val="00002B6E"/>
    <w:rsid w:val="00003FEC"/>
    <w:rsid w:val="00006948"/>
    <w:rsid w:val="00007115"/>
    <w:rsid w:val="00007A30"/>
    <w:rsid w:val="00007A5D"/>
    <w:rsid w:val="000118B1"/>
    <w:rsid w:val="00013EB7"/>
    <w:rsid w:val="00014886"/>
    <w:rsid w:val="00015AE3"/>
    <w:rsid w:val="00021D71"/>
    <w:rsid w:val="00023679"/>
    <w:rsid w:val="00025146"/>
    <w:rsid w:val="00030F9B"/>
    <w:rsid w:val="000320FE"/>
    <w:rsid w:val="00036CE4"/>
    <w:rsid w:val="000375DB"/>
    <w:rsid w:val="000430D5"/>
    <w:rsid w:val="000455A0"/>
    <w:rsid w:val="0005099C"/>
    <w:rsid w:val="0005285E"/>
    <w:rsid w:val="00054D7B"/>
    <w:rsid w:val="00054F40"/>
    <w:rsid w:val="000553DD"/>
    <w:rsid w:val="00056F3E"/>
    <w:rsid w:val="00062091"/>
    <w:rsid w:val="00064B20"/>
    <w:rsid w:val="000656F4"/>
    <w:rsid w:val="00066559"/>
    <w:rsid w:val="00067FAC"/>
    <w:rsid w:val="00071D8E"/>
    <w:rsid w:val="00072440"/>
    <w:rsid w:val="00076A27"/>
    <w:rsid w:val="00077CD3"/>
    <w:rsid w:val="00081D8D"/>
    <w:rsid w:val="000840B6"/>
    <w:rsid w:val="00085193"/>
    <w:rsid w:val="0008593A"/>
    <w:rsid w:val="00086397"/>
    <w:rsid w:val="00086B68"/>
    <w:rsid w:val="00090FD6"/>
    <w:rsid w:val="000929A2"/>
    <w:rsid w:val="00094A59"/>
    <w:rsid w:val="000A272B"/>
    <w:rsid w:val="000A35C6"/>
    <w:rsid w:val="000A384D"/>
    <w:rsid w:val="000A5C07"/>
    <w:rsid w:val="000B2D48"/>
    <w:rsid w:val="000B6B6D"/>
    <w:rsid w:val="000B7011"/>
    <w:rsid w:val="000C0EB7"/>
    <w:rsid w:val="000C1968"/>
    <w:rsid w:val="000C1BF7"/>
    <w:rsid w:val="000C22F5"/>
    <w:rsid w:val="000C31F0"/>
    <w:rsid w:val="000C5A6F"/>
    <w:rsid w:val="000C7A8A"/>
    <w:rsid w:val="000D136D"/>
    <w:rsid w:val="000D13A8"/>
    <w:rsid w:val="000D670E"/>
    <w:rsid w:val="000E0525"/>
    <w:rsid w:val="000E10BB"/>
    <w:rsid w:val="000E3683"/>
    <w:rsid w:val="000E3B9D"/>
    <w:rsid w:val="000E6C44"/>
    <w:rsid w:val="000E7380"/>
    <w:rsid w:val="000E7D8D"/>
    <w:rsid w:val="000E7E84"/>
    <w:rsid w:val="000F0CBB"/>
    <w:rsid w:val="000F1FC3"/>
    <w:rsid w:val="000F2909"/>
    <w:rsid w:val="000F32FB"/>
    <w:rsid w:val="000F3FA2"/>
    <w:rsid w:val="000F5134"/>
    <w:rsid w:val="000F67E7"/>
    <w:rsid w:val="000F7434"/>
    <w:rsid w:val="0010155B"/>
    <w:rsid w:val="001037FD"/>
    <w:rsid w:val="00103881"/>
    <w:rsid w:val="00103B61"/>
    <w:rsid w:val="00105E11"/>
    <w:rsid w:val="00106F16"/>
    <w:rsid w:val="001070BE"/>
    <w:rsid w:val="00107BF9"/>
    <w:rsid w:val="00110222"/>
    <w:rsid w:val="001109FD"/>
    <w:rsid w:val="00111CF5"/>
    <w:rsid w:val="001146A4"/>
    <w:rsid w:val="00115580"/>
    <w:rsid w:val="00116F98"/>
    <w:rsid w:val="0012059D"/>
    <w:rsid w:val="0012066C"/>
    <w:rsid w:val="0012290C"/>
    <w:rsid w:val="00124695"/>
    <w:rsid w:val="00125353"/>
    <w:rsid w:val="00125455"/>
    <w:rsid w:val="00126A29"/>
    <w:rsid w:val="00127F55"/>
    <w:rsid w:val="0013217B"/>
    <w:rsid w:val="00132249"/>
    <w:rsid w:val="00135527"/>
    <w:rsid w:val="00142C36"/>
    <w:rsid w:val="001467E2"/>
    <w:rsid w:val="001468E6"/>
    <w:rsid w:val="001548B1"/>
    <w:rsid w:val="00157AA2"/>
    <w:rsid w:val="00163D47"/>
    <w:rsid w:val="00164378"/>
    <w:rsid w:val="001661A1"/>
    <w:rsid w:val="0017118F"/>
    <w:rsid w:val="00173234"/>
    <w:rsid w:val="00175F02"/>
    <w:rsid w:val="001764D7"/>
    <w:rsid w:val="00177054"/>
    <w:rsid w:val="0018520D"/>
    <w:rsid w:val="00185409"/>
    <w:rsid w:val="00186491"/>
    <w:rsid w:val="00187E93"/>
    <w:rsid w:val="00191C06"/>
    <w:rsid w:val="001921C5"/>
    <w:rsid w:val="00194DAA"/>
    <w:rsid w:val="00194E3A"/>
    <w:rsid w:val="0019500F"/>
    <w:rsid w:val="0019584F"/>
    <w:rsid w:val="00197778"/>
    <w:rsid w:val="00197F93"/>
    <w:rsid w:val="001A248D"/>
    <w:rsid w:val="001A3068"/>
    <w:rsid w:val="001A7D27"/>
    <w:rsid w:val="001B14F8"/>
    <w:rsid w:val="001B1540"/>
    <w:rsid w:val="001B5F6A"/>
    <w:rsid w:val="001B66C4"/>
    <w:rsid w:val="001B7517"/>
    <w:rsid w:val="001C0D8F"/>
    <w:rsid w:val="001C1864"/>
    <w:rsid w:val="001C2677"/>
    <w:rsid w:val="001C5474"/>
    <w:rsid w:val="001C627A"/>
    <w:rsid w:val="001C73AC"/>
    <w:rsid w:val="001D1DD4"/>
    <w:rsid w:val="001D4713"/>
    <w:rsid w:val="001D54B9"/>
    <w:rsid w:val="001E1552"/>
    <w:rsid w:val="001E2826"/>
    <w:rsid w:val="001E62F5"/>
    <w:rsid w:val="001E7A03"/>
    <w:rsid w:val="001F0E34"/>
    <w:rsid w:val="001F21D1"/>
    <w:rsid w:val="001F6728"/>
    <w:rsid w:val="00203B43"/>
    <w:rsid w:val="0021033A"/>
    <w:rsid w:val="00211C51"/>
    <w:rsid w:val="00214137"/>
    <w:rsid w:val="00216DAD"/>
    <w:rsid w:val="00217688"/>
    <w:rsid w:val="00222D61"/>
    <w:rsid w:val="00226F87"/>
    <w:rsid w:val="002272AF"/>
    <w:rsid w:val="00232597"/>
    <w:rsid w:val="002335EF"/>
    <w:rsid w:val="00234F45"/>
    <w:rsid w:val="00234FBD"/>
    <w:rsid w:val="00235213"/>
    <w:rsid w:val="00235826"/>
    <w:rsid w:val="00235982"/>
    <w:rsid w:val="0023650C"/>
    <w:rsid w:val="002430C0"/>
    <w:rsid w:val="002439BF"/>
    <w:rsid w:val="002471A1"/>
    <w:rsid w:val="0025079D"/>
    <w:rsid w:val="00252571"/>
    <w:rsid w:val="00253031"/>
    <w:rsid w:val="00253E88"/>
    <w:rsid w:val="002544C3"/>
    <w:rsid w:val="00260AA6"/>
    <w:rsid w:val="00261EE9"/>
    <w:rsid w:val="00262F64"/>
    <w:rsid w:val="00264F9D"/>
    <w:rsid w:val="002655A1"/>
    <w:rsid w:val="002663B5"/>
    <w:rsid w:val="00267572"/>
    <w:rsid w:val="00267A3C"/>
    <w:rsid w:val="0027010D"/>
    <w:rsid w:val="00273B0F"/>
    <w:rsid w:val="00274281"/>
    <w:rsid w:val="002778D9"/>
    <w:rsid w:val="002801D0"/>
    <w:rsid w:val="002826B8"/>
    <w:rsid w:val="002855B9"/>
    <w:rsid w:val="0028592D"/>
    <w:rsid w:val="00286255"/>
    <w:rsid w:val="00286937"/>
    <w:rsid w:val="00287C4E"/>
    <w:rsid w:val="00292B5B"/>
    <w:rsid w:val="00294686"/>
    <w:rsid w:val="002956DC"/>
    <w:rsid w:val="00297D80"/>
    <w:rsid w:val="002A0BDF"/>
    <w:rsid w:val="002A1A4A"/>
    <w:rsid w:val="002A24BB"/>
    <w:rsid w:val="002A675F"/>
    <w:rsid w:val="002B1496"/>
    <w:rsid w:val="002B35B6"/>
    <w:rsid w:val="002B50ED"/>
    <w:rsid w:val="002B6E01"/>
    <w:rsid w:val="002C1200"/>
    <w:rsid w:val="002C69E4"/>
    <w:rsid w:val="002C6A9E"/>
    <w:rsid w:val="002C7192"/>
    <w:rsid w:val="002D1A6D"/>
    <w:rsid w:val="002D31D9"/>
    <w:rsid w:val="002D3726"/>
    <w:rsid w:val="002E0134"/>
    <w:rsid w:val="002E20F1"/>
    <w:rsid w:val="002E3A33"/>
    <w:rsid w:val="002E3EF3"/>
    <w:rsid w:val="002E6344"/>
    <w:rsid w:val="002F18C7"/>
    <w:rsid w:val="002F2DBD"/>
    <w:rsid w:val="002F616A"/>
    <w:rsid w:val="00300CBB"/>
    <w:rsid w:val="00304390"/>
    <w:rsid w:val="003045E9"/>
    <w:rsid w:val="0030559B"/>
    <w:rsid w:val="003102DF"/>
    <w:rsid w:val="0031266D"/>
    <w:rsid w:val="00312C72"/>
    <w:rsid w:val="00313373"/>
    <w:rsid w:val="00315789"/>
    <w:rsid w:val="00315FF9"/>
    <w:rsid w:val="0031664C"/>
    <w:rsid w:val="003218AA"/>
    <w:rsid w:val="00326994"/>
    <w:rsid w:val="00326CFB"/>
    <w:rsid w:val="003321EB"/>
    <w:rsid w:val="00336B11"/>
    <w:rsid w:val="00341FDA"/>
    <w:rsid w:val="00345648"/>
    <w:rsid w:val="003460CC"/>
    <w:rsid w:val="00353672"/>
    <w:rsid w:val="00355FC1"/>
    <w:rsid w:val="00357A28"/>
    <w:rsid w:val="00357A6C"/>
    <w:rsid w:val="0036172C"/>
    <w:rsid w:val="00362B23"/>
    <w:rsid w:val="0036354D"/>
    <w:rsid w:val="0036400F"/>
    <w:rsid w:val="00365041"/>
    <w:rsid w:val="003659A7"/>
    <w:rsid w:val="00365C94"/>
    <w:rsid w:val="003667CD"/>
    <w:rsid w:val="0037178C"/>
    <w:rsid w:val="003725DC"/>
    <w:rsid w:val="00373134"/>
    <w:rsid w:val="003751B1"/>
    <w:rsid w:val="00375F4F"/>
    <w:rsid w:val="003763B3"/>
    <w:rsid w:val="00380AF9"/>
    <w:rsid w:val="003828D9"/>
    <w:rsid w:val="003843EA"/>
    <w:rsid w:val="00386234"/>
    <w:rsid w:val="0038781F"/>
    <w:rsid w:val="00387F20"/>
    <w:rsid w:val="00391AE5"/>
    <w:rsid w:val="00396390"/>
    <w:rsid w:val="00397337"/>
    <w:rsid w:val="003A0E96"/>
    <w:rsid w:val="003A1136"/>
    <w:rsid w:val="003A32B6"/>
    <w:rsid w:val="003A36F7"/>
    <w:rsid w:val="003A3FF6"/>
    <w:rsid w:val="003A526D"/>
    <w:rsid w:val="003B2310"/>
    <w:rsid w:val="003B32DE"/>
    <w:rsid w:val="003B40B5"/>
    <w:rsid w:val="003B633D"/>
    <w:rsid w:val="003B7944"/>
    <w:rsid w:val="003C04B0"/>
    <w:rsid w:val="003C28D9"/>
    <w:rsid w:val="003C385D"/>
    <w:rsid w:val="003C38F8"/>
    <w:rsid w:val="003C40AF"/>
    <w:rsid w:val="003C4178"/>
    <w:rsid w:val="003C5B81"/>
    <w:rsid w:val="003C7ABE"/>
    <w:rsid w:val="003D0082"/>
    <w:rsid w:val="003D33C7"/>
    <w:rsid w:val="003D3B73"/>
    <w:rsid w:val="003D7273"/>
    <w:rsid w:val="003E0B15"/>
    <w:rsid w:val="003E134B"/>
    <w:rsid w:val="003E320E"/>
    <w:rsid w:val="003E49E9"/>
    <w:rsid w:val="003E4F75"/>
    <w:rsid w:val="003E7086"/>
    <w:rsid w:val="003E71F8"/>
    <w:rsid w:val="003F1450"/>
    <w:rsid w:val="003F2614"/>
    <w:rsid w:val="003F791E"/>
    <w:rsid w:val="004000A1"/>
    <w:rsid w:val="004000E5"/>
    <w:rsid w:val="00405709"/>
    <w:rsid w:val="00405CB2"/>
    <w:rsid w:val="00411604"/>
    <w:rsid w:val="004122D1"/>
    <w:rsid w:val="004133F0"/>
    <w:rsid w:val="00415C20"/>
    <w:rsid w:val="00416192"/>
    <w:rsid w:val="00417318"/>
    <w:rsid w:val="00420319"/>
    <w:rsid w:val="0042318B"/>
    <w:rsid w:val="0042403E"/>
    <w:rsid w:val="0042667A"/>
    <w:rsid w:val="00426799"/>
    <w:rsid w:val="0043017C"/>
    <w:rsid w:val="00430B22"/>
    <w:rsid w:val="00432029"/>
    <w:rsid w:val="004326D7"/>
    <w:rsid w:val="00433214"/>
    <w:rsid w:val="00433FB9"/>
    <w:rsid w:val="00434628"/>
    <w:rsid w:val="00435358"/>
    <w:rsid w:val="0044017F"/>
    <w:rsid w:val="004417EE"/>
    <w:rsid w:val="00442345"/>
    <w:rsid w:val="0044644A"/>
    <w:rsid w:val="00446D94"/>
    <w:rsid w:val="0044734E"/>
    <w:rsid w:val="004478AA"/>
    <w:rsid w:val="004502C2"/>
    <w:rsid w:val="004503D7"/>
    <w:rsid w:val="00450502"/>
    <w:rsid w:val="00450C37"/>
    <w:rsid w:val="00453BDE"/>
    <w:rsid w:val="00454010"/>
    <w:rsid w:val="0045413F"/>
    <w:rsid w:val="00455C63"/>
    <w:rsid w:val="00456D15"/>
    <w:rsid w:val="0046198C"/>
    <w:rsid w:val="00461B34"/>
    <w:rsid w:val="00463BE7"/>
    <w:rsid w:val="00466128"/>
    <w:rsid w:val="00466332"/>
    <w:rsid w:val="0047469C"/>
    <w:rsid w:val="004802C0"/>
    <w:rsid w:val="00481087"/>
    <w:rsid w:val="00483461"/>
    <w:rsid w:val="00484EB9"/>
    <w:rsid w:val="00485BAC"/>
    <w:rsid w:val="00486CA7"/>
    <w:rsid w:val="0049337F"/>
    <w:rsid w:val="00493BC3"/>
    <w:rsid w:val="0049426E"/>
    <w:rsid w:val="0049606E"/>
    <w:rsid w:val="004A4075"/>
    <w:rsid w:val="004A6960"/>
    <w:rsid w:val="004B3188"/>
    <w:rsid w:val="004B513A"/>
    <w:rsid w:val="004B6084"/>
    <w:rsid w:val="004B638F"/>
    <w:rsid w:val="004B71B5"/>
    <w:rsid w:val="004C2DCE"/>
    <w:rsid w:val="004C4D68"/>
    <w:rsid w:val="004C53AD"/>
    <w:rsid w:val="004C54FC"/>
    <w:rsid w:val="004D1876"/>
    <w:rsid w:val="004D2E24"/>
    <w:rsid w:val="004D2F56"/>
    <w:rsid w:val="004D42E6"/>
    <w:rsid w:val="004D4DB9"/>
    <w:rsid w:val="004D7CD5"/>
    <w:rsid w:val="004E3EBC"/>
    <w:rsid w:val="004E60D1"/>
    <w:rsid w:val="004E6B6B"/>
    <w:rsid w:val="004E7414"/>
    <w:rsid w:val="004E7B28"/>
    <w:rsid w:val="004F1122"/>
    <w:rsid w:val="004F3448"/>
    <w:rsid w:val="004F4EC0"/>
    <w:rsid w:val="004F7449"/>
    <w:rsid w:val="00500ECF"/>
    <w:rsid w:val="00501F58"/>
    <w:rsid w:val="005034CF"/>
    <w:rsid w:val="005040A4"/>
    <w:rsid w:val="00504CFB"/>
    <w:rsid w:val="00505BFF"/>
    <w:rsid w:val="00507D6D"/>
    <w:rsid w:val="00510551"/>
    <w:rsid w:val="00511093"/>
    <w:rsid w:val="00516C72"/>
    <w:rsid w:val="00520A36"/>
    <w:rsid w:val="0052341F"/>
    <w:rsid w:val="00524DF7"/>
    <w:rsid w:val="00526DB9"/>
    <w:rsid w:val="005307C9"/>
    <w:rsid w:val="00530BBC"/>
    <w:rsid w:val="00531387"/>
    <w:rsid w:val="00531651"/>
    <w:rsid w:val="00532C46"/>
    <w:rsid w:val="00540A1C"/>
    <w:rsid w:val="00546139"/>
    <w:rsid w:val="005504F5"/>
    <w:rsid w:val="00552D93"/>
    <w:rsid w:val="005576B4"/>
    <w:rsid w:val="005579B0"/>
    <w:rsid w:val="00560B8B"/>
    <w:rsid w:val="00560C32"/>
    <w:rsid w:val="005628BF"/>
    <w:rsid w:val="005634AF"/>
    <w:rsid w:val="00566A4D"/>
    <w:rsid w:val="00567167"/>
    <w:rsid w:val="005674A0"/>
    <w:rsid w:val="00570AF6"/>
    <w:rsid w:val="00571E2F"/>
    <w:rsid w:val="00571E44"/>
    <w:rsid w:val="00572998"/>
    <w:rsid w:val="00575F2E"/>
    <w:rsid w:val="005761BA"/>
    <w:rsid w:val="0057683A"/>
    <w:rsid w:val="005770A9"/>
    <w:rsid w:val="005774C1"/>
    <w:rsid w:val="00581BE6"/>
    <w:rsid w:val="0058412E"/>
    <w:rsid w:val="00584858"/>
    <w:rsid w:val="00585AC3"/>
    <w:rsid w:val="00586B75"/>
    <w:rsid w:val="00586E63"/>
    <w:rsid w:val="00591A6D"/>
    <w:rsid w:val="00591D7A"/>
    <w:rsid w:val="005973A2"/>
    <w:rsid w:val="005A1C0A"/>
    <w:rsid w:val="005A5018"/>
    <w:rsid w:val="005A5175"/>
    <w:rsid w:val="005A6327"/>
    <w:rsid w:val="005A7C78"/>
    <w:rsid w:val="005B029F"/>
    <w:rsid w:val="005B02CC"/>
    <w:rsid w:val="005B0C46"/>
    <w:rsid w:val="005B115F"/>
    <w:rsid w:val="005B11A1"/>
    <w:rsid w:val="005B432D"/>
    <w:rsid w:val="005B5503"/>
    <w:rsid w:val="005B64FB"/>
    <w:rsid w:val="005B7212"/>
    <w:rsid w:val="005B7790"/>
    <w:rsid w:val="005C005D"/>
    <w:rsid w:val="005C09FF"/>
    <w:rsid w:val="005C2B15"/>
    <w:rsid w:val="005C7C0D"/>
    <w:rsid w:val="005D0FAB"/>
    <w:rsid w:val="005D2D8B"/>
    <w:rsid w:val="005D6857"/>
    <w:rsid w:val="005D6ABA"/>
    <w:rsid w:val="005E105B"/>
    <w:rsid w:val="005E26A2"/>
    <w:rsid w:val="005E4D67"/>
    <w:rsid w:val="005E5F6D"/>
    <w:rsid w:val="005E70B6"/>
    <w:rsid w:val="005F0CC3"/>
    <w:rsid w:val="005F22BA"/>
    <w:rsid w:val="005F2B1C"/>
    <w:rsid w:val="005F780D"/>
    <w:rsid w:val="0060068F"/>
    <w:rsid w:val="00604C03"/>
    <w:rsid w:val="00605625"/>
    <w:rsid w:val="006073BF"/>
    <w:rsid w:val="006074A6"/>
    <w:rsid w:val="006102D7"/>
    <w:rsid w:val="00612D27"/>
    <w:rsid w:val="00613F56"/>
    <w:rsid w:val="00615203"/>
    <w:rsid w:val="006224E7"/>
    <w:rsid w:val="00625834"/>
    <w:rsid w:val="00627528"/>
    <w:rsid w:val="00630505"/>
    <w:rsid w:val="006316F4"/>
    <w:rsid w:val="006341FA"/>
    <w:rsid w:val="00635BD3"/>
    <w:rsid w:val="00643253"/>
    <w:rsid w:val="00643FA9"/>
    <w:rsid w:val="006443EC"/>
    <w:rsid w:val="00650F47"/>
    <w:rsid w:val="0065317F"/>
    <w:rsid w:val="00657EB5"/>
    <w:rsid w:val="006602FA"/>
    <w:rsid w:val="00662493"/>
    <w:rsid w:val="00673355"/>
    <w:rsid w:val="006757AA"/>
    <w:rsid w:val="00676D91"/>
    <w:rsid w:val="0068268A"/>
    <w:rsid w:val="0068625A"/>
    <w:rsid w:val="00686FD2"/>
    <w:rsid w:val="00693E01"/>
    <w:rsid w:val="00696481"/>
    <w:rsid w:val="00697934"/>
    <w:rsid w:val="006A2160"/>
    <w:rsid w:val="006A2170"/>
    <w:rsid w:val="006A2564"/>
    <w:rsid w:val="006A404E"/>
    <w:rsid w:val="006A6755"/>
    <w:rsid w:val="006A7A47"/>
    <w:rsid w:val="006A7BA7"/>
    <w:rsid w:val="006B1AD1"/>
    <w:rsid w:val="006B7EFF"/>
    <w:rsid w:val="006C0AD8"/>
    <w:rsid w:val="006C1C90"/>
    <w:rsid w:val="006C6A13"/>
    <w:rsid w:val="006C78B5"/>
    <w:rsid w:val="006D2CB2"/>
    <w:rsid w:val="006D2D6E"/>
    <w:rsid w:val="006D2F70"/>
    <w:rsid w:val="006D721E"/>
    <w:rsid w:val="006D790C"/>
    <w:rsid w:val="006D7A2D"/>
    <w:rsid w:val="006E1598"/>
    <w:rsid w:val="006E1EBE"/>
    <w:rsid w:val="006E219F"/>
    <w:rsid w:val="006E745F"/>
    <w:rsid w:val="006F07BD"/>
    <w:rsid w:val="006F1931"/>
    <w:rsid w:val="006F23B4"/>
    <w:rsid w:val="006F2EFE"/>
    <w:rsid w:val="006F3612"/>
    <w:rsid w:val="006F3B03"/>
    <w:rsid w:val="006F4C08"/>
    <w:rsid w:val="006F738A"/>
    <w:rsid w:val="006F7A18"/>
    <w:rsid w:val="007019A0"/>
    <w:rsid w:val="0071048B"/>
    <w:rsid w:val="0071071F"/>
    <w:rsid w:val="007125FB"/>
    <w:rsid w:val="007138E0"/>
    <w:rsid w:val="00714C66"/>
    <w:rsid w:val="00715611"/>
    <w:rsid w:val="007203D0"/>
    <w:rsid w:val="0072100E"/>
    <w:rsid w:val="007214A5"/>
    <w:rsid w:val="0072189E"/>
    <w:rsid w:val="00722325"/>
    <w:rsid w:val="0072280E"/>
    <w:rsid w:val="00722A0E"/>
    <w:rsid w:val="007266F8"/>
    <w:rsid w:val="00726FB1"/>
    <w:rsid w:val="007273B5"/>
    <w:rsid w:val="00733F30"/>
    <w:rsid w:val="00735E4A"/>
    <w:rsid w:val="007363F1"/>
    <w:rsid w:val="00736EDD"/>
    <w:rsid w:val="00740871"/>
    <w:rsid w:val="00744B76"/>
    <w:rsid w:val="00745D05"/>
    <w:rsid w:val="00745D11"/>
    <w:rsid w:val="007463BD"/>
    <w:rsid w:val="00754610"/>
    <w:rsid w:val="00755A2F"/>
    <w:rsid w:val="00757BDC"/>
    <w:rsid w:val="00761911"/>
    <w:rsid w:val="00765106"/>
    <w:rsid w:val="00766292"/>
    <w:rsid w:val="00771B96"/>
    <w:rsid w:val="0077236B"/>
    <w:rsid w:val="00773CF3"/>
    <w:rsid w:val="00773E30"/>
    <w:rsid w:val="00774C62"/>
    <w:rsid w:val="00777378"/>
    <w:rsid w:val="00780147"/>
    <w:rsid w:val="00783921"/>
    <w:rsid w:val="00784C7A"/>
    <w:rsid w:val="00791541"/>
    <w:rsid w:val="00793152"/>
    <w:rsid w:val="007931E8"/>
    <w:rsid w:val="00796CBB"/>
    <w:rsid w:val="007A0674"/>
    <w:rsid w:val="007A29E3"/>
    <w:rsid w:val="007A5A9F"/>
    <w:rsid w:val="007B1E76"/>
    <w:rsid w:val="007B2690"/>
    <w:rsid w:val="007B26FA"/>
    <w:rsid w:val="007B3A42"/>
    <w:rsid w:val="007B628E"/>
    <w:rsid w:val="007B6423"/>
    <w:rsid w:val="007B72E2"/>
    <w:rsid w:val="007C0243"/>
    <w:rsid w:val="007C04BD"/>
    <w:rsid w:val="007C15EC"/>
    <w:rsid w:val="007C1916"/>
    <w:rsid w:val="007C56AA"/>
    <w:rsid w:val="007C68D9"/>
    <w:rsid w:val="007D0B35"/>
    <w:rsid w:val="007D1FB5"/>
    <w:rsid w:val="007D221C"/>
    <w:rsid w:val="007D3239"/>
    <w:rsid w:val="007D746C"/>
    <w:rsid w:val="007E09DF"/>
    <w:rsid w:val="007E0A90"/>
    <w:rsid w:val="007E2756"/>
    <w:rsid w:val="007E3729"/>
    <w:rsid w:val="007E4B1A"/>
    <w:rsid w:val="007E76BF"/>
    <w:rsid w:val="007F05E1"/>
    <w:rsid w:val="007F09CB"/>
    <w:rsid w:val="007F1B48"/>
    <w:rsid w:val="007F288F"/>
    <w:rsid w:val="007F5432"/>
    <w:rsid w:val="007F565E"/>
    <w:rsid w:val="00801FE4"/>
    <w:rsid w:val="008028DB"/>
    <w:rsid w:val="0080313F"/>
    <w:rsid w:val="0081458D"/>
    <w:rsid w:val="008153FF"/>
    <w:rsid w:val="008155F5"/>
    <w:rsid w:val="00816C9D"/>
    <w:rsid w:val="00817285"/>
    <w:rsid w:val="00821C0E"/>
    <w:rsid w:val="00822C96"/>
    <w:rsid w:val="00822FD7"/>
    <w:rsid w:val="0082303F"/>
    <w:rsid w:val="0082385C"/>
    <w:rsid w:val="00823AA2"/>
    <w:rsid w:val="00830832"/>
    <w:rsid w:val="008329EE"/>
    <w:rsid w:val="0083443C"/>
    <w:rsid w:val="0083747E"/>
    <w:rsid w:val="00837F67"/>
    <w:rsid w:val="00840144"/>
    <w:rsid w:val="008454C9"/>
    <w:rsid w:val="00845E64"/>
    <w:rsid w:val="0084621B"/>
    <w:rsid w:val="00846ABA"/>
    <w:rsid w:val="00847230"/>
    <w:rsid w:val="00855C00"/>
    <w:rsid w:val="00856BB4"/>
    <w:rsid w:val="00862C01"/>
    <w:rsid w:val="00863EEC"/>
    <w:rsid w:val="0086533B"/>
    <w:rsid w:val="008660BB"/>
    <w:rsid w:val="008703CC"/>
    <w:rsid w:val="0087099A"/>
    <w:rsid w:val="00871FF0"/>
    <w:rsid w:val="00874EE6"/>
    <w:rsid w:val="00876ED8"/>
    <w:rsid w:val="008816F7"/>
    <w:rsid w:val="00886C50"/>
    <w:rsid w:val="008969BB"/>
    <w:rsid w:val="008A3136"/>
    <w:rsid w:val="008A31A6"/>
    <w:rsid w:val="008A5AA6"/>
    <w:rsid w:val="008A5EB3"/>
    <w:rsid w:val="008B2174"/>
    <w:rsid w:val="008B2369"/>
    <w:rsid w:val="008B4CEE"/>
    <w:rsid w:val="008B5519"/>
    <w:rsid w:val="008C011E"/>
    <w:rsid w:val="008C0C70"/>
    <w:rsid w:val="008C1A0E"/>
    <w:rsid w:val="008C26C6"/>
    <w:rsid w:val="008C6C3D"/>
    <w:rsid w:val="008C795E"/>
    <w:rsid w:val="008D0641"/>
    <w:rsid w:val="008D0B6D"/>
    <w:rsid w:val="008D1EA2"/>
    <w:rsid w:val="008D3847"/>
    <w:rsid w:val="008D39B6"/>
    <w:rsid w:val="008E4075"/>
    <w:rsid w:val="008E477A"/>
    <w:rsid w:val="008E5643"/>
    <w:rsid w:val="008E5E3F"/>
    <w:rsid w:val="008F18B7"/>
    <w:rsid w:val="008F3308"/>
    <w:rsid w:val="008F57C8"/>
    <w:rsid w:val="008F73D6"/>
    <w:rsid w:val="00900547"/>
    <w:rsid w:val="00903FC1"/>
    <w:rsid w:val="0091177D"/>
    <w:rsid w:val="00911A47"/>
    <w:rsid w:val="00912021"/>
    <w:rsid w:val="00915283"/>
    <w:rsid w:val="00916AE8"/>
    <w:rsid w:val="009174FA"/>
    <w:rsid w:val="00925634"/>
    <w:rsid w:val="009265CC"/>
    <w:rsid w:val="00926DC4"/>
    <w:rsid w:val="00927514"/>
    <w:rsid w:val="00930A27"/>
    <w:rsid w:val="00933850"/>
    <w:rsid w:val="009353A0"/>
    <w:rsid w:val="009369A7"/>
    <w:rsid w:val="00936E5E"/>
    <w:rsid w:val="00937FA4"/>
    <w:rsid w:val="00943257"/>
    <w:rsid w:val="009439A8"/>
    <w:rsid w:val="00943EF9"/>
    <w:rsid w:val="009516BA"/>
    <w:rsid w:val="00952F10"/>
    <w:rsid w:val="009538A4"/>
    <w:rsid w:val="00955860"/>
    <w:rsid w:val="00960B79"/>
    <w:rsid w:val="00960E9D"/>
    <w:rsid w:val="009631BA"/>
    <w:rsid w:val="00963885"/>
    <w:rsid w:val="009718E1"/>
    <w:rsid w:val="009747FA"/>
    <w:rsid w:val="00974868"/>
    <w:rsid w:val="009750F5"/>
    <w:rsid w:val="0098220A"/>
    <w:rsid w:val="00984791"/>
    <w:rsid w:val="0098595F"/>
    <w:rsid w:val="0098686F"/>
    <w:rsid w:val="00992F5D"/>
    <w:rsid w:val="0099306A"/>
    <w:rsid w:val="0099471F"/>
    <w:rsid w:val="0099501D"/>
    <w:rsid w:val="009950DD"/>
    <w:rsid w:val="00995989"/>
    <w:rsid w:val="00996E91"/>
    <w:rsid w:val="009A5E7A"/>
    <w:rsid w:val="009A622A"/>
    <w:rsid w:val="009A73FE"/>
    <w:rsid w:val="009A7AAF"/>
    <w:rsid w:val="009B339C"/>
    <w:rsid w:val="009B6956"/>
    <w:rsid w:val="009C1CBB"/>
    <w:rsid w:val="009C2001"/>
    <w:rsid w:val="009C41C3"/>
    <w:rsid w:val="009D1E42"/>
    <w:rsid w:val="009D37CA"/>
    <w:rsid w:val="009D386B"/>
    <w:rsid w:val="009E3DA1"/>
    <w:rsid w:val="009E3F18"/>
    <w:rsid w:val="009E47D1"/>
    <w:rsid w:val="009E4DC9"/>
    <w:rsid w:val="009F600B"/>
    <w:rsid w:val="00A005E3"/>
    <w:rsid w:val="00A00A5E"/>
    <w:rsid w:val="00A02AF6"/>
    <w:rsid w:val="00A032C7"/>
    <w:rsid w:val="00A03C0A"/>
    <w:rsid w:val="00A045A8"/>
    <w:rsid w:val="00A069F4"/>
    <w:rsid w:val="00A07671"/>
    <w:rsid w:val="00A10B9E"/>
    <w:rsid w:val="00A116F3"/>
    <w:rsid w:val="00A17981"/>
    <w:rsid w:val="00A21C8E"/>
    <w:rsid w:val="00A23D6D"/>
    <w:rsid w:val="00A30950"/>
    <w:rsid w:val="00A31987"/>
    <w:rsid w:val="00A3240B"/>
    <w:rsid w:val="00A327A2"/>
    <w:rsid w:val="00A33117"/>
    <w:rsid w:val="00A34308"/>
    <w:rsid w:val="00A3576E"/>
    <w:rsid w:val="00A35852"/>
    <w:rsid w:val="00A3735C"/>
    <w:rsid w:val="00A42F8E"/>
    <w:rsid w:val="00A52064"/>
    <w:rsid w:val="00A526A0"/>
    <w:rsid w:val="00A52B21"/>
    <w:rsid w:val="00A52FED"/>
    <w:rsid w:val="00A53CB3"/>
    <w:rsid w:val="00A544F7"/>
    <w:rsid w:val="00A56CC0"/>
    <w:rsid w:val="00A621EC"/>
    <w:rsid w:val="00A62366"/>
    <w:rsid w:val="00A628CF"/>
    <w:rsid w:val="00A62E46"/>
    <w:rsid w:val="00A67F6F"/>
    <w:rsid w:val="00A70496"/>
    <w:rsid w:val="00A75E68"/>
    <w:rsid w:val="00A75F26"/>
    <w:rsid w:val="00A76980"/>
    <w:rsid w:val="00A769B8"/>
    <w:rsid w:val="00A77A15"/>
    <w:rsid w:val="00A80C57"/>
    <w:rsid w:val="00A81BBA"/>
    <w:rsid w:val="00A872BE"/>
    <w:rsid w:val="00A908F6"/>
    <w:rsid w:val="00A92C82"/>
    <w:rsid w:val="00A93CE4"/>
    <w:rsid w:val="00A940EB"/>
    <w:rsid w:val="00AB1ECB"/>
    <w:rsid w:val="00AB1FDF"/>
    <w:rsid w:val="00AB32F0"/>
    <w:rsid w:val="00AB3D31"/>
    <w:rsid w:val="00AB5E48"/>
    <w:rsid w:val="00AB67A5"/>
    <w:rsid w:val="00AB6F3E"/>
    <w:rsid w:val="00AB7208"/>
    <w:rsid w:val="00AB746C"/>
    <w:rsid w:val="00AC13AD"/>
    <w:rsid w:val="00AC75A5"/>
    <w:rsid w:val="00AD10A4"/>
    <w:rsid w:val="00AD2502"/>
    <w:rsid w:val="00AD3CB2"/>
    <w:rsid w:val="00AD3FFE"/>
    <w:rsid w:val="00AD673A"/>
    <w:rsid w:val="00AD7BCD"/>
    <w:rsid w:val="00AE1C06"/>
    <w:rsid w:val="00AE2DC4"/>
    <w:rsid w:val="00AE6D4A"/>
    <w:rsid w:val="00AF16ED"/>
    <w:rsid w:val="00AF27EA"/>
    <w:rsid w:val="00AF29C7"/>
    <w:rsid w:val="00AF3048"/>
    <w:rsid w:val="00AF51FD"/>
    <w:rsid w:val="00B0056C"/>
    <w:rsid w:val="00B0531A"/>
    <w:rsid w:val="00B05BC0"/>
    <w:rsid w:val="00B068FB"/>
    <w:rsid w:val="00B07C8F"/>
    <w:rsid w:val="00B10148"/>
    <w:rsid w:val="00B10BCC"/>
    <w:rsid w:val="00B12679"/>
    <w:rsid w:val="00B12F85"/>
    <w:rsid w:val="00B1414B"/>
    <w:rsid w:val="00B14627"/>
    <w:rsid w:val="00B1790F"/>
    <w:rsid w:val="00B216D0"/>
    <w:rsid w:val="00B22242"/>
    <w:rsid w:val="00B2333F"/>
    <w:rsid w:val="00B23975"/>
    <w:rsid w:val="00B24A54"/>
    <w:rsid w:val="00B26211"/>
    <w:rsid w:val="00B3629A"/>
    <w:rsid w:val="00B36A55"/>
    <w:rsid w:val="00B42C05"/>
    <w:rsid w:val="00B43979"/>
    <w:rsid w:val="00B43E5F"/>
    <w:rsid w:val="00B44E8B"/>
    <w:rsid w:val="00B4536C"/>
    <w:rsid w:val="00B507A0"/>
    <w:rsid w:val="00B52AA7"/>
    <w:rsid w:val="00B5507F"/>
    <w:rsid w:val="00B55B62"/>
    <w:rsid w:val="00B55E50"/>
    <w:rsid w:val="00B55FEA"/>
    <w:rsid w:val="00B571F1"/>
    <w:rsid w:val="00B62431"/>
    <w:rsid w:val="00B62C4C"/>
    <w:rsid w:val="00B63770"/>
    <w:rsid w:val="00B6389D"/>
    <w:rsid w:val="00B67929"/>
    <w:rsid w:val="00B7052D"/>
    <w:rsid w:val="00B72B69"/>
    <w:rsid w:val="00B7441B"/>
    <w:rsid w:val="00B7579E"/>
    <w:rsid w:val="00B77B7B"/>
    <w:rsid w:val="00B77FD0"/>
    <w:rsid w:val="00B80ED2"/>
    <w:rsid w:val="00B83B1C"/>
    <w:rsid w:val="00B842CB"/>
    <w:rsid w:val="00B87EA8"/>
    <w:rsid w:val="00B92343"/>
    <w:rsid w:val="00B92B13"/>
    <w:rsid w:val="00B957ED"/>
    <w:rsid w:val="00BA036C"/>
    <w:rsid w:val="00BA0D22"/>
    <w:rsid w:val="00BA38A2"/>
    <w:rsid w:val="00BB2887"/>
    <w:rsid w:val="00BB2A00"/>
    <w:rsid w:val="00BB3568"/>
    <w:rsid w:val="00BB5284"/>
    <w:rsid w:val="00BC08F7"/>
    <w:rsid w:val="00BC09B0"/>
    <w:rsid w:val="00BC358E"/>
    <w:rsid w:val="00BC7E46"/>
    <w:rsid w:val="00BD1458"/>
    <w:rsid w:val="00BD1E29"/>
    <w:rsid w:val="00BD3ADE"/>
    <w:rsid w:val="00BD4823"/>
    <w:rsid w:val="00BD53FD"/>
    <w:rsid w:val="00BE0A75"/>
    <w:rsid w:val="00BE0C81"/>
    <w:rsid w:val="00BE0CAB"/>
    <w:rsid w:val="00BE19D6"/>
    <w:rsid w:val="00BE2A56"/>
    <w:rsid w:val="00BE464F"/>
    <w:rsid w:val="00BE5054"/>
    <w:rsid w:val="00BE597D"/>
    <w:rsid w:val="00BE6DF2"/>
    <w:rsid w:val="00BE775A"/>
    <w:rsid w:val="00BF5D0D"/>
    <w:rsid w:val="00C014D3"/>
    <w:rsid w:val="00C043BC"/>
    <w:rsid w:val="00C06197"/>
    <w:rsid w:val="00C13805"/>
    <w:rsid w:val="00C13DF5"/>
    <w:rsid w:val="00C15240"/>
    <w:rsid w:val="00C16EA9"/>
    <w:rsid w:val="00C24A62"/>
    <w:rsid w:val="00C24FC5"/>
    <w:rsid w:val="00C25A97"/>
    <w:rsid w:val="00C30046"/>
    <w:rsid w:val="00C31A39"/>
    <w:rsid w:val="00C333CF"/>
    <w:rsid w:val="00C36162"/>
    <w:rsid w:val="00C36BC0"/>
    <w:rsid w:val="00C36D9E"/>
    <w:rsid w:val="00C41A1B"/>
    <w:rsid w:val="00C43A76"/>
    <w:rsid w:val="00C46043"/>
    <w:rsid w:val="00C514AD"/>
    <w:rsid w:val="00C51E8C"/>
    <w:rsid w:val="00C52D96"/>
    <w:rsid w:val="00C54058"/>
    <w:rsid w:val="00C55182"/>
    <w:rsid w:val="00C57D60"/>
    <w:rsid w:val="00C57E05"/>
    <w:rsid w:val="00C6020D"/>
    <w:rsid w:val="00C7018E"/>
    <w:rsid w:val="00C72259"/>
    <w:rsid w:val="00C72FF8"/>
    <w:rsid w:val="00C7319C"/>
    <w:rsid w:val="00C73FA6"/>
    <w:rsid w:val="00C748E0"/>
    <w:rsid w:val="00C75542"/>
    <w:rsid w:val="00C777ED"/>
    <w:rsid w:val="00C80FC9"/>
    <w:rsid w:val="00C865F2"/>
    <w:rsid w:val="00C87A9A"/>
    <w:rsid w:val="00C91F5E"/>
    <w:rsid w:val="00C92DF4"/>
    <w:rsid w:val="00C954BC"/>
    <w:rsid w:val="00C978A8"/>
    <w:rsid w:val="00C97F0E"/>
    <w:rsid w:val="00CA04F8"/>
    <w:rsid w:val="00CA407C"/>
    <w:rsid w:val="00CB41C8"/>
    <w:rsid w:val="00CB55D2"/>
    <w:rsid w:val="00CB663A"/>
    <w:rsid w:val="00CB6D03"/>
    <w:rsid w:val="00CC1FB0"/>
    <w:rsid w:val="00CC1FCF"/>
    <w:rsid w:val="00CC20DE"/>
    <w:rsid w:val="00CC24D8"/>
    <w:rsid w:val="00CC3B10"/>
    <w:rsid w:val="00CC412C"/>
    <w:rsid w:val="00CC709F"/>
    <w:rsid w:val="00CD3CF5"/>
    <w:rsid w:val="00CE21B9"/>
    <w:rsid w:val="00CE7B23"/>
    <w:rsid w:val="00CE7BFF"/>
    <w:rsid w:val="00CF0A83"/>
    <w:rsid w:val="00CF303A"/>
    <w:rsid w:val="00CF4752"/>
    <w:rsid w:val="00CF5DD8"/>
    <w:rsid w:val="00CF6DE0"/>
    <w:rsid w:val="00D015A1"/>
    <w:rsid w:val="00D02765"/>
    <w:rsid w:val="00D03BED"/>
    <w:rsid w:val="00D0545B"/>
    <w:rsid w:val="00D12F59"/>
    <w:rsid w:val="00D13962"/>
    <w:rsid w:val="00D1473F"/>
    <w:rsid w:val="00D24029"/>
    <w:rsid w:val="00D255C4"/>
    <w:rsid w:val="00D25AC6"/>
    <w:rsid w:val="00D31925"/>
    <w:rsid w:val="00D33026"/>
    <w:rsid w:val="00D34372"/>
    <w:rsid w:val="00D35132"/>
    <w:rsid w:val="00D35C51"/>
    <w:rsid w:val="00D35CDE"/>
    <w:rsid w:val="00D36346"/>
    <w:rsid w:val="00D40547"/>
    <w:rsid w:val="00D45A83"/>
    <w:rsid w:val="00D46234"/>
    <w:rsid w:val="00D462C4"/>
    <w:rsid w:val="00D462DF"/>
    <w:rsid w:val="00D46421"/>
    <w:rsid w:val="00D500D6"/>
    <w:rsid w:val="00D51D4E"/>
    <w:rsid w:val="00D526CA"/>
    <w:rsid w:val="00D5464C"/>
    <w:rsid w:val="00D5547C"/>
    <w:rsid w:val="00D60C08"/>
    <w:rsid w:val="00D6201B"/>
    <w:rsid w:val="00D62564"/>
    <w:rsid w:val="00D63A7E"/>
    <w:rsid w:val="00D63C80"/>
    <w:rsid w:val="00D63DC1"/>
    <w:rsid w:val="00D64747"/>
    <w:rsid w:val="00D65D45"/>
    <w:rsid w:val="00D729F4"/>
    <w:rsid w:val="00D760BA"/>
    <w:rsid w:val="00D762A3"/>
    <w:rsid w:val="00D77005"/>
    <w:rsid w:val="00D7761F"/>
    <w:rsid w:val="00D77E26"/>
    <w:rsid w:val="00D80C67"/>
    <w:rsid w:val="00D8425D"/>
    <w:rsid w:val="00D876BF"/>
    <w:rsid w:val="00D900EA"/>
    <w:rsid w:val="00D92BB1"/>
    <w:rsid w:val="00D9772F"/>
    <w:rsid w:val="00DA2EFF"/>
    <w:rsid w:val="00DA3C6A"/>
    <w:rsid w:val="00DA3FF8"/>
    <w:rsid w:val="00DA526C"/>
    <w:rsid w:val="00DA5EB0"/>
    <w:rsid w:val="00DA6504"/>
    <w:rsid w:val="00DA6B06"/>
    <w:rsid w:val="00DB11DB"/>
    <w:rsid w:val="00DB1E83"/>
    <w:rsid w:val="00DB2DA5"/>
    <w:rsid w:val="00DB45FE"/>
    <w:rsid w:val="00DB72A8"/>
    <w:rsid w:val="00DC0C4A"/>
    <w:rsid w:val="00DD51B9"/>
    <w:rsid w:val="00DD5ED3"/>
    <w:rsid w:val="00DD72F6"/>
    <w:rsid w:val="00DE05B4"/>
    <w:rsid w:val="00DE2C83"/>
    <w:rsid w:val="00DE3CD4"/>
    <w:rsid w:val="00DE4F02"/>
    <w:rsid w:val="00DE53DA"/>
    <w:rsid w:val="00DE639B"/>
    <w:rsid w:val="00DF306C"/>
    <w:rsid w:val="00DF730B"/>
    <w:rsid w:val="00E01A27"/>
    <w:rsid w:val="00E03322"/>
    <w:rsid w:val="00E07CC0"/>
    <w:rsid w:val="00E115C6"/>
    <w:rsid w:val="00E1644B"/>
    <w:rsid w:val="00E17059"/>
    <w:rsid w:val="00E2223C"/>
    <w:rsid w:val="00E273BB"/>
    <w:rsid w:val="00E3050B"/>
    <w:rsid w:val="00E3560C"/>
    <w:rsid w:val="00E376FB"/>
    <w:rsid w:val="00E42377"/>
    <w:rsid w:val="00E42DA2"/>
    <w:rsid w:val="00E455E9"/>
    <w:rsid w:val="00E521F3"/>
    <w:rsid w:val="00E544D9"/>
    <w:rsid w:val="00E54D8B"/>
    <w:rsid w:val="00E55573"/>
    <w:rsid w:val="00E60EBF"/>
    <w:rsid w:val="00E60EF6"/>
    <w:rsid w:val="00E614C7"/>
    <w:rsid w:val="00E617AC"/>
    <w:rsid w:val="00E65410"/>
    <w:rsid w:val="00E72CBA"/>
    <w:rsid w:val="00E73103"/>
    <w:rsid w:val="00E73ABC"/>
    <w:rsid w:val="00E76277"/>
    <w:rsid w:val="00E76929"/>
    <w:rsid w:val="00E866D6"/>
    <w:rsid w:val="00E86BC0"/>
    <w:rsid w:val="00E913F8"/>
    <w:rsid w:val="00E91685"/>
    <w:rsid w:val="00E91D57"/>
    <w:rsid w:val="00E94C30"/>
    <w:rsid w:val="00E96741"/>
    <w:rsid w:val="00E96AC8"/>
    <w:rsid w:val="00E97890"/>
    <w:rsid w:val="00EA5D77"/>
    <w:rsid w:val="00EA77DA"/>
    <w:rsid w:val="00EA7F25"/>
    <w:rsid w:val="00EB0A9C"/>
    <w:rsid w:val="00EB1A8A"/>
    <w:rsid w:val="00EB39F3"/>
    <w:rsid w:val="00EB4539"/>
    <w:rsid w:val="00EB5723"/>
    <w:rsid w:val="00EB73E6"/>
    <w:rsid w:val="00EC118B"/>
    <w:rsid w:val="00EC26B4"/>
    <w:rsid w:val="00EC68BA"/>
    <w:rsid w:val="00ED2243"/>
    <w:rsid w:val="00ED2EF3"/>
    <w:rsid w:val="00ED2F49"/>
    <w:rsid w:val="00ED3F03"/>
    <w:rsid w:val="00ED40CD"/>
    <w:rsid w:val="00ED6D03"/>
    <w:rsid w:val="00ED7861"/>
    <w:rsid w:val="00EE1C7F"/>
    <w:rsid w:val="00EE297E"/>
    <w:rsid w:val="00EE369A"/>
    <w:rsid w:val="00EE39CC"/>
    <w:rsid w:val="00EE48C7"/>
    <w:rsid w:val="00EF01F1"/>
    <w:rsid w:val="00EF034D"/>
    <w:rsid w:val="00EF0CC1"/>
    <w:rsid w:val="00EF133D"/>
    <w:rsid w:val="00EF1AD9"/>
    <w:rsid w:val="00EF1EBB"/>
    <w:rsid w:val="00EF1F37"/>
    <w:rsid w:val="00EF300C"/>
    <w:rsid w:val="00EF3A08"/>
    <w:rsid w:val="00EF40DD"/>
    <w:rsid w:val="00EF49D1"/>
    <w:rsid w:val="00EF4C80"/>
    <w:rsid w:val="00EF5116"/>
    <w:rsid w:val="00EF60B2"/>
    <w:rsid w:val="00EF6469"/>
    <w:rsid w:val="00F04295"/>
    <w:rsid w:val="00F068E2"/>
    <w:rsid w:val="00F10284"/>
    <w:rsid w:val="00F10536"/>
    <w:rsid w:val="00F10CEE"/>
    <w:rsid w:val="00F10D82"/>
    <w:rsid w:val="00F1261F"/>
    <w:rsid w:val="00F127F9"/>
    <w:rsid w:val="00F13442"/>
    <w:rsid w:val="00F17D0A"/>
    <w:rsid w:val="00F20D24"/>
    <w:rsid w:val="00F2442F"/>
    <w:rsid w:val="00F24BA2"/>
    <w:rsid w:val="00F27C70"/>
    <w:rsid w:val="00F343DC"/>
    <w:rsid w:val="00F34BCC"/>
    <w:rsid w:val="00F40142"/>
    <w:rsid w:val="00F401F5"/>
    <w:rsid w:val="00F4420F"/>
    <w:rsid w:val="00F45C18"/>
    <w:rsid w:val="00F47536"/>
    <w:rsid w:val="00F47FAD"/>
    <w:rsid w:val="00F51A6C"/>
    <w:rsid w:val="00F56721"/>
    <w:rsid w:val="00F56D45"/>
    <w:rsid w:val="00F5740A"/>
    <w:rsid w:val="00F643AD"/>
    <w:rsid w:val="00F644B1"/>
    <w:rsid w:val="00F67AD7"/>
    <w:rsid w:val="00F72139"/>
    <w:rsid w:val="00F72E3F"/>
    <w:rsid w:val="00F80D39"/>
    <w:rsid w:val="00F8246B"/>
    <w:rsid w:val="00F83DFD"/>
    <w:rsid w:val="00F87D90"/>
    <w:rsid w:val="00F9094B"/>
    <w:rsid w:val="00F9154A"/>
    <w:rsid w:val="00F91DC0"/>
    <w:rsid w:val="00F97DB6"/>
    <w:rsid w:val="00FA210D"/>
    <w:rsid w:val="00FA29F8"/>
    <w:rsid w:val="00FA2BF7"/>
    <w:rsid w:val="00FA3E74"/>
    <w:rsid w:val="00FA4C6F"/>
    <w:rsid w:val="00FA6C53"/>
    <w:rsid w:val="00FB07AF"/>
    <w:rsid w:val="00FB204F"/>
    <w:rsid w:val="00FB4194"/>
    <w:rsid w:val="00FC355C"/>
    <w:rsid w:val="00FC7B70"/>
    <w:rsid w:val="00FC7BAB"/>
    <w:rsid w:val="00FD0E28"/>
    <w:rsid w:val="00FD3485"/>
    <w:rsid w:val="00FD47AB"/>
    <w:rsid w:val="00FD7265"/>
    <w:rsid w:val="00FE6B4A"/>
    <w:rsid w:val="00FE7795"/>
    <w:rsid w:val="00FF4226"/>
    <w:rsid w:val="00FF7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1793"/>
    <o:shapelayout v:ext="edit">
      <o:idmap v:ext="edit" data="1"/>
    </o:shapelayout>
  </w:shapeDefaults>
  <w:decimalSymbol w:val=","/>
  <w:listSeparator w:val=";"/>
  <w14:docId w14:val="106029EA"/>
  <w15:docId w15:val="{E4E4C47A-4994-4FF6-9866-FD8A9FB33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before="120"/>
        <w:ind w:left="284" w:hanging="284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6BC0"/>
    <w:pPr>
      <w:spacing w:before="0"/>
      <w:ind w:left="0" w:firstLine="0"/>
    </w:pPr>
    <w:rPr>
      <w:rFonts w:eastAsia="Times New Roman" w:cstheme="minorHAnsi"/>
      <w:sz w:val="20"/>
      <w:szCs w:val="20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002B6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0E10B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qFormat/>
    <w:rsid w:val="00AF16ED"/>
    <w:pPr>
      <w:keepNext/>
      <w:overflowPunct w:val="0"/>
      <w:autoSpaceDE w:val="0"/>
      <w:autoSpaceDN w:val="0"/>
      <w:adjustRightInd w:val="0"/>
      <w:ind w:right="-1"/>
      <w:outlineLvl w:val="2"/>
    </w:pPr>
    <w:rPr>
      <w:rFonts w:ascii="Arial" w:hAnsi="Arial" w:cs="Arial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4D2F5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11">
    <w:name w:val="1.1"/>
    <w:basedOn w:val="Paragraphedeliste"/>
    <w:link w:val="11Car"/>
    <w:autoRedefine/>
    <w:qFormat/>
    <w:rsid w:val="00300CBB"/>
    <w:pPr>
      <w:keepNext/>
      <w:numPr>
        <w:ilvl w:val="1"/>
        <w:numId w:val="1"/>
      </w:numPr>
      <w:outlineLvl w:val="1"/>
    </w:pPr>
    <w:rPr>
      <w:rFonts w:ascii="Calibri" w:eastAsia="Times New Roman" w:hAnsi="Calibri" w:cs="Calibri"/>
      <w:b/>
      <w:bCs/>
      <w:iCs/>
      <w:sz w:val="22"/>
    </w:rPr>
  </w:style>
  <w:style w:type="character" w:customStyle="1" w:styleId="11Car">
    <w:name w:val="1.1 Car"/>
    <w:basedOn w:val="Policepardfaut"/>
    <w:link w:val="11"/>
    <w:rsid w:val="00300CBB"/>
    <w:rPr>
      <w:rFonts w:ascii="Calibri" w:eastAsia="Times New Roman" w:hAnsi="Calibri" w:cs="Calibri"/>
      <w:b/>
      <w:bCs/>
      <w:iCs/>
    </w:rPr>
  </w:style>
  <w:style w:type="paragraph" w:styleId="Paragraphedeliste">
    <w:name w:val="List Paragraph"/>
    <w:basedOn w:val="Normal"/>
    <w:link w:val="ParagraphedelisteCar"/>
    <w:uiPriority w:val="34"/>
    <w:qFormat/>
    <w:rsid w:val="00EB5723"/>
    <w:pPr>
      <w:ind w:left="720" w:hanging="284"/>
      <w:contextualSpacing/>
    </w:pPr>
    <w:rPr>
      <w:rFonts w:eastAsiaTheme="minorHAnsi" w:cstheme="minorBidi"/>
      <w:szCs w:val="22"/>
      <w:lang w:eastAsia="en-US"/>
    </w:rPr>
  </w:style>
  <w:style w:type="paragraph" w:styleId="En-tte">
    <w:name w:val="header"/>
    <w:basedOn w:val="Normal"/>
    <w:link w:val="En-tteCar"/>
    <w:uiPriority w:val="99"/>
    <w:unhideWhenUsed/>
    <w:rsid w:val="00A56CC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A56CC0"/>
    <w:rPr>
      <w:rFonts w:ascii="Calibri" w:eastAsia="Times New Roman" w:hAnsi="Calibri" w:cs="Times New Roman"/>
      <w:sz w:val="20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A56CC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A56CC0"/>
    <w:rPr>
      <w:rFonts w:ascii="Calibri" w:eastAsia="Times New Roman" w:hAnsi="Calibri" w:cs="Times New Roman"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30505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30505"/>
    <w:rPr>
      <w:rFonts w:ascii="Tahoma" w:eastAsia="Times New Roman" w:hAnsi="Tahoma" w:cs="Tahoma"/>
      <w:sz w:val="16"/>
      <w:szCs w:val="16"/>
      <w:lang w:eastAsia="fr-FR"/>
    </w:rPr>
  </w:style>
  <w:style w:type="paragraph" w:styleId="Corpsdetexte">
    <w:name w:val="Body Text"/>
    <w:basedOn w:val="Normal"/>
    <w:link w:val="CorpsdetexteCar"/>
    <w:rsid w:val="00630505"/>
    <w:pPr>
      <w:tabs>
        <w:tab w:val="left" w:pos="4962"/>
      </w:tabs>
      <w:overflowPunct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CorpsdetexteCar">
    <w:name w:val="Corps de texte Car"/>
    <w:basedOn w:val="Policepardfaut"/>
    <w:link w:val="Corpsdetexte"/>
    <w:rsid w:val="00630505"/>
    <w:rPr>
      <w:rFonts w:ascii="Arial" w:eastAsia="Times New Roman" w:hAnsi="Arial" w:cs="Arial"/>
      <w:sz w:val="24"/>
      <w:szCs w:val="24"/>
      <w:lang w:eastAsia="fr-FR"/>
    </w:rPr>
  </w:style>
  <w:style w:type="paragraph" w:customStyle="1" w:styleId="ARTICLECCAPCCTP">
    <w:name w:val="ARTICLE CCAP/CCTP..."/>
    <w:basedOn w:val="Normal"/>
    <w:link w:val="ARTICLECCAPCCTPCar"/>
    <w:qFormat/>
    <w:rsid w:val="000F0CBB"/>
    <w:pPr>
      <w:keepNext/>
      <w:pBdr>
        <w:top w:val="single" w:sz="12" w:space="4" w:color="auto"/>
        <w:left w:val="single" w:sz="12" w:space="4" w:color="auto"/>
        <w:bottom w:val="single" w:sz="12" w:space="4" w:color="auto"/>
        <w:right w:val="single" w:sz="12" w:space="4" w:color="auto"/>
      </w:pBdr>
      <w:shd w:val="clear" w:color="auto" w:fill="FFFFFF" w:themeFill="background1"/>
      <w:tabs>
        <w:tab w:val="left" w:pos="1134"/>
        <w:tab w:val="num" w:pos="1440"/>
      </w:tabs>
      <w:ind w:left="432" w:hanging="432"/>
      <w:outlineLvl w:val="0"/>
    </w:pPr>
    <w:rPr>
      <w:rFonts w:cs="Calibri"/>
      <w:b/>
      <w:bCs/>
      <w:caps/>
      <w:kern w:val="32"/>
      <w:sz w:val="24"/>
      <w:szCs w:val="24"/>
    </w:rPr>
  </w:style>
  <w:style w:type="character" w:customStyle="1" w:styleId="ARTICLECCAPCCTPCar">
    <w:name w:val="ARTICLE CCAP/CCTP... Car"/>
    <w:link w:val="ARTICLECCAPCCTP"/>
    <w:rsid w:val="000F0CBB"/>
    <w:rPr>
      <w:rFonts w:ascii="Calibri" w:eastAsia="Times New Roman" w:hAnsi="Calibri" w:cs="Calibri"/>
      <w:b/>
      <w:bCs/>
      <w:caps/>
      <w:kern w:val="32"/>
      <w:sz w:val="24"/>
      <w:szCs w:val="24"/>
      <w:shd w:val="clear" w:color="auto" w:fill="FFFFFF" w:themeFill="background1"/>
      <w:lang w:eastAsia="fr-FR"/>
    </w:rPr>
  </w:style>
  <w:style w:type="paragraph" w:customStyle="1" w:styleId="Texte">
    <w:name w:val="Texte"/>
    <w:basedOn w:val="Texte1"/>
    <w:link w:val="TexteCar"/>
    <w:qFormat/>
    <w:rsid w:val="000F0CBB"/>
  </w:style>
  <w:style w:type="paragraph" w:customStyle="1" w:styleId="Texte1">
    <w:name w:val="Texte 1"/>
    <w:basedOn w:val="Corpsdetexte"/>
    <w:link w:val="Texte1Car"/>
    <w:qFormat/>
    <w:rsid w:val="000F0CBB"/>
    <w:pPr>
      <w:tabs>
        <w:tab w:val="clear" w:pos="4962"/>
      </w:tabs>
    </w:pPr>
    <w:rPr>
      <w:rFonts w:asciiTheme="minorHAnsi" w:hAnsiTheme="minorHAnsi" w:cstheme="minorHAnsi"/>
      <w:sz w:val="20"/>
      <w:szCs w:val="20"/>
    </w:rPr>
  </w:style>
  <w:style w:type="character" w:customStyle="1" w:styleId="TexteCar">
    <w:name w:val="Texte Car"/>
    <w:basedOn w:val="Policepardfaut"/>
    <w:link w:val="Texte"/>
    <w:rsid w:val="000F0CBB"/>
    <w:rPr>
      <w:rFonts w:eastAsia="Times New Roman" w:cstheme="minorHAnsi"/>
      <w:sz w:val="20"/>
      <w:szCs w:val="20"/>
      <w:lang w:eastAsia="fr-FR"/>
    </w:rPr>
  </w:style>
  <w:style w:type="character" w:styleId="Marquedecommentaire">
    <w:name w:val="annotation reference"/>
    <w:uiPriority w:val="99"/>
    <w:rsid w:val="000F0CBB"/>
    <w:rPr>
      <w:sz w:val="16"/>
      <w:szCs w:val="16"/>
    </w:rPr>
  </w:style>
  <w:style w:type="character" w:customStyle="1" w:styleId="Texte1Car">
    <w:name w:val="Texte 1 Car"/>
    <w:basedOn w:val="CorpsdetexteCar"/>
    <w:link w:val="Texte1"/>
    <w:rsid w:val="000F0CBB"/>
    <w:rPr>
      <w:rFonts w:ascii="Arial" w:eastAsia="Times New Roman" w:hAnsi="Arial" w:cstheme="minorHAnsi"/>
      <w:sz w:val="20"/>
      <w:szCs w:val="20"/>
      <w:lang w:eastAsia="fr-FR"/>
    </w:rPr>
  </w:style>
  <w:style w:type="paragraph" w:styleId="Commentaire">
    <w:name w:val="annotation text"/>
    <w:basedOn w:val="Normal"/>
    <w:link w:val="CommentaireCar"/>
    <w:uiPriority w:val="99"/>
    <w:rsid w:val="000F0CBB"/>
    <w:pPr>
      <w:overflowPunct w:val="0"/>
      <w:autoSpaceDE w:val="0"/>
      <w:autoSpaceDN w:val="0"/>
      <w:adjustRightInd w:val="0"/>
    </w:pPr>
    <w:rPr>
      <w:rFonts w:ascii="Times New Roman" w:hAnsi="Times New Roman"/>
    </w:rPr>
  </w:style>
  <w:style w:type="character" w:customStyle="1" w:styleId="CommentaireCar">
    <w:name w:val="Commentaire Car"/>
    <w:basedOn w:val="Policepardfaut"/>
    <w:link w:val="Commentaire"/>
    <w:uiPriority w:val="99"/>
    <w:rsid w:val="000F0CBB"/>
    <w:rPr>
      <w:rFonts w:ascii="Times New Roman" w:eastAsia="Times New Roman" w:hAnsi="Times New Roman" w:cs="Times New Roman"/>
      <w:sz w:val="20"/>
      <w:szCs w:val="20"/>
      <w:lang w:eastAsia="fr-FR"/>
    </w:rPr>
  </w:style>
  <w:style w:type="table" w:styleId="Grilledutableau">
    <w:name w:val="Table Grid"/>
    <w:basedOn w:val="TableauNormal"/>
    <w:rsid w:val="000F0CBB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sdetexte2">
    <w:name w:val="Body Text 2"/>
    <w:basedOn w:val="Normal"/>
    <w:link w:val="Corpsdetexte2Car"/>
    <w:uiPriority w:val="99"/>
    <w:semiHidden/>
    <w:unhideWhenUsed/>
    <w:rsid w:val="00AF16ED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AF16ED"/>
    <w:rPr>
      <w:rFonts w:ascii="Calibri" w:eastAsia="Times New Roman" w:hAnsi="Calibri" w:cs="Times New Roman"/>
      <w:sz w:val="20"/>
      <w:szCs w:val="20"/>
      <w:lang w:eastAsia="fr-FR"/>
    </w:rPr>
  </w:style>
  <w:style w:type="paragraph" w:styleId="Corpsdetexte3">
    <w:name w:val="Body Text 3"/>
    <w:basedOn w:val="Normal"/>
    <w:link w:val="Corpsdetexte3Car"/>
    <w:uiPriority w:val="99"/>
    <w:semiHidden/>
    <w:unhideWhenUsed/>
    <w:rsid w:val="00AF16ED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sid w:val="00AF16ED"/>
    <w:rPr>
      <w:rFonts w:ascii="Calibri" w:eastAsia="Times New Roman" w:hAnsi="Calibri" w:cs="Times New Roman"/>
      <w:sz w:val="16"/>
      <w:szCs w:val="16"/>
      <w:lang w:eastAsia="fr-FR"/>
    </w:rPr>
  </w:style>
  <w:style w:type="character" w:customStyle="1" w:styleId="Titre3Car">
    <w:name w:val="Titre 3 Car"/>
    <w:basedOn w:val="Policepardfaut"/>
    <w:link w:val="Titre3"/>
    <w:rsid w:val="00AF16ED"/>
    <w:rPr>
      <w:rFonts w:ascii="Arial" w:eastAsia="Times New Roman" w:hAnsi="Arial" w:cs="Arial"/>
      <w:sz w:val="24"/>
      <w:szCs w:val="24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17981"/>
    <w:pPr>
      <w:overflowPunct/>
      <w:autoSpaceDE/>
      <w:autoSpaceDN/>
      <w:adjustRightInd/>
      <w:spacing w:after="160"/>
      <w:ind w:left="2160"/>
    </w:pPr>
    <w:rPr>
      <w:rFonts w:ascii="Calibri" w:hAnsi="Calibri"/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17981"/>
    <w:rPr>
      <w:rFonts w:ascii="Calibri" w:eastAsia="Times New Roman" w:hAnsi="Calibri" w:cs="Times New Roman"/>
      <w:b/>
      <w:bCs/>
      <w:sz w:val="20"/>
      <w:szCs w:val="20"/>
      <w:lang w:eastAsia="fr-FR"/>
    </w:rPr>
  </w:style>
  <w:style w:type="paragraph" w:customStyle="1" w:styleId="1311">
    <w:name w:val="13.1.1."/>
    <w:basedOn w:val="11"/>
    <w:link w:val="1311Car"/>
    <w:qFormat/>
    <w:rsid w:val="00C54058"/>
    <w:pPr>
      <w:numPr>
        <w:ilvl w:val="0"/>
        <w:numId w:val="2"/>
      </w:numPr>
    </w:pPr>
  </w:style>
  <w:style w:type="character" w:customStyle="1" w:styleId="1311Car">
    <w:name w:val="13.1.1. Car"/>
    <w:basedOn w:val="11Car"/>
    <w:link w:val="1311"/>
    <w:rsid w:val="00C54058"/>
    <w:rPr>
      <w:rFonts w:ascii="Calibri" w:eastAsia="Times New Roman" w:hAnsi="Calibri" w:cs="Calibri"/>
      <w:b/>
      <w:bCs/>
      <w:iCs/>
    </w:rPr>
  </w:style>
  <w:style w:type="paragraph" w:customStyle="1" w:styleId="SousarticleCCP">
    <w:name w:val="Sous article CCP"/>
    <w:basedOn w:val="Normal"/>
    <w:link w:val="SousarticleCCPCar"/>
    <w:qFormat/>
    <w:rsid w:val="0012066C"/>
    <w:pPr>
      <w:tabs>
        <w:tab w:val="left" w:pos="567"/>
      </w:tabs>
      <w:spacing w:before="120" w:after="120"/>
    </w:pPr>
    <w:rPr>
      <w:rFonts w:cs="Arial"/>
      <w:szCs w:val="22"/>
    </w:rPr>
  </w:style>
  <w:style w:type="character" w:customStyle="1" w:styleId="SousarticleCCPCar">
    <w:name w:val="Sous article CCP Car"/>
    <w:basedOn w:val="Policepardfaut"/>
    <w:link w:val="SousarticleCCP"/>
    <w:rsid w:val="0012066C"/>
    <w:rPr>
      <w:rFonts w:ascii="Calibri" w:eastAsia="Times New Roman" w:hAnsi="Calibri" w:cs="Arial"/>
      <w:sz w:val="20"/>
      <w:lang w:eastAsia="fr-FR"/>
    </w:rPr>
  </w:style>
  <w:style w:type="paragraph" w:customStyle="1" w:styleId="RedTxt">
    <w:name w:val="RedTxt"/>
    <w:basedOn w:val="Normal"/>
    <w:rsid w:val="0012066C"/>
    <w:pPr>
      <w:keepLines/>
      <w:widowControl w:val="0"/>
      <w:autoSpaceDE w:val="0"/>
      <w:autoSpaceDN w:val="0"/>
      <w:adjustRightInd w:val="0"/>
    </w:pPr>
    <w:rPr>
      <w:rFonts w:ascii="Arial" w:hAnsi="Arial" w:cs="Arial"/>
      <w:sz w:val="18"/>
      <w:szCs w:val="18"/>
    </w:rPr>
  </w:style>
  <w:style w:type="character" w:styleId="Lienhypertexte">
    <w:name w:val="Hyperlink"/>
    <w:basedOn w:val="Policepardfaut"/>
    <w:uiPriority w:val="99"/>
    <w:unhideWhenUsed/>
    <w:rsid w:val="00745D05"/>
    <w:rPr>
      <w:color w:val="0000FF" w:themeColor="hyperlink"/>
      <w:u w:val="single"/>
    </w:rPr>
  </w:style>
  <w:style w:type="character" w:customStyle="1" w:styleId="ParagraphedelisteCar">
    <w:name w:val="Paragraphe de liste Car"/>
    <w:basedOn w:val="Policepardfaut"/>
    <w:link w:val="Paragraphedeliste"/>
    <w:uiPriority w:val="34"/>
    <w:rsid w:val="004B513A"/>
    <w:rPr>
      <w:sz w:val="20"/>
    </w:rPr>
  </w:style>
  <w:style w:type="paragraph" w:styleId="Notedebasdepage">
    <w:name w:val="footnote text"/>
    <w:basedOn w:val="Normal"/>
    <w:link w:val="NotedebasdepageCar"/>
    <w:semiHidden/>
    <w:rsid w:val="004B513A"/>
    <w:pPr>
      <w:overflowPunct w:val="0"/>
      <w:autoSpaceDE w:val="0"/>
      <w:autoSpaceDN w:val="0"/>
      <w:adjustRightInd w:val="0"/>
    </w:pPr>
    <w:rPr>
      <w:rFonts w:ascii="Times New Roman" w:hAnsi="Times New Roman"/>
    </w:rPr>
  </w:style>
  <w:style w:type="character" w:customStyle="1" w:styleId="NotedebasdepageCar">
    <w:name w:val="Note de bas de page Car"/>
    <w:basedOn w:val="Policepardfaut"/>
    <w:link w:val="Notedebasdepage"/>
    <w:semiHidden/>
    <w:rsid w:val="004B513A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Appelnotedebasdep">
    <w:name w:val="footnote reference"/>
    <w:semiHidden/>
    <w:rsid w:val="004B513A"/>
    <w:rPr>
      <w:vertAlign w:val="superscript"/>
    </w:rPr>
  </w:style>
  <w:style w:type="table" w:customStyle="1" w:styleId="Grilledutableau1">
    <w:name w:val="Grille du tableau1"/>
    <w:basedOn w:val="TableauNormal"/>
    <w:next w:val="Grilledutableau"/>
    <w:uiPriority w:val="59"/>
    <w:rsid w:val="003B633D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basedOn w:val="Policepardfaut"/>
    <w:link w:val="Titre2"/>
    <w:uiPriority w:val="9"/>
    <w:semiHidden/>
    <w:rsid w:val="000E10B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fr-FR"/>
    </w:rPr>
  </w:style>
  <w:style w:type="paragraph" w:styleId="Listepuces">
    <w:name w:val="List Bullet"/>
    <w:basedOn w:val="Normal"/>
    <w:autoRedefine/>
    <w:rsid w:val="007A5A9F"/>
    <w:rPr>
      <w:i/>
    </w:rPr>
  </w:style>
  <w:style w:type="paragraph" w:styleId="TM2">
    <w:name w:val="toc 2"/>
    <w:basedOn w:val="Normal"/>
    <w:next w:val="Normal"/>
    <w:autoRedefine/>
    <w:uiPriority w:val="39"/>
    <w:unhideWhenUsed/>
    <w:qFormat/>
    <w:rsid w:val="00822FD7"/>
    <w:pPr>
      <w:tabs>
        <w:tab w:val="right" w:leader="dot" w:pos="9628"/>
      </w:tabs>
      <w:spacing w:before="120"/>
      <w:ind w:left="851" w:hanging="851"/>
    </w:pPr>
    <w:rPr>
      <w:b/>
      <w:bCs/>
      <w:noProof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TM1">
    <w:name w:val="toc 1"/>
    <w:basedOn w:val="Normal"/>
    <w:next w:val="Normal"/>
    <w:autoRedefine/>
    <w:uiPriority w:val="39"/>
    <w:unhideWhenUsed/>
    <w:qFormat/>
    <w:rsid w:val="00163D47"/>
    <w:pPr>
      <w:pBdr>
        <w:bottom w:val="single" w:sz="12" w:space="3" w:color="auto"/>
      </w:pBdr>
      <w:tabs>
        <w:tab w:val="left" w:pos="1276"/>
        <w:tab w:val="right" w:leader="dot" w:pos="9628"/>
      </w:tabs>
      <w:spacing w:before="240"/>
      <w:ind w:left="1276" w:hanging="1276"/>
    </w:pPr>
    <w:rPr>
      <w:b/>
      <w:bCs/>
      <w:caps/>
      <w:noProof/>
      <w:sz w:val="24"/>
      <w:szCs w:val="24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customStyle="1" w:styleId="Chapitre">
    <w:name w:val="Chapitre"/>
    <w:basedOn w:val="ARTICLECCAPCCTP"/>
    <w:link w:val="ChapitreCar"/>
    <w:qFormat/>
    <w:rsid w:val="007A5A9F"/>
    <w:pPr>
      <w:pBdr>
        <w:top w:val="none" w:sz="0" w:space="0" w:color="auto"/>
        <w:left w:val="none" w:sz="0" w:space="0" w:color="auto"/>
        <w:bottom w:val="single" w:sz="12" w:space="6" w:color="auto"/>
        <w:right w:val="none" w:sz="0" w:space="0" w:color="auto"/>
      </w:pBdr>
      <w:tabs>
        <w:tab w:val="clear" w:pos="1440"/>
      </w:tabs>
      <w:ind w:firstLine="0"/>
      <w:jc w:val="right"/>
    </w:pPr>
    <w:rPr>
      <w:sz w:val="28"/>
      <w:szCs w:val="28"/>
    </w:rPr>
  </w:style>
  <w:style w:type="character" w:customStyle="1" w:styleId="ChapitreCar">
    <w:name w:val="Chapitre Car"/>
    <w:basedOn w:val="ARTICLECCAPCCTPCar"/>
    <w:link w:val="Chapitre"/>
    <w:rsid w:val="007A5A9F"/>
    <w:rPr>
      <w:rFonts w:ascii="Calibri" w:eastAsia="Times New Roman" w:hAnsi="Calibri" w:cs="Calibri"/>
      <w:b/>
      <w:bCs/>
      <w:caps/>
      <w:kern w:val="32"/>
      <w:sz w:val="28"/>
      <w:szCs w:val="28"/>
      <w:shd w:val="clear" w:color="auto" w:fill="FFFFFF" w:themeFill="background1"/>
      <w:lang w:eastAsia="fr-FR"/>
    </w:rPr>
  </w:style>
  <w:style w:type="table" w:customStyle="1" w:styleId="Grilledutableau2">
    <w:name w:val="Grille du tableau2"/>
    <w:basedOn w:val="TableauNormal"/>
    <w:next w:val="Grilledutableau"/>
    <w:uiPriority w:val="59"/>
    <w:rsid w:val="003460CC"/>
    <w:pPr>
      <w:spacing w:before="0"/>
      <w:ind w:left="0" w:firstLine="0"/>
      <w:jc w:val="left"/>
    </w:pPr>
    <w:rPr>
      <w:rFonts w:ascii="Arial" w:eastAsia="Times New Roman" w:hAnsi="Arial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traitcorpsdetexte3">
    <w:name w:val="Body Text Indent 3"/>
    <w:basedOn w:val="Normal"/>
    <w:link w:val="Retraitcorpsdetexte3Car"/>
    <w:uiPriority w:val="99"/>
    <w:semiHidden/>
    <w:unhideWhenUsed/>
    <w:rsid w:val="007B628E"/>
    <w:pPr>
      <w:spacing w:after="120"/>
      <w:ind w:left="283"/>
    </w:pPr>
    <w:rPr>
      <w:sz w:val="16"/>
      <w:szCs w:val="16"/>
    </w:rPr>
  </w:style>
  <w:style w:type="character" w:customStyle="1" w:styleId="Retraitcorpsdetexte3Car">
    <w:name w:val="Retrait corps de texte 3 Car"/>
    <w:basedOn w:val="Policepardfaut"/>
    <w:link w:val="Retraitcorpsdetexte3"/>
    <w:uiPriority w:val="99"/>
    <w:semiHidden/>
    <w:rsid w:val="007B628E"/>
    <w:rPr>
      <w:rFonts w:ascii="Calibri" w:eastAsia="Times New Roman" w:hAnsi="Calibri" w:cs="Times New Roman"/>
      <w:sz w:val="16"/>
      <w:szCs w:val="16"/>
      <w:lang w:eastAsia="fr-FR"/>
    </w:rPr>
  </w:style>
  <w:style w:type="paragraph" w:styleId="Retraitcorpsdetexte">
    <w:name w:val="Body Text Indent"/>
    <w:basedOn w:val="Normal"/>
    <w:link w:val="RetraitcorpsdetexteCar"/>
    <w:uiPriority w:val="99"/>
    <w:semiHidden/>
    <w:unhideWhenUsed/>
    <w:rsid w:val="00DE4F02"/>
    <w:pPr>
      <w:spacing w:after="120"/>
      <w:ind w:left="283"/>
    </w:pPr>
  </w:style>
  <w:style w:type="character" w:customStyle="1" w:styleId="RetraitcorpsdetexteCar">
    <w:name w:val="Retrait corps de texte Car"/>
    <w:basedOn w:val="Policepardfaut"/>
    <w:link w:val="Retraitcorpsdetexte"/>
    <w:uiPriority w:val="99"/>
    <w:semiHidden/>
    <w:rsid w:val="00DE4F02"/>
    <w:rPr>
      <w:rFonts w:ascii="Calibri" w:eastAsia="Times New Roman" w:hAnsi="Calibri" w:cs="Times New Roman"/>
      <w:sz w:val="20"/>
      <w:szCs w:val="20"/>
      <w:lang w:eastAsia="fr-FR"/>
    </w:rPr>
  </w:style>
  <w:style w:type="paragraph" w:customStyle="1" w:styleId="CHAPITRETITRE">
    <w:name w:val="CHAPITRE/TITRE"/>
    <w:basedOn w:val="Normal"/>
    <w:link w:val="CHAPITRETITRECar"/>
    <w:qFormat/>
    <w:rsid w:val="00002B6E"/>
    <w:pPr>
      <w:pBdr>
        <w:bottom w:val="single" w:sz="12" w:space="6" w:color="auto"/>
      </w:pBdr>
      <w:tabs>
        <w:tab w:val="left" w:pos="4962"/>
      </w:tabs>
      <w:jc w:val="right"/>
    </w:pPr>
    <w:rPr>
      <w:b/>
      <w:caps/>
      <w:sz w:val="28"/>
    </w:rPr>
  </w:style>
  <w:style w:type="character" w:customStyle="1" w:styleId="Titre1Car">
    <w:name w:val="Titre 1 Car"/>
    <w:basedOn w:val="Policepardfaut"/>
    <w:link w:val="Titre1"/>
    <w:uiPriority w:val="9"/>
    <w:rsid w:val="00002B6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fr-FR"/>
    </w:rPr>
  </w:style>
  <w:style w:type="character" w:customStyle="1" w:styleId="CHAPITRETITRECar">
    <w:name w:val="CHAPITRE/TITRE Car"/>
    <w:basedOn w:val="Policepardfaut"/>
    <w:link w:val="CHAPITRETITRE"/>
    <w:rsid w:val="00002B6E"/>
    <w:rPr>
      <w:rFonts w:eastAsia="Times New Roman" w:cstheme="minorHAnsi"/>
      <w:b/>
      <w:caps/>
      <w:sz w:val="28"/>
      <w:szCs w:val="20"/>
      <w:lang w:eastAsia="fr-FR"/>
    </w:rPr>
  </w:style>
  <w:style w:type="paragraph" w:styleId="TM3">
    <w:name w:val="toc 3"/>
    <w:basedOn w:val="Normal"/>
    <w:next w:val="Normal"/>
    <w:autoRedefine/>
    <w:uiPriority w:val="39"/>
    <w:unhideWhenUsed/>
    <w:rsid w:val="00822FD7"/>
    <w:pPr>
      <w:tabs>
        <w:tab w:val="left" w:pos="851"/>
        <w:tab w:val="right" w:leader="dot" w:pos="9628"/>
      </w:tabs>
      <w:ind w:left="403"/>
    </w:pPr>
  </w:style>
  <w:style w:type="paragraph" w:customStyle="1" w:styleId="ParagraphesArticles">
    <w:name w:val="Paragraphes / Articles"/>
    <w:basedOn w:val="Corpsdetexte"/>
    <w:link w:val="ParagraphesArticlesCar"/>
    <w:qFormat/>
    <w:rsid w:val="00676D91"/>
    <w:pPr>
      <w:tabs>
        <w:tab w:val="clear" w:pos="4962"/>
      </w:tabs>
      <w:overflowPunct/>
      <w:autoSpaceDE/>
      <w:autoSpaceDN/>
      <w:adjustRightInd/>
      <w:spacing w:after="160" w:line="288" w:lineRule="auto"/>
      <w:ind w:left="-42"/>
    </w:pPr>
    <w:rPr>
      <w:rFonts w:ascii="Calibri" w:hAnsi="Calibri" w:cs="Calibri"/>
      <w:sz w:val="20"/>
    </w:rPr>
  </w:style>
  <w:style w:type="character" w:customStyle="1" w:styleId="ParagraphesArticlesCar">
    <w:name w:val="Paragraphes / Articles Car"/>
    <w:basedOn w:val="CorpsdetexteCar"/>
    <w:link w:val="ParagraphesArticles"/>
    <w:rsid w:val="00676D91"/>
    <w:rPr>
      <w:rFonts w:ascii="Calibri" w:eastAsia="Times New Roman" w:hAnsi="Calibri" w:cs="Calibri"/>
      <w:sz w:val="20"/>
      <w:szCs w:val="24"/>
      <w:lang w:eastAsia="fr-FR"/>
    </w:rPr>
  </w:style>
  <w:style w:type="paragraph" w:customStyle="1" w:styleId="Default">
    <w:name w:val="Default"/>
    <w:rsid w:val="00CF4752"/>
    <w:pPr>
      <w:autoSpaceDE w:val="0"/>
      <w:autoSpaceDN w:val="0"/>
      <w:adjustRightInd w:val="0"/>
      <w:spacing w:before="0"/>
      <w:ind w:left="0" w:firstLine="0"/>
      <w:jc w:val="left"/>
    </w:pPr>
    <w:rPr>
      <w:rFonts w:ascii="Arial" w:hAnsi="Arial" w:cs="Arial"/>
      <w:color w:val="000000"/>
      <w:sz w:val="24"/>
      <w:szCs w:val="24"/>
    </w:rPr>
  </w:style>
  <w:style w:type="table" w:customStyle="1" w:styleId="Grilledutableau22">
    <w:name w:val="Grille du tableau22"/>
    <w:basedOn w:val="TableauNormal"/>
    <w:next w:val="Grilledutableau"/>
    <w:uiPriority w:val="59"/>
    <w:rsid w:val="00D34372"/>
    <w:pPr>
      <w:spacing w:before="0"/>
      <w:ind w:left="0" w:firstLine="0"/>
      <w:jc w:val="left"/>
    </w:pPr>
    <w:rPr>
      <w:rFonts w:ascii="Arial" w:eastAsia="Times New Roman" w:hAnsi="Arial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rameclaire-Accent2">
    <w:name w:val="Light Shading Accent 2"/>
    <w:basedOn w:val="TableauNormal"/>
    <w:uiPriority w:val="60"/>
    <w:rsid w:val="007B2690"/>
    <w:pPr>
      <w:spacing w:before="0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steclaire-Accent3">
    <w:name w:val="Light List Accent 3"/>
    <w:basedOn w:val="TableauNormal"/>
    <w:uiPriority w:val="61"/>
    <w:rsid w:val="007B2690"/>
    <w:pPr>
      <w:spacing w:before="0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Tramemoyenne2-Accent3">
    <w:name w:val="Medium Shading 2 Accent 3"/>
    <w:basedOn w:val="TableauNormal"/>
    <w:uiPriority w:val="64"/>
    <w:rsid w:val="007B2690"/>
    <w:pPr>
      <w:spacing w:before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rillemoyenne3-Accent3">
    <w:name w:val="Medium Grid 3 Accent 3"/>
    <w:basedOn w:val="TableauNormal"/>
    <w:uiPriority w:val="69"/>
    <w:rsid w:val="007B2690"/>
    <w:pPr>
      <w:spacing w:before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character" w:customStyle="1" w:styleId="Titre4Car">
    <w:name w:val="Titre 4 Car"/>
    <w:basedOn w:val="Policepardfaut"/>
    <w:link w:val="Titre4"/>
    <w:uiPriority w:val="9"/>
    <w:rsid w:val="004D2F56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4D2F56"/>
    <w:pPr>
      <w:spacing w:after="90"/>
      <w:jc w:val="left"/>
    </w:pPr>
    <w:rPr>
      <w:rFonts w:ascii="Times New Roman" w:hAnsi="Times New Roman" w:cs="Times New Roman"/>
      <w:sz w:val="24"/>
      <w:szCs w:val="24"/>
    </w:rPr>
  </w:style>
  <w:style w:type="character" w:styleId="Lienhypertextesuivivisit">
    <w:name w:val="FollowedHyperlink"/>
    <w:basedOn w:val="Policepardfaut"/>
    <w:uiPriority w:val="99"/>
    <w:semiHidden/>
    <w:unhideWhenUsed/>
    <w:rsid w:val="00432029"/>
    <w:rPr>
      <w:color w:val="800080" w:themeColor="followedHyperlink"/>
      <w:u w:val="single"/>
    </w:rPr>
  </w:style>
  <w:style w:type="table" w:customStyle="1" w:styleId="TableNormal">
    <w:name w:val="Table Normal"/>
    <w:uiPriority w:val="2"/>
    <w:semiHidden/>
    <w:unhideWhenUsed/>
    <w:qFormat/>
    <w:rsid w:val="009D386B"/>
    <w:pPr>
      <w:widowControl w:val="0"/>
      <w:autoSpaceDE w:val="0"/>
      <w:autoSpaceDN w:val="0"/>
      <w:spacing w:before="0"/>
      <w:ind w:left="0" w:firstLine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9D386B"/>
    <w:pPr>
      <w:widowControl w:val="0"/>
      <w:autoSpaceDE w:val="0"/>
      <w:autoSpaceDN w:val="0"/>
      <w:ind w:left="107"/>
      <w:jc w:val="left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numration1">
    <w:name w:val="énumération 1"/>
    <w:basedOn w:val="Paragraphedeliste"/>
    <w:uiPriority w:val="99"/>
    <w:rsid w:val="00EF1AD9"/>
    <w:pPr>
      <w:keepLines/>
      <w:numPr>
        <w:numId w:val="3"/>
      </w:numPr>
      <w:tabs>
        <w:tab w:val="left" w:pos="1985"/>
      </w:tabs>
      <w:spacing w:before="60"/>
      <w:ind w:left="1985" w:hanging="284"/>
      <w:contextualSpacing w:val="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umration10">
    <w:name w:val="énumération1"/>
    <w:basedOn w:val="numration1"/>
    <w:qFormat/>
    <w:rsid w:val="00EF1AD9"/>
    <w:pPr>
      <w:spacing w:before="0"/>
    </w:pPr>
  </w:style>
  <w:style w:type="paragraph" w:customStyle="1" w:styleId="numration2">
    <w:name w:val="énumération 2"/>
    <w:basedOn w:val="numration1"/>
    <w:qFormat/>
    <w:rsid w:val="00EF1AD9"/>
    <w:pPr>
      <w:numPr>
        <w:ilvl w:val="1"/>
      </w:numPr>
      <w:tabs>
        <w:tab w:val="clear" w:pos="1985"/>
        <w:tab w:val="left" w:pos="2552"/>
      </w:tabs>
      <w:ind w:left="2552" w:hanging="284"/>
    </w:pPr>
  </w:style>
  <w:style w:type="paragraph" w:customStyle="1" w:styleId="numration3">
    <w:name w:val="énumération3"/>
    <w:basedOn w:val="Normal"/>
    <w:qFormat/>
    <w:rsid w:val="00EF1AD9"/>
    <w:pPr>
      <w:keepLines/>
      <w:numPr>
        <w:ilvl w:val="2"/>
        <w:numId w:val="3"/>
      </w:numPr>
      <w:tabs>
        <w:tab w:val="left" w:pos="3119"/>
      </w:tabs>
      <w:ind w:left="3119" w:hanging="284"/>
    </w:pPr>
    <w:rPr>
      <w:rFonts w:ascii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479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8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58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301874">
                  <w:marLeft w:val="3300"/>
                  <w:marRight w:val="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31207">
                      <w:marLeft w:val="0"/>
                      <w:marRight w:val="0"/>
                      <w:marTop w:val="0"/>
                      <w:marBottom w:val="225"/>
                      <w:divBdr>
                        <w:top w:val="single" w:sz="6" w:space="8" w:color="004242"/>
                        <w:left w:val="single" w:sz="6" w:space="8" w:color="004242"/>
                        <w:bottom w:val="single" w:sz="6" w:space="8" w:color="004242"/>
                        <w:right w:val="single" w:sz="6" w:space="8" w:color="004242"/>
                      </w:divBdr>
                      <w:divsChild>
                        <w:div w:id="463697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550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3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9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25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563957">
                  <w:marLeft w:val="3300"/>
                  <w:marRight w:val="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817296">
                      <w:marLeft w:val="0"/>
                      <w:marRight w:val="0"/>
                      <w:marTop w:val="0"/>
                      <w:marBottom w:val="225"/>
                      <w:divBdr>
                        <w:top w:val="single" w:sz="6" w:space="8" w:color="004242"/>
                        <w:left w:val="single" w:sz="6" w:space="8" w:color="004242"/>
                        <w:bottom w:val="single" w:sz="6" w:space="8" w:color="004242"/>
                        <w:right w:val="single" w:sz="6" w:space="8" w:color="004242"/>
                      </w:divBdr>
                      <w:divsChild>
                        <w:div w:id="1927878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484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7CE971-0108-4B20-9164-52DB33FDB9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1436</Words>
  <Characters>7898</Characters>
  <Application>Microsoft Office Word</Application>
  <DocSecurity>0</DocSecurity>
  <Lines>65</Lines>
  <Paragraphs>18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CNAMTS</Company>
  <LinksUpToDate>false</LinksUpToDate>
  <CharactersWithSpaces>9316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"TIBERTI-06362"</dc:creator>
  <cp:lastModifiedBy>NOVOTNY LAURYN (CPAM GIRONDE)</cp:lastModifiedBy>
  <cp:revision>4</cp:revision>
  <cp:lastPrinted>2022-01-31T15:46:00Z</cp:lastPrinted>
  <dcterms:created xsi:type="dcterms:W3CDTF">2026-01-15T07:52:00Z</dcterms:created>
  <dcterms:modified xsi:type="dcterms:W3CDTF">2026-01-15T10:35:00Z</dcterms:modified>
</cp:coreProperties>
</file>