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F6DA2" w14:textId="2E9B5DE7" w:rsidR="00A2555A" w:rsidRPr="005E48EE" w:rsidRDefault="000F4E00" w:rsidP="003403D8">
      <w:pPr>
        <w:spacing w:line="240" w:lineRule="atLeast"/>
        <w:jc w:val="center"/>
        <w:rPr>
          <w:rFonts w:ascii="Univers Next Pro Condensed" w:hAnsi="Univers Next Pro Condensed"/>
          <w:snapToGrid w:val="0"/>
        </w:rPr>
      </w:pPr>
      <w:r w:rsidRPr="005E48EE">
        <w:rPr>
          <w:rFonts w:ascii="Univers Next Pro Condensed" w:hAnsi="Univers Next Pro Condensed"/>
          <w:noProof/>
          <w:color w:val="FF0000"/>
        </w:rPr>
        <w:drawing>
          <wp:anchor distT="0" distB="0" distL="114300" distR="114300" simplePos="0" relativeHeight="251658240" behindDoc="1" locked="0" layoutInCell="1" allowOverlap="1" wp14:anchorId="58037027" wp14:editId="1F628DFD">
            <wp:simplePos x="0" y="902825"/>
            <wp:positionH relativeFrom="margin">
              <wp:align>left</wp:align>
            </wp:positionH>
            <wp:positionV relativeFrom="margin">
              <wp:align>top</wp:align>
            </wp:positionV>
            <wp:extent cx="1914525" cy="485775"/>
            <wp:effectExtent l="0" t="0" r="9525" b="9525"/>
            <wp:wrapSquare wrapText="bothSides"/>
            <wp:docPr id="734191279"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191279" name="Image 1" descr="Une image contenant noir, obscurité&#10;&#10;Description générée automatiquemen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14525" cy="485775"/>
                    </a:xfrm>
                    <a:prstGeom prst="rect">
                      <a:avLst/>
                    </a:prstGeom>
                    <a:noFill/>
                    <a:ln>
                      <a:noFill/>
                    </a:ln>
                  </pic:spPr>
                </pic:pic>
              </a:graphicData>
            </a:graphic>
          </wp:anchor>
        </w:drawing>
      </w:r>
    </w:p>
    <w:p w14:paraId="026DD9B0" w14:textId="77777777" w:rsidR="00B56094" w:rsidRPr="005E48EE" w:rsidRDefault="00B56094" w:rsidP="00B56094">
      <w:pPr>
        <w:rPr>
          <w:rFonts w:ascii="Univers Next Pro Condensed" w:hAnsi="Univers Next Pro Condensed"/>
          <w:sz w:val="22"/>
          <w:szCs w:val="22"/>
        </w:rPr>
      </w:pPr>
    </w:p>
    <w:p w14:paraId="511DD56C" w14:textId="3FF31D79" w:rsidR="00B56094" w:rsidRPr="005E48EE" w:rsidRDefault="00B56094" w:rsidP="00B56094">
      <w:pPr>
        <w:rPr>
          <w:rFonts w:ascii="Univers Next Pro Condensed" w:hAnsi="Univers Next Pro Condensed"/>
          <w:sz w:val="22"/>
          <w:szCs w:val="22"/>
        </w:rPr>
      </w:pPr>
    </w:p>
    <w:p w14:paraId="6CBE847E" w14:textId="63EDD84C" w:rsidR="00830FA1" w:rsidRPr="005E48EE" w:rsidRDefault="00830FA1" w:rsidP="00B56094">
      <w:pPr>
        <w:rPr>
          <w:rFonts w:ascii="Univers Next Pro Condensed" w:hAnsi="Univers Next Pro Condensed"/>
          <w:sz w:val="22"/>
          <w:szCs w:val="22"/>
        </w:rPr>
      </w:pPr>
    </w:p>
    <w:p w14:paraId="368FC5A2" w14:textId="449DB284" w:rsidR="00830FA1" w:rsidRPr="005E48EE" w:rsidRDefault="00830FA1" w:rsidP="00B56094">
      <w:pPr>
        <w:rPr>
          <w:rFonts w:ascii="Univers Next Pro Condensed" w:hAnsi="Univers Next Pro Condensed"/>
          <w:sz w:val="22"/>
          <w:szCs w:val="22"/>
        </w:rPr>
      </w:pPr>
    </w:p>
    <w:p w14:paraId="70D6438C" w14:textId="77777777" w:rsidR="00830FA1" w:rsidRPr="005E48EE" w:rsidRDefault="00830FA1" w:rsidP="00B56094">
      <w:pPr>
        <w:rPr>
          <w:rFonts w:ascii="Univers Next Pro Condensed" w:hAnsi="Univers Next Pro Condensed"/>
          <w:sz w:val="22"/>
          <w:szCs w:val="22"/>
        </w:rPr>
      </w:pPr>
    </w:p>
    <w:p w14:paraId="00917278" w14:textId="66EA4AA4" w:rsidR="0004469A" w:rsidRPr="005E48EE" w:rsidRDefault="0004469A" w:rsidP="00B56094">
      <w:pPr>
        <w:rPr>
          <w:rFonts w:ascii="Univers Next Pro Condensed" w:hAnsi="Univers Next Pro Condensed"/>
          <w:sz w:val="22"/>
          <w:szCs w:val="22"/>
        </w:rPr>
      </w:pPr>
    </w:p>
    <w:p w14:paraId="453E6E4A" w14:textId="0719D844" w:rsidR="00830FA1" w:rsidRPr="005E48EE" w:rsidRDefault="00830FA1" w:rsidP="00B56094">
      <w:pPr>
        <w:rPr>
          <w:rFonts w:ascii="Univers Next Pro Condensed" w:hAnsi="Univers Next Pro Condensed"/>
          <w:sz w:val="22"/>
          <w:szCs w:val="22"/>
        </w:rPr>
      </w:pPr>
    </w:p>
    <w:p w14:paraId="058A51D8" w14:textId="77777777" w:rsidR="00830FA1" w:rsidRPr="005E48EE" w:rsidRDefault="00830FA1" w:rsidP="00B56094">
      <w:pPr>
        <w:rPr>
          <w:rFonts w:ascii="Univers Next Pro Condensed" w:hAnsi="Univers Next Pro Condensed"/>
          <w:sz w:val="22"/>
          <w:szCs w:val="22"/>
        </w:rPr>
      </w:pPr>
    </w:p>
    <w:p w14:paraId="66E11E16" w14:textId="77777777" w:rsidR="00B56094" w:rsidRPr="005E48EE" w:rsidRDefault="00B56094" w:rsidP="00B56094">
      <w:pPr>
        <w:rPr>
          <w:rFonts w:ascii="Univers Next Pro Condensed" w:hAnsi="Univers Next Pro Condensed"/>
          <w:sz w:val="22"/>
          <w:szCs w:val="22"/>
        </w:rPr>
      </w:pPr>
    </w:p>
    <w:p w14:paraId="7A1B16B5" w14:textId="77777777" w:rsidR="00EE4581" w:rsidRPr="00EE4581" w:rsidRDefault="00EE4581" w:rsidP="00EE4581">
      <w:pPr>
        <w:pBdr>
          <w:top w:val="single" w:sz="4" w:space="1" w:color="auto" w:shadow="1"/>
          <w:left w:val="single" w:sz="4" w:space="4" w:color="auto" w:shadow="1"/>
          <w:bottom w:val="single" w:sz="4" w:space="1" w:color="auto" w:shadow="1"/>
          <w:right w:val="single" w:sz="4" w:space="4" w:color="auto" w:shadow="1"/>
        </w:pBdr>
        <w:shd w:val="clear" w:color="auto" w:fill="F2F2F2"/>
        <w:contextualSpacing/>
        <w:jc w:val="center"/>
        <w:rPr>
          <w:rFonts w:ascii="Univers Next Pro Condensed" w:hAnsi="Univers Next Pro Condensed"/>
          <w:b/>
          <w:spacing w:val="-10"/>
          <w:kern w:val="28"/>
          <w:sz w:val="32"/>
          <w:szCs w:val="32"/>
          <w:lang w:eastAsia="en-US"/>
        </w:rPr>
      </w:pPr>
    </w:p>
    <w:p w14:paraId="7C43164F" w14:textId="77777777" w:rsidR="00EE4581" w:rsidRPr="00EE4581" w:rsidRDefault="00EE4581" w:rsidP="00EE4581">
      <w:pPr>
        <w:pBdr>
          <w:top w:val="single" w:sz="4" w:space="1" w:color="auto" w:shadow="1"/>
          <w:left w:val="single" w:sz="4" w:space="4" w:color="auto" w:shadow="1"/>
          <w:bottom w:val="single" w:sz="4" w:space="1" w:color="auto" w:shadow="1"/>
          <w:right w:val="single" w:sz="4" w:space="4" w:color="auto" w:shadow="1"/>
        </w:pBdr>
        <w:shd w:val="clear" w:color="auto" w:fill="F2F2F2"/>
        <w:contextualSpacing/>
        <w:jc w:val="center"/>
        <w:rPr>
          <w:rFonts w:ascii="Univers Next Pro Condensed" w:hAnsi="Univers Next Pro Condensed"/>
          <w:b/>
          <w:spacing w:val="-10"/>
          <w:kern w:val="28"/>
          <w:sz w:val="32"/>
          <w:szCs w:val="32"/>
          <w:lang w:eastAsia="en-US"/>
        </w:rPr>
      </w:pPr>
      <w:r w:rsidRPr="00EE4581">
        <w:rPr>
          <w:rFonts w:ascii="Univers Next Pro Condensed" w:hAnsi="Univers Next Pro Condensed"/>
          <w:b/>
          <w:spacing w:val="-10"/>
          <w:kern w:val="28"/>
          <w:sz w:val="32"/>
          <w:szCs w:val="32"/>
          <w:lang w:eastAsia="en-US"/>
        </w:rPr>
        <w:t>TRAVAUX TOUS CORPS D’ETAT POUR L’AMENAGEMENT DE LOCAUX D’UN SITE ANNEXE DU CENTRE POMPIDOU</w:t>
      </w:r>
    </w:p>
    <w:p w14:paraId="34BBDEF1" w14:textId="77777777" w:rsidR="00EE4581" w:rsidRPr="00EE4581" w:rsidRDefault="00EE4581" w:rsidP="00EE4581">
      <w:pPr>
        <w:pBdr>
          <w:top w:val="single" w:sz="4" w:space="1" w:color="auto" w:shadow="1"/>
          <w:left w:val="single" w:sz="4" w:space="4" w:color="auto" w:shadow="1"/>
          <w:bottom w:val="single" w:sz="4" w:space="1" w:color="auto" w:shadow="1"/>
          <w:right w:val="single" w:sz="4" w:space="4" w:color="auto" w:shadow="1"/>
        </w:pBdr>
        <w:shd w:val="clear" w:color="auto" w:fill="F2F2F2"/>
        <w:contextualSpacing/>
        <w:jc w:val="center"/>
        <w:rPr>
          <w:rFonts w:ascii="Univers Next Pro Condensed" w:hAnsi="Univers Next Pro Condensed"/>
          <w:b/>
          <w:spacing w:val="-10"/>
          <w:kern w:val="28"/>
          <w:sz w:val="32"/>
          <w:szCs w:val="32"/>
          <w:lang w:eastAsia="en-US"/>
        </w:rPr>
      </w:pPr>
    </w:p>
    <w:p w14:paraId="2664A256" w14:textId="77777777" w:rsidR="00EE4581" w:rsidRPr="00EE4581" w:rsidRDefault="00EE4581" w:rsidP="00EE4581">
      <w:pPr>
        <w:pBdr>
          <w:top w:val="single" w:sz="4" w:space="1" w:color="auto" w:shadow="1"/>
          <w:left w:val="single" w:sz="4" w:space="4" w:color="auto" w:shadow="1"/>
          <w:bottom w:val="single" w:sz="4" w:space="1" w:color="auto" w:shadow="1"/>
          <w:right w:val="single" w:sz="4" w:space="4" w:color="auto" w:shadow="1"/>
        </w:pBdr>
        <w:shd w:val="clear" w:color="auto" w:fill="F2F2F2"/>
        <w:contextualSpacing/>
        <w:jc w:val="center"/>
        <w:rPr>
          <w:rFonts w:ascii="Univers Next Pro Condensed" w:hAnsi="Univers Next Pro Condensed"/>
          <w:b/>
          <w:spacing w:val="-10"/>
          <w:kern w:val="28"/>
          <w:sz w:val="32"/>
          <w:szCs w:val="32"/>
          <w:lang w:eastAsia="en-US"/>
        </w:rPr>
      </w:pPr>
      <w:r w:rsidRPr="00EE4581">
        <w:rPr>
          <w:rFonts w:ascii="Univers Next Pro Condensed" w:hAnsi="Univers Next Pro Condensed"/>
          <w:b/>
          <w:spacing w:val="-10"/>
          <w:kern w:val="28"/>
          <w:sz w:val="32"/>
          <w:szCs w:val="32"/>
          <w:lang w:eastAsia="en-US"/>
        </w:rPr>
        <w:t>MARCHÉ N° 26-CP04-002-MA</w:t>
      </w:r>
    </w:p>
    <w:p w14:paraId="575B5381" w14:textId="77777777" w:rsidR="00CE5B03" w:rsidRPr="00673D3A" w:rsidRDefault="00CE5B03" w:rsidP="00CE5B03">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rPr>
          <w:rFonts w:ascii="Univers Next Pro Condensed" w:hAnsi="Univers Next Pro Condensed"/>
          <w:sz w:val="30"/>
          <w:szCs w:val="30"/>
        </w:rPr>
      </w:pPr>
    </w:p>
    <w:p w14:paraId="76AC4D00" w14:textId="77777777" w:rsidR="00B56094" w:rsidRPr="005E48EE" w:rsidRDefault="00B56094" w:rsidP="00B56094">
      <w:pPr>
        <w:jc w:val="center"/>
        <w:rPr>
          <w:rFonts w:ascii="Univers Next Pro Condensed" w:hAnsi="Univers Next Pro Condensed"/>
          <w:sz w:val="22"/>
          <w:szCs w:val="22"/>
        </w:rPr>
      </w:pPr>
    </w:p>
    <w:p w14:paraId="4B12F59B" w14:textId="37B7BBD8" w:rsidR="00B56094" w:rsidRPr="005E48EE" w:rsidRDefault="00B56094" w:rsidP="00B56094">
      <w:pPr>
        <w:jc w:val="center"/>
        <w:rPr>
          <w:rFonts w:ascii="Univers Next Pro Condensed" w:hAnsi="Univers Next Pro Condensed"/>
          <w:sz w:val="22"/>
          <w:szCs w:val="22"/>
        </w:rPr>
      </w:pPr>
    </w:p>
    <w:p w14:paraId="1EAE0DE9" w14:textId="16585F37" w:rsidR="00830FA1" w:rsidRPr="005E48EE" w:rsidRDefault="00830FA1" w:rsidP="00B56094">
      <w:pPr>
        <w:jc w:val="center"/>
        <w:rPr>
          <w:rFonts w:ascii="Univers Next Pro Condensed" w:hAnsi="Univers Next Pro Condensed"/>
          <w:sz w:val="22"/>
          <w:szCs w:val="22"/>
        </w:rPr>
      </w:pPr>
    </w:p>
    <w:p w14:paraId="574983F7" w14:textId="3A588368" w:rsidR="00830FA1" w:rsidRPr="005E48EE" w:rsidRDefault="00830FA1" w:rsidP="00B56094">
      <w:pPr>
        <w:jc w:val="center"/>
        <w:rPr>
          <w:rFonts w:ascii="Univers Next Pro Condensed" w:hAnsi="Univers Next Pro Condensed"/>
          <w:sz w:val="22"/>
          <w:szCs w:val="22"/>
        </w:rPr>
      </w:pPr>
    </w:p>
    <w:p w14:paraId="70B5FD1A" w14:textId="10BBC3DC" w:rsidR="00830FA1" w:rsidRPr="005E48EE" w:rsidRDefault="00830FA1" w:rsidP="00B56094">
      <w:pPr>
        <w:jc w:val="center"/>
        <w:rPr>
          <w:rFonts w:ascii="Univers Next Pro Condensed" w:hAnsi="Univers Next Pro Condensed"/>
          <w:sz w:val="22"/>
          <w:szCs w:val="22"/>
        </w:rPr>
      </w:pPr>
    </w:p>
    <w:p w14:paraId="6ECB921A" w14:textId="77777777" w:rsidR="00830FA1" w:rsidRPr="003310D2" w:rsidRDefault="00830FA1" w:rsidP="00830FA1">
      <w:pPr>
        <w:pBdr>
          <w:top w:val="single" w:sz="4" w:space="4" w:color="auto"/>
          <w:left w:val="single" w:sz="4" w:space="4" w:color="auto"/>
          <w:bottom w:val="single" w:sz="4" w:space="4" w:color="auto"/>
          <w:right w:val="single" w:sz="4" w:space="4" w:color="auto"/>
        </w:pBdr>
        <w:tabs>
          <w:tab w:val="left" w:pos="9072"/>
        </w:tabs>
        <w:jc w:val="center"/>
        <w:rPr>
          <w:rFonts w:ascii="Univers Next Pro Condensed" w:hAnsi="Univers Next Pro Condensed"/>
        </w:rPr>
      </w:pPr>
    </w:p>
    <w:p w14:paraId="12B0D8CC" w14:textId="0933326B" w:rsidR="00830FA1" w:rsidRDefault="00830FA1" w:rsidP="00830FA1">
      <w:pPr>
        <w:pBdr>
          <w:top w:val="single" w:sz="4" w:space="4" w:color="auto"/>
          <w:left w:val="single" w:sz="4" w:space="4" w:color="auto"/>
          <w:bottom w:val="single" w:sz="4" w:space="4" w:color="auto"/>
          <w:right w:val="single" w:sz="4" w:space="4" w:color="auto"/>
        </w:pBdr>
        <w:tabs>
          <w:tab w:val="left" w:pos="9072"/>
        </w:tabs>
        <w:jc w:val="center"/>
        <w:outlineLvl w:val="0"/>
        <w:rPr>
          <w:rFonts w:ascii="Univers Next Pro Condensed" w:hAnsi="Univers Next Pro Condensed"/>
          <w:b/>
          <w:sz w:val="26"/>
          <w:szCs w:val="26"/>
        </w:rPr>
      </w:pPr>
      <w:bookmarkStart w:id="0" w:name="_Toc21353672"/>
      <w:bookmarkStart w:id="1" w:name="_Toc151565631"/>
      <w:bookmarkStart w:id="2" w:name="_Toc151566153"/>
      <w:bookmarkStart w:id="3" w:name="_Toc151672242"/>
      <w:bookmarkStart w:id="4" w:name="_Toc151737695"/>
      <w:bookmarkStart w:id="5" w:name="_Toc153297499"/>
      <w:bookmarkStart w:id="6" w:name="_Toc154715785"/>
      <w:bookmarkStart w:id="7" w:name="_Toc157782120"/>
      <w:bookmarkStart w:id="8" w:name="_Toc218867131"/>
      <w:r w:rsidRPr="005A08D6">
        <w:rPr>
          <w:rFonts w:ascii="Univers Next Pro Condensed" w:hAnsi="Univers Next Pro Condensed"/>
          <w:b/>
          <w:sz w:val="26"/>
          <w:szCs w:val="26"/>
        </w:rPr>
        <w:t>ACTE D'ENGAGEMENT</w:t>
      </w:r>
      <w:bookmarkEnd w:id="0"/>
      <w:bookmarkEnd w:id="1"/>
      <w:bookmarkEnd w:id="2"/>
      <w:bookmarkEnd w:id="3"/>
      <w:bookmarkEnd w:id="4"/>
      <w:bookmarkEnd w:id="5"/>
      <w:bookmarkEnd w:id="6"/>
      <w:bookmarkEnd w:id="7"/>
      <w:bookmarkEnd w:id="8"/>
    </w:p>
    <w:p w14:paraId="2579CC93" w14:textId="77777777" w:rsidR="00830FA1" w:rsidRPr="005A08D6" w:rsidRDefault="00830FA1" w:rsidP="0027719D">
      <w:pPr>
        <w:pBdr>
          <w:top w:val="single" w:sz="4" w:space="4" w:color="auto"/>
          <w:left w:val="single" w:sz="4" w:space="4" w:color="auto"/>
          <w:bottom w:val="single" w:sz="4" w:space="4" w:color="auto"/>
          <w:right w:val="single" w:sz="4" w:space="4" w:color="auto"/>
        </w:pBdr>
        <w:tabs>
          <w:tab w:val="left" w:pos="9072"/>
        </w:tabs>
        <w:rPr>
          <w:rFonts w:ascii="Univers Next Pro Condensed" w:hAnsi="Univers Next Pro Condensed"/>
          <w:b/>
          <w:sz w:val="26"/>
          <w:szCs w:val="26"/>
        </w:rPr>
      </w:pPr>
    </w:p>
    <w:p w14:paraId="0E559AAE" w14:textId="051BAAD4" w:rsidR="00830FA1" w:rsidRPr="004846F2" w:rsidRDefault="00830FA1" w:rsidP="00B56094">
      <w:pPr>
        <w:jc w:val="center"/>
        <w:rPr>
          <w:rFonts w:ascii="Univers Next Pro Condensed" w:hAnsi="Univers Next Pro Condensed"/>
          <w:sz w:val="22"/>
          <w:szCs w:val="22"/>
        </w:rPr>
      </w:pPr>
    </w:p>
    <w:p w14:paraId="1175418A" w14:textId="5A5FF94A" w:rsidR="00830FA1" w:rsidRPr="004846F2" w:rsidRDefault="00830FA1" w:rsidP="00B56094">
      <w:pPr>
        <w:jc w:val="center"/>
        <w:rPr>
          <w:rFonts w:ascii="Univers Next Pro Condensed" w:hAnsi="Univers Next Pro Condensed"/>
          <w:sz w:val="22"/>
          <w:szCs w:val="22"/>
        </w:rPr>
      </w:pPr>
    </w:p>
    <w:p w14:paraId="2EEB6187" w14:textId="17094320" w:rsidR="00830FA1" w:rsidRPr="004846F2" w:rsidRDefault="00830FA1" w:rsidP="00B56094">
      <w:pPr>
        <w:jc w:val="center"/>
        <w:rPr>
          <w:rFonts w:ascii="Univers Next Pro Condensed" w:hAnsi="Univers Next Pro Condensed"/>
          <w:sz w:val="22"/>
          <w:szCs w:val="22"/>
        </w:rPr>
      </w:pPr>
    </w:p>
    <w:p w14:paraId="5960D640" w14:textId="730834DB" w:rsidR="00830FA1" w:rsidRPr="004846F2" w:rsidRDefault="00830FA1" w:rsidP="00B56094">
      <w:pPr>
        <w:jc w:val="center"/>
        <w:rPr>
          <w:rFonts w:ascii="Univers Next Pro Condensed" w:hAnsi="Univers Next Pro Condensed"/>
          <w:sz w:val="22"/>
          <w:szCs w:val="22"/>
        </w:rPr>
      </w:pPr>
    </w:p>
    <w:p w14:paraId="1CE0AD12" w14:textId="725C5A96" w:rsidR="00830FA1" w:rsidRPr="004846F2" w:rsidRDefault="00830FA1" w:rsidP="00B56094">
      <w:pPr>
        <w:jc w:val="center"/>
        <w:rPr>
          <w:rFonts w:ascii="Univers Next Pro Condensed" w:hAnsi="Univers Next Pro Condensed"/>
          <w:sz w:val="22"/>
          <w:szCs w:val="22"/>
        </w:rPr>
      </w:pPr>
    </w:p>
    <w:p w14:paraId="5C0C1E88" w14:textId="57FC32ED" w:rsidR="00830FA1" w:rsidRPr="004846F2" w:rsidRDefault="00830FA1" w:rsidP="00B56094">
      <w:pPr>
        <w:jc w:val="center"/>
        <w:rPr>
          <w:rFonts w:ascii="Univers Next Pro Condensed" w:hAnsi="Univers Next Pro Condensed"/>
          <w:sz w:val="22"/>
          <w:szCs w:val="22"/>
        </w:rPr>
      </w:pPr>
    </w:p>
    <w:p w14:paraId="338CDE64" w14:textId="63F10950" w:rsidR="00B56094" w:rsidRDefault="00B56094" w:rsidP="00B56094">
      <w:pPr>
        <w:rPr>
          <w:rFonts w:ascii="Univers Next Pro Condensed" w:hAnsi="Univers Next Pro Condensed"/>
          <w:sz w:val="22"/>
          <w:szCs w:val="22"/>
        </w:rPr>
      </w:pPr>
    </w:p>
    <w:p w14:paraId="30FF2951" w14:textId="47E0C771" w:rsidR="006F42E4" w:rsidRDefault="006F42E4" w:rsidP="00B56094">
      <w:pPr>
        <w:rPr>
          <w:rFonts w:ascii="Univers Next Pro Condensed" w:hAnsi="Univers Next Pro Condensed"/>
          <w:sz w:val="22"/>
          <w:szCs w:val="22"/>
        </w:rPr>
      </w:pPr>
    </w:p>
    <w:p w14:paraId="15500AAD" w14:textId="3AB65368" w:rsidR="006F42E4" w:rsidRDefault="006F42E4" w:rsidP="00B56094">
      <w:pPr>
        <w:rPr>
          <w:rFonts w:ascii="Univers Next Pro Condensed" w:hAnsi="Univers Next Pro Condensed"/>
          <w:sz w:val="22"/>
          <w:szCs w:val="22"/>
        </w:rPr>
      </w:pPr>
    </w:p>
    <w:p w14:paraId="7FAA9E56" w14:textId="4F89361D" w:rsidR="006F42E4" w:rsidRDefault="006F42E4" w:rsidP="00B56094">
      <w:pPr>
        <w:rPr>
          <w:rFonts w:ascii="Univers Next Pro Condensed" w:hAnsi="Univers Next Pro Condensed"/>
          <w:sz w:val="22"/>
          <w:szCs w:val="22"/>
        </w:rPr>
      </w:pPr>
    </w:p>
    <w:p w14:paraId="5DEDCD87" w14:textId="06F28977" w:rsidR="006F42E4" w:rsidRDefault="006F42E4" w:rsidP="00B56094">
      <w:pPr>
        <w:rPr>
          <w:rFonts w:ascii="Univers Next Pro Condensed" w:hAnsi="Univers Next Pro Condensed"/>
          <w:sz w:val="22"/>
          <w:szCs w:val="22"/>
        </w:rPr>
      </w:pPr>
    </w:p>
    <w:p w14:paraId="0E25DBC1" w14:textId="5D6C3A34" w:rsidR="006F42E4" w:rsidRDefault="006F42E4" w:rsidP="00B56094">
      <w:pPr>
        <w:rPr>
          <w:rFonts w:ascii="Univers Next Pro Condensed" w:hAnsi="Univers Next Pro Condensed"/>
          <w:sz w:val="22"/>
          <w:szCs w:val="22"/>
        </w:rPr>
      </w:pPr>
    </w:p>
    <w:p w14:paraId="1C01B47C" w14:textId="0875B97D" w:rsidR="006F42E4" w:rsidRDefault="006F42E4" w:rsidP="00B56094">
      <w:pPr>
        <w:rPr>
          <w:rFonts w:ascii="Univers Next Pro Condensed" w:hAnsi="Univers Next Pro Condensed"/>
          <w:sz w:val="22"/>
          <w:szCs w:val="22"/>
        </w:rPr>
      </w:pPr>
    </w:p>
    <w:p w14:paraId="2759ABFB" w14:textId="751221D6" w:rsidR="006F42E4" w:rsidRDefault="006F42E4" w:rsidP="00B56094">
      <w:pPr>
        <w:rPr>
          <w:rFonts w:ascii="Univers Next Pro Condensed" w:hAnsi="Univers Next Pro Condensed"/>
          <w:sz w:val="22"/>
          <w:szCs w:val="22"/>
        </w:rPr>
      </w:pPr>
    </w:p>
    <w:p w14:paraId="53A8FACA" w14:textId="14A9EE87" w:rsidR="00485FA7" w:rsidRDefault="00485FA7" w:rsidP="00B56094">
      <w:pPr>
        <w:rPr>
          <w:rFonts w:ascii="Univers Next Pro Condensed" w:hAnsi="Univers Next Pro Condensed"/>
          <w:sz w:val="22"/>
          <w:szCs w:val="22"/>
        </w:rPr>
      </w:pPr>
    </w:p>
    <w:p w14:paraId="56306E09" w14:textId="1AFA2391" w:rsidR="00485FA7" w:rsidRDefault="00485FA7" w:rsidP="00B56094">
      <w:pPr>
        <w:rPr>
          <w:rFonts w:ascii="Univers Next Pro Condensed" w:hAnsi="Univers Next Pro Condensed"/>
          <w:sz w:val="22"/>
          <w:szCs w:val="22"/>
        </w:rPr>
      </w:pPr>
      <w:r>
        <w:rPr>
          <w:rFonts w:ascii="Univers Next Pro Condensed" w:hAnsi="Univers Next Pro Condensed"/>
          <w:sz w:val="22"/>
          <w:szCs w:val="22"/>
        </w:rPr>
        <w:tab/>
      </w:r>
    </w:p>
    <w:p w14:paraId="24467D4C" w14:textId="3F419CEF" w:rsidR="006F42E4" w:rsidRDefault="006F42E4" w:rsidP="00B56094">
      <w:pPr>
        <w:rPr>
          <w:rFonts w:ascii="Univers Next Pro Condensed" w:hAnsi="Univers Next Pro Condensed"/>
          <w:sz w:val="22"/>
          <w:szCs w:val="22"/>
        </w:rPr>
      </w:pPr>
    </w:p>
    <w:p w14:paraId="532E4BDF" w14:textId="77777777" w:rsidR="006F42E4" w:rsidRPr="004846F2" w:rsidRDefault="006F42E4" w:rsidP="00B56094">
      <w:pPr>
        <w:rPr>
          <w:rFonts w:ascii="Univers Next Pro Condensed" w:hAnsi="Univers Next Pro Condensed"/>
          <w:sz w:val="22"/>
          <w:szCs w:val="22"/>
        </w:rPr>
      </w:pPr>
    </w:p>
    <w:p w14:paraId="04EA11BD" w14:textId="04298786" w:rsidR="006410B9" w:rsidRPr="004846F2" w:rsidRDefault="00996FF3" w:rsidP="00B56094">
      <w:pPr>
        <w:rPr>
          <w:rFonts w:ascii="Univers Next Pro Condensed" w:hAnsi="Univers Next Pro Condensed"/>
          <w:sz w:val="20"/>
          <w:szCs w:val="20"/>
        </w:rPr>
      </w:pPr>
      <w:r w:rsidRPr="004846F2">
        <w:rPr>
          <w:rFonts w:ascii="Univers Next Pro Condensed" w:hAnsi="Univers Next Pro Condensed"/>
          <w:sz w:val="20"/>
          <w:szCs w:val="20"/>
        </w:rPr>
        <w:t xml:space="preserve">Ce document comporte </w:t>
      </w:r>
      <w:r w:rsidR="0051158B">
        <w:rPr>
          <w:rFonts w:ascii="Univers Next Pro Condensed" w:hAnsi="Univers Next Pro Condensed"/>
          <w:sz w:val="20"/>
          <w:szCs w:val="20"/>
        </w:rPr>
        <w:t>8</w:t>
      </w:r>
      <w:r w:rsidR="00B01EFE">
        <w:rPr>
          <w:rFonts w:ascii="Univers Next Pro Condensed" w:hAnsi="Univers Next Pro Condensed"/>
          <w:color w:val="0000FF"/>
          <w:sz w:val="20"/>
          <w:szCs w:val="20"/>
        </w:rPr>
        <w:t xml:space="preserve"> </w:t>
      </w:r>
      <w:r w:rsidRPr="004846F2">
        <w:rPr>
          <w:rFonts w:ascii="Univers Next Pro Condensed" w:hAnsi="Univers Next Pro Condensed"/>
          <w:sz w:val="20"/>
          <w:szCs w:val="20"/>
        </w:rPr>
        <w:t>page</w:t>
      </w:r>
      <w:r w:rsidR="008A35BC" w:rsidRPr="004846F2">
        <w:rPr>
          <w:rFonts w:ascii="Univers Next Pro Condensed" w:hAnsi="Univers Next Pro Condensed"/>
          <w:sz w:val="20"/>
          <w:szCs w:val="20"/>
        </w:rPr>
        <w:t>s</w:t>
      </w:r>
      <w:r w:rsidRPr="004846F2">
        <w:rPr>
          <w:rFonts w:ascii="Univers Next Pro Condensed" w:hAnsi="Univers Next Pro Condensed"/>
          <w:sz w:val="20"/>
          <w:szCs w:val="20"/>
        </w:rPr>
        <w:t xml:space="preserve"> y compris celle de garde</w:t>
      </w:r>
      <w:r w:rsidR="006410B9" w:rsidRPr="004846F2">
        <w:rPr>
          <w:rFonts w:ascii="Univers Next Pro Condensed" w:hAnsi="Univers Next Pro Condensed"/>
          <w:sz w:val="20"/>
          <w:szCs w:val="20"/>
        </w:rPr>
        <w:t xml:space="preserve">. </w:t>
      </w:r>
    </w:p>
    <w:p w14:paraId="1DB3D0B7" w14:textId="77777777" w:rsidR="00532250" w:rsidRPr="004846F2" w:rsidRDefault="00A71D0C" w:rsidP="00532250">
      <w:pPr>
        <w:jc w:val="center"/>
        <w:rPr>
          <w:rFonts w:ascii="Univers Next Pro Condensed" w:hAnsi="Univers Next Pro Condensed"/>
          <w:b/>
          <w:bCs/>
          <w:sz w:val="28"/>
          <w:szCs w:val="28"/>
        </w:rPr>
      </w:pPr>
      <w:r w:rsidRPr="004846F2">
        <w:rPr>
          <w:rFonts w:ascii="Univers Next Pro Condensed" w:hAnsi="Univers Next Pro Condensed"/>
          <w:sz w:val="22"/>
          <w:szCs w:val="22"/>
        </w:rPr>
        <w:br w:type="page"/>
      </w:r>
      <w:r w:rsidR="00532250" w:rsidRPr="004846F2">
        <w:rPr>
          <w:rFonts w:ascii="Univers Next Pro Condensed" w:hAnsi="Univers Next Pro Condensed"/>
          <w:b/>
          <w:bCs/>
          <w:sz w:val="28"/>
          <w:szCs w:val="28"/>
        </w:rPr>
        <w:lastRenderedPageBreak/>
        <w:t>SOMMAIRE</w:t>
      </w:r>
    </w:p>
    <w:p w14:paraId="165AD08E" w14:textId="77777777" w:rsidR="00532250" w:rsidRPr="004846F2" w:rsidRDefault="00532250" w:rsidP="00532250">
      <w:pPr>
        <w:jc w:val="center"/>
        <w:rPr>
          <w:rFonts w:ascii="Univers Next Pro Condensed" w:hAnsi="Univers Next Pro Condensed"/>
          <w:b/>
          <w:bCs/>
          <w:sz w:val="22"/>
          <w:szCs w:val="22"/>
        </w:rPr>
      </w:pPr>
    </w:p>
    <w:bookmarkStart w:id="9" w:name="_GoBack"/>
    <w:bookmarkEnd w:id="9"/>
    <w:p w14:paraId="5C277DE3" w14:textId="3E54547B" w:rsidR="00F43DF0" w:rsidRDefault="00BC6CAB">
      <w:pPr>
        <w:pStyle w:val="TM1"/>
        <w:tabs>
          <w:tab w:val="right" w:leader="dot" w:pos="9060"/>
        </w:tabs>
        <w:rPr>
          <w:rFonts w:eastAsiaTheme="minorEastAsia" w:cstheme="minorBidi"/>
          <w:b w:val="0"/>
          <w:bCs w:val="0"/>
          <w:caps w:val="0"/>
          <w:noProof/>
          <w:sz w:val="22"/>
          <w:szCs w:val="22"/>
        </w:rPr>
      </w:pPr>
      <w:r>
        <w:rPr>
          <w:b w:val="0"/>
          <w:bCs w:val="0"/>
          <w:caps w:val="0"/>
          <w:noProof/>
        </w:rPr>
        <w:fldChar w:fldCharType="begin"/>
      </w:r>
      <w:r>
        <w:rPr>
          <w:b w:val="0"/>
          <w:bCs w:val="0"/>
          <w:caps w:val="0"/>
          <w:noProof/>
        </w:rPr>
        <w:instrText xml:space="preserve"> TOC \o "1-3" \h \z \u </w:instrText>
      </w:r>
      <w:r>
        <w:rPr>
          <w:b w:val="0"/>
          <w:bCs w:val="0"/>
          <w:caps w:val="0"/>
          <w:noProof/>
        </w:rPr>
        <w:fldChar w:fldCharType="separate"/>
      </w:r>
      <w:hyperlink w:anchor="_Toc218867131" w:history="1">
        <w:r w:rsidR="00F43DF0" w:rsidRPr="00D81BF6">
          <w:rPr>
            <w:rStyle w:val="Lienhypertexte"/>
            <w:rFonts w:ascii="Univers Next Pro Condensed" w:hAnsi="Univers Next Pro Condensed"/>
            <w:noProof/>
          </w:rPr>
          <w:t>ACTE D'ENGAGEMENT</w:t>
        </w:r>
        <w:r w:rsidR="00F43DF0">
          <w:rPr>
            <w:noProof/>
            <w:webHidden/>
          </w:rPr>
          <w:tab/>
        </w:r>
        <w:r w:rsidR="00F43DF0">
          <w:rPr>
            <w:noProof/>
            <w:webHidden/>
          </w:rPr>
          <w:fldChar w:fldCharType="begin"/>
        </w:r>
        <w:r w:rsidR="00F43DF0">
          <w:rPr>
            <w:noProof/>
            <w:webHidden/>
          </w:rPr>
          <w:instrText xml:space="preserve"> PAGEREF _Toc218867131 \h </w:instrText>
        </w:r>
        <w:r w:rsidR="00F43DF0">
          <w:rPr>
            <w:noProof/>
            <w:webHidden/>
          </w:rPr>
        </w:r>
        <w:r w:rsidR="00F43DF0">
          <w:rPr>
            <w:noProof/>
            <w:webHidden/>
          </w:rPr>
          <w:fldChar w:fldCharType="separate"/>
        </w:r>
        <w:r w:rsidR="00F43DF0">
          <w:rPr>
            <w:noProof/>
            <w:webHidden/>
          </w:rPr>
          <w:t>1</w:t>
        </w:r>
        <w:r w:rsidR="00F43DF0">
          <w:rPr>
            <w:noProof/>
            <w:webHidden/>
          </w:rPr>
          <w:fldChar w:fldCharType="end"/>
        </w:r>
      </w:hyperlink>
    </w:p>
    <w:p w14:paraId="72155610" w14:textId="6B2E4E14" w:rsidR="00F43DF0" w:rsidRDefault="00F43DF0">
      <w:pPr>
        <w:pStyle w:val="TM1"/>
        <w:tabs>
          <w:tab w:val="right" w:leader="dot" w:pos="9060"/>
        </w:tabs>
        <w:rPr>
          <w:rFonts w:eastAsiaTheme="minorEastAsia" w:cstheme="minorBidi"/>
          <w:b w:val="0"/>
          <w:bCs w:val="0"/>
          <w:caps w:val="0"/>
          <w:noProof/>
          <w:sz w:val="22"/>
          <w:szCs w:val="22"/>
        </w:rPr>
      </w:pPr>
      <w:hyperlink w:anchor="_Toc218867132" w:history="1">
        <w:r w:rsidRPr="00D81BF6">
          <w:rPr>
            <w:rStyle w:val="Lienhypertexte"/>
            <w:rFonts w:ascii="Univers Next Pro Condensed" w:hAnsi="Univers Next Pro Condensed"/>
            <w:noProof/>
          </w:rPr>
          <w:t>PREAMBULE – DISPOSITIONS GENERALES - Définitions</w:t>
        </w:r>
        <w:r>
          <w:rPr>
            <w:noProof/>
            <w:webHidden/>
          </w:rPr>
          <w:tab/>
        </w:r>
        <w:r>
          <w:rPr>
            <w:noProof/>
            <w:webHidden/>
          </w:rPr>
          <w:fldChar w:fldCharType="begin"/>
        </w:r>
        <w:r>
          <w:rPr>
            <w:noProof/>
            <w:webHidden/>
          </w:rPr>
          <w:instrText xml:space="preserve"> PAGEREF _Toc218867132 \h </w:instrText>
        </w:r>
        <w:r>
          <w:rPr>
            <w:noProof/>
            <w:webHidden/>
          </w:rPr>
        </w:r>
        <w:r>
          <w:rPr>
            <w:noProof/>
            <w:webHidden/>
          </w:rPr>
          <w:fldChar w:fldCharType="separate"/>
        </w:r>
        <w:r>
          <w:rPr>
            <w:noProof/>
            <w:webHidden/>
          </w:rPr>
          <w:t>3</w:t>
        </w:r>
        <w:r>
          <w:rPr>
            <w:noProof/>
            <w:webHidden/>
          </w:rPr>
          <w:fldChar w:fldCharType="end"/>
        </w:r>
      </w:hyperlink>
    </w:p>
    <w:p w14:paraId="37939388" w14:textId="3D792AC4" w:rsidR="00F43DF0" w:rsidRDefault="00F43DF0">
      <w:pPr>
        <w:pStyle w:val="TM1"/>
        <w:tabs>
          <w:tab w:val="right" w:leader="dot" w:pos="9060"/>
        </w:tabs>
        <w:rPr>
          <w:rFonts w:eastAsiaTheme="minorEastAsia" w:cstheme="minorBidi"/>
          <w:b w:val="0"/>
          <w:bCs w:val="0"/>
          <w:caps w:val="0"/>
          <w:noProof/>
          <w:sz w:val="22"/>
          <w:szCs w:val="22"/>
        </w:rPr>
      </w:pPr>
      <w:hyperlink w:anchor="_Toc218867133" w:history="1">
        <w:r w:rsidRPr="00D81BF6">
          <w:rPr>
            <w:rStyle w:val="Lienhypertexte"/>
            <w:rFonts w:ascii="Univers Next Pro Condensed" w:hAnsi="Univers Next Pro Condensed"/>
            <w:noProof/>
          </w:rPr>
          <w:t>ARTICLE 1 | OBJET DE L’ACTE D’ENGAGEMENT</w:t>
        </w:r>
        <w:r>
          <w:rPr>
            <w:noProof/>
            <w:webHidden/>
          </w:rPr>
          <w:tab/>
        </w:r>
        <w:r>
          <w:rPr>
            <w:noProof/>
            <w:webHidden/>
          </w:rPr>
          <w:fldChar w:fldCharType="begin"/>
        </w:r>
        <w:r>
          <w:rPr>
            <w:noProof/>
            <w:webHidden/>
          </w:rPr>
          <w:instrText xml:space="preserve"> PAGEREF _Toc218867133 \h </w:instrText>
        </w:r>
        <w:r>
          <w:rPr>
            <w:noProof/>
            <w:webHidden/>
          </w:rPr>
        </w:r>
        <w:r>
          <w:rPr>
            <w:noProof/>
            <w:webHidden/>
          </w:rPr>
          <w:fldChar w:fldCharType="separate"/>
        </w:r>
        <w:r>
          <w:rPr>
            <w:noProof/>
            <w:webHidden/>
          </w:rPr>
          <w:t>4</w:t>
        </w:r>
        <w:r>
          <w:rPr>
            <w:noProof/>
            <w:webHidden/>
          </w:rPr>
          <w:fldChar w:fldCharType="end"/>
        </w:r>
      </w:hyperlink>
    </w:p>
    <w:p w14:paraId="338F9BA7" w14:textId="21E95BCF" w:rsidR="00F43DF0" w:rsidRDefault="00F43DF0">
      <w:pPr>
        <w:pStyle w:val="TM3"/>
        <w:tabs>
          <w:tab w:val="right" w:leader="dot" w:pos="9060"/>
        </w:tabs>
        <w:rPr>
          <w:rFonts w:eastAsiaTheme="minorEastAsia" w:cstheme="minorBidi"/>
          <w:i w:val="0"/>
          <w:iCs w:val="0"/>
          <w:noProof/>
          <w:sz w:val="22"/>
          <w:szCs w:val="22"/>
        </w:rPr>
      </w:pPr>
      <w:hyperlink w:anchor="_Toc218867134" w:history="1">
        <w:r w:rsidRPr="00D81BF6">
          <w:rPr>
            <w:rStyle w:val="Lienhypertexte"/>
            <w:rFonts w:ascii="Univers Next Pro Condensed" w:hAnsi="Univers Next Pro Condensed"/>
            <w:noProof/>
          </w:rPr>
          <w:t>1.1 OBJET DU MARCHÉ</w:t>
        </w:r>
        <w:r>
          <w:rPr>
            <w:noProof/>
            <w:webHidden/>
          </w:rPr>
          <w:tab/>
        </w:r>
        <w:r>
          <w:rPr>
            <w:noProof/>
            <w:webHidden/>
          </w:rPr>
          <w:fldChar w:fldCharType="begin"/>
        </w:r>
        <w:r>
          <w:rPr>
            <w:noProof/>
            <w:webHidden/>
          </w:rPr>
          <w:instrText xml:space="preserve"> PAGEREF _Toc218867134 \h </w:instrText>
        </w:r>
        <w:r>
          <w:rPr>
            <w:noProof/>
            <w:webHidden/>
          </w:rPr>
        </w:r>
        <w:r>
          <w:rPr>
            <w:noProof/>
            <w:webHidden/>
          </w:rPr>
          <w:fldChar w:fldCharType="separate"/>
        </w:r>
        <w:r>
          <w:rPr>
            <w:noProof/>
            <w:webHidden/>
          </w:rPr>
          <w:t>4</w:t>
        </w:r>
        <w:r>
          <w:rPr>
            <w:noProof/>
            <w:webHidden/>
          </w:rPr>
          <w:fldChar w:fldCharType="end"/>
        </w:r>
      </w:hyperlink>
    </w:p>
    <w:p w14:paraId="275327F1" w14:textId="688953A3" w:rsidR="00F43DF0" w:rsidRDefault="00F43DF0">
      <w:pPr>
        <w:pStyle w:val="TM3"/>
        <w:tabs>
          <w:tab w:val="right" w:leader="dot" w:pos="9060"/>
        </w:tabs>
        <w:rPr>
          <w:rFonts w:eastAsiaTheme="minorEastAsia" w:cstheme="minorBidi"/>
          <w:i w:val="0"/>
          <w:iCs w:val="0"/>
          <w:noProof/>
          <w:sz w:val="22"/>
          <w:szCs w:val="22"/>
        </w:rPr>
      </w:pPr>
      <w:hyperlink w:anchor="_Toc218867135" w:history="1">
        <w:r w:rsidRPr="00D81BF6">
          <w:rPr>
            <w:rStyle w:val="Lienhypertexte"/>
            <w:rFonts w:ascii="Univers Next Pro Condensed" w:hAnsi="Univers Next Pro Condensed"/>
            <w:noProof/>
          </w:rPr>
          <w:t>1.2 NATURE ET FORME DU MARCHÉ</w:t>
        </w:r>
        <w:r>
          <w:rPr>
            <w:noProof/>
            <w:webHidden/>
          </w:rPr>
          <w:tab/>
        </w:r>
        <w:r>
          <w:rPr>
            <w:noProof/>
            <w:webHidden/>
          </w:rPr>
          <w:fldChar w:fldCharType="begin"/>
        </w:r>
        <w:r>
          <w:rPr>
            <w:noProof/>
            <w:webHidden/>
          </w:rPr>
          <w:instrText xml:space="preserve"> PAGEREF _Toc218867135 \h </w:instrText>
        </w:r>
        <w:r>
          <w:rPr>
            <w:noProof/>
            <w:webHidden/>
          </w:rPr>
        </w:r>
        <w:r>
          <w:rPr>
            <w:noProof/>
            <w:webHidden/>
          </w:rPr>
          <w:fldChar w:fldCharType="separate"/>
        </w:r>
        <w:r>
          <w:rPr>
            <w:noProof/>
            <w:webHidden/>
          </w:rPr>
          <w:t>4</w:t>
        </w:r>
        <w:r>
          <w:rPr>
            <w:noProof/>
            <w:webHidden/>
          </w:rPr>
          <w:fldChar w:fldCharType="end"/>
        </w:r>
      </w:hyperlink>
    </w:p>
    <w:p w14:paraId="3C300CF6" w14:textId="3CD789DE" w:rsidR="00F43DF0" w:rsidRDefault="00F43DF0">
      <w:pPr>
        <w:pStyle w:val="TM3"/>
        <w:tabs>
          <w:tab w:val="right" w:leader="dot" w:pos="9060"/>
        </w:tabs>
        <w:rPr>
          <w:rFonts w:eastAsiaTheme="minorEastAsia" w:cstheme="minorBidi"/>
          <w:i w:val="0"/>
          <w:iCs w:val="0"/>
          <w:noProof/>
          <w:sz w:val="22"/>
          <w:szCs w:val="22"/>
        </w:rPr>
      </w:pPr>
      <w:hyperlink w:anchor="_Toc218867136" w:history="1">
        <w:r w:rsidRPr="00D81BF6">
          <w:rPr>
            <w:rStyle w:val="Lienhypertexte"/>
            <w:rFonts w:ascii="Univers Next Pro Condensed" w:hAnsi="Univers Next Pro Condensed"/>
            <w:noProof/>
          </w:rPr>
          <w:t>1.3 ALLOTISSEMENT</w:t>
        </w:r>
        <w:r>
          <w:rPr>
            <w:noProof/>
            <w:webHidden/>
          </w:rPr>
          <w:tab/>
        </w:r>
        <w:r>
          <w:rPr>
            <w:noProof/>
            <w:webHidden/>
          </w:rPr>
          <w:fldChar w:fldCharType="begin"/>
        </w:r>
        <w:r>
          <w:rPr>
            <w:noProof/>
            <w:webHidden/>
          </w:rPr>
          <w:instrText xml:space="preserve"> PAGEREF _Toc218867136 \h </w:instrText>
        </w:r>
        <w:r>
          <w:rPr>
            <w:noProof/>
            <w:webHidden/>
          </w:rPr>
        </w:r>
        <w:r>
          <w:rPr>
            <w:noProof/>
            <w:webHidden/>
          </w:rPr>
          <w:fldChar w:fldCharType="separate"/>
        </w:r>
        <w:r>
          <w:rPr>
            <w:noProof/>
            <w:webHidden/>
          </w:rPr>
          <w:t>4</w:t>
        </w:r>
        <w:r>
          <w:rPr>
            <w:noProof/>
            <w:webHidden/>
          </w:rPr>
          <w:fldChar w:fldCharType="end"/>
        </w:r>
      </w:hyperlink>
    </w:p>
    <w:p w14:paraId="1A6E0CFD" w14:textId="2C1DD063" w:rsidR="00F43DF0" w:rsidRDefault="00F43DF0">
      <w:pPr>
        <w:pStyle w:val="TM3"/>
        <w:tabs>
          <w:tab w:val="right" w:leader="dot" w:pos="9060"/>
        </w:tabs>
        <w:rPr>
          <w:rFonts w:eastAsiaTheme="minorEastAsia" w:cstheme="minorBidi"/>
          <w:i w:val="0"/>
          <w:iCs w:val="0"/>
          <w:noProof/>
          <w:sz w:val="22"/>
          <w:szCs w:val="22"/>
        </w:rPr>
      </w:pPr>
      <w:hyperlink w:anchor="_Toc218867137" w:history="1">
        <w:r w:rsidRPr="00D81BF6">
          <w:rPr>
            <w:rStyle w:val="Lienhypertexte"/>
            <w:rFonts w:ascii="Univers Next Pro Condensed" w:hAnsi="Univers Next Pro Condensed"/>
            <w:noProof/>
          </w:rPr>
          <w:t>1.4 PERIMETRE DU MARCHÉ</w:t>
        </w:r>
        <w:r>
          <w:rPr>
            <w:noProof/>
            <w:webHidden/>
          </w:rPr>
          <w:tab/>
        </w:r>
        <w:r>
          <w:rPr>
            <w:noProof/>
            <w:webHidden/>
          </w:rPr>
          <w:fldChar w:fldCharType="begin"/>
        </w:r>
        <w:r>
          <w:rPr>
            <w:noProof/>
            <w:webHidden/>
          </w:rPr>
          <w:instrText xml:space="preserve"> PAGEREF _Toc218867137 \h </w:instrText>
        </w:r>
        <w:r>
          <w:rPr>
            <w:noProof/>
            <w:webHidden/>
          </w:rPr>
        </w:r>
        <w:r>
          <w:rPr>
            <w:noProof/>
            <w:webHidden/>
          </w:rPr>
          <w:fldChar w:fldCharType="separate"/>
        </w:r>
        <w:r>
          <w:rPr>
            <w:noProof/>
            <w:webHidden/>
          </w:rPr>
          <w:t>4</w:t>
        </w:r>
        <w:r>
          <w:rPr>
            <w:noProof/>
            <w:webHidden/>
          </w:rPr>
          <w:fldChar w:fldCharType="end"/>
        </w:r>
      </w:hyperlink>
    </w:p>
    <w:p w14:paraId="0AF514AA" w14:textId="5353BC4D" w:rsidR="00F43DF0" w:rsidRDefault="00F43DF0">
      <w:pPr>
        <w:pStyle w:val="TM1"/>
        <w:tabs>
          <w:tab w:val="right" w:leader="dot" w:pos="9060"/>
        </w:tabs>
        <w:rPr>
          <w:rFonts w:eastAsiaTheme="minorEastAsia" w:cstheme="minorBidi"/>
          <w:b w:val="0"/>
          <w:bCs w:val="0"/>
          <w:caps w:val="0"/>
          <w:noProof/>
          <w:sz w:val="22"/>
          <w:szCs w:val="22"/>
        </w:rPr>
      </w:pPr>
      <w:hyperlink w:anchor="_Toc218867138" w:history="1">
        <w:r w:rsidRPr="00D81BF6">
          <w:rPr>
            <w:rStyle w:val="Lienhypertexte"/>
            <w:rFonts w:ascii="Univers Next Pro Condensed" w:hAnsi="Univers Next Pro Condensed" w:cs="Arial"/>
            <w:noProof/>
          </w:rPr>
          <w:t>ARTICLE 2 | MONTANT DU MARCHÉ</w:t>
        </w:r>
        <w:r>
          <w:rPr>
            <w:noProof/>
            <w:webHidden/>
          </w:rPr>
          <w:tab/>
        </w:r>
        <w:r>
          <w:rPr>
            <w:noProof/>
            <w:webHidden/>
          </w:rPr>
          <w:fldChar w:fldCharType="begin"/>
        </w:r>
        <w:r>
          <w:rPr>
            <w:noProof/>
            <w:webHidden/>
          </w:rPr>
          <w:instrText xml:space="preserve"> PAGEREF _Toc218867138 \h </w:instrText>
        </w:r>
        <w:r>
          <w:rPr>
            <w:noProof/>
            <w:webHidden/>
          </w:rPr>
        </w:r>
        <w:r>
          <w:rPr>
            <w:noProof/>
            <w:webHidden/>
          </w:rPr>
          <w:fldChar w:fldCharType="separate"/>
        </w:r>
        <w:r>
          <w:rPr>
            <w:noProof/>
            <w:webHidden/>
          </w:rPr>
          <w:t>4</w:t>
        </w:r>
        <w:r>
          <w:rPr>
            <w:noProof/>
            <w:webHidden/>
          </w:rPr>
          <w:fldChar w:fldCharType="end"/>
        </w:r>
      </w:hyperlink>
    </w:p>
    <w:p w14:paraId="77266D8F" w14:textId="513AA82A" w:rsidR="00F43DF0" w:rsidRDefault="00F43DF0">
      <w:pPr>
        <w:pStyle w:val="TM3"/>
        <w:tabs>
          <w:tab w:val="right" w:leader="dot" w:pos="9060"/>
        </w:tabs>
        <w:rPr>
          <w:rFonts w:eastAsiaTheme="minorEastAsia" w:cstheme="minorBidi"/>
          <w:i w:val="0"/>
          <w:iCs w:val="0"/>
          <w:noProof/>
          <w:sz w:val="22"/>
          <w:szCs w:val="22"/>
        </w:rPr>
      </w:pPr>
      <w:hyperlink w:anchor="_Toc218867139" w:history="1">
        <w:r w:rsidRPr="00D81BF6">
          <w:rPr>
            <w:rStyle w:val="Lienhypertexte"/>
            <w:rFonts w:ascii="Univers Next Pro Condensed" w:hAnsi="Univers Next Pro Condensed"/>
            <w:noProof/>
          </w:rPr>
          <w:t>2.1 CONDITIONS GENERALES DES PRIX</w:t>
        </w:r>
        <w:r>
          <w:rPr>
            <w:noProof/>
            <w:webHidden/>
          </w:rPr>
          <w:tab/>
        </w:r>
        <w:r>
          <w:rPr>
            <w:noProof/>
            <w:webHidden/>
          </w:rPr>
          <w:fldChar w:fldCharType="begin"/>
        </w:r>
        <w:r>
          <w:rPr>
            <w:noProof/>
            <w:webHidden/>
          </w:rPr>
          <w:instrText xml:space="preserve"> PAGEREF _Toc218867139 \h </w:instrText>
        </w:r>
        <w:r>
          <w:rPr>
            <w:noProof/>
            <w:webHidden/>
          </w:rPr>
        </w:r>
        <w:r>
          <w:rPr>
            <w:noProof/>
            <w:webHidden/>
          </w:rPr>
          <w:fldChar w:fldCharType="separate"/>
        </w:r>
        <w:r>
          <w:rPr>
            <w:noProof/>
            <w:webHidden/>
          </w:rPr>
          <w:t>4</w:t>
        </w:r>
        <w:r>
          <w:rPr>
            <w:noProof/>
            <w:webHidden/>
          </w:rPr>
          <w:fldChar w:fldCharType="end"/>
        </w:r>
      </w:hyperlink>
    </w:p>
    <w:p w14:paraId="184602CF" w14:textId="51CB3AD4" w:rsidR="00F43DF0" w:rsidRDefault="00F43DF0">
      <w:pPr>
        <w:pStyle w:val="TM3"/>
        <w:tabs>
          <w:tab w:val="right" w:leader="dot" w:pos="9060"/>
        </w:tabs>
        <w:rPr>
          <w:rFonts w:eastAsiaTheme="minorEastAsia" w:cstheme="minorBidi"/>
          <w:i w:val="0"/>
          <w:iCs w:val="0"/>
          <w:noProof/>
          <w:sz w:val="22"/>
          <w:szCs w:val="22"/>
        </w:rPr>
      </w:pPr>
      <w:hyperlink w:anchor="_Toc218867140" w:history="1">
        <w:r w:rsidRPr="00D81BF6">
          <w:rPr>
            <w:rStyle w:val="Lienhypertexte"/>
            <w:rFonts w:ascii="Wingdings" w:eastAsia="Wingdings" w:hAnsi="Wingdings" w:cs="Wingdings"/>
            <w:noProof/>
          </w:rPr>
          <w:t></w:t>
        </w:r>
        <w:r w:rsidRPr="00D81BF6">
          <w:rPr>
            <w:rStyle w:val="Lienhypertexte"/>
            <w:rFonts w:ascii="Univers Next Pro Condensed" w:hAnsi="Univers Next Pro Condensed"/>
            <w:noProof/>
          </w:rPr>
          <w:t>2.2 MONTANT DE LA PARTIE TRAITEE A PRIX FORFAITAIRE</w:t>
        </w:r>
        <w:r>
          <w:rPr>
            <w:noProof/>
            <w:webHidden/>
          </w:rPr>
          <w:tab/>
        </w:r>
        <w:r>
          <w:rPr>
            <w:noProof/>
            <w:webHidden/>
          </w:rPr>
          <w:fldChar w:fldCharType="begin"/>
        </w:r>
        <w:r>
          <w:rPr>
            <w:noProof/>
            <w:webHidden/>
          </w:rPr>
          <w:instrText xml:space="preserve"> PAGEREF _Toc218867140 \h </w:instrText>
        </w:r>
        <w:r>
          <w:rPr>
            <w:noProof/>
            <w:webHidden/>
          </w:rPr>
        </w:r>
        <w:r>
          <w:rPr>
            <w:noProof/>
            <w:webHidden/>
          </w:rPr>
          <w:fldChar w:fldCharType="separate"/>
        </w:r>
        <w:r>
          <w:rPr>
            <w:noProof/>
            <w:webHidden/>
          </w:rPr>
          <w:t>4</w:t>
        </w:r>
        <w:r>
          <w:rPr>
            <w:noProof/>
            <w:webHidden/>
          </w:rPr>
          <w:fldChar w:fldCharType="end"/>
        </w:r>
      </w:hyperlink>
    </w:p>
    <w:p w14:paraId="50E67C6A" w14:textId="12FE03FD" w:rsidR="00F43DF0" w:rsidRDefault="00F43DF0">
      <w:pPr>
        <w:pStyle w:val="TM1"/>
        <w:tabs>
          <w:tab w:val="right" w:leader="dot" w:pos="9060"/>
        </w:tabs>
        <w:rPr>
          <w:rFonts w:eastAsiaTheme="minorEastAsia" w:cstheme="minorBidi"/>
          <w:b w:val="0"/>
          <w:bCs w:val="0"/>
          <w:caps w:val="0"/>
          <w:noProof/>
          <w:sz w:val="22"/>
          <w:szCs w:val="22"/>
        </w:rPr>
      </w:pPr>
      <w:hyperlink w:anchor="_Toc218867141" w:history="1">
        <w:r w:rsidRPr="00D81BF6">
          <w:rPr>
            <w:rStyle w:val="Lienhypertexte"/>
            <w:rFonts w:ascii="Univers Next Pro Condensed" w:hAnsi="Univers Next Pro Condensed"/>
            <w:noProof/>
          </w:rPr>
          <w:t>ARTICLE 3 | ENGAGEMENT DU TITULAIRE OU DU GROUPEMENT TITULAIRE</w:t>
        </w:r>
        <w:r>
          <w:rPr>
            <w:noProof/>
            <w:webHidden/>
          </w:rPr>
          <w:tab/>
        </w:r>
        <w:r>
          <w:rPr>
            <w:noProof/>
            <w:webHidden/>
          </w:rPr>
          <w:fldChar w:fldCharType="begin"/>
        </w:r>
        <w:r>
          <w:rPr>
            <w:noProof/>
            <w:webHidden/>
          </w:rPr>
          <w:instrText xml:space="preserve"> PAGEREF _Toc218867141 \h </w:instrText>
        </w:r>
        <w:r>
          <w:rPr>
            <w:noProof/>
            <w:webHidden/>
          </w:rPr>
        </w:r>
        <w:r>
          <w:rPr>
            <w:noProof/>
            <w:webHidden/>
          </w:rPr>
          <w:fldChar w:fldCharType="separate"/>
        </w:r>
        <w:r>
          <w:rPr>
            <w:noProof/>
            <w:webHidden/>
          </w:rPr>
          <w:t>5</w:t>
        </w:r>
        <w:r>
          <w:rPr>
            <w:noProof/>
            <w:webHidden/>
          </w:rPr>
          <w:fldChar w:fldCharType="end"/>
        </w:r>
      </w:hyperlink>
    </w:p>
    <w:p w14:paraId="353FD7B5" w14:textId="5FA16846" w:rsidR="00F43DF0" w:rsidRDefault="00F43DF0">
      <w:pPr>
        <w:pStyle w:val="TM3"/>
        <w:tabs>
          <w:tab w:val="right" w:leader="dot" w:pos="9060"/>
        </w:tabs>
        <w:rPr>
          <w:rFonts w:eastAsiaTheme="minorEastAsia" w:cstheme="minorBidi"/>
          <w:i w:val="0"/>
          <w:iCs w:val="0"/>
          <w:noProof/>
          <w:sz w:val="22"/>
          <w:szCs w:val="22"/>
        </w:rPr>
      </w:pPr>
      <w:hyperlink w:anchor="_Toc218867142" w:history="1">
        <w:r w:rsidRPr="00D81BF6">
          <w:rPr>
            <w:rStyle w:val="Lienhypertexte"/>
            <w:rFonts w:ascii="Wingdings" w:eastAsia="Wingdings" w:hAnsi="Wingdings" w:cs="Wingdings"/>
            <w:noProof/>
          </w:rPr>
          <w:t></w:t>
        </w:r>
        <w:r w:rsidRPr="00D81BF6">
          <w:rPr>
            <w:rStyle w:val="Lienhypertexte"/>
            <w:rFonts w:ascii="Univers Next Pro Condensed" w:hAnsi="Univers Next Pro Condensed"/>
            <w:noProof/>
          </w:rPr>
          <w:t>3.1 IDENTIFICATION ET ENGAGEMENT DU TITULAIRE OU DU GROUPEMENT TITULAIRE</w:t>
        </w:r>
        <w:r>
          <w:rPr>
            <w:noProof/>
            <w:webHidden/>
          </w:rPr>
          <w:tab/>
        </w:r>
        <w:r>
          <w:rPr>
            <w:noProof/>
            <w:webHidden/>
          </w:rPr>
          <w:fldChar w:fldCharType="begin"/>
        </w:r>
        <w:r>
          <w:rPr>
            <w:noProof/>
            <w:webHidden/>
          </w:rPr>
          <w:instrText xml:space="preserve"> PAGEREF _Toc218867142 \h </w:instrText>
        </w:r>
        <w:r>
          <w:rPr>
            <w:noProof/>
            <w:webHidden/>
          </w:rPr>
        </w:r>
        <w:r>
          <w:rPr>
            <w:noProof/>
            <w:webHidden/>
          </w:rPr>
          <w:fldChar w:fldCharType="separate"/>
        </w:r>
        <w:r>
          <w:rPr>
            <w:noProof/>
            <w:webHidden/>
          </w:rPr>
          <w:t>5</w:t>
        </w:r>
        <w:r>
          <w:rPr>
            <w:noProof/>
            <w:webHidden/>
          </w:rPr>
          <w:fldChar w:fldCharType="end"/>
        </w:r>
      </w:hyperlink>
    </w:p>
    <w:p w14:paraId="6D43157D" w14:textId="37B9DF11" w:rsidR="00F43DF0" w:rsidRDefault="00F43DF0">
      <w:pPr>
        <w:pStyle w:val="TM3"/>
        <w:tabs>
          <w:tab w:val="right" w:leader="dot" w:pos="9060"/>
        </w:tabs>
        <w:rPr>
          <w:rFonts w:eastAsiaTheme="minorEastAsia" w:cstheme="minorBidi"/>
          <w:i w:val="0"/>
          <w:iCs w:val="0"/>
          <w:noProof/>
          <w:sz w:val="22"/>
          <w:szCs w:val="22"/>
        </w:rPr>
      </w:pPr>
      <w:hyperlink w:anchor="_Toc218867143" w:history="1">
        <w:r w:rsidRPr="00D81BF6">
          <w:rPr>
            <w:rStyle w:val="Lienhypertexte"/>
            <w:rFonts w:ascii="Wingdings" w:eastAsia="Wingdings" w:hAnsi="Wingdings" w:cs="Wingdings"/>
            <w:noProof/>
          </w:rPr>
          <w:t></w:t>
        </w:r>
        <w:r w:rsidRPr="00D81BF6">
          <w:rPr>
            <w:rStyle w:val="Lienhypertexte"/>
            <w:rFonts w:ascii="Univers Next Pro Condensed" w:hAnsi="Univers Next Pro Condensed"/>
            <w:noProof/>
          </w:rPr>
          <w:t>3.2 NATURE DU GROUPEMENT ET, EN CAS DE GROUPEMENT CONJOINT, REPARTITION DES TRAVAUX</w:t>
        </w:r>
        <w:r>
          <w:rPr>
            <w:noProof/>
            <w:webHidden/>
          </w:rPr>
          <w:tab/>
        </w:r>
        <w:r>
          <w:rPr>
            <w:noProof/>
            <w:webHidden/>
          </w:rPr>
          <w:fldChar w:fldCharType="begin"/>
        </w:r>
        <w:r>
          <w:rPr>
            <w:noProof/>
            <w:webHidden/>
          </w:rPr>
          <w:instrText xml:space="preserve"> PAGEREF _Toc218867143 \h </w:instrText>
        </w:r>
        <w:r>
          <w:rPr>
            <w:noProof/>
            <w:webHidden/>
          </w:rPr>
        </w:r>
        <w:r>
          <w:rPr>
            <w:noProof/>
            <w:webHidden/>
          </w:rPr>
          <w:fldChar w:fldCharType="separate"/>
        </w:r>
        <w:r>
          <w:rPr>
            <w:noProof/>
            <w:webHidden/>
          </w:rPr>
          <w:t>6</w:t>
        </w:r>
        <w:r>
          <w:rPr>
            <w:noProof/>
            <w:webHidden/>
          </w:rPr>
          <w:fldChar w:fldCharType="end"/>
        </w:r>
      </w:hyperlink>
    </w:p>
    <w:p w14:paraId="419C5B57" w14:textId="14A420AC" w:rsidR="00F43DF0" w:rsidRDefault="00F43DF0">
      <w:pPr>
        <w:pStyle w:val="TM3"/>
        <w:tabs>
          <w:tab w:val="right" w:leader="dot" w:pos="9060"/>
        </w:tabs>
        <w:rPr>
          <w:rFonts w:eastAsiaTheme="minorEastAsia" w:cstheme="minorBidi"/>
          <w:i w:val="0"/>
          <w:iCs w:val="0"/>
          <w:noProof/>
          <w:sz w:val="22"/>
          <w:szCs w:val="22"/>
        </w:rPr>
      </w:pPr>
      <w:hyperlink w:anchor="_Toc218867144" w:history="1">
        <w:r w:rsidRPr="00D81BF6">
          <w:rPr>
            <w:rStyle w:val="Lienhypertexte"/>
            <w:rFonts w:ascii="Wingdings" w:eastAsia="Wingdings" w:hAnsi="Wingdings" w:cs="Wingdings"/>
            <w:noProof/>
          </w:rPr>
          <w:t></w:t>
        </w:r>
        <w:r w:rsidRPr="00D81BF6">
          <w:rPr>
            <w:rStyle w:val="Lienhypertexte"/>
            <w:rFonts w:ascii="Univers Next Pro Condensed" w:hAnsi="Univers Next Pro Condensed"/>
            <w:noProof/>
          </w:rPr>
          <w:t>3.3 COMPTE(S) A CREDITER</w:t>
        </w:r>
        <w:r>
          <w:rPr>
            <w:noProof/>
            <w:webHidden/>
          </w:rPr>
          <w:tab/>
        </w:r>
        <w:r>
          <w:rPr>
            <w:noProof/>
            <w:webHidden/>
          </w:rPr>
          <w:fldChar w:fldCharType="begin"/>
        </w:r>
        <w:r>
          <w:rPr>
            <w:noProof/>
            <w:webHidden/>
          </w:rPr>
          <w:instrText xml:space="preserve"> PAGEREF _Toc218867144 \h </w:instrText>
        </w:r>
        <w:r>
          <w:rPr>
            <w:noProof/>
            <w:webHidden/>
          </w:rPr>
        </w:r>
        <w:r>
          <w:rPr>
            <w:noProof/>
            <w:webHidden/>
          </w:rPr>
          <w:fldChar w:fldCharType="separate"/>
        </w:r>
        <w:r>
          <w:rPr>
            <w:noProof/>
            <w:webHidden/>
          </w:rPr>
          <w:t>6</w:t>
        </w:r>
        <w:r>
          <w:rPr>
            <w:noProof/>
            <w:webHidden/>
          </w:rPr>
          <w:fldChar w:fldCharType="end"/>
        </w:r>
      </w:hyperlink>
    </w:p>
    <w:p w14:paraId="2668E70F" w14:textId="677AD043" w:rsidR="00F43DF0" w:rsidRDefault="00F43DF0">
      <w:pPr>
        <w:pStyle w:val="TM3"/>
        <w:tabs>
          <w:tab w:val="right" w:leader="dot" w:pos="9060"/>
        </w:tabs>
        <w:rPr>
          <w:rFonts w:eastAsiaTheme="minorEastAsia" w:cstheme="minorBidi"/>
          <w:i w:val="0"/>
          <w:iCs w:val="0"/>
          <w:noProof/>
          <w:sz w:val="22"/>
          <w:szCs w:val="22"/>
        </w:rPr>
      </w:pPr>
      <w:hyperlink w:anchor="_Toc218867145" w:history="1">
        <w:r w:rsidRPr="00D81BF6">
          <w:rPr>
            <w:rStyle w:val="Lienhypertexte"/>
            <w:rFonts w:ascii="Wingdings" w:eastAsia="Wingdings" w:hAnsi="Wingdings" w:cs="Wingdings"/>
            <w:noProof/>
          </w:rPr>
          <w:t></w:t>
        </w:r>
        <w:r w:rsidRPr="00D81BF6">
          <w:rPr>
            <w:rStyle w:val="Lienhypertexte"/>
            <w:rFonts w:ascii="Univers Next Pro Condensed" w:hAnsi="Univers Next Pro Condensed"/>
            <w:noProof/>
          </w:rPr>
          <w:t>3.4 AVANCE</w:t>
        </w:r>
        <w:r>
          <w:rPr>
            <w:noProof/>
            <w:webHidden/>
          </w:rPr>
          <w:tab/>
        </w:r>
        <w:r>
          <w:rPr>
            <w:noProof/>
            <w:webHidden/>
          </w:rPr>
          <w:fldChar w:fldCharType="begin"/>
        </w:r>
        <w:r>
          <w:rPr>
            <w:noProof/>
            <w:webHidden/>
          </w:rPr>
          <w:instrText xml:space="preserve"> PAGEREF _Toc218867145 \h </w:instrText>
        </w:r>
        <w:r>
          <w:rPr>
            <w:noProof/>
            <w:webHidden/>
          </w:rPr>
        </w:r>
        <w:r>
          <w:rPr>
            <w:noProof/>
            <w:webHidden/>
          </w:rPr>
          <w:fldChar w:fldCharType="separate"/>
        </w:r>
        <w:r>
          <w:rPr>
            <w:noProof/>
            <w:webHidden/>
          </w:rPr>
          <w:t>6</w:t>
        </w:r>
        <w:r>
          <w:rPr>
            <w:noProof/>
            <w:webHidden/>
          </w:rPr>
          <w:fldChar w:fldCharType="end"/>
        </w:r>
      </w:hyperlink>
    </w:p>
    <w:p w14:paraId="2174E4BF" w14:textId="2CD8AB6D" w:rsidR="00F43DF0" w:rsidRDefault="00F43DF0">
      <w:pPr>
        <w:pStyle w:val="TM3"/>
        <w:tabs>
          <w:tab w:val="right" w:leader="dot" w:pos="9060"/>
        </w:tabs>
        <w:rPr>
          <w:rFonts w:eastAsiaTheme="minorEastAsia" w:cstheme="minorBidi"/>
          <w:i w:val="0"/>
          <w:iCs w:val="0"/>
          <w:noProof/>
          <w:sz w:val="22"/>
          <w:szCs w:val="22"/>
        </w:rPr>
      </w:pPr>
      <w:hyperlink w:anchor="_Toc218867146" w:history="1">
        <w:r w:rsidRPr="00D81BF6">
          <w:rPr>
            <w:rStyle w:val="Lienhypertexte"/>
            <w:rFonts w:ascii="Univers Next Pro Condensed" w:hAnsi="Univers Next Pro Condensed"/>
            <w:noProof/>
          </w:rPr>
          <w:t>3.5 DUREE DU MARCHÉ</w:t>
        </w:r>
        <w:r>
          <w:rPr>
            <w:noProof/>
            <w:webHidden/>
          </w:rPr>
          <w:tab/>
        </w:r>
        <w:r>
          <w:rPr>
            <w:noProof/>
            <w:webHidden/>
          </w:rPr>
          <w:fldChar w:fldCharType="begin"/>
        </w:r>
        <w:r>
          <w:rPr>
            <w:noProof/>
            <w:webHidden/>
          </w:rPr>
          <w:instrText xml:space="preserve"> PAGEREF _Toc218867146 \h </w:instrText>
        </w:r>
        <w:r>
          <w:rPr>
            <w:noProof/>
            <w:webHidden/>
          </w:rPr>
        </w:r>
        <w:r>
          <w:rPr>
            <w:noProof/>
            <w:webHidden/>
          </w:rPr>
          <w:fldChar w:fldCharType="separate"/>
        </w:r>
        <w:r>
          <w:rPr>
            <w:noProof/>
            <w:webHidden/>
          </w:rPr>
          <w:t>6</w:t>
        </w:r>
        <w:r>
          <w:rPr>
            <w:noProof/>
            <w:webHidden/>
          </w:rPr>
          <w:fldChar w:fldCharType="end"/>
        </w:r>
      </w:hyperlink>
    </w:p>
    <w:p w14:paraId="1C783301" w14:textId="78F45F2B" w:rsidR="00F43DF0" w:rsidRDefault="00F43DF0">
      <w:pPr>
        <w:pStyle w:val="TM1"/>
        <w:tabs>
          <w:tab w:val="right" w:leader="dot" w:pos="9060"/>
        </w:tabs>
        <w:rPr>
          <w:rFonts w:eastAsiaTheme="minorEastAsia" w:cstheme="minorBidi"/>
          <w:b w:val="0"/>
          <w:bCs w:val="0"/>
          <w:caps w:val="0"/>
          <w:noProof/>
          <w:sz w:val="22"/>
          <w:szCs w:val="22"/>
        </w:rPr>
      </w:pPr>
      <w:hyperlink w:anchor="_Toc218867147" w:history="1">
        <w:r w:rsidRPr="00D81BF6">
          <w:rPr>
            <w:rStyle w:val="Lienhypertexte"/>
            <w:rFonts w:ascii="Univers Next Pro Condensed" w:hAnsi="Univers Next Pro Condensed"/>
            <w:noProof/>
          </w:rPr>
          <w:t>Article 4 | SIGNATURE DU MARCHÉ PAR LE TITULAIRE INIDIVIDUEL OU LE MANDATAIRE DUMENT HABILITE OU CHAQUE MEMBRE DU GROUPEMENT</w:t>
        </w:r>
        <w:r>
          <w:rPr>
            <w:noProof/>
            <w:webHidden/>
          </w:rPr>
          <w:tab/>
        </w:r>
        <w:r>
          <w:rPr>
            <w:noProof/>
            <w:webHidden/>
          </w:rPr>
          <w:fldChar w:fldCharType="begin"/>
        </w:r>
        <w:r>
          <w:rPr>
            <w:noProof/>
            <w:webHidden/>
          </w:rPr>
          <w:instrText xml:space="preserve"> PAGEREF _Toc218867147 \h </w:instrText>
        </w:r>
        <w:r>
          <w:rPr>
            <w:noProof/>
            <w:webHidden/>
          </w:rPr>
        </w:r>
        <w:r>
          <w:rPr>
            <w:noProof/>
            <w:webHidden/>
          </w:rPr>
          <w:fldChar w:fldCharType="separate"/>
        </w:r>
        <w:r>
          <w:rPr>
            <w:noProof/>
            <w:webHidden/>
          </w:rPr>
          <w:t>7</w:t>
        </w:r>
        <w:r>
          <w:rPr>
            <w:noProof/>
            <w:webHidden/>
          </w:rPr>
          <w:fldChar w:fldCharType="end"/>
        </w:r>
      </w:hyperlink>
    </w:p>
    <w:p w14:paraId="4A496902" w14:textId="74B85B32" w:rsidR="00F43DF0" w:rsidRDefault="00F43DF0">
      <w:pPr>
        <w:pStyle w:val="TM3"/>
        <w:tabs>
          <w:tab w:val="right" w:leader="dot" w:pos="9060"/>
        </w:tabs>
        <w:rPr>
          <w:rFonts w:eastAsiaTheme="minorEastAsia" w:cstheme="minorBidi"/>
          <w:i w:val="0"/>
          <w:iCs w:val="0"/>
          <w:noProof/>
          <w:sz w:val="22"/>
          <w:szCs w:val="22"/>
        </w:rPr>
      </w:pPr>
      <w:hyperlink w:anchor="_Toc218867148" w:history="1">
        <w:r w:rsidRPr="00D81BF6">
          <w:rPr>
            <w:rStyle w:val="Lienhypertexte"/>
            <w:rFonts w:ascii="Wingdings" w:eastAsia="Wingdings" w:hAnsi="Wingdings" w:cs="Wingdings"/>
            <w:noProof/>
          </w:rPr>
          <w:t></w:t>
        </w:r>
        <w:r w:rsidRPr="00D81BF6">
          <w:rPr>
            <w:rStyle w:val="Lienhypertexte"/>
            <w:rFonts w:ascii="Univers Next Pro Condensed" w:hAnsi="Univers Next Pro Condensed"/>
            <w:noProof/>
          </w:rPr>
          <w:t>4.1 SIGNATURE DU MARCHÉ PAR LE TITULAIRE INDIVIDUEL</w:t>
        </w:r>
        <w:r>
          <w:rPr>
            <w:noProof/>
            <w:webHidden/>
          </w:rPr>
          <w:tab/>
        </w:r>
        <w:r>
          <w:rPr>
            <w:noProof/>
            <w:webHidden/>
          </w:rPr>
          <w:fldChar w:fldCharType="begin"/>
        </w:r>
        <w:r>
          <w:rPr>
            <w:noProof/>
            <w:webHidden/>
          </w:rPr>
          <w:instrText xml:space="preserve"> PAGEREF _Toc218867148 \h </w:instrText>
        </w:r>
        <w:r>
          <w:rPr>
            <w:noProof/>
            <w:webHidden/>
          </w:rPr>
        </w:r>
        <w:r>
          <w:rPr>
            <w:noProof/>
            <w:webHidden/>
          </w:rPr>
          <w:fldChar w:fldCharType="separate"/>
        </w:r>
        <w:r>
          <w:rPr>
            <w:noProof/>
            <w:webHidden/>
          </w:rPr>
          <w:t>7</w:t>
        </w:r>
        <w:r>
          <w:rPr>
            <w:noProof/>
            <w:webHidden/>
          </w:rPr>
          <w:fldChar w:fldCharType="end"/>
        </w:r>
      </w:hyperlink>
    </w:p>
    <w:p w14:paraId="7D4E3BAD" w14:textId="4BD76FF7" w:rsidR="00F43DF0" w:rsidRDefault="00F43DF0">
      <w:pPr>
        <w:pStyle w:val="TM3"/>
        <w:tabs>
          <w:tab w:val="right" w:leader="dot" w:pos="9060"/>
        </w:tabs>
        <w:rPr>
          <w:rFonts w:eastAsiaTheme="minorEastAsia" w:cstheme="minorBidi"/>
          <w:i w:val="0"/>
          <w:iCs w:val="0"/>
          <w:noProof/>
          <w:sz w:val="22"/>
          <w:szCs w:val="22"/>
        </w:rPr>
      </w:pPr>
      <w:hyperlink w:anchor="_Toc218867149" w:history="1">
        <w:r w:rsidRPr="00D81BF6">
          <w:rPr>
            <w:rStyle w:val="Lienhypertexte"/>
            <w:rFonts w:ascii="Wingdings" w:eastAsia="Wingdings" w:hAnsi="Wingdings" w:cs="Wingdings"/>
            <w:noProof/>
          </w:rPr>
          <w:t></w:t>
        </w:r>
        <w:r w:rsidRPr="00D81BF6">
          <w:rPr>
            <w:rStyle w:val="Lienhypertexte"/>
            <w:rFonts w:ascii="Univers Next Pro Condensed" w:hAnsi="Univers Next Pro Condensed"/>
            <w:noProof/>
          </w:rPr>
          <w:t>4.2 SIGNATURE DU MARCHÉ EN CAS DE GROUPEMENT</w:t>
        </w:r>
        <w:r>
          <w:rPr>
            <w:noProof/>
            <w:webHidden/>
          </w:rPr>
          <w:tab/>
        </w:r>
        <w:r>
          <w:rPr>
            <w:noProof/>
            <w:webHidden/>
          </w:rPr>
          <w:fldChar w:fldCharType="begin"/>
        </w:r>
        <w:r>
          <w:rPr>
            <w:noProof/>
            <w:webHidden/>
          </w:rPr>
          <w:instrText xml:space="preserve"> PAGEREF _Toc218867149 \h </w:instrText>
        </w:r>
        <w:r>
          <w:rPr>
            <w:noProof/>
            <w:webHidden/>
          </w:rPr>
        </w:r>
        <w:r>
          <w:rPr>
            <w:noProof/>
            <w:webHidden/>
          </w:rPr>
          <w:fldChar w:fldCharType="separate"/>
        </w:r>
        <w:r>
          <w:rPr>
            <w:noProof/>
            <w:webHidden/>
          </w:rPr>
          <w:t>7</w:t>
        </w:r>
        <w:r>
          <w:rPr>
            <w:noProof/>
            <w:webHidden/>
          </w:rPr>
          <w:fldChar w:fldCharType="end"/>
        </w:r>
      </w:hyperlink>
    </w:p>
    <w:p w14:paraId="3D5466C4" w14:textId="0019CCD2" w:rsidR="00F43DF0" w:rsidRDefault="00F43DF0">
      <w:pPr>
        <w:pStyle w:val="TM1"/>
        <w:tabs>
          <w:tab w:val="right" w:leader="dot" w:pos="9060"/>
        </w:tabs>
        <w:rPr>
          <w:rFonts w:eastAsiaTheme="minorEastAsia" w:cstheme="minorBidi"/>
          <w:b w:val="0"/>
          <w:bCs w:val="0"/>
          <w:caps w:val="0"/>
          <w:noProof/>
          <w:sz w:val="22"/>
          <w:szCs w:val="22"/>
        </w:rPr>
      </w:pPr>
      <w:hyperlink w:anchor="_Toc218867150" w:history="1">
        <w:r w:rsidRPr="00D81BF6">
          <w:rPr>
            <w:rStyle w:val="Lienhypertexte"/>
            <w:rFonts w:ascii="Univers Next Pro Condensed" w:hAnsi="Univers Next Pro Condensed"/>
            <w:noProof/>
          </w:rPr>
          <w:t>ARTICLE 5 | IDENTIFICATION ET SIGNATURE DE L’ACHETEUR</w:t>
        </w:r>
        <w:r>
          <w:rPr>
            <w:noProof/>
            <w:webHidden/>
          </w:rPr>
          <w:tab/>
        </w:r>
        <w:r>
          <w:rPr>
            <w:noProof/>
            <w:webHidden/>
          </w:rPr>
          <w:fldChar w:fldCharType="begin"/>
        </w:r>
        <w:r>
          <w:rPr>
            <w:noProof/>
            <w:webHidden/>
          </w:rPr>
          <w:instrText xml:space="preserve"> PAGEREF _Toc218867150 \h </w:instrText>
        </w:r>
        <w:r>
          <w:rPr>
            <w:noProof/>
            <w:webHidden/>
          </w:rPr>
        </w:r>
        <w:r>
          <w:rPr>
            <w:noProof/>
            <w:webHidden/>
          </w:rPr>
          <w:fldChar w:fldCharType="separate"/>
        </w:r>
        <w:r>
          <w:rPr>
            <w:noProof/>
            <w:webHidden/>
          </w:rPr>
          <w:t>8</w:t>
        </w:r>
        <w:r>
          <w:rPr>
            <w:noProof/>
            <w:webHidden/>
          </w:rPr>
          <w:fldChar w:fldCharType="end"/>
        </w:r>
      </w:hyperlink>
    </w:p>
    <w:p w14:paraId="69F73E0C" w14:textId="7057A78F" w:rsidR="00F43DF0" w:rsidRDefault="00F43DF0">
      <w:pPr>
        <w:pStyle w:val="TM3"/>
        <w:tabs>
          <w:tab w:val="right" w:leader="dot" w:pos="9060"/>
        </w:tabs>
        <w:rPr>
          <w:rFonts w:eastAsiaTheme="minorEastAsia" w:cstheme="minorBidi"/>
          <w:i w:val="0"/>
          <w:iCs w:val="0"/>
          <w:noProof/>
          <w:sz w:val="22"/>
          <w:szCs w:val="22"/>
        </w:rPr>
      </w:pPr>
      <w:hyperlink w:anchor="_Toc218867151" w:history="1">
        <w:r w:rsidRPr="00D81BF6">
          <w:rPr>
            <w:rStyle w:val="Lienhypertexte"/>
            <w:rFonts w:ascii="Univers Next Pro Condensed" w:hAnsi="Univers Next Pro Condensed"/>
            <w:noProof/>
          </w:rPr>
          <w:t>5.1 DESIGNATION DE L’ACHETEUR</w:t>
        </w:r>
        <w:r>
          <w:rPr>
            <w:noProof/>
            <w:webHidden/>
          </w:rPr>
          <w:tab/>
        </w:r>
        <w:r>
          <w:rPr>
            <w:noProof/>
            <w:webHidden/>
          </w:rPr>
          <w:fldChar w:fldCharType="begin"/>
        </w:r>
        <w:r>
          <w:rPr>
            <w:noProof/>
            <w:webHidden/>
          </w:rPr>
          <w:instrText xml:space="preserve"> PAGEREF _Toc218867151 \h </w:instrText>
        </w:r>
        <w:r>
          <w:rPr>
            <w:noProof/>
            <w:webHidden/>
          </w:rPr>
        </w:r>
        <w:r>
          <w:rPr>
            <w:noProof/>
            <w:webHidden/>
          </w:rPr>
          <w:fldChar w:fldCharType="separate"/>
        </w:r>
        <w:r>
          <w:rPr>
            <w:noProof/>
            <w:webHidden/>
          </w:rPr>
          <w:t>8</w:t>
        </w:r>
        <w:r>
          <w:rPr>
            <w:noProof/>
            <w:webHidden/>
          </w:rPr>
          <w:fldChar w:fldCharType="end"/>
        </w:r>
      </w:hyperlink>
    </w:p>
    <w:p w14:paraId="4D145230" w14:textId="33A6A47E" w:rsidR="00F43DF0" w:rsidRDefault="00F43DF0">
      <w:pPr>
        <w:pStyle w:val="TM3"/>
        <w:tabs>
          <w:tab w:val="right" w:leader="dot" w:pos="9060"/>
        </w:tabs>
        <w:rPr>
          <w:rFonts w:eastAsiaTheme="minorEastAsia" w:cstheme="minorBidi"/>
          <w:i w:val="0"/>
          <w:iCs w:val="0"/>
          <w:noProof/>
          <w:sz w:val="22"/>
          <w:szCs w:val="22"/>
        </w:rPr>
      </w:pPr>
      <w:hyperlink w:anchor="_Toc218867152" w:history="1">
        <w:r w:rsidRPr="00D81BF6">
          <w:rPr>
            <w:rStyle w:val="Lienhypertexte"/>
            <w:rFonts w:ascii="Univers Next Pro Condensed" w:hAnsi="Univers Next Pro Condensed"/>
            <w:noProof/>
          </w:rPr>
          <w:t>5.2 NOM, PRENOM, QUALITE DU SIGNATAIRE DU MARCHÉ</w:t>
        </w:r>
        <w:r>
          <w:rPr>
            <w:noProof/>
            <w:webHidden/>
          </w:rPr>
          <w:tab/>
        </w:r>
        <w:r>
          <w:rPr>
            <w:noProof/>
            <w:webHidden/>
          </w:rPr>
          <w:fldChar w:fldCharType="begin"/>
        </w:r>
        <w:r>
          <w:rPr>
            <w:noProof/>
            <w:webHidden/>
          </w:rPr>
          <w:instrText xml:space="preserve"> PAGEREF _Toc218867152 \h </w:instrText>
        </w:r>
        <w:r>
          <w:rPr>
            <w:noProof/>
            <w:webHidden/>
          </w:rPr>
        </w:r>
        <w:r>
          <w:rPr>
            <w:noProof/>
            <w:webHidden/>
          </w:rPr>
          <w:fldChar w:fldCharType="separate"/>
        </w:r>
        <w:r>
          <w:rPr>
            <w:noProof/>
            <w:webHidden/>
          </w:rPr>
          <w:t>8</w:t>
        </w:r>
        <w:r>
          <w:rPr>
            <w:noProof/>
            <w:webHidden/>
          </w:rPr>
          <w:fldChar w:fldCharType="end"/>
        </w:r>
      </w:hyperlink>
    </w:p>
    <w:p w14:paraId="1FA1D0A2" w14:textId="042A3414" w:rsidR="00F43DF0" w:rsidRDefault="00F43DF0">
      <w:pPr>
        <w:pStyle w:val="TM3"/>
        <w:tabs>
          <w:tab w:val="right" w:leader="dot" w:pos="9060"/>
        </w:tabs>
        <w:rPr>
          <w:rFonts w:eastAsiaTheme="minorEastAsia" w:cstheme="minorBidi"/>
          <w:i w:val="0"/>
          <w:iCs w:val="0"/>
          <w:noProof/>
          <w:sz w:val="22"/>
          <w:szCs w:val="22"/>
        </w:rPr>
      </w:pPr>
      <w:hyperlink w:anchor="_Toc218867153" w:history="1">
        <w:r w:rsidRPr="00D81BF6">
          <w:rPr>
            <w:rStyle w:val="Lienhypertexte"/>
            <w:rFonts w:ascii="Univers Next Pro Condensed" w:hAnsi="Univers Next Pro Condensed"/>
            <w:noProof/>
          </w:rPr>
          <w:t>5.3 PERSONNE HABILITÉE À DONNER LES RENSEIGNEMENTS PRÉVUS À L’ARTICLE R.2191-59 DU CODE DE LA COMMANDE PUBLIQUE, AUQUEL RENVOIE L’ARTICLE R.2391-28 DU MÊME CODE (NANTISSEMENTS OU CESSIONS DE CRÉANCES)</w:t>
        </w:r>
        <w:r>
          <w:rPr>
            <w:noProof/>
            <w:webHidden/>
          </w:rPr>
          <w:tab/>
        </w:r>
        <w:r>
          <w:rPr>
            <w:noProof/>
            <w:webHidden/>
          </w:rPr>
          <w:fldChar w:fldCharType="begin"/>
        </w:r>
        <w:r>
          <w:rPr>
            <w:noProof/>
            <w:webHidden/>
          </w:rPr>
          <w:instrText xml:space="preserve"> PAGEREF _Toc218867153 \h </w:instrText>
        </w:r>
        <w:r>
          <w:rPr>
            <w:noProof/>
            <w:webHidden/>
          </w:rPr>
        </w:r>
        <w:r>
          <w:rPr>
            <w:noProof/>
            <w:webHidden/>
          </w:rPr>
          <w:fldChar w:fldCharType="separate"/>
        </w:r>
        <w:r>
          <w:rPr>
            <w:noProof/>
            <w:webHidden/>
          </w:rPr>
          <w:t>8</w:t>
        </w:r>
        <w:r>
          <w:rPr>
            <w:noProof/>
            <w:webHidden/>
          </w:rPr>
          <w:fldChar w:fldCharType="end"/>
        </w:r>
      </w:hyperlink>
    </w:p>
    <w:p w14:paraId="1DCD9E7C" w14:textId="2D7F01F6" w:rsidR="00F43DF0" w:rsidRDefault="00F43DF0">
      <w:pPr>
        <w:pStyle w:val="TM3"/>
        <w:tabs>
          <w:tab w:val="right" w:leader="dot" w:pos="9060"/>
        </w:tabs>
        <w:rPr>
          <w:rFonts w:eastAsiaTheme="minorEastAsia" w:cstheme="minorBidi"/>
          <w:i w:val="0"/>
          <w:iCs w:val="0"/>
          <w:noProof/>
          <w:sz w:val="22"/>
          <w:szCs w:val="22"/>
        </w:rPr>
      </w:pPr>
      <w:hyperlink w:anchor="_Toc218867154" w:history="1">
        <w:r w:rsidRPr="00D81BF6">
          <w:rPr>
            <w:rStyle w:val="Lienhypertexte"/>
            <w:rFonts w:ascii="Univers Next Pro Condensed" w:hAnsi="Univers Next Pro Condensed"/>
            <w:noProof/>
          </w:rPr>
          <w:t>5.4 DESIGNATION, ADRESSE, NUMERO DE TELEPHONE DU COMPTABLE ASSIGNATAIRE</w:t>
        </w:r>
        <w:r>
          <w:rPr>
            <w:noProof/>
            <w:webHidden/>
          </w:rPr>
          <w:tab/>
        </w:r>
        <w:r>
          <w:rPr>
            <w:noProof/>
            <w:webHidden/>
          </w:rPr>
          <w:fldChar w:fldCharType="begin"/>
        </w:r>
        <w:r>
          <w:rPr>
            <w:noProof/>
            <w:webHidden/>
          </w:rPr>
          <w:instrText xml:space="preserve"> PAGEREF _Toc218867154 \h </w:instrText>
        </w:r>
        <w:r>
          <w:rPr>
            <w:noProof/>
            <w:webHidden/>
          </w:rPr>
        </w:r>
        <w:r>
          <w:rPr>
            <w:noProof/>
            <w:webHidden/>
          </w:rPr>
          <w:fldChar w:fldCharType="separate"/>
        </w:r>
        <w:r>
          <w:rPr>
            <w:noProof/>
            <w:webHidden/>
          </w:rPr>
          <w:t>8</w:t>
        </w:r>
        <w:r>
          <w:rPr>
            <w:noProof/>
            <w:webHidden/>
          </w:rPr>
          <w:fldChar w:fldCharType="end"/>
        </w:r>
      </w:hyperlink>
    </w:p>
    <w:p w14:paraId="7445C765" w14:textId="370D2185" w:rsidR="00F43DF0" w:rsidRDefault="00F43DF0">
      <w:pPr>
        <w:pStyle w:val="TM3"/>
        <w:tabs>
          <w:tab w:val="right" w:leader="dot" w:pos="9060"/>
        </w:tabs>
        <w:rPr>
          <w:rFonts w:eastAsiaTheme="minorEastAsia" w:cstheme="minorBidi"/>
          <w:i w:val="0"/>
          <w:iCs w:val="0"/>
          <w:noProof/>
          <w:sz w:val="22"/>
          <w:szCs w:val="22"/>
        </w:rPr>
      </w:pPr>
      <w:hyperlink w:anchor="_Toc218867155" w:history="1">
        <w:r w:rsidRPr="00D81BF6">
          <w:rPr>
            <w:rStyle w:val="Lienhypertexte"/>
            <w:rFonts w:ascii="Univers Next Pro Condensed" w:hAnsi="Univers Next Pro Condensed"/>
            <w:noProof/>
          </w:rPr>
          <w:t>5.5 SIGNATURE DE L’ACHETEUR</w:t>
        </w:r>
        <w:r>
          <w:rPr>
            <w:noProof/>
            <w:webHidden/>
          </w:rPr>
          <w:tab/>
        </w:r>
        <w:r>
          <w:rPr>
            <w:noProof/>
            <w:webHidden/>
          </w:rPr>
          <w:fldChar w:fldCharType="begin"/>
        </w:r>
        <w:r>
          <w:rPr>
            <w:noProof/>
            <w:webHidden/>
          </w:rPr>
          <w:instrText xml:space="preserve"> PAGEREF _Toc218867155 \h </w:instrText>
        </w:r>
        <w:r>
          <w:rPr>
            <w:noProof/>
            <w:webHidden/>
          </w:rPr>
        </w:r>
        <w:r>
          <w:rPr>
            <w:noProof/>
            <w:webHidden/>
          </w:rPr>
          <w:fldChar w:fldCharType="separate"/>
        </w:r>
        <w:r>
          <w:rPr>
            <w:noProof/>
            <w:webHidden/>
          </w:rPr>
          <w:t>8</w:t>
        </w:r>
        <w:r>
          <w:rPr>
            <w:noProof/>
            <w:webHidden/>
          </w:rPr>
          <w:fldChar w:fldCharType="end"/>
        </w:r>
      </w:hyperlink>
    </w:p>
    <w:p w14:paraId="065451AF" w14:textId="68CB5923" w:rsidR="00EA5834" w:rsidRPr="004846F2" w:rsidRDefault="00BC6CAB" w:rsidP="00532250">
      <w:pPr>
        <w:outlineLvl w:val="0"/>
        <w:rPr>
          <w:rFonts w:ascii="Univers Next Pro Condensed" w:hAnsi="Univers Next Pro Condensed"/>
          <w:sz w:val="20"/>
          <w:szCs w:val="20"/>
        </w:rPr>
      </w:pPr>
      <w:r>
        <w:rPr>
          <w:rFonts w:asciiTheme="minorHAnsi" w:hAnsiTheme="minorHAnsi" w:cstheme="minorHAnsi"/>
          <w:b/>
          <w:bCs/>
          <w:caps/>
          <w:noProof/>
          <w:sz w:val="20"/>
          <w:szCs w:val="20"/>
        </w:rPr>
        <w:fldChar w:fldCharType="end"/>
      </w:r>
    </w:p>
    <w:p w14:paraId="652B045C" w14:textId="77777777" w:rsidR="00EC0B7A" w:rsidRPr="004846F2" w:rsidRDefault="004B6F0A" w:rsidP="00BF439F">
      <w:pPr>
        <w:outlineLvl w:val="0"/>
        <w:rPr>
          <w:rFonts w:ascii="Univers Next Pro Condensed" w:hAnsi="Univers Next Pro Condensed"/>
          <w:sz w:val="20"/>
          <w:szCs w:val="20"/>
        </w:rPr>
      </w:pPr>
      <w:r w:rsidRPr="004846F2">
        <w:rPr>
          <w:rFonts w:ascii="Univers Next Pro Condensed" w:hAnsi="Univers Next Pro Condensed"/>
          <w:sz w:val="20"/>
          <w:szCs w:val="20"/>
        </w:rPr>
        <w:br w:type="page"/>
      </w:r>
    </w:p>
    <w:p w14:paraId="3E532E0A" w14:textId="77777777" w:rsidR="00B56094" w:rsidRPr="004846F2" w:rsidRDefault="00A71D0C" w:rsidP="004846F2">
      <w:pPr>
        <w:pStyle w:val="Titre1"/>
        <w:pBdr>
          <w:bottom w:val="single" w:sz="4" w:space="1" w:color="auto"/>
        </w:pBdr>
        <w:shd w:val="clear" w:color="auto" w:fill="F2F2F2" w:themeFill="background1" w:themeFillShade="F2"/>
        <w:spacing w:before="0"/>
        <w:jc w:val="both"/>
        <w:rPr>
          <w:rFonts w:ascii="Univers Next Pro Condensed" w:hAnsi="Univers Next Pro Condensed"/>
          <w:bCs w:val="0"/>
          <w:caps/>
          <w:color w:val="000000" w:themeColor="text1"/>
          <w:u w:val="none"/>
        </w:rPr>
      </w:pPr>
      <w:bookmarkStart w:id="10" w:name="_Toc197326271"/>
      <w:bookmarkStart w:id="11" w:name="_Toc218867132"/>
      <w:r w:rsidRPr="004846F2">
        <w:rPr>
          <w:rFonts w:ascii="Univers Next Pro Condensed" w:hAnsi="Univers Next Pro Condensed"/>
          <w:bCs w:val="0"/>
          <w:caps/>
          <w:color w:val="000000" w:themeColor="text1"/>
          <w:u w:val="none"/>
        </w:rPr>
        <w:lastRenderedPageBreak/>
        <w:t>PREAMBULE – DISPOSITIONS GENERALES</w:t>
      </w:r>
      <w:r w:rsidR="00DE799B" w:rsidRPr="004846F2">
        <w:rPr>
          <w:rFonts w:ascii="Univers Next Pro Condensed" w:hAnsi="Univers Next Pro Condensed"/>
          <w:bCs w:val="0"/>
          <w:caps/>
          <w:color w:val="000000" w:themeColor="text1"/>
          <w:u w:val="none"/>
        </w:rPr>
        <w:t xml:space="preserve"> - Définitions</w:t>
      </w:r>
      <w:bookmarkEnd w:id="10"/>
      <w:bookmarkEnd w:id="11"/>
    </w:p>
    <w:p w14:paraId="181A0FB3" w14:textId="77777777" w:rsidR="00A71D0C" w:rsidRPr="004846F2" w:rsidRDefault="00A71D0C" w:rsidP="00EA5834">
      <w:pPr>
        <w:jc w:val="both"/>
        <w:rPr>
          <w:rFonts w:ascii="Univers Next Pro Condensed" w:hAnsi="Univers Next Pro Condensed"/>
          <w:sz w:val="22"/>
          <w:szCs w:val="22"/>
        </w:rPr>
      </w:pPr>
    </w:p>
    <w:p w14:paraId="17D9F43F" w14:textId="77777777" w:rsidR="00830FA1" w:rsidRPr="00830FA1" w:rsidRDefault="00830FA1" w:rsidP="00830FA1">
      <w:pPr>
        <w:jc w:val="both"/>
        <w:rPr>
          <w:rFonts w:ascii="Univers Next Pro Condensed" w:hAnsi="Univers Next Pro Condensed"/>
          <w:b/>
          <w:sz w:val="22"/>
          <w:szCs w:val="22"/>
        </w:rPr>
      </w:pPr>
      <w:bookmarkStart w:id="12" w:name="_Hlk153298231"/>
      <w:r w:rsidRPr="00830FA1">
        <w:rPr>
          <w:rFonts w:ascii="Univers Next Pro Condensed" w:hAnsi="Univers Next Pro Condensed"/>
          <w:b/>
          <w:sz w:val="22"/>
          <w:szCs w:val="22"/>
        </w:rPr>
        <w:t xml:space="preserve">Pouvoir adjudicateur - personne publique contractante : </w:t>
      </w:r>
    </w:p>
    <w:p w14:paraId="1F7BCE10" w14:textId="77777777" w:rsidR="00830FA1" w:rsidRPr="00830FA1" w:rsidRDefault="00830FA1" w:rsidP="00830FA1">
      <w:pPr>
        <w:ind w:left="708"/>
        <w:jc w:val="both"/>
        <w:rPr>
          <w:rFonts w:ascii="Univers Next Pro Condensed" w:hAnsi="Univers Next Pro Condensed"/>
          <w:sz w:val="22"/>
          <w:szCs w:val="22"/>
        </w:rPr>
      </w:pPr>
      <w:r w:rsidRPr="00830FA1">
        <w:rPr>
          <w:rFonts w:ascii="Univers Next Pro Condensed" w:hAnsi="Univers Next Pro Condensed"/>
          <w:sz w:val="22"/>
          <w:szCs w:val="22"/>
        </w:rPr>
        <w:t>Centre national d’art et de culture Georges-Pompidou | 75191 Paris Cedex 04</w:t>
      </w:r>
    </w:p>
    <w:bookmarkEnd w:id="12"/>
    <w:p w14:paraId="20A9038D" w14:textId="77777777" w:rsidR="00DB0541" w:rsidRDefault="00DB0541" w:rsidP="00DB0541">
      <w:pPr>
        <w:jc w:val="both"/>
        <w:rPr>
          <w:rFonts w:ascii="Univers Next Pro Condensed" w:hAnsi="Univers Next Pro Condensed"/>
          <w:sz w:val="22"/>
          <w:szCs w:val="22"/>
        </w:rPr>
      </w:pPr>
    </w:p>
    <w:p w14:paraId="0EF9F405" w14:textId="77777777" w:rsidR="00DB0541" w:rsidRPr="008E73AE" w:rsidRDefault="00DB0541" w:rsidP="00DB0541">
      <w:pPr>
        <w:jc w:val="both"/>
        <w:rPr>
          <w:rFonts w:ascii="Univers Next Pro Condensed" w:hAnsi="Univers Next Pro Condensed"/>
          <w:b/>
          <w:sz w:val="22"/>
          <w:szCs w:val="22"/>
        </w:rPr>
      </w:pPr>
      <w:r w:rsidRPr="008E73AE">
        <w:rPr>
          <w:rFonts w:ascii="Univers Next Pro Condensed" w:hAnsi="Univers Next Pro Condensed"/>
          <w:b/>
          <w:sz w:val="22"/>
          <w:szCs w:val="22"/>
        </w:rPr>
        <w:t>Maîtrise d’œuvre :</w:t>
      </w:r>
    </w:p>
    <w:p w14:paraId="26131559" w14:textId="387ECBF6" w:rsidR="00DB0541" w:rsidRPr="00054F02" w:rsidRDefault="00054F02" w:rsidP="00DB0541">
      <w:pPr>
        <w:ind w:left="708"/>
        <w:jc w:val="both"/>
        <w:rPr>
          <w:rFonts w:ascii="Univers Next Pro Condensed" w:hAnsi="Univers Next Pro Condensed"/>
          <w:sz w:val="22"/>
          <w:szCs w:val="22"/>
        </w:rPr>
      </w:pPr>
      <w:bookmarkStart w:id="13" w:name="_Hlk218091351"/>
      <w:r w:rsidRPr="00054F02">
        <w:rPr>
          <w:rFonts w:ascii="Univers Next Pro Condensed" w:hAnsi="Univers Next Pro Condensed"/>
          <w:sz w:val="22"/>
          <w:szCs w:val="22"/>
        </w:rPr>
        <w:t>F8 ENGINEERING</w:t>
      </w:r>
    </w:p>
    <w:p w14:paraId="3ED43377" w14:textId="69A4C789" w:rsidR="00054F02" w:rsidRPr="00054F02" w:rsidRDefault="00054F02" w:rsidP="00DB0541">
      <w:pPr>
        <w:ind w:left="708"/>
        <w:jc w:val="both"/>
        <w:rPr>
          <w:rFonts w:ascii="Univers Next Pro Condensed" w:hAnsi="Univers Next Pro Condensed"/>
          <w:sz w:val="22"/>
          <w:szCs w:val="22"/>
        </w:rPr>
      </w:pPr>
      <w:r w:rsidRPr="00054F02">
        <w:rPr>
          <w:rFonts w:ascii="Univers Next Pro Condensed" w:hAnsi="Univers Next Pro Condensed"/>
          <w:sz w:val="22"/>
          <w:szCs w:val="22"/>
        </w:rPr>
        <w:t xml:space="preserve">40, avenue des Terroirs de France </w:t>
      </w:r>
    </w:p>
    <w:p w14:paraId="7187C974" w14:textId="31931E8A" w:rsidR="00054F02" w:rsidRPr="00054F02" w:rsidRDefault="00054F02" w:rsidP="00DB0541">
      <w:pPr>
        <w:ind w:left="708"/>
        <w:jc w:val="both"/>
        <w:rPr>
          <w:rFonts w:ascii="Univers Next Pro Condensed" w:hAnsi="Univers Next Pro Condensed"/>
          <w:sz w:val="22"/>
          <w:szCs w:val="22"/>
        </w:rPr>
      </w:pPr>
      <w:r w:rsidRPr="00054F02">
        <w:rPr>
          <w:rFonts w:ascii="Univers Next Pro Condensed" w:hAnsi="Univers Next Pro Condensed"/>
          <w:sz w:val="22"/>
          <w:szCs w:val="22"/>
        </w:rPr>
        <w:t>75012 Paris</w:t>
      </w:r>
    </w:p>
    <w:p w14:paraId="59A8B6EF" w14:textId="77777777" w:rsidR="00054F02" w:rsidRDefault="00054F02" w:rsidP="00DB0541">
      <w:pPr>
        <w:ind w:left="708"/>
        <w:jc w:val="both"/>
        <w:rPr>
          <w:rFonts w:ascii="Univers Next Pro Condensed" w:hAnsi="Univers Next Pro Condensed"/>
          <w:sz w:val="22"/>
          <w:szCs w:val="22"/>
        </w:rPr>
      </w:pPr>
    </w:p>
    <w:p w14:paraId="25E5DAB3" w14:textId="43F3CC4C" w:rsidR="00054F02" w:rsidRDefault="00054F02" w:rsidP="00DB0541">
      <w:pPr>
        <w:ind w:left="708"/>
        <w:jc w:val="both"/>
        <w:rPr>
          <w:rFonts w:ascii="Univers Next Pro Condensed" w:hAnsi="Univers Next Pro Condensed"/>
          <w:sz w:val="22"/>
          <w:szCs w:val="22"/>
        </w:rPr>
      </w:pPr>
      <w:r>
        <w:rPr>
          <w:rFonts w:ascii="Univers Next Pro Condensed" w:hAnsi="Univers Next Pro Condensed"/>
          <w:sz w:val="22"/>
          <w:szCs w:val="22"/>
        </w:rPr>
        <w:t>Groupement AIA INGENIERIE (mandataire) et PEUTZ &amp; Associés</w:t>
      </w:r>
    </w:p>
    <w:p w14:paraId="7A60DF3F" w14:textId="111928FE" w:rsidR="00054F02" w:rsidRDefault="00054F02" w:rsidP="00DB0541">
      <w:pPr>
        <w:ind w:left="708"/>
        <w:jc w:val="both"/>
        <w:rPr>
          <w:rFonts w:ascii="Univers Next Pro Condensed" w:hAnsi="Univers Next Pro Condensed"/>
          <w:sz w:val="22"/>
          <w:szCs w:val="22"/>
        </w:rPr>
      </w:pPr>
      <w:r>
        <w:rPr>
          <w:rFonts w:ascii="Univers Next Pro Condensed" w:hAnsi="Univers Next Pro Condensed"/>
          <w:sz w:val="22"/>
          <w:szCs w:val="22"/>
        </w:rPr>
        <w:t>7, boulevard Chantenay – CS 80525</w:t>
      </w:r>
    </w:p>
    <w:p w14:paraId="0D464B14" w14:textId="4EE71D70" w:rsidR="00054F02" w:rsidRDefault="00054F02" w:rsidP="00DB0541">
      <w:pPr>
        <w:ind w:left="708"/>
        <w:jc w:val="both"/>
        <w:rPr>
          <w:rFonts w:ascii="Univers Next Pro Condensed" w:hAnsi="Univers Next Pro Condensed"/>
          <w:sz w:val="22"/>
          <w:szCs w:val="22"/>
        </w:rPr>
      </w:pPr>
      <w:r>
        <w:rPr>
          <w:rFonts w:ascii="Univers Next Pro Condensed" w:hAnsi="Univers Next Pro Condensed"/>
          <w:sz w:val="22"/>
          <w:szCs w:val="22"/>
        </w:rPr>
        <w:t>44105 Nantes cedex 4</w:t>
      </w:r>
    </w:p>
    <w:bookmarkEnd w:id="13"/>
    <w:p w14:paraId="45CB3D66" w14:textId="77777777" w:rsidR="00054F02" w:rsidRDefault="00054F02" w:rsidP="00DB0541">
      <w:pPr>
        <w:ind w:left="708"/>
        <w:jc w:val="both"/>
        <w:rPr>
          <w:rFonts w:ascii="Univers Next Pro Condensed" w:hAnsi="Univers Next Pro Condensed"/>
          <w:sz w:val="22"/>
          <w:szCs w:val="22"/>
        </w:rPr>
      </w:pPr>
    </w:p>
    <w:p w14:paraId="5F70957A" w14:textId="77777777" w:rsidR="00830FA1" w:rsidRPr="00830FA1" w:rsidRDefault="00830FA1" w:rsidP="00830FA1">
      <w:pPr>
        <w:jc w:val="both"/>
        <w:rPr>
          <w:rFonts w:ascii="Univers Next Pro Condensed" w:hAnsi="Univers Next Pro Condensed"/>
          <w:sz w:val="22"/>
          <w:szCs w:val="22"/>
        </w:rPr>
      </w:pPr>
      <w:r w:rsidRPr="00830FA1">
        <w:rPr>
          <w:rFonts w:ascii="Univers Next Pro Condensed" w:hAnsi="Univers Next Pro Condensed"/>
          <w:b/>
          <w:sz w:val="22"/>
          <w:szCs w:val="22"/>
        </w:rPr>
        <w:t>Procédure de passation</w:t>
      </w:r>
      <w:r w:rsidRPr="00830FA1">
        <w:rPr>
          <w:rFonts w:ascii="Univers Next Pro Condensed" w:hAnsi="Univers Next Pro Condensed"/>
          <w:sz w:val="22"/>
          <w:szCs w:val="22"/>
        </w:rPr>
        <w:t xml:space="preserve"> : </w:t>
      </w:r>
    </w:p>
    <w:p w14:paraId="055D249B" w14:textId="7CD8E0DA" w:rsidR="00485FA7" w:rsidRDefault="00485FA7" w:rsidP="00485FA7">
      <w:pPr>
        <w:ind w:left="709"/>
        <w:jc w:val="both"/>
        <w:rPr>
          <w:rFonts w:ascii="Univers Next Pro Condensed" w:hAnsi="Univers Next Pro Condensed"/>
          <w:sz w:val="22"/>
          <w:szCs w:val="22"/>
        </w:rPr>
      </w:pPr>
      <w:r w:rsidRPr="00673D3A">
        <w:rPr>
          <w:rFonts w:ascii="Univers Next Pro Condensed" w:eastAsia="Univers Condensed Light" w:hAnsi="Univers Next Pro Condensed" w:cs="Univers Condensed Light"/>
          <w:sz w:val="22"/>
          <w:szCs w:val="22"/>
        </w:rPr>
        <w:t xml:space="preserve">Le présent marché est passé selon la procédure </w:t>
      </w:r>
      <w:r w:rsidRPr="00F177B3">
        <w:rPr>
          <w:rFonts w:ascii="Univers Next Pro Condensed" w:eastAsia="Univers Condensed Light" w:hAnsi="Univers Next Pro Condensed" w:cs="Univers Condensed Light"/>
          <w:sz w:val="22"/>
          <w:szCs w:val="22"/>
        </w:rPr>
        <w:t>adaptée</w:t>
      </w:r>
      <w:r w:rsidRPr="00673D3A">
        <w:rPr>
          <w:rFonts w:ascii="Univers Next Pro Condensed" w:eastAsia="Univers Condensed Light" w:hAnsi="Univers Next Pro Condensed" w:cs="Univers Condensed Light"/>
          <w:sz w:val="22"/>
          <w:szCs w:val="22"/>
        </w:rPr>
        <w:t xml:space="preserve"> </w:t>
      </w:r>
      <w:r w:rsidRPr="00673D3A">
        <w:rPr>
          <w:rFonts w:ascii="Univers Next Pro Condensed" w:hAnsi="Univers Next Pro Condensed"/>
          <w:sz w:val="22"/>
          <w:szCs w:val="22"/>
        </w:rPr>
        <w:t>conformément aux articles</w:t>
      </w:r>
      <w:r>
        <w:rPr>
          <w:rFonts w:ascii="Univers Next Pro Condensed" w:hAnsi="Univers Next Pro Condensed"/>
          <w:sz w:val="22"/>
          <w:szCs w:val="22"/>
        </w:rPr>
        <w:t xml:space="preserve"> </w:t>
      </w:r>
      <w:r w:rsidRPr="00F177B3">
        <w:rPr>
          <w:rFonts w:ascii="Univers Next Pro Condensed" w:hAnsi="Univers Next Pro Condensed"/>
          <w:sz w:val="22"/>
          <w:szCs w:val="22"/>
        </w:rPr>
        <w:t>L</w:t>
      </w:r>
      <w:r>
        <w:rPr>
          <w:rFonts w:ascii="Univers Next Pro Condensed" w:hAnsi="Univers Next Pro Condensed"/>
          <w:sz w:val="22"/>
          <w:szCs w:val="22"/>
        </w:rPr>
        <w:t xml:space="preserve">. </w:t>
      </w:r>
      <w:r w:rsidRPr="00F177B3">
        <w:rPr>
          <w:rFonts w:ascii="Univers Next Pro Condensed" w:hAnsi="Univers Next Pro Condensed"/>
          <w:bCs/>
          <w:sz w:val="22"/>
          <w:szCs w:val="22"/>
        </w:rPr>
        <w:t>2123-</w:t>
      </w:r>
      <w:r w:rsidRPr="00F177B3">
        <w:rPr>
          <w:rFonts w:ascii="Univers Next Pro Condensed" w:hAnsi="Univers Next Pro Condensed"/>
          <w:sz w:val="22"/>
          <w:szCs w:val="22"/>
        </w:rPr>
        <w:t xml:space="preserve">1 et </w:t>
      </w:r>
      <w:r>
        <w:rPr>
          <w:rFonts w:ascii="Univers Next Pro Condensed" w:hAnsi="Univers Next Pro Condensed"/>
          <w:sz w:val="22"/>
          <w:szCs w:val="22"/>
        </w:rPr>
        <w:br/>
      </w:r>
      <w:r w:rsidRPr="00F177B3">
        <w:rPr>
          <w:rFonts w:ascii="Univers Next Pro Condensed" w:hAnsi="Univers Next Pro Condensed"/>
          <w:sz w:val="22"/>
          <w:szCs w:val="22"/>
        </w:rPr>
        <w:t>R</w:t>
      </w:r>
      <w:r>
        <w:rPr>
          <w:rFonts w:ascii="Univers Next Pro Condensed" w:hAnsi="Univers Next Pro Condensed"/>
          <w:sz w:val="22"/>
          <w:szCs w:val="22"/>
        </w:rPr>
        <w:t xml:space="preserve">. </w:t>
      </w:r>
      <w:r w:rsidRPr="00F177B3">
        <w:rPr>
          <w:rFonts w:ascii="Univers Next Pro Condensed" w:hAnsi="Univers Next Pro Condensed"/>
          <w:sz w:val="22"/>
          <w:szCs w:val="22"/>
        </w:rPr>
        <w:t xml:space="preserve">2123-1 1° </w:t>
      </w:r>
      <w:r w:rsidRPr="00AA3E2A">
        <w:rPr>
          <w:rFonts w:ascii="Univers Next Pro Condensed" w:hAnsi="Univers Next Pro Condensed"/>
          <w:sz w:val="22"/>
          <w:szCs w:val="22"/>
        </w:rPr>
        <w:t>du</w:t>
      </w:r>
      <w:r w:rsidRPr="00673D3A">
        <w:rPr>
          <w:rFonts w:ascii="Univers Next Pro Condensed" w:hAnsi="Univers Next Pro Condensed"/>
          <w:sz w:val="22"/>
          <w:szCs w:val="22"/>
        </w:rPr>
        <w:t xml:space="preserve"> code de la commande publique.</w:t>
      </w:r>
    </w:p>
    <w:p w14:paraId="3DC9563C" w14:textId="00AEE0B1" w:rsidR="00B96313" w:rsidRPr="004846F2" w:rsidRDefault="00B96313" w:rsidP="004846F2">
      <w:pPr>
        <w:tabs>
          <w:tab w:val="left" w:pos="0"/>
        </w:tabs>
        <w:ind w:left="708"/>
        <w:jc w:val="both"/>
        <w:rPr>
          <w:rFonts w:ascii="Univers Next Pro Condensed" w:hAnsi="Univers Next Pro Condensed"/>
          <w:bCs/>
          <w:sz w:val="22"/>
          <w:szCs w:val="22"/>
        </w:rPr>
      </w:pPr>
    </w:p>
    <w:p w14:paraId="7C9F9242" w14:textId="77777777" w:rsidR="006F4173" w:rsidRPr="004846F2" w:rsidRDefault="006F4173" w:rsidP="00FD5DEE">
      <w:pPr>
        <w:jc w:val="both"/>
        <w:rPr>
          <w:rFonts w:ascii="Univers Next Pro Condensed" w:hAnsi="Univers Next Pro Condensed"/>
          <w:sz w:val="22"/>
          <w:szCs w:val="22"/>
        </w:rPr>
      </w:pPr>
    </w:p>
    <w:p w14:paraId="10BAF9DF" w14:textId="77777777" w:rsidR="00B87E78" w:rsidRPr="004846F2" w:rsidRDefault="00B87E78" w:rsidP="00015F65">
      <w:pPr>
        <w:tabs>
          <w:tab w:val="left" w:pos="0"/>
        </w:tabs>
        <w:jc w:val="both"/>
        <w:rPr>
          <w:rFonts w:ascii="Univers Next Pro Condensed" w:hAnsi="Univers Next Pro Condensed"/>
          <w:b/>
          <w:color w:val="000000" w:themeColor="text1"/>
          <w:sz w:val="22"/>
          <w:szCs w:val="22"/>
          <w:u w:val="single"/>
        </w:rPr>
      </w:pPr>
      <w:bookmarkStart w:id="14" w:name="_Toc193872686"/>
      <w:bookmarkStart w:id="15" w:name="_Toc197326272"/>
      <w:r w:rsidRPr="004846F2">
        <w:rPr>
          <w:rFonts w:ascii="Univers Next Pro Condensed" w:hAnsi="Univers Next Pro Condensed"/>
          <w:b/>
          <w:color w:val="000000" w:themeColor="text1"/>
          <w:sz w:val="22"/>
          <w:szCs w:val="22"/>
          <w:u w:val="single"/>
        </w:rPr>
        <w:t xml:space="preserve">Les articles précédés d’un </w:t>
      </w:r>
      <w:r w:rsidRPr="004846F2">
        <w:rPr>
          <w:rFonts w:ascii="Univers Next Pro Condensed" w:hAnsi="Univers Next Pro Condensed"/>
          <w:b/>
          <w:color w:val="FF0000"/>
          <w:sz w:val="22"/>
          <w:szCs w:val="22"/>
          <w:u w:val="single"/>
        </w:rPr>
        <w:t>« </w:t>
      </w:r>
      <w:r w:rsidRPr="004846F2">
        <w:rPr>
          <w:rFonts w:ascii="Wingdings" w:eastAsia="Wingdings" w:hAnsi="Wingdings" w:cs="Wingdings"/>
          <w:b/>
          <w:color w:val="FF0000"/>
          <w:sz w:val="22"/>
          <w:szCs w:val="22"/>
          <w:u w:val="single"/>
        </w:rPr>
        <w:t></w:t>
      </w:r>
      <w:r w:rsidRPr="004846F2">
        <w:rPr>
          <w:rFonts w:ascii="Univers Next Pro Condensed" w:hAnsi="Univers Next Pro Condensed"/>
          <w:b/>
          <w:color w:val="FF0000"/>
          <w:sz w:val="22"/>
          <w:szCs w:val="22"/>
          <w:u w:val="single"/>
        </w:rPr>
        <w:t xml:space="preserve"> » </w:t>
      </w:r>
      <w:r w:rsidRPr="004846F2">
        <w:rPr>
          <w:rFonts w:ascii="Univers Next Pro Condensed" w:hAnsi="Univers Next Pro Condensed"/>
          <w:b/>
          <w:color w:val="000000" w:themeColor="text1"/>
          <w:sz w:val="22"/>
          <w:szCs w:val="22"/>
          <w:u w:val="single"/>
        </w:rPr>
        <w:t>correspondent à des articles qui doivent être complétés par les candidats dans leur offre.</w:t>
      </w:r>
      <w:bookmarkEnd w:id="14"/>
      <w:bookmarkEnd w:id="15"/>
    </w:p>
    <w:p w14:paraId="70109848" w14:textId="77777777" w:rsidR="00B87E78" w:rsidRPr="004846F2" w:rsidRDefault="00B87E78" w:rsidP="00B87E78">
      <w:pPr>
        <w:jc w:val="both"/>
        <w:rPr>
          <w:rFonts w:ascii="Univers Next Pro Condensed" w:hAnsi="Univers Next Pro Condensed"/>
          <w:sz w:val="22"/>
        </w:rPr>
      </w:pPr>
    </w:p>
    <w:p w14:paraId="47AEEBCE" w14:textId="77777777" w:rsidR="00C40732" w:rsidRPr="004846F2" w:rsidRDefault="00C40732" w:rsidP="00FD5DEE">
      <w:pPr>
        <w:jc w:val="both"/>
        <w:rPr>
          <w:rFonts w:ascii="Univers Next Pro Condensed" w:hAnsi="Univers Next Pro Condensed"/>
          <w:sz w:val="22"/>
          <w:szCs w:val="22"/>
        </w:rPr>
      </w:pPr>
    </w:p>
    <w:p w14:paraId="1C991C2C" w14:textId="119AEEF4" w:rsidR="00DF09D2" w:rsidRPr="004846F2" w:rsidRDefault="00B00439" w:rsidP="004846F2">
      <w:pPr>
        <w:pStyle w:val="Titre1"/>
        <w:pBdr>
          <w:bottom w:val="single" w:sz="4" w:space="1" w:color="auto"/>
        </w:pBdr>
        <w:shd w:val="clear" w:color="auto" w:fill="F2F2F2" w:themeFill="background1" w:themeFillShade="F2"/>
        <w:spacing w:before="0"/>
        <w:jc w:val="both"/>
        <w:rPr>
          <w:rFonts w:ascii="Univers Next Pro Condensed" w:hAnsi="Univers Next Pro Condensed"/>
          <w:bCs w:val="0"/>
          <w:caps/>
          <w:color w:val="FF0000"/>
          <w:u w:val="none"/>
        </w:rPr>
      </w:pPr>
      <w:r w:rsidRPr="004846F2">
        <w:rPr>
          <w:rFonts w:ascii="Univers Next Pro Condensed" w:hAnsi="Univers Next Pro Condensed"/>
          <w:b w:val="0"/>
          <w:bCs w:val="0"/>
          <w:caps/>
          <w:sz w:val="28"/>
          <w:szCs w:val="22"/>
          <w:u w:val="none"/>
        </w:rPr>
        <w:br w:type="page"/>
      </w:r>
      <w:bookmarkStart w:id="16" w:name="_Toc197326273"/>
      <w:bookmarkStart w:id="17" w:name="_Toc218867133"/>
      <w:r w:rsidR="00DF09D2" w:rsidRPr="004846F2">
        <w:rPr>
          <w:rFonts w:ascii="Univers Next Pro Condensed" w:hAnsi="Univers Next Pro Condensed"/>
          <w:bCs w:val="0"/>
          <w:caps/>
          <w:color w:val="000000" w:themeColor="text1"/>
          <w:u w:val="none"/>
        </w:rPr>
        <w:lastRenderedPageBreak/>
        <w:t xml:space="preserve">ARTICLE 1 </w:t>
      </w:r>
      <w:r w:rsidR="00B00A7C">
        <w:rPr>
          <w:rFonts w:ascii="Univers Next Pro Condensed" w:hAnsi="Univers Next Pro Condensed"/>
          <w:bCs w:val="0"/>
          <w:caps/>
          <w:color w:val="000000" w:themeColor="text1"/>
          <w:u w:val="none"/>
        </w:rPr>
        <w:t>|</w:t>
      </w:r>
      <w:r w:rsidR="00DF09D2" w:rsidRPr="004846F2">
        <w:rPr>
          <w:rFonts w:ascii="Univers Next Pro Condensed" w:hAnsi="Univers Next Pro Condensed"/>
          <w:bCs w:val="0"/>
          <w:caps/>
          <w:color w:val="000000" w:themeColor="text1"/>
          <w:u w:val="none"/>
        </w:rPr>
        <w:t xml:space="preserve"> </w:t>
      </w:r>
      <w:bookmarkEnd w:id="16"/>
      <w:r w:rsidR="00B00A7C">
        <w:rPr>
          <w:rFonts w:ascii="Univers Next Pro Condensed" w:hAnsi="Univers Next Pro Condensed"/>
          <w:bCs w:val="0"/>
          <w:caps/>
          <w:color w:val="000000" w:themeColor="text1"/>
          <w:u w:val="none"/>
        </w:rPr>
        <w:t>OBJET DE L’ACTE D’ENGAGEMENT</w:t>
      </w:r>
      <w:bookmarkEnd w:id="17"/>
    </w:p>
    <w:p w14:paraId="711F5798" w14:textId="5A704ABE" w:rsidR="005637E3" w:rsidRDefault="005637E3" w:rsidP="00B56094">
      <w:pPr>
        <w:rPr>
          <w:rFonts w:ascii="Univers Next Pro Condensed" w:hAnsi="Univers Next Pro Condensed"/>
          <w:sz w:val="22"/>
          <w:szCs w:val="22"/>
        </w:rPr>
      </w:pPr>
    </w:p>
    <w:p w14:paraId="2D17AB8A" w14:textId="73184ADC" w:rsidR="005637E3" w:rsidRPr="00BC6CAB" w:rsidRDefault="00E44450" w:rsidP="005637E3">
      <w:pPr>
        <w:pStyle w:val="Titre3"/>
        <w:spacing w:before="0" w:after="0"/>
        <w:jc w:val="both"/>
        <w:rPr>
          <w:rFonts w:ascii="Univers Next Pro Condensed" w:hAnsi="Univers Next Pro Condensed"/>
          <w:bCs w:val="0"/>
          <w:sz w:val="22"/>
          <w:szCs w:val="22"/>
        </w:rPr>
      </w:pPr>
      <w:bookmarkStart w:id="18" w:name="_Toc154715788"/>
      <w:bookmarkStart w:id="19" w:name="_Toc157782123"/>
      <w:bookmarkStart w:id="20" w:name="_Toc218867134"/>
      <w:r w:rsidRPr="004846F2">
        <w:rPr>
          <w:rFonts w:ascii="Univers Next Pro Condensed" w:hAnsi="Univers Next Pro Condensed"/>
          <w:sz w:val="22"/>
          <w:szCs w:val="22"/>
        </w:rPr>
        <w:t>1.1</w:t>
      </w:r>
      <w:r w:rsidRPr="004846F2">
        <w:rPr>
          <w:rFonts w:ascii="Univers Next Pro Condensed" w:hAnsi="Univers Next Pro Condensed"/>
          <w:bCs w:val="0"/>
          <w:sz w:val="22"/>
          <w:szCs w:val="22"/>
        </w:rPr>
        <w:t xml:space="preserve"> </w:t>
      </w:r>
      <w:r w:rsidRPr="005A08D6">
        <w:rPr>
          <w:rFonts w:ascii="Univers Next Pro Condensed" w:hAnsi="Univers Next Pro Condensed"/>
          <w:bCs w:val="0"/>
          <w:sz w:val="22"/>
          <w:szCs w:val="22"/>
        </w:rPr>
        <w:t xml:space="preserve">OBJET </w:t>
      </w:r>
      <w:bookmarkEnd w:id="18"/>
      <w:bookmarkEnd w:id="19"/>
      <w:r w:rsidR="00485FA7">
        <w:rPr>
          <w:rFonts w:ascii="Univers Next Pro Condensed" w:hAnsi="Univers Next Pro Condensed"/>
          <w:bCs w:val="0"/>
          <w:sz w:val="22"/>
          <w:szCs w:val="22"/>
        </w:rPr>
        <w:t>DU MARCHÉ</w:t>
      </w:r>
      <w:bookmarkEnd w:id="20"/>
    </w:p>
    <w:p w14:paraId="199F333F" w14:textId="77777777" w:rsidR="00BC6CAB" w:rsidRDefault="00BC6CAB" w:rsidP="00D558C8">
      <w:pPr>
        <w:jc w:val="both"/>
        <w:rPr>
          <w:rFonts w:ascii="Univers Next Pro Condensed" w:eastAsia="Univers Condensed Light" w:hAnsi="Univers Next Pro Condensed" w:cs="Univers Condensed Light"/>
          <w:sz w:val="22"/>
          <w:szCs w:val="22"/>
        </w:rPr>
      </w:pPr>
    </w:p>
    <w:p w14:paraId="29CF7417" w14:textId="7D3025C4" w:rsidR="00CE5B03" w:rsidRPr="00673D3A" w:rsidRDefault="00CE5B03" w:rsidP="00D558C8">
      <w:pPr>
        <w:jc w:val="both"/>
        <w:rPr>
          <w:rFonts w:ascii="Univers Next Pro Condensed" w:eastAsia="Univers Condensed Light" w:hAnsi="Univers Next Pro Condensed" w:cs="Univers Condensed Light"/>
          <w:sz w:val="22"/>
          <w:szCs w:val="22"/>
        </w:rPr>
      </w:pPr>
      <w:r w:rsidRPr="00673D3A">
        <w:rPr>
          <w:rFonts w:ascii="Univers Next Pro Condensed" w:eastAsia="Univers Condensed Light" w:hAnsi="Univers Next Pro Condensed" w:cs="Univers Condensed Light"/>
          <w:sz w:val="22"/>
          <w:szCs w:val="22"/>
        </w:rPr>
        <w:t xml:space="preserve">Le marché </w:t>
      </w:r>
      <w:r>
        <w:rPr>
          <w:rFonts w:ascii="Univers Next Pro Condensed" w:eastAsia="Univers Condensed Light" w:hAnsi="Univers Next Pro Condensed" w:cs="Univers Condensed Light"/>
          <w:sz w:val="22"/>
          <w:szCs w:val="22"/>
        </w:rPr>
        <w:t xml:space="preserve">objet de la présente consultation </w:t>
      </w:r>
      <w:r w:rsidRPr="00673D3A">
        <w:rPr>
          <w:rFonts w:ascii="Univers Next Pro Condensed" w:eastAsia="Univers Condensed Light" w:hAnsi="Univers Next Pro Condensed" w:cs="Univers Condensed Light"/>
          <w:sz w:val="22"/>
          <w:szCs w:val="22"/>
        </w:rPr>
        <w:t xml:space="preserve">a pour objet des travaux </w:t>
      </w:r>
      <w:r>
        <w:rPr>
          <w:rFonts w:ascii="Univers Next Pro Condensed" w:eastAsia="Univers Condensed Light" w:hAnsi="Univers Next Pro Condensed" w:cs="Univers Condensed Light"/>
          <w:sz w:val="22"/>
          <w:szCs w:val="22"/>
        </w:rPr>
        <w:t>d’aménagements</w:t>
      </w:r>
      <w:r w:rsidRPr="00673D3A">
        <w:rPr>
          <w:rFonts w:ascii="Univers Next Pro Condensed" w:eastAsia="Univers Condensed Light" w:hAnsi="Univers Next Pro Condensed" w:cs="Univers Condensed Light"/>
          <w:b/>
          <w:sz w:val="22"/>
          <w:szCs w:val="22"/>
        </w:rPr>
        <w:t xml:space="preserve"> </w:t>
      </w:r>
      <w:r w:rsidRPr="007A0806">
        <w:rPr>
          <w:rFonts w:ascii="Univers Next Pro Condensed" w:eastAsia="Univers Condensed Light" w:hAnsi="Univers Next Pro Condensed" w:cs="Univers Condensed Light"/>
          <w:sz w:val="22"/>
          <w:szCs w:val="22"/>
        </w:rPr>
        <w:t>techniques</w:t>
      </w:r>
      <w:r w:rsidRPr="00673D3A">
        <w:rPr>
          <w:rFonts w:ascii="Univers Next Pro Condensed" w:eastAsia="Univers Condensed Light" w:hAnsi="Univers Next Pro Condensed" w:cs="Univers Condensed Light"/>
          <w:sz w:val="22"/>
          <w:szCs w:val="22"/>
        </w:rPr>
        <w:t xml:space="preserve"> sur le niveau 7 </w:t>
      </w:r>
      <w:r>
        <w:rPr>
          <w:rFonts w:ascii="Univers Next Pro Condensed" w:eastAsia="Univers Condensed Light" w:hAnsi="Univers Next Pro Condensed" w:cs="Univers Condensed Light"/>
          <w:sz w:val="22"/>
          <w:szCs w:val="22"/>
        </w:rPr>
        <w:t xml:space="preserve">et le sous-sol 4 </w:t>
      </w:r>
      <w:r w:rsidRPr="00673D3A">
        <w:rPr>
          <w:rFonts w:ascii="Univers Next Pro Condensed" w:eastAsia="Univers Condensed Light" w:hAnsi="Univers Next Pro Condensed" w:cs="Univers Condensed Light"/>
          <w:sz w:val="22"/>
          <w:szCs w:val="22"/>
        </w:rPr>
        <w:t>dans un bâtiment</w:t>
      </w:r>
      <w:r>
        <w:rPr>
          <w:rFonts w:ascii="Univers Next Pro Condensed" w:eastAsia="Univers Condensed Light" w:hAnsi="Univers Next Pro Condensed" w:cs="Univers Condensed Light"/>
          <w:sz w:val="22"/>
          <w:szCs w:val="22"/>
        </w:rPr>
        <w:t xml:space="preserve"> annexe du Centre Pompidou </w:t>
      </w:r>
      <w:r w:rsidRPr="00673D3A">
        <w:rPr>
          <w:rFonts w:ascii="Univers Next Pro Condensed" w:eastAsia="Univers Condensed Light" w:hAnsi="Univers Next Pro Condensed" w:cs="Univers Condensed Light"/>
          <w:sz w:val="22"/>
          <w:szCs w:val="22"/>
        </w:rPr>
        <w:t>appelé Immeuble Lumière</w:t>
      </w:r>
      <w:r>
        <w:rPr>
          <w:rFonts w:ascii="Univers Next Pro Condensed" w:eastAsia="Univers Condensed Light" w:hAnsi="Univers Next Pro Condensed" w:cs="Univers Condensed Light"/>
          <w:sz w:val="22"/>
          <w:szCs w:val="22"/>
        </w:rPr>
        <w:t>,</w:t>
      </w:r>
      <w:r w:rsidRPr="00673D3A">
        <w:rPr>
          <w:rFonts w:ascii="Univers Next Pro Condensed" w:eastAsia="Univers Condensed Light" w:hAnsi="Univers Next Pro Condensed" w:cs="Univers Condensed Light"/>
          <w:sz w:val="22"/>
          <w:szCs w:val="22"/>
        </w:rPr>
        <w:t xml:space="preserve"> situé au </w:t>
      </w:r>
      <w:r>
        <w:rPr>
          <w:rFonts w:ascii="Univers Next Pro Condensed" w:eastAsia="Univers Condensed Light" w:hAnsi="Univers Next Pro Condensed" w:cs="Univers Condensed Light"/>
          <w:sz w:val="22"/>
          <w:szCs w:val="22"/>
        </w:rPr>
        <w:t>40</w:t>
      </w:r>
      <w:r w:rsidRPr="00673D3A">
        <w:rPr>
          <w:rFonts w:ascii="Univers Next Pro Condensed" w:eastAsia="Univers Condensed Light" w:hAnsi="Univers Next Pro Condensed" w:cs="Univers Condensed Light"/>
          <w:sz w:val="22"/>
          <w:szCs w:val="22"/>
        </w:rPr>
        <w:t xml:space="preserve"> avenue des Terroirs de France, 75012, Paris. </w:t>
      </w:r>
    </w:p>
    <w:p w14:paraId="16A56A6E" w14:textId="77777777" w:rsidR="00CE5B03" w:rsidRPr="00673D3A" w:rsidRDefault="00CE5B03" w:rsidP="00C25B31">
      <w:pPr>
        <w:jc w:val="both"/>
        <w:rPr>
          <w:rFonts w:ascii="Univers Next Pro Condensed" w:eastAsia="Univers Condensed Light" w:hAnsi="Univers Next Pro Condensed" w:cs="Univers Condensed Light"/>
          <w:sz w:val="22"/>
          <w:szCs w:val="22"/>
        </w:rPr>
      </w:pPr>
    </w:p>
    <w:p w14:paraId="2524B972" w14:textId="77777777" w:rsidR="00C25B31" w:rsidRPr="00673D3A" w:rsidRDefault="00C25B31" w:rsidP="00C25B31">
      <w:pPr>
        <w:jc w:val="both"/>
        <w:rPr>
          <w:rFonts w:ascii="Univers Next Pro Condensed" w:eastAsia="Univers Condensed Light" w:hAnsi="Univers Next Pro Condensed" w:cs="Univers Condensed Light"/>
          <w:sz w:val="22"/>
          <w:szCs w:val="22"/>
        </w:rPr>
      </w:pPr>
      <w:r w:rsidRPr="00673D3A">
        <w:rPr>
          <w:rFonts w:ascii="Univers Next Pro Condensed" w:eastAsia="Univers Condensed Light" w:hAnsi="Univers Next Pro Condensed" w:cs="Univers Condensed Light"/>
          <w:sz w:val="22"/>
          <w:szCs w:val="22"/>
        </w:rPr>
        <w:t xml:space="preserve">Le cahier des clauses </w:t>
      </w:r>
      <w:r>
        <w:rPr>
          <w:rFonts w:ascii="Univers Next Pro Condensed" w:eastAsia="Univers Condensed Light" w:hAnsi="Univers Next Pro Condensed" w:cs="Univers Condensed Light"/>
          <w:sz w:val="22"/>
          <w:szCs w:val="22"/>
        </w:rPr>
        <w:t xml:space="preserve">administratives </w:t>
      </w:r>
      <w:r w:rsidRPr="00673D3A">
        <w:rPr>
          <w:rFonts w:ascii="Univers Next Pro Condensed" w:eastAsia="Univers Condensed Light" w:hAnsi="Univers Next Pro Condensed" w:cs="Univers Condensed Light"/>
          <w:sz w:val="22"/>
          <w:szCs w:val="22"/>
        </w:rPr>
        <w:t>particulières (CC</w:t>
      </w:r>
      <w:r>
        <w:rPr>
          <w:rFonts w:ascii="Univers Next Pro Condensed" w:eastAsia="Univers Condensed Light" w:hAnsi="Univers Next Pro Condensed" w:cs="Univers Condensed Light"/>
          <w:sz w:val="22"/>
          <w:szCs w:val="22"/>
        </w:rPr>
        <w:t>A</w:t>
      </w:r>
      <w:r w:rsidRPr="00673D3A">
        <w:rPr>
          <w:rFonts w:ascii="Univers Next Pro Condensed" w:eastAsia="Univers Condensed Light" w:hAnsi="Univers Next Pro Condensed" w:cs="Univers Condensed Light"/>
          <w:sz w:val="22"/>
          <w:szCs w:val="22"/>
        </w:rPr>
        <w:t>P</w:t>
      </w:r>
      <w:r>
        <w:rPr>
          <w:rFonts w:ascii="Univers Next Pro Condensed" w:eastAsia="Univers Condensed Light" w:hAnsi="Univers Next Pro Condensed" w:cs="Univers Condensed Light"/>
          <w:sz w:val="22"/>
          <w:szCs w:val="22"/>
        </w:rPr>
        <w:t>), les cahiers des clauses techniques particulières et</w:t>
      </w:r>
      <w:r w:rsidRPr="00673D3A">
        <w:rPr>
          <w:rFonts w:ascii="Univers Next Pro Condensed" w:eastAsia="Univers Condensed Light" w:hAnsi="Univers Next Pro Condensed" w:cs="Univers Condensed Light"/>
          <w:sz w:val="22"/>
          <w:szCs w:val="22"/>
        </w:rPr>
        <w:t xml:space="preserve"> </w:t>
      </w:r>
      <w:r>
        <w:rPr>
          <w:rFonts w:ascii="Univers Next Pro Condensed" w:eastAsia="Univers Condensed Light" w:hAnsi="Univers Next Pro Condensed" w:cs="Univers Condensed Light"/>
          <w:sz w:val="22"/>
          <w:szCs w:val="22"/>
        </w:rPr>
        <w:t xml:space="preserve">leurs </w:t>
      </w:r>
      <w:r w:rsidRPr="00673D3A">
        <w:rPr>
          <w:rFonts w:ascii="Univers Next Pro Condensed" w:eastAsia="Univers Condensed Light" w:hAnsi="Univers Next Pro Condensed" w:cs="Univers Condensed Light"/>
          <w:sz w:val="22"/>
          <w:szCs w:val="22"/>
        </w:rPr>
        <w:t xml:space="preserve">annexes précisent la description des </w:t>
      </w:r>
      <w:r>
        <w:rPr>
          <w:rFonts w:ascii="Univers Next Pro Condensed" w:eastAsia="Univers Condensed Light" w:hAnsi="Univers Next Pro Condensed" w:cs="Univers Condensed Light"/>
          <w:sz w:val="22"/>
          <w:szCs w:val="22"/>
        </w:rPr>
        <w:t>travaux</w:t>
      </w:r>
      <w:r w:rsidRPr="00673D3A">
        <w:rPr>
          <w:rFonts w:ascii="Univers Next Pro Condensed" w:eastAsia="Univers Condensed Light" w:hAnsi="Univers Next Pro Condensed" w:cs="Univers Condensed Light"/>
          <w:sz w:val="22"/>
          <w:szCs w:val="22"/>
        </w:rPr>
        <w:t xml:space="preserve"> et leurs spécifications techniques ainsi que les modalités d’exécution du marché</w:t>
      </w:r>
      <w:r>
        <w:rPr>
          <w:rFonts w:ascii="Univers Next Pro Condensed" w:eastAsia="Univers Condensed Light" w:hAnsi="Univers Next Pro Condensed" w:cs="Univers Condensed Light"/>
          <w:sz w:val="22"/>
          <w:szCs w:val="22"/>
        </w:rPr>
        <w:t>.</w:t>
      </w:r>
    </w:p>
    <w:p w14:paraId="75F617C2" w14:textId="48DBB4D8" w:rsidR="00BC6CAB" w:rsidRPr="00BC6CAB" w:rsidRDefault="00BC6CAB" w:rsidP="0027719D">
      <w:pPr>
        <w:jc w:val="both"/>
        <w:rPr>
          <w:rFonts w:ascii="Univers Next Pro Condensed" w:eastAsia="Univers Condensed Light" w:hAnsi="Univers Next Pro Condensed" w:cs="Univers Condensed Light"/>
          <w:sz w:val="22"/>
          <w:szCs w:val="22"/>
        </w:rPr>
      </w:pPr>
    </w:p>
    <w:p w14:paraId="6D6D24CA" w14:textId="299BD31C" w:rsidR="005637E3" w:rsidRPr="005A08D6" w:rsidRDefault="00E44450" w:rsidP="005637E3">
      <w:pPr>
        <w:pStyle w:val="Titre3"/>
        <w:spacing w:before="0" w:after="0"/>
        <w:jc w:val="both"/>
        <w:rPr>
          <w:rFonts w:ascii="Univers Next Pro Condensed" w:hAnsi="Univers Next Pro Condensed"/>
          <w:sz w:val="22"/>
          <w:szCs w:val="22"/>
        </w:rPr>
      </w:pPr>
      <w:bookmarkStart w:id="21" w:name="_Toc154715789"/>
      <w:bookmarkStart w:id="22" w:name="_Toc157782124"/>
      <w:bookmarkStart w:id="23" w:name="_Toc218867135"/>
      <w:r w:rsidRPr="004846F2">
        <w:rPr>
          <w:rFonts w:ascii="Univers Next Pro Condensed" w:hAnsi="Univers Next Pro Condensed"/>
          <w:sz w:val="22"/>
          <w:szCs w:val="22"/>
        </w:rPr>
        <w:t xml:space="preserve">1.2 </w:t>
      </w:r>
      <w:r w:rsidRPr="005A08D6">
        <w:rPr>
          <w:rFonts w:ascii="Univers Next Pro Condensed" w:hAnsi="Univers Next Pro Condensed"/>
          <w:sz w:val="22"/>
          <w:szCs w:val="22"/>
        </w:rPr>
        <w:t xml:space="preserve">NATURE </w:t>
      </w:r>
      <w:r>
        <w:rPr>
          <w:rFonts w:ascii="Univers Next Pro Condensed" w:hAnsi="Univers Next Pro Condensed"/>
          <w:sz w:val="22"/>
          <w:szCs w:val="22"/>
        </w:rPr>
        <w:t xml:space="preserve">ET FORME </w:t>
      </w:r>
      <w:r w:rsidRPr="005A08D6">
        <w:rPr>
          <w:rFonts w:ascii="Univers Next Pro Condensed" w:hAnsi="Univers Next Pro Condensed"/>
          <w:sz w:val="22"/>
          <w:szCs w:val="22"/>
        </w:rPr>
        <w:t>D</w:t>
      </w:r>
      <w:bookmarkEnd w:id="21"/>
      <w:bookmarkEnd w:id="22"/>
      <w:r w:rsidR="00485FA7">
        <w:rPr>
          <w:rFonts w:ascii="Univers Next Pro Condensed" w:hAnsi="Univers Next Pro Condensed"/>
          <w:sz w:val="22"/>
          <w:szCs w:val="22"/>
        </w:rPr>
        <w:t>U MARCHÉ</w:t>
      </w:r>
      <w:bookmarkEnd w:id="23"/>
    </w:p>
    <w:p w14:paraId="0F293E18" w14:textId="77777777" w:rsidR="005637E3" w:rsidRPr="004846F2" w:rsidRDefault="005637E3" w:rsidP="005637E3">
      <w:pPr>
        <w:rPr>
          <w:sz w:val="22"/>
          <w:szCs w:val="22"/>
        </w:rPr>
      </w:pPr>
    </w:p>
    <w:p w14:paraId="12CB2D9F" w14:textId="77777777" w:rsidR="0027719D" w:rsidRDefault="0027719D" w:rsidP="0027719D">
      <w:pPr>
        <w:rPr>
          <w:rFonts w:ascii="Univers Next Pro Condensed" w:eastAsia="Univers Condensed Light" w:hAnsi="Univers Next Pro Condensed" w:cs="Univers Condensed Light"/>
          <w:sz w:val="22"/>
          <w:szCs w:val="22"/>
        </w:rPr>
      </w:pPr>
      <w:bookmarkStart w:id="24" w:name="_Hlk200448458"/>
      <w:r>
        <w:rPr>
          <w:rFonts w:ascii="Univers Next Pro Condensed" w:eastAsia="Univers Condensed Light" w:hAnsi="Univers Next Pro Condensed" w:cs="Univers Condensed Light"/>
          <w:sz w:val="22"/>
          <w:szCs w:val="22"/>
        </w:rPr>
        <w:t>Le</w:t>
      </w:r>
      <w:r w:rsidRPr="00673D3A">
        <w:rPr>
          <w:rFonts w:ascii="Univers Next Pro Condensed" w:eastAsia="Univers Condensed Light" w:hAnsi="Univers Next Pro Condensed" w:cs="Univers Condensed Light"/>
          <w:sz w:val="22"/>
          <w:szCs w:val="22"/>
        </w:rPr>
        <w:t xml:space="preserve"> présent marché de travaux est </w:t>
      </w:r>
      <w:r>
        <w:rPr>
          <w:rFonts w:ascii="Univers Next Pro Condensed" w:eastAsia="Univers Condensed Light" w:hAnsi="Univers Next Pro Condensed" w:cs="Univers Condensed Light"/>
          <w:sz w:val="22"/>
          <w:szCs w:val="22"/>
        </w:rPr>
        <w:t>conclu avec un seul opérateur économique (</w:t>
      </w:r>
      <w:r w:rsidRPr="00673D3A">
        <w:rPr>
          <w:rFonts w:ascii="Univers Next Pro Condensed" w:eastAsia="Univers Condensed Light" w:hAnsi="Univers Next Pro Condensed" w:cs="Univers Condensed Light"/>
          <w:sz w:val="22"/>
          <w:szCs w:val="22"/>
        </w:rPr>
        <w:t>mono-attributaire</w:t>
      </w:r>
      <w:r>
        <w:rPr>
          <w:rFonts w:ascii="Univers Next Pro Condensed" w:eastAsia="Univers Condensed Light" w:hAnsi="Univers Next Pro Condensed" w:cs="Univers Condensed Light"/>
          <w:sz w:val="22"/>
          <w:szCs w:val="22"/>
        </w:rPr>
        <w:t>).</w:t>
      </w:r>
    </w:p>
    <w:p w14:paraId="6CF8F866" w14:textId="77777777" w:rsidR="00485FA7" w:rsidRPr="00673D3A" w:rsidRDefault="00485FA7" w:rsidP="00485FA7">
      <w:pPr>
        <w:rPr>
          <w:rFonts w:ascii="Univers Next Pro Condensed" w:eastAsia="Univers Condensed Light" w:hAnsi="Univers Next Pro Condensed" w:cs="Univers Condensed Light"/>
          <w:sz w:val="22"/>
          <w:szCs w:val="22"/>
        </w:rPr>
      </w:pPr>
    </w:p>
    <w:p w14:paraId="265E54F8" w14:textId="2A3CAB53" w:rsidR="00485FA7" w:rsidRPr="00673D3A" w:rsidRDefault="00485FA7" w:rsidP="0027719D">
      <w:pPr>
        <w:jc w:val="both"/>
        <w:rPr>
          <w:rFonts w:ascii="Univers Next Pro Condensed" w:eastAsia="Univers Condensed Light" w:hAnsi="Univers Next Pro Condensed" w:cs="Univers Condensed Light"/>
          <w:sz w:val="22"/>
          <w:szCs w:val="22"/>
        </w:rPr>
      </w:pPr>
      <w:r>
        <w:rPr>
          <w:rFonts w:ascii="Univers Next Pro Condensed" w:eastAsia="Univers Condensed Light" w:hAnsi="Univers Next Pro Condensed" w:cs="Univers Condensed Light"/>
          <w:sz w:val="22"/>
          <w:szCs w:val="22"/>
        </w:rPr>
        <w:t xml:space="preserve">Il est </w:t>
      </w:r>
      <w:r w:rsidRPr="00EA2941">
        <w:rPr>
          <w:rFonts w:ascii="Univers Next Pro Condensed" w:eastAsia="Univers Condensed Light" w:hAnsi="Univers Next Pro Condensed" w:cs="Univers Condensed Light"/>
          <w:sz w:val="22"/>
          <w:szCs w:val="22"/>
        </w:rPr>
        <w:t>traité</w:t>
      </w:r>
      <w:bookmarkStart w:id="25" w:name="_Hlk176211737"/>
      <w:r>
        <w:rPr>
          <w:rFonts w:ascii="Univers Next Pro Condensed" w:eastAsia="Univers Condensed Light" w:hAnsi="Univers Next Pro Condensed" w:cs="Univers Condensed Light"/>
          <w:sz w:val="22"/>
          <w:szCs w:val="22"/>
        </w:rPr>
        <w:t xml:space="preserve"> </w:t>
      </w:r>
      <w:r w:rsidRPr="00EA2941">
        <w:rPr>
          <w:rFonts w:ascii="Univers Next Pro Condensed" w:eastAsia="Univers Condensed Light" w:hAnsi="Univers Next Pro Condensed" w:cs="Univers Condensed Light"/>
          <w:sz w:val="22"/>
          <w:szCs w:val="22"/>
        </w:rPr>
        <w:t xml:space="preserve">à prix forfaitaires </w:t>
      </w:r>
      <w:r w:rsidR="0027719D">
        <w:rPr>
          <w:rFonts w:ascii="Univers Next Pro Condensed" w:eastAsia="Univers Condensed Light" w:hAnsi="Univers Next Pro Condensed" w:cs="Univers Condensed Light"/>
          <w:sz w:val="22"/>
          <w:szCs w:val="22"/>
        </w:rPr>
        <w:t>quelles que soient les quantités livrées ou exécutées, conformément à l’article</w:t>
      </w:r>
      <w:r w:rsidR="0027719D">
        <w:rPr>
          <w:rFonts w:ascii="Univers Next Pro Condensed" w:eastAsia="Univers Condensed Light" w:hAnsi="Univers Next Pro Condensed" w:cs="Univers Condensed Light"/>
          <w:sz w:val="22"/>
          <w:szCs w:val="22"/>
        </w:rPr>
        <w:br/>
        <w:t>R. 2112-6 du code de la commande publique.</w:t>
      </w:r>
    </w:p>
    <w:bookmarkEnd w:id="24"/>
    <w:bookmarkEnd w:id="25"/>
    <w:p w14:paraId="121AFF84" w14:textId="53C632BA" w:rsidR="005637E3" w:rsidRPr="005A08D6" w:rsidRDefault="005637E3" w:rsidP="00485FA7">
      <w:pPr>
        <w:jc w:val="both"/>
        <w:rPr>
          <w:rFonts w:ascii="Univers Next Pro Condensed" w:hAnsi="Univers Next Pro Condensed"/>
          <w:sz w:val="22"/>
          <w:szCs w:val="22"/>
        </w:rPr>
      </w:pPr>
    </w:p>
    <w:p w14:paraId="20039C66" w14:textId="33E86487" w:rsidR="005637E3" w:rsidRPr="00BC6CAB" w:rsidRDefault="00E44450" w:rsidP="00BC6CAB">
      <w:pPr>
        <w:pStyle w:val="Titre3"/>
        <w:spacing w:before="0" w:after="0"/>
        <w:jc w:val="both"/>
        <w:rPr>
          <w:rFonts w:ascii="Univers Next Pro Condensed" w:hAnsi="Univers Next Pro Condensed"/>
          <w:sz w:val="22"/>
          <w:szCs w:val="22"/>
        </w:rPr>
      </w:pPr>
      <w:bookmarkStart w:id="26" w:name="_Toc218867136"/>
      <w:r w:rsidRPr="00BC6CAB">
        <w:rPr>
          <w:rFonts w:ascii="Univers Next Pro Condensed" w:hAnsi="Univers Next Pro Condensed"/>
          <w:sz w:val="22"/>
          <w:szCs w:val="22"/>
        </w:rPr>
        <w:t>1.3 ALLOTISSEMENT</w:t>
      </w:r>
      <w:bookmarkEnd w:id="26"/>
      <w:r w:rsidRPr="00BC6CAB">
        <w:rPr>
          <w:rFonts w:ascii="Univers Next Pro Condensed" w:hAnsi="Univers Next Pro Condensed"/>
          <w:sz w:val="22"/>
          <w:szCs w:val="22"/>
        </w:rPr>
        <w:t xml:space="preserve"> </w:t>
      </w:r>
    </w:p>
    <w:p w14:paraId="4EBD548A" w14:textId="77777777" w:rsidR="00BC6CAB" w:rsidRDefault="00BC6CAB" w:rsidP="004846F2">
      <w:pPr>
        <w:jc w:val="both"/>
        <w:rPr>
          <w:rFonts w:ascii="Univers Next Pro Condensed" w:eastAsia="Univers Condensed Light" w:hAnsi="Univers Next Pro Condensed" w:cs="Univers Condensed Light"/>
          <w:sz w:val="22"/>
          <w:szCs w:val="22"/>
        </w:rPr>
      </w:pPr>
    </w:p>
    <w:p w14:paraId="78311639" w14:textId="77777777" w:rsidR="0006690D" w:rsidRPr="00673D3A" w:rsidRDefault="0006690D" w:rsidP="0006690D">
      <w:pPr>
        <w:jc w:val="both"/>
        <w:rPr>
          <w:rFonts w:ascii="Univers Next Pro Condensed" w:eastAsia="Univers Condensed Light" w:hAnsi="Univers Next Pro Condensed" w:cs="Univers Condensed Light"/>
          <w:sz w:val="22"/>
          <w:szCs w:val="22"/>
        </w:rPr>
      </w:pPr>
      <w:r w:rsidRPr="00D37191">
        <w:rPr>
          <w:rFonts w:ascii="Univers Next Pro Condensed" w:eastAsia="Univers Condensed Light" w:hAnsi="Univers Next Pro Condensed" w:cs="Univers Condensed Light"/>
          <w:sz w:val="22"/>
          <w:szCs w:val="22"/>
        </w:rPr>
        <w:t>Compte tenu de la configuration du site et des contraintes du projet, le marché objet de la présente consultation n’est pas alloti</w:t>
      </w:r>
      <w:r>
        <w:rPr>
          <w:rFonts w:ascii="Univers Next Pro Condensed" w:eastAsia="Univers Condensed Light" w:hAnsi="Univers Next Pro Condensed" w:cs="Univers Condensed Light"/>
          <w:sz w:val="22"/>
          <w:szCs w:val="22"/>
        </w:rPr>
        <w:t xml:space="preserve"> en application de l’article L. 2113-11 alinéa 2° du code de la commande publique.</w:t>
      </w:r>
    </w:p>
    <w:p w14:paraId="168D4F53" w14:textId="77777777" w:rsidR="00BC6CAB" w:rsidRPr="00BC6CAB" w:rsidRDefault="00BC6CAB" w:rsidP="00BC6CAB">
      <w:pPr>
        <w:jc w:val="both"/>
        <w:rPr>
          <w:bCs/>
        </w:rPr>
      </w:pPr>
    </w:p>
    <w:p w14:paraId="30C926F9" w14:textId="1F8407CA" w:rsidR="005637E3" w:rsidRPr="00BC6CAB" w:rsidRDefault="00E44450" w:rsidP="00BC6CAB">
      <w:pPr>
        <w:pStyle w:val="Titre3"/>
        <w:spacing w:before="0" w:after="0"/>
        <w:jc w:val="both"/>
        <w:rPr>
          <w:rFonts w:ascii="Univers Next Pro Condensed" w:hAnsi="Univers Next Pro Condensed"/>
          <w:sz w:val="22"/>
          <w:szCs w:val="22"/>
        </w:rPr>
      </w:pPr>
      <w:r w:rsidRPr="00BC6CAB">
        <w:rPr>
          <w:rFonts w:ascii="Univers Next Pro Condensed" w:hAnsi="Univers Next Pro Condensed"/>
          <w:sz w:val="22"/>
          <w:szCs w:val="22"/>
        </w:rPr>
        <w:t xml:space="preserve"> </w:t>
      </w:r>
      <w:bookmarkStart w:id="27" w:name="_Toc218867137"/>
      <w:r w:rsidRPr="00BC6CAB">
        <w:rPr>
          <w:rFonts w:ascii="Univers Next Pro Condensed" w:hAnsi="Univers Next Pro Condensed"/>
          <w:sz w:val="22"/>
          <w:szCs w:val="22"/>
        </w:rPr>
        <w:t xml:space="preserve">1.4 PERIMETRE </w:t>
      </w:r>
      <w:r w:rsidR="00485FA7">
        <w:rPr>
          <w:rFonts w:ascii="Univers Next Pro Condensed" w:hAnsi="Univers Next Pro Condensed"/>
          <w:sz w:val="22"/>
          <w:szCs w:val="22"/>
        </w:rPr>
        <w:t>DU MARCHÉ</w:t>
      </w:r>
      <w:bookmarkEnd w:id="27"/>
      <w:r w:rsidRPr="00BC6CAB">
        <w:rPr>
          <w:rFonts w:ascii="Univers Next Pro Condensed" w:hAnsi="Univers Next Pro Condensed"/>
          <w:sz w:val="22"/>
          <w:szCs w:val="22"/>
        </w:rPr>
        <w:t xml:space="preserve"> </w:t>
      </w:r>
    </w:p>
    <w:p w14:paraId="2FE8E4E4" w14:textId="77777777" w:rsidR="005637E3" w:rsidRPr="005A08D6" w:rsidRDefault="005637E3" w:rsidP="005637E3">
      <w:pPr>
        <w:jc w:val="both"/>
        <w:rPr>
          <w:rFonts w:ascii="Univers Next Pro Condensed" w:hAnsi="Univers Next Pro Condensed"/>
          <w:sz w:val="22"/>
          <w:szCs w:val="22"/>
        </w:rPr>
      </w:pPr>
    </w:p>
    <w:p w14:paraId="573E98ED" w14:textId="5608F06B" w:rsidR="0006690D" w:rsidRDefault="0006690D" w:rsidP="0006690D">
      <w:pPr>
        <w:rPr>
          <w:rFonts w:ascii="Univers Next Pro Condensed" w:eastAsia="Univers Condensed Light" w:hAnsi="Univers Next Pro Condensed" w:cs="Univers Condensed Light"/>
          <w:sz w:val="22"/>
          <w:szCs w:val="22"/>
        </w:rPr>
      </w:pPr>
      <w:bookmarkStart w:id="28" w:name="_Hlk200448538"/>
      <w:r w:rsidRPr="00673D3A">
        <w:rPr>
          <w:rFonts w:ascii="Univers Next Pro Condensed" w:eastAsia="Univers Condensed Light" w:hAnsi="Univers Next Pro Condensed" w:cs="Univers Condensed Light"/>
          <w:sz w:val="22"/>
          <w:szCs w:val="22"/>
        </w:rPr>
        <w:t xml:space="preserve">Le marché a trait aux opérations de travaux liées </w:t>
      </w:r>
      <w:r>
        <w:rPr>
          <w:rFonts w:ascii="Univers Next Pro Condensed" w:eastAsia="Univers Condensed Light" w:hAnsi="Univers Next Pro Condensed" w:cs="Univers Condensed Light"/>
          <w:sz w:val="22"/>
          <w:szCs w:val="22"/>
        </w:rPr>
        <w:t>aux secteurs suivants :</w:t>
      </w:r>
    </w:p>
    <w:p w14:paraId="177DADFE" w14:textId="77777777" w:rsidR="0006690D" w:rsidRPr="00D37191" w:rsidRDefault="0006690D" w:rsidP="0006690D">
      <w:pPr>
        <w:pStyle w:val="Paragraphedeliste"/>
        <w:numPr>
          <w:ilvl w:val="0"/>
          <w:numId w:val="68"/>
        </w:numPr>
        <w:contextualSpacing/>
        <w:jc w:val="both"/>
        <w:rPr>
          <w:rFonts w:ascii="Univers Next Pro Condensed" w:hAnsi="Univers Next Pro Condensed"/>
          <w:sz w:val="22"/>
          <w:szCs w:val="22"/>
        </w:rPr>
      </w:pPr>
      <w:r w:rsidRPr="00D37191">
        <w:rPr>
          <w:rFonts w:ascii="Univers Next Pro Condensed" w:eastAsia="Univers Condensed Light" w:hAnsi="Univers Next Pro Condensed" w:cs="Univers Condensed Light"/>
          <w:sz w:val="22"/>
          <w:szCs w:val="22"/>
        </w:rPr>
        <w:t>gros œuvre ;</w:t>
      </w:r>
    </w:p>
    <w:p w14:paraId="4B88A058" w14:textId="77777777" w:rsidR="0006690D" w:rsidRPr="00D37191" w:rsidRDefault="0006690D" w:rsidP="0006690D">
      <w:pPr>
        <w:pStyle w:val="Paragraphedeliste"/>
        <w:numPr>
          <w:ilvl w:val="0"/>
          <w:numId w:val="68"/>
        </w:numPr>
        <w:contextualSpacing/>
        <w:jc w:val="both"/>
        <w:rPr>
          <w:rFonts w:ascii="Univers Next Pro Condensed" w:hAnsi="Univers Next Pro Condensed"/>
          <w:sz w:val="22"/>
          <w:szCs w:val="22"/>
        </w:rPr>
      </w:pPr>
      <w:r w:rsidRPr="00D37191">
        <w:rPr>
          <w:rFonts w:ascii="Univers Next Pro Condensed" w:hAnsi="Univers Next Pro Condensed"/>
          <w:sz w:val="22"/>
          <w:szCs w:val="22"/>
        </w:rPr>
        <w:t>macro lot CEA ;</w:t>
      </w:r>
    </w:p>
    <w:p w14:paraId="60453A60" w14:textId="77777777" w:rsidR="0006690D" w:rsidRPr="00D37191" w:rsidRDefault="0006690D" w:rsidP="0006690D">
      <w:pPr>
        <w:pStyle w:val="Paragraphedeliste"/>
        <w:numPr>
          <w:ilvl w:val="0"/>
          <w:numId w:val="68"/>
        </w:numPr>
        <w:contextualSpacing/>
        <w:jc w:val="both"/>
        <w:rPr>
          <w:rFonts w:ascii="Univers Next Pro Condensed" w:hAnsi="Univers Next Pro Condensed"/>
          <w:sz w:val="22"/>
          <w:szCs w:val="22"/>
        </w:rPr>
      </w:pPr>
      <w:r w:rsidRPr="00D37191">
        <w:rPr>
          <w:rFonts w:ascii="Univers Next Pro Condensed" w:eastAsia="Univers Condensed Light" w:hAnsi="Univers Next Pro Condensed" w:cs="Univers Condensed Light"/>
          <w:sz w:val="22"/>
          <w:szCs w:val="22"/>
        </w:rPr>
        <w:t>courants forts ;</w:t>
      </w:r>
    </w:p>
    <w:p w14:paraId="5ADD5515" w14:textId="77777777" w:rsidR="0006690D" w:rsidRPr="00D37191" w:rsidRDefault="0006690D" w:rsidP="0006690D">
      <w:pPr>
        <w:pStyle w:val="Paragraphedeliste"/>
        <w:numPr>
          <w:ilvl w:val="0"/>
          <w:numId w:val="68"/>
        </w:numPr>
        <w:contextualSpacing/>
        <w:jc w:val="both"/>
        <w:rPr>
          <w:rFonts w:ascii="Univers Next Pro Condensed" w:hAnsi="Univers Next Pro Condensed"/>
          <w:sz w:val="22"/>
          <w:szCs w:val="22"/>
        </w:rPr>
      </w:pPr>
      <w:r w:rsidRPr="00D37191">
        <w:rPr>
          <w:rFonts w:ascii="Univers Next Pro Condensed" w:eastAsia="Univers Condensed Light" w:hAnsi="Univers Next Pro Condensed" w:cs="Univers Condensed Light"/>
          <w:sz w:val="22"/>
          <w:szCs w:val="22"/>
        </w:rPr>
        <w:t>système de sécurité incendie (SSI) ;</w:t>
      </w:r>
    </w:p>
    <w:p w14:paraId="7815E928" w14:textId="77777777" w:rsidR="0006690D" w:rsidRPr="00D37191" w:rsidRDefault="0006690D" w:rsidP="0006690D">
      <w:pPr>
        <w:pStyle w:val="Paragraphedeliste"/>
        <w:numPr>
          <w:ilvl w:val="0"/>
          <w:numId w:val="68"/>
        </w:numPr>
        <w:contextualSpacing/>
        <w:jc w:val="both"/>
        <w:rPr>
          <w:rFonts w:ascii="Univers Next Pro Condensed" w:hAnsi="Univers Next Pro Condensed"/>
          <w:sz w:val="22"/>
          <w:szCs w:val="22"/>
        </w:rPr>
      </w:pPr>
      <w:r w:rsidRPr="00D37191">
        <w:rPr>
          <w:rFonts w:ascii="Univers Next Pro Condensed" w:hAnsi="Univers Next Pro Condensed"/>
          <w:sz w:val="22"/>
          <w:szCs w:val="22"/>
        </w:rPr>
        <w:t>métallerie serrurerie ;</w:t>
      </w:r>
    </w:p>
    <w:p w14:paraId="0F2A5E90" w14:textId="77777777" w:rsidR="0006690D" w:rsidRPr="00D37191" w:rsidRDefault="0006690D" w:rsidP="0006690D">
      <w:pPr>
        <w:pStyle w:val="Paragraphedeliste"/>
        <w:numPr>
          <w:ilvl w:val="0"/>
          <w:numId w:val="68"/>
        </w:numPr>
        <w:contextualSpacing/>
        <w:jc w:val="both"/>
        <w:rPr>
          <w:rFonts w:ascii="Univers Next Pro Condensed" w:hAnsi="Univers Next Pro Condensed"/>
          <w:sz w:val="22"/>
          <w:szCs w:val="22"/>
        </w:rPr>
      </w:pPr>
      <w:r w:rsidRPr="00D37191">
        <w:rPr>
          <w:rFonts w:ascii="Univers Next Pro Condensed" w:eastAsia="Univers Condensed Light" w:hAnsi="Univers Next Pro Condensed" w:cs="Univers Condensed Light"/>
          <w:sz w:val="22"/>
          <w:szCs w:val="22"/>
        </w:rPr>
        <w:t>gestion technique du bâtiment (GTB) ;</w:t>
      </w:r>
    </w:p>
    <w:p w14:paraId="677A7547" w14:textId="77777777" w:rsidR="0006690D" w:rsidRPr="00D37191" w:rsidRDefault="0006690D" w:rsidP="0006690D">
      <w:pPr>
        <w:pStyle w:val="Paragraphedeliste"/>
        <w:numPr>
          <w:ilvl w:val="0"/>
          <w:numId w:val="68"/>
        </w:numPr>
        <w:contextualSpacing/>
        <w:jc w:val="both"/>
        <w:rPr>
          <w:rFonts w:ascii="Univers Next Pro Condensed" w:hAnsi="Univers Next Pro Condensed"/>
          <w:sz w:val="22"/>
          <w:szCs w:val="22"/>
        </w:rPr>
      </w:pPr>
      <w:r w:rsidRPr="00D37191">
        <w:rPr>
          <w:rFonts w:ascii="Univers Next Pro Condensed" w:hAnsi="Univers Next Pro Condensed"/>
          <w:sz w:val="22"/>
          <w:szCs w:val="22"/>
        </w:rPr>
        <w:t>chauffage, ventilation, climatisation et désenfumage (CVCD) ;</w:t>
      </w:r>
    </w:p>
    <w:p w14:paraId="5FF2231F" w14:textId="77777777" w:rsidR="0006690D" w:rsidRPr="00D37191" w:rsidRDefault="0006690D" w:rsidP="0006690D">
      <w:pPr>
        <w:pStyle w:val="Paragraphedeliste"/>
        <w:numPr>
          <w:ilvl w:val="0"/>
          <w:numId w:val="68"/>
        </w:numPr>
        <w:contextualSpacing/>
        <w:jc w:val="both"/>
        <w:rPr>
          <w:rFonts w:ascii="Univers Next Pro Condensed" w:hAnsi="Univers Next Pro Condensed"/>
          <w:sz w:val="22"/>
          <w:szCs w:val="22"/>
        </w:rPr>
      </w:pPr>
      <w:r w:rsidRPr="00D37191">
        <w:rPr>
          <w:rFonts w:ascii="Univers Next Pro Condensed" w:hAnsi="Univers Next Pro Condensed"/>
          <w:sz w:val="22"/>
          <w:szCs w:val="22"/>
        </w:rPr>
        <w:t>plomberie</w:t>
      </w:r>
      <w:r w:rsidRPr="00D37191">
        <w:rPr>
          <w:rFonts w:ascii="Univers Next Pro Condensed" w:eastAsia="Univers Condensed Light" w:hAnsi="Univers Next Pro Condensed" w:cs="Univers Condensed Light"/>
          <w:sz w:val="22"/>
          <w:szCs w:val="22"/>
        </w:rPr>
        <w:t xml:space="preserve">. </w:t>
      </w:r>
    </w:p>
    <w:p w14:paraId="673A3F8A" w14:textId="77777777" w:rsidR="0006690D" w:rsidRDefault="0006690D" w:rsidP="0006690D">
      <w:pPr>
        <w:rPr>
          <w:rFonts w:ascii="Univers Next Pro Condensed" w:eastAsia="Univers Condensed Light" w:hAnsi="Univers Next Pro Condensed" w:cs="Univers Condensed Light"/>
          <w:sz w:val="22"/>
          <w:szCs w:val="22"/>
        </w:rPr>
      </w:pPr>
    </w:p>
    <w:p w14:paraId="40A484D3" w14:textId="6533A9F9" w:rsidR="0006690D" w:rsidRPr="004B0C68" w:rsidRDefault="0006690D" w:rsidP="0006690D">
      <w:pPr>
        <w:jc w:val="both"/>
        <w:rPr>
          <w:rFonts w:ascii="Univers Next Pro Condensed" w:hAnsi="Univers Next Pro Condensed"/>
          <w:sz w:val="22"/>
          <w:szCs w:val="22"/>
        </w:rPr>
      </w:pPr>
      <w:r w:rsidRPr="576AF21C">
        <w:rPr>
          <w:rFonts w:ascii="Univers Next Pro Condensed" w:eastAsia="Univers Condensed Light" w:hAnsi="Univers Next Pro Condensed" w:cs="Univers Condensed Light"/>
          <w:sz w:val="22"/>
          <w:szCs w:val="22"/>
        </w:rPr>
        <w:t xml:space="preserve">Sont par conséquent expressément exclus du périmètre du marché, </w:t>
      </w:r>
      <w:r w:rsidRPr="576AF21C">
        <w:rPr>
          <w:rFonts w:ascii="Univers Next Pro Condensed" w:hAnsi="Univers Next Pro Condensed"/>
          <w:sz w:val="22"/>
          <w:szCs w:val="22"/>
        </w:rPr>
        <w:t xml:space="preserve">les travaux relatifs à d’autres domaines comme les courants faibles (CFA) et </w:t>
      </w:r>
      <w:r w:rsidR="4612588B" w:rsidRPr="576AF21C">
        <w:rPr>
          <w:rFonts w:ascii="Univers Next Pro Condensed" w:hAnsi="Univers Next Pro Condensed"/>
          <w:sz w:val="22"/>
          <w:szCs w:val="22"/>
        </w:rPr>
        <w:t>le contrôle d’accès</w:t>
      </w:r>
      <w:r w:rsidRPr="576AF21C">
        <w:rPr>
          <w:rFonts w:ascii="Univers Next Pro Condensed" w:hAnsi="Univers Next Pro Condensed"/>
          <w:sz w:val="22"/>
          <w:szCs w:val="22"/>
        </w:rPr>
        <w:t>, qui feraient l’objet de consultations distinctes ou seraient traitées dans le cadre de supports contractuels en cours d’exécution.</w:t>
      </w:r>
    </w:p>
    <w:bookmarkEnd w:id="28"/>
    <w:p w14:paraId="1CD4653C" w14:textId="7B4328F6" w:rsidR="00BC6CAB" w:rsidRDefault="00BC6CAB" w:rsidP="00A3102B">
      <w:pPr>
        <w:jc w:val="both"/>
        <w:rPr>
          <w:rFonts w:ascii="Univers Next Pro Condensed" w:hAnsi="Univers Next Pro Condensed"/>
          <w:sz w:val="22"/>
          <w:szCs w:val="22"/>
        </w:rPr>
      </w:pPr>
    </w:p>
    <w:p w14:paraId="77A27C8A" w14:textId="77777777" w:rsidR="00DE4A6D" w:rsidRDefault="00DE4A6D" w:rsidP="00A3102B">
      <w:pPr>
        <w:jc w:val="both"/>
        <w:rPr>
          <w:rFonts w:ascii="Univers Next Pro Condensed" w:hAnsi="Univers Next Pro Condensed"/>
          <w:sz w:val="22"/>
          <w:szCs w:val="22"/>
        </w:rPr>
      </w:pPr>
    </w:p>
    <w:p w14:paraId="6F11C743" w14:textId="225524AB" w:rsidR="006034C1" w:rsidRPr="006034C1" w:rsidRDefault="006034C1" w:rsidP="003310D2">
      <w:pPr>
        <w:pBdr>
          <w:bottom w:val="single" w:sz="4" w:space="1" w:color="auto"/>
        </w:pBdr>
        <w:shd w:val="clear" w:color="auto" w:fill="F2F2F2"/>
        <w:jc w:val="both"/>
        <w:outlineLvl w:val="0"/>
        <w:rPr>
          <w:rFonts w:ascii="Univers Next Pro Condensed" w:hAnsi="Univers Next Pro Condensed" w:cs="Arial"/>
          <w:b/>
          <w:caps/>
          <w:color w:val="000000"/>
        </w:rPr>
      </w:pPr>
      <w:bookmarkStart w:id="29" w:name="_Toc153297510"/>
      <w:bookmarkStart w:id="30" w:name="_Toc197326274"/>
      <w:bookmarkStart w:id="31" w:name="_Toc218867138"/>
      <w:r w:rsidRPr="006034C1">
        <w:rPr>
          <w:rFonts w:ascii="Univers Next Pro Condensed" w:hAnsi="Univers Next Pro Condensed" w:cs="Arial"/>
          <w:b/>
          <w:caps/>
          <w:color w:val="000000"/>
        </w:rPr>
        <w:t xml:space="preserve">ARTICLE 2 | </w:t>
      </w:r>
      <w:bookmarkEnd w:id="29"/>
      <w:r w:rsidR="00485FA7">
        <w:rPr>
          <w:rFonts w:ascii="Univers Next Pro Condensed" w:hAnsi="Univers Next Pro Condensed" w:cs="Arial"/>
          <w:b/>
          <w:caps/>
          <w:color w:val="000000"/>
        </w:rPr>
        <w:t>MONTANT DU MARCHÉ</w:t>
      </w:r>
      <w:bookmarkEnd w:id="31"/>
      <w:r w:rsidR="005C72C1">
        <w:rPr>
          <w:rFonts w:ascii="Univers Next Pro Condensed" w:hAnsi="Univers Next Pro Condensed" w:cs="Arial"/>
          <w:b/>
          <w:caps/>
          <w:color w:val="000000"/>
        </w:rPr>
        <w:t xml:space="preserve"> </w:t>
      </w:r>
    </w:p>
    <w:bookmarkEnd w:id="30"/>
    <w:p w14:paraId="446B767E" w14:textId="77777777" w:rsidR="006034C1" w:rsidRPr="00BC6CAB" w:rsidRDefault="006034C1" w:rsidP="00BC6CAB">
      <w:pPr>
        <w:rPr>
          <w:rFonts w:ascii="Univers Next Pro Condensed" w:hAnsi="Univers Next Pro Condensed"/>
          <w:sz w:val="22"/>
          <w:szCs w:val="22"/>
        </w:rPr>
      </w:pPr>
    </w:p>
    <w:p w14:paraId="25EA4F24" w14:textId="77777777" w:rsidR="00485FA7" w:rsidRPr="000A06D5" w:rsidRDefault="00485FA7" w:rsidP="00485FA7">
      <w:pPr>
        <w:pStyle w:val="Titre3"/>
        <w:spacing w:before="0" w:after="0"/>
        <w:jc w:val="both"/>
        <w:rPr>
          <w:rFonts w:ascii="Univers Next Pro Condensed" w:hAnsi="Univers Next Pro Condensed"/>
          <w:sz w:val="22"/>
          <w:szCs w:val="22"/>
        </w:rPr>
      </w:pPr>
      <w:bookmarkStart w:id="32" w:name="_Toc177484801"/>
      <w:bookmarkStart w:id="33" w:name="_Toc218867139"/>
      <w:r w:rsidRPr="000A06D5">
        <w:rPr>
          <w:rFonts w:ascii="Univers Next Pro Condensed" w:hAnsi="Univers Next Pro Condensed"/>
          <w:sz w:val="22"/>
          <w:szCs w:val="22"/>
        </w:rPr>
        <w:t>2.1 CONDITIONS GENERALES DES PRIX</w:t>
      </w:r>
      <w:bookmarkEnd w:id="32"/>
      <w:bookmarkEnd w:id="33"/>
    </w:p>
    <w:p w14:paraId="28EAEDCC" w14:textId="77777777" w:rsidR="00485FA7" w:rsidRPr="004846F2" w:rsidRDefault="00485FA7" w:rsidP="00485FA7">
      <w:pPr>
        <w:rPr>
          <w:sz w:val="22"/>
          <w:szCs w:val="22"/>
        </w:rPr>
      </w:pPr>
    </w:p>
    <w:p w14:paraId="57B17D28" w14:textId="6B7EF61F" w:rsidR="00485FA7" w:rsidRDefault="00485FA7" w:rsidP="00485FA7">
      <w:pPr>
        <w:rPr>
          <w:rFonts w:ascii="Univers Next Pro Condensed" w:hAnsi="Univers Next Pro Condensed"/>
          <w:sz w:val="22"/>
          <w:szCs w:val="22"/>
        </w:rPr>
      </w:pPr>
      <w:r w:rsidRPr="004846F2">
        <w:rPr>
          <w:rFonts w:ascii="Univers Next Pro Condensed" w:hAnsi="Univers Next Pro Condensed"/>
          <w:sz w:val="22"/>
          <w:szCs w:val="22"/>
        </w:rPr>
        <w:t xml:space="preserve">Les prix exprimés en euros sont réputés établis sur la base des conditions économiques en vigueur au mois de remise des offres. Ce mois de référence est appelé mois « M0 ». </w:t>
      </w:r>
    </w:p>
    <w:p w14:paraId="00B4EB6B" w14:textId="37B80791" w:rsidR="0084680C" w:rsidRDefault="0084680C" w:rsidP="00485FA7">
      <w:pPr>
        <w:rPr>
          <w:rFonts w:ascii="Univers Next Pro Condensed" w:hAnsi="Univers Next Pro Condensed"/>
          <w:sz w:val="22"/>
          <w:szCs w:val="22"/>
        </w:rPr>
      </w:pPr>
    </w:p>
    <w:p w14:paraId="2A071926" w14:textId="65C77507" w:rsidR="0084680C" w:rsidRPr="004846F2" w:rsidRDefault="0084680C" w:rsidP="00485FA7">
      <w:pPr>
        <w:rPr>
          <w:rFonts w:ascii="Univers Next Pro Condensed" w:hAnsi="Univers Next Pro Condensed"/>
          <w:sz w:val="22"/>
          <w:szCs w:val="22"/>
        </w:rPr>
      </w:pPr>
      <w:r>
        <w:rPr>
          <w:rFonts w:ascii="Univers Next Pro Condensed" w:hAnsi="Univers Next Pro Condensed"/>
          <w:sz w:val="22"/>
          <w:szCs w:val="22"/>
        </w:rPr>
        <w:t>Les prix sont fermes et définitifs pour toute la durée du marché</w:t>
      </w:r>
      <w:r w:rsidR="0027719D">
        <w:rPr>
          <w:rFonts w:ascii="Univers Next Pro Condensed" w:hAnsi="Univers Next Pro Condensed"/>
          <w:sz w:val="22"/>
          <w:szCs w:val="22"/>
        </w:rPr>
        <w:t>.</w:t>
      </w:r>
    </w:p>
    <w:p w14:paraId="4F1B3D66" w14:textId="77777777" w:rsidR="00485FA7" w:rsidRDefault="00485FA7" w:rsidP="00485FA7"/>
    <w:p w14:paraId="630F5209" w14:textId="2763C775" w:rsidR="00485FA7" w:rsidRPr="0006690D" w:rsidRDefault="00485FA7" w:rsidP="00485FA7">
      <w:pPr>
        <w:pStyle w:val="Titre3"/>
        <w:spacing w:before="0" w:after="0"/>
        <w:ind w:left="-284"/>
        <w:jc w:val="both"/>
        <w:rPr>
          <w:rFonts w:ascii="Univers Next Pro Condensed" w:hAnsi="Univers Next Pro Condensed"/>
          <w:sz w:val="22"/>
          <w:szCs w:val="22"/>
        </w:rPr>
      </w:pPr>
      <w:bookmarkStart w:id="34" w:name="_Hlk177481033"/>
      <w:bookmarkStart w:id="35" w:name="_Toc177484802"/>
      <w:bookmarkStart w:id="36" w:name="_Toc218867140"/>
      <w:r w:rsidRPr="0006690D">
        <w:rPr>
          <w:rFonts w:ascii="Wingdings" w:eastAsia="Wingdings" w:hAnsi="Wingdings" w:cs="Wingdings"/>
          <w:color w:val="FF0000"/>
          <w:sz w:val="32"/>
          <w:szCs w:val="22"/>
        </w:rPr>
        <w:t></w:t>
      </w:r>
      <w:bookmarkEnd w:id="34"/>
      <w:r w:rsidRPr="0006690D">
        <w:rPr>
          <w:rFonts w:ascii="Univers Next Pro Condensed" w:hAnsi="Univers Next Pro Condensed"/>
          <w:sz w:val="22"/>
          <w:szCs w:val="22"/>
        </w:rPr>
        <w:t>2.2 MONTANT DE LA PARTIE TRAITEE A PRIX FORFAITAIRE</w:t>
      </w:r>
      <w:bookmarkEnd w:id="35"/>
      <w:bookmarkEnd w:id="36"/>
    </w:p>
    <w:p w14:paraId="5DCB1742" w14:textId="77777777" w:rsidR="00485FA7" w:rsidRPr="0006690D" w:rsidRDefault="00485FA7" w:rsidP="00485FA7">
      <w:pPr>
        <w:jc w:val="both"/>
        <w:rPr>
          <w:rFonts w:ascii="Univers Next Pro Condensed" w:hAnsi="Univers Next Pro Condensed"/>
          <w:sz w:val="22"/>
          <w:szCs w:val="22"/>
        </w:rPr>
      </w:pPr>
    </w:p>
    <w:p w14:paraId="2DFF63EA" w14:textId="44A3A177" w:rsidR="00485FA7" w:rsidRPr="0006690D" w:rsidRDefault="00485FA7" w:rsidP="00485FA7">
      <w:pPr>
        <w:jc w:val="both"/>
        <w:rPr>
          <w:rFonts w:ascii="Univers Next Pro Condensed" w:hAnsi="Univers Next Pro Condensed"/>
          <w:sz w:val="22"/>
          <w:szCs w:val="22"/>
        </w:rPr>
      </w:pPr>
      <w:r w:rsidRPr="0006690D">
        <w:rPr>
          <w:rFonts w:ascii="Univers Next Pro Condensed" w:hAnsi="Univers Next Pro Condensed"/>
          <w:sz w:val="22"/>
          <w:szCs w:val="22"/>
        </w:rPr>
        <w:t xml:space="preserve">Le montant global et forfaitaire du marché correspondant aux travaux objet du </w:t>
      </w:r>
      <w:r w:rsidR="0027719D" w:rsidRPr="0006690D">
        <w:rPr>
          <w:rFonts w:ascii="Univers Next Pro Condensed" w:hAnsi="Univers Next Pro Condensed"/>
          <w:sz w:val="22"/>
          <w:szCs w:val="22"/>
        </w:rPr>
        <w:t>marché</w:t>
      </w:r>
      <w:r w:rsidRPr="0006690D">
        <w:rPr>
          <w:rFonts w:ascii="Univers Next Pro Condensed" w:hAnsi="Univers Next Pro Condensed"/>
          <w:sz w:val="22"/>
          <w:szCs w:val="22"/>
        </w:rPr>
        <w:t xml:space="preserve"> pour sa durée totale est le suivant : </w:t>
      </w:r>
    </w:p>
    <w:p w14:paraId="39A8D256" w14:textId="77777777" w:rsidR="00485FA7" w:rsidRPr="0006690D" w:rsidRDefault="00485FA7" w:rsidP="00485FA7">
      <w:pPr>
        <w:jc w:val="both"/>
        <w:rPr>
          <w:rFonts w:ascii="Univers Next Pro Condensed" w:hAnsi="Univers Next Pro Condensed"/>
          <w:sz w:val="22"/>
          <w:szCs w:val="22"/>
        </w:rPr>
      </w:pPr>
    </w:p>
    <w:tbl>
      <w:tblPr>
        <w:tblStyle w:val="Grilledutableau"/>
        <w:tblW w:w="5000" w:type="pct"/>
        <w:tblLook w:val="04A0" w:firstRow="1" w:lastRow="0" w:firstColumn="1" w:lastColumn="0" w:noHBand="0" w:noVBand="1"/>
      </w:tblPr>
      <w:tblGrid>
        <w:gridCol w:w="3535"/>
        <w:gridCol w:w="2153"/>
        <w:gridCol w:w="1107"/>
        <w:gridCol w:w="2265"/>
      </w:tblGrid>
      <w:tr w:rsidR="00485FA7" w:rsidRPr="0006690D" w14:paraId="0D8396D9" w14:textId="77777777" w:rsidTr="00F0345E">
        <w:tc>
          <w:tcPr>
            <w:tcW w:w="1951" w:type="pct"/>
            <w:tcBorders>
              <w:bottom w:val="nil"/>
            </w:tcBorders>
          </w:tcPr>
          <w:p w14:paraId="1C9A0E47" w14:textId="77777777" w:rsidR="00485FA7" w:rsidRPr="0006690D" w:rsidRDefault="00485FA7" w:rsidP="00A72BF2">
            <w:pPr>
              <w:jc w:val="both"/>
              <w:rPr>
                <w:rFonts w:ascii="Univers Next Pro Condensed" w:hAnsi="Univers Next Pro Condensed"/>
                <w:b/>
                <w:sz w:val="22"/>
                <w:szCs w:val="22"/>
              </w:rPr>
            </w:pPr>
          </w:p>
        </w:tc>
        <w:tc>
          <w:tcPr>
            <w:tcW w:w="1188" w:type="pct"/>
            <w:shd w:val="clear" w:color="auto" w:fill="F2F2F2" w:themeFill="background1" w:themeFillShade="F2"/>
          </w:tcPr>
          <w:p w14:paraId="5D2275E2" w14:textId="77777777" w:rsidR="00485FA7" w:rsidRPr="0006690D" w:rsidRDefault="00485FA7" w:rsidP="00A72BF2">
            <w:pPr>
              <w:jc w:val="center"/>
              <w:rPr>
                <w:rFonts w:ascii="Univers Next Pro Condensed" w:hAnsi="Univers Next Pro Condensed"/>
                <w:b/>
                <w:sz w:val="22"/>
                <w:szCs w:val="22"/>
              </w:rPr>
            </w:pPr>
          </w:p>
          <w:p w14:paraId="0E1152DF" w14:textId="77777777" w:rsidR="00485FA7" w:rsidRPr="0006690D" w:rsidRDefault="00485FA7" w:rsidP="00A72BF2">
            <w:pPr>
              <w:jc w:val="center"/>
              <w:rPr>
                <w:rFonts w:ascii="Univers Next Pro Condensed" w:hAnsi="Univers Next Pro Condensed"/>
                <w:b/>
                <w:sz w:val="22"/>
                <w:szCs w:val="22"/>
              </w:rPr>
            </w:pPr>
            <w:r w:rsidRPr="0006690D">
              <w:rPr>
                <w:rFonts w:ascii="Univers Next Pro Condensed" w:hAnsi="Univers Next Pro Condensed"/>
                <w:b/>
                <w:sz w:val="22"/>
                <w:szCs w:val="22"/>
              </w:rPr>
              <w:t>Montant total</w:t>
            </w:r>
          </w:p>
          <w:p w14:paraId="49A4DA7A" w14:textId="77777777" w:rsidR="00485FA7" w:rsidRPr="0006690D" w:rsidRDefault="00485FA7" w:rsidP="00A72BF2">
            <w:pPr>
              <w:jc w:val="center"/>
              <w:rPr>
                <w:rFonts w:ascii="Univers Next Pro Condensed" w:hAnsi="Univers Next Pro Condensed"/>
                <w:b/>
                <w:sz w:val="22"/>
                <w:szCs w:val="22"/>
              </w:rPr>
            </w:pPr>
            <w:r w:rsidRPr="0006690D">
              <w:rPr>
                <w:rFonts w:ascii="Univers Next Pro Condensed" w:hAnsi="Univers Next Pro Condensed"/>
                <w:b/>
                <w:sz w:val="22"/>
                <w:szCs w:val="22"/>
              </w:rPr>
              <w:t xml:space="preserve"> en € HT</w:t>
            </w:r>
          </w:p>
          <w:p w14:paraId="545E4D44" w14:textId="77777777" w:rsidR="00485FA7" w:rsidRPr="0006690D" w:rsidRDefault="00485FA7" w:rsidP="00A72BF2">
            <w:pPr>
              <w:jc w:val="center"/>
              <w:rPr>
                <w:rFonts w:ascii="Univers Next Pro Condensed" w:hAnsi="Univers Next Pro Condensed"/>
                <w:b/>
                <w:sz w:val="22"/>
                <w:szCs w:val="22"/>
              </w:rPr>
            </w:pPr>
          </w:p>
        </w:tc>
        <w:tc>
          <w:tcPr>
            <w:tcW w:w="611" w:type="pct"/>
            <w:shd w:val="clear" w:color="auto" w:fill="F2F2F2" w:themeFill="background1" w:themeFillShade="F2"/>
          </w:tcPr>
          <w:p w14:paraId="40C70677" w14:textId="77777777" w:rsidR="00485FA7" w:rsidRPr="0006690D" w:rsidRDefault="00485FA7" w:rsidP="00A72BF2">
            <w:pPr>
              <w:jc w:val="center"/>
              <w:rPr>
                <w:rFonts w:ascii="Univers Next Pro Condensed" w:hAnsi="Univers Next Pro Condensed"/>
                <w:b/>
                <w:sz w:val="22"/>
                <w:szCs w:val="22"/>
              </w:rPr>
            </w:pPr>
          </w:p>
          <w:p w14:paraId="2E4FD820" w14:textId="77777777" w:rsidR="00485FA7" w:rsidRPr="0006690D" w:rsidRDefault="00485FA7" w:rsidP="00A72BF2">
            <w:pPr>
              <w:jc w:val="center"/>
              <w:rPr>
                <w:rFonts w:ascii="Univers Next Pro Condensed" w:hAnsi="Univers Next Pro Condensed"/>
                <w:b/>
                <w:sz w:val="22"/>
                <w:szCs w:val="22"/>
              </w:rPr>
            </w:pPr>
            <w:r w:rsidRPr="0006690D">
              <w:rPr>
                <w:rFonts w:ascii="Univers Next Pro Condensed" w:hAnsi="Univers Next Pro Condensed"/>
                <w:b/>
                <w:sz w:val="22"/>
                <w:szCs w:val="22"/>
              </w:rPr>
              <w:t>TVA</w:t>
            </w:r>
          </w:p>
          <w:p w14:paraId="482315BF" w14:textId="77777777" w:rsidR="00485FA7" w:rsidRPr="0006690D" w:rsidRDefault="00485FA7" w:rsidP="00A72BF2">
            <w:pPr>
              <w:jc w:val="center"/>
              <w:rPr>
                <w:rFonts w:ascii="Univers Next Pro Condensed" w:hAnsi="Univers Next Pro Condensed"/>
                <w:b/>
                <w:sz w:val="22"/>
                <w:szCs w:val="22"/>
              </w:rPr>
            </w:pPr>
          </w:p>
        </w:tc>
        <w:tc>
          <w:tcPr>
            <w:tcW w:w="1250" w:type="pct"/>
            <w:shd w:val="clear" w:color="auto" w:fill="F2F2F2" w:themeFill="background1" w:themeFillShade="F2"/>
          </w:tcPr>
          <w:p w14:paraId="05061D3A" w14:textId="77777777" w:rsidR="00485FA7" w:rsidRPr="0006690D" w:rsidRDefault="00485FA7" w:rsidP="00A72BF2">
            <w:pPr>
              <w:jc w:val="center"/>
              <w:rPr>
                <w:rFonts w:ascii="Univers Next Pro Condensed" w:hAnsi="Univers Next Pro Condensed"/>
                <w:b/>
                <w:sz w:val="22"/>
                <w:szCs w:val="22"/>
              </w:rPr>
            </w:pPr>
          </w:p>
          <w:p w14:paraId="569BEF91" w14:textId="77777777" w:rsidR="00485FA7" w:rsidRPr="0006690D" w:rsidRDefault="00485FA7" w:rsidP="00A72BF2">
            <w:pPr>
              <w:jc w:val="center"/>
              <w:rPr>
                <w:rFonts w:ascii="Univers Next Pro Condensed" w:hAnsi="Univers Next Pro Condensed"/>
                <w:b/>
                <w:sz w:val="22"/>
                <w:szCs w:val="22"/>
              </w:rPr>
            </w:pPr>
            <w:r w:rsidRPr="0006690D">
              <w:rPr>
                <w:rFonts w:ascii="Univers Next Pro Condensed" w:hAnsi="Univers Next Pro Condensed"/>
                <w:b/>
                <w:sz w:val="22"/>
                <w:szCs w:val="22"/>
              </w:rPr>
              <w:t xml:space="preserve">Montant total </w:t>
            </w:r>
          </w:p>
          <w:p w14:paraId="3742820A" w14:textId="77777777" w:rsidR="00485FA7" w:rsidRPr="0006690D" w:rsidRDefault="00485FA7" w:rsidP="00A72BF2">
            <w:pPr>
              <w:jc w:val="center"/>
              <w:rPr>
                <w:rFonts w:ascii="Univers Next Pro Condensed" w:hAnsi="Univers Next Pro Condensed"/>
                <w:b/>
                <w:sz w:val="22"/>
                <w:szCs w:val="22"/>
              </w:rPr>
            </w:pPr>
            <w:r w:rsidRPr="0006690D">
              <w:rPr>
                <w:rFonts w:ascii="Univers Next Pro Condensed" w:hAnsi="Univers Next Pro Condensed"/>
                <w:b/>
                <w:sz w:val="22"/>
                <w:szCs w:val="22"/>
              </w:rPr>
              <w:t>en € TTC</w:t>
            </w:r>
          </w:p>
        </w:tc>
      </w:tr>
      <w:tr w:rsidR="00485FA7" w:rsidRPr="0006690D" w14:paraId="0847CEDB" w14:textId="77777777" w:rsidTr="00F0345E">
        <w:trPr>
          <w:trHeight w:val="797"/>
        </w:trPr>
        <w:tc>
          <w:tcPr>
            <w:tcW w:w="1951" w:type="pct"/>
            <w:tcBorders>
              <w:top w:val="nil"/>
            </w:tcBorders>
          </w:tcPr>
          <w:p w14:paraId="0C3EB4D0" w14:textId="4F1D76A3" w:rsidR="00485FA7" w:rsidRPr="0006690D" w:rsidRDefault="00485FA7" w:rsidP="00A72BF2">
            <w:pPr>
              <w:jc w:val="both"/>
              <w:rPr>
                <w:rFonts w:ascii="Univers Next Pro Condensed" w:hAnsi="Univers Next Pro Condensed"/>
                <w:b/>
                <w:sz w:val="22"/>
                <w:szCs w:val="22"/>
              </w:rPr>
            </w:pPr>
            <w:r w:rsidRPr="0006690D">
              <w:rPr>
                <w:rFonts w:ascii="Univers Next Pro Condensed" w:hAnsi="Univers Next Pro Condensed"/>
                <w:b/>
                <w:sz w:val="22"/>
                <w:szCs w:val="22"/>
              </w:rPr>
              <w:t xml:space="preserve">Montant global et forfaitaire </w:t>
            </w:r>
            <w:r w:rsidR="00F0345E" w:rsidRPr="0006690D">
              <w:rPr>
                <w:rFonts w:ascii="Univers Next Pro Condensed" w:hAnsi="Univers Next Pro Condensed"/>
                <w:b/>
                <w:sz w:val="22"/>
                <w:szCs w:val="22"/>
              </w:rPr>
              <w:t>du marché</w:t>
            </w:r>
            <w:r w:rsidRPr="0006690D">
              <w:rPr>
                <w:rFonts w:ascii="Univers Next Pro Condensed" w:hAnsi="Univers Next Pro Condensed"/>
                <w:b/>
                <w:sz w:val="22"/>
                <w:szCs w:val="22"/>
              </w:rPr>
              <w:t xml:space="preserve"> </w:t>
            </w:r>
          </w:p>
          <w:p w14:paraId="5CAB48F5" w14:textId="77777777" w:rsidR="00485FA7" w:rsidRPr="0006690D" w:rsidRDefault="00485FA7" w:rsidP="00A72BF2">
            <w:pPr>
              <w:jc w:val="both"/>
              <w:rPr>
                <w:rFonts w:ascii="Univers Next Pro Condensed" w:hAnsi="Univers Next Pro Condensed"/>
                <w:b/>
                <w:sz w:val="22"/>
                <w:szCs w:val="22"/>
              </w:rPr>
            </w:pPr>
          </w:p>
        </w:tc>
        <w:tc>
          <w:tcPr>
            <w:tcW w:w="1188" w:type="pct"/>
          </w:tcPr>
          <w:p w14:paraId="321ABE17" w14:textId="77777777" w:rsidR="00485FA7" w:rsidRPr="0006690D" w:rsidRDefault="00485FA7" w:rsidP="00A72BF2">
            <w:pPr>
              <w:jc w:val="center"/>
              <w:rPr>
                <w:rFonts w:ascii="Univers Next Pro Condensed" w:hAnsi="Univers Next Pro Condensed"/>
                <w:sz w:val="22"/>
                <w:szCs w:val="22"/>
              </w:rPr>
            </w:pPr>
          </w:p>
          <w:p w14:paraId="46FB3F16" w14:textId="77777777" w:rsidR="00485FA7" w:rsidRPr="0006690D" w:rsidRDefault="00485FA7" w:rsidP="00A72BF2">
            <w:pPr>
              <w:jc w:val="center"/>
              <w:rPr>
                <w:rFonts w:ascii="Univers Next Pro Condensed" w:hAnsi="Univers Next Pro Condensed"/>
                <w:sz w:val="22"/>
                <w:szCs w:val="22"/>
              </w:rPr>
            </w:pPr>
          </w:p>
          <w:p w14:paraId="2FB01AD1" w14:textId="77777777" w:rsidR="00485FA7" w:rsidRPr="0006690D" w:rsidRDefault="00485FA7" w:rsidP="00A72BF2">
            <w:pPr>
              <w:jc w:val="center"/>
              <w:rPr>
                <w:rFonts w:ascii="Univers Next Pro Condensed" w:hAnsi="Univers Next Pro Condensed"/>
                <w:sz w:val="22"/>
                <w:szCs w:val="22"/>
              </w:rPr>
            </w:pPr>
            <w:r w:rsidRPr="0006690D">
              <w:rPr>
                <w:rFonts w:ascii="Univers Next Pro Condensed" w:hAnsi="Univers Next Pro Condensed"/>
                <w:sz w:val="22"/>
                <w:szCs w:val="22"/>
              </w:rPr>
              <w:t>…</w:t>
            </w:r>
            <w:proofErr w:type="gramStart"/>
            <w:r w:rsidRPr="0006690D">
              <w:rPr>
                <w:rFonts w:ascii="Univers Next Pro Condensed" w:hAnsi="Univers Next Pro Condensed"/>
                <w:sz w:val="22"/>
                <w:szCs w:val="22"/>
              </w:rPr>
              <w:t>…….</w:t>
            </w:r>
            <w:proofErr w:type="gramEnd"/>
            <w:r w:rsidRPr="0006690D">
              <w:rPr>
                <w:rFonts w:ascii="Univers Next Pro Condensed" w:hAnsi="Univers Next Pro Condensed"/>
                <w:sz w:val="22"/>
                <w:szCs w:val="22"/>
              </w:rPr>
              <w:t>€ HT</w:t>
            </w:r>
          </w:p>
        </w:tc>
        <w:tc>
          <w:tcPr>
            <w:tcW w:w="611" w:type="pct"/>
          </w:tcPr>
          <w:p w14:paraId="12018604" w14:textId="77777777" w:rsidR="00485FA7" w:rsidRPr="0006690D" w:rsidRDefault="00485FA7" w:rsidP="00A72BF2">
            <w:pPr>
              <w:jc w:val="center"/>
              <w:rPr>
                <w:rFonts w:ascii="Univers Next Pro Condensed" w:hAnsi="Univers Next Pro Condensed"/>
                <w:sz w:val="22"/>
                <w:szCs w:val="22"/>
              </w:rPr>
            </w:pPr>
          </w:p>
          <w:p w14:paraId="5F7F02DF" w14:textId="77777777" w:rsidR="00485FA7" w:rsidRPr="0006690D" w:rsidRDefault="00485FA7" w:rsidP="00A72BF2">
            <w:pPr>
              <w:jc w:val="center"/>
              <w:rPr>
                <w:rFonts w:ascii="Univers Next Pro Condensed" w:hAnsi="Univers Next Pro Condensed"/>
                <w:sz w:val="22"/>
                <w:szCs w:val="22"/>
              </w:rPr>
            </w:pPr>
          </w:p>
          <w:p w14:paraId="269E006D" w14:textId="77777777" w:rsidR="00485FA7" w:rsidRPr="0006690D" w:rsidRDefault="00485FA7" w:rsidP="00A72BF2">
            <w:pPr>
              <w:jc w:val="center"/>
              <w:rPr>
                <w:rFonts w:ascii="Univers Next Pro Condensed" w:hAnsi="Univers Next Pro Condensed"/>
                <w:sz w:val="22"/>
                <w:szCs w:val="22"/>
              </w:rPr>
            </w:pPr>
            <w:r w:rsidRPr="0006690D">
              <w:rPr>
                <w:rFonts w:ascii="Univers Next Pro Condensed" w:hAnsi="Univers Next Pro Condensed"/>
                <w:sz w:val="22"/>
                <w:szCs w:val="22"/>
              </w:rPr>
              <w:t>…..%</w:t>
            </w:r>
          </w:p>
          <w:p w14:paraId="16832027" w14:textId="77777777" w:rsidR="00485FA7" w:rsidRPr="0006690D" w:rsidRDefault="00485FA7" w:rsidP="00A72BF2">
            <w:pPr>
              <w:jc w:val="center"/>
              <w:rPr>
                <w:rFonts w:ascii="Univers Next Pro Condensed" w:hAnsi="Univers Next Pro Condensed"/>
                <w:sz w:val="22"/>
                <w:szCs w:val="22"/>
              </w:rPr>
            </w:pPr>
          </w:p>
          <w:p w14:paraId="3F7547BE" w14:textId="77777777" w:rsidR="00485FA7" w:rsidRPr="0006690D" w:rsidRDefault="00485FA7" w:rsidP="00A72BF2">
            <w:pPr>
              <w:jc w:val="center"/>
              <w:rPr>
                <w:rFonts w:ascii="Univers Next Pro Condensed" w:hAnsi="Univers Next Pro Condensed"/>
                <w:sz w:val="22"/>
                <w:szCs w:val="22"/>
              </w:rPr>
            </w:pPr>
          </w:p>
        </w:tc>
        <w:tc>
          <w:tcPr>
            <w:tcW w:w="1250" w:type="pct"/>
          </w:tcPr>
          <w:p w14:paraId="114E1A1F" w14:textId="77777777" w:rsidR="00485FA7" w:rsidRPr="0006690D" w:rsidRDefault="00485FA7" w:rsidP="00A72BF2">
            <w:pPr>
              <w:jc w:val="center"/>
              <w:rPr>
                <w:rFonts w:ascii="Univers Next Pro Condensed" w:hAnsi="Univers Next Pro Condensed"/>
                <w:sz w:val="22"/>
                <w:szCs w:val="22"/>
              </w:rPr>
            </w:pPr>
          </w:p>
          <w:p w14:paraId="7C4CBF6C" w14:textId="77777777" w:rsidR="00485FA7" w:rsidRPr="0006690D" w:rsidRDefault="00485FA7" w:rsidP="00A72BF2">
            <w:pPr>
              <w:jc w:val="center"/>
              <w:rPr>
                <w:rFonts w:ascii="Univers Next Pro Condensed" w:hAnsi="Univers Next Pro Condensed"/>
                <w:sz w:val="22"/>
                <w:szCs w:val="22"/>
              </w:rPr>
            </w:pPr>
          </w:p>
          <w:p w14:paraId="275879DD" w14:textId="77777777" w:rsidR="00485FA7" w:rsidRPr="0006690D" w:rsidRDefault="00485FA7" w:rsidP="00A72BF2">
            <w:pPr>
              <w:jc w:val="center"/>
              <w:rPr>
                <w:rFonts w:ascii="Univers Next Pro Condensed" w:hAnsi="Univers Next Pro Condensed"/>
                <w:sz w:val="22"/>
                <w:szCs w:val="22"/>
              </w:rPr>
            </w:pPr>
            <w:r w:rsidRPr="0006690D">
              <w:rPr>
                <w:rFonts w:ascii="Univers Next Pro Condensed" w:hAnsi="Univers Next Pro Condensed"/>
                <w:sz w:val="22"/>
                <w:szCs w:val="22"/>
              </w:rPr>
              <w:t>…</w:t>
            </w:r>
            <w:proofErr w:type="gramStart"/>
            <w:r w:rsidRPr="0006690D">
              <w:rPr>
                <w:rFonts w:ascii="Univers Next Pro Condensed" w:hAnsi="Univers Next Pro Condensed"/>
                <w:sz w:val="22"/>
                <w:szCs w:val="22"/>
              </w:rPr>
              <w:t>…….</w:t>
            </w:r>
            <w:proofErr w:type="gramEnd"/>
            <w:r w:rsidRPr="0006690D">
              <w:rPr>
                <w:rFonts w:ascii="Univers Next Pro Condensed" w:hAnsi="Univers Next Pro Condensed"/>
                <w:sz w:val="22"/>
                <w:szCs w:val="22"/>
              </w:rPr>
              <w:t>.€ TTC</w:t>
            </w:r>
          </w:p>
        </w:tc>
      </w:tr>
    </w:tbl>
    <w:p w14:paraId="45D76A8B" w14:textId="77777777" w:rsidR="00485FA7" w:rsidRPr="0006690D" w:rsidRDefault="00485FA7" w:rsidP="00485FA7">
      <w:pPr>
        <w:jc w:val="both"/>
        <w:rPr>
          <w:rFonts w:ascii="Univers Next Pro Condensed" w:hAnsi="Univers Next Pro Condensed"/>
          <w:sz w:val="22"/>
          <w:szCs w:val="22"/>
        </w:rPr>
      </w:pPr>
    </w:p>
    <w:p w14:paraId="741F3F2B" w14:textId="77777777" w:rsidR="00485FA7" w:rsidRPr="0006690D" w:rsidRDefault="00485FA7" w:rsidP="00485FA7">
      <w:pPr>
        <w:ind w:left="709"/>
        <w:jc w:val="both"/>
        <w:rPr>
          <w:rFonts w:ascii="Univers Next Pro Condensed" w:hAnsi="Univers Next Pro Condensed"/>
          <w:sz w:val="22"/>
          <w:szCs w:val="22"/>
        </w:rPr>
      </w:pPr>
      <w:r w:rsidRPr="0006690D">
        <w:rPr>
          <w:rFonts w:ascii="Univers Next Pro Condensed" w:hAnsi="Univers Next Pro Condensed"/>
          <w:sz w:val="22"/>
          <w:szCs w:val="22"/>
        </w:rPr>
        <w:t>Soit, en toutes lettres :</w:t>
      </w:r>
    </w:p>
    <w:p w14:paraId="6DC74B4E" w14:textId="77777777" w:rsidR="00485FA7" w:rsidRPr="0006690D" w:rsidRDefault="00485FA7" w:rsidP="00485FA7">
      <w:pPr>
        <w:pStyle w:val="Paragraphedeliste"/>
        <w:numPr>
          <w:ilvl w:val="0"/>
          <w:numId w:val="61"/>
        </w:numPr>
        <w:contextualSpacing/>
        <w:rPr>
          <w:rFonts w:ascii="Univers Next Pro Condensed" w:hAnsi="Univers Next Pro Condensed"/>
          <w:sz w:val="22"/>
          <w:szCs w:val="22"/>
        </w:rPr>
      </w:pPr>
      <w:r w:rsidRPr="0006690D">
        <w:rPr>
          <w:rFonts w:ascii="Univers Next Pro Condensed" w:hAnsi="Univers Next Pro Condensed"/>
          <w:sz w:val="22"/>
          <w:szCs w:val="22"/>
        </w:rPr>
        <w:t>montant hors taxes : ……………………………………………………………………</w:t>
      </w:r>
    </w:p>
    <w:p w14:paraId="11A0E4C0" w14:textId="77777777" w:rsidR="00485FA7" w:rsidRPr="0006690D" w:rsidRDefault="00485FA7" w:rsidP="00485FA7">
      <w:pPr>
        <w:pStyle w:val="Paragraphedeliste"/>
        <w:numPr>
          <w:ilvl w:val="0"/>
          <w:numId w:val="61"/>
        </w:numPr>
        <w:contextualSpacing/>
        <w:rPr>
          <w:rFonts w:ascii="Univers Next Pro Condensed" w:hAnsi="Univers Next Pro Condensed"/>
          <w:sz w:val="22"/>
          <w:szCs w:val="22"/>
        </w:rPr>
      </w:pPr>
      <w:r w:rsidRPr="0006690D">
        <w:rPr>
          <w:rFonts w:ascii="Univers Next Pro Condensed" w:hAnsi="Univers Next Pro Condensed"/>
          <w:sz w:val="22"/>
          <w:szCs w:val="22"/>
        </w:rPr>
        <w:t>TVA au taux de …%, soit un montant de ………………………………………………</w:t>
      </w:r>
    </w:p>
    <w:p w14:paraId="64746580" w14:textId="77777777" w:rsidR="00485FA7" w:rsidRPr="0006690D" w:rsidRDefault="00485FA7" w:rsidP="00485FA7">
      <w:pPr>
        <w:pStyle w:val="Paragraphedeliste"/>
        <w:numPr>
          <w:ilvl w:val="0"/>
          <w:numId w:val="61"/>
        </w:numPr>
        <w:contextualSpacing/>
        <w:rPr>
          <w:rFonts w:ascii="Univers Next Pro Condensed" w:hAnsi="Univers Next Pro Condensed"/>
          <w:sz w:val="22"/>
          <w:szCs w:val="22"/>
        </w:rPr>
      </w:pPr>
      <w:r w:rsidRPr="0006690D">
        <w:rPr>
          <w:rFonts w:ascii="Univers Next Pro Condensed" w:hAnsi="Univers Next Pro Condensed"/>
          <w:sz w:val="22"/>
          <w:szCs w:val="22"/>
        </w:rPr>
        <w:t>montant toutes taxes comprises : ……………………………………………………….</w:t>
      </w:r>
    </w:p>
    <w:p w14:paraId="6066D1D7" w14:textId="77777777" w:rsidR="00485FA7" w:rsidRDefault="00485FA7" w:rsidP="00485FA7">
      <w:pPr>
        <w:contextualSpacing/>
        <w:rPr>
          <w:rFonts w:ascii="Univers Next Pro Condensed" w:hAnsi="Univers Next Pro Condensed"/>
          <w:sz w:val="22"/>
          <w:szCs w:val="22"/>
        </w:rPr>
      </w:pPr>
    </w:p>
    <w:p w14:paraId="4443E2E6" w14:textId="77777777" w:rsidR="00632E7D" w:rsidRPr="00FC4D19" w:rsidRDefault="00632E7D" w:rsidP="005A08D6">
      <w:pPr>
        <w:jc w:val="both"/>
        <w:rPr>
          <w:rFonts w:ascii="Univers Next Pro Condensed" w:hAnsi="Univers Next Pro Condensed"/>
          <w:sz w:val="20"/>
          <w:szCs w:val="20"/>
        </w:rPr>
      </w:pPr>
    </w:p>
    <w:p w14:paraId="7B64708F" w14:textId="1C9FAB79" w:rsidR="00C25177" w:rsidRPr="00FC4D19" w:rsidRDefault="00C25177" w:rsidP="004846F2">
      <w:pPr>
        <w:pStyle w:val="Titre1"/>
        <w:pBdr>
          <w:bottom w:val="single" w:sz="4" w:space="1" w:color="auto"/>
        </w:pBdr>
        <w:shd w:val="clear" w:color="auto" w:fill="F2F2F2" w:themeFill="background1" w:themeFillShade="F2"/>
        <w:spacing w:before="0"/>
        <w:jc w:val="both"/>
        <w:rPr>
          <w:rFonts w:ascii="Univers Next Pro Condensed" w:hAnsi="Univers Next Pro Condensed"/>
          <w:bCs w:val="0"/>
          <w:caps/>
          <w:color w:val="000000" w:themeColor="text1"/>
          <w:u w:val="none"/>
        </w:rPr>
      </w:pPr>
      <w:bookmarkStart w:id="37" w:name="_Toc197326280"/>
      <w:bookmarkStart w:id="38" w:name="_Toc218867141"/>
      <w:r w:rsidRPr="00FC4D19">
        <w:rPr>
          <w:rFonts w:ascii="Univers Next Pro Condensed" w:hAnsi="Univers Next Pro Condensed"/>
          <w:bCs w:val="0"/>
          <w:caps/>
          <w:color w:val="000000" w:themeColor="text1"/>
          <w:u w:val="none"/>
        </w:rPr>
        <w:t xml:space="preserve">ARTICLE </w:t>
      </w:r>
      <w:r w:rsidR="00647334" w:rsidRPr="00FC4D19">
        <w:rPr>
          <w:rFonts w:ascii="Univers Next Pro Condensed" w:hAnsi="Univers Next Pro Condensed"/>
          <w:bCs w:val="0"/>
          <w:caps/>
          <w:color w:val="000000" w:themeColor="text1"/>
          <w:u w:val="none"/>
        </w:rPr>
        <w:t>3</w:t>
      </w:r>
      <w:r w:rsidRPr="00FC4D19">
        <w:rPr>
          <w:rFonts w:ascii="Univers Next Pro Condensed" w:hAnsi="Univers Next Pro Condensed"/>
          <w:bCs w:val="0"/>
          <w:caps/>
          <w:color w:val="000000" w:themeColor="text1"/>
          <w:u w:val="none"/>
        </w:rPr>
        <w:t xml:space="preserve"> </w:t>
      </w:r>
      <w:r w:rsidR="008D5576" w:rsidRPr="00FC4D19">
        <w:rPr>
          <w:rFonts w:ascii="Univers Next Pro Condensed" w:hAnsi="Univers Next Pro Condensed"/>
          <w:bCs w:val="0"/>
          <w:caps/>
          <w:color w:val="000000" w:themeColor="text1"/>
          <w:u w:val="none"/>
        </w:rPr>
        <w:t>|</w:t>
      </w:r>
      <w:r w:rsidRPr="00FC4D19">
        <w:rPr>
          <w:rFonts w:ascii="Univers Next Pro Condensed" w:hAnsi="Univers Next Pro Condensed"/>
          <w:bCs w:val="0"/>
          <w:caps/>
          <w:color w:val="000000" w:themeColor="text1"/>
          <w:u w:val="none"/>
        </w:rPr>
        <w:t xml:space="preserve"> </w:t>
      </w:r>
      <w:bookmarkEnd w:id="37"/>
      <w:r w:rsidR="00B454C0" w:rsidRPr="00FC4D19">
        <w:rPr>
          <w:rFonts w:ascii="Univers Next Pro Condensed" w:hAnsi="Univers Next Pro Condensed"/>
          <w:bCs w:val="0"/>
          <w:caps/>
          <w:color w:val="000000" w:themeColor="text1"/>
          <w:u w:val="none"/>
        </w:rPr>
        <w:t>ENGAGEMENT DU TITULAIRE OU DU GROUPEMENT TITULAIRE</w:t>
      </w:r>
      <w:bookmarkEnd w:id="38"/>
      <w:r w:rsidR="002E4A73" w:rsidRPr="00FC4D19">
        <w:rPr>
          <w:rFonts w:ascii="Univers Next Pro Condensed" w:hAnsi="Univers Next Pro Condensed"/>
          <w:bCs w:val="0"/>
          <w:caps/>
          <w:color w:val="000000" w:themeColor="text1"/>
          <w:u w:val="none"/>
        </w:rPr>
        <w:t xml:space="preserve"> </w:t>
      </w:r>
    </w:p>
    <w:p w14:paraId="33F6F754" w14:textId="344321A1" w:rsidR="00D90657" w:rsidRPr="00BC6CAB" w:rsidRDefault="00D90657" w:rsidP="00BC6CAB">
      <w:pPr>
        <w:rPr>
          <w:rFonts w:ascii="Univers Next Pro Condensed" w:hAnsi="Univers Next Pro Condensed"/>
          <w:sz w:val="22"/>
          <w:szCs w:val="22"/>
        </w:rPr>
      </w:pPr>
    </w:p>
    <w:p w14:paraId="0E6DEBDE" w14:textId="2838CCBC" w:rsidR="003B3499" w:rsidRPr="00BC6CAB" w:rsidRDefault="00BC6CAB" w:rsidP="00BC6CAB">
      <w:pPr>
        <w:pStyle w:val="Titre3"/>
        <w:spacing w:before="0" w:after="0"/>
        <w:jc w:val="both"/>
        <w:rPr>
          <w:rFonts w:ascii="Univers Next Pro Condensed" w:hAnsi="Univers Next Pro Condensed"/>
          <w:sz w:val="22"/>
          <w:szCs w:val="22"/>
        </w:rPr>
      </w:pPr>
      <w:bookmarkStart w:id="39" w:name="_Toc218867142"/>
      <w:r w:rsidRPr="007548EA">
        <w:rPr>
          <w:rFonts w:ascii="Wingdings" w:eastAsia="Wingdings" w:hAnsi="Wingdings" w:cs="Wingdings"/>
          <w:color w:val="FF0000"/>
          <w:sz w:val="32"/>
          <w:szCs w:val="22"/>
        </w:rPr>
        <w:t></w:t>
      </w:r>
      <w:r w:rsidR="00E44450" w:rsidRPr="00BC6CAB">
        <w:rPr>
          <w:rFonts w:ascii="Univers Next Pro Condensed" w:hAnsi="Univers Next Pro Condensed"/>
          <w:sz w:val="22"/>
          <w:szCs w:val="22"/>
        </w:rPr>
        <w:t>3.1 IDENTIFICATION ET ENGAGEMENT DU TITULAIRE OU DU GROUPEMENT TITULAIRE</w:t>
      </w:r>
      <w:bookmarkEnd w:id="39"/>
    </w:p>
    <w:p w14:paraId="2B534959" w14:textId="35319B79" w:rsidR="003B3499" w:rsidRPr="00FC4D19" w:rsidRDefault="003B3499" w:rsidP="003B3499">
      <w:pPr>
        <w:rPr>
          <w:rFonts w:ascii="Univers Next Pro Condensed" w:hAnsi="Univers Next Pro Condensed"/>
          <w:sz w:val="22"/>
          <w:szCs w:val="22"/>
        </w:rPr>
      </w:pPr>
    </w:p>
    <w:p w14:paraId="4B263704" w14:textId="413B8860" w:rsidR="003B3499" w:rsidRPr="00FC4D19" w:rsidRDefault="003B3499" w:rsidP="003B3499">
      <w:pPr>
        <w:rPr>
          <w:rFonts w:ascii="Univers Next Pro Condensed" w:hAnsi="Univers Next Pro Condensed"/>
          <w:sz w:val="22"/>
          <w:szCs w:val="22"/>
        </w:rPr>
      </w:pPr>
      <w:r w:rsidRPr="576AF21C">
        <w:rPr>
          <w:rFonts w:ascii="Univers Next Pro Condensed" w:hAnsi="Univers Next Pro Condensed"/>
          <w:sz w:val="22"/>
          <w:szCs w:val="22"/>
        </w:rPr>
        <w:t xml:space="preserve">Après avoir pris connaissance des pièces constitutives </w:t>
      </w:r>
      <w:r w:rsidR="00F0345E" w:rsidRPr="576AF21C">
        <w:rPr>
          <w:rFonts w:ascii="Univers Next Pro Condensed" w:hAnsi="Univers Next Pro Condensed"/>
          <w:sz w:val="22"/>
          <w:szCs w:val="22"/>
        </w:rPr>
        <w:t>du marché</w:t>
      </w:r>
      <w:r w:rsidRPr="576AF21C">
        <w:rPr>
          <w:rFonts w:ascii="Univers Next Pro Condensed" w:hAnsi="Univers Next Pro Condensed"/>
          <w:sz w:val="22"/>
          <w:szCs w:val="22"/>
        </w:rPr>
        <w:t xml:space="preserve"> suivantes :</w:t>
      </w:r>
    </w:p>
    <w:p w14:paraId="172540B2" w14:textId="08A9BA48" w:rsidR="003B3499" w:rsidRPr="00B400CD" w:rsidRDefault="00F43DF0" w:rsidP="004846F2">
      <w:pPr>
        <w:ind w:left="708"/>
        <w:jc w:val="both"/>
        <w:rPr>
          <w:rFonts w:ascii="Univers Next Pro Condensed" w:hAnsi="Univers Next Pro Condensed"/>
          <w:sz w:val="22"/>
          <w:szCs w:val="22"/>
        </w:rPr>
      </w:pPr>
      <w:sdt>
        <w:sdtPr>
          <w:rPr>
            <w:rFonts w:ascii="Univers Next Pro Condensed" w:hAnsi="Univers Next Pro Condensed"/>
            <w:sz w:val="22"/>
            <w:szCs w:val="22"/>
          </w:rPr>
          <w:id w:val="-419483322"/>
          <w14:checkbox>
            <w14:checked w14:val="1"/>
            <w14:checkedState w14:val="2612" w14:font="MS Gothic"/>
            <w14:uncheckedState w14:val="2610" w14:font="MS Gothic"/>
          </w14:checkbox>
        </w:sdtPr>
        <w:sdtEndPr/>
        <w:sdtContent>
          <w:r w:rsidR="003B3499" w:rsidRPr="00FC4D19">
            <w:rPr>
              <w:rFonts w:ascii="MS Gothic" w:eastAsia="MS Gothic" w:hAnsi="MS Gothic"/>
              <w:sz w:val="22"/>
              <w:szCs w:val="22"/>
            </w:rPr>
            <w:t>☒</w:t>
          </w:r>
        </w:sdtContent>
      </w:sdt>
      <w:r w:rsidR="003B3499" w:rsidRPr="00FC4D19">
        <w:rPr>
          <w:rFonts w:ascii="Univers Next Pro Condensed" w:hAnsi="Univers Next Pro Condensed"/>
          <w:sz w:val="22"/>
          <w:szCs w:val="22"/>
        </w:rPr>
        <w:t xml:space="preserve"> le présent acte d’engagement </w:t>
      </w:r>
      <w:r w:rsidR="00F0345E" w:rsidRPr="00F0345E">
        <w:rPr>
          <w:rFonts w:ascii="Univers Next Pro Condensed" w:hAnsi="Univers Next Pro Condensed"/>
          <w:sz w:val="22"/>
          <w:szCs w:val="22"/>
        </w:rPr>
        <w:t>dans la version résultant des dernières modifications éventuelles opérées par avenant</w:t>
      </w:r>
      <w:r w:rsidR="00F0345E">
        <w:rPr>
          <w:rFonts w:ascii="Univers Next Pro Condensed" w:hAnsi="Univers Next Pro Condensed"/>
          <w:sz w:val="22"/>
          <w:szCs w:val="22"/>
        </w:rPr>
        <w:t xml:space="preserve"> </w:t>
      </w:r>
      <w:r w:rsidR="003B3499" w:rsidRPr="00B400CD">
        <w:rPr>
          <w:rFonts w:ascii="Univers Next Pro Condensed" w:hAnsi="Univers Next Pro Condensed"/>
          <w:sz w:val="22"/>
          <w:szCs w:val="22"/>
        </w:rPr>
        <w:t>;</w:t>
      </w:r>
    </w:p>
    <w:p w14:paraId="6ECD64E0" w14:textId="5412ED1D" w:rsidR="002F6871" w:rsidRPr="005F2A35" w:rsidRDefault="00F43DF0" w:rsidP="002F6871">
      <w:pPr>
        <w:ind w:left="708"/>
        <w:jc w:val="both"/>
        <w:rPr>
          <w:rFonts w:ascii="Univers Next Pro Condensed" w:hAnsi="Univers Next Pro Condensed"/>
          <w:sz w:val="22"/>
          <w:szCs w:val="22"/>
        </w:rPr>
      </w:pPr>
      <w:sdt>
        <w:sdtPr>
          <w:rPr>
            <w:rFonts w:ascii="Univers Next Pro Condensed" w:hAnsi="Univers Next Pro Condensed"/>
            <w:sz w:val="22"/>
            <w:szCs w:val="22"/>
          </w:rPr>
          <w:id w:val="637992090"/>
          <w14:checkbox>
            <w14:checked w14:val="1"/>
            <w14:checkedState w14:val="2612" w14:font="MS Gothic"/>
            <w14:uncheckedState w14:val="2610" w14:font="MS Gothic"/>
          </w14:checkbox>
        </w:sdtPr>
        <w:sdtEndPr/>
        <w:sdtContent>
          <w:r w:rsidR="002F6871">
            <w:rPr>
              <w:rFonts w:ascii="MS Gothic" w:eastAsia="MS Gothic" w:hAnsi="MS Gothic" w:hint="eastAsia"/>
              <w:sz w:val="22"/>
              <w:szCs w:val="22"/>
            </w:rPr>
            <w:t>☒</w:t>
          </w:r>
        </w:sdtContent>
      </w:sdt>
      <w:r w:rsidR="002F6871">
        <w:rPr>
          <w:rFonts w:ascii="Univers Next Pro Condensed" w:hAnsi="Univers Next Pro Condensed"/>
          <w:sz w:val="22"/>
          <w:szCs w:val="22"/>
        </w:rPr>
        <w:t xml:space="preserve"> </w:t>
      </w:r>
      <w:r w:rsidR="002F6871" w:rsidRPr="005F2A35">
        <w:rPr>
          <w:rFonts w:ascii="Univers Next Pro Condensed" w:hAnsi="Univers Next Pro Condensed"/>
          <w:sz w:val="22"/>
          <w:szCs w:val="22"/>
        </w:rPr>
        <w:t xml:space="preserve">le cahier des clauses administratives générales applicables (CCAG) aux marchés publics de </w:t>
      </w:r>
      <w:r w:rsidR="00F0345E">
        <w:rPr>
          <w:rFonts w:ascii="Univers Next Pro Condensed" w:hAnsi="Univers Next Pro Condensed"/>
          <w:sz w:val="22"/>
          <w:szCs w:val="22"/>
        </w:rPr>
        <w:t>travaux</w:t>
      </w:r>
      <w:r w:rsidR="002F6871" w:rsidRPr="005F2A35">
        <w:rPr>
          <w:rFonts w:ascii="Univers Next Pro Condensed" w:hAnsi="Univers Next Pro Condensed"/>
          <w:sz w:val="22"/>
          <w:szCs w:val="22"/>
        </w:rPr>
        <w:t xml:space="preserve"> approuvés par l’arrêté du 30 mars 2021 (pièce non jointe)</w:t>
      </w:r>
      <w:r w:rsidR="002F6871">
        <w:rPr>
          <w:rFonts w:ascii="Univers Next Pro Condensed" w:hAnsi="Univers Next Pro Condensed"/>
          <w:sz w:val="22"/>
          <w:szCs w:val="22"/>
        </w:rPr>
        <w:t> ;</w:t>
      </w:r>
    </w:p>
    <w:p w14:paraId="40B6C3FF" w14:textId="54B28DC4" w:rsidR="00632540" w:rsidRDefault="00F43DF0" w:rsidP="00B76A52">
      <w:pPr>
        <w:ind w:left="708"/>
        <w:jc w:val="both"/>
        <w:rPr>
          <w:rFonts w:ascii="Univers Next Pro Condensed" w:hAnsi="Univers Next Pro Condensed"/>
          <w:sz w:val="22"/>
          <w:szCs w:val="22"/>
        </w:rPr>
      </w:pPr>
      <w:sdt>
        <w:sdtPr>
          <w:rPr>
            <w:rFonts w:ascii="Univers Next Pro Condensed" w:hAnsi="Univers Next Pro Condensed"/>
            <w:sz w:val="22"/>
            <w:szCs w:val="22"/>
          </w:rPr>
          <w:id w:val="2000774392"/>
          <w14:checkbox>
            <w14:checked w14:val="1"/>
            <w14:checkedState w14:val="2612" w14:font="MS Gothic"/>
            <w14:uncheckedState w14:val="2610" w14:font="MS Gothic"/>
          </w14:checkbox>
        </w:sdtPr>
        <w:sdtEndPr/>
        <w:sdtContent>
          <w:r w:rsidR="00632540">
            <w:rPr>
              <w:rFonts w:ascii="MS Gothic" w:eastAsia="MS Gothic" w:hAnsi="MS Gothic" w:hint="eastAsia"/>
              <w:sz w:val="22"/>
              <w:szCs w:val="22"/>
            </w:rPr>
            <w:t>☒</w:t>
          </w:r>
        </w:sdtContent>
      </w:sdt>
      <w:r w:rsidR="003B3499" w:rsidRPr="00FC4D19">
        <w:rPr>
          <w:rFonts w:ascii="Univers Next Pro Condensed" w:hAnsi="Univers Next Pro Condensed"/>
          <w:sz w:val="22"/>
          <w:szCs w:val="22"/>
        </w:rPr>
        <w:t xml:space="preserve"> le cahier des clauses </w:t>
      </w:r>
      <w:r w:rsidR="00632540">
        <w:rPr>
          <w:rFonts w:ascii="Univers Next Pro Condensed" w:hAnsi="Univers Next Pro Condensed"/>
          <w:sz w:val="22"/>
          <w:szCs w:val="22"/>
        </w:rPr>
        <w:t xml:space="preserve">administratives </w:t>
      </w:r>
      <w:r w:rsidR="003B3499" w:rsidRPr="00FC4D19">
        <w:rPr>
          <w:rFonts w:ascii="Univers Next Pro Condensed" w:hAnsi="Univers Next Pro Condensed"/>
          <w:sz w:val="22"/>
          <w:szCs w:val="22"/>
        </w:rPr>
        <w:t>particulières (CC</w:t>
      </w:r>
      <w:r w:rsidR="00632540">
        <w:rPr>
          <w:rFonts w:ascii="Univers Next Pro Condensed" w:hAnsi="Univers Next Pro Condensed"/>
          <w:sz w:val="22"/>
          <w:szCs w:val="22"/>
        </w:rPr>
        <w:t>A</w:t>
      </w:r>
      <w:r w:rsidR="003B3499" w:rsidRPr="00FC4D19">
        <w:rPr>
          <w:rFonts w:ascii="Univers Next Pro Condensed" w:hAnsi="Univers Next Pro Condensed"/>
          <w:sz w:val="22"/>
          <w:szCs w:val="22"/>
        </w:rPr>
        <w:t>P)</w:t>
      </w:r>
      <w:r w:rsidR="00632540">
        <w:rPr>
          <w:rFonts w:ascii="Univers Next Pro Condensed" w:hAnsi="Univers Next Pro Condensed"/>
          <w:sz w:val="22"/>
          <w:szCs w:val="22"/>
        </w:rPr>
        <w:t> ;</w:t>
      </w:r>
    </w:p>
    <w:p w14:paraId="363F73E6" w14:textId="42A155E1" w:rsidR="003B3499" w:rsidRPr="00FC4D19" w:rsidRDefault="00F43DF0" w:rsidP="00B76A52">
      <w:pPr>
        <w:ind w:left="708"/>
        <w:jc w:val="both"/>
        <w:rPr>
          <w:rFonts w:ascii="Univers Next Pro Condensed" w:hAnsi="Univers Next Pro Condensed"/>
          <w:sz w:val="22"/>
          <w:szCs w:val="22"/>
        </w:rPr>
      </w:pPr>
      <w:sdt>
        <w:sdtPr>
          <w:rPr>
            <w:rFonts w:ascii="Univers Next Pro Condensed" w:hAnsi="Univers Next Pro Condensed"/>
            <w:sz w:val="22"/>
            <w:szCs w:val="22"/>
          </w:rPr>
          <w:id w:val="-1688047756"/>
          <w14:checkbox>
            <w14:checked w14:val="1"/>
            <w14:checkedState w14:val="2612" w14:font="MS Gothic"/>
            <w14:uncheckedState w14:val="2610" w14:font="MS Gothic"/>
          </w14:checkbox>
        </w:sdtPr>
        <w:sdtEndPr/>
        <w:sdtContent>
          <w:r w:rsidR="00632540">
            <w:rPr>
              <w:rFonts w:ascii="MS Gothic" w:eastAsia="MS Gothic" w:hAnsi="MS Gothic" w:hint="eastAsia"/>
              <w:sz w:val="22"/>
              <w:szCs w:val="22"/>
            </w:rPr>
            <w:t>☒</w:t>
          </w:r>
        </w:sdtContent>
      </w:sdt>
      <w:r w:rsidR="00632540">
        <w:rPr>
          <w:rFonts w:ascii="Univers Next Pro Condensed" w:hAnsi="Univers Next Pro Condensed"/>
          <w:sz w:val="22"/>
          <w:szCs w:val="22"/>
        </w:rPr>
        <w:t xml:space="preserve"> le</w:t>
      </w:r>
      <w:r w:rsidR="00B37718">
        <w:rPr>
          <w:rFonts w:ascii="Univers Next Pro Condensed" w:hAnsi="Univers Next Pro Condensed"/>
          <w:sz w:val="22"/>
          <w:szCs w:val="22"/>
        </w:rPr>
        <w:t>s</w:t>
      </w:r>
      <w:r w:rsidR="00632540">
        <w:rPr>
          <w:rFonts w:ascii="Univers Next Pro Condensed" w:hAnsi="Univers Next Pro Condensed"/>
          <w:sz w:val="22"/>
          <w:szCs w:val="22"/>
        </w:rPr>
        <w:t xml:space="preserve"> cahier</w:t>
      </w:r>
      <w:r w:rsidR="00B37718">
        <w:rPr>
          <w:rFonts w:ascii="Univers Next Pro Condensed" w:hAnsi="Univers Next Pro Condensed"/>
          <w:sz w:val="22"/>
          <w:szCs w:val="22"/>
        </w:rPr>
        <w:t>s</w:t>
      </w:r>
      <w:r w:rsidR="00632540">
        <w:rPr>
          <w:rFonts w:ascii="Univers Next Pro Condensed" w:hAnsi="Univers Next Pro Condensed"/>
          <w:sz w:val="22"/>
          <w:szCs w:val="22"/>
        </w:rPr>
        <w:t xml:space="preserve"> des clauses techniques particulières</w:t>
      </w:r>
      <w:r w:rsidR="00632540" w:rsidRPr="00FC4D19">
        <w:rPr>
          <w:rFonts w:ascii="Univers Next Pro Condensed" w:hAnsi="Univers Next Pro Condensed"/>
          <w:sz w:val="22"/>
          <w:szCs w:val="22"/>
        </w:rPr>
        <w:t xml:space="preserve"> </w:t>
      </w:r>
      <w:r w:rsidR="00632540">
        <w:rPr>
          <w:rFonts w:ascii="Univers Next Pro Condensed" w:hAnsi="Univers Next Pro Condensed"/>
          <w:sz w:val="22"/>
          <w:szCs w:val="22"/>
        </w:rPr>
        <w:t xml:space="preserve">(CCTP) </w:t>
      </w:r>
      <w:r w:rsidR="00B37718">
        <w:rPr>
          <w:rFonts w:ascii="Univers Next Pro Condensed" w:hAnsi="Univers Next Pro Condensed"/>
          <w:sz w:val="22"/>
          <w:szCs w:val="22"/>
        </w:rPr>
        <w:t xml:space="preserve">par corps d’état </w:t>
      </w:r>
      <w:r w:rsidR="003B3499" w:rsidRPr="00FC4D19">
        <w:rPr>
          <w:rFonts w:ascii="Univers Next Pro Condensed" w:hAnsi="Univers Next Pro Condensed"/>
          <w:sz w:val="22"/>
          <w:szCs w:val="22"/>
        </w:rPr>
        <w:t xml:space="preserve">et </w:t>
      </w:r>
      <w:r w:rsidR="00B37718">
        <w:rPr>
          <w:rFonts w:ascii="Univers Next Pro Condensed" w:hAnsi="Univers Next Pro Condensed"/>
          <w:sz w:val="22"/>
          <w:szCs w:val="22"/>
        </w:rPr>
        <w:t xml:space="preserve">leurs </w:t>
      </w:r>
      <w:r w:rsidR="003B3499" w:rsidRPr="00FC4D19">
        <w:rPr>
          <w:rFonts w:ascii="Univers Next Pro Condensed" w:hAnsi="Univers Next Pro Condensed"/>
          <w:sz w:val="22"/>
          <w:szCs w:val="22"/>
        </w:rPr>
        <w:t>annexes ;</w:t>
      </w:r>
    </w:p>
    <w:p w14:paraId="3AE2F0B4" w14:textId="2A996AE5" w:rsidR="003B3499" w:rsidRDefault="00F43DF0" w:rsidP="004846F2">
      <w:pPr>
        <w:ind w:left="708"/>
        <w:jc w:val="both"/>
        <w:rPr>
          <w:rFonts w:ascii="Univers Next Pro Condensed" w:hAnsi="Univers Next Pro Condensed"/>
          <w:sz w:val="22"/>
          <w:szCs w:val="22"/>
        </w:rPr>
      </w:pPr>
      <w:sdt>
        <w:sdtPr>
          <w:rPr>
            <w:rFonts w:ascii="Univers Next Pro Condensed" w:hAnsi="Univers Next Pro Condensed"/>
            <w:sz w:val="22"/>
            <w:szCs w:val="22"/>
          </w:rPr>
          <w:id w:val="-1684653304"/>
          <w14:checkbox>
            <w14:checked w14:val="1"/>
            <w14:checkedState w14:val="2612" w14:font="MS Gothic"/>
            <w14:uncheckedState w14:val="2610" w14:font="MS Gothic"/>
          </w14:checkbox>
        </w:sdtPr>
        <w:sdtEndPr/>
        <w:sdtContent>
          <w:r w:rsidR="00B37718">
            <w:rPr>
              <w:rFonts w:ascii="MS Gothic" w:eastAsia="MS Gothic" w:hAnsi="MS Gothic" w:hint="eastAsia"/>
              <w:sz w:val="22"/>
              <w:szCs w:val="22"/>
            </w:rPr>
            <w:t>☒</w:t>
          </w:r>
        </w:sdtContent>
      </w:sdt>
      <w:r w:rsidR="007F2569" w:rsidRPr="00983541">
        <w:rPr>
          <w:rFonts w:ascii="Univers Next Pro Condensed" w:hAnsi="Univers Next Pro Condensed"/>
          <w:sz w:val="22"/>
          <w:szCs w:val="22"/>
        </w:rPr>
        <w:t xml:space="preserve"> </w:t>
      </w:r>
      <w:r w:rsidR="003B3499" w:rsidRPr="00983541">
        <w:rPr>
          <w:rFonts w:ascii="Univers Next Pro Condensed" w:hAnsi="Univers Next Pro Condensed"/>
          <w:sz w:val="22"/>
          <w:szCs w:val="22"/>
        </w:rPr>
        <w:t>l’offre</w:t>
      </w:r>
      <w:r w:rsidR="003B3499">
        <w:rPr>
          <w:rFonts w:ascii="Univers Next Pro Condensed" w:hAnsi="Univers Next Pro Condensed"/>
          <w:sz w:val="22"/>
          <w:szCs w:val="22"/>
        </w:rPr>
        <w:t xml:space="preserve"> du titulaire ;</w:t>
      </w:r>
    </w:p>
    <w:p w14:paraId="7F5DB6B0" w14:textId="24C76233" w:rsidR="002F6871" w:rsidRPr="005101CA" w:rsidRDefault="00F43DF0" w:rsidP="002F6871">
      <w:pPr>
        <w:ind w:left="709"/>
        <w:jc w:val="both"/>
        <w:rPr>
          <w:rFonts w:ascii="Univers Next Pro Condensed" w:hAnsi="Univers Next Pro Condensed"/>
          <w:i/>
          <w:iCs/>
          <w:sz w:val="22"/>
          <w:szCs w:val="22"/>
        </w:rPr>
      </w:pPr>
      <w:sdt>
        <w:sdtPr>
          <w:rPr>
            <w:rFonts w:ascii="Univers Next Pro Condensed" w:hAnsi="Univers Next Pro Condensed"/>
            <w:sz w:val="22"/>
            <w:szCs w:val="22"/>
          </w:rPr>
          <w:id w:val="1091974562"/>
          <w14:checkbox>
            <w14:checked w14:val="1"/>
            <w14:checkedState w14:val="2612" w14:font="MS Gothic"/>
            <w14:uncheckedState w14:val="2610" w14:font="MS Gothic"/>
          </w14:checkbox>
        </w:sdtPr>
        <w:sdtEndPr/>
        <w:sdtContent>
          <w:r w:rsidR="002F6871">
            <w:rPr>
              <w:rFonts w:ascii="MS Gothic" w:eastAsia="MS Gothic" w:hAnsi="MS Gothic" w:hint="eastAsia"/>
              <w:sz w:val="22"/>
              <w:szCs w:val="22"/>
            </w:rPr>
            <w:t>☒</w:t>
          </w:r>
        </w:sdtContent>
      </w:sdt>
      <w:r w:rsidR="002F6871">
        <w:rPr>
          <w:rFonts w:ascii="Univers Next Pro Condensed" w:hAnsi="Univers Next Pro Condensed"/>
          <w:sz w:val="22"/>
          <w:szCs w:val="22"/>
        </w:rPr>
        <w:t xml:space="preserve"> </w:t>
      </w:r>
      <w:r w:rsidR="002F6871" w:rsidRPr="005101CA">
        <w:rPr>
          <w:rFonts w:ascii="Univers Next Pro Condensed" w:hAnsi="Univers Next Pro Condensed"/>
          <w:sz w:val="22"/>
          <w:szCs w:val="22"/>
        </w:rPr>
        <w:t xml:space="preserve">les actes spéciaux de sous-traitance, postérieurs à la notification </w:t>
      </w:r>
      <w:r w:rsidR="00F0345E">
        <w:rPr>
          <w:rFonts w:ascii="Univers Next Pro Condensed" w:hAnsi="Univers Next Pro Condensed"/>
          <w:sz w:val="22"/>
          <w:szCs w:val="22"/>
        </w:rPr>
        <w:t>du marché</w:t>
      </w:r>
      <w:r w:rsidR="002F6871" w:rsidRPr="005101CA">
        <w:rPr>
          <w:rFonts w:ascii="Univers Next Pro Condensed" w:hAnsi="Univers Next Pro Condensed"/>
          <w:sz w:val="22"/>
          <w:szCs w:val="22"/>
        </w:rPr>
        <w:t xml:space="preserve"> ; </w:t>
      </w:r>
    </w:p>
    <w:p w14:paraId="3B3FD050" w14:textId="50401588" w:rsidR="002F6871" w:rsidRPr="005101CA" w:rsidRDefault="00F43DF0" w:rsidP="002F6871">
      <w:pPr>
        <w:ind w:left="720"/>
        <w:jc w:val="both"/>
        <w:rPr>
          <w:rFonts w:ascii="Univers Next Pro Condensed" w:hAnsi="Univers Next Pro Condensed"/>
          <w:sz w:val="22"/>
          <w:szCs w:val="22"/>
        </w:rPr>
      </w:pPr>
      <w:sdt>
        <w:sdtPr>
          <w:rPr>
            <w:rFonts w:ascii="Univers Next Pro Condensed" w:hAnsi="Univers Next Pro Condensed"/>
            <w:sz w:val="22"/>
            <w:szCs w:val="22"/>
          </w:rPr>
          <w:id w:val="-625463885"/>
          <w14:checkbox>
            <w14:checked w14:val="1"/>
            <w14:checkedState w14:val="2612" w14:font="MS Gothic"/>
            <w14:uncheckedState w14:val="2610" w14:font="MS Gothic"/>
          </w14:checkbox>
        </w:sdtPr>
        <w:sdtEndPr/>
        <w:sdtContent>
          <w:r w:rsidR="002F6871">
            <w:rPr>
              <w:rFonts w:ascii="MS Gothic" w:eastAsia="MS Gothic" w:hAnsi="MS Gothic" w:hint="eastAsia"/>
              <w:sz w:val="22"/>
              <w:szCs w:val="22"/>
            </w:rPr>
            <w:t>☒</w:t>
          </w:r>
        </w:sdtContent>
      </w:sdt>
      <w:r w:rsidR="002F6871" w:rsidRPr="00983541">
        <w:rPr>
          <w:rFonts w:ascii="Univers Next Pro Condensed" w:hAnsi="Univers Next Pro Condensed"/>
          <w:sz w:val="22"/>
          <w:szCs w:val="22"/>
        </w:rPr>
        <w:t xml:space="preserve"> </w:t>
      </w:r>
      <w:r w:rsidR="002F6871" w:rsidRPr="11EE2796">
        <w:rPr>
          <w:rFonts w:ascii="Univers Next Pro Condensed" w:hAnsi="Univers Next Pro Condensed"/>
          <w:sz w:val="22"/>
          <w:szCs w:val="22"/>
        </w:rPr>
        <w:t xml:space="preserve">les </w:t>
      </w:r>
      <w:r w:rsidR="002F6871">
        <w:rPr>
          <w:rFonts w:ascii="Univers Next Pro Condensed" w:hAnsi="Univers Next Pro Condensed"/>
          <w:sz w:val="22"/>
          <w:szCs w:val="22"/>
        </w:rPr>
        <w:t xml:space="preserve">ordres de services </w:t>
      </w:r>
      <w:r w:rsidR="002F6871" w:rsidRPr="11EE2796">
        <w:rPr>
          <w:rFonts w:ascii="Univers Next Pro Condensed" w:hAnsi="Univers Next Pro Condensed"/>
          <w:sz w:val="22"/>
          <w:szCs w:val="22"/>
        </w:rPr>
        <w:t xml:space="preserve">émis au fur et à mesure de l’exécution </w:t>
      </w:r>
      <w:r w:rsidR="00F0345E">
        <w:rPr>
          <w:rFonts w:ascii="Univers Next Pro Condensed" w:hAnsi="Univers Next Pro Condensed"/>
          <w:sz w:val="22"/>
          <w:szCs w:val="22"/>
        </w:rPr>
        <w:t>du marché ;</w:t>
      </w:r>
    </w:p>
    <w:p w14:paraId="7B51D781" w14:textId="46785FC2" w:rsidR="003B3499" w:rsidRDefault="003B3499" w:rsidP="003B3499">
      <w:pPr>
        <w:rPr>
          <w:rFonts w:ascii="Univers Next Pro Condensed" w:hAnsi="Univers Next Pro Condensed"/>
          <w:sz w:val="22"/>
          <w:szCs w:val="22"/>
        </w:rPr>
      </w:pPr>
      <w:r>
        <w:rPr>
          <w:rFonts w:ascii="Univers Next Pro Condensed" w:hAnsi="Univers Next Pro Condensed"/>
          <w:sz w:val="22"/>
          <w:szCs w:val="22"/>
        </w:rPr>
        <w:t>et conformément à leurs clauses,</w:t>
      </w:r>
    </w:p>
    <w:p w14:paraId="12FE8100" w14:textId="77777777" w:rsidR="003B3499" w:rsidRDefault="003B3499" w:rsidP="003B3499">
      <w:pPr>
        <w:rPr>
          <w:rFonts w:ascii="Univers Next Pro Condensed" w:hAnsi="Univers Next Pro Condensed"/>
          <w:sz w:val="22"/>
          <w:szCs w:val="22"/>
        </w:rPr>
      </w:pPr>
    </w:p>
    <w:p w14:paraId="3B6B72D7" w14:textId="48A7A994" w:rsidR="003B3499" w:rsidRDefault="00F43DF0" w:rsidP="003B3499">
      <w:pPr>
        <w:ind w:left="708"/>
        <w:rPr>
          <w:rFonts w:ascii="Univers Next Pro Condensed" w:hAnsi="Univers Next Pro Condensed"/>
          <w:sz w:val="22"/>
          <w:szCs w:val="22"/>
        </w:rPr>
      </w:pPr>
      <w:sdt>
        <w:sdtPr>
          <w:rPr>
            <w:rFonts w:ascii="Univers Next Pro Condensed" w:hAnsi="Univers Next Pro Condensed"/>
            <w:sz w:val="22"/>
            <w:szCs w:val="22"/>
          </w:rPr>
          <w:id w:val="677466241"/>
          <w14:checkbox>
            <w14:checked w14:val="0"/>
            <w14:checkedState w14:val="2612" w14:font="MS Gothic"/>
            <w14:uncheckedState w14:val="2610" w14:font="MS Gothic"/>
          </w14:checkbox>
        </w:sdtPr>
        <w:sdtEndPr/>
        <w:sdtContent>
          <w:r w:rsidR="003B3499">
            <w:rPr>
              <w:rFonts w:ascii="MS Gothic" w:eastAsia="MS Gothic" w:hAnsi="MS Gothic" w:hint="eastAsia"/>
              <w:sz w:val="22"/>
              <w:szCs w:val="22"/>
            </w:rPr>
            <w:t>☐</w:t>
          </w:r>
        </w:sdtContent>
      </w:sdt>
      <w:r w:rsidR="003B3499">
        <w:rPr>
          <w:rFonts w:ascii="Univers Next Pro Condensed" w:hAnsi="Univers Next Pro Condensed"/>
          <w:sz w:val="22"/>
          <w:szCs w:val="22"/>
        </w:rPr>
        <w:t xml:space="preserve"> le signataire</w:t>
      </w:r>
    </w:p>
    <w:p w14:paraId="63215EAB" w14:textId="1CAD6FC4" w:rsidR="003B3499" w:rsidRDefault="00F43DF0" w:rsidP="003B3499">
      <w:pPr>
        <w:ind w:left="1416"/>
        <w:rPr>
          <w:rFonts w:ascii="Univers Next Pro Condensed" w:hAnsi="Univers Next Pro Condensed"/>
          <w:sz w:val="22"/>
          <w:szCs w:val="22"/>
        </w:rPr>
      </w:pPr>
      <w:sdt>
        <w:sdtPr>
          <w:rPr>
            <w:rFonts w:ascii="Univers Next Pro Condensed" w:hAnsi="Univers Next Pro Condensed"/>
            <w:sz w:val="22"/>
            <w:szCs w:val="22"/>
          </w:rPr>
          <w:id w:val="193971867"/>
          <w14:checkbox>
            <w14:checked w14:val="0"/>
            <w14:checkedState w14:val="2612" w14:font="MS Gothic"/>
            <w14:uncheckedState w14:val="2610" w14:font="MS Gothic"/>
          </w14:checkbox>
        </w:sdtPr>
        <w:sdtEndPr/>
        <w:sdtContent>
          <w:r w:rsidR="003B3499">
            <w:rPr>
              <w:rFonts w:ascii="MS Gothic" w:eastAsia="MS Gothic" w:hAnsi="MS Gothic" w:hint="eastAsia"/>
              <w:sz w:val="22"/>
              <w:szCs w:val="22"/>
            </w:rPr>
            <w:t>☐</w:t>
          </w:r>
        </w:sdtContent>
      </w:sdt>
      <w:r w:rsidR="003B3499">
        <w:rPr>
          <w:rFonts w:ascii="Univers Next Pro Condensed" w:hAnsi="Univers Next Pro Condensed"/>
          <w:sz w:val="22"/>
          <w:szCs w:val="22"/>
        </w:rPr>
        <w:t xml:space="preserve"> s’engage, sur la base de son offre et pour son propre compte :</w:t>
      </w:r>
      <w:r w:rsidR="00BC6CAB" w:rsidRPr="00BC6CAB">
        <w:rPr>
          <w:rStyle w:val="Appelnotedebasdep"/>
          <w:rFonts w:ascii="Univers Next Pro Condensed" w:hAnsi="Univers Next Pro Condensed"/>
          <w:sz w:val="32"/>
          <w:szCs w:val="22"/>
        </w:rPr>
        <w:footnoteReference w:id="1"/>
      </w:r>
    </w:p>
    <w:p w14:paraId="7D2C102B" w14:textId="547ECE9E" w:rsidR="003B3499" w:rsidRDefault="00995261" w:rsidP="003B3499">
      <w:pPr>
        <w:ind w:left="1416"/>
        <w:rPr>
          <w:rFonts w:ascii="Univers Next Pro Condensed" w:hAnsi="Univers Next Pro Condensed"/>
          <w:sz w:val="22"/>
          <w:szCs w:val="22"/>
        </w:rPr>
      </w:pPr>
      <w:r>
        <w:rPr>
          <w:rFonts w:ascii="Univers Next Pro Condensed" w:hAnsi="Univers Next Pro Condensed"/>
          <w:sz w:val="22"/>
          <w:szCs w:val="22"/>
        </w:rPr>
        <w:t>………………………………………………………………………………………</w:t>
      </w:r>
    </w:p>
    <w:p w14:paraId="38D38F8D"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2736DABB"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7E720ED9"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7B68F068" w14:textId="473F4F5D" w:rsidR="003B3499" w:rsidRDefault="00F43DF0" w:rsidP="004846F2">
      <w:pPr>
        <w:ind w:left="1416"/>
        <w:rPr>
          <w:rFonts w:ascii="Univers Next Pro Condensed" w:hAnsi="Univers Next Pro Condensed"/>
          <w:sz w:val="22"/>
          <w:szCs w:val="22"/>
        </w:rPr>
      </w:pPr>
      <w:sdt>
        <w:sdtPr>
          <w:rPr>
            <w:rFonts w:ascii="Univers Next Pro Condensed" w:hAnsi="Univers Next Pro Condensed"/>
            <w:sz w:val="22"/>
            <w:szCs w:val="22"/>
          </w:rPr>
          <w:id w:val="-170339553"/>
          <w14:checkbox>
            <w14:checked w14:val="0"/>
            <w14:checkedState w14:val="2612" w14:font="MS Gothic"/>
            <w14:uncheckedState w14:val="2610" w14:font="MS Gothic"/>
          </w14:checkbox>
        </w:sdtPr>
        <w:sdtEndPr/>
        <w:sdtContent>
          <w:r w:rsidR="003B3499">
            <w:rPr>
              <w:rFonts w:ascii="MS Gothic" w:eastAsia="MS Gothic" w:hAnsi="MS Gothic" w:hint="eastAsia"/>
              <w:sz w:val="22"/>
              <w:szCs w:val="22"/>
            </w:rPr>
            <w:t>☐</w:t>
          </w:r>
        </w:sdtContent>
      </w:sdt>
      <w:r w:rsidR="003B3499">
        <w:rPr>
          <w:rFonts w:ascii="Univers Next Pro Condensed" w:hAnsi="Univers Next Pro Condensed"/>
          <w:sz w:val="22"/>
          <w:szCs w:val="22"/>
        </w:rPr>
        <w:t xml:space="preserve"> engage la société ……</w:t>
      </w:r>
      <w:r w:rsidR="00734F2E">
        <w:rPr>
          <w:rFonts w:ascii="Univers Next Pro Condensed" w:hAnsi="Univers Next Pro Condensed"/>
          <w:sz w:val="22"/>
          <w:szCs w:val="22"/>
        </w:rPr>
        <w:t>…………</w:t>
      </w:r>
      <w:r w:rsidR="003B3499">
        <w:rPr>
          <w:rFonts w:ascii="Univers Next Pro Condensed" w:hAnsi="Univers Next Pro Condensed"/>
          <w:sz w:val="22"/>
          <w:szCs w:val="22"/>
        </w:rPr>
        <w:t>……… sur la base de son offre :</w:t>
      </w:r>
      <w:r w:rsidR="00BC6CAB" w:rsidRPr="00BC6CAB">
        <w:rPr>
          <w:rStyle w:val="Appelnotedebasdep"/>
          <w:rFonts w:ascii="Univers Next Pro Condensed" w:hAnsi="Univers Next Pro Condensed"/>
          <w:sz w:val="32"/>
          <w:szCs w:val="22"/>
        </w:rPr>
        <w:footnoteReference w:id="2"/>
      </w:r>
    </w:p>
    <w:p w14:paraId="28838DAD"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59DEEC81"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5823F5B7"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76965A0C"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32F789EB" w14:textId="5D72C2CD" w:rsidR="00995261" w:rsidRDefault="00995261" w:rsidP="003B3499">
      <w:pPr>
        <w:ind w:left="1416"/>
        <w:rPr>
          <w:rFonts w:ascii="Univers Next Pro Condensed" w:hAnsi="Univers Next Pro Condensed"/>
          <w:sz w:val="22"/>
          <w:szCs w:val="22"/>
        </w:rPr>
      </w:pPr>
    </w:p>
    <w:p w14:paraId="6687B1D7" w14:textId="003CC306" w:rsidR="00995261" w:rsidRPr="00995261" w:rsidRDefault="00F43DF0" w:rsidP="00995261">
      <w:pPr>
        <w:pStyle w:val="fcase1ertab"/>
        <w:tabs>
          <w:tab w:val="left" w:pos="2324"/>
        </w:tabs>
        <w:ind w:left="1191" w:hanging="340"/>
        <w:rPr>
          <w:rFonts w:ascii="Arial" w:hAnsi="Arial"/>
          <w:sz w:val="22"/>
          <w:szCs w:val="22"/>
        </w:rPr>
      </w:pPr>
      <w:sdt>
        <w:sdtPr>
          <w:rPr>
            <w:rFonts w:ascii="Univers Next Pro Condensed" w:hAnsi="Univers Next Pro Condensed" w:cs="Times New Roman"/>
            <w:kern w:val="0"/>
            <w:sz w:val="22"/>
            <w:szCs w:val="22"/>
            <w:lang w:eastAsia="fr-FR"/>
          </w:rPr>
          <w:id w:val="698277760"/>
          <w14:checkbox>
            <w14:checked w14:val="0"/>
            <w14:checkedState w14:val="2612" w14:font="MS Gothic"/>
            <w14:uncheckedState w14:val="2610" w14:font="MS Gothic"/>
          </w14:checkbox>
        </w:sdtPr>
        <w:sdtEndPr/>
        <w:sdtContent>
          <w:r w:rsidR="00995261">
            <w:rPr>
              <w:rFonts w:ascii="MS Gothic" w:eastAsia="MS Gothic" w:hAnsi="MS Gothic" w:cs="Times New Roman" w:hint="eastAsia"/>
              <w:kern w:val="0"/>
              <w:sz w:val="22"/>
              <w:szCs w:val="22"/>
              <w:lang w:eastAsia="fr-FR"/>
            </w:rPr>
            <w:t>☐</w:t>
          </w:r>
        </w:sdtContent>
      </w:sdt>
      <w:r w:rsidR="00995261" w:rsidRPr="004846F2">
        <w:rPr>
          <w:rFonts w:ascii="Univers Next Pro Condensed" w:hAnsi="Univers Next Pro Condensed" w:cs="Times New Roman"/>
          <w:kern w:val="0"/>
          <w:sz w:val="22"/>
          <w:szCs w:val="22"/>
          <w:lang w:eastAsia="fr-FR"/>
        </w:rPr>
        <w:t xml:space="preserve"> </w:t>
      </w:r>
      <w:r w:rsidR="00995261">
        <w:rPr>
          <w:rFonts w:ascii="Univers Next Pro Condensed" w:hAnsi="Univers Next Pro Condensed" w:cs="Times New Roman"/>
          <w:kern w:val="0"/>
          <w:sz w:val="22"/>
          <w:szCs w:val="22"/>
          <w:lang w:eastAsia="fr-FR"/>
        </w:rPr>
        <w:t>l</w:t>
      </w:r>
      <w:r w:rsidR="00995261" w:rsidRPr="004846F2">
        <w:rPr>
          <w:rFonts w:ascii="Univers Next Pro Condensed" w:hAnsi="Univers Next Pro Condensed" w:cs="Times New Roman"/>
          <w:kern w:val="0"/>
          <w:sz w:val="22"/>
          <w:szCs w:val="22"/>
          <w:lang w:eastAsia="fr-FR"/>
        </w:rPr>
        <w:t>’ensemble des membres du groupement s’engagent, sur la base de l’offre du groupement :</w:t>
      </w:r>
      <w:r w:rsidR="00BC6CAB" w:rsidRPr="00BC6CAB">
        <w:rPr>
          <w:rStyle w:val="Appelnotedebasdep"/>
          <w:rFonts w:ascii="Univers Next Pro Condensed" w:hAnsi="Univers Next Pro Condensed" w:cs="Times New Roman"/>
          <w:kern w:val="0"/>
          <w:sz w:val="32"/>
          <w:szCs w:val="22"/>
          <w:lang w:eastAsia="fr-FR"/>
        </w:rPr>
        <w:footnoteReference w:id="3"/>
      </w:r>
    </w:p>
    <w:p w14:paraId="01098622" w14:textId="77777777" w:rsidR="00995261" w:rsidRDefault="00995261" w:rsidP="00995261">
      <w:pPr>
        <w:ind w:left="1416"/>
        <w:rPr>
          <w:rFonts w:ascii="Univers Next Pro Condensed" w:hAnsi="Univers Next Pro Condensed"/>
          <w:sz w:val="22"/>
          <w:szCs w:val="22"/>
        </w:rPr>
      </w:pPr>
      <w:r w:rsidRPr="00995261">
        <w:rPr>
          <w:rFonts w:ascii="Arial" w:hAnsi="Arial" w:cs="Univers, Arial"/>
          <w:kern w:val="3"/>
          <w:sz w:val="22"/>
          <w:szCs w:val="22"/>
          <w:lang w:eastAsia="zh-CN"/>
        </w:rPr>
        <w:t xml:space="preserve"> </w:t>
      </w:r>
      <w:r>
        <w:rPr>
          <w:rFonts w:ascii="Univers Next Pro Condensed" w:hAnsi="Univers Next Pro Condensed"/>
          <w:sz w:val="22"/>
          <w:szCs w:val="22"/>
        </w:rPr>
        <w:t>………………………………………………………………………………………</w:t>
      </w:r>
    </w:p>
    <w:p w14:paraId="656B7EEC"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lastRenderedPageBreak/>
        <w:t>………………………………………………………………………………………</w:t>
      </w:r>
    </w:p>
    <w:p w14:paraId="67F102E4"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2408E45C"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42C7E0F8" w14:textId="46AB6B7A" w:rsidR="00BC6CAB" w:rsidRDefault="00BC6CAB">
      <w:pPr>
        <w:rPr>
          <w:rFonts w:ascii="Univers Next Pro Condensed" w:hAnsi="Univers Next Pro Condensed"/>
          <w:b/>
          <w:sz w:val="22"/>
          <w:szCs w:val="22"/>
        </w:rPr>
      </w:pPr>
    </w:p>
    <w:p w14:paraId="66256B83" w14:textId="17FFA9B0" w:rsidR="00995261" w:rsidRPr="00BC6CAB" w:rsidRDefault="00BC6CAB" w:rsidP="00BC6CAB">
      <w:pPr>
        <w:pStyle w:val="Titre3"/>
        <w:spacing w:before="0" w:after="0"/>
        <w:jc w:val="both"/>
        <w:rPr>
          <w:rFonts w:ascii="Univers Next Pro Condensed" w:hAnsi="Univers Next Pro Condensed"/>
          <w:sz w:val="22"/>
          <w:szCs w:val="22"/>
        </w:rPr>
      </w:pPr>
      <w:bookmarkStart w:id="40" w:name="_Toc218867143"/>
      <w:r w:rsidRPr="007548EA">
        <w:rPr>
          <w:rFonts w:ascii="Wingdings" w:eastAsia="Wingdings" w:hAnsi="Wingdings" w:cs="Wingdings"/>
          <w:color w:val="FF0000"/>
          <w:sz w:val="32"/>
          <w:szCs w:val="22"/>
        </w:rPr>
        <w:t></w:t>
      </w:r>
      <w:r w:rsidR="00E44450" w:rsidRPr="004846F2">
        <w:rPr>
          <w:rFonts w:ascii="Univers Next Pro Condensed" w:hAnsi="Univers Next Pro Condensed"/>
          <w:sz w:val="22"/>
          <w:szCs w:val="22"/>
        </w:rPr>
        <w:t xml:space="preserve">3.2 NATURE DU GROUPEMENT ET, EN CAS DE GROUPEMENT CONJOINT, REPARTITION DES </w:t>
      </w:r>
      <w:r w:rsidR="00DC3F46">
        <w:rPr>
          <w:rFonts w:ascii="Univers Next Pro Condensed" w:hAnsi="Univers Next Pro Condensed"/>
          <w:sz w:val="22"/>
          <w:szCs w:val="22"/>
        </w:rPr>
        <w:t>TRAVAUX</w:t>
      </w:r>
      <w:bookmarkEnd w:id="40"/>
      <w:r w:rsidR="00E44450" w:rsidRPr="004846F2">
        <w:rPr>
          <w:rFonts w:ascii="Univers Next Pro Condensed" w:hAnsi="Univers Next Pro Condensed"/>
          <w:sz w:val="22"/>
          <w:szCs w:val="22"/>
        </w:rPr>
        <w:t> </w:t>
      </w:r>
    </w:p>
    <w:p w14:paraId="5E0C531E" w14:textId="19DD9DF0" w:rsidR="00443B9E" w:rsidRPr="005A08D6" w:rsidRDefault="00443B9E" w:rsidP="005A08D6">
      <w:pPr>
        <w:rPr>
          <w:rFonts w:ascii="Univers Next Pro Condensed" w:hAnsi="Univers Next Pro Condensed"/>
          <w:b/>
          <w:sz w:val="22"/>
          <w:szCs w:val="22"/>
        </w:rPr>
      </w:pPr>
    </w:p>
    <w:p w14:paraId="0F57AD12" w14:textId="05C2623A" w:rsidR="00443B9E" w:rsidRDefault="00443B9E" w:rsidP="005A08D6">
      <w:pPr>
        <w:pStyle w:val="fcase1ertab"/>
        <w:tabs>
          <w:tab w:val="left" w:pos="426"/>
          <w:tab w:val="left" w:pos="851"/>
        </w:tabs>
        <w:ind w:left="0" w:firstLine="0"/>
        <w:rPr>
          <w:rFonts w:ascii="Univers Next Pro Condensed" w:hAnsi="Univers Next Pro Condensed" w:cs="Arial"/>
          <w:sz w:val="22"/>
          <w:szCs w:val="22"/>
        </w:rPr>
      </w:pPr>
      <w:r w:rsidRPr="004846F2">
        <w:rPr>
          <w:rFonts w:ascii="Univers Next Pro Condensed" w:hAnsi="Univers Next Pro Condensed" w:cs="Arial"/>
          <w:sz w:val="22"/>
          <w:szCs w:val="22"/>
        </w:rPr>
        <w:t>Pour l’exécution du marché, le groupement d’opérateurs économiques est :</w:t>
      </w:r>
    </w:p>
    <w:p w14:paraId="0D3F02BF" w14:textId="77777777" w:rsidR="00FE4AF0" w:rsidRPr="004846F2" w:rsidRDefault="00FE4AF0" w:rsidP="005A08D6">
      <w:pPr>
        <w:pStyle w:val="fcase1ertab"/>
        <w:tabs>
          <w:tab w:val="left" w:pos="426"/>
          <w:tab w:val="left" w:pos="851"/>
        </w:tabs>
        <w:ind w:left="0" w:firstLine="0"/>
        <w:rPr>
          <w:rFonts w:ascii="Univers Next Pro Condensed" w:hAnsi="Univers Next Pro Condensed" w:cs="Arial"/>
          <w:sz w:val="22"/>
          <w:szCs w:val="22"/>
        </w:rPr>
      </w:pPr>
    </w:p>
    <w:p w14:paraId="31974935" w14:textId="29FB8003" w:rsidR="00443B9E" w:rsidRDefault="00F43DF0" w:rsidP="00443B9E">
      <w:pPr>
        <w:pStyle w:val="fcase1ertab"/>
        <w:tabs>
          <w:tab w:val="left" w:pos="851"/>
        </w:tabs>
        <w:ind w:left="0" w:firstLine="851"/>
        <w:rPr>
          <w:rFonts w:ascii="Univers Next Pro Condensed" w:hAnsi="Univers Next Pro Condensed" w:cs="Arial"/>
          <w:sz w:val="22"/>
          <w:szCs w:val="22"/>
        </w:rPr>
      </w:pPr>
      <w:sdt>
        <w:sdtPr>
          <w:rPr>
            <w:rFonts w:ascii="Univers Next Pro Condensed" w:hAnsi="Univers Next Pro Condensed"/>
            <w:sz w:val="22"/>
            <w:szCs w:val="22"/>
          </w:rPr>
          <w:id w:val="282316043"/>
          <w14:checkbox>
            <w14:checked w14:val="0"/>
            <w14:checkedState w14:val="2612" w14:font="MS Gothic"/>
            <w14:uncheckedState w14:val="2610" w14:font="MS Gothic"/>
          </w14:checkbox>
        </w:sdtPr>
        <w:sdtEndPr/>
        <w:sdtContent>
          <w:r w:rsidR="00443B9E">
            <w:rPr>
              <w:rFonts w:ascii="MS Gothic" w:eastAsia="MS Gothic" w:hAnsi="MS Gothic" w:hint="eastAsia"/>
              <w:sz w:val="22"/>
              <w:szCs w:val="22"/>
            </w:rPr>
            <w:t>☐</w:t>
          </w:r>
        </w:sdtContent>
      </w:sdt>
      <w:r w:rsidR="00443B9E" w:rsidRPr="004846F2">
        <w:rPr>
          <w:rFonts w:ascii="Univers Next Pro Condensed" w:hAnsi="Univers Next Pro Condensed"/>
          <w:sz w:val="22"/>
          <w:szCs w:val="22"/>
        </w:rPr>
        <w:t xml:space="preserve"> </w:t>
      </w:r>
      <w:r w:rsidR="00443B9E" w:rsidRPr="004846F2">
        <w:rPr>
          <w:rFonts w:ascii="Univers Next Pro Condensed" w:hAnsi="Univers Next Pro Condensed" w:cs="Arial"/>
          <w:sz w:val="22"/>
          <w:szCs w:val="22"/>
        </w:rPr>
        <w:t>conjoint</w:t>
      </w:r>
      <w:r w:rsidR="00443B9E" w:rsidRPr="004846F2">
        <w:rPr>
          <w:rFonts w:ascii="Univers Next Pro Condensed" w:hAnsi="Univers Next Pro Condensed" w:cs="Arial"/>
          <w:sz w:val="22"/>
          <w:szCs w:val="22"/>
        </w:rPr>
        <w:tab/>
      </w:r>
      <w:r w:rsidR="00443B9E" w:rsidRPr="004846F2">
        <w:rPr>
          <w:rFonts w:ascii="Univers Next Pro Condensed" w:hAnsi="Univers Next Pro Condensed" w:cs="Arial"/>
          <w:sz w:val="22"/>
          <w:szCs w:val="22"/>
        </w:rPr>
        <w:tab/>
        <w:t>OU</w:t>
      </w:r>
      <w:r w:rsidR="00443B9E" w:rsidRPr="004846F2">
        <w:rPr>
          <w:rFonts w:ascii="Univers Next Pro Condensed" w:hAnsi="Univers Next Pro Condensed" w:cs="Arial"/>
          <w:sz w:val="22"/>
          <w:szCs w:val="22"/>
        </w:rPr>
        <w:tab/>
      </w:r>
      <w:r w:rsidR="00443B9E" w:rsidRPr="004846F2">
        <w:rPr>
          <w:rFonts w:ascii="Univers Next Pro Condensed" w:hAnsi="Univers Next Pro Condensed" w:cs="Arial"/>
          <w:sz w:val="22"/>
          <w:szCs w:val="22"/>
        </w:rPr>
        <w:tab/>
      </w:r>
      <w:sdt>
        <w:sdtPr>
          <w:rPr>
            <w:rFonts w:ascii="Univers Next Pro Condensed" w:hAnsi="Univers Next Pro Condensed" w:cs="Arial"/>
            <w:sz w:val="22"/>
            <w:szCs w:val="22"/>
          </w:rPr>
          <w:id w:val="432862857"/>
          <w14:checkbox>
            <w14:checked w14:val="0"/>
            <w14:checkedState w14:val="2612" w14:font="MS Gothic"/>
            <w14:uncheckedState w14:val="2610" w14:font="MS Gothic"/>
          </w14:checkbox>
        </w:sdtPr>
        <w:sdtEndPr/>
        <w:sdtContent>
          <w:r w:rsidR="00443B9E">
            <w:rPr>
              <w:rFonts w:ascii="MS Gothic" w:eastAsia="MS Gothic" w:hAnsi="MS Gothic" w:cs="Arial" w:hint="eastAsia"/>
              <w:sz w:val="22"/>
              <w:szCs w:val="22"/>
            </w:rPr>
            <w:t>☐</w:t>
          </w:r>
        </w:sdtContent>
      </w:sdt>
      <w:r w:rsidR="00443B9E" w:rsidRPr="004846F2">
        <w:rPr>
          <w:rFonts w:ascii="Univers Next Pro Condensed" w:hAnsi="Univers Next Pro Condensed"/>
          <w:sz w:val="22"/>
          <w:szCs w:val="22"/>
        </w:rPr>
        <w:t xml:space="preserve"> </w:t>
      </w:r>
      <w:r w:rsidR="00443B9E" w:rsidRPr="004846F2">
        <w:rPr>
          <w:rFonts w:ascii="Univers Next Pro Condensed" w:hAnsi="Univers Next Pro Condensed" w:cs="Arial"/>
          <w:sz w:val="22"/>
          <w:szCs w:val="22"/>
        </w:rPr>
        <w:t>solidaire</w:t>
      </w:r>
    </w:p>
    <w:p w14:paraId="306AC417" w14:textId="77777777" w:rsidR="005A08D6" w:rsidRPr="004846F2" w:rsidRDefault="005A08D6" w:rsidP="004846F2">
      <w:pPr>
        <w:pStyle w:val="fcase1ertab"/>
        <w:tabs>
          <w:tab w:val="left" w:pos="851"/>
        </w:tabs>
        <w:ind w:left="0" w:firstLine="851"/>
        <w:rPr>
          <w:rFonts w:ascii="Univers Next Pro Condensed" w:hAnsi="Univers Next Pro Condensed"/>
          <w:sz w:val="22"/>
          <w:szCs w:val="22"/>
        </w:rPr>
      </w:pPr>
    </w:p>
    <w:tbl>
      <w:tblPr>
        <w:tblW w:w="5000" w:type="pct"/>
        <w:tblLayout w:type="fixed"/>
        <w:tblCellMar>
          <w:left w:w="10" w:type="dxa"/>
          <w:right w:w="10" w:type="dxa"/>
        </w:tblCellMar>
        <w:tblLook w:val="04A0" w:firstRow="1" w:lastRow="0" w:firstColumn="1" w:lastColumn="0" w:noHBand="0" w:noVBand="1"/>
      </w:tblPr>
      <w:tblGrid>
        <w:gridCol w:w="3868"/>
        <w:gridCol w:w="3166"/>
        <w:gridCol w:w="2026"/>
      </w:tblGrid>
      <w:tr w:rsidR="00443B9E" w:rsidRPr="00443B9E" w14:paraId="1112DA73" w14:textId="77777777" w:rsidTr="004846F2">
        <w:trPr>
          <w:cantSplit/>
          <w:trHeight w:val="567"/>
        </w:trPr>
        <w:tc>
          <w:tcPr>
            <w:tcW w:w="2135" w:type="pct"/>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F1BC726" w14:textId="77777777" w:rsidR="00443B9E" w:rsidRPr="004846F2" w:rsidRDefault="00443B9E" w:rsidP="004846F2">
            <w:pPr>
              <w:pStyle w:val="Standard"/>
              <w:tabs>
                <w:tab w:val="left" w:pos="851"/>
              </w:tabs>
              <w:spacing w:before="0"/>
              <w:jc w:val="center"/>
              <w:rPr>
                <w:rFonts w:ascii="Univers Next Pro Condensed" w:hAnsi="Univers Next Pro Condensed" w:cs="Arial"/>
                <w:b/>
                <w:lang w:bidi="hi-IN"/>
              </w:rPr>
            </w:pPr>
            <w:r w:rsidRPr="004846F2">
              <w:rPr>
                <w:rFonts w:ascii="Univers Next Pro Condensed" w:hAnsi="Univers Next Pro Condensed" w:cs="Arial"/>
                <w:b/>
                <w:lang w:bidi="hi-IN"/>
              </w:rPr>
              <w:t>Désignation des membres</w:t>
            </w:r>
          </w:p>
          <w:p w14:paraId="27B3C6FC" w14:textId="77777777" w:rsidR="00443B9E" w:rsidRPr="004846F2" w:rsidRDefault="00443B9E" w:rsidP="004846F2">
            <w:pPr>
              <w:pStyle w:val="Standard"/>
              <w:tabs>
                <w:tab w:val="left" w:pos="851"/>
              </w:tabs>
              <w:spacing w:before="0"/>
              <w:jc w:val="center"/>
              <w:rPr>
                <w:rFonts w:ascii="Univers Next Pro Condensed" w:hAnsi="Univers Next Pro Condensed" w:cs="Arial"/>
                <w:b/>
                <w:lang w:bidi="hi-IN"/>
              </w:rPr>
            </w:pPr>
            <w:r w:rsidRPr="004846F2">
              <w:rPr>
                <w:rFonts w:ascii="Univers Next Pro Condensed" w:hAnsi="Univers Next Pro Condensed" w:cs="Arial"/>
                <w:b/>
                <w:lang w:bidi="hi-IN"/>
              </w:rPr>
              <w:t>du groupement conjoint</w:t>
            </w:r>
          </w:p>
        </w:tc>
        <w:tc>
          <w:tcPr>
            <w:tcW w:w="2865"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E584A5" w14:textId="0BCB5BCF" w:rsidR="00443B9E" w:rsidRPr="004846F2" w:rsidRDefault="00DC3F46" w:rsidP="004846F2">
            <w:pPr>
              <w:pStyle w:val="Titre5"/>
              <w:tabs>
                <w:tab w:val="left" w:pos="851"/>
              </w:tabs>
              <w:spacing w:before="0"/>
              <w:ind w:hanging="1008"/>
              <w:jc w:val="center"/>
              <w:rPr>
                <w:rFonts w:ascii="Univers Next Pro Condensed" w:hAnsi="Univers Next Pro Condensed" w:cs="Arial"/>
                <w:b/>
                <w:color w:val="000000" w:themeColor="text1"/>
                <w:sz w:val="22"/>
                <w:szCs w:val="22"/>
                <w:lang w:bidi="hi-IN"/>
              </w:rPr>
            </w:pPr>
            <w:r>
              <w:rPr>
                <w:rFonts w:ascii="Univers Next Pro Condensed" w:hAnsi="Univers Next Pro Condensed"/>
                <w:b/>
                <w:color w:val="000000" w:themeColor="text1"/>
                <w:sz w:val="22"/>
                <w:szCs w:val="22"/>
                <w:lang w:bidi="hi-IN"/>
              </w:rPr>
              <w:t>Travaux</w:t>
            </w:r>
            <w:r w:rsidR="00443B9E" w:rsidRPr="004846F2">
              <w:rPr>
                <w:rFonts w:ascii="Univers Next Pro Condensed" w:hAnsi="Univers Next Pro Condensed"/>
                <w:b/>
                <w:color w:val="000000" w:themeColor="text1"/>
                <w:sz w:val="22"/>
                <w:szCs w:val="22"/>
                <w:lang w:bidi="hi-IN"/>
              </w:rPr>
              <w:t xml:space="preserve"> exécutés par les membres</w:t>
            </w:r>
          </w:p>
          <w:p w14:paraId="1E1E7247" w14:textId="77777777" w:rsidR="00443B9E" w:rsidRPr="004846F2" w:rsidRDefault="00443B9E" w:rsidP="004846F2">
            <w:pPr>
              <w:pStyle w:val="Titre5"/>
              <w:tabs>
                <w:tab w:val="left" w:pos="851"/>
              </w:tabs>
              <w:spacing w:before="0"/>
              <w:ind w:hanging="1008"/>
              <w:jc w:val="center"/>
              <w:rPr>
                <w:rFonts w:ascii="Univers Next Pro Condensed" w:hAnsi="Univers Next Pro Condensed"/>
                <w:b/>
                <w:sz w:val="22"/>
                <w:szCs w:val="22"/>
                <w:lang w:bidi="hi-IN"/>
              </w:rPr>
            </w:pPr>
            <w:r w:rsidRPr="004846F2">
              <w:rPr>
                <w:rFonts w:ascii="Univers Next Pro Condensed" w:hAnsi="Univers Next Pro Condensed"/>
                <w:b/>
                <w:color w:val="000000" w:themeColor="text1"/>
                <w:sz w:val="22"/>
                <w:szCs w:val="22"/>
                <w:lang w:bidi="hi-IN"/>
              </w:rPr>
              <w:t>du groupement conjoint</w:t>
            </w:r>
          </w:p>
        </w:tc>
      </w:tr>
      <w:tr w:rsidR="00443B9E" w:rsidRPr="00443B9E" w14:paraId="59C55E72" w14:textId="77777777" w:rsidTr="004846F2">
        <w:trPr>
          <w:cantSplit/>
          <w:trHeight w:val="567"/>
        </w:trPr>
        <w:tc>
          <w:tcPr>
            <w:tcW w:w="2135" w:type="pct"/>
            <w:vMerge/>
            <w:tcBorders>
              <w:top w:val="single" w:sz="4" w:space="0" w:color="000000"/>
              <w:left w:val="single" w:sz="4" w:space="0" w:color="000000"/>
              <w:bottom w:val="single" w:sz="4" w:space="0" w:color="000000"/>
              <w:right w:val="nil"/>
            </w:tcBorders>
            <w:vAlign w:val="center"/>
            <w:hideMark/>
          </w:tcPr>
          <w:p w14:paraId="1B531A4A" w14:textId="77777777" w:rsidR="00443B9E" w:rsidRPr="004846F2" w:rsidRDefault="00443B9E" w:rsidP="005A08D6">
            <w:pPr>
              <w:rPr>
                <w:rFonts w:ascii="Univers Next Pro Condensed" w:hAnsi="Univers Next Pro Condensed" w:cs="Arial"/>
                <w:b/>
                <w:kern w:val="3"/>
                <w:sz w:val="22"/>
                <w:szCs w:val="22"/>
                <w:lang w:eastAsia="zh-CN" w:bidi="hi-IN"/>
              </w:rPr>
            </w:pPr>
          </w:p>
        </w:tc>
        <w:tc>
          <w:tcPr>
            <w:tcW w:w="1747" w:type="pct"/>
            <w:tcBorders>
              <w:top w:val="single" w:sz="4" w:space="0" w:color="000000"/>
              <w:left w:val="single" w:sz="4" w:space="0" w:color="000000"/>
              <w:bottom w:val="single" w:sz="4" w:space="0" w:color="000000"/>
              <w:right w:val="nil"/>
            </w:tcBorders>
            <w:shd w:val="clear" w:color="auto" w:fill="FFFFFF"/>
            <w:tcMar>
              <w:top w:w="0" w:type="dxa"/>
              <w:left w:w="108" w:type="dxa"/>
              <w:bottom w:w="0" w:type="dxa"/>
              <w:right w:w="108" w:type="dxa"/>
            </w:tcMar>
            <w:vAlign w:val="center"/>
            <w:hideMark/>
          </w:tcPr>
          <w:p w14:paraId="5E243850" w14:textId="2CC72D2B" w:rsidR="00443B9E" w:rsidRPr="004846F2" w:rsidRDefault="00443B9E" w:rsidP="004846F2">
            <w:pPr>
              <w:pStyle w:val="Standard"/>
              <w:tabs>
                <w:tab w:val="left" w:pos="851"/>
              </w:tabs>
              <w:spacing w:before="0"/>
              <w:jc w:val="center"/>
              <w:rPr>
                <w:rFonts w:ascii="Univers Next Pro Condensed" w:hAnsi="Univers Next Pro Condensed" w:cs="Arial"/>
                <w:b/>
                <w:lang w:bidi="hi-IN"/>
              </w:rPr>
            </w:pPr>
            <w:r w:rsidRPr="004846F2">
              <w:rPr>
                <w:rFonts w:ascii="Univers Next Pro Condensed" w:hAnsi="Univers Next Pro Condensed" w:cs="Arial"/>
                <w:b/>
                <w:lang w:bidi="hi-IN"/>
              </w:rPr>
              <w:t xml:space="preserve">Nature </w:t>
            </w:r>
            <w:r w:rsidR="00DC3F46">
              <w:rPr>
                <w:rFonts w:ascii="Univers Next Pro Condensed" w:hAnsi="Univers Next Pro Condensed" w:cs="Arial"/>
                <w:b/>
                <w:lang w:bidi="hi-IN"/>
              </w:rPr>
              <w:t>des travaux</w:t>
            </w:r>
          </w:p>
        </w:tc>
        <w:tc>
          <w:tcPr>
            <w:tcW w:w="1118"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E912E14" w14:textId="77777777" w:rsidR="00443B9E" w:rsidRPr="004846F2" w:rsidRDefault="00443B9E" w:rsidP="004846F2">
            <w:pPr>
              <w:pStyle w:val="Standard"/>
              <w:tabs>
                <w:tab w:val="left" w:pos="851"/>
              </w:tabs>
              <w:spacing w:before="0"/>
              <w:jc w:val="center"/>
              <w:rPr>
                <w:rFonts w:ascii="Univers Next Pro Condensed" w:hAnsi="Univers Next Pro Condensed" w:cs="Arial"/>
                <w:b/>
                <w:lang w:bidi="hi-IN"/>
              </w:rPr>
            </w:pPr>
            <w:r w:rsidRPr="004846F2">
              <w:rPr>
                <w:rFonts w:ascii="Univers Next Pro Condensed" w:hAnsi="Univers Next Pro Condensed" w:cs="Arial"/>
                <w:b/>
                <w:lang w:bidi="hi-IN"/>
              </w:rPr>
              <w:t>Montant HT</w:t>
            </w:r>
          </w:p>
          <w:p w14:paraId="12A18704" w14:textId="7066DA9C" w:rsidR="00443B9E" w:rsidRPr="004846F2" w:rsidRDefault="00DC3F46" w:rsidP="004846F2">
            <w:pPr>
              <w:pStyle w:val="Standard"/>
              <w:tabs>
                <w:tab w:val="left" w:pos="851"/>
              </w:tabs>
              <w:spacing w:before="0"/>
              <w:jc w:val="center"/>
              <w:rPr>
                <w:rFonts w:ascii="Univers Next Pro Condensed" w:hAnsi="Univers Next Pro Condensed" w:cs="Arial"/>
                <w:b/>
                <w:lang w:bidi="hi-IN"/>
              </w:rPr>
            </w:pPr>
            <w:r>
              <w:rPr>
                <w:rFonts w:ascii="Univers Next Pro Condensed" w:hAnsi="Univers Next Pro Condensed" w:cs="Arial"/>
                <w:b/>
                <w:lang w:bidi="hi-IN"/>
              </w:rPr>
              <w:t>des travaux</w:t>
            </w:r>
          </w:p>
        </w:tc>
      </w:tr>
      <w:tr w:rsidR="00443B9E" w:rsidRPr="00443B9E" w14:paraId="563B0B1B" w14:textId="77777777" w:rsidTr="004846F2">
        <w:trPr>
          <w:trHeight w:val="1021"/>
        </w:trPr>
        <w:tc>
          <w:tcPr>
            <w:tcW w:w="2135" w:type="pct"/>
            <w:tcBorders>
              <w:top w:val="single" w:sz="4" w:space="0" w:color="000000"/>
              <w:left w:val="single" w:sz="4" w:space="0" w:color="000000"/>
              <w:right w:val="nil"/>
            </w:tcBorders>
            <w:shd w:val="clear" w:color="auto" w:fill="F2F2F2" w:themeFill="background1" w:themeFillShade="F2"/>
            <w:tcMar>
              <w:top w:w="0" w:type="dxa"/>
              <w:left w:w="108" w:type="dxa"/>
              <w:bottom w:w="0" w:type="dxa"/>
              <w:right w:w="108" w:type="dxa"/>
            </w:tcMar>
          </w:tcPr>
          <w:p w14:paraId="03C52BE3" w14:textId="77777777" w:rsidR="00443B9E" w:rsidRPr="004846F2" w:rsidRDefault="00443B9E" w:rsidP="004846F2">
            <w:pPr>
              <w:pStyle w:val="Standard"/>
              <w:tabs>
                <w:tab w:val="left" w:pos="851"/>
              </w:tabs>
              <w:snapToGrid w:val="0"/>
              <w:spacing w:before="0"/>
              <w:rPr>
                <w:rFonts w:ascii="Univers Next Pro Condensed" w:hAnsi="Univers Next Pro Condensed" w:cs="Arial"/>
                <w:lang w:bidi="hi-IN"/>
              </w:rPr>
            </w:pPr>
          </w:p>
        </w:tc>
        <w:tc>
          <w:tcPr>
            <w:tcW w:w="1747" w:type="pct"/>
            <w:tcBorders>
              <w:top w:val="single" w:sz="4" w:space="0" w:color="000000"/>
              <w:left w:val="single" w:sz="4" w:space="0" w:color="000000"/>
              <w:right w:val="nil"/>
            </w:tcBorders>
            <w:shd w:val="clear" w:color="auto" w:fill="F2F2F2" w:themeFill="background1" w:themeFillShade="F2"/>
            <w:tcMar>
              <w:top w:w="0" w:type="dxa"/>
              <w:left w:w="108" w:type="dxa"/>
              <w:bottom w:w="0" w:type="dxa"/>
              <w:right w:w="108" w:type="dxa"/>
            </w:tcMar>
          </w:tcPr>
          <w:p w14:paraId="3E31493B" w14:textId="77777777" w:rsidR="00443B9E" w:rsidRPr="004846F2" w:rsidRDefault="00443B9E" w:rsidP="004846F2">
            <w:pPr>
              <w:pStyle w:val="Standard"/>
              <w:tabs>
                <w:tab w:val="left" w:pos="851"/>
              </w:tabs>
              <w:snapToGrid w:val="0"/>
              <w:spacing w:before="0"/>
              <w:rPr>
                <w:rFonts w:ascii="Univers Next Pro Condensed" w:hAnsi="Univers Next Pro Condensed" w:cs="Arial"/>
                <w:lang w:bidi="hi-IN"/>
              </w:rPr>
            </w:pPr>
          </w:p>
        </w:tc>
        <w:tc>
          <w:tcPr>
            <w:tcW w:w="1118" w:type="pct"/>
            <w:tcBorders>
              <w:top w:val="single" w:sz="4" w:space="0" w:color="000000"/>
              <w:left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3D324E5" w14:textId="77777777" w:rsidR="00443B9E" w:rsidRPr="004846F2" w:rsidRDefault="00443B9E" w:rsidP="004846F2">
            <w:pPr>
              <w:pStyle w:val="Standard"/>
              <w:tabs>
                <w:tab w:val="left" w:pos="851"/>
              </w:tabs>
              <w:snapToGrid w:val="0"/>
              <w:spacing w:before="0"/>
              <w:rPr>
                <w:rFonts w:ascii="Univers Next Pro Condensed" w:hAnsi="Univers Next Pro Condensed" w:cs="Arial"/>
                <w:lang w:bidi="hi-IN"/>
              </w:rPr>
            </w:pPr>
          </w:p>
        </w:tc>
      </w:tr>
      <w:tr w:rsidR="00443B9E" w:rsidRPr="00443B9E" w14:paraId="10A7F998" w14:textId="77777777" w:rsidTr="004846F2">
        <w:trPr>
          <w:trHeight w:val="1021"/>
        </w:trPr>
        <w:tc>
          <w:tcPr>
            <w:tcW w:w="2135" w:type="pct"/>
            <w:tcBorders>
              <w:top w:val="nil"/>
              <w:left w:val="single" w:sz="4" w:space="0" w:color="000000"/>
              <w:bottom w:val="single" w:sz="4" w:space="0" w:color="000000"/>
              <w:right w:val="nil"/>
            </w:tcBorders>
            <w:tcMar>
              <w:top w:w="0" w:type="dxa"/>
              <w:left w:w="108" w:type="dxa"/>
              <w:bottom w:w="0" w:type="dxa"/>
              <w:right w:w="108" w:type="dxa"/>
            </w:tcMar>
          </w:tcPr>
          <w:p w14:paraId="3225E134" w14:textId="77777777" w:rsidR="00443B9E" w:rsidRPr="004846F2" w:rsidRDefault="00443B9E" w:rsidP="004846F2">
            <w:pPr>
              <w:pStyle w:val="Standard"/>
              <w:tabs>
                <w:tab w:val="left" w:pos="851"/>
              </w:tabs>
              <w:snapToGrid w:val="0"/>
              <w:spacing w:before="0"/>
              <w:rPr>
                <w:rFonts w:ascii="Univers Next Pro Condensed" w:hAnsi="Univers Next Pro Condensed" w:cs="Arial"/>
                <w:lang w:bidi="hi-IN"/>
              </w:rPr>
            </w:pPr>
          </w:p>
        </w:tc>
        <w:tc>
          <w:tcPr>
            <w:tcW w:w="1747" w:type="pct"/>
            <w:tcBorders>
              <w:top w:val="nil"/>
              <w:left w:val="single" w:sz="4" w:space="0" w:color="000000"/>
              <w:bottom w:val="single" w:sz="4" w:space="0" w:color="000000"/>
              <w:right w:val="nil"/>
            </w:tcBorders>
            <w:tcMar>
              <w:top w:w="0" w:type="dxa"/>
              <w:left w:w="108" w:type="dxa"/>
              <w:bottom w:w="0" w:type="dxa"/>
              <w:right w:w="108" w:type="dxa"/>
            </w:tcMar>
          </w:tcPr>
          <w:p w14:paraId="723D4BEC" w14:textId="77777777" w:rsidR="00443B9E" w:rsidRPr="004846F2" w:rsidRDefault="00443B9E" w:rsidP="004846F2">
            <w:pPr>
              <w:pStyle w:val="Standard"/>
              <w:tabs>
                <w:tab w:val="left" w:pos="851"/>
              </w:tabs>
              <w:snapToGrid w:val="0"/>
              <w:spacing w:before="0"/>
              <w:rPr>
                <w:rFonts w:ascii="Univers Next Pro Condensed" w:hAnsi="Univers Next Pro Condensed" w:cs="Arial"/>
                <w:lang w:bidi="hi-IN"/>
              </w:rPr>
            </w:pPr>
          </w:p>
        </w:tc>
        <w:tc>
          <w:tcPr>
            <w:tcW w:w="1118"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4969A3E" w14:textId="77777777" w:rsidR="00443B9E" w:rsidRPr="004846F2" w:rsidRDefault="00443B9E" w:rsidP="004846F2">
            <w:pPr>
              <w:pStyle w:val="Standard"/>
              <w:tabs>
                <w:tab w:val="left" w:pos="851"/>
              </w:tabs>
              <w:snapToGrid w:val="0"/>
              <w:spacing w:before="0"/>
              <w:rPr>
                <w:rFonts w:ascii="Univers Next Pro Condensed" w:hAnsi="Univers Next Pro Condensed" w:cs="Arial"/>
                <w:lang w:bidi="hi-IN"/>
              </w:rPr>
            </w:pPr>
          </w:p>
        </w:tc>
      </w:tr>
    </w:tbl>
    <w:p w14:paraId="2DB2099B" w14:textId="1E466FBE" w:rsidR="00FE4AF0" w:rsidRDefault="00FE4AF0" w:rsidP="005A08D6">
      <w:pPr>
        <w:pStyle w:val="fcasegauche"/>
        <w:tabs>
          <w:tab w:val="left" w:pos="851"/>
        </w:tabs>
        <w:spacing w:after="0"/>
        <w:ind w:left="0" w:firstLine="0"/>
        <w:rPr>
          <w:rFonts w:ascii="Univers Next Pro Condensed" w:hAnsi="Univers Next Pro Condensed" w:cs="Arial"/>
          <w:bCs/>
          <w:iCs/>
          <w:sz w:val="22"/>
          <w:szCs w:val="22"/>
        </w:rPr>
      </w:pPr>
    </w:p>
    <w:p w14:paraId="129D53A4" w14:textId="7D83D3B3" w:rsidR="00443B9E" w:rsidRPr="00BC6CAB" w:rsidRDefault="007548EA" w:rsidP="00BC6CAB">
      <w:pPr>
        <w:pStyle w:val="Titre3"/>
        <w:spacing w:before="0" w:after="0"/>
        <w:jc w:val="both"/>
        <w:rPr>
          <w:rFonts w:ascii="Univers Next Pro Condensed" w:hAnsi="Univers Next Pro Condensed"/>
          <w:sz w:val="22"/>
          <w:szCs w:val="22"/>
        </w:rPr>
      </w:pPr>
      <w:bookmarkStart w:id="41" w:name="_Toc218867144"/>
      <w:r w:rsidRPr="007548EA">
        <w:rPr>
          <w:rFonts w:ascii="Wingdings" w:eastAsia="Wingdings" w:hAnsi="Wingdings" w:cs="Wingdings"/>
          <w:color w:val="FF0000"/>
          <w:sz w:val="32"/>
          <w:szCs w:val="22"/>
        </w:rPr>
        <w:t></w:t>
      </w:r>
      <w:r w:rsidR="00E44450">
        <w:rPr>
          <w:rFonts w:ascii="Univers Next Pro Condensed" w:hAnsi="Univers Next Pro Condensed"/>
          <w:sz w:val="22"/>
          <w:szCs w:val="22"/>
        </w:rPr>
        <w:t>3.3</w:t>
      </w:r>
      <w:r w:rsidR="00E44450" w:rsidRPr="004846F2">
        <w:rPr>
          <w:rFonts w:ascii="Univers Next Pro Condensed" w:hAnsi="Univers Next Pro Condensed"/>
          <w:sz w:val="22"/>
          <w:szCs w:val="22"/>
        </w:rPr>
        <w:t xml:space="preserve"> COMPTE(S) A CREDITER</w:t>
      </w:r>
      <w:bookmarkEnd w:id="41"/>
    </w:p>
    <w:p w14:paraId="389E7A7E" w14:textId="77777777" w:rsidR="00443B9E" w:rsidRPr="004846F2" w:rsidRDefault="00443B9E" w:rsidP="005A08D6">
      <w:pPr>
        <w:pStyle w:val="fcasegauche"/>
        <w:tabs>
          <w:tab w:val="left" w:pos="426"/>
          <w:tab w:val="left" w:pos="851"/>
        </w:tabs>
        <w:spacing w:after="0"/>
        <w:ind w:left="0" w:firstLine="0"/>
        <w:jc w:val="left"/>
        <w:rPr>
          <w:rFonts w:ascii="Univers Next Pro Condensed" w:eastAsia="Wingdings" w:hAnsi="Univers Next Pro Condensed" w:cs="Wingdings"/>
          <w:b/>
          <w:color w:val="66CCFF"/>
          <w:spacing w:val="-10"/>
          <w:sz w:val="22"/>
          <w:szCs w:val="22"/>
        </w:rPr>
      </w:pPr>
    </w:p>
    <w:p w14:paraId="32CE0B4A" w14:textId="508C3F41" w:rsidR="00443B9E" w:rsidRPr="004846F2" w:rsidRDefault="00443B9E" w:rsidP="004846F2">
      <w:pPr>
        <w:pStyle w:val="fcasegauche"/>
        <w:numPr>
          <w:ilvl w:val="0"/>
          <w:numId w:val="63"/>
        </w:numPr>
        <w:tabs>
          <w:tab w:val="left" w:pos="426"/>
          <w:tab w:val="left" w:pos="851"/>
        </w:tabs>
        <w:spacing w:after="0"/>
        <w:jc w:val="left"/>
        <w:rPr>
          <w:rFonts w:ascii="Univers Next Pro Condensed" w:hAnsi="Univers Next Pro Condensed"/>
          <w:sz w:val="22"/>
          <w:szCs w:val="22"/>
        </w:rPr>
      </w:pPr>
      <w:r w:rsidRPr="004846F2">
        <w:rPr>
          <w:rFonts w:ascii="Univers Next Pro Condensed" w:hAnsi="Univers Next Pro Condensed" w:cs="Arial"/>
          <w:sz w:val="22"/>
          <w:szCs w:val="22"/>
        </w:rPr>
        <w:t>Nom de l’établissement bancaire :</w:t>
      </w:r>
    </w:p>
    <w:p w14:paraId="2593F5B8" w14:textId="4532CDD7" w:rsidR="00443B9E" w:rsidRPr="004846F2" w:rsidRDefault="00FA1BC2" w:rsidP="004846F2">
      <w:pPr>
        <w:pStyle w:val="fcasegauche"/>
        <w:tabs>
          <w:tab w:val="left" w:pos="426"/>
          <w:tab w:val="left" w:pos="851"/>
        </w:tabs>
        <w:spacing w:after="0"/>
        <w:ind w:left="708" w:firstLine="0"/>
        <w:jc w:val="left"/>
        <w:rPr>
          <w:rFonts w:ascii="Univers Next Pro Condensed" w:hAnsi="Univers Next Pro Condensed" w:cs="Arial"/>
          <w:sz w:val="22"/>
          <w:szCs w:val="22"/>
        </w:rPr>
      </w:pPr>
      <w:r>
        <w:rPr>
          <w:rFonts w:ascii="Univers Next Pro Condensed" w:hAnsi="Univers Next Pro Condensed" w:cs="Arial"/>
          <w:sz w:val="22"/>
          <w:szCs w:val="22"/>
        </w:rPr>
        <w:t>…………………………………………………………………………………………………</w:t>
      </w:r>
    </w:p>
    <w:p w14:paraId="7CFF7161" w14:textId="77777777" w:rsidR="00443B9E" w:rsidRPr="004846F2" w:rsidRDefault="00443B9E" w:rsidP="005A08D6">
      <w:pPr>
        <w:pStyle w:val="fcasegauche"/>
        <w:tabs>
          <w:tab w:val="left" w:pos="426"/>
          <w:tab w:val="left" w:pos="851"/>
        </w:tabs>
        <w:spacing w:after="0"/>
        <w:ind w:left="0" w:firstLine="0"/>
        <w:jc w:val="left"/>
        <w:rPr>
          <w:rFonts w:ascii="Univers Next Pro Condensed" w:hAnsi="Univers Next Pro Condensed" w:cs="Arial"/>
          <w:sz w:val="22"/>
          <w:szCs w:val="22"/>
        </w:rPr>
      </w:pPr>
    </w:p>
    <w:p w14:paraId="6EAD826F" w14:textId="553CCE4B" w:rsidR="00443B9E" w:rsidRPr="004846F2" w:rsidRDefault="00443B9E" w:rsidP="004846F2">
      <w:pPr>
        <w:pStyle w:val="fcasegauche"/>
        <w:numPr>
          <w:ilvl w:val="0"/>
          <w:numId w:val="63"/>
        </w:numPr>
        <w:tabs>
          <w:tab w:val="left" w:pos="426"/>
          <w:tab w:val="left" w:pos="851"/>
        </w:tabs>
        <w:spacing w:after="0"/>
        <w:jc w:val="left"/>
        <w:rPr>
          <w:rFonts w:ascii="Univers Next Pro Condensed" w:hAnsi="Univers Next Pro Condensed"/>
          <w:sz w:val="22"/>
          <w:szCs w:val="22"/>
        </w:rPr>
      </w:pPr>
      <w:r w:rsidRPr="004846F2">
        <w:rPr>
          <w:rFonts w:ascii="Univers Next Pro Condensed" w:hAnsi="Univers Next Pro Condensed" w:cs="Arial"/>
          <w:sz w:val="22"/>
          <w:szCs w:val="22"/>
        </w:rPr>
        <w:t>Numéro de compte :</w:t>
      </w:r>
    </w:p>
    <w:p w14:paraId="71B475B7" w14:textId="77777777" w:rsidR="00FA1BC2" w:rsidRPr="005F2A35" w:rsidRDefault="00FA1BC2" w:rsidP="004846F2">
      <w:pPr>
        <w:pStyle w:val="fcasegauche"/>
        <w:tabs>
          <w:tab w:val="left" w:pos="426"/>
          <w:tab w:val="left" w:pos="851"/>
        </w:tabs>
        <w:spacing w:after="0"/>
        <w:ind w:left="708" w:firstLine="0"/>
        <w:jc w:val="left"/>
        <w:rPr>
          <w:rFonts w:ascii="Univers Next Pro Condensed" w:hAnsi="Univers Next Pro Condensed" w:cs="Arial"/>
          <w:sz w:val="22"/>
          <w:szCs w:val="22"/>
        </w:rPr>
      </w:pPr>
      <w:r>
        <w:rPr>
          <w:rFonts w:ascii="Univers Next Pro Condensed" w:hAnsi="Univers Next Pro Condensed" w:cs="Arial"/>
          <w:sz w:val="22"/>
          <w:szCs w:val="22"/>
        </w:rPr>
        <w:t>…………………………………………………………………………………………………</w:t>
      </w:r>
    </w:p>
    <w:p w14:paraId="77A7AD89" w14:textId="7FA94AD2" w:rsidR="00443B9E" w:rsidRDefault="00443B9E" w:rsidP="005A08D6">
      <w:pPr>
        <w:pStyle w:val="fcasegauche"/>
        <w:tabs>
          <w:tab w:val="left" w:pos="426"/>
          <w:tab w:val="left" w:pos="851"/>
        </w:tabs>
        <w:spacing w:after="0"/>
        <w:ind w:left="0" w:firstLine="0"/>
        <w:jc w:val="left"/>
        <w:rPr>
          <w:rFonts w:ascii="Univers Next Pro Condensed" w:hAnsi="Univers Next Pro Condensed" w:cs="Arial"/>
          <w:b/>
          <w:sz w:val="22"/>
          <w:szCs w:val="22"/>
        </w:rPr>
      </w:pPr>
    </w:p>
    <w:p w14:paraId="640EACCB" w14:textId="6BA1B906" w:rsidR="00F720F8" w:rsidRPr="00654BB7" w:rsidRDefault="00F720F8" w:rsidP="00F720F8">
      <w:pPr>
        <w:jc w:val="both"/>
        <w:rPr>
          <w:rFonts w:ascii="Univers Next Pro Condensed" w:hAnsi="Univers Next Pro Condensed"/>
          <w:sz w:val="22"/>
          <w:szCs w:val="22"/>
        </w:rPr>
      </w:pPr>
      <w:r w:rsidRPr="00654BB7">
        <w:rPr>
          <w:rFonts w:ascii="Univers Next Pro Condensed" w:hAnsi="Univers Next Pro Condensed"/>
          <w:sz w:val="22"/>
          <w:szCs w:val="22"/>
        </w:rPr>
        <w:t xml:space="preserve">Les avis de virement sont adressés à l’établissement réalisant les </w:t>
      </w:r>
      <w:r w:rsidR="00DC3F46">
        <w:rPr>
          <w:rFonts w:ascii="Univers Next Pro Condensed" w:hAnsi="Univers Next Pro Condensed"/>
          <w:sz w:val="22"/>
          <w:szCs w:val="22"/>
        </w:rPr>
        <w:t>travaux</w:t>
      </w:r>
      <w:r w:rsidRPr="00654BB7">
        <w:rPr>
          <w:rFonts w:ascii="Univers Next Pro Condensed" w:hAnsi="Univers Next Pro Condensed"/>
          <w:sz w:val="22"/>
          <w:szCs w:val="22"/>
        </w:rPr>
        <w:t xml:space="preserve"> mentionnés à l’article 1 du présent document. </w:t>
      </w:r>
    </w:p>
    <w:p w14:paraId="2207C555" w14:textId="77777777" w:rsidR="00F720F8" w:rsidRPr="00654BB7" w:rsidRDefault="00F720F8" w:rsidP="00F720F8">
      <w:pPr>
        <w:rPr>
          <w:rFonts w:ascii="Univers Next Pro Condensed" w:hAnsi="Univers Next Pro Condensed"/>
          <w:sz w:val="22"/>
          <w:szCs w:val="22"/>
          <w:u w:val="single"/>
        </w:rPr>
      </w:pPr>
    </w:p>
    <w:p w14:paraId="1F2A22B3" w14:textId="3AA43558" w:rsidR="00F720F8" w:rsidRPr="00B96B2B" w:rsidRDefault="00F720F8" w:rsidP="00F720F8">
      <w:pPr>
        <w:jc w:val="both"/>
        <w:rPr>
          <w:rFonts w:ascii="Univers Next Pro Condensed" w:hAnsi="Univers Next Pro Condensed"/>
          <w:sz w:val="22"/>
          <w:szCs w:val="22"/>
        </w:rPr>
      </w:pPr>
      <w:r w:rsidRPr="00B96B2B">
        <w:rPr>
          <w:rFonts w:ascii="Univers Next Pro Condensed" w:hAnsi="Univers Next Pro Condensed"/>
          <w:sz w:val="22"/>
          <w:szCs w:val="22"/>
        </w:rPr>
        <w:t xml:space="preserve">Le </w:t>
      </w:r>
      <w:r w:rsidR="00B96B2B">
        <w:rPr>
          <w:rFonts w:ascii="Univers Next Pro Condensed" w:hAnsi="Univers Next Pro Condensed"/>
          <w:sz w:val="22"/>
          <w:szCs w:val="22"/>
        </w:rPr>
        <w:t>pouvoir adjudicateur</w:t>
      </w:r>
      <w:r w:rsidRPr="00B96B2B">
        <w:rPr>
          <w:rFonts w:ascii="Univers Next Pro Condensed" w:hAnsi="Univers Next Pro Condensed"/>
          <w:sz w:val="22"/>
          <w:szCs w:val="22"/>
        </w:rPr>
        <w:t xml:space="preserve"> se libèrera des sommes dues aux sous-traitants payés directement en faisant porter les montants aux crédits des comptes désignés dans les actes spéciaux.</w:t>
      </w:r>
    </w:p>
    <w:p w14:paraId="2E81F82F" w14:textId="77777777" w:rsidR="00F720F8" w:rsidRPr="00B96B2B" w:rsidRDefault="00F720F8" w:rsidP="00F720F8">
      <w:pPr>
        <w:rPr>
          <w:rFonts w:ascii="Univers Next Pro Condensed" w:hAnsi="Univers Next Pro Condensed"/>
          <w:sz w:val="22"/>
          <w:szCs w:val="22"/>
        </w:rPr>
      </w:pPr>
    </w:p>
    <w:p w14:paraId="4B1ADDAB" w14:textId="77777777" w:rsidR="00F720F8" w:rsidRPr="00B96B2B" w:rsidRDefault="00F720F8" w:rsidP="00F720F8">
      <w:pPr>
        <w:jc w:val="both"/>
        <w:rPr>
          <w:rFonts w:ascii="Univers Next Pro Condensed" w:hAnsi="Univers Next Pro Condensed"/>
          <w:sz w:val="22"/>
          <w:szCs w:val="22"/>
        </w:rPr>
      </w:pPr>
      <w:r w:rsidRPr="00B96B2B">
        <w:rPr>
          <w:rFonts w:ascii="Univers Next Pro Condensed" w:hAnsi="Univers Next Pro Condensed"/>
          <w:sz w:val="22"/>
          <w:szCs w:val="22"/>
        </w:rPr>
        <w:t xml:space="preserve">En cas de groupement conjoint, le RIB de tous les membres du groupement conjoint doit être annexé au présent acte d’engagement. Les coordonnées bancaires devront impérativement mentionner l’identifiant international de compte bancaire (IBAN + BIC/SWIFT). </w:t>
      </w:r>
    </w:p>
    <w:p w14:paraId="60B6C49B" w14:textId="77777777" w:rsidR="00F720F8" w:rsidRPr="00B96B2B" w:rsidRDefault="00F720F8" w:rsidP="00F720F8">
      <w:pPr>
        <w:rPr>
          <w:rFonts w:ascii="Univers Next Pro Condensed" w:hAnsi="Univers Next Pro Condensed"/>
          <w:sz w:val="22"/>
          <w:szCs w:val="22"/>
        </w:rPr>
      </w:pPr>
    </w:p>
    <w:p w14:paraId="75B3802A" w14:textId="4E942B33" w:rsidR="00F0345E" w:rsidRDefault="00F720F8" w:rsidP="005B46F0">
      <w:pPr>
        <w:jc w:val="both"/>
        <w:rPr>
          <w:rFonts w:ascii="Univers Next Pro Condensed" w:hAnsi="Univers Next Pro Condensed"/>
          <w:color w:val="000000"/>
          <w:sz w:val="22"/>
          <w:szCs w:val="22"/>
        </w:rPr>
      </w:pPr>
      <w:r w:rsidRPr="00B96B2B">
        <w:rPr>
          <w:rFonts w:ascii="Univers Next Pro Condensed" w:hAnsi="Univers Next Pro Condensed"/>
          <w:bCs/>
          <w:color w:val="000000"/>
          <w:sz w:val="22"/>
          <w:szCs w:val="22"/>
        </w:rPr>
        <w:t>En cas de modification des coordonnées bancaires en cours d’exécution du marché, le titulaire doit impérativement</w:t>
      </w:r>
      <w:r w:rsidRPr="00B96B2B">
        <w:rPr>
          <w:rFonts w:ascii="Univers Next Pro Condensed" w:hAnsi="Univers Next Pro Condensed"/>
          <w:color w:val="000000"/>
          <w:sz w:val="22"/>
          <w:szCs w:val="22"/>
        </w:rPr>
        <w:t>, dans les plus brefs délais, notifier ce changement au service tel que défini ci-dessous et fournir</w:t>
      </w:r>
      <w:r w:rsidRPr="00654BB7">
        <w:rPr>
          <w:rFonts w:ascii="Univers Next Pro Condensed" w:hAnsi="Univers Next Pro Condensed"/>
          <w:color w:val="000000"/>
          <w:sz w:val="22"/>
          <w:szCs w:val="22"/>
        </w:rPr>
        <w:t xml:space="preserve"> le RIB correspondant.</w:t>
      </w:r>
    </w:p>
    <w:p w14:paraId="254A2097" w14:textId="77777777" w:rsidR="005B46F0" w:rsidRDefault="005B46F0" w:rsidP="005B46F0">
      <w:pPr>
        <w:jc w:val="both"/>
        <w:rPr>
          <w:rFonts w:ascii="Univers Next Pro Condensed" w:hAnsi="Univers Next Pro Condensed" w:cs="Arial"/>
          <w:b/>
          <w:bCs/>
          <w:color w:val="FF0000"/>
          <w:sz w:val="32"/>
          <w:szCs w:val="22"/>
        </w:rPr>
      </w:pPr>
    </w:p>
    <w:p w14:paraId="76B96251" w14:textId="39470C66" w:rsidR="00443B9E" w:rsidRPr="004846F2" w:rsidRDefault="007548EA" w:rsidP="00BC6CAB">
      <w:pPr>
        <w:pStyle w:val="Titre3"/>
        <w:spacing w:before="0" w:after="0"/>
        <w:jc w:val="both"/>
        <w:rPr>
          <w:rFonts w:ascii="Univers Next Pro Condensed" w:hAnsi="Univers Next Pro Condensed"/>
          <w:sz w:val="22"/>
          <w:szCs w:val="22"/>
        </w:rPr>
      </w:pPr>
      <w:bookmarkStart w:id="42" w:name="_Toc218867145"/>
      <w:r w:rsidRPr="007548EA">
        <w:rPr>
          <w:rFonts w:ascii="Wingdings" w:eastAsia="Wingdings" w:hAnsi="Wingdings" w:cs="Wingdings"/>
          <w:color w:val="FF0000"/>
          <w:sz w:val="32"/>
          <w:szCs w:val="22"/>
        </w:rPr>
        <w:t></w:t>
      </w:r>
      <w:r w:rsidR="00E44450">
        <w:rPr>
          <w:rFonts w:ascii="Univers Next Pro Condensed" w:hAnsi="Univers Next Pro Condensed"/>
          <w:sz w:val="22"/>
          <w:szCs w:val="22"/>
        </w:rPr>
        <w:t>3.4</w:t>
      </w:r>
      <w:r w:rsidR="00E44450" w:rsidRPr="004846F2">
        <w:rPr>
          <w:rFonts w:ascii="Univers Next Pro Condensed" w:hAnsi="Univers Next Pro Condensed"/>
          <w:sz w:val="22"/>
          <w:szCs w:val="22"/>
        </w:rPr>
        <w:t xml:space="preserve"> AVANCE</w:t>
      </w:r>
      <w:bookmarkEnd w:id="42"/>
    </w:p>
    <w:p w14:paraId="40FDBFE0" w14:textId="77777777" w:rsidR="00443B9E" w:rsidRPr="004846F2" w:rsidRDefault="00443B9E" w:rsidP="004846F2">
      <w:pPr>
        <w:pStyle w:val="Standard"/>
        <w:tabs>
          <w:tab w:val="left" w:pos="426"/>
          <w:tab w:val="left" w:pos="851"/>
        </w:tabs>
        <w:spacing w:before="0"/>
        <w:rPr>
          <w:rFonts w:ascii="Univers Next Pro Condensed" w:hAnsi="Univers Next Pro Condensed" w:cs="Arial"/>
          <w:b/>
        </w:rPr>
      </w:pPr>
    </w:p>
    <w:p w14:paraId="6C7E2E9C" w14:textId="77777777" w:rsidR="00FA1BC2" w:rsidRDefault="00443B9E" w:rsidP="00443B9E">
      <w:pPr>
        <w:pStyle w:val="fcasegauche"/>
        <w:tabs>
          <w:tab w:val="left" w:pos="426"/>
          <w:tab w:val="left" w:pos="851"/>
        </w:tabs>
        <w:spacing w:after="0"/>
        <w:ind w:left="0" w:firstLine="0"/>
        <w:jc w:val="left"/>
        <w:rPr>
          <w:rFonts w:ascii="Univers Next Pro Condensed" w:hAnsi="Univers Next Pro Condensed"/>
          <w:sz w:val="22"/>
          <w:szCs w:val="22"/>
        </w:rPr>
      </w:pPr>
      <w:r w:rsidRPr="004846F2">
        <w:rPr>
          <w:rFonts w:ascii="Univers Next Pro Condensed" w:hAnsi="Univers Next Pro Condensed"/>
          <w:sz w:val="22"/>
          <w:szCs w:val="22"/>
        </w:rPr>
        <w:t>Je renonce au bénéfice de l'avance :</w:t>
      </w:r>
    </w:p>
    <w:p w14:paraId="61B6D75B" w14:textId="6F3F0CBB" w:rsidR="00443B9E" w:rsidRPr="004846F2" w:rsidRDefault="00F43DF0" w:rsidP="004846F2">
      <w:pPr>
        <w:pStyle w:val="fcasegauche"/>
        <w:tabs>
          <w:tab w:val="left" w:pos="426"/>
          <w:tab w:val="left" w:pos="851"/>
        </w:tabs>
        <w:spacing w:after="0"/>
        <w:ind w:left="426" w:firstLine="0"/>
        <w:jc w:val="left"/>
        <w:rPr>
          <w:rFonts w:ascii="Univers Next Pro Condensed" w:hAnsi="Univers Next Pro Condensed"/>
          <w:sz w:val="22"/>
          <w:szCs w:val="22"/>
        </w:rPr>
      </w:pPr>
      <w:sdt>
        <w:sdtPr>
          <w:rPr>
            <w:rFonts w:ascii="Univers Next Pro Condensed" w:hAnsi="Univers Next Pro Condensed"/>
            <w:sz w:val="22"/>
            <w:szCs w:val="22"/>
          </w:rPr>
          <w:id w:val="1024974794"/>
          <w14:checkbox>
            <w14:checked w14:val="0"/>
            <w14:checkedState w14:val="2612" w14:font="MS Gothic"/>
            <w14:uncheckedState w14:val="2610" w14:font="MS Gothic"/>
          </w14:checkbox>
        </w:sdtPr>
        <w:sdtEndPr/>
        <w:sdtContent>
          <w:r w:rsidR="00FA1BC2">
            <w:rPr>
              <w:rFonts w:ascii="MS Gothic" w:eastAsia="MS Gothic" w:hAnsi="MS Gothic" w:hint="eastAsia"/>
              <w:sz w:val="22"/>
              <w:szCs w:val="22"/>
            </w:rPr>
            <w:t>☐</w:t>
          </w:r>
        </w:sdtContent>
      </w:sdt>
      <w:r w:rsidR="00FA1BC2">
        <w:rPr>
          <w:rFonts w:ascii="Univers Next Pro Condensed" w:hAnsi="Univers Next Pro Condensed"/>
          <w:sz w:val="22"/>
          <w:szCs w:val="22"/>
        </w:rPr>
        <w:t xml:space="preserve"> oui</w:t>
      </w:r>
      <w:r w:rsidR="00FA1BC2">
        <w:rPr>
          <w:rFonts w:ascii="Univers Next Pro Condensed" w:hAnsi="Univers Next Pro Condensed"/>
          <w:sz w:val="22"/>
          <w:szCs w:val="22"/>
        </w:rPr>
        <w:tab/>
      </w:r>
      <w:r w:rsidR="00FA1BC2">
        <w:rPr>
          <w:rFonts w:ascii="Univers Next Pro Condensed" w:hAnsi="Univers Next Pro Condensed"/>
          <w:sz w:val="22"/>
          <w:szCs w:val="22"/>
        </w:rPr>
        <w:tab/>
      </w:r>
      <w:sdt>
        <w:sdtPr>
          <w:rPr>
            <w:rFonts w:ascii="Univers Next Pro Condensed" w:hAnsi="Univers Next Pro Condensed"/>
            <w:sz w:val="22"/>
            <w:szCs w:val="22"/>
          </w:rPr>
          <w:id w:val="1364016618"/>
          <w14:checkbox>
            <w14:checked w14:val="0"/>
            <w14:checkedState w14:val="2612" w14:font="MS Gothic"/>
            <w14:uncheckedState w14:val="2610" w14:font="MS Gothic"/>
          </w14:checkbox>
        </w:sdtPr>
        <w:sdtEndPr/>
        <w:sdtContent>
          <w:r w:rsidR="00FA1BC2">
            <w:rPr>
              <w:rFonts w:ascii="MS Gothic" w:eastAsia="MS Gothic" w:hAnsi="MS Gothic" w:hint="eastAsia"/>
              <w:sz w:val="22"/>
              <w:szCs w:val="22"/>
            </w:rPr>
            <w:t>☐</w:t>
          </w:r>
        </w:sdtContent>
      </w:sdt>
      <w:r w:rsidR="00FA1BC2">
        <w:rPr>
          <w:rFonts w:ascii="Univers Next Pro Condensed" w:hAnsi="Univers Next Pro Condensed"/>
          <w:sz w:val="22"/>
          <w:szCs w:val="22"/>
        </w:rPr>
        <w:t xml:space="preserve"> non</w:t>
      </w:r>
      <w:r w:rsidR="00443B9E" w:rsidRPr="004846F2">
        <w:rPr>
          <w:rFonts w:ascii="Univers Next Pro Condensed" w:hAnsi="Univers Next Pro Condensed"/>
          <w:sz w:val="22"/>
          <w:szCs w:val="22"/>
        </w:rPr>
        <w:tab/>
      </w:r>
      <w:r w:rsidR="00443B9E" w:rsidRPr="004846F2">
        <w:rPr>
          <w:rFonts w:ascii="Univers Next Pro Condensed" w:hAnsi="Univers Next Pro Condensed"/>
          <w:sz w:val="22"/>
          <w:szCs w:val="22"/>
        </w:rPr>
        <w:tab/>
      </w:r>
    </w:p>
    <w:p w14:paraId="40886A80" w14:textId="77777777" w:rsidR="00443B9E" w:rsidRDefault="00443B9E" w:rsidP="004846F2">
      <w:pPr>
        <w:pStyle w:val="Standard"/>
        <w:tabs>
          <w:tab w:val="left" w:pos="426"/>
          <w:tab w:val="left" w:pos="851"/>
        </w:tabs>
        <w:spacing w:before="0"/>
        <w:rPr>
          <w:rFonts w:ascii="Arial" w:hAnsi="Arial" w:cs="Arial"/>
          <w:b/>
        </w:rPr>
      </w:pPr>
    </w:p>
    <w:p w14:paraId="342732E5" w14:textId="6F1DA33F" w:rsidR="00443B9E" w:rsidRPr="004846F2" w:rsidRDefault="00E44450" w:rsidP="00BC6CAB">
      <w:pPr>
        <w:pStyle w:val="Titre3"/>
        <w:spacing w:before="0" w:after="0"/>
        <w:jc w:val="both"/>
        <w:rPr>
          <w:rFonts w:ascii="Univers Next Pro Condensed" w:hAnsi="Univers Next Pro Condensed"/>
          <w:sz w:val="22"/>
          <w:szCs w:val="22"/>
        </w:rPr>
      </w:pPr>
      <w:bookmarkStart w:id="43" w:name="_Toc218867146"/>
      <w:r w:rsidRPr="004846F2">
        <w:rPr>
          <w:rFonts w:ascii="Univers Next Pro Condensed" w:hAnsi="Univers Next Pro Condensed"/>
          <w:sz w:val="22"/>
          <w:szCs w:val="22"/>
        </w:rPr>
        <w:t>3.5</w:t>
      </w:r>
      <w:r w:rsidRPr="00BC6CAB">
        <w:rPr>
          <w:rFonts w:ascii="Univers Next Pro Condensed" w:hAnsi="Univers Next Pro Condensed"/>
          <w:sz w:val="22"/>
          <w:szCs w:val="22"/>
        </w:rPr>
        <w:t xml:space="preserve"> </w:t>
      </w:r>
      <w:r w:rsidRPr="004846F2">
        <w:rPr>
          <w:rFonts w:ascii="Univers Next Pro Condensed" w:hAnsi="Univers Next Pro Condensed"/>
          <w:sz w:val="22"/>
          <w:szCs w:val="22"/>
        </w:rPr>
        <w:t xml:space="preserve">DUREE </w:t>
      </w:r>
      <w:r w:rsidR="00F0345E">
        <w:rPr>
          <w:rFonts w:ascii="Univers Next Pro Condensed" w:hAnsi="Univers Next Pro Condensed"/>
          <w:sz w:val="22"/>
          <w:szCs w:val="22"/>
        </w:rPr>
        <w:t>DU MARCHÉ</w:t>
      </w:r>
      <w:bookmarkEnd w:id="43"/>
    </w:p>
    <w:p w14:paraId="45090315" w14:textId="77777777" w:rsidR="00FA1BC2" w:rsidRDefault="00FA1BC2" w:rsidP="00F0345E">
      <w:pPr>
        <w:jc w:val="both"/>
        <w:rPr>
          <w:rFonts w:ascii="Univers Next Pro Condensed" w:hAnsi="Univers Next Pro Condensed"/>
          <w:sz w:val="22"/>
          <w:szCs w:val="22"/>
        </w:rPr>
      </w:pPr>
    </w:p>
    <w:p w14:paraId="4DDFF694" w14:textId="19063D44" w:rsidR="00F0345E" w:rsidRPr="00327DBC" w:rsidRDefault="00F0345E" w:rsidP="00F0345E">
      <w:pPr>
        <w:tabs>
          <w:tab w:val="left" w:pos="6379"/>
        </w:tabs>
        <w:jc w:val="both"/>
        <w:rPr>
          <w:rFonts w:ascii="Univers Next Pro Condensed" w:eastAsia="Univers Condensed Light" w:hAnsi="Univers Next Pro Condensed" w:cs="Univers Condensed Light"/>
          <w:sz w:val="22"/>
          <w:szCs w:val="22"/>
        </w:rPr>
      </w:pPr>
      <w:r>
        <w:rPr>
          <w:rFonts w:ascii="Univers Next Pro Condensed" w:eastAsia="Univers Condensed Light" w:hAnsi="Univers Next Pro Condensed" w:cs="Univers Condensed Light"/>
          <w:sz w:val="22"/>
          <w:szCs w:val="22"/>
        </w:rPr>
        <w:lastRenderedPageBreak/>
        <w:t xml:space="preserve">Le présent </w:t>
      </w:r>
      <w:r w:rsidR="00EC0699">
        <w:rPr>
          <w:rFonts w:ascii="Univers Next Pro Condensed" w:eastAsia="Univers Condensed Light" w:hAnsi="Univers Next Pro Condensed" w:cs="Univers Condensed Light"/>
          <w:sz w:val="22"/>
          <w:szCs w:val="22"/>
        </w:rPr>
        <w:t>marché</w:t>
      </w:r>
      <w:r>
        <w:rPr>
          <w:rFonts w:ascii="Univers Next Pro Condensed" w:eastAsia="Univers Condensed Light" w:hAnsi="Univers Next Pro Condensed" w:cs="Univers Condensed Light"/>
          <w:sz w:val="22"/>
          <w:szCs w:val="22"/>
        </w:rPr>
        <w:t xml:space="preserve"> est </w:t>
      </w:r>
      <w:r w:rsidRPr="00327DBC">
        <w:rPr>
          <w:rFonts w:ascii="Univers Next Pro Condensed" w:eastAsia="Univers Condensed Light" w:hAnsi="Univers Next Pro Condensed" w:cs="Univers Condensed Light"/>
          <w:sz w:val="22"/>
          <w:szCs w:val="22"/>
        </w:rPr>
        <w:t>conclu à compter de sa date de notification au titulaire et s’achève à la fin de la période de garantie de parfait achèvement d’un an prenant effet à compter de :</w:t>
      </w:r>
    </w:p>
    <w:p w14:paraId="24036229" w14:textId="77777777" w:rsidR="00F0345E" w:rsidRPr="00327DBC" w:rsidRDefault="00F0345E" w:rsidP="00F0345E">
      <w:pPr>
        <w:numPr>
          <w:ilvl w:val="0"/>
          <w:numId w:val="69"/>
        </w:numPr>
        <w:tabs>
          <w:tab w:val="left" w:pos="6379"/>
        </w:tabs>
        <w:jc w:val="both"/>
        <w:rPr>
          <w:rFonts w:ascii="Univers Next Pro Condensed" w:eastAsia="Univers Condensed Light" w:hAnsi="Univers Next Pro Condensed" w:cs="Univers Condensed Light"/>
          <w:sz w:val="22"/>
          <w:szCs w:val="22"/>
        </w:rPr>
      </w:pPr>
      <w:r w:rsidRPr="00327DBC">
        <w:rPr>
          <w:rFonts w:ascii="Univers Next Pro Condensed" w:eastAsia="Univers Condensed Light" w:hAnsi="Univers Next Pro Condensed" w:cs="Univers Condensed Light"/>
          <w:sz w:val="22"/>
          <w:szCs w:val="22"/>
        </w:rPr>
        <w:t>la date de réception sans réserve des travaux ;</w:t>
      </w:r>
    </w:p>
    <w:p w14:paraId="30D982EE" w14:textId="77777777" w:rsidR="00F0345E" w:rsidRPr="00327DBC" w:rsidRDefault="00F0345E" w:rsidP="00F0345E">
      <w:pPr>
        <w:numPr>
          <w:ilvl w:val="0"/>
          <w:numId w:val="69"/>
        </w:numPr>
        <w:tabs>
          <w:tab w:val="left" w:pos="6379"/>
        </w:tabs>
        <w:jc w:val="both"/>
        <w:rPr>
          <w:rFonts w:ascii="Univers Next Pro Condensed" w:eastAsia="Univers Condensed Light" w:hAnsi="Univers Next Pro Condensed" w:cs="Univers Condensed Light"/>
          <w:sz w:val="22"/>
          <w:szCs w:val="22"/>
        </w:rPr>
      </w:pPr>
      <w:r w:rsidRPr="00327DBC">
        <w:rPr>
          <w:rFonts w:ascii="Univers Next Pro Condensed" w:eastAsia="Univers Condensed Light" w:hAnsi="Univers Next Pro Condensed" w:cs="Univers Condensed Light"/>
          <w:sz w:val="22"/>
          <w:szCs w:val="22"/>
        </w:rPr>
        <w:t>ou à la levée de la dernière réserve, si des réserves subsistent à l’issue de cette période.</w:t>
      </w:r>
    </w:p>
    <w:p w14:paraId="2380BB9B" w14:textId="77777777" w:rsidR="00F0345E" w:rsidRDefault="00F0345E" w:rsidP="00F0345E">
      <w:pPr>
        <w:tabs>
          <w:tab w:val="left" w:pos="6379"/>
        </w:tabs>
        <w:jc w:val="both"/>
        <w:rPr>
          <w:rFonts w:ascii="Univers Next Pro Condensed" w:eastAsia="Univers Condensed Light" w:hAnsi="Univers Next Pro Condensed" w:cs="Univers Condensed Light"/>
          <w:sz w:val="22"/>
          <w:szCs w:val="22"/>
        </w:rPr>
      </w:pPr>
    </w:p>
    <w:p w14:paraId="1CA9E64D" w14:textId="77777777" w:rsidR="00F0345E" w:rsidRPr="00673D3A" w:rsidRDefault="00F0345E" w:rsidP="00F0345E">
      <w:pPr>
        <w:tabs>
          <w:tab w:val="left" w:pos="6379"/>
        </w:tabs>
        <w:jc w:val="both"/>
        <w:rPr>
          <w:rFonts w:ascii="Univers Next Pro Condensed" w:eastAsia="Univers Condensed Light" w:hAnsi="Univers Next Pro Condensed" w:cs="Univers Condensed Light"/>
          <w:sz w:val="22"/>
          <w:szCs w:val="22"/>
        </w:rPr>
      </w:pPr>
      <w:r w:rsidRPr="00673D3A">
        <w:rPr>
          <w:rFonts w:ascii="Univers Next Pro Condensed" w:eastAsia="Univers Condensed Light" w:hAnsi="Univers Next Pro Condensed" w:cs="Univers Condensed Light"/>
          <w:sz w:val="22"/>
          <w:szCs w:val="22"/>
        </w:rPr>
        <w:t xml:space="preserve">La date de notification correspond à la date de délivrance de la copie dudit marché par le biais du profil d'acheteur du Centre Pompidou (PLACE). </w:t>
      </w:r>
    </w:p>
    <w:p w14:paraId="63AD5C3E" w14:textId="77777777" w:rsidR="00BC6CAB" w:rsidRDefault="00BC6CAB" w:rsidP="00FA1BC2">
      <w:pPr>
        <w:jc w:val="both"/>
        <w:rPr>
          <w:rFonts w:ascii="Univers Next Pro Condensed" w:hAnsi="Univers Next Pro Condensed"/>
          <w:sz w:val="22"/>
          <w:szCs w:val="22"/>
        </w:rPr>
      </w:pPr>
    </w:p>
    <w:p w14:paraId="0F9F25AD" w14:textId="18D06B38" w:rsidR="00FA1BC2" w:rsidRDefault="00F0345E" w:rsidP="00FA1BC2">
      <w:pPr>
        <w:tabs>
          <w:tab w:val="left" w:pos="426"/>
          <w:tab w:val="left" w:pos="851"/>
        </w:tabs>
        <w:suppressAutoHyphens/>
        <w:autoSpaceDN w:val="0"/>
        <w:rPr>
          <w:rFonts w:ascii="Univers Next Pro Condensed" w:hAnsi="Univers Next Pro Condensed"/>
          <w:sz w:val="22"/>
          <w:szCs w:val="22"/>
        </w:rPr>
      </w:pPr>
      <w:r>
        <w:rPr>
          <w:rFonts w:ascii="Univers Next Pro Condensed" w:hAnsi="Univers Next Pro Condensed"/>
          <w:sz w:val="22"/>
          <w:szCs w:val="22"/>
        </w:rPr>
        <w:t>Le marché</w:t>
      </w:r>
      <w:r w:rsidR="00FA1BC2">
        <w:rPr>
          <w:rFonts w:ascii="Univers Next Pro Condensed" w:hAnsi="Univers Next Pro Condensed"/>
          <w:sz w:val="22"/>
          <w:szCs w:val="22"/>
        </w:rPr>
        <w:t xml:space="preserve"> </w:t>
      </w:r>
      <w:r w:rsidR="00FA1BC2" w:rsidRPr="004846F2">
        <w:rPr>
          <w:rFonts w:ascii="Univers Next Pro Condensed" w:hAnsi="Univers Next Pro Condensed"/>
          <w:sz w:val="22"/>
          <w:szCs w:val="22"/>
        </w:rPr>
        <w:t>est reconductible :</w:t>
      </w:r>
      <w:r w:rsidR="00FA1BC2" w:rsidRPr="004846F2">
        <w:rPr>
          <w:rFonts w:ascii="Univers Next Pro Condensed" w:hAnsi="Univers Next Pro Condensed"/>
          <w:sz w:val="22"/>
          <w:szCs w:val="22"/>
        </w:rPr>
        <w:tab/>
      </w:r>
    </w:p>
    <w:p w14:paraId="2F749A6F" w14:textId="0697C7EB" w:rsidR="00FA1BC2" w:rsidRPr="005F2A35" w:rsidRDefault="00F43DF0" w:rsidP="00FA1BC2">
      <w:pPr>
        <w:pStyle w:val="fcasegauche"/>
        <w:tabs>
          <w:tab w:val="left" w:pos="426"/>
          <w:tab w:val="left" w:pos="851"/>
        </w:tabs>
        <w:spacing w:after="0"/>
        <w:ind w:left="426" w:firstLine="0"/>
        <w:jc w:val="left"/>
        <w:rPr>
          <w:rFonts w:ascii="Univers Next Pro Condensed" w:hAnsi="Univers Next Pro Condensed"/>
          <w:sz w:val="22"/>
          <w:szCs w:val="22"/>
        </w:rPr>
      </w:pPr>
      <w:sdt>
        <w:sdtPr>
          <w:rPr>
            <w:rFonts w:ascii="Univers Next Pro Condensed" w:hAnsi="Univers Next Pro Condensed"/>
            <w:sz w:val="22"/>
            <w:szCs w:val="22"/>
          </w:rPr>
          <w:id w:val="20439741"/>
          <w14:checkbox>
            <w14:checked w14:val="0"/>
            <w14:checkedState w14:val="2612" w14:font="MS Gothic"/>
            <w14:uncheckedState w14:val="2610" w14:font="MS Gothic"/>
          </w14:checkbox>
        </w:sdtPr>
        <w:sdtEndPr/>
        <w:sdtContent>
          <w:r w:rsidR="00F0345E">
            <w:rPr>
              <w:rFonts w:ascii="MS Gothic" w:eastAsia="MS Gothic" w:hAnsi="MS Gothic" w:hint="eastAsia"/>
              <w:sz w:val="22"/>
              <w:szCs w:val="22"/>
            </w:rPr>
            <w:t>☐</w:t>
          </w:r>
        </w:sdtContent>
      </w:sdt>
      <w:r w:rsidR="00FA1BC2">
        <w:rPr>
          <w:rFonts w:ascii="Univers Next Pro Condensed" w:hAnsi="Univers Next Pro Condensed"/>
          <w:sz w:val="22"/>
          <w:szCs w:val="22"/>
        </w:rPr>
        <w:t xml:space="preserve"> oui</w:t>
      </w:r>
      <w:r w:rsidR="00FA1BC2">
        <w:rPr>
          <w:rFonts w:ascii="Univers Next Pro Condensed" w:hAnsi="Univers Next Pro Condensed"/>
          <w:sz w:val="22"/>
          <w:szCs w:val="22"/>
        </w:rPr>
        <w:tab/>
      </w:r>
      <w:r w:rsidR="00FA1BC2">
        <w:rPr>
          <w:rFonts w:ascii="Univers Next Pro Condensed" w:hAnsi="Univers Next Pro Condensed"/>
          <w:sz w:val="22"/>
          <w:szCs w:val="22"/>
        </w:rPr>
        <w:tab/>
      </w:r>
      <w:sdt>
        <w:sdtPr>
          <w:rPr>
            <w:rFonts w:ascii="Univers Next Pro Condensed" w:hAnsi="Univers Next Pro Condensed"/>
            <w:sz w:val="22"/>
            <w:szCs w:val="22"/>
          </w:rPr>
          <w:id w:val="-549764935"/>
          <w14:checkbox>
            <w14:checked w14:val="1"/>
            <w14:checkedState w14:val="2612" w14:font="MS Gothic"/>
            <w14:uncheckedState w14:val="2610" w14:font="MS Gothic"/>
          </w14:checkbox>
        </w:sdtPr>
        <w:sdtEndPr/>
        <w:sdtContent>
          <w:r w:rsidR="00F0345E">
            <w:rPr>
              <w:rFonts w:ascii="MS Gothic" w:eastAsia="MS Gothic" w:hAnsi="MS Gothic" w:hint="eastAsia"/>
              <w:sz w:val="22"/>
              <w:szCs w:val="22"/>
            </w:rPr>
            <w:t>☒</w:t>
          </w:r>
        </w:sdtContent>
      </w:sdt>
      <w:r w:rsidR="00FA1BC2">
        <w:rPr>
          <w:rFonts w:ascii="Univers Next Pro Condensed" w:hAnsi="Univers Next Pro Condensed"/>
          <w:sz w:val="22"/>
          <w:szCs w:val="22"/>
        </w:rPr>
        <w:t xml:space="preserve"> non</w:t>
      </w:r>
      <w:r w:rsidR="00FA1BC2" w:rsidRPr="005F2A35">
        <w:rPr>
          <w:rFonts w:ascii="Univers Next Pro Condensed" w:hAnsi="Univers Next Pro Condensed"/>
          <w:sz w:val="22"/>
          <w:szCs w:val="22"/>
        </w:rPr>
        <w:tab/>
      </w:r>
      <w:r w:rsidR="00FA1BC2" w:rsidRPr="005F2A35">
        <w:rPr>
          <w:rFonts w:ascii="Univers Next Pro Condensed" w:hAnsi="Univers Next Pro Condensed"/>
          <w:sz w:val="22"/>
          <w:szCs w:val="22"/>
        </w:rPr>
        <w:tab/>
      </w:r>
    </w:p>
    <w:p w14:paraId="2AAE6D16" w14:textId="77777777" w:rsidR="00FA1BC2" w:rsidRPr="004846F2" w:rsidRDefault="00FA1BC2" w:rsidP="00FA1BC2">
      <w:pPr>
        <w:tabs>
          <w:tab w:val="left" w:pos="426"/>
          <w:tab w:val="left" w:pos="851"/>
        </w:tabs>
        <w:suppressAutoHyphens/>
        <w:autoSpaceDN w:val="0"/>
        <w:rPr>
          <w:rFonts w:ascii="Univers Next Pro Condensed" w:hAnsi="Univers Next Pro Condensed"/>
          <w:sz w:val="22"/>
          <w:szCs w:val="22"/>
        </w:rPr>
      </w:pPr>
    </w:p>
    <w:p w14:paraId="28CAAE03" w14:textId="3A1C9494" w:rsidR="00EC0699" w:rsidRPr="00673D3A" w:rsidRDefault="00EC0699" w:rsidP="005B46F0">
      <w:pPr>
        <w:jc w:val="both"/>
        <w:rPr>
          <w:rFonts w:ascii="Univers Next Pro Condensed" w:eastAsia="Univers Condensed Light" w:hAnsi="Univers Next Pro Condensed" w:cs="Univers Condensed Light"/>
          <w:sz w:val="22"/>
          <w:szCs w:val="22"/>
        </w:rPr>
      </w:pPr>
      <w:bookmarkStart w:id="44" w:name="_Hlk200448662"/>
      <w:r w:rsidRPr="00673D3A">
        <w:rPr>
          <w:rFonts w:ascii="Univers Next Pro Condensed" w:eastAsia="Univers Condensed Light" w:hAnsi="Univers Next Pro Condensed" w:cs="Univers Condensed Light"/>
          <w:sz w:val="22"/>
          <w:szCs w:val="22"/>
        </w:rPr>
        <w:t xml:space="preserve">Le délai d'exécution des </w:t>
      </w:r>
      <w:r>
        <w:rPr>
          <w:rFonts w:ascii="Univers Next Pro Condensed" w:eastAsia="Univers Condensed Light" w:hAnsi="Univers Next Pro Condensed" w:cs="Univers Condensed Light"/>
          <w:sz w:val="22"/>
          <w:szCs w:val="22"/>
        </w:rPr>
        <w:t>travaux</w:t>
      </w:r>
      <w:r w:rsidRPr="00673D3A">
        <w:rPr>
          <w:rFonts w:ascii="Univers Next Pro Condensed" w:eastAsia="Univers Condensed Light" w:hAnsi="Univers Next Pro Condensed" w:cs="Univers Condensed Light"/>
          <w:sz w:val="22"/>
          <w:szCs w:val="22"/>
        </w:rPr>
        <w:t xml:space="preserve"> ainsi que tout autre élément indispensable à leur exécution sont fixés dans les conditions </w:t>
      </w:r>
      <w:r>
        <w:rPr>
          <w:rFonts w:ascii="Univers Next Pro Condensed" w:eastAsia="Univers Condensed Light" w:hAnsi="Univers Next Pro Condensed" w:cs="Univers Condensed Light"/>
          <w:sz w:val="22"/>
          <w:szCs w:val="22"/>
        </w:rPr>
        <w:t>du CC</w:t>
      </w:r>
      <w:r w:rsidR="003B19F9">
        <w:rPr>
          <w:rFonts w:ascii="Univers Next Pro Condensed" w:eastAsia="Univers Condensed Light" w:hAnsi="Univers Next Pro Condensed" w:cs="Univers Condensed Light"/>
          <w:sz w:val="22"/>
          <w:szCs w:val="22"/>
        </w:rPr>
        <w:t>A</w:t>
      </w:r>
      <w:r>
        <w:rPr>
          <w:rFonts w:ascii="Univers Next Pro Condensed" w:eastAsia="Univers Condensed Light" w:hAnsi="Univers Next Pro Condensed" w:cs="Univers Condensed Light"/>
          <w:sz w:val="22"/>
          <w:szCs w:val="22"/>
        </w:rPr>
        <w:t>P</w:t>
      </w:r>
      <w:r w:rsidR="003B19F9">
        <w:rPr>
          <w:rFonts w:ascii="Univers Next Pro Condensed" w:eastAsia="Univers Condensed Light" w:hAnsi="Univers Next Pro Condensed" w:cs="Univers Condensed Light"/>
          <w:sz w:val="22"/>
          <w:szCs w:val="22"/>
        </w:rPr>
        <w:t>, d</w:t>
      </w:r>
      <w:r w:rsidR="005B46F0">
        <w:rPr>
          <w:rFonts w:ascii="Univers Next Pro Condensed" w:eastAsia="Univers Condensed Light" w:hAnsi="Univers Next Pro Condensed" w:cs="Univers Condensed Light"/>
          <w:sz w:val="22"/>
          <w:szCs w:val="22"/>
        </w:rPr>
        <w:t xml:space="preserve">es </w:t>
      </w:r>
      <w:r w:rsidR="003B19F9">
        <w:rPr>
          <w:rFonts w:ascii="Univers Next Pro Condensed" w:eastAsia="Univers Condensed Light" w:hAnsi="Univers Next Pro Condensed" w:cs="Univers Condensed Light"/>
          <w:sz w:val="22"/>
          <w:szCs w:val="22"/>
        </w:rPr>
        <w:t>CCTP</w:t>
      </w:r>
      <w:r w:rsidRPr="00673D3A">
        <w:rPr>
          <w:rFonts w:ascii="Univers Next Pro Condensed" w:eastAsia="Univers Condensed Light" w:hAnsi="Univers Next Pro Condensed" w:cs="Univers Condensed Light"/>
          <w:sz w:val="22"/>
          <w:szCs w:val="22"/>
        </w:rPr>
        <w:t xml:space="preserve"> et </w:t>
      </w:r>
      <w:r w:rsidR="005B46F0">
        <w:rPr>
          <w:rFonts w:ascii="Univers Next Pro Condensed" w:eastAsia="Univers Condensed Light" w:hAnsi="Univers Next Pro Condensed" w:cs="Univers Condensed Light"/>
          <w:sz w:val="22"/>
          <w:szCs w:val="22"/>
        </w:rPr>
        <w:t>leurs</w:t>
      </w:r>
      <w:r w:rsidRPr="00673D3A">
        <w:rPr>
          <w:rFonts w:ascii="Univers Next Pro Condensed" w:eastAsia="Univers Condensed Light" w:hAnsi="Univers Next Pro Condensed" w:cs="Univers Condensed Light"/>
          <w:sz w:val="22"/>
          <w:szCs w:val="22"/>
        </w:rPr>
        <w:t xml:space="preserve"> annexes.</w:t>
      </w:r>
      <w:r>
        <w:rPr>
          <w:rFonts w:ascii="Univers Next Pro Condensed" w:eastAsia="Univers Condensed Light" w:hAnsi="Univers Next Pro Condensed" w:cs="Univers Condensed Light"/>
          <w:sz w:val="22"/>
          <w:szCs w:val="22"/>
        </w:rPr>
        <w:t xml:space="preserve"> </w:t>
      </w:r>
      <w:r w:rsidRPr="00673D3A">
        <w:rPr>
          <w:rFonts w:ascii="Univers Next Pro Condensed" w:eastAsia="Univers Condensed Light" w:hAnsi="Univers Next Pro Condensed" w:cs="Univers Condensed Light"/>
          <w:sz w:val="22"/>
          <w:szCs w:val="22"/>
        </w:rPr>
        <w:t xml:space="preserve">Ils sont précisés </w:t>
      </w:r>
      <w:r>
        <w:rPr>
          <w:rFonts w:ascii="Univers Next Pro Condensed" w:eastAsia="Univers Condensed Light" w:hAnsi="Univers Next Pro Condensed" w:cs="Univers Condensed Light"/>
          <w:sz w:val="22"/>
          <w:szCs w:val="22"/>
        </w:rPr>
        <w:t>d</w:t>
      </w:r>
      <w:r w:rsidRPr="00673D3A">
        <w:rPr>
          <w:rFonts w:ascii="Univers Next Pro Condensed" w:eastAsia="Univers Condensed Light" w:hAnsi="Univers Next Pro Condensed" w:cs="Univers Condensed Light"/>
          <w:sz w:val="22"/>
          <w:szCs w:val="22"/>
        </w:rPr>
        <w:t>ans chaque ordre de service notifié au titulaire.</w:t>
      </w:r>
    </w:p>
    <w:bookmarkEnd w:id="44"/>
    <w:p w14:paraId="1824B5DC" w14:textId="77777777" w:rsidR="00F0345E" w:rsidRPr="00673D3A" w:rsidRDefault="00F0345E" w:rsidP="00F0345E">
      <w:pPr>
        <w:rPr>
          <w:rFonts w:ascii="Univers Next Pro Condensed" w:eastAsia="Univers Condensed Light" w:hAnsi="Univers Next Pro Condensed" w:cs="Univers Condensed Light"/>
          <w:sz w:val="22"/>
          <w:szCs w:val="22"/>
        </w:rPr>
      </w:pPr>
    </w:p>
    <w:p w14:paraId="7D768C80" w14:textId="77777777" w:rsidR="002A4F48" w:rsidRPr="00BA3BA5" w:rsidRDefault="002A4F48" w:rsidP="004846F2">
      <w:pPr>
        <w:ind w:left="426"/>
        <w:jc w:val="both"/>
        <w:rPr>
          <w:rFonts w:ascii="Univers Next Pro Condensed" w:hAnsi="Univers Next Pro Condensed"/>
          <w:sz w:val="22"/>
          <w:szCs w:val="22"/>
        </w:rPr>
      </w:pPr>
    </w:p>
    <w:p w14:paraId="0EAB8321" w14:textId="7F5CB4D3" w:rsidR="00B12B88" w:rsidRPr="00055A74" w:rsidRDefault="00705AEF" w:rsidP="00055A74">
      <w:pPr>
        <w:pStyle w:val="Titre1"/>
        <w:pBdr>
          <w:bottom w:val="single" w:sz="4" w:space="1" w:color="auto"/>
        </w:pBdr>
        <w:shd w:val="clear" w:color="auto" w:fill="F2F2F2" w:themeFill="background1" w:themeFillShade="F2"/>
        <w:spacing w:before="0"/>
        <w:jc w:val="both"/>
        <w:rPr>
          <w:rFonts w:ascii="Univers Next Pro Condensed" w:hAnsi="Univers Next Pro Condensed"/>
          <w:bCs w:val="0"/>
          <w:sz w:val="20"/>
          <w:szCs w:val="20"/>
          <w:u w:val="none"/>
        </w:rPr>
      </w:pPr>
      <w:bookmarkStart w:id="45" w:name="_Toc197326283"/>
      <w:bookmarkStart w:id="46" w:name="_Toc218867147"/>
      <w:r w:rsidRPr="004846F2">
        <w:rPr>
          <w:rFonts w:ascii="Univers Next Pro Condensed" w:hAnsi="Univers Next Pro Condensed"/>
          <w:bCs w:val="0"/>
          <w:caps/>
          <w:color w:val="000000" w:themeColor="text1"/>
          <w:u w:val="none"/>
        </w:rPr>
        <w:t xml:space="preserve">Article </w:t>
      </w:r>
      <w:r w:rsidR="002A6E2E" w:rsidRPr="004846F2">
        <w:rPr>
          <w:rFonts w:ascii="Univers Next Pro Condensed" w:hAnsi="Univers Next Pro Condensed"/>
          <w:bCs w:val="0"/>
          <w:caps/>
          <w:color w:val="000000" w:themeColor="text1"/>
          <w:u w:val="none"/>
        </w:rPr>
        <w:t>4</w:t>
      </w:r>
      <w:r w:rsidR="00077627" w:rsidRPr="004846F2">
        <w:rPr>
          <w:rFonts w:ascii="Univers Next Pro Condensed" w:hAnsi="Univers Next Pro Condensed"/>
          <w:bCs w:val="0"/>
          <w:caps/>
          <w:color w:val="000000" w:themeColor="text1"/>
          <w:u w:val="none"/>
        </w:rPr>
        <w:t xml:space="preserve"> </w:t>
      </w:r>
      <w:r w:rsidR="008D5576">
        <w:rPr>
          <w:rFonts w:ascii="Univers Next Pro Condensed" w:hAnsi="Univers Next Pro Condensed"/>
          <w:bCs w:val="0"/>
          <w:caps/>
          <w:color w:val="000000" w:themeColor="text1"/>
          <w:u w:val="none"/>
        </w:rPr>
        <w:t>|</w:t>
      </w:r>
      <w:r w:rsidRPr="004846F2">
        <w:rPr>
          <w:rFonts w:ascii="Univers Next Pro Condensed" w:hAnsi="Univers Next Pro Condensed"/>
          <w:bCs w:val="0"/>
          <w:caps/>
          <w:color w:val="000000" w:themeColor="text1"/>
          <w:u w:val="none"/>
        </w:rPr>
        <w:t xml:space="preserve"> </w:t>
      </w:r>
      <w:r w:rsidR="003B3499">
        <w:rPr>
          <w:rFonts w:ascii="Univers Next Pro Condensed" w:hAnsi="Univers Next Pro Condensed"/>
          <w:bCs w:val="0"/>
          <w:caps/>
          <w:color w:val="000000" w:themeColor="text1"/>
          <w:u w:val="none"/>
        </w:rPr>
        <w:t xml:space="preserve">SIGNATURE </w:t>
      </w:r>
      <w:r w:rsidR="00F0345E">
        <w:rPr>
          <w:rFonts w:ascii="Univers Next Pro Condensed" w:hAnsi="Univers Next Pro Condensed"/>
          <w:bCs w:val="0"/>
          <w:caps/>
          <w:color w:val="000000" w:themeColor="text1"/>
          <w:u w:val="none"/>
        </w:rPr>
        <w:t>DU MARCHÉ</w:t>
      </w:r>
      <w:r w:rsidR="003B3499">
        <w:rPr>
          <w:rFonts w:ascii="Univers Next Pro Condensed" w:hAnsi="Univers Next Pro Condensed"/>
          <w:bCs w:val="0"/>
          <w:caps/>
          <w:color w:val="000000" w:themeColor="text1"/>
          <w:u w:val="none"/>
        </w:rPr>
        <w:t xml:space="preserve"> PAR LE TITULAIRE INIDIVIDUEL OU LE MANDATAIRE DUMENT HABILITE OU CHAQUE MEMBRE DU GROUPEMENT</w:t>
      </w:r>
      <w:bookmarkEnd w:id="46"/>
      <w:r w:rsidR="00B12B88" w:rsidRPr="004846F2">
        <w:rPr>
          <w:rFonts w:ascii="Univers Next Pro Condensed" w:hAnsi="Univers Next Pro Condensed"/>
          <w:bCs w:val="0"/>
          <w:caps/>
          <w:color w:val="000000" w:themeColor="text1"/>
          <w:u w:val="none"/>
        </w:rPr>
        <w:t xml:space="preserve"> </w:t>
      </w:r>
      <w:bookmarkEnd w:id="45"/>
    </w:p>
    <w:p w14:paraId="64D25411" w14:textId="77777777" w:rsidR="00B12B88" w:rsidRPr="004846F2" w:rsidRDefault="00B12B88" w:rsidP="003310D2">
      <w:pPr>
        <w:rPr>
          <w:rFonts w:ascii="Univers Next Pro Condensed" w:hAnsi="Univers Next Pro Condensed"/>
          <w:sz w:val="22"/>
          <w:szCs w:val="22"/>
        </w:rPr>
      </w:pPr>
    </w:p>
    <w:p w14:paraId="3DAA9F5D" w14:textId="2B71CF03" w:rsidR="00356ABF" w:rsidRPr="00BC6CAB" w:rsidRDefault="007548EA" w:rsidP="00BC6CAB">
      <w:pPr>
        <w:pStyle w:val="Titre3"/>
        <w:spacing w:before="0" w:after="0"/>
        <w:jc w:val="both"/>
        <w:rPr>
          <w:rFonts w:ascii="Univers Next Pro Condensed" w:hAnsi="Univers Next Pro Condensed"/>
          <w:sz w:val="22"/>
          <w:szCs w:val="22"/>
        </w:rPr>
      </w:pPr>
      <w:bookmarkStart w:id="47" w:name="_Toc197326284"/>
      <w:bookmarkStart w:id="48" w:name="_Toc218867148"/>
      <w:r w:rsidRPr="007548EA">
        <w:rPr>
          <w:rFonts w:ascii="Wingdings" w:eastAsia="Wingdings" w:hAnsi="Wingdings" w:cs="Wingdings"/>
          <w:color w:val="FF0000"/>
          <w:sz w:val="32"/>
          <w:szCs w:val="22"/>
        </w:rPr>
        <w:t></w:t>
      </w:r>
      <w:r w:rsidR="00E44450">
        <w:rPr>
          <w:rFonts w:ascii="Univers Next Pro Condensed" w:hAnsi="Univers Next Pro Condensed"/>
          <w:sz w:val="22"/>
          <w:szCs w:val="22"/>
        </w:rPr>
        <w:t>4.1</w:t>
      </w:r>
      <w:r w:rsidR="00E44450" w:rsidRPr="004846F2">
        <w:rPr>
          <w:rFonts w:ascii="Univers Next Pro Condensed" w:hAnsi="Univers Next Pro Condensed"/>
          <w:sz w:val="22"/>
          <w:szCs w:val="22"/>
        </w:rPr>
        <w:t xml:space="preserve"> SIGNATURE </w:t>
      </w:r>
      <w:r w:rsidR="00F0345E">
        <w:rPr>
          <w:rFonts w:ascii="Univers Next Pro Condensed" w:hAnsi="Univers Next Pro Condensed"/>
          <w:sz w:val="22"/>
          <w:szCs w:val="22"/>
        </w:rPr>
        <w:t>DU MARCHÉ</w:t>
      </w:r>
      <w:r w:rsidR="00E44450">
        <w:rPr>
          <w:rFonts w:ascii="Univers Next Pro Condensed" w:hAnsi="Univers Next Pro Condensed"/>
          <w:sz w:val="22"/>
          <w:szCs w:val="22"/>
        </w:rPr>
        <w:t xml:space="preserve"> </w:t>
      </w:r>
      <w:r w:rsidR="00E44450" w:rsidRPr="004846F2">
        <w:rPr>
          <w:rFonts w:ascii="Univers Next Pro Condensed" w:hAnsi="Univers Next Pro Condensed"/>
          <w:sz w:val="22"/>
          <w:szCs w:val="22"/>
        </w:rPr>
        <w:t>PAR LE TITULAIRE INDIVIDUEL</w:t>
      </w:r>
      <w:bookmarkEnd w:id="48"/>
    </w:p>
    <w:p w14:paraId="55B08FFF" w14:textId="77777777" w:rsidR="00356ABF" w:rsidRPr="004846F2" w:rsidRDefault="00356ABF" w:rsidP="005A08D6">
      <w:pPr>
        <w:pStyle w:val="fcase1ertab"/>
        <w:tabs>
          <w:tab w:val="left" w:pos="426"/>
          <w:tab w:val="left" w:pos="851"/>
        </w:tabs>
        <w:ind w:left="0" w:firstLine="0"/>
        <w:rPr>
          <w:rFonts w:ascii="Univers Next Pro Condensed" w:hAnsi="Univers Next Pro Condensed" w:cs="Arial"/>
          <w:b/>
          <w:i/>
          <w:sz w:val="22"/>
          <w:szCs w:val="22"/>
        </w:rPr>
      </w:pPr>
    </w:p>
    <w:tbl>
      <w:tblPr>
        <w:tblW w:w="5000" w:type="pct"/>
        <w:tblCellMar>
          <w:left w:w="10" w:type="dxa"/>
          <w:right w:w="10" w:type="dxa"/>
        </w:tblCellMar>
        <w:tblLook w:val="04A0" w:firstRow="1" w:lastRow="0" w:firstColumn="1" w:lastColumn="0" w:noHBand="0" w:noVBand="1"/>
      </w:tblPr>
      <w:tblGrid>
        <w:gridCol w:w="3989"/>
        <w:gridCol w:w="2395"/>
        <w:gridCol w:w="2676"/>
      </w:tblGrid>
      <w:tr w:rsidR="005A08D6" w:rsidRPr="005A08D6" w14:paraId="1F00E131" w14:textId="77777777" w:rsidTr="00356ABF">
        <w:tc>
          <w:tcPr>
            <w:tcW w:w="2201"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719101F9" w14:textId="77777777" w:rsidR="00356ABF" w:rsidRPr="004846F2" w:rsidRDefault="00356ABF" w:rsidP="004846F2">
            <w:pPr>
              <w:pStyle w:val="Standard"/>
              <w:tabs>
                <w:tab w:val="left" w:pos="851"/>
              </w:tabs>
              <w:spacing w:before="0"/>
              <w:contextualSpacing/>
              <w:jc w:val="center"/>
              <w:rPr>
                <w:rFonts w:ascii="Univers Next Pro Condensed" w:hAnsi="Univers Next Pro Condensed" w:cs="Arial"/>
                <w:b/>
                <w:bCs/>
                <w:sz w:val="20"/>
                <w:szCs w:val="20"/>
                <w:lang w:bidi="hi-IN"/>
              </w:rPr>
            </w:pPr>
            <w:r w:rsidRPr="004846F2">
              <w:rPr>
                <w:rFonts w:ascii="Univers Next Pro Condensed" w:hAnsi="Univers Next Pro Condensed" w:cs="Arial"/>
                <w:b/>
                <w:bCs/>
                <w:lang w:bidi="hi-IN"/>
              </w:rPr>
              <w:t>Nom, prénom et qualité</w:t>
            </w:r>
          </w:p>
          <w:p w14:paraId="6305B394" w14:textId="77777777" w:rsidR="00356ABF" w:rsidRPr="004846F2" w:rsidRDefault="00356ABF" w:rsidP="004846F2">
            <w:pPr>
              <w:pStyle w:val="Standard"/>
              <w:tabs>
                <w:tab w:val="left" w:pos="851"/>
              </w:tabs>
              <w:spacing w:before="0"/>
              <w:contextualSpacing/>
              <w:jc w:val="center"/>
              <w:rPr>
                <w:rFonts w:ascii="Univers Next Pro Condensed" w:hAnsi="Univers Next Pro Condensed" w:cs="Arial"/>
                <w:b/>
                <w:bCs/>
                <w:lang w:bidi="hi-IN"/>
              </w:rPr>
            </w:pPr>
            <w:r w:rsidRPr="004846F2">
              <w:rPr>
                <w:rFonts w:ascii="Univers Next Pro Condensed" w:hAnsi="Univers Next Pro Condensed" w:cs="Arial"/>
                <w:b/>
                <w:bCs/>
                <w:lang w:bidi="hi-IN"/>
              </w:rPr>
              <w:t>du signataire (*)</w:t>
            </w:r>
          </w:p>
        </w:tc>
        <w:tc>
          <w:tcPr>
            <w:tcW w:w="1322"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6CC713FF" w14:textId="77777777" w:rsidR="00356ABF" w:rsidRPr="004846F2" w:rsidRDefault="00356ABF" w:rsidP="004846F2">
            <w:pPr>
              <w:pStyle w:val="Standard"/>
              <w:tabs>
                <w:tab w:val="left" w:pos="851"/>
              </w:tabs>
              <w:spacing w:before="0"/>
              <w:contextualSpacing/>
              <w:jc w:val="center"/>
              <w:rPr>
                <w:rFonts w:ascii="Univers Next Pro Condensed" w:hAnsi="Univers Next Pro Condensed" w:cs="Arial"/>
                <w:b/>
                <w:bCs/>
                <w:lang w:bidi="hi-IN"/>
              </w:rPr>
            </w:pPr>
            <w:r w:rsidRPr="004846F2">
              <w:rPr>
                <w:rFonts w:ascii="Univers Next Pro Condensed" w:hAnsi="Univers Next Pro Condensed" w:cs="Arial"/>
                <w:b/>
                <w:bCs/>
                <w:lang w:bidi="hi-IN"/>
              </w:rPr>
              <w:t>Lieu et date de signature</w:t>
            </w:r>
          </w:p>
        </w:tc>
        <w:tc>
          <w:tcPr>
            <w:tcW w:w="147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2C5718AC" w14:textId="77777777" w:rsidR="00356ABF" w:rsidRPr="004846F2" w:rsidRDefault="00356ABF" w:rsidP="004846F2">
            <w:pPr>
              <w:pStyle w:val="Standard"/>
              <w:tabs>
                <w:tab w:val="left" w:pos="851"/>
              </w:tabs>
              <w:spacing w:before="0"/>
              <w:contextualSpacing/>
              <w:jc w:val="center"/>
              <w:rPr>
                <w:rFonts w:ascii="Univers Next Pro Condensed" w:hAnsi="Univers Next Pro Condensed" w:cs="Arial"/>
                <w:b/>
                <w:bCs/>
                <w:lang w:bidi="hi-IN"/>
              </w:rPr>
            </w:pPr>
            <w:r w:rsidRPr="004846F2">
              <w:rPr>
                <w:rFonts w:ascii="Univers Next Pro Condensed" w:hAnsi="Univers Next Pro Condensed" w:cs="Arial"/>
                <w:b/>
                <w:bCs/>
                <w:lang w:bidi="hi-IN"/>
              </w:rPr>
              <w:t>Signature</w:t>
            </w:r>
          </w:p>
        </w:tc>
      </w:tr>
      <w:tr w:rsidR="00356ABF" w:rsidRPr="00356ABF" w14:paraId="4CC01F3E" w14:textId="77777777" w:rsidTr="004846F2">
        <w:trPr>
          <w:trHeight w:val="1021"/>
        </w:trPr>
        <w:tc>
          <w:tcPr>
            <w:tcW w:w="2201"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4B6EAF8" w14:textId="77777777" w:rsidR="00356ABF" w:rsidRPr="004846F2" w:rsidRDefault="00356ABF" w:rsidP="004846F2">
            <w:pPr>
              <w:pStyle w:val="Standard"/>
              <w:tabs>
                <w:tab w:val="left" w:pos="851"/>
              </w:tabs>
              <w:snapToGrid w:val="0"/>
              <w:spacing w:before="0"/>
              <w:rPr>
                <w:rFonts w:ascii="Univers Next Pro Condensed" w:hAnsi="Univers Next Pro Condensed" w:cs="Arial"/>
                <w:b/>
                <w:bCs/>
                <w:lang w:bidi="hi-IN"/>
              </w:rPr>
            </w:pPr>
          </w:p>
        </w:tc>
        <w:tc>
          <w:tcPr>
            <w:tcW w:w="1322"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860FE96" w14:textId="77777777" w:rsidR="00356ABF" w:rsidRPr="004846F2" w:rsidRDefault="00356ABF" w:rsidP="004846F2">
            <w:pPr>
              <w:pStyle w:val="Standard"/>
              <w:tabs>
                <w:tab w:val="left" w:pos="851"/>
              </w:tabs>
              <w:snapToGrid w:val="0"/>
              <w:spacing w:before="0"/>
              <w:rPr>
                <w:rFonts w:ascii="Univers Next Pro Condensed" w:hAnsi="Univers Next Pro Condensed" w:cs="Arial"/>
                <w:b/>
                <w:bCs/>
                <w:lang w:bidi="hi-IN"/>
              </w:rPr>
            </w:pPr>
          </w:p>
        </w:tc>
        <w:tc>
          <w:tcPr>
            <w:tcW w:w="147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3C02B" w14:textId="77777777" w:rsidR="00356ABF" w:rsidRPr="004846F2" w:rsidRDefault="00356ABF" w:rsidP="004846F2">
            <w:pPr>
              <w:pStyle w:val="Standard"/>
              <w:tabs>
                <w:tab w:val="left" w:pos="851"/>
              </w:tabs>
              <w:snapToGrid w:val="0"/>
              <w:spacing w:before="0"/>
              <w:rPr>
                <w:rFonts w:ascii="Univers Next Pro Condensed" w:hAnsi="Univers Next Pro Condensed" w:cs="Arial"/>
                <w:b/>
                <w:bCs/>
                <w:lang w:bidi="hi-IN"/>
              </w:rPr>
            </w:pPr>
          </w:p>
        </w:tc>
      </w:tr>
    </w:tbl>
    <w:p w14:paraId="10FDB2B2" w14:textId="77777777" w:rsidR="00724C4B" w:rsidRDefault="00724C4B" w:rsidP="00356ABF">
      <w:pPr>
        <w:pStyle w:val="Standard"/>
        <w:tabs>
          <w:tab w:val="left" w:pos="851"/>
        </w:tabs>
        <w:spacing w:before="0"/>
        <w:rPr>
          <w:rFonts w:ascii="Univers Next Pro Condensed" w:hAnsi="Univers Next Pro Condensed" w:cs="Arial"/>
          <w:sz w:val="18"/>
          <w:szCs w:val="18"/>
        </w:rPr>
      </w:pPr>
    </w:p>
    <w:p w14:paraId="017B5D7A" w14:textId="224A21C1" w:rsidR="00356ABF" w:rsidRPr="004846F2" w:rsidRDefault="00356ABF" w:rsidP="004846F2">
      <w:pPr>
        <w:pStyle w:val="Standard"/>
        <w:tabs>
          <w:tab w:val="left" w:pos="851"/>
        </w:tabs>
        <w:spacing w:before="0"/>
        <w:rPr>
          <w:rFonts w:ascii="Univers Next Pro Condensed" w:hAnsi="Univers Next Pro Condensed" w:cs="Arial"/>
          <w:kern w:val="3"/>
          <w:sz w:val="18"/>
          <w:szCs w:val="18"/>
          <w:lang w:eastAsia="zh-CN"/>
        </w:rPr>
      </w:pPr>
      <w:r w:rsidRPr="004846F2">
        <w:rPr>
          <w:rFonts w:ascii="Univers Next Pro Condensed" w:hAnsi="Univers Next Pro Condensed" w:cs="Arial"/>
          <w:sz w:val="18"/>
          <w:szCs w:val="18"/>
        </w:rPr>
        <w:t>(*) Le signataire doit avoir le pouvoir d’engager la personne qu’il représente.</w:t>
      </w:r>
    </w:p>
    <w:p w14:paraId="74BDBD86" w14:textId="77777777" w:rsidR="00356ABF" w:rsidRPr="004846F2" w:rsidRDefault="00356ABF" w:rsidP="005A08D6">
      <w:pPr>
        <w:pStyle w:val="fcase1ertab"/>
        <w:tabs>
          <w:tab w:val="left" w:pos="426"/>
          <w:tab w:val="left" w:pos="851"/>
        </w:tabs>
        <w:ind w:left="0" w:firstLine="0"/>
        <w:rPr>
          <w:rFonts w:ascii="Univers Next Pro Condensed" w:hAnsi="Univers Next Pro Condensed" w:cs="Arial"/>
          <w:b/>
          <w:sz w:val="22"/>
          <w:szCs w:val="22"/>
        </w:rPr>
      </w:pPr>
    </w:p>
    <w:p w14:paraId="2E1CC454" w14:textId="5FD8F958" w:rsidR="00356ABF" w:rsidRPr="00BC6CAB" w:rsidRDefault="007548EA" w:rsidP="00BC6CAB">
      <w:pPr>
        <w:pStyle w:val="Titre3"/>
        <w:spacing w:before="0" w:after="0"/>
        <w:jc w:val="both"/>
        <w:rPr>
          <w:rFonts w:ascii="Univers Next Pro Condensed" w:hAnsi="Univers Next Pro Condensed"/>
          <w:sz w:val="22"/>
          <w:szCs w:val="22"/>
        </w:rPr>
      </w:pPr>
      <w:bookmarkStart w:id="49" w:name="_Toc218867149"/>
      <w:r w:rsidRPr="007548EA">
        <w:rPr>
          <w:rFonts w:ascii="Wingdings" w:eastAsia="Wingdings" w:hAnsi="Wingdings" w:cs="Wingdings"/>
          <w:color w:val="FF0000"/>
          <w:sz w:val="32"/>
          <w:szCs w:val="22"/>
        </w:rPr>
        <w:t></w:t>
      </w:r>
      <w:r w:rsidR="00E44450">
        <w:rPr>
          <w:rFonts w:ascii="Univers Next Pro Condensed" w:hAnsi="Univers Next Pro Condensed"/>
          <w:sz w:val="22"/>
          <w:szCs w:val="22"/>
        </w:rPr>
        <w:t>4.</w:t>
      </w:r>
      <w:r w:rsidR="00E44450" w:rsidRPr="004846F2">
        <w:rPr>
          <w:rFonts w:ascii="Univers Next Pro Condensed" w:hAnsi="Univers Next Pro Condensed"/>
          <w:sz w:val="22"/>
          <w:szCs w:val="22"/>
        </w:rPr>
        <w:t xml:space="preserve">2 SIGNATURE </w:t>
      </w:r>
      <w:r w:rsidR="00F0345E">
        <w:rPr>
          <w:rFonts w:ascii="Univers Next Pro Condensed" w:hAnsi="Univers Next Pro Condensed"/>
          <w:sz w:val="22"/>
          <w:szCs w:val="22"/>
        </w:rPr>
        <w:t>DU MARCHÉ</w:t>
      </w:r>
      <w:r w:rsidR="00E44450" w:rsidRPr="004846F2">
        <w:rPr>
          <w:rFonts w:ascii="Univers Next Pro Condensed" w:hAnsi="Univers Next Pro Condensed"/>
          <w:sz w:val="22"/>
          <w:szCs w:val="22"/>
        </w:rPr>
        <w:t xml:space="preserve"> EN CAS DE GROUPEMENT</w:t>
      </w:r>
      <w:bookmarkEnd w:id="49"/>
    </w:p>
    <w:p w14:paraId="1189EF18" w14:textId="77777777" w:rsidR="00356ABF" w:rsidRDefault="00356ABF" w:rsidP="00356ABF">
      <w:pPr>
        <w:pStyle w:val="Standard"/>
        <w:tabs>
          <w:tab w:val="left" w:pos="1749"/>
        </w:tabs>
        <w:spacing w:before="0"/>
        <w:rPr>
          <w:rFonts w:ascii="Univers Next Pro Condensed" w:hAnsi="Univers Next Pro Condensed" w:cs="Arial"/>
        </w:rPr>
      </w:pPr>
    </w:p>
    <w:p w14:paraId="65989BDE" w14:textId="4A0DE152" w:rsidR="00356ABF" w:rsidRPr="004846F2" w:rsidRDefault="00356ABF" w:rsidP="004846F2">
      <w:pPr>
        <w:pStyle w:val="Standard"/>
        <w:tabs>
          <w:tab w:val="left" w:pos="1749"/>
        </w:tabs>
        <w:spacing w:before="0"/>
        <w:rPr>
          <w:rFonts w:ascii="Univers Next Pro Condensed" w:hAnsi="Univers Next Pro Condensed" w:cs="Univers, Arial"/>
        </w:rPr>
      </w:pPr>
      <w:r w:rsidRPr="004846F2">
        <w:rPr>
          <w:rFonts w:ascii="Univers Next Pro Condensed" w:hAnsi="Univers Next Pro Condensed" w:cs="Arial"/>
        </w:rPr>
        <w:t xml:space="preserve">Les membres du groupement d’opérateurs économiques désignent le mandataire suivant </w:t>
      </w:r>
      <w:r w:rsidRPr="004846F2">
        <w:rPr>
          <w:rFonts w:ascii="Univers Next Pro Condensed" w:hAnsi="Univers Next Pro Condensed" w:cs="Arial"/>
          <w:i/>
          <w:sz w:val="18"/>
          <w:szCs w:val="18"/>
        </w:rPr>
        <w:t>(</w:t>
      </w:r>
      <w:hyperlink r:id="rId12" w:history="1">
        <w:r w:rsidRPr="004846F2">
          <w:rPr>
            <w:rStyle w:val="Internetlink"/>
            <w:rFonts w:ascii="Univers Next Pro Condensed" w:hAnsi="Univers Next Pro Condensed" w:cs="Arial"/>
            <w:i/>
            <w:sz w:val="18"/>
            <w:szCs w:val="18"/>
            <w:u w:val="none"/>
          </w:rPr>
          <w:t>article R. 2142-23</w:t>
        </w:r>
      </w:hyperlink>
      <w:r w:rsidRPr="004846F2">
        <w:rPr>
          <w:rFonts w:ascii="Univers Next Pro Condensed" w:hAnsi="Univers Next Pro Condensed" w:cs="Arial"/>
          <w:i/>
          <w:sz w:val="18"/>
          <w:szCs w:val="18"/>
        </w:rPr>
        <w:t xml:space="preserve"> ou </w:t>
      </w:r>
      <w:hyperlink r:id="rId13" w:history="1">
        <w:r w:rsidRPr="004846F2">
          <w:rPr>
            <w:rStyle w:val="Internetlink"/>
            <w:rFonts w:ascii="Univers Next Pro Condensed" w:hAnsi="Univers Next Pro Condensed" w:cs="Arial"/>
            <w:i/>
            <w:sz w:val="18"/>
            <w:szCs w:val="18"/>
            <w:u w:val="none"/>
          </w:rPr>
          <w:t>article R. 2342-12</w:t>
        </w:r>
      </w:hyperlink>
      <w:r w:rsidRPr="004846F2">
        <w:rPr>
          <w:rFonts w:ascii="Univers Next Pro Condensed" w:hAnsi="Univers Next Pro Condensed" w:cs="Arial"/>
          <w:i/>
          <w:sz w:val="18"/>
          <w:szCs w:val="18"/>
        </w:rPr>
        <w:t xml:space="preserve"> du code de la commande publique)</w:t>
      </w:r>
      <w:r w:rsidRPr="004846F2">
        <w:rPr>
          <w:rFonts w:ascii="Univers Next Pro Condensed" w:hAnsi="Univers Next Pro Condensed" w:cs="Arial"/>
          <w:i/>
        </w:rPr>
        <w:t> </w:t>
      </w:r>
      <w:r w:rsidRPr="004846F2">
        <w:rPr>
          <w:rFonts w:ascii="Univers Next Pro Condensed" w:hAnsi="Univers Next Pro Condensed" w:cs="Arial"/>
        </w:rPr>
        <w:t>:</w:t>
      </w:r>
    </w:p>
    <w:p w14:paraId="2AA08F82" w14:textId="640B8BB5" w:rsidR="00356ABF" w:rsidRPr="004846F2" w:rsidRDefault="005A08D6" w:rsidP="004846F2">
      <w:pPr>
        <w:pStyle w:val="Standard"/>
        <w:tabs>
          <w:tab w:val="left" w:pos="851"/>
        </w:tabs>
        <w:spacing w:before="0"/>
        <w:rPr>
          <w:rFonts w:ascii="Univers Next Pro Condensed" w:hAnsi="Univers Next Pro Condensed" w:cs="Arial"/>
          <w:i/>
        </w:rPr>
      </w:pPr>
      <w:r>
        <w:rPr>
          <w:rFonts w:ascii="Univers Next Pro Condensed" w:hAnsi="Univers Next Pro Condensed" w:cs="Arial"/>
          <w:i/>
        </w:rPr>
        <w:t>……………………………………………………………………………………………………………</w:t>
      </w:r>
    </w:p>
    <w:p w14:paraId="70C29760" w14:textId="77777777" w:rsidR="00356ABF" w:rsidRPr="004846F2" w:rsidRDefault="00356ABF" w:rsidP="004846F2">
      <w:pPr>
        <w:pStyle w:val="Standard"/>
        <w:tabs>
          <w:tab w:val="left" w:pos="851"/>
        </w:tabs>
        <w:spacing w:before="0"/>
        <w:rPr>
          <w:rFonts w:ascii="Univers Next Pro Condensed" w:hAnsi="Univers Next Pro Condensed" w:cs="Arial"/>
        </w:rPr>
      </w:pPr>
    </w:p>
    <w:p w14:paraId="7436432B" w14:textId="77777777" w:rsidR="00356ABF" w:rsidRPr="004846F2" w:rsidRDefault="00356ABF" w:rsidP="005A08D6">
      <w:pPr>
        <w:pStyle w:val="fcase1ertab"/>
        <w:tabs>
          <w:tab w:val="left" w:pos="426"/>
          <w:tab w:val="left" w:pos="851"/>
        </w:tabs>
        <w:ind w:left="0" w:firstLine="0"/>
        <w:rPr>
          <w:rFonts w:ascii="Univers Next Pro Condensed" w:hAnsi="Univers Next Pro Condensed" w:cs="Arial"/>
          <w:sz w:val="22"/>
          <w:szCs w:val="22"/>
        </w:rPr>
      </w:pPr>
      <w:r w:rsidRPr="004846F2">
        <w:rPr>
          <w:rFonts w:ascii="Univers Next Pro Condensed" w:hAnsi="Univers Next Pro Condensed" w:cs="Arial"/>
          <w:sz w:val="22"/>
          <w:szCs w:val="22"/>
        </w:rPr>
        <w:t>En cas de groupement conjoint, le mandataire du groupement est :</w:t>
      </w:r>
    </w:p>
    <w:p w14:paraId="285357BD" w14:textId="5CCF7A94" w:rsidR="005A08D6" w:rsidRDefault="00F43DF0" w:rsidP="005A08D6">
      <w:pPr>
        <w:pStyle w:val="fcase1ertab"/>
        <w:tabs>
          <w:tab w:val="left" w:pos="851"/>
        </w:tabs>
        <w:ind w:left="0" w:firstLine="851"/>
        <w:rPr>
          <w:rFonts w:ascii="Univers Next Pro Condensed" w:hAnsi="Univers Next Pro Condensed" w:cs="Arial"/>
          <w:sz w:val="22"/>
          <w:szCs w:val="22"/>
        </w:rPr>
      </w:pPr>
      <w:sdt>
        <w:sdtPr>
          <w:rPr>
            <w:rFonts w:ascii="Univers Next Pro Condensed" w:hAnsi="Univers Next Pro Condensed"/>
            <w:sz w:val="22"/>
            <w:szCs w:val="22"/>
          </w:rPr>
          <w:id w:val="-83841573"/>
          <w14:checkbox>
            <w14:checked w14:val="0"/>
            <w14:checkedState w14:val="2612" w14:font="MS Gothic"/>
            <w14:uncheckedState w14:val="2610" w14:font="MS Gothic"/>
          </w14:checkbox>
        </w:sdtPr>
        <w:sdtEndPr/>
        <w:sdtContent>
          <w:r w:rsidR="005A08D6">
            <w:rPr>
              <w:rFonts w:ascii="MS Gothic" w:eastAsia="MS Gothic" w:hAnsi="MS Gothic" w:hint="eastAsia"/>
              <w:sz w:val="22"/>
              <w:szCs w:val="22"/>
            </w:rPr>
            <w:t>☐</w:t>
          </w:r>
        </w:sdtContent>
      </w:sdt>
      <w:r w:rsidR="005A08D6" w:rsidRPr="005F2A35">
        <w:rPr>
          <w:rFonts w:ascii="Univers Next Pro Condensed" w:hAnsi="Univers Next Pro Condensed"/>
          <w:sz w:val="22"/>
          <w:szCs w:val="22"/>
        </w:rPr>
        <w:t xml:space="preserve"> </w:t>
      </w:r>
      <w:r w:rsidR="005A08D6" w:rsidRPr="005F2A35">
        <w:rPr>
          <w:rFonts w:ascii="Univers Next Pro Condensed" w:hAnsi="Univers Next Pro Condensed" w:cs="Arial"/>
          <w:sz w:val="22"/>
          <w:szCs w:val="22"/>
        </w:rPr>
        <w:t>conjoint</w:t>
      </w:r>
      <w:r w:rsidR="005A08D6" w:rsidRPr="005F2A35">
        <w:rPr>
          <w:rFonts w:ascii="Univers Next Pro Condensed" w:hAnsi="Univers Next Pro Condensed" w:cs="Arial"/>
          <w:sz w:val="22"/>
          <w:szCs w:val="22"/>
        </w:rPr>
        <w:tab/>
      </w:r>
      <w:r w:rsidR="005A08D6" w:rsidRPr="005F2A35">
        <w:rPr>
          <w:rFonts w:ascii="Univers Next Pro Condensed" w:hAnsi="Univers Next Pro Condensed" w:cs="Arial"/>
          <w:sz w:val="22"/>
          <w:szCs w:val="22"/>
        </w:rPr>
        <w:tab/>
        <w:t>OU</w:t>
      </w:r>
      <w:r w:rsidR="005A08D6" w:rsidRPr="005F2A35">
        <w:rPr>
          <w:rFonts w:ascii="Univers Next Pro Condensed" w:hAnsi="Univers Next Pro Condensed" w:cs="Arial"/>
          <w:sz w:val="22"/>
          <w:szCs w:val="22"/>
        </w:rPr>
        <w:tab/>
      </w:r>
      <w:r w:rsidR="005A08D6" w:rsidRPr="005F2A35">
        <w:rPr>
          <w:rFonts w:ascii="Univers Next Pro Condensed" w:hAnsi="Univers Next Pro Condensed" w:cs="Arial"/>
          <w:sz w:val="22"/>
          <w:szCs w:val="22"/>
        </w:rPr>
        <w:tab/>
      </w:r>
      <w:sdt>
        <w:sdtPr>
          <w:rPr>
            <w:rFonts w:ascii="Univers Next Pro Condensed" w:hAnsi="Univers Next Pro Condensed" w:cs="Arial"/>
            <w:sz w:val="22"/>
            <w:szCs w:val="22"/>
          </w:rPr>
          <w:id w:val="65311705"/>
          <w14:checkbox>
            <w14:checked w14:val="0"/>
            <w14:checkedState w14:val="2612" w14:font="MS Gothic"/>
            <w14:uncheckedState w14:val="2610" w14:font="MS Gothic"/>
          </w14:checkbox>
        </w:sdtPr>
        <w:sdtEndPr/>
        <w:sdtContent>
          <w:r w:rsidR="005A08D6">
            <w:rPr>
              <w:rFonts w:ascii="MS Gothic" w:eastAsia="MS Gothic" w:hAnsi="MS Gothic" w:cs="Arial" w:hint="eastAsia"/>
              <w:sz w:val="22"/>
              <w:szCs w:val="22"/>
            </w:rPr>
            <w:t>☐</w:t>
          </w:r>
        </w:sdtContent>
      </w:sdt>
      <w:r w:rsidR="005A08D6" w:rsidRPr="005F2A35">
        <w:rPr>
          <w:rFonts w:ascii="Univers Next Pro Condensed" w:hAnsi="Univers Next Pro Condensed"/>
          <w:sz w:val="22"/>
          <w:szCs w:val="22"/>
        </w:rPr>
        <w:t xml:space="preserve"> </w:t>
      </w:r>
      <w:r w:rsidR="005A08D6" w:rsidRPr="005F2A35">
        <w:rPr>
          <w:rFonts w:ascii="Univers Next Pro Condensed" w:hAnsi="Univers Next Pro Condensed" w:cs="Arial"/>
          <w:sz w:val="22"/>
          <w:szCs w:val="22"/>
        </w:rPr>
        <w:t>solidaire</w:t>
      </w:r>
    </w:p>
    <w:p w14:paraId="64C6A98A" w14:textId="77777777" w:rsidR="00356ABF" w:rsidRPr="004846F2" w:rsidRDefault="00356ABF" w:rsidP="004846F2">
      <w:pPr>
        <w:pStyle w:val="Standard"/>
        <w:tabs>
          <w:tab w:val="left" w:pos="851"/>
        </w:tabs>
        <w:spacing w:before="0"/>
        <w:rPr>
          <w:rFonts w:ascii="Univers Next Pro Condensed" w:hAnsi="Univers Next Pro Condensed" w:cs="Arial"/>
        </w:rPr>
      </w:pPr>
    </w:p>
    <w:p w14:paraId="53D90ABB" w14:textId="0F91DD4D" w:rsidR="00356ABF" w:rsidRPr="004846F2" w:rsidRDefault="00356ABF" w:rsidP="005A08D6">
      <w:pPr>
        <w:pStyle w:val="fcasegauche"/>
        <w:tabs>
          <w:tab w:val="left" w:pos="426"/>
          <w:tab w:val="left" w:pos="851"/>
        </w:tabs>
        <w:spacing w:after="0"/>
        <w:ind w:left="0" w:firstLine="0"/>
        <w:jc w:val="left"/>
        <w:rPr>
          <w:rFonts w:ascii="Univers Next Pro Condensed" w:hAnsi="Univers Next Pro Condensed"/>
          <w:sz w:val="22"/>
          <w:szCs w:val="22"/>
        </w:rPr>
      </w:pPr>
      <w:r w:rsidRPr="004846F2">
        <w:rPr>
          <w:rFonts w:ascii="Univers Next Pro Condensed" w:hAnsi="Univers Next Pro Condensed" w:cs="Arial"/>
          <w:sz w:val="22"/>
          <w:szCs w:val="22"/>
        </w:rPr>
        <w:t>Les membres du groupement ont donné mandat au mandataire, qui signe le présent acte d’engagement :</w:t>
      </w:r>
    </w:p>
    <w:p w14:paraId="084E2656" w14:textId="5C409E00" w:rsidR="00356ABF" w:rsidRPr="004846F2" w:rsidRDefault="00F43DF0" w:rsidP="004846F2">
      <w:pPr>
        <w:pStyle w:val="Standard"/>
        <w:spacing w:before="0"/>
        <w:ind w:left="708"/>
        <w:rPr>
          <w:rFonts w:ascii="Univers Next Pro Condensed" w:hAnsi="Univers Next Pro Condensed" w:cs="Univers, Arial"/>
        </w:rPr>
      </w:pPr>
      <w:sdt>
        <w:sdtPr>
          <w:rPr>
            <w:rFonts w:ascii="Univers Next Pro Condensed" w:hAnsi="Univers Next Pro Condensed" w:cs="Arial"/>
          </w:rPr>
          <w:id w:val="151639569"/>
          <w14:checkbox>
            <w14:checked w14:val="0"/>
            <w14:checkedState w14:val="2612" w14:font="MS Gothic"/>
            <w14:uncheckedState w14:val="2610" w14:font="MS Gothic"/>
          </w14:checkbox>
        </w:sdtPr>
        <w:sdtEndPr/>
        <w:sdtContent>
          <w:r w:rsidR="005A08D6">
            <w:rPr>
              <w:rFonts w:ascii="MS Gothic" w:eastAsia="MS Gothic" w:hAnsi="MS Gothic" w:cs="Arial" w:hint="eastAsia"/>
            </w:rPr>
            <w:t>☐</w:t>
          </w:r>
        </w:sdtContent>
      </w:sdt>
      <w:r w:rsidR="005A08D6">
        <w:rPr>
          <w:rFonts w:ascii="Univers Next Pro Condensed" w:hAnsi="Univers Next Pro Condensed" w:cs="Arial"/>
        </w:rPr>
        <w:t xml:space="preserve"> </w:t>
      </w:r>
      <w:r w:rsidR="00356ABF" w:rsidRPr="004846F2">
        <w:rPr>
          <w:rFonts w:ascii="Univers Next Pro Condensed" w:hAnsi="Univers Next Pro Condensed" w:cs="Arial"/>
        </w:rPr>
        <w:t xml:space="preserve">pour signer le présent acte d’engagement en leur nom et pour leur compte, pour les représenter vis-à-vis de l’acheteur et pour coordonner l’ensemble des </w:t>
      </w:r>
      <w:r w:rsidR="00F0345E">
        <w:rPr>
          <w:rFonts w:ascii="Univers Next Pro Condensed" w:hAnsi="Univers Next Pro Condensed" w:cs="Arial"/>
        </w:rPr>
        <w:t>travaux</w:t>
      </w:r>
      <w:r w:rsidR="00356ABF" w:rsidRPr="004846F2">
        <w:rPr>
          <w:rFonts w:ascii="Univers Next Pro Condensed" w:hAnsi="Univers Next Pro Condensed" w:cs="Arial"/>
        </w:rPr>
        <w:t> ;</w:t>
      </w:r>
      <w:r w:rsidR="00356ABF" w:rsidRPr="004846F2">
        <w:rPr>
          <w:rFonts w:ascii="Univers Next Pro Condensed" w:hAnsi="Univers Next Pro Condensed" w:cs="Arial"/>
          <w:i/>
        </w:rPr>
        <w:tab/>
      </w:r>
    </w:p>
    <w:p w14:paraId="263ED99A" w14:textId="35FA551F" w:rsidR="005A08D6" w:rsidRDefault="00F43DF0" w:rsidP="004846F2">
      <w:pPr>
        <w:pStyle w:val="Standard"/>
        <w:tabs>
          <w:tab w:val="left" w:pos="2552"/>
        </w:tabs>
        <w:spacing w:before="0"/>
        <w:ind w:left="708"/>
        <w:rPr>
          <w:rFonts w:ascii="Univers Next Pro Condensed" w:hAnsi="Univers Next Pro Condensed" w:cs="Univers, Arial"/>
        </w:rPr>
      </w:pPr>
      <w:sdt>
        <w:sdtPr>
          <w:rPr>
            <w:rFonts w:ascii="Univers Next Pro Condensed" w:hAnsi="Univers Next Pro Condensed" w:cs="Arial"/>
          </w:rPr>
          <w:id w:val="-1423187808"/>
          <w14:checkbox>
            <w14:checked w14:val="0"/>
            <w14:checkedState w14:val="2612" w14:font="MS Gothic"/>
            <w14:uncheckedState w14:val="2610" w14:font="MS Gothic"/>
          </w14:checkbox>
        </w:sdtPr>
        <w:sdtEndPr/>
        <w:sdtContent>
          <w:r w:rsidR="005A08D6">
            <w:rPr>
              <w:rFonts w:ascii="MS Gothic" w:eastAsia="MS Gothic" w:hAnsi="MS Gothic" w:cs="Arial" w:hint="eastAsia"/>
            </w:rPr>
            <w:t>☐</w:t>
          </w:r>
        </w:sdtContent>
      </w:sdt>
      <w:r w:rsidR="005A08D6">
        <w:rPr>
          <w:rFonts w:ascii="Univers Next Pro Condensed" w:hAnsi="Univers Next Pro Condensed" w:cs="Arial"/>
        </w:rPr>
        <w:t xml:space="preserve"> </w:t>
      </w:r>
      <w:r w:rsidR="00356ABF" w:rsidRPr="004846F2">
        <w:rPr>
          <w:rFonts w:ascii="Univers Next Pro Condensed" w:hAnsi="Univers Next Pro Condensed" w:cs="Arial"/>
        </w:rPr>
        <w:t>pour signer, en leur nom et pour leur compte, les modifications ultérieures du marché public ;</w:t>
      </w:r>
    </w:p>
    <w:p w14:paraId="05DDC74D" w14:textId="229916CD" w:rsidR="00356ABF" w:rsidRPr="004846F2" w:rsidRDefault="00F43DF0" w:rsidP="004846F2">
      <w:pPr>
        <w:pStyle w:val="Standard"/>
        <w:tabs>
          <w:tab w:val="left" w:pos="0"/>
        </w:tabs>
        <w:spacing w:before="0"/>
        <w:ind w:left="708"/>
        <w:rPr>
          <w:rFonts w:ascii="Univers Next Pro Condensed" w:hAnsi="Univers Next Pro Condensed" w:cs="Univers, Arial"/>
        </w:rPr>
      </w:pPr>
      <w:sdt>
        <w:sdtPr>
          <w:rPr>
            <w:rFonts w:ascii="Univers Next Pro Condensed" w:hAnsi="Univers Next Pro Condensed" w:cs="Arial"/>
          </w:rPr>
          <w:id w:val="1940723287"/>
          <w14:checkbox>
            <w14:checked w14:val="0"/>
            <w14:checkedState w14:val="2612" w14:font="MS Gothic"/>
            <w14:uncheckedState w14:val="2610" w14:font="MS Gothic"/>
          </w14:checkbox>
        </w:sdtPr>
        <w:sdtEndPr/>
        <w:sdtContent>
          <w:r w:rsidR="005A08D6">
            <w:rPr>
              <w:rFonts w:ascii="MS Gothic" w:eastAsia="MS Gothic" w:hAnsi="MS Gothic" w:cs="Arial" w:hint="eastAsia"/>
            </w:rPr>
            <w:t>☐</w:t>
          </w:r>
        </w:sdtContent>
      </w:sdt>
      <w:r w:rsidR="005A08D6">
        <w:rPr>
          <w:rFonts w:ascii="Univers Next Pro Condensed" w:hAnsi="Univers Next Pro Condensed" w:cs="Arial"/>
        </w:rPr>
        <w:t xml:space="preserve"> </w:t>
      </w:r>
      <w:r w:rsidR="00356ABF" w:rsidRPr="004846F2">
        <w:rPr>
          <w:rFonts w:ascii="Univers Next Pro Condensed" w:hAnsi="Univers Next Pro Condensed" w:cs="Arial"/>
        </w:rPr>
        <w:t>ont donné mandat au mandataire dans les conditions définies par les pouvoirs joints en annexe.</w:t>
      </w:r>
    </w:p>
    <w:p w14:paraId="5C5CB191" w14:textId="77777777" w:rsidR="00356ABF" w:rsidRPr="004846F2" w:rsidRDefault="00356ABF" w:rsidP="004846F2">
      <w:pPr>
        <w:pStyle w:val="Standard"/>
        <w:tabs>
          <w:tab w:val="left" w:pos="851"/>
        </w:tabs>
        <w:spacing w:before="0"/>
        <w:rPr>
          <w:rFonts w:ascii="Univers Next Pro Condensed" w:hAnsi="Univers Next Pro Condensed" w:cs="Arial"/>
          <w:i/>
        </w:rPr>
      </w:pPr>
    </w:p>
    <w:p w14:paraId="6B14FEE2" w14:textId="61BE6AA3" w:rsidR="00356ABF" w:rsidRPr="004846F2" w:rsidRDefault="00356ABF" w:rsidP="004846F2">
      <w:pPr>
        <w:pStyle w:val="Standard"/>
        <w:tabs>
          <w:tab w:val="left" w:pos="851"/>
        </w:tabs>
        <w:spacing w:before="0"/>
        <w:rPr>
          <w:rFonts w:ascii="Univers Next Pro Condensed" w:hAnsi="Univers Next Pro Condensed" w:cs="Univers, Arial"/>
        </w:rPr>
      </w:pPr>
      <w:r w:rsidRPr="004846F2">
        <w:rPr>
          <w:rFonts w:ascii="Univers Next Pro Condensed" w:hAnsi="Univers Next Pro Condensed" w:cs="Arial"/>
        </w:rPr>
        <w:t>Les membres du groupement, qui signent le présent acte d’engagement :</w:t>
      </w:r>
    </w:p>
    <w:p w14:paraId="5105DEAB" w14:textId="48184139" w:rsidR="005A08D6" w:rsidRDefault="00F43DF0" w:rsidP="005A08D6">
      <w:pPr>
        <w:pStyle w:val="fcase1ertab"/>
        <w:tabs>
          <w:tab w:val="left" w:pos="851"/>
        </w:tabs>
        <w:ind w:left="708" w:firstLine="0"/>
        <w:rPr>
          <w:rFonts w:ascii="Univers Next Pro Condensed" w:hAnsi="Univers Next Pro Condensed"/>
          <w:sz w:val="22"/>
          <w:szCs w:val="22"/>
        </w:rPr>
      </w:pPr>
      <w:sdt>
        <w:sdtPr>
          <w:rPr>
            <w:rFonts w:ascii="Univers Next Pro Condensed" w:hAnsi="Univers Next Pro Condensed"/>
            <w:sz w:val="22"/>
            <w:szCs w:val="22"/>
          </w:rPr>
          <w:id w:val="-1475665979"/>
          <w14:checkbox>
            <w14:checked w14:val="0"/>
            <w14:checkedState w14:val="2612" w14:font="MS Gothic"/>
            <w14:uncheckedState w14:val="2610" w14:font="MS Gothic"/>
          </w14:checkbox>
        </w:sdtPr>
        <w:sdtEndPr/>
        <w:sdtContent>
          <w:r w:rsidR="005A08D6">
            <w:rPr>
              <w:rFonts w:ascii="MS Gothic" w:eastAsia="MS Gothic" w:hAnsi="MS Gothic" w:hint="eastAsia"/>
              <w:sz w:val="22"/>
              <w:szCs w:val="22"/>
            </w:rPr>
            <w:t>☐</w:t>
          </w:r>
        </w:sdtContent>
      </w:sdt>
      <w:r w:rsidR="005A08D6">
        <w:rPr>
          <w:rFonts w:ascii="Univers Next Pro Condensed" w:hAnsi="Univers Next Pro Condensed"/>
          <w:sz w:val="22"/>
          <w:szCs w:val="22"/>
        </w:rPr>
        <w:t xml:space="preserve"> </w:t>
      </w:r>
      <w:r w:rsidR="00356ABF" w:rsidRPr="004846F2">
        <w:rPr>
          <w:rFonts w:ascii="Univers Next Pro Condensed" w:hAnsi="Univers Next Pro Condensed"/>
          <w:sz w:val="22"/>
          <w:szCs w:val="22"/>
        </w:rPr>
        <w:t xml:space="preserve">donnent mandat au mandataire, qui l’accepte, pour les représenter vis-à-vis de l’acheteur et pour coordonner l’ensemble des </w:t>
      </w:r>
      <w:r w:rsidR="00F0345E">
        <w:rPr>
          <w:rFonts w:ascii="Univers Next Pro Condensed" w:hAnsi="Univers Next Pro Condensed"/>
          <w:sz w:val="22"/>
          <w:szCs w:val="22"/>
        </w:rPr>
        <w:t>travaux</w:t>
      </w:r>
      <w:r w:rsidR="00356ABF" w:rsidRPr="004846F2">
        <w:rPr>
          <w:rFonts w:ascii="Univers Next Pro Condensed" w:hAnsi="Univers Next Pro Condensed"/>
          <w:sz w:val="22"/>
          <w:szCs w:val="22"/>
        </w:rPr>
        <w:t> ;</w:t>
      </w:r>
    </w:p>
    <w:p w14:paraId="59E0D2C2" w14:textId="207F4CC4" w:rsidR="005A08D6" w:rsidRDefault="00F43DF0" w:rsidP="005A08D6">
      <w:pPr>
        <w:pStyle w:val="fcase1ertab"/>
        <w:tabs>
          <w:tab w:val="left" w:pos="851"/>
        </w:tabs>
        <w:ind w:left="708" w:firstLine="0"/>
        <w:rPr>
          <w:rFonts w:ascii="Univers Next Pro Condensed" w:hAnsi="Univers Next Pro Condensed"/>
          <w:sz w:val="22"/>
          <w:szCs w:val="22"/>
        </w:rPr>
      </w:pPr>
      <w:sdt>
        <w:sdtPr>
          <w:rPr>
            <w:rFonts w:ascii="Univers Next Pro Condensed" w:hAnsi="Univers Next Pro Condensed"/>
            <w:sz w:val="22"/>
            <w:szCs w:val="22"/>
          </w:rPr>
          <w:id w:val="1970477407"/>
          <w14:checkbox>
            <w14:checked w14:val="0"/>
            <w14:checkedState w14:val="2612" w14:font="MS Gothic"/>
            <w14:uncheckedState w14:val="2610" w14:font="MS Gothic"/>
          </w14:checkbox>
        </w:sdtPr>
        <w:sdtEndPr/>
        <w:sdtContent>
          <w:r w:rsidR="005A08D6">
            <w:rPr>
              <w:rFonts w:ascii="MS Gothic" w:eastAsia="MS Gothic" w:hAnsi="MS Gothic" w:hint="eastAsia"/>
              <w:sz w:val="22"/>
              <w:szCs w:val="22"/>
            </w:rPr>
            <w:t>☐</w:t>
          </w:r>
        </w:sdtContent>
      </w:sdt>
      <w:r w:rsidR="005A08D6">
        <w:rPr>
          <w:rFonts w:ascii="Univers Next Pro Condensed" w:hAnsi="Univers Next Pro Condensed"/>
          <w:sz w:val="22"/>
          <w:szCs w:val="22"/>
        </w:rPr>
        <w:t xml:space="preserve"> </w:t>
      </w:r>
      <w:r w:rsidR="00356ABF" w:rsidRPr="004846F2">
        <w:rPr>
          <w:rFonts w:ascii="Univers Next Pro Condensed" w:hAnsi="Univers Next Pro Condensed"/>
          <w:sz w:val="22"/>
          <w:szCs w:val="22"/>
        </w:rPr>
        <w:t>donnent mandat au mandataire, qui l’accepte, pour signer, en leur nom et pour leur compte, les modifications ultérieures du marché</w:t>
      </w:r>
      <w:r w:rsidR="00F0345E">
        <w:rPr>
          <w:rFonts w:ascii="Univers Next Pro Condensed" w:hAnsi="Univers Next Pro Condensed"/>
          <w:sz w:val="22"/>
          <w:szCs w:val="22"/>
        </w:rPr>
        <w:t xml:space="preserve"> </w:t>
      </w:r>
      <w:r w:rsidR="00356ABF" w:rsidRPr="004846F2">
        <w:rPr>
          <w:rFonts w:ascii="Univers Next Pro Condensed" w:hAnsi="Univers Next Pro Condensed"/>
          <w:sz w:val="22"/>
          <w:szCs w:val="22"/>
        </w:rPr>
        <w:t>;</w:t>
      </w:r>
    </w:p>
    <w:p w14:paraId="0DEF216B" w14:textId="4C6A895D" w:rsidR="00F234D5" w:rsidRDefault="00F43DF0">
      <w:pPr>
        <w:pStyle w:val="fcase1ertab"/>
        <w:tabs>
          <w:tab w:val="left" w:pos="851"/>
        </w:tabs>
        <w:ind w:left="708" w:firstLine="0"/>
        <w:rPr>
          <w:rFonts w:ascii="Univers Next Pro Condensed" w:hAnsi="Univers Next Pro Condensed" w:cs="Arial"/>
          <w:sz w:val="22"/>
          <w:szCs w:val="22"/>
        </w:rPr>
      </w:pPr>
      <w:sdt>
        <w:sdtPr>
          <w:rPr>
            <w:rFonts w:ascii="Univers Next Pro Condensed" w:hAnsi="Univers Next Pro Condensed" w:cs="Arial"/>
            <w:sz w:val="22"/>
            <w:szCs w:val="22"/>
          </w:rPr>
          <w:id w:val="-1579901676"/>
          <w14:checkbox>
            <w14:checked w14:val="0"/>
            <w14:checkedState w14:val="2612" w14:font="MS Gothic"/>
            <w14:uncheckedState w14:val="2610" w14:font="MS Gothic"/>
          </w14:checkbox>
        </w:sdtPr>
        <w:sdtEndPr/>
        <w:sdtContent>
          <w:r w:rsidR="005A08D6">
            <w:rPr>
              <w:rFonts w:ascii="MS Gothic" w:eastAsia="MS Gothic" w:hAnsi="MS Gothic" w:cs="Arial" w:hint="eastAsia"/>
              <w:sz w:val="22"/>
              <w:szCs w:val="22"/>
            </w:rPr>
            <w:t>☐</w:t>
          </w:r>
        </w:sdtContent>
      </w:sdt>
      <w:r w:rsidR="005A08D6">
        <w:rPr>
          <w:rFonts w:ascii="Univers Next Pro Condensed" w:hAnsi="Univers Next Pro Condensed" w:cs="Arial"/>
          <w:sz w:val="22"/>
          <w:szCs w:val="22"/>
        </w:rPr>
        <w:t xml:space="preserve"> </w:t>
      </w:r>
      <w:r w:rsidR="00356ABF" w:rsidRPr="004846F2">
        <w:rPr>
          <w:rFonts w:ascii="Univers Next Pro Condensed" w:hAnsi="Univers Next Pro Condensed" w:cs="Arial"/>
          <w:sz w:val="22"/>
          <w:szCs w:val="22"/>
        </w:rPr>
        <w:t>donnent mandat au mandataire dans les conditions définies ci-dessous :</w:t>
      </w:r>
    </w:p>
    <w:p w14:paraId="51BAF319" w14:textId="77777777" w:rsidR="00BC6CAB" w:rsidRDefault="00BC6CAB" w:rsidP="00F0345E">
      <w:pPr>
        <w:pStyle w:val="fcase1ertab"/>
        <w:tabs>
          <w:tab w:val="left" w:pos="851"/>
        </w:tabs>
        <w:ind w:left="0" w:firstLine="0"/>
        <w:rPr>
          <w:rFonts w:ascii="Univers Next Pro Condensed" w:hAnsi="Univers Next Pro Condensed" w:cs="Arial"/>
          <w:sz w:val="22"/>
          <w:szCs w:val="22"/>
        </w:rPr>
      </w:pPr>
    </w:p>
    <w:tbl>
      <w:tblPr>
        <w:tblpPr w:leftFromText="141" w:rightFromText="141" w:vertAnchor="text" w:horzAnchor="margin" w:tblpY="68"/>
        <w:tblW w:w="5000" w:type="pct"/>
        <w:tblCellMar>
          <w:left w:w="10" w:type="dxa"/>
          <w:right w:w="10" w:type="dxa"/>
        </w:tblCellMar>
        <w:tblLook w:val="04A0" w:firstRow="1" w:lastRow="0" w:firstColumn="1" w:lastColumn="0" w:noHBand="0" w:noVBand="1"/>
      </w:tblPr>
      <w:tblGrid>
        <w:gridCol w:w="3989"/>
        <w:gridCol w:w="2395"/>
        <w:gridCol w:w="2676"/>
      </w:tblGrid>
      <w:tr w:rsidR="00F234D5" w:rsidRPr="005A08D6" w14:paraId="0F14AB08" w14:textId="77777777" w:rsidTr="00B400CD">
        <w:tc>
          <w:tcPr>
            <w:tcW w:w="2201"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5A249195" w14:textId="77777777" w:rsidR="00F234D5" w:rsidRDefault="00F234D5" w:rsidP="00F234D5">
            <w:pPr>
              <w:pStyle w:val="Standard"/>
              <w:tabs>
                <w:tab w:val="left" w:pos="851"/>
              </w:tabs>
              <w:spacing w:before="0"/>
              <w:contextualSpacing/>
              <w:jc w:val="center"/>
              <w:rPr>
                <w:rFonts w:ascii="Univers Next Pro Condensed" w:hAnsi="Univers Next Pro Condensed" w:cs="Arial"/>
                <w:b/>
                <w:bCs/>
                <w:lang w:bidi="hi-IN"/>
              </w:rPr>
            </w:pPr>
            <w:r w:rsidRPr="004846F2">
              <w:rPr>
                <w:rFonts w:ascii="Univers Next Pro Condensed" w:hAnsi="Univers Next Pro Condensed" w:cs="Arial"/>
                <w:i/>
                <w:sz w:val="18"/>
                <w:szCs w:val="18"/>
              </w:rPr>
              <w:tab/>
            </w:r>
            <w:r w:rsidRPr="004846F2">
              <w:rPr>
                <w:rFonts w:ascii="Univers Next Pro Condensed" w:hAnsi="Univers Next Pro Condensed" w:cs="Arial"/>
                <w:i/>
                <w:sz w:val="18"/>
                <w:szCs w:val="18"/>
              </w:rPr>
              <w:tab/>
            </w:r>
            <w:r w:rsidRPr="004846F2">
              <w:rPr>
                <w:rFonts w:ascii="Univers Next Pro Condensed" w:hAnsi="Univers Next Pro Condensed" w:cs="Arial"/>
                <w:i/>
                <w:sz w:val="18"/>
                <w:szCs w:val="18"/>
              </w:rPr>
              <w:tab/>
            </w:r>
          </w:p>
          <w:p w14:paraId="47F1FA4A" w14:textId="77777777" w:rsidR="00F234D5" w:rsidRPr="004846F2" w:rsidRDefault="00F234D5" w:rsidP="00F234D5">
            <w:pPr>
              <w:pStyle w:val="Standard"/>
              <w:tabs>
                <w:tab w:val="left" w:pos="851"/>
              </w:tabs>
              <w:spacing w:before="0"/>
              <w:contextualSpacing/>
              <w:jc w:val="center"/>
              <w:rPr>
                <w:rFonts w:ascii="Univers Next Pro Condensed" w:hAnsi="Univers Next Pro Condensed" w:cs="Arial"/>
                <w:b/>
                <w:bCs/>
                <w:sz w:val="20"/>
                <w:szCs w:val="20"/>
                <w:lang w:bidi="hi-IN"/>
              </w:rPr>
            </w:pPr>
            <w:r w:rsidRPr="004846F2">
              <w:rPr>
                <w:rFonts w:ascii="Univers Next Pro Condensed" w:hAnsi="Univers Next Pro Condensed" w:cs="Arial"/>
                <w:b/>
                <w:bCs/>
                <w:lang w:bidi="hi-IN"/>
              </w:rPr>
              <w:t>Nom, prénom et qualité</w:t>
            </w:r>
          </w:p>
          <w:p w14:paraId="291BB7B6" w14:textId="77777777" w:rsidR="00F234D5" w:rsidRDefault="00F234D5" w:rsidP="00F234D5">
            <w:pPr>
              <w:pStyle w:val="Standard"/>
              <w:tabs>
                <w:tab w:val="left" w:pos="851"/>
              </w:tabs>
              <w:spacing w:before="0"/>
              <w:contextualSpacing/>
              <w:jc w:val="center"/>
              <w:rPr>
                <w:rFonts w:ascii="Univers Next Pro Condensed" w:hAnsi="Univers Next Pro Condensed" w:cs="Arial"/>
                <w:b/>
                <w:bCs/>
                <w:lang w:bidi="hi-IN"/>
              </w:rPr>
            </w:pPr>
            <w:r w:rsidRPr="004846F2">
              <w:rPr>
                <w:rFonts w:ascii="Univers Next Pro Condensed" w:hAnsi="Univers Next Pro Condensed" w:cs="Arial"/>
                <w:b/>
                <w:bCs/>
                <w:lang w:bidi="hi-IN"/>
              </w:rPr>
              <w:lastRenderedPageBreak/>
              <w:t>du signataire (*)</w:t>
            </w:r>
          </w:p>
          <w:p w14:paraId="276377E4" w14:textId="77777777" w:rsidR="00F234D5" w:rsidRDefault="00F234D5" w:rsidP="00F234D5">
            <w:pPr>
              <w:pStyle w:val="Standard"/>
              <w:tabs>
                <w:tab w:val="left" w:pos="851"/>
              </w:tabs>
              <w:spacing w:before="0"/>
              <w:contextualSpacing/>
              <w:jc w:val="center"/>
              <w:rPr>
                <w:rFonts w:ascii="Univers Next Pro Condensed" w:hAnsi="Univers Next Pro Condensed" w:cs="Arial"/>
                <w:b/>
                <w:bCs/>
                <w:lang w:bidi="hi-IN"/>
              </w:rPr>
            </w:pPr>
          </w:p>
          <w:p w14:paraId="2DFB3734" w14:textId="77777777" w:rsidR="00F234D5" w:rsidRPr="004846F2" w:rsidRDefault="00F234D5" w:rsidP="00F234D5">
            <w:pPr>
              <w:pStyle w:val="Standard"/>
              <w:tabs>
                <w:tab w:val="left" w:pos="851"/>
              </w:tabs>
              <w:spacing w:before="0"/>
              <w:contextualSpacing/>
              <w:jc w:val="center"/>
              <w:rPr>
                <w:rFonts w:ascii="Univers Next Pro Condensed" w:hAnsi="Univers Next Pro Condensed" w:cs="Arial"/>
                <w:b/>
                <w:bCs/>
                <w:lang w:bidi="hi-IN"/>
              </w:rPr>
            </w:pPr>
          </w:p>
        </w:tc>
        <w:tc>
          <w:tcPr>
            <w:tcW w:w="1322"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19818369" w14:textId="77777777" w:rsidR="00F234D5" w:rsidRPr="004846F2" w:rsidRDefault="00F234D5" w:rsidP="00F234D5">
            <w:pPr>
              <w:pStyle w:val="Standard"/>
              <w:tabs>
                <w:tab w:val="left" w:pos="851"/>
              </w:tabs>
              <w:spacing w:before="0"/>
              <w:contextualSpacing/>
              <w:jc w:val="center"/>
              <w:rPr>
                <w:rFonts w:ascii="Univers Next Pro Condensed" w:hAnsi="Univers Next Pro Condensed" w:cs="Arial"/>
                <w:b/>
                <w:bCs/>
                <w:lang w:bidi="hi-IN"/>
              </w:rPr>
            </w:pPr>
            <w:r w:rsidRPr="004846F2">
              <w:rPr>
                <w:rFonts w:ascii="Univers Next Pro Condensed" w:hAnsi="Univers Next Pro Condensed" w:cs="Arial"/>
                <w:b/>
                <w:bCs/>
                <w:lang w:bidi="hi-IN"/>
              </w:rPr>
              <w:lastRenderedPageBreak/>
              <w:t>Lieu et date de signature</w:t>
            </w:r>
          </w:p>
        </w:tc>
        <w:tc>
          <w:tcPr>
            <w:tcW w:w="147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189B0B7E" w14:textId="77777777" w:rsidR="00F234D5" w:rsidRPr="004846F2" w:rsidRDefault="00F234D5" w:rsidP="00F234D5">
            <w:pPr>
              <w:pStyle w:val="Standard"/>
              <w:tabs>
                <w:tab w:val="left" w:pos="851"/>
              </w:tabs>
              <w:spacing w:before="0"/>
              <w:contextualSpacing/>
              <w:jc w:val="center"/>
              <w:rPr>
                <w:rFonts w:ascii="Univers Next Pro Condensed" w:hAnsi="Univers Next Pro Condensed" w:cs="Arial"/>
                <w:b/>
                <w:bCs/>
                <w:lang w:bidi="hi-IN"/>
              </w:rPr>
            </w:pPr>
            <w:r w:rsidRPr="004846F2">
              <w:rPr>
                <w:rFonts w:ascii="Univers Next Pro Condensed" w:hAnsi="Univers Next Pro Condensed" w:cs="Arial"/>
                <w:b/>
                <w:bCs/>
                <w:lang w:bidi="hi-IN"/>
              </w:rPr>
              <w:t>Signature</w:t>
            </w:r>
          </w:p>
        </w:tc>
      </w:tr>
      <w:tr w:rsidR="00F234D5" w:rsidRPr="005A08D6" w14:paraId="3EC6D71F" w14:textId="77777777" w:rsidTr="0051158B">
        <w:trPr>
          <w:trHeight w:val="485"/>
        </w:trPr>
        <w:tc>
          <w:tcPr>
            <w:tcW w:w="2201" w:type="pct"/>
            <w:tcBorders>
              <w:top w:val="single" w:sz="4" w:space="0" w:color="000000"/>
              <w:left w:val="single" w:sz="4" w:space="0" w:color="000000"/>
              <w:right w:val="nil"/>
            </w:tcBorders>
            <w:tcMar>
              <w:top w:w="0" w:type="dxa"/>
              <w:left w:w="108" w:type="dxa"/>
              <w:bottom w:w="0" w:type="dxa"/>
              <w:right w:w="108" w:type="dxa"/>
            </w:tcMar>
          </w:tcPr>
          <w:p w14:paraId="26F2059C" w14:textId="77777777" w:rsidR="00F234D5" w:rsidRPr="005A08D6" w:rsidRDefault="00F234D5" w:rsidP="00F234D5">
            <w:pPr>
              <w:pStyle w:val="Standard"/>
              <w:tabs>
                <w:tab w:val="left" w:pos="851"/>
              </w:tabs>
              <w:snapToGrid w:val="0"/>
              <w:spacing w:before="0"/>
              <w:contextualSpacing/>
              <w:rPr>
                <w:rFonts w:ascii="Univers Next Pro Condensed" w:hAnsi="Univers Next Pro Condensed" w:cs="Arial"/>
                <w:b/>
                <w:bCs/>
                <w:lang w:bidi="hi-IN"/>
              </w:rPr>
            </w:pPr>
          </w:p>
        </w:tc>
        <w:tc>
          <w:tcPr>
            <w:tcW w:w="1322" w:type="pct"/>
            <w:tcBorders>
              <w:top w:val="single" w:sz="4" w:space="0" w:color="000000"/>
              <w:left w:val="single" w:sz="4" w:space="0" w:color="000000"/>
              <w:right w:val="nil"/>
            </w:tcBorders>
            <w:tcMar>
              <w:top w:w="0" w:type="dxa"/>
              <w:left w:w="108" w:type="dxa"/>
              <w:bottom w:w="0" w:type="dxa"/>
              <w:right w:w="108" w:type="dxa"/>
            </w:tcMar>
          </w:tcPr>
          <w:p w14:paraId="2DCDF1E3" w14:textId="77777777" w:rsidR="00F234D5" w:rsidRPr="005A08D6" w:rsidRDefault="00F234D5" w:rsidP="00F234D5">
            <w:pPr>
              <w:pStyle w:val="Standard"/>
              <w:tabs>
                <w:tab w:val="left" w:pos="851"/>
              </w:tabs>
              <w:snapToGrid w:val="0"/>
              <w:spacing w:before="0"/>
              <w:contextualSpacing/>
              <w:rPr>
                <w:rFonts w:ascii="Univers Next Pro Condensed" w:hAnsi="Univers Next Pro Condensed" w:cs="Arial"/>
                <w:b/>
                <w:bCs/>
                <w:lang w:bidi="hi-IN"/>
              </w:rPr>
            </w:pPr>
          </w:p>
        </w:tc>
        <w:tc>
          <w:tcPr>
            <w:tcW w:w="1477" w:type="pct"/>
            <w:tcBorders>
              <w:top w:val="single" w:sz="4" w:space="0" w:color="000000"/>
              <w:left w:val="single" w:sz="4" w:space="0" w:color="000000"/>
              <w:right w:val="single" w:sz="4" w:space="0" w:color="000000"/>
            </w:tcBorders>
            <w:tcMar>
              <w:top w:w="0" w:type="dxa"/>
              <w:left w:w="108" w:type="dxa"/>
              <w:bottom w:w="0" w:type="dxa"/>
              <w:right w:w="108" w:type="dxa"/>
            </w:tcMar>
          </w:tcPr>
          <w:p w14:paraId="50C55E7E" w14:textId="77777777" w:rsidR="00F234D5" w:rsidRPr="005A08D6" w:rsidRDefault="00F234D5" w:rsidP="00F234D5">
            <w:pPr>
              <w:pStyle w:val="Standard"/>
              <w:tabs>
                <w:tab w:val="left" w:pos="851"/>
              </w:tabs>
              <w:snapToGrid w:val="0"/>
              <w:spacing w:before="0"/>
              <w:contextualSpacing/>
              <w:rPr>
                <w:rFonts w:ascii="Univers Next Pro Condensed" w:hAnsi="Univers Next Pro Condensed" w:cs="Arial"/>
                <w:b/>
                <w:bCs/>
                <w:lang w:bidi="hi-IN"/>
              </w:rPr>
            </w:pPr>
          </w:p>
        </w:tc>
      </w:tr>
      <w:tr w:rsidR="00F234D5" w:rsidRPr="005A08D6" w14:paraId="7FA5C315" w14:textId="77777777" w:rsidTr="0051158B">
        <w:trPr>
          <w:trHeight w:val="452"/>
        </w:trPr>
        <w:tc>
          <w:tcPr>
            <w:tcW w:w="2201" w:type="pct"/>
            <w:tcBorders>
              <w:left w:val="single" w:sz="4" w:space="0" w:color="000000"/>
              <w:bottom w:val="single" w:sz="4" w:space="0" w:color="auto"/>
              <w:right w:val="nil"/>
            </w:tcBorders>
            <w:shd w:val="clear" w:color="auto" w:fill="F2F2F2" w:themeFill="background1" w:themeFillShade="F2"/>
            <w:tcMar>
              <w:top w:w="0" w:type="dxa"/>
              <w:left w:w="108" w:type="dxa"/>
              <w:bottom w:w="0" w:type="dxa"/>
              <w:right w:w="108" w:type="dxa"/>
            </w:tcMar>
          </w:tcPr>
          <w:p w14:paraId="6D37A7CF" w14:textId="77777777" w:rsidR="00F234D5" w:rsidRPr="004846F2" w:rsidRDefault="00F234D5" w:rsidP="00F234D5">
            <w:pPr>
              <w:pStyle w:val="Standard"/>
              <w:tabs>
                <w:tab w:val="left" w:pos="851"/>
              </w:tabs>
              <w:snapToGrid w:val="0"/>
              <w:spacing w:before="0"/>
              <w:contextualSpacing/>
              <w:rPr>
                <w:rFonts w:ascii="Univers Next Pro Condensed" w:hAnsi="Univers Next Pro Condensed" w:cs="Arial"/>
                <w:b/>
                <w:bCs/>
                <w:lang w:bidi="hi-IN"/>
              </w:rPr>
            </w:pPr>
          </w:p>
        </w:tc>
        <w:tc>
          <w:tcPr>
            <w:tcW w:w="1322" w:type="pct"/>
            <w:tcBorders>
              <w:left w:val="single" w:sz="4" w:space="0" w:color="000000"/>
              <w:bottom w:val="single" w:sz="4" w:space="0" w:color="auto"/>
              <w:right w:val="nil"/>
            </w:tcBorders>
            <w:shd w:val="clear" w:color="auto" w:fill="F2F2F2" w:themeFill="background1" w:themeFillShade="F2"/>
            <w:tcMar>
              <w:top w:w="0" w:type="dxa"/>
              <w:left w:w="108" w:type="dxa"/>
              <w:bottom w:w="0" w:type="dxa"/>
              <w:right w:w="108" w:type="dxa"/>
            </w:tcMar>
          </w:tcPr>
          <w:p w14:paraId="0B2DB174" w14:textId="77777777" w:rsidR="00F234D5" w:rsidRPr="004846F2" w:rsidRDefault="00F234D5" w:rsidP="00F234D5">
            <w:pPr>
              <w:pStyle w:val="Standard"/>
              <w:tabs>
                <w:tab w:val="left" w:pos="851"/>
              </w:tabs>
              <w:snapToGrid w:val="0"/>
              <w:spacing w:before="0"/>
              <w:contextualSpacing/>
              <w:rPr>
                <w:rFonts w:ascii="Univers Next Pro Condensed" w:hAnsi="Univers Next Pro Condensed" w:cs="Arial"/>
                <w:b/>
                <w:bCs/>
                <w:lang w:bidi="hi-IN"/>
              </w:rPr>
            </w:pPr>
          </w:p>
        </w:tc>
        <w:tc>
          <w:tcPr>
            <w:tcW w:w="1477" w:type="pct"/>
            <w:tcBorders>
              <w:left w:val="single" w:sz="4" w:space="0" w:color="000000"/>
              <w:bottom w:val="single" w:sz="4" w:space="0" w:color="auto"/>
              <w:right w:val="single" w:sz="4" w:space="0" w:color="000000"/>
            </w:tcBorders>
            <w:shd w:val="clear" w:color="auto" w:fill="F2F2F2" w:themeFill="background1" w:themeFillShade="F2"/>
            <w:tcMar>
              <w:top w:w="0" w:type="dxa"/>
              <w:left w:w="108" w:type="dxa"/>
              <w:bottom w:w="0" w:type="dxa"/>
              <w:right w:w="108" w:type="dxa"/>
            </w:tcMar>
          </w:tcPr>
          <w:p w14:paraId="72FD6F5A" w14:textId="77777777" w:rsidR="00F234D5" w:rsidRPr="004846F2" w:rsidRDefault="00F234D5" w:rsidP="00F234D5">
            <w:pPr>
              <w:pStyle w:val="Standard"/>
              <w:tabs>
                <w:tab w:val="left" w:pos="851"/>
              </w:tabs>
              <w:snapToGrid w:val="0"/>
              <w:spacing w:before="0"/>
              <w:contextualSpacing/>
              <w:rPr>
                <w:rFonts w:ascii="Univers Next Pro Condensed" w:hAnsi="Univers Next Pro Condensed" w:cs="Arial"/>
                <w:b/>
                <w:bCs/>
                <w:lang w:bidi="hi-IN"/>
              </w:rPr>
            </w:pPr>
          </w:p>
        </w:tc>
      </w:tr>
    </w:tbl>
    <w:p w14:paraId="542CF418" w14:textId="69FA8754" w:rsidR="0018757B" w:rsidRDefault="00F234D5" w:rsidP="0051158B">
      <w:pPr>
        <w:pStyle w:val="Standard"/>
        <w:tabs>
          <w:tab w:val="left" w:pos="851"/>
        </w:tabs>
        <w:rPr>
          <w:rFonts w:ascii="Univers Next Pro Condensed" w:hAnsi="Univers Next Pro Condensed" w:cs="Arial"/>
          <w:sz w:val="18"/>
          <w:szCs w:val="18"/>
        </w:rPr>
      </w:pPr>
      <w:r w:rsidRPr="004846F2">
        <w:rPr>
          <w:rFonts w:ascii="Univers Next Pro Condensed" w:hAnsi="Univers Next Pro Condensed" w:cs="Arial"/>
          <w:sz w:val="18"/>
          <w:szCs w:val="18"/>
        </w:rPr>
        <w:t>(*) Le signataire doit avoir le pouvoir d’engager la personne qu’il représente.</w:t>
      </w:r>
    </w:p>
    <w:p w14:paraId="4B268458" w14:textId="57336C7C" w:rsidR="0051158B" w:rsidRPr="00F43DF0" w:rsidRDefault="0051158B" w:rsidP="00F43DF0">
      <w:pPr>
        <w:jc w:val="both"/>
        <w:rPr>
          <w:rFonts w:ascii="Univers Next Pro Condensed" w:hAnsi="Univers Next Pro Condensed"/>
          <w:sz w:val="22"/>
          <w:szCs w:val="22"/>
        </w:rPr>
      </w:pPr>
    </w:p>
    <w:p w14:paraId="6AD5AEDB" w14:textId="77777777" w:rsidR="00F43DF0" w:rsidRPr="00F43DF0" w:rsidRDefault="00F43DF0" w:rsidP="00F43DF0">
      <w:pPr>
        <w:jc w:val="both"/>
        <w:rPr>
          <w:rFonts w:ascii="Univers Next Pro Condensed" w:hAnsi="Univers Next Pro Condensed"/>
          <w:sz w:val="22"/>
          <w:szCs w:val="22"/>
        </w:rPr>
      </w:pPr>
    </w:p>
    <w:p w14:paraId="404C0C70" w14:textId="7B3AB4C5" w:rsidR="004C70F8" w:rsidRPr="004846F2" w:rsidRDefault="00FC4192" w:rsidP="004846F2">
      <w:pPr>
        <w:pStyle w:val="Titre1"/>
        <w:pBdr>
          <w:bottom w:val="single" w:sz="4" w:space="1" w:color="auto"/>
        </w:pBdr>
        <w:shd w:val="clear" w:color="auto" w:fill="F2F2F2" w:themeFill="background1" w:themeFillShade="F2"/>
        <w:spacing w:before="0"/>
        <w:jc w:val="both"/>
        <w:rPr>
          <w:rFonts w:ascii="Univers Next Pro Condensed" w:hAnsi="Univers Next Pro Condensed"/>
          <w:bCs w:val="0"/>
          <w:caps/>
          <w:color w:val="000000" w:themeColor="text1"/>
          <w:u w:val="none"/>
        </w:rPr>
      </w:pPr>
      <w:bookmarkStart w:id="50" w:name="_Toc197326287"/>
      <w:bookmarkStart w:id="51" w:name="_Toc218867150"/>
      <w:bookmarkEnd w:id="47"/>
      <w:r w:rsidRPr="004846F2">
        <w:rPr>
          <w:rFonts w:ascii="Univers Next Pro Condensed" w:hAnsi="Univers Next Pro Condensed"/>
          <w:bCs w:val="0"/>
          <w:caps/>
          <w:color w:val="000000" w:themeColor="text1"/>
          <w:u w:val="none"/>
        </w:rPr>
        <w:t xml:space="preserve">ARTICLE </w:t>
      </w:r>
      <w:r w:rsidR="002A6E2E" w:rsidRPr="004846F2">
        <w:rPr>
          <w:rFonts w:ascii="Univers Next Pro Condensed" w:hAnsi="Univers Next Pro Condensed"/>
          <w:bCs w:val="0"/>
          <w:caps/>
          <w:color w:val="000000" w:themeColor="text1"/>
          <w:u w:val="none"/>
        </w:rPr>
        <w:t>5</w:t>
      </w:r>
      <w:r w:rsidRPr="004846F2">
        <w:rPr>
          <w:rFonts w:ascii="Univers Next Pro Condensed" w:hAnsi="Univers Next Pro Condensed"/>
          <w:bCs w:val="0"/>
          <w:caps/>
          <w:color w:val="000000" w:themeColor="text1"/>
          <w:u w:val="none"/>
        </w:rPr>
        <w:t xml:space="preserve"> </w:t>
      </w:r>
      <w:r w:rsidR="008D5576">
        <w:rPr>
          <w:rFonts w:ascii="Univers Next Pro Condensed" w:hAnsi="Univers Next Pro Condensed"/>
          <w:bCs w:val="0"/>
          <w:caps/>
          <w:color w:val="000000" w:themeColor="text1"/>
          <w:u w:val="none"/>
        </w:rPr>
        <w:t>|</w:t>
      </w:r>
      <w:r w:rsidRPr="004846F2">
        <w:rPr>
          <w:rFonts w:ascii="Univers Next Pro Condensed" w:hAnsi="Univers Next Pro Condensed"/>
          <w:bCs w:val="0"/>
          <w:caps/>
          <w:color w:val="000000" w:themeColor="text1"/>
          <w:u w:val="none"/>
        </w:rPr>
        <w:t xml:space="preserve"> </w:t>
      </w:r>
      <w:r w:rsidR="003B3499">
        <w:rPr>
          <w:rFonts w:ascii="Univers Next Pro Condensed" w:hAnsi="Univers Next Pro Condensed"/>
          <w:bCs w:val="0"/>
          <w:caps/>
          <w:color w:val="000000" w:themeColor="text1"/>
          <w:u w:val="none"/>
        </w:rPr>
        <w:t>IDENTIFICATION ET SIGNATURE DE L’ACHETEUR</w:t>
      </w:r>
      <w:bookmarkEnd w:id="50"/>
      <w:bookmarkEnd w:id="51"/>
    </w:p>
    <w:p w14:paraId="4086080B" w14:textId="7B9905ED" w:rsidR="004C70F8" w:rsidRPr="004846F2" w:rsidRDefault="004C70F8" w:rsidP="003310D2">
      <w:pPr>
        <w:jc w:val="both"/>
        <w:rPr>
          <w:rFonts w:ascii="Univers Next Pro Condensed" w:hAnsi="Univers Next Pro Condensed"/>
          <w:sz w:val="22"/>
          <w:szCs w:val="22"/>
        </w:rPr>
      </w:pPr>
    </w:p>
    <w:p w14:paraId="4B25C5C3" w14:textId="14020C51" w:rsidR="003D0EE7" w:rsidRPr="00BC6CAB" w:rsidRDefault="00E44450" w:rsidP="00BC6CAB">
      <w:pPr>
        <w:pStyle w:val="Titre3"/>
        <w:spacing w:before="0" w:after="0"/>
        <w:jc w:val="both"/>
        <w:rPr>
          <w:rFonts w:ascii="Univers Next Pro Condensed" w:hAnsi="Univers Next Pro Condensed"/>
          <w:sz w:val="22"/>
          <w:szCs w:val="22"/>
        </w:rPr>
      </w:pPr>
      <w:bookmarkStart w:id="52" w:name="_Toc218867151"/>
      <w:r w:rsidRPr="004846F2">
        <w:rPr>
          <w:rFonts w:ascii="Univers Next Pro Condensed" w:hAnsi="Univers Next Pro Condensed"/>
          <w:sz w:val="22"/>
          <w:szCs w:val="22"/>
        </w:rPr>
        <w:t xml:space="preserve">5.1 </w:t>
      </w:r>
      <w:r w:rsidRPr="00BC6CAB">
        <w:rPr>
          <w:rFonts w:ascii="Univers Next Pro Condensed" w:hAnsi="Univers Next Pro Condensed"/>
          <w:sz w:val="22"/>
          <w:szCs w:val="22"/>
        </w:rPr>
        <w:t>DESIGNATION DE L’ACHETEUR</w:t>
      </w:r>
      <w:bookmarkEnd w:id="52"/>
    </w:p>
    <w:p w14:paraId="0320A2F0" w14:textId="77777777" w:rsidR="003D0EE7" w:rsidRPr="004846F2" w:rsidRDefault="003D0EE7" w:rsidP="004846F2">
      <w:pPr>
        <w:ind w:left="709"/>
        <w:rPr>
          <w:rFonts w:ascii="Univers Next Pro Condensed" w:hAnsi="Univers Next Pro Condensed"/>
          <w:sz w:val="22"/>
          <w:szCs w:val="22"/>
        </w:rPr>
      </w:pPr>
    </w:p>
    <w:p w14:paraId="1617742F" w14:textId="0FD81C97" w:rsidR="003D0EE7" w:rsidRPr="004846F2" w:rsidRDefault="00AD0AAE" w:rsidP="004846F2">
      <w:pPr>
        <w:ind w:left="708"/>
        <w:rPr>
          <w:rFonts w:ascii="Univers Next Pro Condensed" w:hAnsi="Univers Next Pro Condensed"/>
          <w:sz w:val="22"/>
          <w:szCs w:val="22"/>
        </w:rPr>
      </w:pPr>
      <w:r>
        <w:rPr>
          <w:rFonts w:ascii="Univers Next Pro Condensed" w:hAnsi="Univers Next Pro Condensed"/>
          <w:sz w:val="22"/>
          <w:szCs w:val="22"/>
        </w:rPr>
        <w:t>Centre national d’art et de culture Georges-Pompidou</w:t>
      </w:r>
    </w:p>
    <w:p w14:paraId="5DF4B717" w14:textId="389322EE" w:rsidR="00FE4AF0" w:rsidRPr="00830FA1" w:rsidRDefault="00FE4AF0" w:rsidP="00FE4AF0">
      <w:pPr>
        <w:ind w:left="708"/>
        <w:jc w:val="both"/>
        <w:rPr>
          <w:rFonts w:ascii="Univers Next Pro Condensed" w:hAnsi="Univers Next Pro Condensed"/>
          <w:sz w:val="22"/>
          <w:szCs w:val="22"/>
        </w:rPr>
      </w:pPr>
      <w:r w:rsidRPr="00830FA1">
        <w:rPr>
          <w:rFonts w:ascii="Univers Next Pro Condensed" w:hAnsi="Univers Next Pro Condensed"/>
          <w:sz w:val="22"/>
          <w:szCs w:val="22"/>
        </w:rPr>
        <w:t>75191 Paris Cedex 04</w:t>
      </w:r>
    </w:p>
    <w:p w14:paraId="22432E9C" w14:textId="77777777" w:rsidR="003D0EE7" w:rsidRPr="004846F2" w:rsidRDefault="003D0EE7" w:rsidP="003D0EE7">
      <w:pPr>
        <w:rPr>
          <w:rFonts w:ascii="Univers Next Pro Condensed" w:hAnsi="Univers Next Pro Condensed"/>
          <w:sz w:val="22"/>
          <w:szCs w:val="22"/>
        </w:rPr>
      </w:pPr>
    </w:p>
    <w:p w14:paraId="065FEABF" w14:textId="613B6C2D" w:rsidR="003D0EE7" w:rsidRPr="00BC6CAB" w:rsidRDefault="00E44450" w:rsidP="00BC6CAB">
      <w:pPr>
        <w:pStyle w:val="Titre3"/>
        <w:spacing w:before="0" w:after="0"/>
        <w:jc w:val="both"/>
        <w:rPr>
          <w:rFonts w:ascii="Univers Next Pro Condensed" w:hAnsi="Univers Next Pro Condensed"/>
          <w:sz w:val="22"/>
          <w:szCs w:val="22"/>
        </w:rPr>
      </w:pPr>
      <w:bookmarkStart w:id="53" w:name="_Toc218867152"/>
      <w:r>
        <w:rPr>
          <w:rFonts w:ascii="Univers Next Pro Condensed" w:hAnsi="Univers Next Pro Condensed"/>
          <w:sz w:val="22"/>
          <w:szCs w:val="22"/>
        </w:rPr>
        <w:t>5.2</w:t>
      </w:r>
      <w:r w:rsidRPr="004846F2">
        <w:rPr>
          <w:rFonts w:ascii="Univers Next Pro Condensed" w:hAnsi="Univers Next Pro Condensed"/>
          <w:sz w:val="22"/>
          <w:szCs w:val="22"/>
        </w:rPr>
        <w:t xml:space="preserve"> NOM, PRENOM, QUALITE DU SIGNATAIRE </w:t>
      </w:r>
      <w:r w:rsidR="00F0345E">
        <w:rPr>
          <w:rFonts w:ascii="Univers Next Pro Condensed" w:hAnsi="Univers Next Pro Condensed"/>
          <w:sz w:val="22"/>
          <w:szCs w:val="22"/>
        </w:rPr>
        <w:t>DU MARCHÉ</w:t>
      </w:r>
      <w:bookmarkEnd w:id="53"/>
    </w:p>
    <w:p w14:paraId="28BD4D39" w14:textId="77777777" w:rsidR="003D0EE7" w:rsidRPr="004846F2" w:rsidRDefault="003D0EE7" w:rsidP="003D0EE7">
      <w:pPr>
        <w:rPr>
          <w:rFonts w:ascii="Univers Next Pro Condensed" w:hAnsi="Univers Next Pro Condensed"/>
          <w:sz w:val="22"/>
          <w:szCs w:val="22"/>
        </w:rPr>
      </w:pPr>
    </w:p>
    <w:p w14:paraId="4BF8268C" w14:textId="2A87E47D" w:rsidR="003D0EE7" w:rsidRDefault="00FE4AF0" w:rsidP="00AD0AAE">
      <w:pPr>
        <w:ind w:left="708"/>
        <w:rPr>
          <w:rFonts w:ascii="Univers Next Pro Condensed" w:hAnsi="Univers Next Pro Condensed"/>
          <w:sz w:val="22"/>
          <w:szCs w:val="22"/>
        </w:rPr>
      </w:pPr>
      <w:r>
        <w:rPr>
          <w:rFonts w:ascii="Univers Next Pro Condensed" w:hAnsi="Univers Next Pro Condensed"/>
          <w:sz w:val="22"/>
          <w:szCs w:val="22"/>
        </w:rPr>
        <w:t>Laurent Le Bon, Président</w:t>
      </w:r>
    </w:p>
    <w:p w14:paraId="05E691B9" w14:textId="223CB9FB" w:rsidR="00FE4AF0" w:rsidRPr="004846F2" w:rsidRDefault="00FE4AF0" w:rsidP="004846F2">
      <w:pPr>
        <w:ind w:left="708"/>
        <w:rPr>
          <w:rFonts w:ascii="Univers Next Pro Condensed" w:hAnsi="Univers Next Pro Condensed"/>
          <w:sz w:val="22"/>
          <w:szCs w:val="22"/>
        </w:rPr>
      </w:pPr>
      <w:r>
        <w:rPr>
          <w:rFonts w:ascii="Univers Next Pro Condensed" w:hAnsi="Univers Next Pro Condensed"/>
          <w:sz w:val="22"/>
          <w:szCs w:val="22"/>
        </w:rPr>
        <w:t>ou son représentant</w:t>
      </w:r>
    </w:p>
    <w:p w14:paraId="09EB973D" w14:textId="77777777" w:rsidR="003D0EE7" w:rsidRPr="004846F2" w:rsidRDefault="003D0EE7" w:rsidP="003D0EE7">
      <w:pPr>
        <w:rPr>
          <w:rFonts w:ascii="Univers Next Pro Condensed" w:hAnsi="Univers Next Pro Condensed"/>
          <w:sz w:val="22"/>
          <w:szCs w:val="22"/>
        </w:rPr>
      </w:pPr>
    </w:p>
    <w:p w14:paraId="39B4B0A8" w14:textId="77777777" w:rsidR="00BC6CAB" w:rsidRPr="000A06D5" w:rsidRDefault="00AD0AAE" w:rsidP="00BC6CAB">
      <w:pPr>
        <w:pStyle w:val="Titre3"/>
        <w:spacing w:before="0" w:after="0"/>
        <w:jc w:val="both"/>
        <w:rPr>
          <w:rFonts w:ascii="Univers Next Pro Condensed" w:hAnsi="Univers Next Pro Condensed"/>
          <w:sz w:val="22"/>
          <w:szCs w:val="22"/>
        </w:rPr>
      </w:pPr>
      <w:bookmarkStart w:id="54" w:name="_Toc218867153"/>
      <w:r w:rsidRPr="00BC6CAB">
        <w:rPr>
          <w:rFonts w:ascii="Univers Next Pro Condensed" w:hAnsi="Univers Next Pro Condensed"/>
          <w:sz w:val="22"/>
          <w:szCs w:val="22"/>
        </w:rPr>
        <w:t xml:space="preserve">5.3 </w:t>
      </w:r>
      <w:r w:rsidR="00BC6CAB" w:rsidRPr="000A06D5">
        <w:rPr>
          <w:rFonts w:ascii="Univers Next Pro Condensed" w:hAnsi="Univers Next Pro Condensed"/>
          <w:sz w:val="22"/>
          <w:szCs w:val="22"/>
        </w:rPr>
        <w:t>PERSONNE HABILITÉE À DONNER LES RENSEIGNEMENTS PRÉVUS À L’</w:t>
      </w:r>
      <w:hyperlink r:id="rId14" w:history="1">
        <w:r w:rsidR="00BC6CAB" w:rsidRPr="000A06D5">
          <w:rPr>
            <w:rFonts w:ascii="Univers Next Pro Condensed" w:hAnsi="Univers Next Pro Condensed"/>
            <w:sz w:val="22"/>
            <w:szCs w:val="22"/>
          </w:rPr>
          <w:t>ARTICLE</w:t>
        </w:r>
        <w:r w:rsidR="00BC6CAB">
          <w:rPr>
            <w:rFonts w:ascii="Univers Next Pro Condensed" w:hAnsi="Univers Next Pro Condensed"/>
            <w:sz w:val="22"/>
            <w:szCs w:val="22"/>
          </w:rPr>
          <w:t xml:space="preserve"> </w:t>
        </w:r>
        <w:r w:rsidR="00BC6CAB" w:rsidRPr="000A06D5">
          <w:rPr>
            <w:rFonts w:ascii="Univers Next Pro Condensed" w:hAnsi="Univers Next Pro Condensed"/>
            <w:sz w:val="22"/>
            <w:szCs w:val="22"/>
          </w:rPr>
          <w:t>R.2191-59</w:t>
        </w:r>
      </w:hyperlink>
      <w:r w:rsidR="00BC6CAB" w:rsidRPr="000A06D5">
        <w:rPr>
          <w:rFonts w:ascii="Univers Next Pro Condensed" w:hAnsi="Univers Next Pro Condensed"/>
          <w:sz w:val="22"/>
          <w:szCs w:val="22"/>
        </w:rPr>
        <w:t xml:space="preserve"> DU CODE DE LA COMMANDE PUBLIQUE, AUQUEL RENVOIE L’</w:t>
      </w:r>
      <w:hyperlink r:id="rId15" w:history="1">
        <w:r w:rsidR="00BC6CAB" w:rsidRPr="000A06D5">
          <w:rPr>
            <w:rFonts w:ascii="Univers Next Pro Condensed" w:hAnsi="Univers Next Pro Condensed"/>
            <w:sz w:val="22"/>
            <w:szCs w:val="22"/>
          </w:rPr>
          <w:t>ARTICLE</w:t>
        </w:r>
        <w:r w:rsidR="00BC6CAB">
          <w:rPr>
            <w:rFonts w:ascii="Univers Next Pro Condensed" w:hAnsi="Univers Next Pro Condensed"/>
            <w:sz w:val="22"/>
            <w:szCs w:val="22"/>
          </w:rPr>
          <w:t xml:space="preserve"> </w:t>
        </w:r>
        <w:r w:rsidR="00BC6CAB" w:rsidRPr="000A06D5">
          <w:rPr>
            <w:rFonts w:ascii="Univers Next Pro Condensed" w:hAnsi="Univers Next Pro Condensed"/>
            <w:sz w:val="22"/>
            <w:szCs w:val="22"/>
          </w:rPr>
          <w:t>R.2391-28</w:t>
        </w:r>
      </w:hyperlink>
      <w:r w:rsidR="00BC6CAB" w:rsidRPr="000A06D5">
        <w:rPr>
          <w:rFonts w:ascii="Univers Next Pro Condensed" w:hAnsi="Univers Next Pro Condensed"/>
          <w:sz w:val="22"/>
          <w:szCs w:val="22"/>
        </w:rPr>
        <w:t xml:space="preserve"> DU MÊME CODE (NANTISSEMENTS OU CESSIONS DE CRÉANCES)</w:t>
      </w:r>
      <w:bookmarkEnd w:id="54"/>
    </w:p>
    <w:p w14:paraId="1324F55D" w14:textId="77777777" w:rsidR="003D0EE7" w:rsidRPr="004846F2" w:rsidRDefault="003D0EE7" w:rsidP="003D0EE7">
      <w:pPr>
        <w:rPr>
          <w:rFonts w:ascii="Univers Next Pro Condensed" w:hAnsi="Univers Next Pro Condensed"/>
          <w:sz w:val="22"/>
          <w:szCs w:val="22"/>
        </w:rPr>
      </w:pPr>
    </w:p>
    <w:p w14:paraId="0BE59B59" w14:textId="1EB7A498" w:rsidR="003D0EE7" w:rsidRPr="004846F2" w:rsidRDefault="00FE4AF0" w:rsidP="004846F2">
      <w:pPr>
        <w:ind w:left="708"/>
        <w:rPr>
          <w:rFonts w:ascii="Univers Next Pro Condensed" w:hAnsi="Univers Next Pro Condensed"/>
          <w:sz w:val="22"/>
          <w:szCs w:val="22"/>
        </w:rPr>
      </w:pPr>
      <w:r>
        <w:rPr>
          <w:rFonts w:ascii="Univers Next Pro Condensed" w:hAnsi="Univers Next Pro Condensed"/>
          <w:sz w:val="22"/>
          <w:szCs w:val="22"/>
        </w:rPr>
        <w:t>Laurent Le Bon, Président</w:t>
      </w:r>
    </w:p>
    <w:p w14:paraId="3CD4D5FB" w14:textId="77777777" w:rsidR="00FE4AF0" w:rsidRPr="005F2A35" w:rsidRDefault="00FE4AF0" w:rsidP="00FE4AF0">
      <w:pPr>
        <w:ind w:left="708"/>
        <w:rPr>
          <w:rFonts w:ascii="Univers Next Pro Condensed" w:hAnsi="Univers Next Pro Condensed"/>
          <w:sz w:val="22"/>
          <w:szCs w:val="22"/>
        </w:rPr>
      </w:pPr>
      <w:r>
        <w:rPr>
          <w:rFonts w:ascii="Univers Next Pro Condensed" w:hAnsi="Univers Next Pro Condensed"/>
          <w:sz w:val="22"/>
          <w:szCs w:val="22"/>
        </w:rPr>
        <w:t>Centre national d’art et de culture Georges-Pompidou</w:t>
      </w:r>
    </w:p>
    <w:p w14:paraId="4C21D7B9" w14:textId="77777777" w:rsidR="00FE4AF0" w:rsidRPr="00830FA1" w:rsidRDefault="00FE4AF0" w:rsidP="00FE4AF0">
      <w:pPr>
        <w:ind w:left="708"/>
        <w:jc w:val="both"/>
        <w:rPr>
          <w:rFonts w:ascii="Univers Next Pro Condensed" w:hAnsi="Univers Next Pro Condensed"/>
          <w:sz w:val="22"/>
          <w:szCs w:val="22"/>
        </w:rPr>
      </w:pPr>
      <w:r w:rsidRPr="00830FA1">
        <w:rPr>
          <w:rFonts w:ascii="Univers Next Pro Condensed" w:hAnsi="Univers Next Pro Condensed"/>
          <w:sz w:val="22"/>
          <w:szCs w:val="22"/>
        </w:rPr>
        <w:t>75191 Paris Cedex 04</w:t>
      </w:r>
    </w:p>
    <w:p w14:paraId="1902587E" w14:textId="77777777" w:rsidR="003D0EE7" w:rsidRPr="004846F2" w:rsidRDefault="003D0EE7" w:rsidP="003D0EE7">
      <w:pPr>
        <w:rPr>
          <w:rFonts w:ascii="Univers Next Pro Condensed" w:hAnsi="Univers Next Pro Condensed"/>
          <w:sz w:val="22"/>
          <w:szCs w:val="22"/>
        </w:rPr>
      </w:pPr>
    </w:p>
    <w:p w14:paraId="0A09998B" w14:textId="1AC1B0F3" w:rsidR="003D0EE7" w:rsidRPr="00BC6CAB" w:rsidRDefault="00E44450" w:rsidP="00BC6CAB">
      <w:pPr>
        <w:pStyle w:val="Titre3"/>
        <w:spacing w:before="0" w:after="0"/>
        <w:jc w:val="both"/>
        <w:rPr>
          <w:rFonts w:ascii="Univers Next Pro Condensed" w:hAnsi="Univers Next Pro Condensed"/>
          <w:sz w:val="22"/>
          <w:szCs w:val="22"/>
        </w:rPr>
      </w:pPr>
      <w:bookmarkStart w:id="55" w:name="_Toc218867154"/>
      <w:r>
        <w:rPr>
          <w:rFonts w:ascii="Univers Next Pro Condensed" w:hAnsi="Univers Next Pro Condensed"/>
          <w:sz w:val="22"/>
          <w:szCs w:val="22"/>
        </w:rPr>
        <w:t xml:space="preserve">5.4 </w:t>
      </w:r>
      <w:r w:rsidRPr="004846F2">
        <w:rPr>
          <w:rFonts w:ascii="Univers Next Pro Condensed" w:hAnsi="Univers Next Pro Condensed"/>
          <w:sz w:val="22"/>
          <w:szCs w:val="22"/>
        </w:rPr>
        <w:t>DESIGNATION, ADRESSE, NUMERO DE TELEPHONE DU COMPTABLE ASSIGNATAIRE</w:t>
      </w:r>
      <w:bookmarkEnd w:id="55"/>
    </w:p>
    <w:p w14:paraId="2D540CB7" w14:textId="77777777" w:rsidR="003D0EE7" w:rsidRPr="004846F2" w:rsidRDefault="003D0EE7" w:rsidP="003D0EE7">
      <w:pPr>
        <w:rPr>
          <w:rFonts w:ascii="Univers Next Pro Condensed" w:hAnsi="Univers Next Pro Condensed"/>
          <w:sz w:val="22"/>
          <w:szCs w:val="22"/>
        </w:rPr>
      </w:pPr>
    </w:p>
    <w:p w14:paraId="7A87FE24" w14:textId="77777777" w:rsidR="00FE4AF0" w:rsidRPr="005F2A35" w:rsidRDefault="003D0EE7" w:rsidP="00FE4AF0">
      <w:pPr>
        <w:ind w:left="708"/>
        <w:rPr>
          <w:rFonts w:ascii="Univers Next Pro Condensed" w:hAnsi="Univers Next Pro Condensed"/>
          <w:sz w:val="22"/>
          <w:szCs w:val="22"/>
        </w:rPr>
      </w:pPr>
      <w:r w:rsidRPr="004846F2">
        <w:rPr>
          <w:rFonts w:ascii="Univers Next Pro Condensed" w:hAnsi="Univers Next Pro Condensed"/>
          <w:sz w:val="22"/>
          <w:szCs w:val="22"/>
        </w:rPr>
        <w:t xml:space="preserve">Monsieur l’agent comptable du </w:t>
      </w:r>
      <w:r w:rsidR="00FE4AF0">
        <w:rPr>
          <w:rFonts w:ascii="Univers Next Pro Condensed" w:hAnsi="Univers Next Pro Condensed"/>
          <w:sz w:val="22"/>
          <w:szCs w:val="22"/>
        </w:rPr>
        <w:t>Centre national d’art et de culture Georges-Pompidou</w:t>
      </w:r>
    </w:p>
    <w:p w14:paraId="137A6AAC" w14:textId="77777777" w:rsidR="00FE4AF0" w:rsidRPr="00830FA1" w:rsidRDefault="00FE4AF0" w:rsidP="00FE4AF0">
      <w:pPr>
        <w:ind w:left="708"/>
        <w:jc w:val="both"/>
        <w:rPr>
          <w:rFonts w:ascii="Univers Next Pro Condensed" w:hAnsi="Univers Next Pro Condensed"/>
          <w:sz w:val="22"/>
          <w:szCs w:val="22"/>
        </w:rPr>
      </w:pPr>
      <w:r w:rsidRPr="00830FA1">
        <w:rPr>
          <w:rFonts w:ascii="Univers Next Pro Condensed" w:hAnsi="Univers Next Pro Condensed"/>
          <w:sz w:val="22"/>
          <w:szCs w:val="22"/>
        </w:rPr>
        <w:t>75191 Paris Cedex 04</w:t>
      </w:r>
    </w:p>
    <w:p w14:paraId="1FFAE568" w14:textId="77777777" w:rsidR="0051158B" w:rsidRPr="004846F2" w:rsidRDefault="0051158B" w:rsidP="003D0EE7">
      <w:pPr>
        <w:rPr>
          <w:rFonts w:ascii="Univers Next Pro Condensed" w:hAnsi="Univers Next Pro Condensed"/>
          <w:i/>
          <w:sz w:val="22"/>
          <w:szCs w:val="22"/>
        </w:rPr>
      </w:pPr>
    </w:p>
    <w:p w14:paraId="53516CFB" w14:textId="77277303" w:rsidR="003D0EE7" w:rsidRPr="00BC6CAB" w:rsidRDefault="00E44450" w:rsidP="00BC6CAB">
      <w:pPr>
        <w:pStyle w:val="Titre3"/>
        <w:spacing w:before="0" w:after="0"/>
        <w:jc w:val="both"/>
        <w:rPr>
          <w:rFonts w:ascii="Univers Next Pro Condensed" w:hAnsi="Univers Next Pro Condensed"/>
          <w:sz w:val="22"/>
          <w:szCs w:val="22"/>
        </w:rPr>
      </w:pPr>
      <w:bookmarkStart w:id="56" w:name="_Toc218867155"/>
      <w:r w:rsidRPr="004846F2">
        <w:rPr>
          <w:rFonts w:ascii="Univers Next Pro Condensed" w:hAnsi="Univers Next Pro Condensed"/>
          <w:sz w:val="22"/>
          <w:szCs w:val="22"/>
        </w:rPr>
        <w:t>5.</w:t>
      </w:r>
      <w:r w:rsidR="0020016F">
        <w:rPr>
          <w:rFonts w:ascii="Univers Next Pro Condensed" w:hAnsi="Univers Next Pro Condensed"/>
          <w:sz w:val="22"/>
          <w:szCs w:val="22"/>
        </w:rPr>
        <w:t xml:space="preserve">5 </w:t>
      </w:r>
      <w:r w:rsidRPr="004846F2">
        <w:rPr>
          <w:rFonts w:ascii="Univers Next Pro Condensed" w:hAnsi="Univers Next Pro Condensed"/>
          <w:sz w:val="22"/>
          <w:szCs w:val="22"/>
        </w:rPr>
        <w:t>SIGNATURE DE L’ACHETEUR</w:t>
      </w:r>
      <w:bookmarkEnd w:id="56"/>
    </w:p>
    <w:p w14:paraId="33EE9181" w14:textId="4F3EA0DD" w:rsidR="003D0EE7" w:rsidRDefault="003D0EE7" w:rsidP="003D0EE7">
      <w:pPr>
        <w:rPr>
          <w:rFonts w:ascii="Univers Next Pro Condensed" w:hAnsi="Univers Next Pro Condensed"/>
          <w:sz w:val="22"/>
          <w:szCs w:val="22"/>
        </w:rPr>
      </w:pPr>
    </w:p>
    <w:p w14:paraId="6250C0A7" w14:textId="5491A2ED" w:rsidR="003D0EE7" w:rsidRPr="004846F2" w:rsidRDefault="003D0EE7" w:rsidP="003D0EE7">
      <w:pPr>
        <w:rPr>
          <w:rFonts w:ascii="Univers Next Pro Condensed" w:hAnsi="Univers Next Pro Condensed"/>
          <w:sz w:val="22"/>
          <w:szCs w:val="22"/>
        </w:rPr>
      </w:pPr>
      <w:r w:rsidRPr="004846F2">
        <w:rPr>
          <w:rFonts w:ascii="Univers Next Pro Condensed" w:hAnsi="Univers Next Pro Condensed"/>
          <w:sz w:val="22"/>
          <w:szCs w:val="22"/>
        </w:rPr>
        <w:t>A : …………………</w:t>
      </w:r>
      <w:proofErr w:type="gramStart"/>
      <w:r w:rsidRPr="004846F2">
        <w:rPr>
          <w:rFonts w:ascii="Univers Next Pro Condensed" w:hAnsi="Univers Next Pro Condensed"/>
          <w:sz w:val="22"/>
          <w:szCs w:val="22"/>
        </w:rPr>
        <w:t>… ,</w:t>
      </w:r>
      <w:proofErr w:type="gramEnd"/>
      <w:r w:rsidRPr="004846F2">
        <w:rPr>
          <w:rFonts w:ascii="Univers Next Pro Condensed" w:hAnsi="Univers Next Pro Condensed"/>
          <w:sz w:val="22"/>
          <w:szCs w:val="22"/>
        </w:rPr>
        <w:t xml:space="preserve"> le …………………</w:t>
      </w:r>
    </w:p>
    <w:p w14:paraId="27859EAD" w14:textId="252D6F47" w:rsidR="003D0EE7" w:rsidRDefault="003D0EE7" w:rsidP="003D0EE7">
      <w:pPr>
        <w:rPr>
          <w:rFonts w:ascii="Univers Next Pro Condensed" w:hAnsi="Univers Next Pro Condensed"/>
          <w:sz w:val="22"/>
          <w:szCs w:val="22"/>
        </w:rPr>
      </w:pPr>
    </w:p>
    <w:p w14:paraId="4ED8C3B0" w14:textId="5F75FC74" w:rsidR="003D0EE7" w:rsidRPr="004846F2" w:rsidRDefault="003D0EE7" w:rsidP="004846F2">
      <w:pPr>
        <w:ind w:left="5103"/>
        <w:rPr>
          <w:rFonts w:ascii="Univers Next Pro Condensed" w:hAnsi="Univers Next Pro Condensed"/>
          <w:sz w:val="22"/>
          <w:szCs w:val="22"/>
        </w:rPr>
      </w:pPr>
      <w:r w:rsidRPr="004846F2">
        <w:rPr>
          <w:rFonts w:ascii="Univers Next Pro Condensed" w:hAnsi="Univers Next Pro Condensed"/>
          <w:sz w:val="22"/>
          <w:szCs w:val="22"/>
        </w:rPr>
        <w:t>Pour le pouvoir adjudicateur,</w:t>
      </w:r>
    </w:p>
    <w:sectPr w:rsidR="003D0EE7" w:rsidRPr="004846F2" w:rsidSect="00BC6CAB">
      <w:headerReference w:type="default" r:id="rId16"/>
      <w:footerReference w:type="even" r:id="rId17"/>
      <w:footerReference w:type="default" r:id="rId18"/>
      <w:pgSz w:w="11906" w:h="16838" w:code="9"/>
      <w:pgMar w:top="1418" w:right="1418" w:bottom="851" w:left="1418" w:header="709" w:footer="284"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B6C9264" w16cex:dateUtc="2025-12-16T10:52:10.338Z"/>
  <w16cex:commentExtensible w16cex:durableId="6A390DDB" w16cex:dateUtc="2025-12-16T10:53:59.77Z"/>
  <w16cex:commentExtensible w16cex:durableId="1F0E8557" w16cex:dateUtc="2025-12-16T10:54:43.531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21C4C" w14:textId="77777777" w:rsidR="00F57BD4" w:rsidRDefault="00F57BD4">
      <w:r>
        <w:separator/>
      </w:r>
    </w:p>
  </w:endnote>
  <w:endnote w:type="continuationSeparator" w:id="0">
    <w:p w14:paraId="74DA74C6" w14:textId="77777777" w:rsidR="00F57BD4" w:rsidRDefault="00F57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3A87" w:usb1="00000000" w:usb2="00000000"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GP">
    <w:panose1 w:val="00000000000000000000"/>
    <w:charset w:val="00"/>
    <w:family w:val="auto"/>
    <w:pitch w:val="variable"/>
    <w:sig w:usb0="A00000AF" w:usb1="1000204A" w:usb2="00000000" w:usb3="00000000" w:csb0="00000093" w:csb1="00000000"/>
  </w:font>
  <w:font w:name="Lucida Sans">
    <w:panose1 w:val="020B0602030504020204"/>
    <w:charset w:val="00"/>
    <w:family w:val="swiss"/>
    <w:pitch w:val="variable"/>
    <w:sig w:usb0="00000003" w:usb1="00000000" w:usb2="00000000" w:usb3="00000000" w:csb0="00000001" w:csb1="00000000"/>
  </w:font>
  <w:font w:name="Univers, Arial">
    <w:altName w:val="Univers"/>
    <w:charset w:val="00"/>
    <w:family w:val="swiss"/>
    <w:pitch w:val="variable"/>
  </w:font>
  <w:font w:name="Univers Next Pro Condensed">
    <w:panose1 w:val="020B0506030202020203"/>
    <w:charset w:val="00"/>
    <w:family w:val="swiss"/>
    <w:notTrueType/>
    <w:pitch w:val="variable"/>
    <w:sig w:usb0="A000002F" w:usb1="5000205B" w:usb2="00000000" w:usb3="00000000" w:csb0="00000093" w:csb1="00000000"/>
  </w:font>
  <w:font w:name="Univers Condensed Light">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10A0" w14:textId="2D7481EA" w:rsidR="00FA1BC2" w:rsidRDefault="00FA1BC2" w:rsidP="00785FA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27</w:t>
    </w:r>
    <w:r>
      <w:rPr>
        <w:rStyle w:val="Numrodepage"/>
      </w:rPr>
      <w:fldChar w:fldCharType="end"/>
    </w:r>
  </w:p>
  <w:p w14:paraId="36E6902F" w14:textId="77777777" w:rsidR="00FA1BC2" w:rsidRDefault="00FA1BC2" w:rsidP="009E032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A72F0" w14:textId="77777777" w:rsidR="00FA1BC2" w:rsidRPr="004846F2" w:rsidRDefault="00FA1BC2">
    <w:pPr>
      <w:pStyle w:val="Pieddepage"/>
      <w:jc w:val="right"/>
      <w:rPr>
        <w:rFonts w:ascii="Univers Next Pro Condensed" w:hAnsi="Univers Next Pro Condensed"/>
        <w:sz w:val="16"/>
        <w:szCs w:val="16"/>
      </w:rPr>
    </w:pPr>
    <w:r w:rsidRPr="004846F2">
      <w:rPr>
        <w:rFonts w:ascii="Univers Next Pro Condensed" w:hAnsi="Univers Next Pro Condensed"/>
        <w:sz w:val="16"/>
        <w:szCs w:val="16"/>
      </w:rPr>
      <w:t xml:space="preserve">Page </w:t>
    </w:r>
    <w:r w:rsidRPr="004846F2">
      <w:rPr>
        <w:rFonts w:ascii="Univers Next Pro Condensed" w:hAnsi="Univers Next Pro Condensed"/>
        <w:b/>
        <w:bCs/>
        <w:sz w:val="16"/>
        <w:szCs w:val="16"/>
      </w:rPr>
      <w:fldChar w:fldCharType="begin"/>
    </w:r>
    <w:r w:rsidRPr="004846F2">
      <w:rPr>
        <w:rFonts w:ascii="Univers Next Pro Condensed" w:hAnsi="Univers Next Pro Condensed"/>
        <w:b/>
        <w:bCs/>
        <w:sz w:val="16"/>
        <w:szCs w:val="16"/>
      </w:rPr>
      <w:instrText>PAGE</w:instrText>
    </w:r>
    <w:r w:rsidRPr="004846F2">
      <w:rPr>
        <w:rFonts w:ascii="Univers Next Pro Condensed" w:hAnsi="Univers Next Pro Condensed"/>
        <w:b/>
        <w:bCs/>
        <w:sz w:val="16"/>
        <w:szCs w:val="16"/>
      </w:rPr>
      <w:fldChar w:fldCharType="separate"/>
    </w:r>
    <w:r w:rsidRPr="004846F2">
      <w:rPr>
        <w:rFonts w:ascii="Univers Next Pro Condensed" w:hAnsi="Univers Next Pro Condensed"/>
        <w:b/>
        <w:bCs/>
        <w:noProof/>
        <w:sz w:val="16"/>
        <w:szCs w:val="16"/>
      </w:rPr>
      <w:t>22</w:t>
    </w:r>
    <w:r w:rsidRPr="004846F2">
      <w:rPr>
        <w:rFonts w:ascii="Univers Next Pro Condensed" w:hAnsi="Univers Next Pro Condensed"/>
        <w:b/>
        <w:bCs/>
        <w:sz w:val="16"/>
        <w:szCs w:val="16"/>
      </w:rPr>
      <w:fldChar w:fldCharType="end"/>
    </w:r>
    <w:r w:rsidRPr="004846F2">
      <w:rPr>
        <w:rFonts w:ascii="Univers Next Pro Condensed" w:hAnsi="Univers Next Pro Condensed"/>
        <w:sz w:val="16"/>
        <w:szCs w:val="16"/>
      </w:rPr>
      <w:t xml:space="preserve"> sur </w:t>
    </w:r>
    <w:r w:rsidRPr="004846F2">
      <w:rPr>
        <w:rFonts w:ascii="Univers Next Pro Condensed" w:hAnsi="Univers Next Pro Condensed"/>
        <w:b/>
        <w:bCs/>
        <w:sz w:val="16"/>
        <w:szCs w:val="16"/>
      </w:rPr>
      <w:fldChar w:fldCharType="begin"/>
    </w:r>
    <w:r w:rsidRPr="004846F2">
      <w:rPr>
        <w:rFonts w:ascii="Univers Next Pro Condensed" w:hAnsi="Univers Next Pro Condensed"/>
        <w:b/>
        <w:bCs/>
        <w:sz w:val="16"/>
        <w:szCs w:val="16"/>
      </w:rPr>
      <w:instrText>NUMPAGES</w:instrText>
    </w:r>
    <w:r w:rsidRPr="004846F2">
      <w:rPr>
        <w:rFonts w:ascii="Univers Next Pro Condensed" w:hAnsi="Univers Next Pro Condensed"/>
        <w:b/>
        <w:bCs/>
        <w:sz w:val="16"/>
        <w:szCs w:val="16"/>
      </w:rPr>
      <w:fldChar w:fldCharType="separate"/>
    </w:r>
    <w:r w:rsidRPr="004846F2">
      <w:rPr>
        <w:rFonts w:ascii="Univers Next Pro Condensed" w:hAnsi="Univers Next Pro Condensed"/>
        <w:b/>
        <w:bCs/>
        <w:noProof/>
        <w:sz w:val="16"/>
        <w:szCs w:val="16"/>
      </w:rPr>
      <w:t>56</w:t>
    </w:r>
    <w:r w:rsidRPr="004846F2">
      <w:rPr>
        <w:rFonts w:ascii="Univers Next Pro Condensed" w:hAnsi="Univers Next Pro Condensed"/>
        <w:b/>
        <w:bCs/>
        <w:sz w:val="16"/>
        <w:szCs w:val="16"/>
      </w:rPr>
      <w:fldChar w:fldCharType="end"/>
    </w:r>
  </w:p>
  <w:p w14:paraId="10B82560" w14:textId="77777777" w:rsidR="00FA1BC2" w:rsidRPr="007F75BB" w:rsidRDefault="00FA1BC2" w:rsidP="00C7208C">
    <w:pPr>
      <w:pStyle w:val="Pieddepage"/>
      <w:ind w:right="360"/>
      <w:rPr>
        <w:rFonts w:ascii="CGP" w:hAnsi="CGP"/>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15844" w14:textId="77777777" w:rsidR="00F57BD4" w:rsidRDefault="00F57BD4">
      <w:r>
        <w:separator/>
      </w:r>
    </w:p>
  </w:footnote>
  <w:footnote w:type="continuationSeparator" w:id="0">
    <w:p w14:paraId="1ABF0E53" w14:textId="77777777" w:rsidR="00F57BD4" w:rsidRDefault="00F57BD4">
      <w:r>
        <w:continuationSeparator/>
      </w:r>
    </w:p>
  </w:footnote>
  <w:footnote w:id="1">
    <w:p w14:paraId="44A563CF" w14:textId="20947BF3" w:rsidR="00BC6CAB" w:rsidRPr="00341FF6" w:rsidRDefault="00BC6CAB" w:rsidP="00F0345E">
      <w:pPr>
        <w:pStyle w:val="Notedebasdepage"/>
        <w:jc w:val="both"/>
        <w:rPr>
          <w:rFonts w:ascii="Univers Next Pro Condensed" w:hAnsi="Univers Next Pro Condensed"/>
          <w:sz w:val="16"/>
          <w:szCs w:val="16"/>
        </w:rPr>
      </w:pPr>
      <w:r w:rsidRPr="00341FF6">
        <w:rPr>
          <w:rStyle w:val="Appelnotedebasdep"/>
          <w:rFonts w:ascii="Univers Next Pro Condensed" w:hAnsi="Univers Next Pro Condensed"/>
          <w:sz w:val="16"/>
          <w:szCs w:val="16"/>
        </w:rPr>
        <w:footnoteRef/>
      </w:r>
      <w:r w:rsidRPr="00341FF6">
        <w:rPr>
          <w:rFonts w:ascii="Univers Next Pro Condensed" w:hAnsi="Univers Next Pro Condensed"/>
          <w:sz w:val="16"/>
          <w:szCs w:val="16"/>
        </w:rPr>
        <w:t xml:space="preserve"> 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footnote>
  <w:footnote w:id="2">
    <w:p w14:paraId="62D479C6" w14:textId="02152F9A" w:rsidR="00BC6CAB" w:rsidRPr="00341FF6" w:rsidRDefault="00BC6CAB" w:rsidP="00F0345E">
      <w:pPr>
        <w:pStyle w:val="Notedebasdepage"/>
        <w:jc w:val="both"/>
        <w:rPr>
          <w:rFonts w:ascii="Univers Next Pro Condensed" w:hAnsi="Univers Next Pro Condensed"/>
          <w:sz w:val="16"/>
          <w:szCs w:val="16"/>
        </w:rPr>
      </w:pPr>
      <w:r w:rsidRPr="00341FF6">
        <w:rPr>
          <w:rStyle w:val="Appelnotedebasdep"/>
          <w:rFonts w:ascii="Univers Next Pro Condensed" w:hAnsi="Univers Next Pro Condensed"/>
          <w:sz w:val="16"/>
          <w:szCs w:val="16"/>
        </w:rPr>
        <w:footnoteRef/>
      </w:r>
      <w:r w:rsidRPr="00341FF6">
        <w:rPr>
          <w:rFonts w:ascii="Univers Next Pro Condensed" w:hAnsi="Univers Next Pro Condensed"/>
          <w:sz w:val="16"/>
          <w:szCs w:val="16"/>
        </w:rPr>
        <w:t xml:space="preserve"> 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footnote>
  <w:footnote w:id="3">
    <w:p w14:paraId="3612754D" w14:textId="35BDBF51" w:rsidR="00BC6CAB" w:rsidRPr="00341FF6" w:rsidRDefault="00BC6CAB">
      <w:pPr>
        <w:pStyle w:val="Notedebasdepage"/>
        <w:rPr>
          <w:sz w:val="16"/>
          <w:szCs w:val="16"/>
        </w:rPr>
      </w:pPr>
      <w:r w:rsidRPr="00341FF6">
        <w:rPr>
          <w:rStyle w:val="Appelnotedebasdep"/>
          <w:rFonts w:ascii="Univers Next Pro Condensed" w:hAnsi="Univers Next Pro Condensed"/>
          <w:sz w:val="16"/>
          <w:szCs w:val="16"/>
        </w:rPr>
        <w:footnoteRef/>
      </w:r>
      <w:r w:rsidRPr="00341FF6">
        <w:rPr>
          <w:rFonts w:ascii="Univers Next Pro Condensed" w:hAnsi="Univers Next Pro Condensed"/>
          <w:sz w:val="16"/>
          <w:szCs w:val="16"/>
        </w:rPr>
        <w:t xml:space="preserve"> 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C75E4" w14:textId="22E985AF" w:rsidR="00DA1F54" w:rsidRPr="0027719D" w:rsidRDefault="004A0557" w:rsidP="00BC6CAB">
    <w:pPr>
      <w:pStyle w:val="En-tte"/>
      <w:jc w:val="center"/>
      <w:rPr>
        <w:rFonts w:ascii="Univers Next Pro Condensed" w:hAnsi="Univers Next Pro Condensed"/>
      </w:rPr>
    </w:pPr>
    <w:r>
      <w:rPr>
        <w:rFonts w:ascii="Univers Next Pro Condensed" w:hAnsi="Univers Next Pro Condensed"/>
      </w:rPr>
      <w:t>26-CP04-002-MA - AE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C73C8"/>
    <w:multiLevelType w:val="hybridMultilevel"/>
    <w:tmpl w:val="18AE1EBE"/>
    <w:lvl w:ilvl="0" w:tplc="B93CD6E0">
      <w:start w:val="2"/>
      <w:numFmt w:val="bullet"/>
      <w:lvlText w:val="-"/>
      <w:lvlJc w:val="left"/>
      <w:pPr>
        <w:ind w:left="720" w:hanging="360"/>
      </w:pPr>
      <w:rPr>
        <w:rFonts w:ascii="Calibri" w:hAnsi="Calibri" w:hint="default"/>
        <w:color w:val="002060"/>
      </w:rPr>
    </w:lvl>
    <w:lvl w:ilvl="1" w:tplc="040C000B">
      <w:start w:val="1"/>
      <w:numFmt w:val="bullet"/>
      <w:lvlText w:val=""/>
      <w:lvlJc w:val="left"/>
      <w:pPr>
        <w:tabs>
          <w:tab w:val="num" w:pos="1440"/>
        </w:tabs>
        <w:ind w:left="1440" w:hanging="360"/>
      </w:pPr>
      <w:rPr>
        <w:rFonts w:ascii="Wingdings" w:hAnsi="Wingdings" w:hint="default"/>
        <w:color w:val="002060"/>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0BE1C2B"/>
    <w:multiLevelType w:val="hybridMultilevel"/>
    <w:tmpl w:val="CE309E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D44DFA"/>
    <w:multiLevelType w:val="hybridMultilevel"/>
    <w:tmpl w:val="97B6B3AC"/>
    <w:lvl w:ilvl="0" w:tplc="83E6A836">
      <w:start w:val="1"/>
      <w:numFmt w:val="bullet"/>
      <w:lvlText w:val=""/>
      <w:lvlJc w:val="left"/>
      <w:pPr>
        <w:ind w:left="720" w:hanging="360"/>
      </w:pPr>
      <w:rPr>
        <w:rFonts w:ascii="Symbol" w:hAnsi="Symbol" w:hint="default"/>
      </w:rPr>
    </w:lvl>
    <w:lvl w:ilvl="1" w:tplc="B5B43156">
      <w:start w:val="1"/>
      <w:numFmt w:val="bullet"/>
      <w:lvlText w:val="o"/>
      <w:lvlJc w:val="left"/>
      <w:pPr>
        <w:ind w:left="1440" w:hanging="360"/>
      </w:pPr>
      <w:rPr>
        <w:rFonts w:ascii="Courier New" w:hAnsi="Courier New" w:hint="default"/>
      </w:rPr>
    </w:lvl>
    <w:lvl w:ilvl="2" w:tplc="2F46FD14">
      <w:start w:val="1"/>
      <w:numFmt w:val="bullet"/>
      <w:lvlText w:val=""/>
      <w:lvlJc w:val="left"/>
      <w:pPr>
        <w:ind w:left="2160" w:hanging="360"/>
      </w:pPr>
      <w:rPr>
        <w:rFonts w:ascii="Wingdings" w:hAnsi="Wingdings" w:hint="default"/>
      </w:rPr>
    </w:lvl>
    <w:lvl w:ilvl="3" w:tplc="858233AE">
      <w:start w:val="1"/>
      <w:numFmt w:val="bullet"/>
      <w:lvlText w:val=""/>
      <w:lvlJc w:val="left"/>
      <w:pPr>
        <w:ind w:left="2880" w:hanging="360"/>
      </w:pPr>
      <w:rPr>
        <w:rFonts w:ascii="Symbol" w:hAnsi="Symbol" w:hint="default"/>
      </w:rPr>
    </w:lvl>
    <w:lvl w:ilvl="4" w:tplc="0CBA7C84">
      <w:start w:val="1"/>
      <w:numFmt w:val="bullet"/>
      <w:lvlText w:val="o"/>
      <w:lvlJc w:val="left"/>
      <w:pPr>
        <w:ind w:left="3600" w:hanging="360"/>
      </w:pPr>
      <w:rPr>
        <w:rFonts w:ascii="Courier New" w:hAnsi="Courier New" w:hint="default"/>
      </w:rPr>
    </w:lvl>
    <w:lvl w:ilvl="5" w:tplc="4CF4BCFC">
      <w:start w:val="1"/>
      <w:numFmt w:val="bullet"/>
      <w:lvlText w:val=""/>
      <w:lvlJc w:val="left"/>
      <w:pPr>
        <w:ind w:left="4320" w:hanging="360"/>
      </w:pPr>
      <w:rPr>
        <w:rFonts w:ascii="Wingdings" w:hAnsi="Wingdings" w:hint="default"/>
      </w:rPr>
    </w:lvl>
    <w:lvl w:ilvl="6" w:tplc="A64C31E0">
      <w:start w:val="1"/>
      <w:numFmt w:val="bullet"/>
      <w:lvlText w:val=""/>
      <w:lvlJc w:val="left"/>
      <w:pPr>
        <w:ind w:left="5040" w:hanging="360"/>
      </w:pPr>
      <w:rPr>
        <w:rFonts w:ascii="Symbol" w:hAnsi="Symbol" w:hint="default"/>
      </w:rPr>
    </w:lvl>
    <w:lvl w:ilvl="7" w:tplc="D06A267E">
      <w:start w:val="1"/>
      <w:numFmt w:val="bullet"/>
      <w:lvlText w:val="o"/>
      <w:lvlJc w:val="left"/>
      <w:pPr>
        <w:ind w:left="5760" w:hanging="360"/>
      </w:pPr>
      <w:rPr>
        <w:rFonts w:ascii="Courier New" w:hAnsi="Courier New" w:hint="default"/>
      </w:rPr>
    </w:lvl>
    <w:lvl w:ilvl="8" w:tplc="24C854CC">
      <w:start w:val="1"/>
      <w:numFmt w:val="bullet"/>
      <w:lvlText w:val=""/>
      <w:lvlJc w:val="left"/>
      <w:pPr>
        <w:ind w:left="6480" w:hanging="360"/>
      </w:pPr>
      <w:rPr>
        <w:rFonts w:ascii="Wingdings" w:hAnsi="Wingdings" w:hint="default"/>
      </w:rPr>
    </w:lvl>
  </w:abstractNum>
  <w:abstractNum w:abstractNumId="3" w15:restartNumberingAfterBreak="0">
    <w:nsid w:val="05D97415"/>
    <w:multiLevelType w:val="hybridMultilevel"/>
    <w:tmpl w:val="202CA3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633A21"/>
    <w:multiLevelType w:val="hybridMultilevel"/>
    <w:tmpl w:val="654C821A"/>
    <w:lvl w:ilvl="0" w:tplc="443AD8FE">
      <w:start w:val="2"/>
      <w:numFmt w:val="bullet"/>
      <w:lvlText w:val="-"/>
      <w:lvlJc w:val="left"/>
      <w:pPr>
        <w:ind w:left="720" w:hanging="360"/>
      </w:pPr>
      <w:rPr>
        <w:rFonts w:hint="default"/>
        <w:color w:val="auto"/>
      </w:rPr>
    </w:lvl>
    <w:lvl w:ilvl="1" w:tplc="443AD8FE">
      <w:start w:val="2"/>
      <w:numFmt w:val="bullet"/>
      <w:lvlText w:val="-"/>
      <w:lvlJc w:val="left"/>
      <w:pPr>
        <w:ind w:left="1440" w:hanging="360"/>
      </w:pPr>
      <w:rPr>
        <w:rFonts w:hint="default"/>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AB79EA"/>
    <w:multiLevelType w:val="hybridMultilevel"/>
    <w:tmpl w:val="D1F400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F543A6"/>
    <w:multiLevelType w:val="hybridMultilevel"/>
    <w:tmpl w:val="F4248D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DA7AF0"/>
    <w:multiLevelType w:val="hybridMultilevel"/>
    <w:tmpl w:val="3E580DEA"/>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C769B9"/>
    <w:multiLevelType w:val="hybridMultilevel"/>
    <w:tmpl w:val="3C82D0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D264E"/>
    <w:multiLevelType w:val="hybridMultilevel"/>
    <w:tmpl w:val="6D2475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36B231F"/>
    <w:multiLevelType w:val="hybridMultilevel"/>
    <w:tmpl w:val="153051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3FD7FB2"/>
    <w:multiLevelType w:val="hybridMultilevel"/>
    <w:tmpl w:val="79285A60"/>
    <w:lvl w:ilvl="0" w:tplc="040C0001">
      <w:start w:val="1"/>
      <w:numFmt w:val="bullet"/>
      <w:lvlText w:val=""/>
      <w:lvlJc w:val="left"/>
      <w:pPr>
        <w:ind w:left="720" w:hanging="360"/>
      </w:pPr>
      <w:rPr>
        <w:rFonts w:ascii="Symbol" w:hAnsi="Symbol" w:hint="default"/>
      </w:rPr>
    </w:lvl>
    <w:lvl w:ilvl="1" w:tplc="FFFFFFFF">
      <w:start w:val="1"/>
      <w:numFmt w:val="decimal"/>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14164E71"/>
    <w:multiLevelType w:val="hybridMultilevel"/>
    <w:tmpl w:val="1CF41D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4357145"/>
    <w:multiLevelType w:val="hybridMultilevel"/>
    <w:tmpl w:val="8088519A"/>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4" w15:restartNumberingAfterBreak="0">
    <w:nsid w:val="14F70F12"/>
    <w:multiLevelType w:val="hybridMultilevel"/>
    <w:tmpl w:val="93221EDC"/>
    <w:lvl w:ilvl="0" w:tplc="040C0001">
      <w:start w:val="1"/>
      <w:numFmt w:val="bullet"/>
      <w:lvlText w:val=""/>
      <w:lvlJc w:val="left"/>
      <w:pPr>
        <w:ind w:left="720" w:hanging="360"/>
      </w:pPr>
      <w:rPr>
        <w:rFonts w:ascii="Symbol" w:hAnsi="Symbol" w:hint="default"/>
      </w:rPr>
    </w:lvl>
    <w:lvl w:ilvl="1" w:tplc="CBA06952">
      <w:start w:val="1"/>
      <w:numFmt w:val="bullet"/>
      <w:lvlText w:val="-"/>
      <w:lvlJc w:val="left"/>
      <w:pPr>
        <w:ind w:left="1440" w:hanging="360"/>
      </w:pPr>
      <w:rPr>
        <w:rFonts w:ascii="Arial Narrow" w:eastAsia="ISOCT" w:hAnsi="Arial Narrow" w:cs="ISOCT"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53E18B6"/>
    <w:multiLevelType w:val="hybridMultilevel"/>
    <w:tmpl w:val="5C208EF4"/>
    <w:lvl w:ilvl="0" w:tplc="CBA06952">
      <w:start w:val="1"/>
      <w:numFmt w:val="bullet"/>
      <w:lvlText w:val="-"/>
      <w:lvlJc w:val="left"/>
      <w:pPr>
        <w:tabs>
          <w:tab w:val="num" w:pos="1776"/>
        </w:tabs>
        <w:ind w:left="1776" w:hanging="360"/>
      </w:pPr>
      <w:rPr>
        <w:rFonts w:ascii="Arial Narrow" w:eastAsia="ISOCT" w:hAnsi="Arial Narrow" w:cs="ISOCT" w:hint="default"/>
      </w:rPr>
    </w:lvl>
    <w:lvl w:ilvl="1" w:tplc="040C0003">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16" w15:restartNumberingAfterBreak="0">
    <w:nsid w:val="16E17A91"/>
    <w:multiLevelType w:val="hybridMultilevel"/>
    <w:tmpl w:val="CD6888B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18" w15:restartNumberingAfterBreak="0">
    <w:nsid w:val="1FEB2171"/>
    <w:multiLevelType w:val="singleLevel"/>
    <w:tmpl w:val="57027AD6"/>
    <w:lvl w:ilvl="0">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21A450C7"/>
    <w:multiLevelType w:val="hybridMultilevel"/>
    <w:tmpl w:val="501EF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61532D9"/>
    <w:multiLevelType w:val="hybridMultilevel"/>
    <w:tmpl w:val="2B3ABAA4"/>
    <w:lvl w:ilvl="0" w:tplc="040C0005">
      <w:start w:val="1"/>
      <w:numFmt w:val="bullet"/>
      <w:lvlText w:val=""/>
      <w:lvlJc w:val="left"/>
      <w:pPr>
        <w:ind w:left="764" w:hanging="360"/>
      </w:pPr>
      <w:rPr>
        <w:rFonts w:ascii="Wingdings" w:hAnsi="Wingdings" w:hint="default"/>
      </w:rPr>
    </w:lvl>
    <w:lvl w:ilvl="1" w:tplc="040C0003" w:tentative="1">
      <w:start w:val="1"/>
      <w:numFmt w:val="bullet"/>
      <w:lvlText w:val="o"/>
      <w:lvlJc w:val="left"/>
      <w:pPr>
        <w:ind w:left="1484" w:hanging="360"/>
      </w:pPr>
      <w:rPr>
        <w:rFonts w:ascii="Courier New" w:hAnsi="Courier New" w:cs="Courier New" w:hint="default"/>
      </w:rPr>
    </w:lvl>
    <w:lvl w:ilvl="2" w:tplc="040C0005" w:tentative="1">
      <w:start w:val="1"/>
      <w:numFmt w:val="bullet"/>
      <w:lvlText w:val=""/>
      <w:lvlJc w:val="left"/>
      <w:pPr>
        <w:ind w:left="2204" w:hanging="360"/>
      </w:pPr>
      <w:rPr>
        <w:rFonts w:ascii="Wingdings" w:hAnsi="Wingdings" w:hint="default"/>
      </w:rPr>
    </w:lvl>
    <w:lvl w:ilvl="3" w:tplc="040C0001" w:tentative="1">
      <w:start w:val="1"/>
      <w:numFmt w:val="bullet"/>
      <w:lvlText w:val=""/>
      <w:lvlJc w:val="left"/>
      <w:pPr>
        <w:ind w:left="2924" w:hanging="360"/>
      </w:pPr>
      <w:rPr>
        <w:rFonts w:ascii="Symbol" w:hAnsi="Symbol" w:hint="default"/>
      </w:rPr>
    </w:lvl>
    <w:lvl w:ilvl="4" w:tplc="040C0003" w:tentative="1">
      <w:start w:val="1"/>
      <w:numFmt w:val="bullet"/>
      <w:lvlText w:val="o"/>
      <w:lvlJc w:val="left"/>
      <w:pPr>
        <w:ind w:left="3644" w:hanging="360"/>
      </w:pPr>
      <w:rPr>
        <w:rFonts w:ascii="Courier New" w:hAnsi="Courier New" w:cs="Courier New" w:hint="default"/>
      </w:rPr>
    </w:lvl>
    <w:lvl w:ilvl="5" w:tplc="040C0005" w:tentative="1">
      <w:start w:val="1"/>
      <w:numFmt w:val="bullet"/>
      <w:lvlText w:val=""/>
      <w:lvlJc w:val="left"/>
      <w:pPr>
        <w:ind w:left="4364" w:hanging="360"/>
      </w:pPr>
      <w:rPr>
        <w:rFonts w:ascii="Wingdings" w:hAnsi="Wingdings" w:hint="default"/>
      </w:rPr>
    </w:lvl>
    <w:lvl w:ilvl="6" w:tplc="040C0001" w:tentative="1">
      <w:start w:val="1"/>
      <w:numFmt w:val="bullet"/>
      <w:lvlText w:val=""/>
      <w:lvlJc w:val="left"/>
      <w:pPr>
        <w:ind w:left="5084" w:hanging="360"/>
      </w:pPr>
      <w:rPr>
        <w:rFonts w:ascii="Symbol" w:hAnsi="Symbol" w:hint="default"/>
      </w:rPr>
    </w:lvl>
    <w:lvl w:ilvl="7" w:tplc="040C0003" w:tentative="1">
      <w:start w:val="1"/>
      <w:numFmt w:val="bullet"/>
      <w:lvlText w:val="o"/>
      <w:lvlJc w:val="left"/>
      <w:pPr>
        <w:ind w:left="5804" w:hanging="360"/>
      </w:pPr>
      <w:rPr>
        <w:rFonts w:ascii="Courier New" w:hAnsi="Courier New" w:cs="Courier New" w:hint="default"/>
      </w:rPr>
    </w:lvl>
    <w:lvl w:ilvl="8" w:tplc="040C0005" w:tentative="1">
      <w:start w:val="1"/>
      <w:numFmt w:val="bullet"/>
      <w:lvlText w:val=""/>
      <w:lvlJc w:val="left"/>
      <w:pPr>
        <w:ind w:left="6524" w:hanging="360"/>
      </w:pPr>
      <w:rPr>
        <w:rFonts w:ascii="Wingdings" w:hAnsi="Wingdings" w:hint="default"/>
      </w:rPr>
    </w:lvl>
  </w:abstractNum>
  <w:abstractNum w:abstractNumId="21" w15:restartNumberingAfterBreak="0">
    <w:nsid w:val="29BF43BF"/>
    <w:multiLevelType w:val="hybridMultilevel"/>
    <w:tmpl w:val="79120E86"/>
    <w:lvl w:ilvl="0" w:tplc="040C0001">
      <w:start w:val="1"/>
      <w:numFmt w:val="bullet"/>
      <w:lvlText w:val=""/>
      <w:lvlJc w:val="left"/>
      <w:pPr>
        <w:ind w:left="769" w:hanging="360"/>
      </w:pPr>
      <w:rPr>
        <w:rFonts w:ascii="Symbol" w:hAnsi="Symbol" w:hint="default"/>
      </w:rPr>
    </w:lvl>
    <w:lvl w:ilvl="1" w:tplc="040C0003" w:tentative="1">
      <w:start w:val="1"/>
      <w:numFmt w:val="bullet"/>
      <w:lvlText w:val="o"/>
      <w:lvlJc w:val="left"/>
      <w:pPr>
        <w:ind w:left="1489" w:hanging="360"/>
      </w:pPr>
      <w:rPr>
        <w:rFonts w:ascii="Courier New" w:hAnsi="Courier New" w:cs="Courier New" w:hint="default"/>
      </w:rPr>
    </w:lvl>
    <w:lvl w:ilvl="2" w:tplc="040C0005" w:tentative="1">
      <w:start w:val="1"/>
      <w:numFmt w:val="bullet"/>
      <w:lvlText w:val=""/>
      <w:lvlJc w:val="left"/>
      <w:pPr>
        <w:ind w:left="2209" w:hanging="360"/>
      </w:pPr>
      <w:rPr>
        <w:rFonts w:ascii="Wingdings" w:hAnsi="Wingdings" w:hint="default"/>
      </w:rPr>
    </w:lvl>
    <w:lvl w:ilvl="3" w:tplc="040C0001" w:tentative="1">
      <w:start w:val="1"/>
      <w:numFmt w:val="bullet"/>
      <w:lvlText w:val=""/>
      <w:lvlJc w:val="left"/>
      <w:pPr>
        <w:ind w:left="2929" w:hanging="360"/>
      </w:pPr>
      <w:rPr>
        <w:rFonts w:ascii="Symbol" w:hAnsi="Symbol" w:hint="default"/>
      </w:rPr>
    </w:lvl>
    <w:lvl w:ilvl="4" w:tplc="040C0003" w:tentative="1">
      <w:start w:val="1"/>
      <w:numFmt w:val="bullet"/>
      <w:lvlText w:val="o"/>
      <w:lvlJc w:val="left"/>
      <w:pPr>
        <w:ind w:left="3649" w:hanging="360"/>
      </w:pPr>
      <w:rPr>
        <w:rFonts w:ascii="Courier New" w:hAnsi="Courier New" w:cs="Courier New" w:hint="default"/>
      </w:rPr>
    </w:lvl>
    <w:lvl w:ilvl="5" w:tplc="040C0005" w:tentative="1">
      <w:start w:val="1"/>
      <w:numFmt w:val="bullet"/>
      <w:lvlText w:val=""/>
      <w:lvlJc w:val="left"/>
      <w:pPr>
        <w:ind w:left="4369" w:hanging="360"/>
      </w:pPr>
      <w:rPr>
        <w:rFonts w:ascii="Wingdings" w:hAnsi="Wingdings" w:hint="default"/>
      </w:rPr>
    </w:lvl>
    <w:lvl w:ilvl="6" w:tplc="040C0001" w:tentative="1">
      <w:start w:val="1"/>
      <w:numFmt w:val="bullet"/>
      <w:lvlText w:val=""/>
      <w:lvlJc w:val="left"/>
      <w:pPr>
        <w:ind w:left="5089" w:hanging="360"/>
      </w:pPr>
      <w:rPr>
        <w:rFonts w:ascii="Symbol" w:hAnsi="Symbol" w:hint="default"/>
      </w:rPr>
    </w:lvl>
    <w:lvl w:ilvl="7" w:tplc="040C0003" w:tentative="1">
      <w:start w:val="1"/>
      <w:numFmt w:val="bullet"/>
      <w:lvlText w:val="o"/>
      <w:lvlJc w:val="left"/>
      <w:pPr>
        <w:ind w:left="5809" w:hanging="360"/>
      </w:pPr>
      <w:rPr>
        <w:rFonts w:ascii="Courier New" w:hAnsi="Courier New" w:cs="Courier New" w:hint="default"/>
      </w:rPr>
    </w:lvl>
    <w:lvl w:ilvl="8" w:tplc="040C0005" w:tentative="1">
      <w:start w:val="1"/>
      <w:numFmt w:val="bullet"/>
      <w:lvlText w:val=""/>
      <w:lvlJc w:val="left"/>
      <w:pPr>
        <w:ind w:left="6529" w:hanging="360"/>
      </w:pPr>
      <w:rPr>
        <w:rFonts w:ascii="Wingdings" w:hAnsi="Wingdings" w:hint="default"/>
      </w:rPr>
    </w:lvl>
  </w:abstractNum>
  <w:abstractNum w:abstractNumId="22" w15:restartNumberingAfterBreak="0">
    <w:nsid w:val="2EBF1810"/>
    <w:multiLevelType w:val="hybridMultilevel"/>
    <w:tmpl w:val="92FEAFB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65AB5"/>
    <w:multiLevelType w:val="hybridMultilevel"/>
    <w:tmpl w:val="416653C4"/>
    <w:lvl w:ilvl="0" w:tplc="0B16C0D6">
      <w:start w:val="1"/>
      <w:numFmt w:val="bullet"/>
      <w:lvlText w:val=""/>
      <w:lvlJc w:val="left"/>
      <w:pPr>
        <w:ind w:left="720" w:hanging="360"/>
      </w:pPr>
      <w:rPr>
        <w:rFonts w:ascii="Symbol" w:hAnsi="Symbol" w:hint="default"/>
        <w:sz w:val="24"/>
        <w:szCs w:val="24"/>
      </w:rPr>
    </w:lvl>
    <w:lvl w:ilvl="1" w:tplc="FFFFFFFF">
      <w:start w:val="1"/>
      <w:numFmt w:val="decimal"/>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4" w15:restartNumberingAfterBreak="0">
    <w:nsid w:val="33395F08"/>
    <w:multiLevelType w:val="hybridMultilevel"/>
    <w:tmpl w:val="F35CADC6"/>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5E02186"/>
    <w:multiLevelType w:val="hybridMultilevel"/>
    <w:tmpl w:val="A31CE0FA"/>
    <w:lvl w:ilvl="0" w:tplc="0B16C0D6">
      <w:start w:val="1"/>
      <w:numFmt w:val="bullet"/>
      <w:lvlText w:val=""/>
      <w:lvlJc w:val="left"/>
      <w:pPr>
        <w:ind w:left="720" w:hanging="360"/>
      </w:pPr>
      <w:rPr>
        <w:rFonts w:ascii="Symbol" w:hAnsi="Symbol"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9C2022C"/>
    <w:multiLevelType w:val="multilevel"/>
    <w:tmpl w:val="E4424180"/>
    <w:lvl w:ilvl="0">
      <w:start w:val="1"/>
      <w:numFmt w:val="decimal"/>
      <w:lvlText w:val="%1."/>
      <w:lvlJc w:val="left"/>
      <w:pPr>
        <w:ind w:left="720" w:hanging="360"/>
      </w:pPr>
      <w:rPr>
        <w:rFonts w:asciiTheme="minorHAnsi" w:eastAsiaTheme="minorHAnsi" w:hAnsiTheme="minorHAnsi" w:cstheme="minorBidi"/>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7" w15:restartNumberingAfterBreak="0">
    <w:nsid w:val="3A423576"/>
    <w:multiLevelType w:val="hybridMultilevel"/>
    <w:tmpl w:val="360A85FC"/>
    <w:lvl w:ilvl="0" w:tplc="040C0003">
      <w:start w:val="1"/>
      <w:numFmt w:val="bullet"/>
      <w:lvlText w:val="o"/>
      <w:lvlJc w:val="left"/>
      <w:pPr>
        <w:tabs>
          <w:tab w:val="num" w:pos="1776"/>
        </w:tabs>
        <w:ind w:left="1776" w:hanging="360"/>
      </w:pPr>
      <w:rPr>
        <w:rFonts w:ascii="Courier New" w:hAnsi="Courier New" w:cs="Courier New" w:hint="default"/>
      </w:rPr>
    </w:lvl>
    <w:lvl w:ilvl="1" w:tplc="040C0003">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28" w15:restartNumberingAfterBreak="0">
    <w:nsid w:val="3A4647FA"/>
    <w:multiLevelType w:val="hybridMultilevel"/>
    <w:tmpl w:val="0F26A3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DE83050"/>
    <w:multiLevelType w:val="hybridMultilevel"/>
    <w:tmpl w:val="548A8FA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E9929B9"/>
    <w:multiLevelType w:val="hybridMultilevel"/>
    <w:tmpl w:val="B188296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EBC749C"/>
    <w:multiLevelType w:val="hybridMultilevel"/>
    <w:tmpl w:val="C414D4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1940EE7"/>
    <w:multiLevelType w:val="hybridMultilevel"/>
    <w:tmpl w:val="E5EE6F80"/>
    <w:lvl w:ilvl="0" w:tplc="051EA5A6">
      <w:start w:val="1"/>
      <w:numFmt w:val="bullet"/>
      <w:lvlText w:val="-"/>
      <w:lvlJc w:val="left"/>
      <w:pPr>
        <w:tabs>
          <w:tab w:val="num" w:pos="1080"/>
        </w:tabs>
        <w:ind w:left="1080" w:hanging="360"/>
      </w:pPr>
      <w:rPr>
        <w:rFonts w:ascii="Arial Narrow" w:hAnsi="Arial Narro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F17682"/>
    <w:multiLevelType w:val="hybridMultilevel"/>
    <w:tmpl w:val="65143528"/>
    <w:lvl w:ilvl="0" w:tplc="040C000D">
      <w:start w:val="1"/>
      <w:numFmt w:val="bullet"/>
      <w:lvlText w:val=""/>
      <w:lvlJc w:val="left"/>
      <w:pPr>
        <w:ind w:left="360" w:hanging="360"/>
      </w:pPr>
      <w:rPr>
        <w:rFonts w:ascii="Wingdings" w:hAnsi="Wingdings" w:hint="default"/>
      </w:rPr>
    </w:lvl>
    <w:lvl w:ilvl="1" w:tplc="EB220378">
      <w:start w:val="9"/>
      <w:numFmt w:val="bullet"/>
      <w:lvlText w:val="-"/>
      <w:lvlJc w:val="left"/>
      <w:pPr>
        <w:ind w:left="1080" w:hanging="360"/>
      </w:pPr>
      <w:rPr>
        <w:rFonts w:ascii="Calibri" w:eastAsia="Calibri" w:hAnsi="Calibri"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435D76BE"/>
    <w:multiLevelType w:val="hybridMultilevel"/>
    <w:tmpl w:val="56AA1C82"/>
    <w:lvl w:ilvl="0" w:tplc="73889B7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7B066B2"/>
    <w:multiLevelType w:val="hybridMultilevel"/>
    <w:tmpl w:val="17DE125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99D510D"/>
    <w:multiLevelType w:val="hybridMultilevel"/>
    <w:tmpl w:val="420E84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AE27389"/>
    <w:multiLevelType w:val="hybridMultilevel"/>
    <w:tmpl w:val="591AB9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38447FE"/>
    <w:multiLevelType w:val="hybridMultilevel"/>
    <w:tmpl w:val="36468B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3D30AFF"/>
    <w:multiLevelType w:val="hybridMultilevel"/>
    <w:tmpl w:val="3AB6C17C"/>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0" w15:restartNumberingAfterBreak="0">
    <w:nsid w:val="564024D3"/>
    <w:multiLevelType w:val="hybridMultilevel"/>
    <w:tmpl w:val="858828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98A5EA6"/>
    <w:multiLevelType w:val="hybridMultilevel"/>
    <w:tmpl w:val="9C167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9A42404"/>
    <w:multiLevelType w:val="hybridMultilevel"/>
    <w:tmpl w:val="BBA65FA8"/>
    <w:lvl w:ilvl="0" w:tplc="6012035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BB5030E"/>
    <w:multiLevelType w:val="hybridMultilevel"/>
    <w:tmpl w:val="BCFA70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CEA4E30"/>
    <w:multiLevelType w:val="hybridMultilevel"/>
    <w:tmpl w:val="847877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E802034"/>
    <w:multiLevelType w:val="hybridMultilevel"/>
    <w:tmpl w:val="5FE65344"/>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EFC2B88"/>
    <w:multiLevelType w:val="hybridMultilevel"/>
    <w:tmpl w:val="920AF4DC"/>
    <w:lvl w:ilvl="0" w:tplc="180CD804">
      <w:start w:val="2"/>
      <w:numFmt w:val="bullet"/>
      <w:lvlText w:val="-"/>
      <w:lvlJc w:val="left"/>
      <w:pPr>
        <w:tabs>
          <w:tab w:val="num" w:pos="360"/>
        </w:tabs>
        <w:ind w:left="360" w:hanging="360"/>
      </w:pPr>
      <w:rPr>
        <w:rFonts w:ascii="New York" w:hAnsi="New York"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5F063DD0"/>
    <w:multiLevelType w:val="hybridMultilevel"/>
    <w:tmpl w:val="C02AADA6"/>
    <w:lvl w:ilvl="0" w:tplc="4400321E">
      <w:start w:val="1"/>
      <w:numFmt w:val="bullet"/>
      <w:pStyle w:val="List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5FA05663"/>
    <w:multiLevelType w:val="hybridMultilevel"/>
    <w:tmpl w:val="EBD4A1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1402FF2"/>
    <w:multiLevelType w:val="hybridMultilevel"/>
    <w:tmpl w:val="08E6DB7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4E311D9"/>
    <w:multiLevelType w:val="hybridMultilevel"/>
    <w:tmpl w:val="B72200F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53" w15:restartNumberingAfterBreak="0">
    <w:nsid w:val="65E41E40"/>
    <w:multiLevelType w:val="hybridMultilevel"/>
    <w:tmpl w:val="8A5C8B1C"/>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6B5C7897"/>
    <w:multiLevelType w:val="hybridMultilevel"/>
    <w:tmpl w:val="05864F3C"/>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5" w15:restartNumberingAfterBreak="0">
    <w:nsid w:val="6C763AC9"/>
    <w:multiLevelType w:val="hybridMultilevel"/>
    <w:tmpl w:val="E40089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F514866"/>
    <w:multiLevelType w:val="hybridMultilevel"/>
    <w:tmpl w:val="E12045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F6F4977"/>
    <w:multiLevelType w:val="hybridMultilevel"/>
    <w:tmpl w:val="5008AB8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8" w15:restartNumberingAfterBreak="0">
    <w:nsid w:val="723C4620"/>
    <w:multiLevelType w:val="hybridMultilevel"/>
    <w:tmpl w:val="E45637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25D3B85"/>
    <w:multiLevelType w:val="hybridMultilevel"/>
    <w:tmpl w:val="405EE4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760A2906"/>
    <w:multiLevelType w:val="multilevel"/>
    <w:tmpl w:val="1A3CC6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6A97B9B"/>
    <w:multiLevelType w:val="hybridMultilevel"/>
    <w:tmpl w:val="D86E77A8"/>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77C1D10"/>
    <w:multiLevelType w:val="hybridMultilevel"/>
    <w:tmpl w:val="36E8AAD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87E4A74"/>
    <w:multiLevelType w:val="hybridMultilevel"/>
    <w:tmpl w:val="DA62699E"/>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A880CBA"/>
    <w:multiLevelType w:val="hybridMultilevel"/>
    <w:tmpl w:val="F2C038F8"/>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7BC6308E"/>
    <w:multiLevelType w:val="hybridMultilevel"/>
    <w:tmpl w:val="D4741908"/>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7CE41651"/>
    <w:multiLevelType w:val="hybridMultilevel"/>
    <w:tmpl w:val="A2FAC884"/>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7EC226CB"/>
    <w:multiLevelType w:val="hybridMultilevel"/>
    <w:tmpl w:val="A008C830"/>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68" w15:restartNumberingAfterBreak="0">
    <w:nsid w:val="7EE56703"/>
    <w:multiLevelType w:val="hybridMultilevel"/>
    <w:tmpl w:val="11AA287A"/>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num w:numId="1">
    <w:abstractNumId w:val="63"/>
  </w:num>
  <w:num w:numId="2">
    <w:abstractNumId w:val="18"/>
  </w:num>
  <w:num w:numId="3">
    <w:abstractNumId w:val="37"/>
  </w:num>
  <w:num w:numId="4">
    <w:abstractNumId w:val="30"/>
  </w:num>
  <w:num w:numId="5">
    <w:abstractNumId w:val="56"/>
  </w:num>
  <w:num w:numId="6">
    <w:abstractNumId w:val="41"/>
  </w:num>
  <w:num w:numId="7">
    <w:abstractNumId w:val="61"/>
  </w:num>
  <w:num w:numId="8">
    <w:abstractNumId w:val="68"/>
  </w:num>
  <w:num w:numId="9">
    <w:abstractNumId w:val="17"/>
  </w:num>
  <w:num w:numId="10">
    <w:abstractNumId w:val="48"/>
  </w:num>
  <w:num w:numId="11">
    <w:abstractNumId w:val="59"/>
  </w:num>
  <w:num w:numId="12">
    <w:abstractNumId w:val="33"/>
  </w:num>
  <w:num w:numId="13">
    <w:abstractNumId w:val="44"/>
  </w:num>
  <w:num w:numId="14">
    <w:abstractNumId w:val="22"/>
  </w:num>
  <w:num w:numId="15">
    <w:abstractNumId w:val="29"/>
  </w:num>
  <w:num w:numId="16">
    <w:abstractNumId w:val="3"/>
  </w:num>
  <w:num w:numId="17">
    <w:abstractNumId w:val="67"/>
  </w:num>
  <w:num w:numId="18">
    <w:abstractNumId w:val="4"/>
  </w:num>
  <w:num w:numId="19">
    <w:abstractNumId w:val="31"/>
  </w:num>
  <w:num w:numId="20">
    <w:abstractNumId w:val="64"/>
  </w:num>
  <w:num w:numId="21">
    <w:abstractNumId w:val="58"/>
  </w:num>
  <w:num w:numId="22">
    <w:abstractNumId w:val="35"/>
  </w:num>
  <w:num w:numId="23">
    <w:abstractNumId w:val="54"/>
  </w:num>
  <w:num w:numId="24">
    <w:abstractNumId w:val="9"/>
  </w:num>
  <w:num w:numId="25">
    <w:abstractNumId w:val="47"/>
  </w:num>
  <w:num w:numId="26">
    <w:abstractNumId w:val="6"/>
  </w:num>
  <w:num w:numId="27">
    <w:abstractNumId w:val="53"/>
  </w:num>
  <w:num w:numId="28">
    <w:abstractNumId w:val="32"/>
  </w:num>
  <w:num w:numId="29">
    <w:abstractNumId w:val="12"/>
  </w:num>
  <w:num w:numId="30">
    <w:abstractNumId w:val="8"/>
  </w:num>
  <w:num w:numId="31">
    <w:abstractNumId w:val="15"/>
  </w:num>
  <w:num w:numId="32">
    <w:abstractNumId w:val="38"/>
  </w:num>
  <w:num w:numId="33">
    <w:abstractNumId w:val="27"/>
  </w:num>
  <w:num w:numId="34">
    <w:abstractNumId w:val="52"/>
  </w:num>
  <w:num w:numId="35">
    <w:abstractNumId w:val="65"/>
  </w:num>
  <w:num w:numId="36">
    <w:abstractNumId w:val="43"/>
  </w:num>
  <w:num w:numId="37">
    <w:abstractNumId w:val="46"/>
  </w:num>
  <w:num w:numId="38">
    <w:abstractNumId w:val="10"/>
  </w:num>
  <w:num w:numId="39">
    <w:abstractNumId w:val="36"/>
  </w:num>
  <w:num w:numId="40">
    <w:abstractNumId w:val="42"/>
  </w:num>
  <w:num w:numId="41">
    <w:abstractNumId w:val="50"/>
  </w:num>
  <w:num w:numId="42">
    <w:abstractNumId w:val="5"/>
  </w:num>
  <w:num w:numId="43">
    <w:abstractNumId w:val="14"/>
  </w:num>
  <w:num w:numId="44">
    <w:abstractNumId w:val="57"/>
  </w:num>
  <w:num w:numId="45">
    <w:abstractNumId w:val="26"/>
  </w:num>
  <w:num w:numId="46">
    <w:abstractNumId w:val="11"/>
  </w:num>
  <w:num w:numId="47">
    <w:abstractNumId w:val="23"/>
  </w:num>
  <w:num w:numId="48">
    <w:abstractNumId w:val="19"/>
  </w:num>
  <w:num w:numId="49">
    <w:abstractNumId w:val="40"/>
  </w:num>
  <w:num w:numId="50">
    <w:abstractNumId w:val="1"/>
  </w:num>
  <w:num w:numId="51">
    <w:abstractNumId w:val="0"/>
  </w:num>
  <w:num w:numId="52">
    <w:abstractNumId w:val="24"/>
  </w:num>
  <w:num w:numId="53">
    <w:abstractNumId w:val="7"/>
  </w:num>
  <w:num w:numId="54">
    <w:abstractNumId w:val="25"/>
  </w:num>
  <w:num w:numId="55">
    <w:abstractNumId w:val="45"/>
  </w:num>
  <w:num w:numId="56">
    <w:abstractNumId w:val="49"/>
  </w:num>
  <w:num w:numId="57">
    <w:abstractNumId w:val="2"/>
  </w:num>
  <w:num w:numId="58">
    <w:abstractNumId w:val="62"/>
  </w:num>
  <w:num w:numId="59">
    <w:abstractNumId w:val="51"/>
  </w:num>
  <w:num w:numId="60">
    <w:abstractNumId w:val="21"/>
  </w:num>
  <w:num w:numId="61">
    <w:abstractNumId w:val="39"/>
  </w:num>
  <w:num w:numId="62">
    <w:abstractNumId w:val="16"/>
  </w:num>
  <w:num w:numId="63">
    <w:abstractNumId w:val="20"/>
  </w:num>
  <w:num w:numId="64">
    <w:abstractNumId w:val="55"/>
  </w:num>
  <w:num w:numId="65">
    <w:abstractNumId w:val="34"/>
  </w:num>
  <w:num w:numId="66">
    <w:abstractNumId w:val="28"/>
  </w:num>
  <w:num w:numId="67">
    <w:abstractNumId w:val="66"/>
  </w:num>
  <w:num w:numId="68">
    <w:abstractNumId w:val="13"/>
  </w:num>
  <w:num w:numId="69">
    <w:abstractNumId w:val="6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094"/>
    <w:rsid w:val="0000110A"/>
    <w:rsid w:val="00001490"/>
    <w:rsid w:val="00002B19"/>
    <w:rsid w:val="00003147"/>
    <w:rsid w:val="00005989"/>
    <w:rsid w:val="00005B23"/>
    <w:rsid w:val="00007A85"/>
    <w:rsid w:val="00010F41"/>
    <w:rsid w:val="00012808"/>
    <w:rsid w:val="00014029"/>
    <w:rsid w:val="0001436F"/>
    <w:rsid w:val="00015368"/>
    <w:rsid w:val="000158CD"/>
    <w:rsid w:val="00015F65"/>
    <w:rsid w:val="000172A0"/>
    <w:rsid w:val="00017EE0"/>
    <w:rsid w:val="000201BA"/>
    <w:rsid w:val="00020C5B"/>
    <w:rsid w:val="00020D25"/>
    <w:rsid w:val="00022E6E"/>
    <w:rsid w:val="00023F9C"/>
    <w:rsid w:val="00025681"/>
    <w:rsid w:val="00026D73"/>
    <w:rsid w:val="000313B5"/>
    <w:rsid w:val="00032754"/>
    <w:rsid w:val="00032D7E"/>
    <w:rsid w:val="000349E9"/>
    <w:rsid w:val="00035A71"/>
    <w:rsid w:val="00035F33"/>
    <w:rsid w:val="00040B1B"/>
    <w:rsid w:val="00041BD0"/>
    <w:rsid w:val="00041EB4"/>
    <w:rsid w:val="0004449A"/>
    <w:rsid w:val="0004469A"/>
    <w:rsid w:val="00044905"/>
    <w:rsid w:val="00044B05"/>
    <w:rsid w:val="0004517E"/>
    <w:rsid w:val="000451D6"/>
    <w:rsid w:val="0004615B"/>
    <w:rsid w:val="00046435"/>
    <w:rsid w:val="00047034"/>
    <w:rsid w:val="00051BFA"/>
    <w:rsid w:val="00051E92"/>
    <w:rsid w:val="00051F0F"/>
    <w:rsid w:val="00051F61"/>
    <w:rsid w:val="0005242E"/>
    <w:rsid w:val="00054533"/>
    <w:rsid w:val="00054F02"/>
    <w:rsid w:val="00055A74"/>
    <w:rsid w:val="000576F2"/>
    <w:rsid w:val="0006023E"/>
    <w:rsid w:val="00060CA0"/>
    <w:rsid w:val="0006506B"/>
    <w:rsid w:val="0006592B"/>
    <w:rsid w:val="00065D99"/>
    <w:rsid w:val="0006690D"/>
    <w:rsid w:val="000672FC"/>
    <w:rsid w:val="0007124A"/>
    <w:rsid w:val="0007140A"/>
    <w:rsid w:val="00074168"/>
    <w:rsid w:val="000741B0"/>
    <w:rsid w:val="00075228"/>
    <w:rsid w:val="00075A17"/>
    <w:rsid w:val="000767A8"/>
    <w:rsid w:val="00076D43"/>
    <w:rsid w:val="00077627"/>
    <w:rsid w:val="00077EF7"/>
    <w:rsid w:val="0008085C"/>
    <w:rsid w:val="000818E4"/>
    <w:rsid w:val="00082D84"/>
    <w:rsid w:val="00084556"/>
    <w:rsid w:val="000861CD"/>
    <w:rsid w:val="00086C1F"/>
    <w:rsid w:val="0009040C"/>
    <w:rsid w:val="0009183D"/>
    <w:rsid w:val="00091DDB"/>
    <w:rsid w:val="00091E59"/>
    <w:rsid w:val="000920F2"/>
    <w:rsid w:val="00093352"/>
    <w:rsid w:val="00093F4F"/>
    <w:rsid w:val="00094D05"/>
    <w:rsid w:val="00096C0B"/>
    <w:rsid w:val="000A05E3"/>
    <w:rsid w:val="000A0CB0"/>
    <w:rsid w:val="000A1E5A"/>
    <w:rsid w:val="000A2123"/>
    <w:rsid w:val="000A45ED"/>
    <w:rsid w:val="000A49F2"/>
    <w:rsid w:val="000A53CF"/>
    <w:rsid w:val="000A55D7"/>
    <w:rsid w:val="000A64F4"/>
    <w:rsid w:val="000A67E7"/>
    <w:rsid w:val="000A68ED"/>
    <w:rsid w:val="000B0887"/>
    <w:rsid w:val="000B0CC1"/>
    <w:rsid w:val="000B33AF"/>
    <w:rsid w:val="000B3DC3"/>
    <w:rsid w:val="000B3FB3"/>
    <w:rsid w:val="000B516D"/>
    <w:rsid w:val="000B657C"/>
    <w:rsid w:val="000B699B"/>
    <w:rsid w:val="000B69FF"/>
    <w:rsid w:val="000B6A65"/>
    <w:rsid w:val="000B6CBF"/>
    <w:rsid w:val="000B74A7"/>
    <w:rsid w:val="000C1036"/>
    <w:rsid w:val="000C20E6"/>
    <w:rsid w:val="000C2676"/>
    <w:rsid w:val="000C276F"/>
    <w:rsid w:val="000C32D7"/>
    <w:rsid w:val="000C38C8"/>
    <w:rsid w:val="000C43C6"/>
    <w:rsid w:val="000C44B1"/>
    <w:rsid w:val="000C4942"/>
    <w:rsid w:val="000C5F49"/>
    <w:rsid w:val="000C622E"/>
    <w:rsid w:val="000C76D1"/>
    <w:rsid w:val="000D0DE5"/>
    <w:rsid w:val="000D1086"/>
    <w:rsid w:val="000D163E"/>
    <w:rsid w:val="000D2903"/>
    <w:rsid w:val="000D2ED7"/>
    <w:rsid w:val="000D30E0"/>
    <w:rsid w:val="000D4605"/>
    <w:rsid w:val="000D4610"/>
    <w:rsid w:val="000D56B1"/>
    <w:rsid w:val="000D703A"/>
    <w:rsid w:val="000D74D2"/>
    <w:rsid w:val="000E0448"/>
    <w:rsid w:val="000E0CF7"/>
    <w:rsid w:val="000E13FC"/>
    <w:rsid w:val="000E18EA"/>
    <w:rsid w:val="000E2D55"/>
    <w:rsid w:val="000E30C2"/>
    <w:rsid w:val="000E3EE8"/>
    <w:rsid w:val="000E4668"/>
    <w:rsid w:val="000E5283"/>
    <w:rsid w:val="000E6E8C"/>
    <w:rsid w:val="000E7569"/>
    <w:rsid w:val="000F031A"/>
    <w:rsid w:val="000F18A9"/>
    <w:rsid w:val="000F1BBE"/>
    <w:rsid w:val="000F3E79"/>
    <w:rsid w:val="000F429D"/>
    <w:rsid w:val="000F4B47"/>
    <w:rsid w:val="000F4E00"/>
    <w:rsid w:val="000F7D2A"/>
    <w:rsid w:val="00100794"/>
    <w:rsid w:val="00103EB3"/>
    <w:rsid w:val="001047E0"/>
    <w:rsid w:val="001053BA"/>
    <w:rsid w:val="00106118"/>
    <w:rsid w:val="001063C7"/>
    <w:rsid w:val="001070A8"/>
    <w:rsid w:val="00110AB1"/>
    <w:rsid w:val="00111B93"/>
    <w:rsid w:val="00111E54"/>
    <w:rsid w:val="00112F6E"/>
    <w:rsid w:val="0011374F"/>
    <w:rsid w:val="00114291"/>
    <w:rsid w:val="00114A37"/>
    <w:rsid w:val="00114E1A"/>
    <w:rsid w:val="00115E93"/>
    <w:rsid w:val="00116453"/>
    <w:rsid w:val="00116CF7"/>
    <w:rsid w:val="001208C8"/>
    <w:rsid w:val="001211A5"/>
    <w:rsid w:val="00122024"/>
    <w:rsid w:val="00122482"/>
    <w:rsid w:val="00123D7A"/>
    <w:rsid w:val="00124549"/>
    <w:rsid w:val="001249F0"/>
    <w:rsid w:val="001251A5"/>
    <w:rsid w:val="00125781"/>
    <w:rsid w:val="00126315"/>
    <w:rsid w:val="00132082"/>
    <w:rsid w:val="001324FF"/>
    <w:rsid w:val="00133E5D"/>
    <w:rsid w:val="00133F65"/>
    <w:rsid w:val="0013488A"/>
    <w:rsid w:val="00134F03"/>
    <w:rsid w:val="0013574B"/>
    <w:rsid w:val="00140A34"/>
    <w:rsid w:val="00141530"/>
    <w:rsid w:val="001421F0"/>
    <w:rsid w:val="00142A3B"/>
    <w:rsid w:val="001449E9"/>
    <w:rsid w:val="001451F3"/>
    <w:rsid w:val="0014657D"/>
    <w:rsid w:val="00150D78"/>
    <w:rsid w:val="001526CC"/>
    <w:rsid w:val="0015291D"/>
    <w:rsid w:val="0015296E"/>
    <w:rsid w:val="00152B5B"/>
    <w:rsid w:val="00154198"/>
    <w:rsid w:val="00154849"/>
    <w:rsid w:val="001554FE"/>
    <w:rsid w:val="001568A5"/>
    <w:rsid w:val="00156CEC"/>
    <w:rsid w:val="00160855"/>
    <w:rsid w:val="00160AA6"/>
    <w:rsid w:val="00160FC1"/>
    <w:rsid w:val="00161568"/>
    <w:rsid w:val="0016315C"/>
    <w:rsid w:val="0016444C"/>
    <w:rsid w:val="00165957"/>
    <w:rsid w:val="0016599B"/>
    <w:rsid w:val="00166C3E"/>
    <w:rsid w:val="00167710"/>
    <w:rsid w:val="00170736"/>
    <w:rsid w:val="001715F0"/>
    <w:rsid w:val="0017297A"/>
    <w:rsid w:val="00172EDF"/>
    <w:rsid w:val="00173606"/>
    <w:rsid w:val="00173A82"/>
    <w:rsid w:val="00173F96"/>
    <w:rsid w:val="00174066"/>
    <w:rsid w:val="00174D1F"/>
    <w:rsid w:val="00175AA4"/>
    <w:rsid w:val="00177C51"/>
    <w:rsid w:val="00177D12"/>
    <w:rsid w:val="00177FE2"/>
    <w:rsid w:val="001802A1"/>
    <w:rsid w:val="00180CC0"/>
    <w:rsid w:val="0018121A"/>
    <w:rsid w:val="00181741"/>
    <w:rsid w:val="00181CA0"/>
    <w:rsid w:val="00182145"/>
    <w:rsid w:val="0018292B"/>
    <w:rsid w:val="001833D3"/>
    <w:rsid w:val="0018386C"/>
    <w:rsid w:val="00183EAC"/>
    <w:rsid w:val="0018734E"/>
    <w:rsid w:val="00187389"/>
    <w:rsid w:val="0018757B"/>
    <w:rsid w:val="00187E4B"/>
    <w:rsid w:val="001900E1"/>
    <w:rsid w:val="00190F9E"/>
    <w:rsid w:val="00192599"/>
    <w:rsid w:val="00192BBD"/>
    <w:rsid w:val="00192C7B"/>
    <w:rsid w:val="00193756"/>
    <w:rsid w:val="00193E0C"/>
    <w:rsid w:val="00194790"/>
    <w:rsid w:val="0019688F"/>
    <w:rsid w:val="00196D7E"/>
    <w:rsid w:val="00197D4C"/>
    <w:rsid w:val="001A17DA"/>
    <w:rsid w:val="001A2A1C"/>
    <w:rsid w:val="001A4B28"/>
    <w:rsid w:val="001A7468"/>
    <w:rsid w:val="001A75FA"/>
    <w:rsid w:val="001A7A17"/>
    <w:rsid w:val="001A7A21"/>
    <w:rsid w:val="001B10C8"/>
    <w:rsid w:val="001B1DB3"/>
    <w:rsid w:val="001B2171"/>
    <w:rsid w:val="001B27C5"/>
    <w:rsid w:val="001B484A"/>
    <w:rsid w:val="001B4DC2"/>
    <w:rsid w:val="001C0620"/>
    <w:rsid w:val="001C1E69"/>
    <w:rsid w:val="001C3274"/>
    <w:rsid w:val="001C453D"/>
    <w:rsid w:val="001D0D59"/>
    <w:rsid w:val="001D0F7F"/>
    <w:rsid w:val="001D1732"/>
    <w:rsid w:val="001D27BA"/>
    <w:rsid w:val="001D2B91"/>
    <w:rsid w:val="001D3565"/>
    <w:rsid w:val="001D3672"/>
    <w:rsid w:val="001D3A2A"/>
    <w:rsid w:val="001D4323"/>
    <w:rsid w:val="001E0ACB"/>
    <w:rsid w:val="001E1098"/>
    <w:rsid w:val="001E1F53"/>
    <w:rsid w:val="001E3729"/>
    <w:rsid w:val="001E4454"/>
    <w:rsid w:val="001E5B27"/>
    <w:rsid w:val="001E63D1"/>
    <w:rsid w:val="001E7450"/>
    <w:rsid w:val="001F1B7B"/>
    <w:rsid w:val="001F205B"/>
    <w:rsid w:val="001F2D93"/>
    <w:rsid w:val="001F36E4"/>
    <w:rsid w:val="001F3ED7"/>
    <w:rsid w:val="001F4636"/>
    <w:rsid w:val="001F5643"/>
    <w:rsid w:val="001F6220"/>
    <w:rsid w:val="001F68D0"/>
    <w:rsid w:val="0020016F"/>
    <w:rsid w:val="00200C39"/>
    <w:rsid w:val="002019D2"/>
    <w:rsid w:val="00201D0F"/>
    <w:rsid w:val="00202664"/>
    <w:rsid w:val="00202749"/>
    <w:rsid w:val="00204382"/>
    <w:rsid w:val="00204AEB"/>
    <w:rsid w:val="00205C09"/>
    <w:rsid w:val="00205D97"/>
    <w:rsid w:val="00206893"/>
    <w:rsid w:val="00207448"/>
    <w:rsid w:val="002076DA"/>
    <w:rsid w:val="0021047A"/>
    <w:rsid w:val="0021110B"/>
    <w:rsid w:val="00213C14"/>
    <w:rsid w:val="00215EB4"/>
    <w:rsid w:val="00216350"/>
    <w:rsid w:val="002205A7"/>
    <w:rsid w:val="00221A6D"/>
    <w:rsid w:val="00223DD5"/>
    <w:rsid w:val="00224513"/>
    <w:rsid w:val="00233F3C"/>
    <w:rsid w:val="00235830"/>
    <w:rsid w:val="00235AD7"/>
    <w:rsid w:val="00236024"/>
    <w:rsid w:val="00241613"/>
    <w:rsid w:val="00241693"/>
    <w:rsid w:val="00242244"/>
    <w:rsid w:val="00245938"/>
    <w:rsid w:val="00246D4F"/>
    <w:rsid w:val="00247C0B"/>
    <w:rsid w:val="002501BB"/>
    <w:rsid w:val="00254764"/>
    <w:rsid w:val="002550C0"/>
    <w:rsid w:val="00255FE5"/>
    <w:rsid w:val="00257761"/>
    <w:rsid w:val="00257E47"/>
    <w:rsid w:val="00257F07"/>
    <w:rsid w:val="0026092D"/>
    <w:rsid w:val="002609CA"/>
    <w:rsid w:val="00260DDA"/>
    <w:rsid w:val="002618A7"/>
    <w:rsid w:val="00262532"/>
    <w:rsid w:val="0026400A"/>
    <w:rsid w:val="00264907"/>
    <w:rsid w:val="00265137"/>
    <w:rsid w:val="0026590D"/>
    <w:rsid w:val="002665FF"/>
    <w:rsid w:val="002679FC"/>
    <w:rsid w:val="00267D09"/>
    <w:rsid w:val="002717CE"/>
    <w:rsid w:val="0027360A"/>
    <w:rsid w:val="00273A03"/>
    <w:rsid w:val="00273B7D"/>
    <w:rsid w:val="002765B0"/>
    <w:rsid w:val="0027719D"/>
    <w:rsid w:val="00277639"/>
    <w:rsid w:val="002776CB"/>
    <w:rsid w:val="0027779A"/>
    <w:rsid w:val="00280AB7"/>
    <w:rsid w:val="00280D17"/>
    <w:rsid w:val="00280DCE"/>
    <w:rsid w:val="00281709"/>
    <w:rsid w:val="00281B95"/>
    <w:rsid w:val="00282F83"/>
    <w:rsid w:val="00285B1B"/>
    <w:rsid w:val="00286992"/>
    <w:rsid w:val="00287588"/>
    <w:rsid w:val="002878D5"/>
    <w:rsid w:val="00287B71"/>
    <w:rsid w:val="00292834"/>
    <w:rsid w:val="00293202"/>
    <w:rsid w:val="00293F71"/>
    <w:rsid w:val="002A063F"/>
    <w:rsid w:val="002A1752"/>
    <w:rsid w:val="002A1A44"/>
    <w:rsid w:val="002A1A73"/>
    <w:rsid w:val="002A1D90"/>
    <w:rsid w:val="002A1F86"/>
    <w:rsid w:val="002A3369"/>
    <w:rsid w:val="002A3F40"/>
    <w:rsid w:val="002A4393"/>
    <w:rsid w:val="002A4F48"/>
    <w:rsid w:val="002A5960"/>
    <w:rsid w:val="002A598C"/>
    <w:rsid w:val="002A6A5A"/>
    <w:rsid w:val="002A6E2E"/>
    <w:rsid w:val="002A7DC2"/>
    <w:rsid w:val="002A7F93"/>
    <w:rsid w:val="002B0E06"/>
    <w:rsid w:val="002B1A8C"/>
    <w:rsid w:val="002B1EBB"/>
    <w:rsid w:val="002B2A04"/>
    <w:rsid w:val="002B48C4"/>
    <w:rsid w:val="002B652D"/>
    <w:rsid w:val="002C1B9A"/>
    <w:rsid w:val="002C1C5A"/>
    <w:rsid w:val="002C2766"/>
    <w:rsid w:val="002C2BD5"/>
    <w:rsid w:val="002C3542"/>
    <w:rsid w:val="002C3ED0"/>
    <w:rsid w:val="002C480F"/>
    <w:rsid w:val="002C51D0"/>
    <w:rsid w:val="002C53AC"/>
    <w:rsid w:val="002C6359"/>
    <w:rsid w:val="002D0F18"/>
    <w:rsid w:val="002D3695"/>
    <w:rsid w:val="002D6106"/>
    <w:rsid w:val="002E062B"/>
    <w:rsid w:val="002E2233"/>
    <w:rsid w:val="002E2DCD"/>
    <w:rsid w:val="002E31F6"/>
    <w:rsid w:val="002E407E"/>
    <w:rsid w:val="002E4A73"/>
    <w:rsid w:val="002E5021"/>
    <w:rsid w:val="002E51E4"/>
    <w:rsid w:val="002E6310"/>
    <w:rsid w:val="002E76A3"/>
    <w:rsid w:val="002F12E4"/>
    <w:rsid w:val="002F2A1E"/>
    <w:rsid w:val="002F2C80"/>
    <w:rsid w:val="002F30B3"/>
    <w:rsid w:val="002F3ED9"/>
    <w:rsid w:val="002F6871"/>
    <w:rsid w:val="002F6CF9"/>
    <w:rsid w:val="002F7843"/>
    <w:rsid w:val="00300FBE"/>
    <w:rsid w:val="00301687"/>
    <w:rsid w:val="00302D2A"/>
    <w:rsid w:val="003041B6"/>
    <w:rsid w:val="00304520"/>
    <w:rsid w:val="003046E2"/>
    <w:rsid w:val="00305078"/>
    <w:rsid w:val="00305571"/>
    <w:rsid w:val="0030623C"/>
    <w:rsid w:val="00306D46"/>
    <w:rsid w:val="00310DAB"/>
    <w:rsid w:val="00311AC9"/>
    <w:rsid w:val="00313024"/>
    <w:rsid w:val="0031313F"/>
    <w:rsid w:val="00313FA8"/>
    <w:rsid w:val="00315E32"/>
    <w:rsid w:val="00315FDE"/>
    <w:rsid w:val="00317C50"/>
    <w:rsid w:val="0032079E"/>
    <w:rsid w:val="0032086A"/>
    <w:rsid w:val="00320DA1"/>
    <w:rsid w:val="00322DE9"/>
    <w:rsid w:val="0032598A"/>
    <w:rsid w:val="003276B4"/>
    <w:rsid w:val="00327D04"/>
    <w:rsid w:val="003310D2"/>
    <w:rsid w:val="003319DA"/>
    <w:rsid w:val="003324E8"/>
    <w:rsid w:val="00332D31"/>
    <w:rsid w:val="00332FB6"/>
    <w:rsid w:val="00337D48"/>
    <w:rsid w:val="003403D8"/>
    <w:rsid w:val="003410A1"/>
    <w:rsid w:val="00341227"/>
    <w:rsid w:val="00341706"/>
    <w:rsid w:val="00341FF6"/>
    <w:rsid w:val="00342AC4"/>
    <w:rsid w:val="0034370F"/>
    <w:rsid w:val="00343B1E"/>
    <w:rsid w:val="00343E46"/>
    <w:rsid w:val="00344A35"/>
    <w:rsid w:val="00347F84"/>
    <w:rsid w:val="00350212"/>
    <w:rsid w:val="003507D6"/>
    <w:rsid w:val="00354DB9"/>
    <w:rsid w:val="00356ABF"/>
    <w:rsid w:val="00356C4B"/>
    <w:rsid w:val="0036032E"/>
    <w:rsid w:val="00361420"/>
    <w:rsid w:val="00363123"/>
    <w:rsid w:val="00363772"/>
    <w:rsid w:val="00364179"/>
    <w:rsid w:val="00364A55"/>
    <w:rsid w:val="00365D5F"/>
    <w:rsid w:val="00365E1D"/>
    <w:rsid w:val="00371A7E"/>
    <w:rsid w:val="0037202B"/>
    <w:rsid w:val="00372ECB"/>
    <w:rsid w:val="00373019"/>
    <w:rsid w:val="00375977"/>
    <w:rsid w:val="00376650"/>
    <w:rsid w:val="0037732C"/>
    <w:rsid w:val="0037776C"/>
    <w:rsid w:val="00380B08"/>
    <w:rsid w:val="00381381"/>
    <w:rsid w:val="0038246A"/>
    <w:rsid w:val="0038297B"/>
    <w:rsid w:val="00382A84"/>
    <w:rsid w:val="00384037"/>
    <w:rsid w:val="003842A6"/>
    <w:rsid w:val="003877B0"/>
    <w:rsid w:val="00390734"/>
    <w:rsid w:val="00391375"/>
    <w:rsid w:val="0039279A"/>
    <w:rsid w:val="00392804"/>
    <w:rsid w:val="00393990"/>
    <w:rsid w:val="00393F5F"/>
    <w:rsid w:val="00394B35"/>
    <w:rsid w:val="00395344"/>
    <w:rsid w:val="00396571"/>
    <w:rsid w:val="00396816"/>
    <w:rsid w:val="00396F33"/>
    <w:rsid w:val="00397895"/>
    <w:rsid w:val="003A1A84"/>
    <w:rsid w:val="003A3657"/>
    <w:rsid w:val="003A44B8"/>
    <w:rsid w:val="003A4B8B"/>
    <w:rsid w:val="003A6277"/>
    <w:rsid w:val="003B0181"/>
    <w:rsid w:val="003B02CA"/>
    <w:rsid w:val="003B0EA4"/>
    <w:rsid w:val="003B162E"/>
    <w:rsid w:val="003B19F9"/>
    <w:rsid w:val="003B3499"/>
    <w:rsid w:val="003B4559"/>
    <w:rsid w:val="003B49B0"/>
    <w:rsid w:val="003B505C"/>
    <w:rsid w:val="003C04D7"/>
    <w:rsid w:val="003C0AD8"/>
    <w:rsid w:val="003C0AFC"/>
    <w:rsid w:val="003C2BFB"/>
    <w:rsid w:val="003C43D5"/>
    <w:rsid w:val="003C5638"/>
    <w:rsid w:val="003C6CD0"/>
    <w:rsid w:val="003C7654"/>
    <w:rsid w:val="003C7F6E"/>
    <w:rsid w:val="003D08FA"/>
    <w:rsid w:val="003D0EE7"/>
    <w:rsid w:val="003D140A"/>
    <w:rsid w:val="003D20F0"/>
    <w:rsid w:val="003D25CC"/>
    <w:rsid w:val="003D27BE"/>
    <w:rsid w:val="003D2ECC"/>
    <w:rsid w:val="003D37B5"/>
    <w:rsid w:val="003D4E56"/>
    <w:rsid w:val="003D5233"/>
    <w:rsid w:val="003D5B9D"/>
    <w:rsid w:val="003D5C63"/>
    <w:rsid w:val="003D7B71"/>
    <w:rsid w:val="003D7FC3"/>
    <w:rsid w:val="003E0BC2"/>
    <w:rsid w:val="003E10E8"/>
    <w:rsid w:val="003E19BA"/>
    <w:rsid w:val="003F2476"/>
    <w:rsid w:val="003F3DE1"/>
    <w:rsid w:val="003F5105"/>
    <w:rsid w:val="003F6C86"/>
    <w:rsid w:val="003F72EE"/>
    <w:rsid w:val="00400251"/>
    <w:rsid w:val="00400C3C"/>
    <w:rsid w:val="004011D6"/>
    <w:rsid w:val="0040250A"/>
    <w:rsid w:val="00402D24"/>
    <w:rsid w:val="004041F2"/>
    <w:rsid w:val="00404E89"/>
    <w:rsid w:val="00406CE4"/>
    <w:rsid w:val="00411749"/>
    <w:rsid w:val="004128EF"/>
    <w:rsid w:val="0041332C"/>
    <w:rsid w:val="004138B4"/>
    <w:rsid w:val="0041447F"/>
    <w:rsid w:val="004146ED"/>
    <w:rsid w:val="00415AD0"/>
    <w:rsid w:val="00420A3F"/>
    <w:rsid w:val="00420B3C"/>
    <w:rsid w:val="00420E51"/>
    <w:rsid w:val="0042106A"/>
    <w:rsid w:val="00421393"/>
    <w:rsid w:val="00421B76"/>
    <w:rsid w:val="00423C6C"/>
    <w:rsid w:val="0042489F"/>
    <w:rsid w:val="00425ED4"/>
    <w:rsid w:val="0042633D"/>
    <w:rsid w:val="00426BBC"/>
    <w:rsid w:val="00426C9F"/>
    <w:rsid w:val="00426DE1"/>
    <w:rsid w:val="00431671"/>
    <w:rsid w:val="00431E2E"/>
    <w:rsid w:val="00432A0D"/>
    <w:rsid w:val="00434EB2"/>
    <w:rsid w:val="00435E2C"/>
    <w:rsid w:val="00437EFF"/>
    <w:rsid w:val="004406FA"/>
    <w:rsid w:val="00441098"/>
    <w:rsid w:val="0044207E"/>
    <w:rsid w:val="0044372F"/>
    <w:rsid w:val="00443B9E"/>
    <w:rsid w:val="00444738"/>
    <w:rsid w:val="004453ED"/>
    <w:rsid w:val="00445863"/>
    <w:rsid w:val="00447155"/>
    <w:rsid w:val="004471ED"/>
    <w:rsid w:val="00447E56"/>
    <w:rsid w:val="00450B8A"/>
    <w:rsid w:val="004512FF"/>
    <w:rsid w:val="004513FC"/>
    <w:rsid w:val="00451E86"/>
    <w:rsid w:val="0045276E"/>
    <w:rsid w:val="004532CF"/>
    <w:rsid w:val="0045360F"/>
    <w:rsid w:val="004538F8"/>
    <w:rsid w:val="0045498A"/>
    <w:rsid w:val="00460376"/>
    <w:rsid w:val="004607D1"/>
    <w:rsid w:val="0046111E"/>
    <w:rsid w:val="004613BC"/>
    <w:rsid w:val="00463314"/>
    <w:rsid w:val="004643F8"/>
    <w:rsid w:val="00465E4C"/>
    <w:rsid w:val="004664C7"/>
    <w:rsid w:val="0046778A"/>
    <w:rsid w:val="00470817"/>
    <w:rsid w:val="00471905"/>
    <w:rsid w:val="00472402"/>
    <w:rsid w:val="004728BE"/>
    <w:rsid w:val="00472A1D"/>
    <w:rsid w:val="0047687C"/>
    <w:rsid w:val="00476D11"/>
    <w:rsid w:val="00476DDA"/>
    <w:rsid w:val="00477A84"/>
    <w:rsid w:val="00480C94"/>
    <w:rsid w:val="004829F0"/>
    <w:rsid w:val="00482B87"/>
    <w:rsid w:val="00483007"/>
    <w:rsid w:val="004835D6"/>
    <w:rsid w:val="004846F2"/>
    <w:rsid w:val="00485FA7"/>
    <w:rsid w:val="0048654D"/>
    <w:rsid w:val="0048729F"/>
    <w:rsid w:val="004873C1"/>
    <w:rsid w:val="00487703"/>
    <w:rsid w:val="0049012B"/>
    <w:rsid w:val="00494554"/>
    <w:rsid w:val="00495CE2"/>
    <w:rsid w:val="004968A2"/>
    <w:rsid w:val="004974F4"/>
    <w:rsid w:val="00497BFC"/>
    <w:rsid w:val="004A0277"/>
    <w:rsid w:val="004A0557"/>
    <w:rsid w:val="004A153E"/>
    <w:rsid w:val="004A2052"/>
    <w:rsid w:val="004A5753"/>
    <w:rsid w:val="004A6812"/>
    <w:rsid w:val="004A7187"/>
    <w:rsid w:val="004B13F7"/>
    <w:rsid w:val="004B1BB4"/>
    <w:rsid w:val="004B2823"/>
    <w:rsid w:val="004B38ED"/>
    <w:rsid w:val="004B6B32"/>
    <w:rsid w:val="004B6F0A"/>
    <w:rsid w:val="004C01D6"/>
    <w:rsid w:val="004C01DC"/>
    <w:rsid w:val="004C0CBF"/>
    <w:rsid w:val="004C1954"/>
    <w:rsid w:val="004C1A18"/>
    <w:rsid w:val="004C2058"/>
    <w:rsid w:val="004C29DD"/>
    <w:rsid w:val="004C2A8E"/>
    <w:rsid w:val="004C397A"/>
    <w:rsid w:val="004C619E"/>
    <w:rsid w:val="004C70F8"/>
    <w:rsid w:val="004D0948"/>
    <w:rsid w:val="004D0CF2"/>
    <w:rsid w:val="004D0F01"/>
    <w:rsid w:val="004D1C14"/>
    <w:rsid w:val="004D22F6"/>
    <w:rsid w:val="004D27CB"/>
    <w:rsid w:val="004D2888"/>
    <w:rsid w:val="004D2FB1"/>
    <w:rsid w:val="004D3AAF"/>
    <w:rsid w:val="004D422E"/>
    <w:rsid w:val="004D4B53"/>
    <w:rsid w:val="004D4D88"/>
    <w:rsid w:val="004D5374"/>
    <w:rsid w:val="004D6AB3"/>
    <w:rsid w:val="004D6C8D"/>
    <w:rsid w:val="004E1331"/>
    <w:rsid w:val="004E2BC4"/>
    <w:rsid w:val="004E2D4F"/>
    <w:rsid w:val="004E334D"/>
    <w:rsid w:val="004E34AD"/>
    <w:rsid w:val="004E4338"/>
    <w:rsid w:val="004E48CE"/>
    <w:rsid w:val="004E69AD"/>
    <w:rsid w:val="004E6D37"/>
    <w:rsid w:val="004E7EDD"/>
    <w:rsid w:val="004F0055"/>
    <w:rsid w:val="004F027A"/>
    <w:rsid w:val="004F08F6"/>
    <w:rsid w:val="004F0BE5"/>
    <w:rsid w:val="004F2748"/>
    <w:rsid w:val="004F43E2"/>
    <w:rsid w:val="004F5327"/>
    <w:rsid w:val="004F5790"/>
    <w:rsid w:val="004F59D1"/>
    <w:rsid w:val="004F5FCB"/>
    <w:rsid w:val="004F686B"/>
    <w:rsid w:val="00500551"/>
    <w:rsid w:val="00501DDF"/>
    <w:rsid w:val="005028B2"/>
    <w:rsid w:val="00505B21"/>
    <w:rsid w:val="00505DF2"/>
    <w:rsid w:val="0051158B"/>
    <w:rsid w:val="005121C7"/>
    <w:rsid w:val="005136FF"/>
    <w:rsid w:val="005147C1"/>
    <w:rsid w:val="00514A28"/>
    <w:rsid w:val="00515496"/>
    <w:rsid w:val="00516564"/>
    <w:rsid w:val="00516D46"/>
    <w:rsid w:val="00516F35"/>
    <w:rsid w:val="00517158"/>
    <w:rsid w:val="005205F3"/>
    <w:rsid w:val="00521E0B"/>
    <w:rsid w:val="00521F2B"/>
    <w:rsid w:val="00524BFE"/>
    <w:rsid w:val="00525AF2"/>
    <w:rsid w:val="00527161"/>
    <w:rsid w:val="00527E5A"/>
    <w:rsid w:val="00530265"/>
    <w:rsid w:val="005313A8"/>
    <w:rsid w:val="00532103"/>
    <w:rsid w:val="00532250"/>
    <w:rsid w:val="005328E3"/>
    <w:rsid w:val="00532997"/>
    <w:rsid w:val="0053399D"/>
    <w:rsid w:val="005352A2"/>
    <w:rsid w:val="005352E2"/>
    <w:rsid w:val="00535B11"/>
    <w:rsid w:val="00535D1B"/>
    <w:rsid w:val="0053691E"/>
    <w:rsid w:val="00536924"/>
    <w:rsid w:val="005429A1"/>
    <w:rsid w:val="005448F5"/>
    <w:rsid w:val="00545210"/>
    <w:rsid w:val="00545805"/>
    <w:rsid w:val="00545BAC"/>
    <w:rsid w:val="00545EE2"/>
    <w:rsid w:val="0054691A"/>
    <w:rsid w:val="00547747"/>
    <w:rsid w:val="005504CB"/>
    <w:rsid w:val="00553544"/>
    <w:rsid w:val="00553DD1"/>
    <w:rsid w:val="00553F7A"/>
    <w:rsid w:val="00556D12"/>
    <w:rsid w:val="00557A57"/>
    <w:rsid w:val="005605D8"/>
    <w:rsid w:val="00560C9A"/>
    <w:rsid w:val="00561C5E"/>
    <w:rsid w:val="00561C60"/>
    <w:rsid w:val="005620F4"/>
    <w:rsid w:val="00562447"/>
    <w:rsid w:val="005637E3"/>
    <w:rsid w:val="00563C53"/>
    <w:rsid w:val="005643AA"/>
    <w:rsid w:val="0056747D"/>
    <w:rsid w:val="005705A5"/>
    <w:rsid w:val="005712F8"/>
    <w:rsid w:val="00572166"/>
    <w:rsid w:val="00573B6F"/>
    <w:rsid w:val="005750F8"/>
    <w:rsid w:val="00575ACD"/>
    <w:rsid w:val="005762A2"/>
    <w:rsid w:val="0057658B"/>
    <w:rsid w:val="0057798B"/>
    <w:rsid w:val="005802DE"/>
    <w:rsid w:val="00580DAF"/>
    <w:rsid w:val="00580DE7"/>
    <w:rsid w:val="00581763"/>
    <w:rsid w:val="00583B88"/>
    <w:rsid w:val="00583FE0"/>
    <w:rsid w:val="0058678E"/>
    <w:rsid w:val="005872CB"/>
    <w:rsid w:val="005872DC"/>
    <w:rsid w:val="00587A24"/>
    <w:rsid w:val="00592095"/>
    <w:rsid w:val="0059225B"/>
    <w:rsid w:val="00594584"/>
    <w:rsid w:val="00594AE5"/>
    <w:rsid w:val="00596180"/>
    <w:rsid w:val="00596769"/>
    <w:rsid w:val="005A08D6"/>
    <w:rsid w:val="005A1C8B"/>
    <w:rsid w:val="005A24FD"/>
    <w:rsid w:val="005A25C0"/>
    <w:rsid w:val="005A562D"/>
    <w:rsid w:val="005A56FA"/>
    <w:rsid w:val="005A5CDE"/>
    <w:rsid w:val="005B0562"/>
    <w:rsid w:val="005B2DE2"/>
    <w:rsid w:val="005B2E19"/>
    <w:rsid w:val="005B3E92"/>
    <w:rsid w:val="005B4406"/>
    <w:rsid w:val="005B46F0"/>
    <w:rsid w:val="005B4E4D"/>
    <w:rsid w:val="005B640D"/>
    <w:rsid w:val="005B681D"/>
    <w:rsid w:val="005B75DC"/>
    <w:rsid w:val="005B7D4A"/>
    <w:rsid w:val="005C0119"/>
    <w:rsid w:val="005C05D7"/>
    <w:rsid w:val="005C1966"/>
    <w:rsid w:val="005C39D2"/>
    <w:rsid w:val="005C42B0"/>
    <w:rsid w:val="005C62F7"/>
    <w:rsid w:val="005C72C1"/>
    <w:rsid w:val="005C73C8"/>
    <w:rsid w:val="005D0E7A"/>
    <w:rsid w:val="005D1EC1"/>
    <w:rsid w:val="005D202C"/>
    <w:rsid w:val="005D3235"/>
    <w:rsid w:val="005D4285"/>
    <w:rsid w:val="005D47A6"/>
    <w:rsid w:val="005D50AC"/>
    <w:rsid w:val="005D5453"/>
    <w:rsid w:val="005D5939"/>
    <w:rsid w:val="005E064A"/>
    <w:rsid w:val="005E0D95"/>
    <w:rsid w:val="005E0E6C"/>
    <w:rsid w:val="005E1A9C"/>
    <w:rsid w:val="005E1D18"/>
    <w:rsid w:val="005E237A"/>
    <w:rsid w:val="005E48EE"/>
    <w:rsid w:val="005E4EFC"/>
    <w:rsid w:val="005E51F3"/>
    <w:rsid w:val="005E5575"/>
    <w:rsid w:val="005E6F6C"/>
    <w:rsid w:val="005F14FD"/>
    <w:rsid w:val="005F3AD9"/>
    <w:rsid w:val="005F3BE4"/>
    <w:rsid w:val="005F4F23"/>
    <w:rsid w:val="005F6B84"/>
    <w:rsid w:val="0060121A"/>
    <w:rsid w:val="00601224"/>
    <w:rsid w:val="00601E1C"/>
    <w:rsid w:val="00602B91"/>
    <w:rsid w:val="006034C1"/>
    <w:rsid w:val="00603A1C"/>
    <w:rsid w:val="00604666"/>
    <w:rsid w:val="006054B6"/>
    <w:rsid w:val="00605A0F"/>
    <w:rsid w:val="0060628A"/>
    <w:rsid w:val="00607D68"/>
    <w:rsid w:val="006105C6"/>
    <w:rsid w:val="006106AC"/>
    <w:rsid w:val="00611105"/>
    <w:rsid w:val="006118BB"/>
    <w:rsid w:val="00611A07"/>
    <w:rsid w:val="00611B91"/>
    <w:rsid w:val="006124F8"/>
    <w:rsid w:val="00612670"/>
    <w:rsid w:val="006138F4"/>
    <w:rsid w:val="00614393"/>
    <w:rsid w:val="0061711D"/>
    <w:rsid w:val="00617C1F"/>
    <w:rsid w:val="00622A82"/>
    <w:rsid w:val="00622AA5"/>
    <w:rsid w:val="00623346"/>
    <w:rsid w:val="006234B6"/>
    <w:rsid w:val="00623581"/>
    <w:rsid w:val="00624C81"/>
    <w:rsid w:val="00627E90"/>
    <w:rsid w:val="006305EF"/>
    <w:rsid w:val="00630FBB"/>
    <w:rsid w:val="00631736"/>
    <w:rsid w:val="00631FFF"/>
    <w:rsid w:val="00632540"/>
    <w:rsid w:val="00632E7D"/>
    <w:rsid w:val="0063341D"/>
    <w:rsid w:val="00633772"/>
    <w:rsid w:val="006350D6"/>
    <w:rsid w:val="00635E66"/>
    <w:rsid w:val="006362D2"/>
    <w:rsid w:val="006375B5"/>
    <w:rsid w:val="00640437"/>
    <w:rsid w:val="006410B9"/>
    <w:rsid w:val="006418D4"/>
    <w:rsid w:val="00642783"/>
    <w:rsid w:val="006429DA"/>
    <w:rsid w:val="00642DEA"/>
    <w:rsid w:val="006457E4"/>
    <w:rsid w:val="00647334"/>
    <w:rsid w:val="00647F09"/>
    <w:rsid w:val="00647FA9"/>
    <w:rsid w:val="00651020"/>
    <w:rsid w:val="00652078"/>
    <w:rsid w:val="00652A2E"/>
    <w:rsid w:val="006538DA"/>
    <w:rsid w:val="00653F7C"/>
    <w:rsid w:val="006541D3"/>
    <w:rsid w:val="0065506F"/>
    <w:rsid w:val="006575D5"/>
    <w:rsid w:val="0066022F"/>
    <w:rsid w:val="0066075D"/>
    <w:rsid w:val="00660C39"/>
    <w:rsid w:val="00661772"/>
    <w:rsid w:val="00662CA6"/>
    <w:rsid w:val="006660CA"/>
    <w:rsid w:val="00667C23"/>
    <w:rsid w:val="0067006A"/>
    <w:rsid w:val="00670566"/>
    <w:rsid w:val="00670B62"/>
    <w:rsid w:val="00671DE1"/>
    <w:rsid w:val="0067230F"/>
    <w:rsid w:val="006739EC"/>
    <w:rsid w:val="00674930"/>
    <w:rsid w:val="00674AFA"/>
    <w:rsid w:val="00675EAA"/>
    <w:rsid w:val="00675F8F"/>
    <w:rsid w:val="0067689B"/>
    <w:rsid w:val="0067761D"/>
    <w:rsid w:val="00680149"/>
    <w:rsid w:val="006803CF"/>
    <w:rsid w:val="006806D5"/>
    <w:rsid w:val="006819C7"/>
    <w:rsid w:val="00682C28"/>
    <w:rsid w:val="006850F4"/>
    <w:rsid w:val="0068690F"/>
    <w:rsid w:val="00686B5B"/>
    <w:rsid w:val="00691E3D"/>
    <w:rsid w:val="00692CA5"/>
    <w:rsid w:val="00693CC0"/>
    <w:rsid w:val="0069512E"/>
    <w:rsid w:val="00695413"/>
    <w:rsid w:val="00697521"/>
    <w:rsid w:val="0069793C"/>
    <w:rsid w:val="006A013A"/>
    <w:rsid w:val="006A2463"/>
    <w:rsid w:val="006A3635"/>
    <w:rsid w:val="006A546C"/>
    <w:rsid w:val="006A5C5A"/>
    <w:rsid w:val="006B0306"/>
    <w:rsid w:val="006B1063"/>
    <w:rsid w:val="006B23C8"/>
    <w:rsid w:val="006B2D12"/>
    <w:rsid w:val="006B328D"/>
    <w:rsid w:val="006B39DD"/>
    <w:rsid w:val="006B3D09"/>
    <w:rsid w:val="006B5C17"/>
    <w:rsid w:val="006B628A"/>
    <w:rsid w:val="006B674F"/>
    <w:rsid w:val="006B6CED"/>
    <w:rsid w:val="006B7045"/>
    <w:rsid w:val="006C030F"/>
    <w:rsid w:val="006C06C6"/>
    <w:rsid w:val="006C1624"/>
    <w:rsid w:val="006C2B9A"/>
    <w:rsid w:val="006C3D27"/>
    <w:rsid w:val="006C3DCC"/>
    <w:rsid w:val="006C61A9"/>
    <w:rsid w:val="006C634E"/>
    <w:rsid w:val="006C708B"/>
    <w:rsid w:val="006C7213"/>
    <w:rsid w:val="006D00D5"/>
    <w:rsid w:val="006D0746"/>
    <w:rsid w:val="006D0A52"/>
    <w:rsid w:val="006D12A2"/>
    <w:rsid w:val="006D140D"/>
    <w:rsid w:val="006D1D55"/>
    <w:rsid w:val="006D3CEA"/>
    <w:rsid w:val="006D47B9"/>
    <w:rsid w:val="006D771E"/>
    <w:rsid w:val="006E0508"/>
    <w:rsid w:val="006E0BAA"/>
    <w:rsid w:val="006E1098"/>
    <w:rsid w:val="006E3E17"/>
    <w:rsid w:val="006E6A97"/>
    <w:rsid w:val="006E6D2D"/>
    <w:rsid w:val="006F3B9D"/>
    <w:rsid w:val="006F4173"/>
    <w:rsid w:val="006F42E4"/>
    <w:rsid w:val="006F4510"/>
    <w:rsid w:val="006F57C4"/>
    <w:rsid w:val="006F7CEF"/>
    <w:rsid w:val="0070021B"/>
    <w:rsid w:val="00700D99"/>
    <w:rsid w:val="00701E40"/>
    <w:rsid w:val="00702F12"/>
    <w:rsid w:val="00703A2A"/>
    <w:rsid w:val="00704396"/>
    <w:rsid w:val="00705AEF"/>
    <w:rsid w:val="00705DDE"/>
    <w:rsid w:val="007063C2"/>
    <w:rsid w:val="00710015"/>
    <w:rsid w:val="0071220E"/>
    <w:rsid w:val="007151B3"/>
    <w:rsid w:val="00715FEB"/>
    <w:rsid w:val="007168E4"/>
    <w:rsid w:val="00716B14"/>
    <w:rsid w:val="0071726E"/>
    <w:rsid w:val="007203D5"/>
    <w:rsid w:val="007208EA"/>
    <w:rsid w:val="00720ACB"/>
    <w:rsid w:val="00721B3E"/>
    <w:rsid w:val="007233C7"/>
    <w:rsid w:val="00723514"/>
    <w:rsid w:val="00724469"/>
    <w:rsid w:val="0072475F"/>
    <w:rsid w:val="00724C4B"/>
    <w:rsid w:val="0072639C"/>
    <w:rsid w:val="00727B82"/>
    <w:rsid w:val="00727DB9"/>
    <w:rsid w:val="0073189C"/>
    <w:rsid w:val="00731BA9"/>
    <w:rsid w:val="0073266E"/>
    <w:rsid w:val="007331C3"/>
    <w:rsid w:val="00734074"/>
    <w:rsid w:val="00734F2E"/>
    <w:rsid w:val="00736CA7"/>
    <w:rsid w:val="007401BB"/>
    <w:rsid w:val="0074050A"/>
    <w:rsid w:val="007411EF"/>
    <w:rsid w:val="00741ABD"/>
    <w:rsid w:val="00741BF2"/>
    <w:rsid w:val="00741D1F"/>
    <w:rsid w:val="007423A7"/>
    <w:rsid w:val="0074246C"/>
    <w:rsid w:val="007440C1"/>
    <w:rsid w:val="00744EB5"/>
    <w:rsid w:val="00747EC1"/>
    <w:rsid w:val="007524E1"/>
    <w:rsid w:val="00752750"/>
    <w:rsid w:val="007548EA"/>
    <w:rsid w:val="00755073"/>
    <w:rsid w:val="00756EB9"/>
    <w:rsid w:val="00757C50"/>
    <w:rsid w:val="007601E8"/>
    <w:rsid w:val="00761D59"/>
    <w:rsid w:val="00762890"/>
    <w:rsid w:val="007630E3"/>
    <w:rsid w:val="00764E73"/>
    <w:rsid w:val="00766AD8"/>
    <w:rsid w:val="00766B6F"/>
    <w:rsid w:val="00766CDB"/>
    <w:rsid w:val="00770684"/>
    <w:rsid w:val="00772284"/>
    <w:rsid w:val="007722A2"/>
    <w:rsid w:val="007732C5"/>
    <w:rsid w:val="00773D0E"/>
    <w:rsid w:val="007744AC"/>
    <w:rsid w:val="00776618"/>
    <w:rsid w:val="00777291"/>
    <w:rsid w:val="00781178"/>
    <w:rsid w:val="00781BF3"/>
    <w:rsid w:val="00782186"/>
    <w:rsid w:val="0078386B"/>
    <w:rsid w:val="00784BA3"/>
    <w:rsid w:val="00784C2B"/>
    <w:rsid w:val="00785268"/>
    <w:rsid w:val="00785FAE"/>
    <w:rsid w:val="00791C55"/>
    <w:rsid w:val="007927E2"/>
    <w:rsid w:val="0079642E"/>
    <w:rsid w:val="00796BB8"/>
    <w:rsid w:val="007975FD"/>
    <w:rsid w:val="007A05BC"/>
    <w:rsid w:val="007A08F8"/>
    <w:rsid w:val="007A43C6"/>
    <w:rsid w:val="007A5169"/>
    <w:rsid w:val="007A5806"/>
    <w:rsid w:val="007A583C"/>
    <w:rsid w:val="007A58C4"/>
    <w:rsid w:val="007A698F"/>
    <w:rsid w:val="007B2A32"/>
    <w:rsid w:val="007B30AC"/>
    <w:rsid w:val="007B329B"/>
    <w:rsid w:val="007B3887"/>
    <w:rsid w:val="007B4B99"/>
    <w:rsid w:val="007B65BF"/>
    <w:rsid w:val="007B7575"/>
    <w:rsid w:val="007B7BB7"/>
    <w:rsid w:val="007C0217"/>
    <w:rsid w:val="007C3F05"/>
    <w:rsid w:val="007D011A"/>
    <w:rsid w:val="007D0203"/>
    <w:rsid w:val="007D116D"/>
    <w:rsid w:val="007D2930"/>
    <w:rsid w:val="007D4C36"/>
    <w:rsid w:val="007D756A"/>
    <w:rsid w:val="007E02C1"/>
    <w:rsid w:val="007E08A8"/>
    <w:rsid w:val="007E222F"/>
    <w:rsid w:val="007E3541"/>
    <w:rsid w:val="007E56C6"/>
    <w:rsid w:val="007E6B16"/>
    <w:rsid w:val="007E6FDD"/>
    <w:rsid w:val="007E75D4"/>
    <w:rsid w:val="007E7D29"/>
    <w:rsid w:val="007E7F4C"/>
    <w:rsid w:val="007F05CF"/>
    <w:rsid w:val="007F12B3"/>
    <w:rsid w:val="007F1A95"/>
    <w:rsid w:val="007F2569"/>
    <w:rsid w:val="007F27C1"/>
    <w:rsid w:val="007F4D6F"/>
    <w:rsid w:val="007F7588"/>
    <w:rsid w:val="007F75BB"/>
    <w:rsid w:val="007F7F2F"/>
    <w:rsid w:val="00800A3B"/>
    <w:rsid w:val="00801DCE"/>
    <w:rsid w:val="00801F7D"/>
    <w:rsid w:val="0080519C"/>
    <w:rsid w:val="00805A0F"/>
    <w:rsid w:val="00806877"/>
    <w:rsid w:val="008103F2"/>
    <w:rsid w:val="0081201C"/>
    <w:rsid w:val="008128F9"/>
    <w:rsid w:val="00812E67"/>
    <w:rsid w:val="008143F4"/>
    <w:rsid w:val="00815A62"/>
    <w:rsid w:val="00816350"/>
    <w:rsid w:val="008168B2"/>
    <w:rsid w:val="008178BA"/>
    <w:rsid w:val="00820CE5"/>
    <w:rsid w:val="00821C2A"/>
    <w:rsid w:val="00823014"/>
    <w:rsid w:val="00825657"/>
    <w:rsid w:val="00826B41"/>
    <w:rsid w:val="00826FFE"/>
    <w:rsid w:val="00827D42"/>
    <w:rsid w:val="00827E4D"/>
    <w:rsid w:val="0083036C"/>
    <w:rsid w:val="00830B62"/>
    <w:rsid w:val="00830FA1"/>
    <w:rsid w:val="0083106B"/>
    <w:rsid w:val="00832C76"/>
    <w:rsid w:val="00832F5A"/>
    <w:rsid w:val="00836CC7"/>
    <w:rsid w:val="00836E82"/>
    <w:rsid w:val="0083748D"/>
    <w:rsid w:val="00840DBC"/>
    <w:rsid w:val="00843204"/>
    <w:rsid w:val="008434D2"/>
    <w:rsid w:val="00843E54"/>
    <w:rsid w:val="008445FE"/>
    <w:rsid w:val="00844F16"/>
    <w:rsid w:val="00845D7F"/>
    <w:rsid w:val="0084680C"/>
    <w:rsid w:val="008470D0"/>
    <w:rsid w:val="00847ACE"/>
    <w:rsid w:val="00850B9F"/>
    <w:rsid w:val="008516A6"/>
    <w:rsid w:val="00852E4A"/>
    <w:rsid w:val="00853780"/>
    <w:rsid w:val="008549AF"/>
    <w:rsid w:val="00854CCA"/>
    <w:rsid w:val="0085608C"/>
    <w:rsid w:val="0085753A"/>
    <w:rsid w:val="008575A5"/>
    <w:rsid w:val="00860835"/>
    <w:rsid w:val="008617AE"/>
    <w:rsid w:val="00862EA2"/>
    <w:rsid w:val="00863487"/>
    <w:rsid w:val="00863AF2"/>
    <w:rsid w:val="00864982"/>
    <w:rsid w:val="008671EF"/>
    <w:rsid w:val="008705CD"/>
    <w:rsid w:val="0087312A"/>
    <w:rsid w:val="00873439"/>
    <w:rsid w:val="0087455D"/>
    <w:rsid w:val="00875527"/>
    <w:rsid w:val="008762C5"/>
    <w:rsid w:val="00876510"/>
    <w:rsid w:val="00876A8A"/>
    <w:rsid w:val="00877E91"/>
    <w:rsid w:val="008808A3"/>
    <w:rsid w:val="00881809"/>
    <w:rsid w:val="00882632"/>
    <w:rsid w:val="00882A6E"/>
    <w:rsid w:val="00882C6C"/>
    <w:rsid w:val="00883A51"/>
    <w:rsid w:val="008840D3"/>
    <w:rsid w:val="008864F0"/>
    <w:rsid w:val="00886808"/>
    <w:rsid w:val="008877FA"/>
    <w:rsid w:val="0089046C"/>
    <w:rsid w:val="00890868"/>
    <w:rsid w:val="00890DA3"/>
    <w:rsid w:val="00890EE4"/>
    <w:rsid w:val="008916D8"/>
    <w:rsid w:val="00892FD9"/>
    <w:rsid w:val="0089399B"/>
    <w:rsid w:val="00894261"/>
    <w:rsid w:val="00894664"/>
    <w:rsid w:val="00895BDC"/>
    <w:rsid w:val="00896564"/>
    <w:rsid w:val="008A02F5"/>
    <w:rsid w:val="008A030B"/>
    <w:rsid w:val="008A2097"/>
    <w:rsid w:val="008A2B89"/>
    <w:rsid w:val="008A2D61"/>
    <w:rsid w:val="008A35BC"/>
    <w:rsid w:val="008A3CA0"/>
    <w:rsid w:val="008A3D96"/>
    <w:rsid w:val="008A603E"/>
    <w:rsid w:val="008A6671"/>
    <w:rsid w:val="008A693F"/>
    <w:rsid w:val="008A732D"/>
    <w:rsid w:val="008B0CE5"/>
    <w:rsid w:val="008B1E2A"/>
    <w:rsid w:val="008B2284"/>
    <w:rsid w:val="008B327E"/>
    <w:rsid w:val="008B375A"/>
    <w:rsid w:val="008B38C8"/>
    <w:rsid w:val="008B5D4F"/>
    <w:rsid w:val="008B6582"/>
    <w:rsid w:val="008B7389"/>
    <w:rsid w:val="008C08E2"/>
    <w:rsid w:val="008C1309"/>
    <w:rsid w:val="008C2F9A"/>
    <w:rsid w:val="008C37DE"/>
    <w:rsid w:val="008C38E6"/>
    <w:rsid w:val="008C4822"/>
    <w:rsid w:val="008C4A1B"/>
    <w:rsid w:val="008C639A"/>
    <w:rsid w:val="008C6DEA"/>
    <w:rsid w:val="008D33FE"/>
    <w:rsid w:val="008D3F1F"/>
    <w:rsid w:val="008D413A"/>
    <w:rsid w:val="008D4AB0"/>
    <w:rsid w:val="008D4F84"/>
    <w:rsid w:val="008D5576"/>
    <w:rsid w:val="008D651F"/>
    <w:rsid w:val="008D69BC"/>
    <w:rsid w:val="008D79E8"/>
    <w:rsid w:val="008E076E"/>
    <w:rsid w:val="008E264C"/>
    <w:rsid w:val="008E3579"/>
    <w:rsid w:val="008E3CC9"/>
    <w:rsid w:val="008E3EAF"/>
    <w:rsid w:val="008E41BB"/>
    <w:rsid w:val="008E5248"/>
    <w:rsid w:val="008E5B2A"/>
    <w:rsid w:val="008E619B"/>
    <w:rsid w:val="008E62AC"/>
    <w:rsid w:val="008E6D9E"/>
    <w:rsid w:val="008F0647"/>
    <w:rsid w:val="008F2AFF"/>
    <w:rsid w:val="008F3EE1"/>
    <w:rsid w:val="008F5B5F"/>
    <w:rsid w:val="008F5C9C"/>
    <w:rsid w:val="008F6A26"/>
    <w:rsid w:val="008F7A9C"/>
    <w:rsid w:val="00900B50"/>
    <w:rsid w:val="00900DA5"/>
    <w:rsid w:val="00902403"/>
    <w:rsid w:val="00902A20"/>
    <w:rsid w:val="00903353"/>
    <w:rsid w:val="0090385F"/>
    <w:rsid w:val="0090496D"/>
    <w:rsid w:val="009049AB"/>
    <w:rsid w:val="00906481"/>
    <w:rsid w:val="0090749F"/>
    <w:rsid w:val="00907BDD"/>
    <w:rsid w:val="00907FD6"/>
    <w:rsid w:val="00910353"/>
    <w:rsid w:val="00910932"/>
    <w:rsid w:val="00911617"/>
    <w:rsid w:val="00911B3D"/>
    <w:rsid w:val="00911F4C"/>
    <w:rsid w:val="00914822"/>
    <w:rsid w:val="00915017"/>
    <w:rsid w:val="009151DB"/>
    <w:rsid w:val="009176E6"/>
    <w:rsid w:val="00917D96"/>
    <w:rsid w:val="00921F40"/>
    <w:rsid w:val="00922EB0"/>
    <w:rsid w:val="009235BE"/>
    <w:rsid w:val="00923AF1"/>
    <w:rsid w:val="00923E51"/>
    <w:rsid w:val="00924030"/>
    <w:rsid w:val="009258ED"/>
    <w:rsid w:val="009266AE"/>
    <w:rsid w:val="0093124A"/>
    <w:rsid w:val="00931938"/>
    <w:rsid w:val="0093385A"/>
    <w:rsid w:val="00933BD4"/>
    <w:rsid w:val="0093427D"/>
    <w:rsid w:val="00936E33"/>
    <w:rsid w:val="0094108F"/>
    <w:rsid w:val="009431B3"/>
    <w:rsid w:val="009432C7"/>
    <w:rsid w:val="0094364B"/>
    <w:rsid w:val="00944523"/>
    <w:rsid w:val="0094470A"/>
    <w:rsid w:val="00947167"/>
    <w:rsid w:val="00951325"/>
    <w:rsid w:val="00952240"/>
    <w:rsid w:val="0095225A"/>
    <w:rsid w:val="00953D21"/>
    <w:rsid w:val="00953FF4"/>
    <w:rsid w:val="00956DB8"/>
    <w:rsid w:val="00960545"/>
    <w:rsid w:val="00960912"/>
    <w:rsid w:val="00961D94"/>
    <w:rsid w:val="00962FAA"/>
    <w:rsid w:val="00965361"/>
    <w:rsid w:val="00965926"/>
    <w:rsid w:val="00966C82"/>
    <w:rsid w:val="00971243"/>
    <w:rsid w:val="009714B1"/>
    <w:rsid w:val="00971CC1"/>
    <w:rsid w:val="00972E54"/>
    <w:rsid w:val="009730EF"/>
    <w:rsid w:val="00974FA2"/>
    <w:rsid w:val="00975A0C"/>
    <w:rsid w:val="00980EC7"/>
    <w:rsid w:val="00982814"/>
    <w:rsid w:val="0098329E"/>
    <w:rsid w:val="00985BC4"/>
    <w:rsid w:val="0098651B"/>
    <w:rsid w:val="00986A36"/>
    <w:rsid w:val="00987DC3"/>
    <w:rsid w:val="00990070"/>
    <w:rsid w:val="00990228"/>
    <w:rsid w:val="00990C0E"/>
    <w:rsid w:val="00992170"/>
    <w:rsid w:val="00992B3E"/>
    <w:rsid w:val="00993AE4"/>
    <w:rsid w:val="009942FB"/>
    <w:rsid w:val="009948B8"/>
    <w:rsid w:val="00994A68"/>
    <w:rsid w:val="00995261"/>
    <w:rsid w:val="00995B38"/>
    <w:rsid w:val="00995FAD"/>
    <w:rsid w:val="009966CA"/>
    <w:rsid w:val="00996FF3"/>
    <w:rsid w:val="0099702D"/>
    <w:rsid w:val="009A1334"/>
    <w:rsid w:val="009A1D65"/>
    <w:rsid w:val="009A432E"/>
    <w:rsid w:val="009A5192"/>
    <w:rsid w:val="009A63AB"/>
    <w:rsid w:val="009A74C1"/>
    <w:rsid w:val="009A7776"/>
    <w:rsid w:val="009B027C"/>
    <w:rsid w:val="009B2C9C"/>
    <w:rsid w:val="009B3B48"/>
    <w:rsid w:val="009B3E12"/>
    <w:rsid w:val="009B4E41"/>
    <w:rsid w:val="009B61DB"/>
    <w:rsid w:val="009B6763"/>
    <w:rsid w:val="009B6E64"/>
    <w:rsid w:val="009C161B"/>
    <w:rsid w:val="009C16CE"/>
    <w:rsid w:val="009C3DA6"/>
    <w:rsid w:val="009C4674"/>
    <w:rsid w:val="009C4DDD"/>
    <w:rsid w:val="009C4EA5"/>
    <w:rsid w:val="009C59AC"/>
    <w:rsid w:val="009C5A2D"/>
    <w:rsid w:val="009C6E02"/>
    <w:rsid w:val="009D14F6"/>
    <w:rsid w:val="009D1DB2"/>
    <w:rsid w:val="009D249C"/>
    <w:rsid w:val="009D2C1E"/>
    <w:rsid w:val="009D2E4B"/>
    <w:rsid w:val="009D2F9B"/>
    <w:rsid w:val="009D4150"/>
    <w:rsid w:val="009D43BF"/>
    <w:rsid w:val="009D45B1"/>
    <w:rsid w:val="009D5990"/>
    <w:rsid w:val="009E0320"/>
    <w:rsid w:val="009E06B3"/>
    <w:rsid w:val="009E1D7B"/>
    <w:rsid w:val="009E47D6"/>
    <w:rsid w:val="009E681B"/>
    <w:rsid w:val="009F0C61"/>
    <w:rsid w:val="009F1097"/>
    <w:rsid w:val="009F358C"/>
    <w:rsid w:val="009F4740"/>
    <w:rsid w:val="009F551F"/>
    <w:rsid w:val="009F57AD"/>
    <w:rsid w:val="009F5D31"/>
    <w:rsid w:val="009F5E69"/>
    <w:rsid w:val="009F7672"/>
    <w:rsid w:val="00A001AC"/>
    <w:rsid w:val="00A005D5"/>
    <w:rsid w:val="00A054EA"/>
    <w:rsid w:val="00A06CA3"/>
    <w:rsid w:val="00A07460"/>
    <w:rsid w:val="00A07670"/>
    <w:rsid w:val="00A078AE"/>
    <w:rsid w:val="00A1075E"/>
    <w:rsid w:val="00A11FC4"/>
    <w:rsid w:val="00A12425"/>
    <w:rsid w:val="00A13C19"/>
    <w:rsid w:val="00A163F8"/>
    <w:rsid w:val="00A1645A"/>
    <w:rsid w:val="00A17816"/>
    <w:rsid w:val="00A1794D"/>
    <w:rsid w:val="00A20648"/>
    <w:rsid w:val="00A22E2C"/>
    <w:rsid w:val="00A2349E"/>
    <w:rsid w:val="00A24878"/>
    <w:rsid w:val="00A2555A"/>
    <w:rsid w:val="00A25C27"/>
    <w:rsid w:val="00A261EB"/>
    <w:rsid w:val="00A271FD"/>
    <w:rsid w:val="00A307C6"/>
    <w:rsid w:val="00A3102B"/>
    <w:rsid w:val="00A32092"/>
    <w:rsid w:val="00A32947"/>
    <w:rsid w:val="00A32D9E"/>
    <w:rsid w:val="00A32F06"/>
    <w:rsid w:val="00A34AFA"/>
    <w:rsid w:val="00A36A34"/>
    <w:rsid w:val="00A36C05"/>
    <w:rsid w:val="00A370C7"/>
    <w:rsid w:val="00A377D9"/>
    <w:rsid w:val="00A40DBE"/>
    <w:rsid w:val="00A41228"/>
    <w:rsid w:val="00A42767"/>
    <w:rsid w:val="00A42AEE"/>
    <w:rsid w:val="00A42CB5"/>
    <w:rsid w:val="00A43169"/>
    <w:rsid w:val="00A4431D"/>
    <w:rsid w:val="00A44499"/>
    <w:rsid w:val="00A542D7"/>
    <w:rsid w:val="00A54A6C"/>
    <w:rsid w:val="00A54F87"/>
    <w:rsid w:val="00A57A71"/>
    <w:rsid w:val="00A602B7"/>
    <w:rsid w:val="00A614B3"/>
    <w:rsid w:val="00A62622"/>
    <w:rsid w:val="00A643CD"/>
    <w:rsid w:val="00A64D28"/>
    <w:rsid w:val="00A66308"/>
    <w:rsid w:val="00A66EE4"/>
    <w:rsid w:val="00A6741E"/>
    <w:rsid w:val="00A67B69"/>
    <w:rsid w:val="00A67F03"/>
    <w:rsid w:val="00A709C3"/>
    <w:rsid w:val="00A709E5"/>
    <w:rsid w:val="00A70B4F"/>
    <w:rsid w:val="00A70E03"/>
    <w:rsid w:val="00A71D0C"/>
    <w:rsid w:val="00A72348"/>
    <w:rsid w:val="00A731DC"/>
    <w:rsid w:val="00A748A2"/>
    <w:rsid w:val="00A75D5C"/>
    <w:rsid w:val="00A76DAF"/>
    <w:rsid w:val="00A77789"/>
    <w:rsid w:val="00A777CF"/>
    <w:rsid w:val="00A806E5"/>
    <w:rsid w:val="00A81998"/>
    <w:rsid w:val="00A845D5"/>
    <w:rsid w:val="00A85BD2"/>
    <w:rsid w:val="00A90E98"/>
    <w:rsid w:val="00A92025"/>
    <w:rsid w:val="00A92134"/>
    <w:rsid w:val="00A923ED"/>
    <w:rsid w:val="00A924E5"/>
    <w:rsid w:val="00A9432D"/>
    <w:rsid w:val="00A94A24"/>
    <w:rsid w:val="00A94A53"/>
    <w:rsid w:val="00A95663"/>
    <w:rsid w:val="00A95CA9"/>
    <w:rsid w:val="00A96381"/>
    <w:rsid w:val="00A9661F"/>
    <w:rsid w:val="00A96A59"/>
    <w:rsid w:val="00A97547"/>
    <w:rsid w:val="00AA0B39"/>
    <w:rsid w:val="00AA1FF8"/>
    <w:rsid w:val="00AA22FE"/>
    <w:rsid w:val="00AA245B"/>
    <w:rsid w:val="00AA60C6"/>
    <w:rsid w:val="00AA7268"/>
    <w:rsid w:val="00AB1B55"/>
    <w:rsid w:val="00AB3D9C"/>
    <w:rsid w:val="00AB49F7"/>
    <w:rsid w:val="00AB4A0A"/>
    <w:rsid w:val="00AB5450"/>
    <w:rsid w:val="00AB570F"/>
    <w:rsid w:val="00AB5BEA"/>
    <w:rsid w:val="00AB6BEF"/>
    <w:rsid w:val="00AB79CB"/>
    <w:rsid w:val="00AC09BA"/>
    <w:rsid w:val="00AC216D"/>
    <w:rsid w:val="00AC28DB"/>
    <w:rsid w:val="00AC2D24"/>
    <w:rsid w:val="00AC4E09"/>
    <w:rsid w:val="00AC4FFB"/>
    <w:rsid w:val="00AC7175"/>
    <w:rsid w:val="00AC7862"/>
    <w:rsid w:val="00AC7990"/>
    <w:rsid w:val="00AD057B"/>
    <w:rsid w:val="00AD0962"/>
    <w:rsid w:val="00AD0AAE"/>
    <w:rsid w:val="00AD0ACE"/>
    <w:rsid w:val="00AD1482"/>
    <w:rsid w:val="00AD3982"/>
    <w:rsid w:val="00AD3C6D"/>
    <w:rsid w:val="00AD482A"/>
    <w:rsid w:val="00AD52C5"/>
    <w:rsid w:val="00AD5F25"/>
    <w:rsid w:val="00AD6E35"/>
    <w:rsid w:val="00AD6FD9"/>
    <w:rsid w:val="00AD7CAB"/>
    <w:rsid w:val="00AE01A5"/>
    <w:rsid w:val="00AE1534"/>
    <w:rsid w:val="00AE1CFF"/>
    <w:rsid w:val="00AE4E87"/>
    <w:rsid w:val="00AE4E9F"/>
    <w:rsid w:val="00AE5453"/>
    <w:rsid w:val="00AE592E"/>
    <w:rsid w:val="00AE60BB"/>
    <w:rsid w:val="00AE6D82"/>
    <w:rsid w:val="00AF0180"/>
    <w:rsid w:val="00AF1FB8"/>
    <w:rsid w:val="00AF4200"/>
    <w:rsid w:val="00AF504B"/>
    <w:rsid w:val="00AF7178"/>
    <w:rsid w:val="00AF7C66"/>
    <w:rsid w:val="00B00439"/>
    <w:rsid w:val="00B0067F"/>
    <w:rsid w:val="00B0087B"/>
    <w:rsid w:val="00B00A7C"/>
    <w:rsid w:val="00B0138C"/>
    <w:rsid w:val="00B01EFE"/>
    <w:rsid w:val="00B03950"/>
    <w:rsid w:val="00B0510A"/>
    <w:rsid w:val="00B058BB"/>
    <w:rsid w:val="00B06830"/>
    <w:rsid w:val="00B06EB4"/>
    <w:rsid w:val="00B06EFF"/>
    <w:rsid w:val="00B11155"/>
    <w:rsid w:val="00B1137A"/>
    <w:rsid w:val="00B11A76"/>
    <w:rsid w:val="00B12850"/>
    <w:rsid w:val="00B128CD"/>
    <w:rsid w:val="00B12B88"/>
    <w:rsid w:val="00B14E7A"/>
    <w:rsid w:val="00B15C16"/>
    <w:rsid w:val="00B20692"/>
    <w:rsid w:val="00B20812"/>
    <w:rsid w:val="00B20B5D"/>
    <w:rsid w:val="00B216F6"/>
    <w:rsid w:val="00B217B8"/>
    <w:rsid w:val="00B21B44"/>
    <w:rsid w:val="00B21D16"/>
    <w:rsid w:val="00B225CB"/>
    <w:rsid w:val="00B22971"/>
    <w:rsid w:val="00B24A42"/>
    <w:rsid w:val="00B24DA6"/>
    <w:rsid w:val="00B25836"/>
    <w:rsid w:val="00B276AB"/>
    <w:rsid w:val="00B279C8"/>
    <w:rsid w:val="00B27D2C"/>
    <w:rsid w:val="00B30403"/>
    <w:rsid w:val="00B32EDA"/>
    <w:rsid w:val="00B35D00"/>
    <w:rsid w:val="00B3617F"/>
    <w:rsid w:val="00B37718"/>
    <w:rsid w:val="00B400B3"/>
    <w:rsid w:val="00B400CD"/>
    <w:rsid w:val="00B419CA"/>
    <w:rsid w:val="00B42ADE"/>
    <w:rsid w:val="00B44218"/>
    <w:rsid w:val="00B45230"/>
    <w:rsid w:val="00B454C0"/>
    <w:rsid w:val="00B454F8"/>
    <w:rsid w:val="00B455C1"/>
    <w:rsid w:val="00B474BA"/>
    <w:rsid w:val="00B5085A"/>
    <w:rsid w:val="00B50F1C"/>
    <w:rsid w:val="00B51B53"/>
    <w:rsid w:val="00B53D8D"/>
    <w:rsid w:val="00B55352"/>
    <w:rsid w:val="00B56094"/>
    <w:rsid w:val="00B6140C"/>
    <w:rsid w:val="00B6143E"/>
    <w:rsid w:val="00B62CF6"/>
    <w:rsid w:val="00B63034"/>
    <w:rsid w:val="00B63454"/>
    <w:rsid w:val="00B64D07"/>
    <w:rsid w:val="00B64DC3"/>
    <w:rsid w:val="00B675D1"/>
    <w:rsid w:val="00B67E96"/>
    <w:rsid w:val="00B74F01"/>
    <w:rsid w:val="00B75FB7"/>
    <w:rsid w:val="00B7667E"/>
    <w:rsid w:val="00B76A52"/>
    <w:rsid w:val="00B77270"/>
    <w:rsid w:val="00B772A9"/>
    <w:rsid w:val="00B80960"/>
    <w:rsid w:val="00B81C7C"/>
    <w:rsid w:val="00B85300"/>
    <w:rsid w:val="00B854D3"/>
    <w:rsid w:val="00B85EF9"/>
    <w:rsid w:val="00B85F0A"/>
    <w:rsid w:val="00B87E78"/>
    <w:rsid w:val="00B9034A"/>
    <w:rsid w:val="00B90B99"/>
    <w:rsid w:val="00B91E34"/>
    <w:rsid w:val="00B9232E"/>
    <w:rsid w:val="00B92CFA"/>
    <w:rsid w:val="00B93A25"/>
    <w:rsid w:val="00B96313"/>
    <w:rsid w:val="00B96B2B"/>
    <w:rsid w:val="00B9737E"/>
    <w:rsid w:val="00BA0FC4"/>
    <w:rsid w:val="00BA1B52"/>
    <w:rsid w:val="00BA1E22"/>
    <w:rsid w:val="00BA4471"/>
    <w:rsid w:val="00BA58AF"/>
    <w:rsid w:val="00BA5F32"/>
    <w:rsid w:val="00BA778F"/>
    <w:rsid w:val="00BA7F02"/>
    <w:rsid w:val="00BB17F8"/>
    <w:rsid w:val="00BB1869"/>
    <w:rsid w:val="00BB1C20"/>
    <w:rsid w:val="00BB1F8F"/>
    <w:rsid w:val="00BB26C0"/>
    <w:rsid w:val="00BB2C5B"/>
    <w:rsid w:val="00BB38C4"/>
    <w:rsid w:val="00BB3A8C"/>
    <w:rsid w:val="00BB3B92"/>
    <w:rsid w:val="00BB5189"/>
    <w:rsid w:val="00BB57E9"/>
    <w:rsid w:val="00BB5A34"/>
    <w:rsid w:val="00BB7830"/>
    <w:rsid w:val="00BC0396"/>
    <w:rsid w:val="00BC0641"/>
    <w:rsid w:val="00BC10D9"/>
    <w:rsid w:val="00BC1378"/>
    <w:rsid w:val="00BC4691"/>
    <w:rsid w:val="00BC4F2B"/>
    <w:rsid w:val="00BC50EE"/>
    <w:rsid w:val="00BC6CAB"/>
    <w:rsid w:val="00BD0645"/>
    <w:rsid w:val="00BD108A"/>
    <w:rsid w:val="00BD133F"/>
    <w:rsid w:val="00BD31C0"/>
    <w:rsid w:val="00BD35FB"/>
    <w:rsid w:val="00BD5E36"/>
    <w:rsid w:val="00BD5FBF"/>
    <w:rsid w:val="00BD6B2A"/>
    <w:rsid w:val="00BD6C75"/>
    <w:rsid w:val="00BE0045"/>
    <w:rsid w:val="00BE122D"/>
    <w:rsid w:val="00BE1994"/>
    <w:rsid w:val="00BE2733"/>
    <w:rsid w:val="00BE277A"/>
    <w:rsid w:val="00BE4F00"/>
    <w:rsid w:val="00BF0185"/>
    <w:rsid w:val="00BF3C26"/>
    <w:rsid w:val="00BF439F"/>
    <w:rsid w:val="00BF4E02"/>
    <w:rsid w:val="00BF5C4A"/>
    <w:rsid w:val="00BF5F1F"/>
    <w:rsid w:val="00BF6D73"/>
    <w:rsid w:val="00BF6F7B"/>
    <w:rsid w:val="00BF6FD8"/>
    <w:rsid w:val="00BF729E"/>
    <w:rsid w:val="00BF74B4"/>
    <w:rsid w:val="00C02FEE"/>
    <w:rsid w:val="00C036C8"/>
    <w:rsid w:val="00C043ED"/>
    <w:rsid w:val="00C047F7"/>
    <w:rsid w:val="00C059C2"/>
    <w:rsid w:val="00C05AAB"/>
    <w:rsid w:val="00C102BF"/>
    <w:rsid w:val="00C11BE5"/>
    <w:rsid w:val="00C124E1"/>
    <w:rsid w:val="00C135A3"/>
    <w:rsid w:val="00C13AE4"/>
    <w:rsid w:val="00C13B7C"/>
    <w:rsid w:val="00C14B1D"/>
    <w:rsid w:val="00C1519B"/>
    <w:rsid w:val="00C1585B"/>
    <w:rsid w:val="00C16489"/>
    <w:rsid w:val="00C167F3"/>
    <w:rsid w:val="00C16AD2"/>
    <w:rsid w:val="00C222E0"/>
    <w:rsid w:val="00C22E34"/>
    <w:rsid w:val="00C230E2"/>
    <w:rsid w:val="00C23579"/>
    <w:rsid w:val="00C2431E"/>
    <w:rsid w:val="00C24347"/>
    <w:rsid w:val="00C24601"/>
    <w:rsid w:val="00C25177"/>
    <w:rsid w:val="00C25B31"/>
    <w:rsid w:val="00C27402"/>
    <w:rsid w:val="00C3018F"/>
    <w:rsid w:val="00C31108"/>
    <w:rsid w:val="00C326D3"/>
    <w:rsid w:val="00C33B09"/>
    <w:rsid w:val="00C35C3F"/>
    <w:rsid w:val="00C3707D"/>
    <w:rsid w:val="00C375C5"/>
    <w:rsid w:val="00C4050C"/>
    <w:rsid w:val="00C40725"/>
    <w:rsid w:val="00C40732"/>
    <w:rsid w:val="00C4115E"/>
    <w:rsid w:val="00C42CC8"/>
    <w:rsid w:val="00C42FD8"/>
    <w:rsid w:val="00C43D20"/>
    <w:rsid w:val="00C446BD"/>
    <w:rsid w:val="00C45737"/>
    <w:rsid w:val="00C467C7"/>
    <w:rsid w:val="00C47AD2"/>
    <w:rsid w:val="00C504FF"/>
    <w:rsid w:val="00C50B93"/>
    <w:rsid w:val="00C50BCD"/>
    <w:rsid w:val="00C50E9D"/>
    <w:rsid w:val="00C51AFC"/>
    <w:rsid w:val="00C51B9A"/>
    <w:rsid w:val="00C52195"/>
    <w:rsid w:val="00C52DEF"/>
    <w:rsid w:val="00C52FE0"/>
    <w:rsid w:val="00C532E4"/>
    <w:rsid w:val="00C53CBB"/>
    <w:rsid w:val="00C55621"/>
    <w:rsid w:val="00C55E5F"/>
    <w:rsid w:val="00C567CF"/>
    <w:rsid w:val="00C56BDC"/>
    <w:rsid w:val="00C57AA3"/>
    <w:rsid w:val="00C57D84"/>
    <w:rsid w:val="00C64B64"/>
    <w:rsid w:val="00C64DDF"/>
    <w:rsid w:val="00C657B8"/>
    <w:rsid w:val="00C66012"/>
    <w:rsid w:val="00C6602E"/>
    <w:rsid w:val="00C66966"/>
    <w:rsid w:val="00C71437"/>
    <w:rsid w:val="00C7208C"/>
    <w:rsid w:val="00C749CD"/>
    <w:rsid w:val="00C76565"/>
    <w:rsid w:val="00C77756"/>
    <w:rsid w:val="00C81FDD"/>
    <w:rsid w:val="00C836D3"/>
    <w:rsid w:val="00C8585A"/>
    <w:rsid w:val="00C85BE1"/>
    <w:rsid w:val="00C864ED"/>
    <w:rsid w:val="00C86960"/>
    <w:rsid w:val="00C87B3F"/>
    <w:rsid w:val="00C90D65"/>
    <w:rsid w:val="00C90D99"/>
    <w:rsid w:val="00C90EE5"/>
    <w:rsid w:val="00C93DBE"/>
    <w:rsid w:val="00C94F05"/>
    <w:rsid w:val="00C97054"/>
    <w:rsid w:val="00CA09C1"/>
    <w:rsid w:val="00CA32F6"/>
    <w:rsid w:val="00CA4D4D"/>
    <w:rsid w:val="00CB0859"/>
    <w:rsid w:val="00CB1A2C"/>
    <w:rsid w:val="00CB480D"/>
    <w:rsid w:val="00CB50F1"/>
    <w:rsid w:val="00CB5CEB"/>
    <w:rsid w:val="00CB64F7"/>
    <w:rsid w:val="00CC0661"/>
    <w:rsid w:val="00CC0D9B"/>
    <w:rsid w:val="00CC1017"/>
    <w:rsid w:val="00CC2928"/>
    <w:rsid w:val="00CC3910"/>
    <w:rsid w:val="00CC3E8C"/>
    <w:rsid w:val="00CC412A"/>
    <w:rsid w:val="00CC4DFE"/>
    <w:rsid w:val="00CC4F66"/>
    <w:rsid w:val="00CC595D"/>
    <w:rsid w:val="00CD091D"/>
    <w:rsid w:val="00CD0BB6"/>
    <w:rsid w:val="00CD1C6E"/>
    <w:rsid w:val="00CD3A26"/>
    <w:rsid w:val="00CD418A"/>
    <w:rsid w:val="00CD42C6"/>
    <w:rsid w:val="00CD4E67"/>
    <w:rsid w:val="00CD74F2"/>
    <w:rsid w:val="00CE0C20"/>
    <w:rsid w:val="00CE0D99"/>
    <w:rsid w:val="00CE1C54"/>
    <w:rsid w:val="00CE3218"/>
    <w:rsid w:val="00CE5028"/>
    <w:rsid w:val="00CE5B03"/>
    <w:rsid w:val="00CE7582"/>
    <w:rsid w:val="00CE7999"/>
    <w:rsid w:val="00CF10DA"/>
    <w:rsid w:val="00CF16FF"/>
    <w:rsid w:val="00CF2D05"/>
    <w:rsid w:val="00CF2D08"/>
    <w:rsid w:val="00CF394D"/>
    <w:rsid w:val="00CF4886"/>
    <w:rsid w:val="00CF635A"/>
    <w:rsid w:val="00CF6602"/>
    <w:rsid w:val="00CF6AB7"/>
    <w:rsid w:val="00CF7A49"/>
    <w:rsid w:val="00D00422"/>
    <w:rsid w:val="00D02354"/>
    <w:rsid w:val="00D02A19"/>
    <w:rsid w:val="00D05A15"/>
    <w:rsid w:val="00D061DD"/>
    <w:rsid w:val="00D07129"/>
    <w:rsid w:val="00D07BD8"/>
    <w:rsid w:val="00D10017"/>
    <w:rsid w:val="00D113E8"/>
    <w:rsid w:val="00D1329E"/>
    <w:rsid w:val="00D143CA"/>
    <w:rsid w:val="00D15616"/>
    <w:rsid w:val="00D1645F"/>
    <w:rsid w:val="00D17059"/>
    <w:rsid w:val="00D17364"/>
    <w:rsid w:val="00D17734"/>
    <w:rsid w:val="00D17A4C"/>
    <w:rsid w:val="00D213A6"/>
    <w:rsid w:val="00D21CAC"/>
    <w:rsid w:val="00D22EF3"/>
    <w:rsid w:val="00D2393A"/>
    <w:rsid w:val="00D24981"/>
    <w:rsid w:val="00D264CF"/>
    <w:rsid w:val="00D27950"/>
    <w:rsid w:val="00D301C5"/>
    <w:rsid w:val="00D304B7"/>
    <w:rsid w:val="00D314CA"/>
    <w:rsid w:val="00D31686"/>
    <w:rsid w:val="00D31826"/>
    <w:rsid w:val="00D31976"/>
    <w:rsid w:val="00D32292"/>
    <w:rsid w:val="00D351BA"/>
    <w:rsid w:val="00D36C6C"/>
    <w:rsid w:val="00D3791C"/>
    <w:rsid w:val="00D37C1F"/>
    <w:rsid w:val="00D424B3"/>
    <w:rsid w:val="00D43E6F"/>
    <w:rsid w:val="00D45575"/>
    <w:rsid w:val="00D4593A"/>
    <w:rsid w:val="00D46829"/>
    <w:rsid w:val="00D46C3F"/>
    <w:rsid w:val="00D47A19"/>
    <w:rsid w:val="00D5008C"/>
    <w:rsid w:val="00D555D9"/>
    <w:rsid w:val="00D558C8"/>
    <w:rsid w:val="00D55E76"/>
    <w:rsid w:val="00D56207"/>
    <w:rsid w:val="00D57396"/>
    <w:rsid w:val="00D61364"/>
    <w:rsid w:val="00D61548"/>
    <w:rsid w:val="00D620C1"/>
    <w:rsid w:val="00D65C59"/>
    <w:rsid w:val="00D668F1"/>
    <w:rsid w:val="00D66E79"/>
    <w:rsid w:val="00D67356"/>
    <w:rsid w:val="00D67460"/>
    <w:rsid w:val="00D71DCF"/>
    <w:rsid w:val="00D722E1"/>
    <w:rsid w:val="00D75A22"/>
    <w:rsid w:val="00D75E6D"/>
    <w:rsid w:val="00D77E81"/>
    <w:rsid w:val="00D809B9"/>
    <w:rsid w:val="00D80C2A"/>
    <w:rsid w:val="00D82605"/>
    <w:rsid w:val="00D838A8"/>
    <w:rsid w:val="00D83E68"/>
    <w:rsid w:val="00D84BA3"/>
    <w:rsid w:val="00D84F41"/>
    <w:rsid w:val="00D852A9"/>
    <w:rsid w:val="00D86D65"/>
    <w:rsid w:val="00D90657"/>
    <w:rsid w:val="00D90863"/>
    <w:rsid w:val="00D91131"/>
    <w:rsid w:val="00D9141E"/>
    <w:rsid w:val="00D91715"/>
    <w:rsid w:val="00D91E0D"/>
    <w:rsid w:val="00D925F1"/>
    <w:rsid w:val="00D96EA6"/>
    <w:rsid w:val="00DA1630"/>
    <w:rsid w:val="00DA1A2E"/>
    <w:rsid w:val="00DA1BF8"/>
    <w:rsid w:val="00DA1E15"/>
    <w:rsid w:val="00DA1F54"/>
    <w:rsid w:val="00DA4CAB"/>
    <w:rsid w:val="00DA5DBB"/>
    <w:rsid w:val="00DA7C56"/>
    <w:rsid w:val="00DA7E6B"/>
    <w:rsid w:val="00DB0541"/>
    <w:rsid w:val="00DB0767"/>
    <w:rsid w:val="00DB3B65"/>
    <w:rsid w:val="00DB3E03"/>
    <w:rsid w:val="00DB48E3"/>
    <w:rsid w:val="00DB5837"/>
    <w:rsid w:val="00DB5BCD"/>
    <w:rsid w:val="00DB5C57"/>
    <w:rsid w:val="00DB6C3E"/>
    <w:rsid w:val="00DB6DFA"/>
    <w:rsid w:val="00DB7353"/>
    <w:rsid w:val="00DC14CF"/>
    <w:rsid w:val="00DC19A1"/>
    <w:rsid w:val="00DC2ACF"/>
    <w:rsid w:val="00DC2DCB"/>
    <w:rsid w:val="00DC3F46"/>
    <w:rsid w:val="00DC4357"/>
    <w:rsid w:val="00DC59E6"/>
    <w:rsid w:val="00DD11C3"/>
    <w:rsid w:val="00DD1436"/>
    <w:rsid w:val="00DD218D"/>
    <w:rsid w:val="00DD317F"/>
    <w:rsid w:val="00DD362F"/>
    <w:rsid w:val="00DD3C76"/>
    <w:rsid w:val="00DD4931"/>
    <w:rsid w:val="00DD51C7"/>
    <w:rsid w:val="00DD559D"/>
    <w:rsid w:val="00DD64CB"/>
    <w:rsid w:val="00DE36DC"/>
    <w:rsid w:val="00DE37F7"/>
    <w:rsid w:val="00DE430B"/>
    <w:rsid w:val="00DE4A6D"/>
    <w:rsid w:val="00DE5D4F"/>
    <w:rsid w:val="00DE6289"/>
    <w:rsid w:val="00DE799B"/>
    <w:rsid w:val="00DF038B"/>
    <w:rsid w:val="00DF09D2"/>
    <w:rsid w:val="00DF1886"/>
    <w:rsid w:val="00DF4077"/>
    <w:rsid w:val="00DF4924"/>
    <w:rsid w:val="00DF5BCB"/>
    <w:rsid w:val="00DF6480"/>
    <w:rsid w:val="00E01BBA"/>
    <w:rsid w:val="00E01D2D"/>
    <w:rsid w:val="00E0306F"/>
    <w:rsid w:val="00E031FF"/>
    <w:rsid w:val="00E038D0"/>
    <w:rsid w:val="00E03A28"/>
    <w:rsid w:val="00E03F64"/>
    <w:rsid w:val="00E04736"/>
    <w:rsid w:val="00E04C88"/>
    <w:rsid w:val="00E04DD2"/>
    <w:rsid w:val="00E057C4"/>
    <w:rsid w:val="00E074D7"/>
    <w:rsid w:val="00E1094E"/>
    <w:rsid w:val="00E114B8"/>
    <w:rsid w:val="00E14533"/>
    <w:rsid w:val="00E14B64"/>
    <w:rsid w:val="00E16101"/>
    <w:rsid w:val="00E17D10"/>
    <w:rsid w:val="00E21A7D"/>
    <w:rsid w:val="00E2202F"/>
    <w:rsid w:val="00E24724"/>
    <w:rsid w:val="00E2630B"/>
    <w:rsid w:val="00E26D13"/>
    <w:rsid w:val="00E30C6A"/>
    <w:rsid w:val="00E34812"/>
    <w:rsid w:val="00E34851"/>
    <w:rsid w:val="00E34BC6"/>
    <w:rsid w:val="00E36689"/>
    <w:rsid w:val="00E36945"/>
    <w:rsid w:val="00E372AD"/>
    <w:rsid w:val="00E37EA5"/>
    <w:rsid w:val="00E41958"/>
    <w:rsid w:val="00E41AB9"/>
    <w:rsid w:val="00E41D1E"/>
    <w:rsid w:val="00E43015"/>
    <w:rsid w:val="00E43CEC"/>
    <w:rsid w:val="00E44450"/>
    <w:rsid w:val="00E44CE0"/>
    <w:rsid w:val="00E44FEB"/>
    <w:rsid w:val="00E46249"/>
    <w:rsid w:val="00E46E59"/>
    <w:rsid w:val="00E51C49"/>
    <w:rsid w:val="00E5280D"/>
    <w:rsid w:val="00E5286C"/>
    <w:rsid w:val="00E52989"/>
    <w:rsid w:val="00E54577"/>
    <w:rsid w:val="00E5607B"/>
    <w:rsid w:val="00E60B0D"/>
    <w:rsid w:val="00E615BA"/>
    <w:rsid w:val="00E645AC"/>
    <w:rsid w:val="00E647C2"/>
    <w:rsid w:val="00E64EC4"/>
    <w:rsid w:val="00E7029E"/>
    <w:rsid w:val="00E70636"/>
    <w:rsid w:val="00E714A4"/>
    <w:rsid w:val="00E74872"/>
    <w:rsid w:val="00E7507A"/>
    <w:rsid w:val="00E75949"/>
    <w:rsid w:val="00E75C32"/>
    <w:rsid w:val="00E76409"/>
    <w:rsid w:val="00E76598"/>
    <w:rsid w:val="00E77B31"/>
    <w:rsid w:val="00E82508"/>
    <w:rsid w:val="00E82731"/>
    <w:rsid w:val="00E833EA"/>
    <w:rsid w:val="00E839E6"/>
    <w:rsid w:val="00E843B1"/>
    <w:rsid w:val="00E855D5"/>
    <w:rsid w:val="00E90F44"/>
    <w:rsid w:val="00E92AF8"/>
    <w:rsid w:val="00E92C60"/>
    <w:rsid w:val="00E967B7"/>
    <w:rsid w:val="00E96E9E"/>
    <w:rsid w:val="00EA0D0D"/>
    <w:rsid w:val="00EA1BEF"/>
    <w:rsid w:val="00EA1DD6"/>
    <w:rsid w:val="00EA1ED5"/>
    <w:rsid w:val="00EA32A4"/>
    <w:rsid w:val="00EA3ED9"/>
    <w:rsid w:val="00EA46A4"/>
    <w:rsid w:val="00EA4B1B"/>
    <w:rsid w:val="00EA5834"/>
    <w:rsid w:val="00EA586F"/>
    <w:rsid w:val="00EA6C90"/>
    <w:rsid w:val="00EA75A6"/>
    <w:rsid w:val="00EB10D9"/>
    <w:rsid w:val="00EB1588"/>
    <w:rsid w:val="00EB1B4B"/>
    <w:rsid w:val="00EB313D"/>
    <w:rsid w:val="00EB7B95"/>
    <w:rsid w:val="00EC0699"/>
    <w:rsid w:val="00EC0B7A"/>
    <w:rsid w:val="00EC1CF3"/>
    <w:rsid w:val="00EC29F0"/>
    <w:rsid w:val="00EC2CF3"/>
    <w:rsid w:val="00EC5773"/>
    <w:rsid w:val="00EC6AB1"/>
    <w:rsid w:val="00EC6F13"/>
    <w:rsid w:val="00EC7B5D"/>
    <w:rsid w:val="00ED03E4"/>
    <w:rsid w:val="00ED133E"/>
    <w:rsid w:val="00ED3523"/>
    <w:rsid w:val="00ED354D"/>
    <w:rsid w:val="00ED51F1"/>
    <w:rsid w:val="00ED55E8"/>
    <w:rsid w:val="00ED7BFE"/>
    <w:rsid w:val="00EE057C"/>
    <w:rsid w:val="00EE082C"/>
    <w:rsid w:val="00EE0E34"/>
    <w:rsid w:val="00EE4581"/>
    <w:rsid w:val="00EE4CCE"/>
    <w:rsid w:val="00EE57D4"/>
    <w:rsid w:val="00EE5EDD"/>
    <w:rsid w:val="00EE6C56"/>
    <w:rsid w:val="00EE7CA2"/>
    <w:rsid w:val="00EF2147"/>
    <w:rsid w:val="00EF3C9D"/>
    <w:rsid w:val="00EF7D4C"/>
    <w:rsid w:val="00F00F5E"/>
    <w:rsid w:val="00F0171B"/>
    <w:rsid w:val="00F01E52"/>
    <w:rsid w:val="00F023FB"/>
    <w:rsid w:val="00F0345E"/>
    <w:rsid w:val="00F03F84"/>
    <w:rsid w:val="00F07606"/>
    <w:rsid w:val="00F07704"/>
    <w:rsid w:val="00F100DA"/>
    <w:rsid w:val="00F1129D"/>
    <w:rsid w:val="00F12498"/>
    <w:rsid w:val="00F128B0"/>
    <w:rsid w:val="00F14A4A"/>
    <w:rsid w:val="00F16C3F"/>
    <w:rsid w:val="00F17788"/>
    <w:rsid w:val="00F20E64"/>
    <w:rsid w:val="00F2102E"/>
    <w:rsid w:val="00F21F47"/>
    <w:rsid w:val="00F234D5"/>
    <w:rsid w:val="00F278A1"/>
    <w:rsid w:val="00F27C3B"/>
    <w:rsid w:val="00F30344"/>
    <w:rsid w:val="00F34E5E"/>
    <w:rsid w:val="00F3656C"/>
    <w:rsid w:val="00F40059"/>
    <w:rsid w:val="00F40135"/>
    <w:rsid w:val="00F40AA9"/>
    <w:rsid w:val="00F40F72"/>
    <w:rsid w:val="00F42240"/>
    <w:rsid w:val="00F43DF0"/>
    <w:rsid w:val="00F4434E"/>
    <w:rsid w:val="00F4455C"/>
    <w:rsid w:val="00F44738"/>
    <w:rsid w:val="00F4497A"/>
    <w:rsid w:val="00F45226"/>
    <w:rsid w:val="00F45485"/>
    <w:rsid w:val="00F4570C"/>
    <w:rsid w:val="00F46057"/>
    <w:rsid w:val="00F46768"/>
    <w:rsid w:val="00F46CD3"/>
    <w:rsid w:val="00F47824"/>
    <w:rsid w:val="00F4787F"/>
    <w:rsid w:val="00F47E1E"/>
    <w:rsid w:val="00F50B18"/>
    <w:rsid w:val="00F51745"/>
    <w:rsid w:val="00F51F49"/>
    <w:rsid w:val="00F55857"/>
    <w:rsid w:val="00F564C9"/>
    <w:rsid w:val="00F56768"/>
    <w:rsid w:val="00F56A8F"/>
    <w:rsid w:val="00F57BD4"/>
    <w:rsid w:val="00F62828"/>
    <w:rsid w:val="00F6503A"/>
    <w:rsid w:val="00F65940"/>
    <w:rsid w:val="00F67971"/>
    <w:rsid w:val="00F679B4"/>
    <w:rsid w:val="00F67ACF"/>
    <w:rsid w:val="00F71722"/>
    <w:rsid w:val="00F720F8"/>
    <w:rsid w:val="00F74D9C"/>
    <w:rsid w:val="00F7534C"/>
    <w:rsid w:val="00F75F0E"/>
    <w:rsid w:val="00F76C13"/>
    <w:rsid w:val="00F77017"/>
    <w:rsid w:val="00F77CA1"/>
    <w:rsid w:val="00F81CC5"/>
    <w:rsid w:val="00F82867"/>
    <w:rsid w:val="00F82AE8"/>
    <w:rsid w:val="00F82B9C"/>
    <w:rsid w:val="00F830E9"/>
    <w:rsid w:val="00F83429"/>
    <w:rsid w:val="00F8481D"/>
    <w:rsid w:val="00F85768"/>
    <w:rsid w:val="00F85DDA"/>
    <w:rsid w:val="00F8664B"/>
    <w:rsid w:val="00F871F9"/>
    <w:rsid w:val="00F87B44"/>
    <w:rsid w:val="00F92579"/>
    <w:rsid w:val="00F92F08"/>
    <w:rsid w:val="00F930E0"/>
    <w:rsid w:val="00F938DE"/>
    <w:rsid w:val="00F95388"/>
    <w:rsid w:val="00F95423"/>
    <w:rsid w:val="00F95BBA"/>
    <w:rsid w:val="00F96056"/>
    <w:rsid w:val="00F9775A"/>
    <w:rsid w:val="00F97777"/>
    <w:rsid w:val="00FA0DCE"/>
    <w:rsid w:val="00FA1BC2"/>
    <w:rsid w:val="00FA1C66"/>
    <w:rsid w:val="00FA3933"/>
    <w:rsid w:val="00FA5410"/>
    <w:rsid w:val="00FB0FCC"/>
    <w:rsid w:val="00FB3A26"/>
    <w:rsid w:val="00FB484D"/>
    <w:rsid w:val="00FB5046"/>
    <w:rsid w:val="00FB7217"/>
    <w:rsid w:val="00FB7531"/>
    <w:rsid w:val="00FB7873"/>
    <w:rsid w:val="00FC02A9"/>
    <w:rsid w:val="00FC1942"/>
    <w:rsid w:val="00FC33F8"/>
    <w:rsid w:val="00FC4192"/>
    <w:rsid w:val="00FC4D19"/>
    <w:rsid w:val="00FC54A9"/>
    <w:rsid w:val="00FD07CB"/>
    <w:rsid w:val="00FD13F2"/>
    <w:rsid w:val="00FD1790"/>
    <w:rsid w:val="00FD4A0D"/>
    <w:rsid w:val="00FD4BCF"/>
    <w:rsid w:val="00FD5DEE"/>
    <w:rsid w:val="00FD77BF"/>
    <w:rsid w:val="00FE0323"/>
    <w:rsid w:val="00FE366D"/>
    <w:rsid w:val="00FE3AFE"/>
    <w:rsid w:val="00FE4AF0"/>
    <w:rsid w:val="00FE5178"/>
    <w:rsid w:val="00FF0FA1"/>
    <w:rsid w:val="00FF1BC7"/>
    <w:rsid w:val="00FF30F4"/>
    <w:rsid w:val="00FF328B"/>
    <w:rsid w:val="00FF4757"/>
    <w:rsid w:val="00FF515C"/>
    <w:rsid w:val="00FF5348"/>
    <w:rsid w:val="00FF5E51"/>
    <w:rsid w:val="00FF7011"/>
    <w:rsid w:val="00FF7F22"/>
    <w:rsid w:val="0CB016D9"/>
    <w:rsid w:val="2F437122"/>
    <w:rsid w:val="4612588B"/>
    <w:rsid w:val="576AF2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2AACC2"/>
  <w15:docId w15:val="{85381E82-5D9B-4E97-B194-0D0921296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455D"/>
    <w:rPr>
      <w:sz w:val="24"/>
      <w:szCs w:val="24"/>
    </w:rPr>
  </w:style>
  <w:style w:type="paragraph" w:styleId="Titre1">
    <w:name w:val="heading 1"/>
    <w:basedOn w:val="Normal"/>
    <w:next w:val="Normal"/>
    <w:link w:val="Titre1Car"/>
    <w:qFormat/>
    <w:rsid w:val="00B87E78"/>
    <w:pPr>
      <w:spacing w:before="240"/>
      <w:outlineLvl w:val="0"/>
    </w:pPr>
    <w:rPr>
      <w:rFonts w:ascii="Arial" w:hAnsi="Arial" w:cs="Arial"/>
      <w:b/>
      <w:bCs/>
      <w:u w:val="single"/>
    </w:rPr>
  </w:style>
  <w:style w:type="paragraph" w:styleId="Titre2">
    <w:name w:val="heading 2"/>
    <w:basedOn w:val="Normal"/>
    <w:next w:val="Normal"/>
    <w:link w:val="Titre2Car"/>
    <w:semiHidden/>
    <w:unhideWhenUsed/>
    <w:qFormat/>
    <w:rsid w:val="007B7575"/>
    <w:pPr>
      <w:keepNext/>
      <w:spacing w:before="240" w:after="60"/>
      <w:outlineLvl w:val="1"/>
    </w:pPr>
    <w:rPr>
      <w:rFonts w:ascii="Cambria" w:hAnsi="Cambria"/>
      <w:b/>
      <w:bCs/>
      <w:i/>
      <w:iCs/>
      <w:sz w:val="28"/>
      <w:szCs w:val="28"/>
    </w:rPr>
  </w:style>
  <w:style w:type="paragraph" w:styleId="Titre3">
    <w:name w:val="heading 3"/>
    <w:basedOn w:val="Normal"/>
    <w:next w:val="Normal"/>
    <w:link w:val="Titre3Car"/>
    <w:qFormat/>
    <w:rsid w:val="00BB57E9"/>
    <w:pPr>
      <w:keepNext/>
      <w:spacing w:before="240" w:after="60"/>
      <w:outlineLvl w:val="2"/>
    </w:pPr>
    <w:rPr>
      <w:rFonts w:ascii="Arial" w:hAnsi="Arial" w:cs="Arial"/>
      <w:b/>
      <w:bCs/>
      <w:sz w:val="26"/>
      <w:szCs w:val="26"/>
    </w:rPr>
  </w:style>
  <w:style w:type="paragraph" w:styleId="Titre4">
    <w:name w:val="heading 4"/>
    <w:basedOn w:val="Normal"/>
    <w:next w:val="Normal"/>
    <w:link w:val="Titre4Car"/>
    <w:qFormat/>
    <w:rsid w:val="00A95663"/>
    <w:pPr>
      <w:keepNext/>
      <w:spacing w:before="240" w:after="60"/>
      <w:outlineLvl w:val="3"/>
    </w:pPr>
    <w:rPr>
      <w:b/>
      <w:bCs/>
      <w:sz w:val="28"/>
      <w:szCs w:val="28"/>
    </w:rPr>
  </w:style>
  <w:style w:type="paragraph" w:styleId="Titre5">
    <w:name w:val="heading 5"/>
    <w:basedOn w:val="Normal"/>
    <w:next w:val="Normal"/>
    <w:link w:val="Titre5Car"/>
    <w:semiHidden/>
    <w:unhideWhenUsed/>
    <w:qFormat/>
    <w:rsid w:val="00443B9E"/>
    <w:pPr>
      <w:keepNext/>
      <w:keepLines/>
      <w:spacing w:before="40"/>
      <w:outlineLvl w:val="4"/>
    </w:pPr>
    <w:rPr>
      <w:rFonts w:asciiTheme="majorHAnsi" w:eastAsiaTheme="majorEastAsia" w:hAnsiTheme="majorHAnsi" w:cstheme="majorBidi"/>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DF09D2"/>
    <w:rPr>
      <w:sz w:val="20"/>
      <w:szCs w:val="20"/>
    </w:rPr>
  </w:style>
  <w:style w:type="character" w:styleId="Appelnotedebasdep">
    <w:name w:val="footnote reference"/>
    <w:rsid w:val="00DF09D2"/>
    <w:rPr>
      <w:vertAlign w:val="superscript"/>
    </w:rPr>
  </w:style>
  <w:style w:type="table" w:styleId="Grilledutableau">
    <w:name w:val="Table Grid"/>
    <w:basedOn w:val="TableauNormal"/>
    <w:rsid w:val="003B5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402D24"/>
    <w:rPr>
      <w:color w:val="0000FF"/>
      <w:u w:val="single"/>
    </w:rPr>
  </w:style>
  <w:style w:type="character" w:styleId="Lienhypertextesuivivisit">
    <w:name w:val="FollowedHyperlink"/>
    <w:rsid w:val="00402D24"/>
    <w:rPr>
      <w:color w:val="800080"/>
      <w:u w:val="single"/>
    </w:rPr>
  </w:style>
  <w:style w:type="paragraph" w:styleId="Retraitcorpsdetexte2">
    <w:name w:val="Body Text Indent 2"/>
    <w:basedOn w:val="Normal"/>
    <w:rsid w:val="00FA3933"/>
    <w:pPr>
      <w:ind w:left="851" w:hanging="284"/>
      <w:jc w:val="both"/>
    </w:pPr>
    <w:rPr>
      <w:rFonts w:ascii="Arial Narrow" w:hAnsi="Arial Narrow"/>
      <w:sz w:val="22"/>
      <w:szCs w:val="22"/>
    </w:rPr>
  </w:style>
  <w:style w:type="paragraph" w:styleId="Corpsdetexte">
    <w:name w:val="Body Text"/>
    <w:basedOn w:val="Normal"/>
    <w:link w:val="CorpsdetexteCar"/>
    <w:rsid w:val="00FA3933"/>
    <w:pPr>
      <w:spacing w:after="120"/>
    </w:pPr>
  </w:style>
  <w:style w:type="paragraph" w:styleId="Pieddepage">
    <w:name w:val="footer"/>
    <w:basedOn w:val="Normal"/>
    <w:link w:val="PieddepageCar"/>
    <w:uiPriority w:val="99"/>
    <w:rsid w:val="009E0320"/>
    <w:pPr>
      <w:tabs>
        <w:tab w:val="center" w:pos="4536"/>
        <w:tab w:val="right" w:pos="9072"/>
      </w:tabs>
    </w:pPr>
  </w:style>
  <w:style w:type="character" w:styleId="Numrodepage">
    <w:name w:val="page number"/>
    <w:basedOn w:val="Policepardfaut"/>
    <w:rsid w:val="009E0320"/>
  </w:style>
  <w:style w:type="paragraph" w:styleId="Retraitcorpsdetexte">
    <w:name w:val="Body Text Indent"/>
    <w:basedOn w:val="Normal"/>
    <w:link w:val="RetraitcorpsdetexteCar"/>
    <w:rsid w:val="00A42767"/>
    <w:pPr>
      <w:spacing w:after="120"/>
      <w:ind w:left="283"/>
    </w:pPr>
  </w:style>
  <w:style w:type="paragraph" w:styleId="En-tte">
    <w:name w:val="header"/>
    <w:basedOn w:val="Normal"/>
    <w:rsid w:val="00A42767"/>
    <w:pPr>
      <w:tabs>
        <w:tab w:val="center" w:pos="4536"/>
        <w:tab w:val="right" w:pos="9072"/>
      </w:tabs>
    </w:pPr>
    <w:rPr>
      <w:rFonts w:ascii="Arial Narrow" w:hAnsi="Arial Narrow"/>
      <w:sz w:val="22"/>
      <w:szCs w:val="22"/>
    </w:rPr>
  </w:style>
  <w:style w:type="paragraph" w:styleId="TM1">
    <w:name w:val="toc 1"/>
    <w:basedOn w:val="Normal"/>
    <w:next w:val="Normal"/>
    <w:autoRedefine/>
    <w:uiPriority w:val="39"/>
    <w:qFormat/>
    <w:rsid w:val="00FA0DCE"/>
    <w:pPr>
      <w:spacing w:before="120" w:after="120"/>
    </w:pPr>
    <w:rPr>
      <w:rFonts w:asciiTheme="minorHAnsi" w:hAnsiTheme="minorHAnsi" w:cstheme="minorHAnsi"/>
      <w:b/>
      <w:bCs/>
      <w:caps/>
      <w:sz w:val="20"/>
      <w:szCs w:val="20"/>
    </w:rPr>
  </w:style>
  <w:style w:type="paragraph" w:styleId="TM2">
    <w:name w:val="toc 2"/>
    <w:basedOn w:val="Normal"/>
    <w:next w:val="Normal"/>
    <w:autoRedefine/>
    <w:uiPriority w:val="39"/>
    <w:qFormat/>
    <w:rsid w:val="00A709E5"/>
    <w:pPr>
      <w:ind w:left="240"/>
    </w:pPr>
    <w:rPr>
      <w:rFonts w:asciiTheme="minorHAnsi" w:hAnsiTheme="minorHAnsi" w:cstheme="minorHAnsi"/>
      <w:smallCaps/>
      <w:sz w:val="20"/>
      <w:szCs w:val="20"/>
    </w:rPr>
  </w:style>
  <w:style w:type="paragraph" w:styleId="Textedebulles">
    <w:name w:val="Balloon Text"/>
    <w:basedOn w:val="Normal"/>
    <w:semiHidden/>
    <w:rsid w:val="00960912"/>
    <w:rPr>
      <w:rFonts w:ascii="Tahoma" w:hAnsi="Tahoma" w:cs="Tahoma"/>
      <w:sz w:val="16"/>
      <w:szCs w:val="16"/>
    </w:rPr>
  </w:style>
  <w:style w:type="paragraph" w:styleId="TM3">
    <w:name w:val="toc 3"/>
    <w:basedOn w:val="Normal"/>
    <w:next w:val="Normal"/>
    <w:autoRedefine/>
    <w:uiPriority w:val="39"/>
    <w:qFormat/>
    <w:rsid w:val="001070A8"/>
    <w:pPr>
      <w:ind w:left="480"/>
    </w:pPr>
    <w:rPr>
      <w:rFonts w:asciiTheme="minorHAnsi" w:hAnsiTheme="minorHAnsi" w:cstheme="minorHAnsi"/>
      <w:i/>
      <w:iCs/>
      <w:sz w:val="20"/>
      <w:szCs w:val="20"/>
    </w:rPr>
  </w:style>
  <w:style w:type="paragraph" w:styleId="Corpsdetexte2">
    <w:name w:val="Body Text 2"/>
    <w:basedOn w:val="Normal"/>
    <w:link w:val="Corpsdetexte2Car"/>
    <w:rsid w:val="00327D04"/>
    <w:pPr>
      <w:spacing w:after="120" w:line="480" w:lineRule="auto"/>
    </w:pPr>
  </w:style>
  <w:style w:type="paragraph" w:styleId="TM4">
    <w:name w:val="toc 4"/>
    <w:basedOn w:val="Normal"/>
    <w:next w:val="Normal"/>
    <w:autoRedefine/>
    <w:uiPriority w:val="39"/>
    <w:rsid w:val="001070A8"/>
    <w:pPr>
      <w:ind w:left="720"/>
    </w:pPr>
    <w:rPr>
      <w:rFonts w:asciiTheme="minorHAnsi" w:hAnsiTheme="minorHAnsi" w:cstheme="minorHAnsi"/>
      <w:sz w:val="18"/>
      <w:szCs w:val="18"/>
    </w:rPr>
  </w:style>
  <w:style w:type="paragraph" w:customStyle="1" w:styleId="LNnormal">
    <w:name w:val="LN normal"/>
    <w:basedOn w:val="Corpsdetexte"/>
    <w:rsid w:val="004D0CF2"/>
    <w:pPr>
      <w:jc w:val="both"/>
    </w:pPr>
    <w:rPr>
      <w:rFonts w:ascii="Tahoma" w:hAnsi="Tahoma"/>
      <w:sz w:val="20"/>
      <w:szCs w:val="20"/>
    </w:rPr>
  </w:style>
  <w:style w:type="character" w:styleId="Marquedecommentaire">
    <w:name w:val="annotation reference"/>
    <w:rsid w:val="001F2D93"/>
    <w:rPr>
      <w:sz w:val="16"/>
      <w:szCs w:val="16"/>
    </w:rPr>
  </w:style>
  <w:style w:type="paragraph" w:styleId="Commentaire">
    <w:name w:val="annotation text"/>
    <w:basedOn w:val="Normal"/>
    <w:link w:val="CommentaireCar"/>
    <w:rsid w:val="001F2D93"/>
    <w:rPr>
      <w:sz w:val="20"/>
      <w:szCs w:val="20"/>
    </w:rPr>
  </w:style>
  <w:style w:type="paragraph" w:styleId="Objetducommentaire">
    <w:name w:val="annotation subject"/>
    <w:basedOn w:val="Commentaire"/>
    <w:next w:val="Commentaire"/>
    <w:semiHidden/>
    <w:rsid w:val="001F2D93"/>
    <w:rPr>
      <w:b/>
      <w:bCs/>
    </w:rPr>
  </w:style>
  <w:style w:type="paragraph" w:customStyle="1" w:styleId="Corpsdetexte21">
    <w:name w:val="Corps de texte 21"/>
    <w:basedOn w:val="Normal"/>
    <w:rsid w:val="00337D48"/>
    <w:pPr>
      <w:tabs>
        <w:tab w:val="num" w:pos="426"/>
      </w:tabs>
      <w:spacing w:before="120"/>
      <w:jc w:val="both"/>
    </w:pPr>
    <w:rPr>
      <w:rFonts w:ascii="Arial Narrow" w:hAnsi="Arial Narrow"/>
    </w:rPr>
  </w:style>
  <w:style w:type="paragraph" w:styleId="Retraitnormal">
    <w:name w:val="Normal Indent"/>
    <w:basedOn w:val="Normal"/>
    <w:rsid w:val="00337D48"/>
    <w:pPr>
      <w:ind w:left="708"/>
    </w:pPr>
    <w:rPr>
      <w:rFonts w:ascii="Tms Rmn" w:hAnsi="Tms Rmn"/>
    </w:rPr>
  </w:style>
  <w:style w:type="paragraph" w:customStyle="1" w:styleId="Standard">
    <w:name w:val="Standard"/>
    <w:basedOn w:val="Normal"/>
    <w:rsid w:val="004E34AD"/>
    <w:pPr>
      <w:spacing w:before="240"/>
      <w:jc w:val="both"/>
    </w:pPr>
    <w:rPr>
      <w:sz w:val="22"/>
      <w:szCs w:val="22"/>
    </w:rPr>
  </w:style>
  <w:style w:type="paragraph" w:styleId="Corpsdetexte3">
    <w:name w:val="Body Text 3"/>
    <w:basedOn w:val="Normal"/>
    <w:rsid w:val="00583FE0"/>
    <w:pPr>
      <w:spacing w:after="120"/>
    </w:pPr>
    <w:rPr>
      <w:sz w:val="16"/>
      <w:szCs w:val="16"/>
    </w:rPr>
  </w:style>
  <w:style w:type="paragraph" w:styleId="TM5">
    <w:name w:val="toc 5"/>
    <w:basedOn w:val="Normal"/>
    <w:next w:val="Normal"/>
    <w:autoRedefine/>
    <w:uiPriority w:val="39"/>
    <w:rsid w:val="00832C76"/>
    <w:pPr>
      <w:ind w:left="960"/>
    </w:pPr>
    <w:rPr>
      <w:rFonts w:asciiTheme="minorHAnsi" w:hAnsiTheme="minorHAnsi" w:cstheme="minorHAnsi"/>
      <w:sz w:val="18"/>
      <w:szCs w:val="18"/>
    </w:rPr>
  </w:style>
  <w:style w:type="character" w:customStyle="1" w:styleId="Titre4Car">
    <w:name w:val="Titre 4 Car"/>
    <w:link w:val="Titre4"/>
    <w:locked/>
    <w:rsid w:val="00B80960"/>
    <w:rPr>
      <w:b/>
      <w:bCs/>
      <w:sz w:val="28"/>
      <w:szCs w:val="28"/>
    </w:rPr>
  </w:style>
  <w:style w:type="paragraph" w:customStyle="1" w:styleId="normalln">
    <w:name w:val="normal ln"/>
    <w:basedOn w:val="Normal"/>
    <w:rsid w:val="00DB5837"/>
    <w:pPr>
      <w:jc w:val="both"/>
    </w:pPr>
    <w:rPr>
      <w:sz w:val="22"/>
      <w:szCs w:val="20"/>
    </w:rPr>
  </w:style>
  <w:style w:type="character" w:styleId="Accentuation">
    <w:name w:val="Emphasis"/>
    <w:uiPriority w:val="20"/>
    <w:qFormat/>
    <w:rsid w:val="008C6DEA"/>
    <w:rPr>
      <w:i/>
      <w:iCs/>
    </w:rPr>
  </w:style>
  <w:style w:type="paragraph" w:styleId="TM6">
    <w:name w:val="toc 6"/>
    <w:basedOn w:val="Normal"/>
    <w:next w:val="Normal"/>
    <w:autoRedefine/>
    <w:uiPriority w:val="39"/>
    <w:unhideWhenUsed/>
    <w:rsid w:val="006B5C17"/>
    <w:pPr>
      <w:ind w:left="1200"/>
    </w:pPr>
    <w:rPr>
      <w:rFonts w:asciiTheme="minorHAnsi" w:hAnsiTheme="minorHAnsi" w:cstheme="minorHAnsi"/>
      <w:sz w:val="18"/>
      <w:szCs w:val="18"/>
    </w:rPr>
  </w:style>
  <w:style w:type="paragraph" w:styleId="TM7">
    <w:name w:val="toc 7"/>
    <w:basedOn w:val="Normal"/>
    <w:next w:val="Normal"/>
    <w:autoRedefine/>
    <w:uiPriority w:val="39"/>
    <w:unhideWhenUsed/>
    <w:rsid w:val="006B5C17"/>
    <w:pPr>
      <w:ind w:left="1440"/>
    </w:pPr>
    <w:rPr>
      <w:rFonts w:asciiTheme="minorHAnsi" w:hAnsiTheme="minorHAnsi" w:cstheme="minorHAnsi"/>
      <w:sz w:val="18"/>
      <w:szCs w:val="18"/>
    </w:rPr>
  </w:style>
  <w:style w:type="paragraph" w:styleId="TM8">
    <w:name w:val="toc 8"/>
    <w:basedOn w:val="Normal"/>
    <w:next w:val="Normal"/>
    <w:autoRedefine/>
    <w:uiPriority w:val="39"/>
    <w:unhideWhenUsed/>
    <w:rsid w:val="006B5C17"/>
    <w:pPr>
      <w:ind w:left="1680"/>
    </w:pPr>
    <w:rPr>
      <w:rFonts w:asciiTheme="minorHAnsi" w:hAnsiTheme="minorHAnsi" w:cstheme="minorHAnsi"/>
      <w:sz w:val="18"/>
      <w:szCs w:val="18"/>
    </w:rPr>
  </w:style>
  <w:style w:type="paragraph" w:styleId="TM9">
    <w:name w:val="toc 9"/>
    <w:basedOn w:val="Normal"/>
    <w:next w:val="Normal"/>
    <w:autoRedefine/>
    <w:uiPriority w:val="39"/>
    <w:unhideWhenUsed/>
    <w:rsid w:val="006B5C17"/>
    <w:pPr>
      <w:ind w:left="1920"/>
    </w:pPr>
    <w:rPr>
      <w:rFonts w:asciiTheme="minorHAnsi" w:hAnsiTheme="minorHAnsi" w:cstheme="minorHAnsi"/>
      <w:sz w:val="18"/>
      <w:szCs w:val="18"/>
    </w:rPr>
  </w:style>
  <w:style w:type="paragraph" w:styleId="Paragraphedeliste">
    <w:name w:val="List Paragraph"/>
    <w:aliases w:val="Puces_1"/>
    <w:basedOn w:val="Normal"/>
    <w:link w:val="ParagraphedelisteCar"/>
    <w:uiPriority w:val="34"/>
    <w:qFormat/>
    <w:rsid w:val="007732C5"/>
    <w:pPr>
      <w:ind w:left="708"/>
    </w:pPr>
  </w:style>
  <w:style w:type="character" w:customStyle="1" w:styleId="CorpsdetexteCar">
    <w:name w:val="Corps de texte Car"/>
    <w:link w:val="Corpsdetexte"/>
    <w:locked/>
    <w:rsid w:val="007F27C1"/>
    <w:rPr>
      <w:sz w:val="24"/>
      <w:szCs w:val="24"/>
    </w:rPr>
  </w:style>
  <w:style w:type="character" w:customStyle="1" w:styleId="Corpsdetexte2Car">
    <w:name w:val="Corps de texte 2 Car"/>
    <w:link w:val="Corpsdetexte2"/>
    <w:locked/>
    <w:rsid w:val="006C030F"/>
    <w:rPr>
      <w:sz w:val="24"/>
      <w:szCs w:val="24"/>
    </w:rPr>
  </w:style>
  <w:style w:type="character" w:customStyle="1" w:styleId="Titre3Car">
    <w:name w:val="Titre 3 Car"/>
    <w:link w:val="Titre3"/>
    <w:rsid w:val="00FA5410"/>
    <w:rPr>
      <w:rFonts w:ascii="Arial" w:hAnsi="Arial" w:cs="Arial"/>
      <w:b/>
      <w:bCs/>
      <w:sz w:val="26"/>
      <w:szCs w:val="26"/>
    </w:rPr>
  </w:style>
  <w:style w:type="character" w:customStyle="1" w:styleId="CommentaireCar">
    <w:name w:val="Commentaire Car"/>
    <w:link w:val="Commentaire"/>
    <w:rsid w:val="00FA5410"/>
  </w:style>
  <w:style w:type="character" w:customStyle="1" w:styleId="Titre1Car">
    <w:name w:val="Titre 1 Car"/>
    <w:link w:val="Titre1"/>
    <w:locked/>
    <w:rsid w:val="008A030B"/>
    <w:rPr>
      <w:rFonts w:ascii="Arial" w:hAnsi="Arial" w:cs="Arial"/>
      <w:b/>
      <w:bCs/>
      <w:sz w:val="24"/>
      <w:szCs w:val="24"/>
      <w:u w:val="single"/>
    </w:rPr>
  </w:style>
  <w:style w:type="character" w:customStyle="1" w:styleId="NotedebasdepageCar">
    <w:name w:val="Note de bas de page Car"/>
    <w:link w:val="Notedebasdepage"/>
    <w:semiHidden/>
    <w:locked/>
    <w:rsid w:val="008A030B"/>
  </w:style>
  <w:style w:type="character" w:customStyle="1" w:styleId="RetraitcorpsdetexteCar">
    <w:name w:val="Retrait corps de texte Car"/>
    <w:link w:val="Retraitcorpsdetexte"/>
    <w:rsid w:val="0056747D"/>
    <w:rPr>
      <w:sz w:val="24"/>
      <w:szCs w:val="24"/>
    </w:rPr>
  </w:style>
  <w:style w:type="character" w:styleId="lev">
    <w:name w:val="Strong"/>
    <w:uiPriority w:val="22"/>
    <w:qFormat/>
    <w:rsid w:val="000F1BBE"/>
    <w:rPr>
      <w:b/>
      <w:bCs/>
    </w:rPr>
  </w:style>
  <w:style w:type="paragraph" w:customStyle="1" w:styleId="1">
    <w:name w:val="1"/>
    <w:basedOn w:val="Normal"/>
    <w:rsid w:val="000F1BBE"/>
    <w:pPr>
      <w:spacing w:after="150"/>
    </w:pPr>
    <w:rPr>
      <w:b/>
      <w:bCs/>
      <w:sz w:val="15"/>
      <w:szCs w:val="15"/>
    </w:rPr>
  </w:style>
  <w:style w:type="character" w:customStyle="1" w:styleId="apple-converted-space">
    <w:name w:val="apple-converted-space"/>
    <w:rsid w:val="00627E90"/>
  </w:style>
  <w:style w:type="paragraph" w:styleId="Liste">
    <w:name w:val="List"/>
    <w:basedOn w:val="Normal"/>
    <w:autoRedefine/>
    <w:rsid w:val="000D703A"/>
    <w:pPr>
      <w:numPr>
        <w:numId w:val="10"/>
      </w:numPr>
      <w:ind w:right="-109"/>
      <w:jc w:val="both"/>
    </w:pPr>
    <w:rPr>
      <w:rFonts w:ascii="CGP" w:hAnsi="CGP"/>
      <w:spacing w:val="-3"/>
      <w:sz w:val="20"/>
      <w:szCs w:val="20"/>
    </w:rPr>
  </w:style>
  <w:style w:type="character" w:customStyle="1" w:styleId="Titre2Car">
    <w:name w:val="Titre 2 Car"/>
    <w:link w:val="Titre2"/>
    <w:semiHidden/>
    <w:rsid w:val="007B7575"/>
    <w:rPr>
      <w:rFonts w:ascii="Cambria" w:eastAsia="Times New Roman" w:hAnsi="Cambria" w:cs="Times New Roman"/>
      <w:b/>
      <w:bCs/>
      <w:i/>
      <w:iCs/>
      <w:sz w:val="28"/>
      <w:szCs w:val="28"/>
    </w:rPr>
  </w:style>
  <w:style w:type="paragraph" w:styleId="En-ttedetabledesmatires">
    <w:name w:val="TOC Heading"/>
    <w:basedOn w:val="Titre1"/>
    <w:next w:val="Normal"/>
    <w:uiPriority w:val="39"/>
    <w:semiHidden/>
    <w:unhideWhenUsed/>
    <w:qFormat/>
    <w:rsid w:val="00D061DD"/>
    <w:pPr>
      <w:keepNext/>
      <w:keepLines/>
      <w:spacing w:before="480" w:line="276" w:lineRule="auto"/>
      <w:outlineLvl w:val="9"/>
    </w:pPr>
    <w:rPr>
      <w:rFonts w:ascii="Cambria" w:hAnsi="Cambria" w:cs="Times New Roman"/>
      <w:color w:val="365F91"/>
      <w:sz w:val="28"/>
      <w:szCs w:val="28"/>
      <w:u w:val="none"/>
    </w:rPr>
  </w:style>
  <w:style w:type="character" w:customStyle="1" w:styleId="PieddepageCar">
    <w:name w:val="Pied de page Car"/>
    <w:link w:val="Pieddepage"/>
    <w:uiPriority w:val="99"/>
    <w:rsid w:val="007F75BB"/>
    <w:rPr>
      <w:sz w:val="24"/>
      <w:szCs w:val="24"/>
    </w:rPr>
  </w:style>
  <w:style w:type="paragraph" w:customStyle="1" w:styleId="xmsonormal">
    <w:name w:val="x_msonormal"/>
    <w:basedOn w:val="Normal"/>
    <w:rsid w:val="000A49F2"/>
    <w:pPr>
      <w:spacing w:before="100" w:beforeAutospacing="1" w:after="100" w:afterAutospacing="1"/>
    </w:pPr>
  </w:style>
  <w:style w:type="character" w:customStyle="1" w:styleId="Mentionnonrsolue1">
    <w:name w:val="Mention non résolue1"/>
    <w:basedOn w:val="Policepardfaut"/>
    <w:uiPriority w:val="99"/>
    <w:semiHidden/>
    <w:unhideWhenUsed/>
    <w:rsid w:val="00553F7A"/>
    <w:rPr>
      <w:color w:val="605E5C"/>
      <w:shd w:val="clear" w:color="auto" w:fill="E1DFDD"/>
    </w:rPr>
  </w:style>
  <w:style w:type="character" w:customStyle="1" w:styleId="Mentionnonrsolue2">
    <w:name w:val="Mention non résolue2"/>
    <w:basedOn w:val="Policepardfaut"/>
    <w:uiPriority w:val="99"/>
    <w:semiHidden/>
    <w:unhideWhenUsed/>
    <w:rsid w:val="00DA5DBB"/>
    <w:rPr>
      <w:color w:val="605E5C"/>
      <w:shd w:val="clear" w:color="auto" w:fill="E1DFDD"/>
    </w:rPr>
  </w:style>
  <w:style w:type="paragraph" w:styleId="Rvision">
    <w:name w:val="Revision"/>
    <w:hidden/>
    <w:uiPriority w:val="99"/>
    <w:semiHidden/>
    <w:rsid w:val="00B96313"/>
    <w:rPr>
      <w:sz w:val="24"/>
      <w:szCs w:val="24"/>
    </w:rPr>
  </w:style>
  <w:style w:type="paragraph" w:customStyle="1" w:styleId="ParagrapheIndent1">
    <w:name w:val="ParagrapheIndent1"/>
    <w:basedOn w:val="Normal"/>
    <w:next w:val="Normal"/>
    <w:qFormat/>
    <w:rsid w:val="00923AF1"/>
    <w:rPr>
      <w:rFonts w:ascii="Lucida Sans" w:eastAsia="Lucida Sans" w:hAnsi="Lucida Sans" w:cs="Lucida Sans"/>
      <w:sz w:val="20"/>
      <w:lang w:val="en-US" w:eastAsia="en-US"/>
    </w:rPr>
  </w:style>
  <w:style w:type="paragraph" w:customStyle="1" w:styleId="Corpsdetexte22">
    <w:name w:val="Corps de texte 22"/>
    <w:basedOn w:val="Normal"/>
    <w:rsid w:val="00734074"/>
    <w:pPr>
      <w:jc w:val="both"/>
    </w:pPr>
  </w:style>
  <w:style w:type="paragraph" w:customStyle="1" w:styleId="fcase1ertab">
    <w:name w:val="f_case_1ertab"/>
    <w:basedOn w:val="Normal"/>
    <w:rsid w:val="00995261"/>
    <w:pPr>
      <w:tabs>
        <w:tab w:val="left" w:pos="1135"/>
      </w:tabs>
      <w:suppressAutoHyphens/>
      <w:autoSpaceDN w:val="0"/>
      <w:ind w:left="709" w:hanging="709"/>
      <w:jc w:val="both"/>
    </w:pPr>
    <w:rPr>
      <w:rFonts w:ascii="Univers, Arial" w:hAnsi="Univers, Arial" w:cs="Univers, Arial"/>
      <w:kern w:val="3"/>
      <w:sz w:val="20"/>
      <w:szCs w:val="20"/>
      <w:lang w:eastAsia="zh-CN"/>
    </w:rPr>
  </w:style>
  <w:style w:type="character" w:customStyle="1" w:styleId="Titre5Car">
    <w:name w:val="Titre 5 Car"/>
    <w:basedOn w:val="Policepardfaut"/>
    <w:link w:val="Titre5"/>
    <w:semiHidden/>
    <w:rsid w:val="00443B9E"/>
    <w:rPr>
      <w:rFonts w:asciiTheme="majorHAnsi" w:eastAsiaTheme="majorEastAsia" w:hAnsiTheme="majorHAnsi" w:cstheme="majorBidi"/>
      <w:color w:val="365F91" w:themeColor="accent1" w:themeShade="BF"/>
      <w:sz w:val="24"/>
      <w:szCs w:val="24"/>
    </w:rPr>
  </w:style>
  <w:style w:type="paragraph" w:customStyle="1" w:styleId="fcasegauche">
    <w:name w:val="f_case_gauche"/>
    <w:basedOn w:val="Standard"/>
    <w:rsid w:val="00443B9E"/>
    <w:pPr>
      <w:suppressAutoHyphens/>
      <w:autoSpaceDN w:val="0"/>
      <w:spacing w:before="0" w:after="60"/>
      <w:ind w:left="284" w:hanging="284"/>
    </w:pPr>
    <w:rPr>
      <w:rFonts w:ascii="Univers, Arial" w:hAnsi="Univers, Arial" w:cs="Univers, Arial"/>
      <w:kern w:val="3"/>
      <w:sz w:val="20"/>
      <w:szCs w:val="20"/>
      <w:lang w:eastAsia="zh-CN"/>
    </w:rPr>
  </w:style>
  <w:style w:type="character" w:customStyle="1" w:styleId="Internetlink">
    <w:name w:val="Internet link"/>
    <w:rsid w:val="00356ABF"/>
    <w:rPr>
      <w:rFonts w:ascii="Times New Roman" w:hAnsi="Times New Roman" w:cs="Times New Roman" w:hint="default"/>
      <w:color w:val="0000FF"/>
      <w:u w:val="single" w:color="000000"/>
    </w:rPr>
  </w:style>
  <w:style w:type="character" w:styleId="Mentionnonrsolue">
    <w:name w:val="Unresolved Mention"/>
    <w:basedOn w:val="Policepardfaut"/>
    <w:uiPriority w:val="99"/>
    <w:semiHidden/>
    <w:unhideWhenUsed/>
    <w:rsid w:val="003D0EE7"/>
    <w:rPr>
      <w:color w:val="605E5C"/>
      <w:shd w:val="clear" w:color="auto" w:fill="E1DFDD"/>
    </w:rPr>
  </w:style>
  <w:style w:type="paragraph" w:styleId="Titre">
    <w:name w:val="Title"/>
    <w:basedOn w:val="Normal"/>
    <w:next w:val="Normal"/>
    <w:link w:val="TitreCar"/>
    <w:uiPriority w:val="10"/>
    <w:qFormat/>
    <w:rsid w:val="00485FA7"/>
    <w:pPr>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TitreCar">
    <w:name w:val="Titre Car"/>
    <w:basedOn w:val="Policepardfaut"/>
    <w:link w:val="Titre"/>
    <w:uiPriority w:val="10"/>
    <w:rsid w:val="00485FA7"/>
    <w:rPr>
      <w:rFonts w:asciiTheme="majorHAnsi" w:eastAsiaTheme="majorEastAsia" w:hAnsiTheme="majorHAnsi" w:cstheme="majorBidi"/>
      <w:spacing w:val="-10"/>
      <w:kern w:val="28"/>
      <w:sz w:val="56"/>
      <w:szCs w:val="56"/>
      <w:lang w:eastAsia="en-US"/>
      <w14:ligatures w14:val="standardContextual"/>
    </w:rPr>
  </w:style>
  <w:style w:type="character" w:customStyle="1" w:styleId="ParagraphedelisteCar">
    <w:name w:val="Paragraphe de liste Car"/>
    <w:aliases w:val="Puces_1 Car"/>
    <w:link w:val="Paragraphedeliste"/>
    <w:uiPriority w:val="34"/>
    <w:locked/>
    <w:rsid w:val="0006690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7748">
      <w:bodyDiv w:val="1"/>
      <w:marLeft w:val="0"/>
      <w:marRight w:val="0"/>
      <w:marTop w:val="0"/>
      <w:marBottom w:val="0"/>
      <w:divBdr>
        <w:top w:val="none" w:sz="0" w:space="0" w:color="auto"/>
        <w:left w:val="none" w:sz="0" w:space="0" w:color="auto"/>
        <w:bottom w:val="none" w:sz="0" w:space="0" w:color="auto"/>
        <w:right w:val="none" w:sz="0" w:space="0" w:color="auto"/>
      </w:divBdr>
    </w:div>
    <w:div w:id="29960709">
      <w:bodyDiv w:val="1"/>
      <w:marLeft w:val="0"/>
      <w:marRight w:val="0"/>
      <w:marTop w:val="0"/>
      <w:marBottom w:val="0"/>
      <w:divBdr>
        <w:top w:val="none" w:sz="0" w:space="0" w:color="auto"/>
        <w:left w:val="none" w:sz="0" w:space="0" w:color="auto"/>
        <w:bottom w:val="none" w:sz="0" w:space="0" w:color="auto"/>
        <w:right w:val="none" w:sz="0" w:space="0" w:color="auto"/>
      </w:divBdr>
    </w:div>
    <w:div w:id="142044908">
      <w:bodyDiv w:val="1"/>
      <w:marLeft w:val="0"/>
      <w:marRight w:val="0"/>
      <w:marTop w:val="0"/>
      <w:marBottom w:val="0"/>
      <w:divBdr>
        <w:top w:val="none" w:sz="0" w:space="0" w:color="auto"/>
        <w:left w:val="none" w:sz="0" w:space="0" w:color="auto"/>
        <w:bottom w:val="none" w:sz="0" w:space="0" w:color="auto"/>
        <w:right w:val="none" w:sz="0" w:space="0" w:color="auto"/>
      </w:divBdr>
    </w:div>
    <w:div w:id="163857040">
      <w:bodyDiv w:val="1"/>
      <w:marLeft w:val="0"/>
      <w:marRight w:val="0"/>
      <w:marTop w:val="0"/>
      <w:marBottom w:val="0"/>
      <w:divBdr>
        <w:top w:val="none" w:sz="0" w:space="0" w:color="auto"/>
        <w:left w:val="none" w:sz="0" w:space="0" w:color="auto"/>
        <w:bottom w:val="none" w:sz="0" w:space="0" w:color="auto"/>
        <w:right w:val="none" w:sz="0" w:space="0" w:color="auto"/>
      </w:divBdr>
    </w:div>
    <w:div w:id="180245145">
      <w:bodyDiv w:val="1"/>
      <w:marLeft w:val="0"/>
      <w:marRight w:val="0"/>
      <w:marTop w:val="0"/>
      <w:marBottom w:val="0"/>
      <w:divBdr>
        <w:top w:val="none" w:sz="0" w:space="0" w:color="auto"/>
        <w:left w:val="none" w:sz="0" w:space="0" w:color="auto"/>
        <w:bottom w:val="none" w:sz="0" w:space="0" w:color="auto"/>
        <w:right w:val="none" w:sz="0" w:space="0" w:color="auto"/>
      </w:divBdr>
    </w:div>
    <w:div w:id="182398675">
      <w:bodyDiv w:val="1"/>
      <w:marLeft w:val="0"/>
      <w:marRight w:val="0"/>
      <w:marTop w:val="0"/>
      <w:marBottom w:val="0"/>
      <w:divBdr>
        <w:top w:val="none" w:sz="0" w:space="0" w:color="auto"/>
        <w:left w:val="none" w:sz="0" w:space="0" w:color="auto"/>
        <w:bottom w:val="none" w:sz="0" w:space="0" w:color="auto"/>
        <w:right w:val="none" w:sz="0" w:space="0" w:color="auto"/>
      </w:divBdr>
    </w:div>
    <w:div w:id="235819646">
      <w:bodyDiv w:val="1"/>
      <w:marLeft w:val="0"/>
      <w:marRight w:val="0"/>
      <w:marTop w:val="0"/>
      <w:marBottom w:val="0"/>
      <w:divBdr>
        <w:top w:val="none" w:sz="0" w:space="0" w:color="auto"/>
        <w:left w:val="none" w:sz="0" w:space="0" w:color="auto"/>
        <w:bottom w:val="none" w:sz="0" w:space="0" w:color="auto"/>
        <w:right w:val="none" w:sz="0" w:space="0" w:color="auto"/>
      </w:divBdr>
    </w:div>
    <w:div w:id="259339564">
      <w:bodyDiv w:val="1"/>
      <w:marLeft w:val="0"/>
      <w:marRight w:val="0"/>
      <w:marTop w:val="0"/>
      <w:marBottom w:val="0"/>
      <w:divBdr>
        <w:top w:val="none" w:sz="0" w:space="0" w:color="auto"/>
        <w:left w:val="none" w:sz="0" w:space="0" w:color="auto"/>
        <w:bottom w:val="none" w:sz="0" w:space="0" w:color="auto"/>
        <w:right w:val="none" w:sz="0" w:space="0" w:color="auto"/>
      </w:divBdr>
    </w:div>
    <w:div w:id="259532485">
      <w:bodyDiv w:val="1"/>
      <w:marLeft w:val="0"/>
      <w:marRight w:val="0"/>
      <w:marTop w:val="0"/>
      <w:marBottom w:val="0"/>
      <w:divBdr>
        <w:top w:val="none" w:sz="0" w:space="0" w:color="auto"/>
        <w:left w:val="none" w:sz="0" w:space="0" w:color="auto"/>
        <w:bottom w:val="none" w:sz="0" w:space="0" w:color="auto"/>
        <w:right w:val="none" w:sz="0" w:space="0" w:color="auto"/>
      </w:divBdr>
    </w:div>
    <w:div w:id="343896634">
      <w:bodyDiv w:val="1"/>
      <w:marLeft w:val="0"/>
      <w:marRight w:val="0"/>
      <w:marTop w:val="0"/>
      <w:marBottom w:val="0"/>
      <w:divBdr>
        <w:top w:val="none" w:sz="0" w:space="0" w:color="auto"/>
        <w:left w:val="none" w:sz="0" w:space="0" w:color="auto"/>
        <w:bottom w:val="none" w:sz="0" w:space="0" w:color="auto"/>
        <w:right w:val="none" w:sz="0" w:space="0" w:color="auto"/>
      </w:divBdr>
    </w:div>
    <w:div w:id="495876295">
      <w:bodyDiv w:val="1"/>
      <w:marLeft w:val="0"/>
      <w:marRight w:val="0"/>
      <w:marTop w:val="0"/>
      <w:marBottom w:val="0"/>
      <w:divBdr>
        <w:top w:val="none" w:sz="0" w:space="0" w:color="auto"/>
        <w:left w:val="none" w:sz="0" w:space="0" w:color="auto"/>
        <w:bottom w:val="none" w:sz="0" w:space="0" w:color="auto"/>
        <w:right w:val="none" w:sz="0" w:space="0" w:color="auto"/>
      </w:divBdr>
    </w:div>
    <w:div w:id="561907611">
      <w:bodyDiv w:val="1"/>
      <w:marLeft w:val="0"/>
      <w:marRight w:val="0"/>
      <w:marTop w:val="0"/>
      <w:marBottom w:val="0"/>
      <w:divBdr>
        <w:top w:val="none" w:sz="0" w:space="0" w:color="auto"/>
        <w:left w:val="none" w:sz="0" w:space="0" w:color="auto"/>
        <w:bottom w:val="none" w:sz="0" w:space="0" w:color="auto"/>
        <w:right w:val="none" w:sz="0" w:space="0" w:color="auto"/>
      </w:divBdr>
    </w:div>
    <w:div w:id="731735107">
      <w:bodyDiv w:val="1"/>
      <w:marLeft w:val="0"/>
      <w:marRight w:val="0"/>
      <w:marTop w:val="0"/>
      <w:marBottom w:val="0"/>
      <w:divBdr>
        <w:top w:val="none" w:sz="0" w:space="0" w:color="auto"/>
        <w:left w:val="none" w:sz="0" w:space="0" w:color="auto"/>
        <w:bottom w:val="none" w:sz="0" w:space="0" w:color="auto"/>
        <w:right w:val="none" w:sz="0" w:space="0" w:color="auto"/>
      </w:divBdr>
    </w:div>
    <w:div w:id="860515310">
      <w:bodyDiv w:val="1"/>
      <w:marLeft w:val="0"/>
      <w:marRight w:val="0"/>
      <w:marTop w:val="0"/>
      <w:marBottom w:val="0"/>
      <w:divBdr>
        <w:top w:val="none" w:sz="0" w:space="0" w:color="auto"/>
        <w:left w:val="none" w:sz="0" w:space="0" w:color="auto"/>
        <w:bottom w:val="none" w:sz="0" w:space="0" w:color="auto"/>
        <w:right w:val="none" w:sz="0" w:space="0" w:color="auto"/>
      </w:divBdr>
    </w:div>
    <w:div w:id="1016467120">
      <w:bodyDiv w:val="1"/>
      <w:marLeft w:val="0"/>
      <w:marRight w:val="0"/>
      <w:marTop w:val="0"/>
      <w:marBottom w:val="0"/>
      <w:divBdr>
        <w:top w:val="none" w:sz="0" w:space="0" w:color="auto"/>
        <w:left w:val="none" w:sz="0" w:space="0" w:color="auto"/>
        <w:bottom w:val="none" w:sz="0" w:space="0" w:color="auto"/>
        <w:right w:val="none" w:sz="0" w:space="0" w:color="auto"/>
      </w:divBdr>
    </w:div>
    <w:div w:id="1037850855">
      <w:bodyDiv w:val="1"/>
      <w:marLeft w:val="0"/>
      <w:marRight w:val="0"/>
      <w:marTop w:val="0"/>
      <w:marBottom w:val="0"/>
      <w:divBdr>
        <w:top w:val="none" w:sz="0" w:space="0" w:color="auto"/>
        <w:left w:val="none" w:sz="0" w:space="0" w:color="auto"/>
        <w:bottom w:val="none" w:sz="0" w:space="0" w:color="auto"/>
        <w:right w:val="none" w:sz="0" w:space="0" w:color="auto"/>
      </w:divBdr>
    </w:div>
    <w:div w:id="1110467236">
      <w:bodyDiv w:val="1"/>
      <w:marLeft w:val="0"/>
      <w:marRight w:val="0"/>
      <w:marTop w:val="0"/>
      <w:marBottom w:val="0"/>
      <w:divBdr>
        <w:top w:val="none" w:sz="0" w:space="0" w:color="auto"/>
        <w:left w:val="none" w:sz="0" w:space="0" w:color="auto"/>
        <w:bottom w:val="none" w:sz="0" w:space="0" w:color="auto"/>
        <w:right w:val="none" w:sz="0" w:space="0" w:color="auto"/>
      </w:divBdr>
    </w:div>
    <w:div w:id="1153334187">
      <w:bodyDiv w:val="1"/>
      <w:marLeft w:val="0"/>
      <w:marRight w:val="0"/>
      <w:marTop w:val="0"/>
      <w:marBottom w:val="0"/>
      <w:divBdr>
        <w:top w:val="none" w:sz="0" w:space="0" w:color="auto"/>
        <w:left w:val="none" w:sz="0" w:space="0" w:color="auto"/>
        <w:bottom w:val="none" w:sz="0" w:space="0" w:color="auto"/>
        <w:right w:val="none" w:sz="0" w:space="0" w:color="auto"/>
      </w:divBdr>
    </w:div>
    <w:div w:id="1234314556">
      <w:bodyDiv w:val="1"/>
      <w:marLeft w:val="0"/>
      <w:marRight w:val="0"/>
      <w:marTop w:val="0"/>
      <w:marBottom w:val="0"/>
      <w:divBdr>
        <w:top w:val="none" w:sz="0" w:space="0" w:color="auto"/>
        <w:left w:val="none" w:sz="0" w:space="0" w:color="auto"/>
        <w:bottom w:val="none" w:sz="0" w:space="0" w:color="auto"/>
        <w:right w:val="none" w:sz="0" w:space="0" w:color="auto"/>
      </w:divBdr>
    </w:div>
    <w:div w:id="1248349452">
      <w:bodyDiv w:val="1"/>
      <w:marLeft w:val="0"/>
      <w:marRight w:val="0"/>
      <w:marTop w:val="0"/>
      <w:marBottom w:val="0"/>
      <w:divBdr>
        <w:top w:val="none" w:sz="0" w:space="0" w:color="auto"/>
        <w:left w:val="none" w:sz="0" w:space="0" w:color="auto"/>
        <w:bottom w:val="none" w:sz="0" w:space="0" w:color="auto"/>
        <w:right w:val="none" w:sz="0" w:space="0" w:color="auto"/>
      </w:divBdr>
    </w:div>
    <w:div w:id="1299842357">
      <w:bodyDiv w:val="1"/>
      <w:marLeft w:val="0"/>
      <w:marRight w:val="0"/>
      <w:marTop w:val="0"/>
      <w:marBottom w:val="0"/>
      <w:divBdr>
        <w:top w:val="none" w:sz="0" w:space="0" w:color="auto"/>
        <w:left w:val="none" w:sz="0" w:space="0" w:color="auto"/>
        <w:bottom w:val="none" w:sz="0" w:space="0" w:color="auto"/>
        <w:right w:val="none" w:sz="0" w:space="0" w:color="auto"/>
      </w:divBdr>
    </w:div>
    <w:div w:id="1322344686">
      <w:bodyDiv w:val="1"/>
      <w:marLeft w:val="0"/>
      <w:marRight w:val="0"/>
      <w:marTop w:val="0"/>
      <w:marBottom w:val="0"/>
      <w:divBdr>
        <w:top w:val="none" w:sz="0" w:space="0" w:color="auto"/>
        <w:left w:val="none" w:sz="0" w:space="0" w:color="auto"/>
        <w:bottom w:val="none" w:sz="0" w:space="0" w:color="auto"/>
        <w:right w:val="none" w:sz="0" w:space="0" w:color="auto"/>
      </w:divBdr>
    </w:div>
    <w:div w:id="1323894993">
      <w:bodyDiv w:val="1"/>
      <w:marLeft w:val="0"/>
      <w:marRight w:val="0"/>
      <w:marTop w:val="0"/>
      <w:marBottom w:val="0"/>
      <w:divBdr>
        <w:top w:val="none" w:sz="0" w:space="0" w:color="auto"/>
        <w:left w:val="none" w:sz="0" w:space="0" w:color="auto"/>
        <w:bottom w:val="none" w:sz="0" w:space="0" w:color="auto"/>
        <w:right w:val="none" w:sz="0" w:space="0" w:color="auto"/>
      </w:divBdr>
    </w:div>
    <w:div w:id="1410688524">
      <w:bodyDiv w:val="1"/>
      <w:marLeft w:val="0"/>
      <w:marRight w:val="0"/>
      <w:marTop w:val="0"/>
      <w:marBottom w:val="0"/>
      <w:divBdr>
        <w:top w:val="none" w:sz="0" w:space="0" w:color="auto"/>
        <w:left w:val="none" w:sz="0" w:space="0" w:color="auto"/>
        <w:bottom w:val="none" w:sz="0" w:space="0" w:color="auto"/>
        <w:right w:val="none" w:sz="0" w:space="0" w:color="auto"/>
      </w:divBdr>
    </w:div>
    <w:div w:id="1516379028">
      <w:bodyDiv w:val="1"/>
      <w:marLeft w:val="0"/>
      <w:marRight w:val="0"/>
      <w:marTop w:val="0"/>
      <w:marBottom w:val="0"/>
      <w:divBdr>
        <w:top w:val="none" w:sz="0" w:space="0" w:color="auto"/>
        <w:left w:val="none" w:sz="0" w:space="0" w:color="auto"/>
        <w:bottom w:val="none" w:sz="0" w:space="0" w:color="auto"/>
        <w:right w:val="none" w:sz="0" w:space="0" w:color="auto"/>
      </w:divBdr>
    </w:div>
    <w:div w:id="1526363315">
      <w:bodyDiv w:val="1"/>
      <w:marLeft w:val="0"/>
      <w:marRight w:val="0"/>
      <w:marTop w:val="0"/>
      <w:marBottom w:val="0"/>
      <w:divBdr>
        <w:top w:val="none" w:sz="0" w:space="0" w:color="auto"/>
        <w:left w:val="none" w:sz="0" w:space="0" w:color="auto"/>
        <w:bottom w:val="none" w:sz="0" w:space="0" w:color="auto"/>
        <w:right w:val="none" w:sz="0" w:space="0" w:color="auto"/>
      </w:divBdr>
    </w:div>
    <w:div w:id="1534535561">
      <w:bodyDiv w:val="1"/>
      <w:marLeft w:val="0"/>
      <w:marRight w:val="0"/>
      <w:marTop w:val="0"/>
      <w:marBottom w:val="0"/>
      <w:divBdr>
        <w:top w:val="none" w:sz="0" w:space="0" w:color="auto"/>
        <w:left w:val="none" w:sz="0" w:space="0" w:color="auto"/>
        <w:bottom w:val="none" w:sz="0" w:space="0" w:color="auto"/>
        <w:right w:val="none" w:sz="0" w:space="0" w:color="auto"/>
      </w:divBdr>
    </w:div>
    <w:div w:id="1640572211">
      <w:bodyDiv w:val="1"/>
      <w:marLeft w:val="0"/>
      <w:marRight w:val="0"/>
      <w:marTop w:val="0"/>
      <w:marBottom w:val="0"/>
      <w:divBdr>
        <w:top w:val="none" w:sz="0" w:space="0" w:color="auto"/>
        <w:left w:val="none" w:sz="0" w:space="0" w:color="auto"/>
        <w:bottom w:val="none" w:sz="0" w:space="0" w:color="auto"/>
        <w:right w:val="none" w:sz="0" w:space="0" w:color="auto"/>
      </w:divBdr>
    </w:div>
    <w:div w:id="1646274719">
      <w:bodyDiv w:val="1"/>
      <w:marLeft w:val="0"/>
      <w:marRight w:val="0"/>
      <w:marTop w:val="0"/>
      <w:marBottom w:val="0"/>
      <w:divBdr>
        <w:top w:val="none" w:sz="0" w:space="0" w:color="auto"/>
        <w:left w:val="none" w:sz="0" w:space="0" w:color="auto"/>
        <w:bottom w:val="none" w:sz="0" w:space="0" w:color="auto"/>
        <w:right w:val="none" w:sz="0" w:space="0" w:color="auto"/>
      </w:divBdr>
    </w:div>
    <w:div w:id="1826966027">
      <w:bodyDiv w:val="1"/>
      <w:marLeft w:val="0"/>
      <w:marRight w:val="0"/>
      <w:marTop w:val="0"/>
      <w:marBottom w:val="0"/>
      <w:divBdr>
        <w:top w:val="none" w:sz="0" w:space="0" w:color="auto"/>
        <w:left w:val="none" w:sz="0" w:space="0" w:color="auto"/>
        <w:bottom w:val="none" w:sz="0" w:space="0" w:color="auto"/>
        <w:right w:val="none" w:sz="0" w:space="0" w:color="auto"/>
      </w:divBdr>
    </w:div>
    <w:div w:id="1827699571">
      <w:bodyDiv w:val="1"/>
      <w:marLeft w:val="0"/>
      <w:marRight w:val="0"/>
      <w:marTop w:val="0"/>
      <w:marBottom w:val="0"/>
      <w:divBdr>
        <w:top w:val="none" w:sz="0" w:space="0" w:color="auto"/>
        <w:left w:val="none" w:sz="0" w:space="0" w:color="auto"/>
        <w:bottom w:val="none" w:sz="0" w:space="0" w:color="auto"/>
        <w:right w:val="none" w:sz="0" w:space="0" w:color="auto"/>
      </w:divBdr>
    </w:div>
    <w:div w:id="1880706833">
      <w:bodyDiv w:val="1"/>
      <w:marLeft w:val="0"/>
      <w:marRight w:val="0"/>
      <w:marTop w:val="0"/>
      <w:marBottom w:val="0"/>
      <w:divBdr>
        <w:top w:val="none" w:sz="0" w:space="0" w:color="auto"/>
        <w:left w:val="none" w:sz="0" w:space="0" w:color="auto"/>
        <w:bottom w:val="none" w:sz="0" w:space="0" w:color="auto"/>
        <w:right w:val="none" w:sz="0" w:space="0" w:color="auto"/>
      </w:divBdr>
    </w:div>
    <w:div w:id="1925913161">
      <w:bodyDiv w:val="1"/>
      <w:marLeft w:val="0"/>
      <w:marRight w:val="0"/>
      <w:marTop w:val="0"/>
      <w:marBottom w:val="0"/>
      <w:divBdr>
        <w:top w:val="none" w:sz="0" w:space="0" w:color="auto"/>
        <w:left w:val="none" w:sz="0" w:space="0" w:color="auto"/>
        <w:bottom w:val="none" w:sz="0" w:space="0" w:color="auto"/>
        <w:right w:val="none" w:sz="0" w:space="0" w:color="auto"/>
      </w:divBdr>
    </w:div>
    <w:div w:id="2034263963">
      <w:bodyDiv w:val="1"/>
      <w:marLeft w:val="0"/>
      <w:marRight w:val="0"/>
      <w:marTop w:val="0"/>
      <w:marBottom w:val="0"/>
      <w:divBdr>
        <w:top w:val="none" w:sz="0" w:space="0" w:color="auto"/>
        <w:left w:val="none" w:sz="0" w:space="0" w:color="auto"/>
        <w:bottom w:val="none" w:sz="0" w:space="0" w:color="auto"/>
        <w:right w:val="none" w:sz="0" w:space="0" w:color="auto"/>
      </w:divBdr>
    </w:div>
    <w:div w:id="2059429449">
      <w:bodyDiv w:val="1"/>
      <w:marLeft w:val="0"/>
      <w:marRight w:val="0"/>
      <w:marTop w:val="0"/>
      <w:marBottom w:val="0"/>
      <w:divBdr>
        <w:top w:val="none" w:sz="0" w:space="0" w:color="auto"/>
        <w:left w:val="none" w:sz="0" w:space="0" w:color="auto"/>
        <w:bottom w:val="none" w:sz="0" w:space="0" w:color="auto"/>
        <w:right w:val="none" w:sz="0" w:space="0" w:color="auto"/>
      </w:divBdr>
    </w:div>
    <w:div w:id="208714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65ccf5c67700402f"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ompidou_Status xmlns="e3057061-438c-4e64-bba9-94aa8fbf0255">false</Pompidou_Status>
    <TaxCatchAll xmlns="e3057061-438c-4e64-bba9-94aa8fbf0255" xsi:nil="true"/>
    <bbce6c1dda124754b9aa2b15d14272bd xmlns="e3057061-438c-4e64-bba9-94aa8fbf0255">
      <Terms xmlns="http://schemas.microsoft.com/office/infopath/2007/PartnerControls"/>
    </bbce6c1dda124754b9aa2b15d14272bd>
    <j00554c7031542329041a4f73893d6cd xmlns="e3057061-438c-4e64-bba9-94aa8fbf0255">
      <Terms xmlns="http://schemas.microsoft.com/office/infopath/2007/PartnerControls"/>
    </j00554c7031542329041a4f73893d6cd>
    <fc34c1b11f1f4b3f923d12b43e966820 xmlns="e3057061-438c-4e64-bba9-94aa8fbf0255">
      <Terms xmlns="http://schemas.microsoft.com/office/infopath/2007/PartnerControls"/>
    </fc34c1b11f1f4b3f923d12b43e966820>
    <h9daa9866aa64707879ef2764a93b85c xmlns="e3057061-438c-4e64-bba9-94aa8fbf0255">
      <Terms xmlns="http://schemas.microsoft.com/office/infopath/2007/PartnerControls"/>
    </h9daa9866aa64707879ef2764a93b85c>
    <a16fa82b66eb4a07b0a3726040ccadec xmlns="e3057061-438c-4e64-bba9-94aa8fbf0255">
      <Terms xmlns="http://schemas.microsoft.com/office/infopath/2007/PartnerControls"/>
    </a16fa82b66eb4a07b0a3726040ccadec>
    <i1557dfc3fd54eb98320a3972978cefd xmlns="e3057061-438c-4e64-bba9-94aa8fbf0255">
      <Terms xmlns="http://schemas.microsoft.com/office/infopath/2007/PartnerControls"/>
    </i1557dfc3fd54eb98320a3972978cefd>
    <lf0233990cab442cb2bf33212adcbde4 xmlns="e3057061-438c-4e64-bba9-94aa8fbf0255">
      <Terms xmlns="http://schemas.microsoft.com/office/infopath/2007/PartnerControls"/>
    </lf0233990cab442cb2bf33212adcbde4>
    <kb1ade25e6a04bd4b83bc7d85020e61f xmlns="e3057061-438c-4e64-bba9-94aa8fbf0255">
      <Terms xmlns="http://schemas.microsoft.com/office/infopath/2007/PartnerControls"/>
    </kb1ade25e6a04bd4b83bc7d85020e61f>
    <lcf76f155ced4ddcb4097134ff3c332f xmlns="c49ccd54-1f9e-40ea-a70f-6a9eb5cd346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du site de service" ma:contentTypeID="0x010100E998BE136D1746878F324D44761EC4900037F4E9337EC846FBA07B95E4E55EDB2900D3ADA776E3BE41E28CE093FCAFC9F4B700EF3C8663818DBD4992A75C3481180C6B" ma:contentTypeVersion="2150" ma:contentTypeDescription="Ressource Documentaire pour les documents du site de service" ma:contentTypeScope="" ma:versionID="a78f4b60d59c7a680c9abff7327d8f6a">
  <xsd:schema xmlns:xsd="http://www.w3.org/2001/XMLSchema" xmlns:xs="http://www.w3.org/2001/XMLSchema" xmlns:p="http://schemas.microsoft.com/office/2006/metadata/properties" xmlns:ns2="e3057061-438c-4e64-bba9-94aa8fbf0255" xmlns:ns3="c49ccd54-1f9e-40ea-a70f-6a9eb5cd3467" xmlns:ns4="c5ce9861-88cd-4f74-bb84-6dcae220f612" targetNamespace="http://schemas.microsoft.com/office/2006/metadata/properties" ma:root="true" ma:fieldsID="88673242866113da5e437b8f48c70c82" ns2:_="" ns3:_="" ns4:_="">
    <xsd:import namespace="e3057061-438c-4e64-bba9-94aa8fbf0255"/>
    <xsd:import namespace="c49ccd54-1f9e-40ea-a70f-6a9eb5cd3467"/>
    <xsd:import namespace="c5ce9861-88cd-4f74-bb84-6dcae220f612"/>
    <xsd:element name="properties">
      <xsd:complexType>
        <xsd:sequence>
          <xsd:element name="documentManagement">
            <xsd:complexType>
              <xsd:all>
                <xsd:element ref="ns2:Pompidou_Status" minOccurs="0"/>
                <xsd:element ref="ns2:TaxCatchAll" minOccurs="0"/>
                <xsd:element ref="ns2:bbce6c1dda124754b9aa2b15d14272bd" minOccurs="0"/>
                <xsd:element ref="ns2:a16fa82b66eb4a07b0a3726040ccadec" minOccurs="0"/>
                <xsd:element ref="ns2:lf0233990cab442cb2bf33212adcbde4" minOccurs="0"/>
                <xsd:element ref="ns2:i1557dfc3fd54eb98320a3972978cefd" minOccurs="0"/>
                <xsd:element ref="ns2:TaxCatchAllLabel" minOccurs="0"/>
                <xsd:element ref="ns2:j00554c7031542329041a4f73893d6cd" minOccurs="0"/>
                <xsd:element ref="ns2:h9daa9866aa64707879ef2764a93b85c" minOccurs="0"/>
                <xsd:element ref="ns2:fc34c1b11f1f4b3f923d12b43e966820" minOccurs="0"/>
                <xsd:element ref="ns2:kb1ade25e6a04bd4b83bc7d85020e61f"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57061-438c-4e64-bba9-94aa8fbf0255" elementFormDefault="qualified">
    <xsd:import namespace="http://schemas.microsoft.com/office/2006/documentManagement/types"/>
    <xsd:import namespace="http://schemas.microsoft.com/office/infopath/2007/PartnerControls"/>
    <xsd:element name="Pompidou_Status" ma:index="15" nillable="true" ma:displayName="Statut" ma:default="0" ma:description="Remonter le document dans Autres ressources" ma:internalName="Pompidou_Status" ma:readOnly="false">
      <xsd:simpleType>
        <xsd:restriction base="dms:Boolean"/>
      </xsd:simpleType>
    </xsd:element>
    <xsd:element name="TaxCatchAll" ma:index="20" nillable="true" ma:displayName="Taxonomy Catch All Column" ma:hidden="true" ma:list="{b9458a81-7888-437d-bece-8e6d75f0ee8c}" ma:internalName="TaxCatchAll" ma:showField="CatchAllData"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bbce6c1dda124754b9aa2b15d14272bd" ma:index="21" nillable="true" ma:taxonomy="true" ma:internalName="bbce6c1dda124754b9aa2b15d14272bd" ma:taxonomyFieldName="Pompidou_Ressources_Humaines" ma:displayName="Ressources Humaines" ma:readOnly="false" ma:fieldId="{bbce6c1d-da12-4754-b9aa-2b15d14272bd}" ma:taxonomyMulti="true" ma:sspId="2ea31d18-584b-43ee-80cc-a3ed2a2b83fc" ma:termSetId="7dcdc0ed-f08e-40ee-b642-378d7c104c14" ma:anchorId="0b9a881b-0caa-41f9-b989-e7d30bf35600" ma:open="false" ma:isKeyword="false">
      <xsd:complexType>
        <xsd:sequence>
          <xsd:element ref="pc:Terms" minOccurs="0" maxOccurs="1"/>
        </xsd:sequence>
      </xsd:complexType>
    </xsd:element>
    <xsd:element name="a16fa82b66eb4a07b0a3726040ccadec" ma:index="22" nillable="true" ma:taxonomy="true" ma:internalName="a16fa82b66eb4a07b0a3726040ccadec" ma:taxonomyFieldName="Pompidou_Ressources_Documentaire" ma:displayName="Catégories - Ressources Documentaires" ma:readOnly="false" ma:fieldId="{a16fa82b-66eb-4a07-b0a3-726040ccadec}" ma:taxonomyMulti="true" ma:sspId="2ea31d18-584b-43ee-80cc-a3ed2a2b83fc" ma:termSetId="7dcdc0ed-f08e-40ee-b642-378d7c104c14" ma:anchorId="00000000-0000-0000-0000-000000000000" ma:open="false" ma:isKeyword="false">
      <xsd:complexType>
        <xsd:sequence>
          <xsd:element ref="pc:Terms" minOccurs="0" maxOccurs="1"/>
        </xsd:sequence>
      </xsd:complexType>
    </xsd:element>
    <xsd:element name="lf0233990cab442cb2bf33212adcbde4" ma:index="23" nillable="true" ma:taxonomy="true" ma:internalName="lf0233990cab442cb2bf33212adcbde4" ma:taxonomyFieldName="pompidou_Editorial" ma:displayName="Editorial" ma:readOnly="false" ma:fieldId="{5f023399-0cab-442c-b2bf-33212adcbde4}" ma:taxonomyMulti="true" ma:sspId="2ea31d18-584b-43ee-80cc-a3ed2a2b83fc" ma:termSetId="7dcdc0ed-f08e-40ee-b642-378d7c104c14" ma:anchorId="36b8621e-f62d-4128-b56c-65d6716daf54" ma:open="false" ma:isKeyword="false">
      <xsd:complexType>
        <xsd:sequence>
          <xsd:element ref="pc:Terms" minOccurs="0" maxOccurs="1"/>
        </xsd:sequence>
      </xsd:complexType>
    </xsd:element>
    <xsd:element name="i1557dfc3fd54eb98320a3972978cefd" ma:index="24" nillable="true" ma:taxonomy="true" ma:internalName="i1557dfc3fd54eb98320a3972978cefd" ma:taxonomyFieldName="Pompidou_type_de_document" ma:displayName="Type de document" ma:readOnly="false" ma:fieldId="{21557dfc-3fd5-4eb9-8320-a3972978cefd}" ma:taxonomyMulti="true" ma:sspId="2ea31d18-584b-43ee-80cc-a3ed2a2b83fc" ma:termSetId="7dcdc0ed-f08e-40ee-b642-378d7c104c14" ma:anchorId="b3c22f4f-fb11-4ac2-8cf8-1146f4fe68d5" ma:open="false" ma:isKeyword="false">
      <xsd:complexType>
        <xsd:sequence>
          <xsd:element ref="pc:Terms" minOccurs="0" maxOccurs="1"/>
        </xsd:sequence>
      </xsd:complexType>
    </xsd:element>
    <xsd:element name="TaxCatchAllLabel" ma:index="25" nillable="true" ma:displayName="Taxonomy Catch All Column1" ma:hidden="true" ma:list="{b9458a81-7888-437d-bece-8e6d75f0ee8c}" ma:internalName="TaxCatchAllLabel" ma:readOnly="true" ma:showField="CatchAllDataLabel"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j00554c7031542329041a4f73893d6cd" ma:index="26" nillable="true" ma:taxonomy="true" ma:internalName="j00554c7031542329041a4f73893d6cd" ma:taxonomyFieldName="Pompidou_direction_destinataire" ma:displayName="Direction destinataire" ma:readOnly="false" ma:fieldId="{300554c7-0315-4232-9041-a4f73893d6cd}" ma:taxonomyMulti="true" ma:sspId="2ea31d18-584b-43ee-80cc-a3ed2a2b83fc" ma:termSetId="7dcdc0ed-f08e-40ee-b642-378d7c104c14" ma:anchorId="c1be7ee4-47cc-4f00-8592-262e1d4bbb02" ma:open="false" ma:isKeyword="false">
      <xsd:complexType>
        <xsd:sequence>
          <xsd:element ref="pc:Terms" minOccurs="0" maxOccurs="1"/>
        </xsd:sequence>
      </xsd:complexType>
    </xsd:element>
    <xsd:element name="h9daa9866aa64707879ef2764a93b85c" ma:index="27" nillable="true" ma:taxonomy="true" ma:internalName="h9daa9866aa64707879ef2764a93b85c" ma:taxonomyFieldName="Pompidou_direction_source" ma:displayName="Direction source" ma:readOnly="false" ma:fieldId="{19daa986-6aa6-4707-879e-f2764a93b85c}" ma:taxonomyMulti="true" ma:sspId="2ea31d18-584b-43ee-80cc-a3ed2a2b83fc" ma:termSetId="7dcdc0ed-f08e-40ee-b642-378d7c104c14" ma:anchorId="d1de0394-7534-44bc-84c1-c4c5591cc792" ma:open="false" ma:isKeyword="false">
      <xsd:complexType>
        <xsd:sequence>
          <xsd:element ref="pc:Terms" minOccurs="0" maxOccurs="1"/>
        </xsd:sequence>
      </xsd:complexType>
    </xsd:element>
    <xsd:element name="fc34c1b11f1f4b3f923d12b43e966820" ma:index="28" nillable="true" ma:taxonomy="true" ma:internalName="fc34c1b11f1f4b3f923d12b43e966820" ma:taxonomyFieldName="pompidou_document_mot_cle" ma:displayName="Mot clé" ma:readOnly="false" ma:fieldId="{fc34c1b1-1f1f-4b3f-923d-12b43e966820}" ma:taxonomyMulti="true" ma:sspId="2ea31d18-584b-43ee-80cc-a3ed2a2b83fc" ma:termSetId="88487d75-332a-4885-8aec-3b1320b75ed6" ma:anchorId="00000000-0000-0000-0000-000000000000" ma:open="true" ma:isKeyword="false">
      <xsd:complexType>
        <xsd:sequence>
          <xsd:element ref="pc:Terms" minOccurs="0" maxOccurs="1"/>
        </xsd:sequence>
      </xsd:complexType>
    </xsd:element>
    <xsd:element name="kb1ade25e6a04bd4b83bc7d85020e61f" ma:index="29" nillable="true" ma:taxonomy="true" ma:internalName="kb1ade25e6a04bd4b83bc7d85020e61f" ma:taxonomyFieldName="Pompidou_Evenementiel" ma:displayName="Evénementiel" ma:readOnly="false" ma:fieldId="{4b1ade25-e6a0-4bd4-b83b-c7d85020e61f}" ma:taxonomyMulti="true" ma:sspId="2ea31d18-584b-43ee-80cc-a3ed2a2b83fc" ma:termSetId="7dcdc0ed-f08e-40ee-b642-378d7c104c14" ma:anchorId="dffcb36d-634a-4185-bbe3-665d098401ae"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49ccd54-1f9e-40ea-a70f-6a9eb5cd3467" elementFormDefault="qualified">
    <xsd:import namespace="http://schemas.microsoft.com/office/2006/documentManagement/types"/>
    <xsd:import namespace="http://schemas.microsoft.com/office/infopath/2007/PartnerControls"/>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lcf76f155ced4ddcb4097134ff3c332f" ma:index="41" nillable="true" ma:taxonomy="true" ma:internalName="lcf76f155ced4ddcb4097134ff3c332f" ma:taxonomyFieldName="MediaServiceImageTags" ma:displayName="Balises d’images" ma:readOnly="false" ma:fieldId="{5cf76f15-5ced-4ddc-b409-7134ff3c332f}" ma:taxonomyMulti="true" ma:sspId="2ea31d18-584b-43ee-80cc-a3ed2a2b83fc" ma:termSetId="09814cd3-568e-fe90-9814-8d621ff8fb84" ma:anchorId="fba54fb3-c3e1-fe81-a776-ca4b69148c4d" ma:open="true" ma:isKeyword="false">
      <xsd:complexType>
        <xsd:sequence>
          <xsd:element ref="pc:Terms" minOccurs="0" maxOccurs="1"/>
        </xsd:sequence>
      </xsd:complexType>
    </xsd:element>
    <xsd:element name="MediaServiceOCR" ma:index="4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ce9861-88cd-4f74-bb84-6dcae220f612" elementFormDefault="qualified">
    <xsd:import namespace="http://schemas.microsoft.com/office/2006/documentManagement/types"/>
    <xsd:import namespace="http://schemas.microsoft.com/office/infopath/2007/PartnerControls"/>
    <xsd:element name="SharedWithUsers" ma:index="3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AD965-D3EF-47F8-877D-A9AA49943D23}">
  <ds:schemaRefs>
    <ds:schemaRef ds:uri="http://schemas.microsoft.com/office/2006/metadata/properties"/>
    <ds:schemaRef ds:uri="http://schemas.microsoft.com/office/infopath/2007/PartnerControls"/>
    <ds:schemaRef ds:uri="e3057061-438c-4e64-bba9-94aa8fbf0255"/>
    <ds:schemaRef ds:uri="c49ccd54-1f9e-40ea-a70f-6a9eb5cd3467"/>
  </ds:schemaRefs>
</ds:datastoreItem>
</file>

<file path=customXml/itemProps2.xml><?xml version="1.0" encoding="utf-8"?>
<ds:datastoreItem xmlns:ds="http://schemas.openxmlformats.org/officeDocument/2006/customXml" ds:itemID="{7F844627-8D57-479F-8587-B919EC8EA2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57061-438c-4e64-bba9-94aa8fbf0255"/>
    <ds:schemaRef ds:uri="c49ccd54-1f9e-40ea-a70f-6a9eb5cd3467"/>
    <ds:schemaRef ds:uri="c5ce9861-88cd-4f74-bb84-6dcae220f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CE9D88-0261-4F1C-9B0C-D6A87A14690F}">
  <ds:schemaRefs>
    <ds:schemaRef ds:uri="http://schemas.microsoft.com/sharepoint/v3/contenttype/forms"/>
  </ds:schemaRefs>
</ds:datastoreItem>
</file>

<file path=customXml/itemProps4.xml><?xml version="1.0" encoding="utf-8"?>
<ds:datastoreItem xmlns:ds="http://schemas.openxmlformats.org/officeDocument/2006/customXml" ds:itemID="{62A4124E-9DB3-47C3-A4B2-20AC00B46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1649</Words>
  <Characters>11787</Characters>
  <Application>Microsoft Office Word</Application>
  <DocSecurity>0</DocSecurity>
  <Lines>98</Lines>
  <Paragraphs>26</Paragraphs>
  <ScaleCrop>false</ScaleCrop>
  <Company>CCIP</Company>
  <LinksUpToDate>false</LinksUpToDate>
  <CharactersWithSpaces>13410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WYKA-DURY Clementine</dc:creator>
  <cp:lastModifiedBy>BRAOUEZEC Philippe</cp:lastModifiedBy>
  <cp:revision>52</cp:revision>
  <cp:lastPrinted>2024-01-25T17:25:00Z</cp:lastPrinted>
  <dcterms:created xsi:type="dcterms:W3CDTF">2024-09-03T15:19:00Z</dcterms:created>
  <dcterms:modified xsi:type="dcterms:W3CDTF">2026-01-09T15:05:00Z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0x010100E998BE136D1746878F324D44761EC4900037F4E9337EC846FBA07B95E4E55EDB2900D3ADA776E3BE41E28CE093FCAFC9F4B700EF3C8663818DBD4992A75C3481180C6B</vt:lpwstr>
  </property>
  <property fmtid="{D5CDD505-2E9C-101B-9397-08002B2CF9AE}" pid="3" name="MSIP_Label_f1fae57f-39aa-426d-b6c6-8106e6cf37fc_Enabled">
    <vt:lpwstr>true</vt:lpwstr>
  </property>
  <property fmtid="{D5CDD505-2E9C-101B-9397-08002B2CF9AE}" pid="4" name="MSIP_Label_f1fae57f-39aa-426d-b6c6-8106e6cf37fc_SetDate">
    <vt:lpwstr>2024-01-16T14:52:02Z</vt:lpwstr>
  </property>
  <property fmtid="{D5CDD505-2E9C-101B-9397-08002B2CF9AE}" pid="5" name="MSIP_Label_f1fae57f-39aa-426d-b6c6-8106e6cf37fc_Method">
    <vt:lpwstr>Privileged</vt:lpwstr>
  </property>
  <property fmtid="{D5CDD505-2E9C-101B-9397-08002B2CF9AE}" pid="6" name="MSIP_Label_f1fae57f-39aa-426d-b6c6-8106e6cf37fc_Name">
    <vt:lpwstr>f1fae57f-39aa-426d-b6c6-8106e6cf37fc</vt:lpwstr>
  </property>
  <property fmtid="{D5CDD505-2E9C-101B-9397-08002B2CF9AE}" pid="7" name="MSIP_Label_f1fae57f-39aa-426d-b6c6-8106e6cf37fc_SiteId">
    <vt:lpwstr>4a7c8238-5799-4b16-9fc6-9ad8fce5a7d9</vt:lpwstr>
  </property>
  <property fmtid="{D5CDD505-2E9C-101B-9397-08002B2CF9AE}" pid="8" name="MSIP_Label_f1fae57f-39aa-426d-b6c6-8106e6cf37fc_ActionId">
    <vt:lpwstr>f6c9bed3-b74c-44db-86aa-2bdf290fa620</vt:lpwstr>
  </property>
  <property fmtid="{D5CDD505-2E9C-101B-9397-08002B2CF9AE}" pid="9" name="MSIP_Label_f1fae57f-39aa-426d-b6c6-8106e6cf37fc_ContentBits">
    <vt:lpwstr>0</vt:lpwstr>
  </property>
  <property fmtid="{D5CDD505-2E9C-101B-9397-08002B2CF9AE}" pid="10" name="pompidou_Editorial">
    <vt:lpwstr/>
  </property>
  <property fmtid="{D5CDD505-2E9C-101B-9397-08002B2CF9AE}" pid="11" name="MediaServiceImageTags">
    <vt:lpwstr/>
  </property>
  <property fmtid="{D5CDD505-2E9C-101B-9397-08002B2CF9AE}" pid="12" name="Pompidou_Ressources_Humaines">
    <vt:lpwstr/>
  </property>
  <property fmtid="{D5CDD505-2E9C-101B-9397-08002B2CF9AE}" pid="13" name="pompidou_document_mot_cle">
    <vt:lpwstr/>
  </property>
  <property fmtid="{D5CDD505-2E9C-101B-9397-08002B2CF9AE}" pid="14" name="Pompidou_direction_destinataire">
    <vt:lpwstr/>
  </property>
  <property fmtid="{D5CDD505-2E9C-101B-9397-08002B2CF9AE}" pid="15" name="Pompidou_Ressources_Documentaire">
    <vt:lpwstr/>
  </property>
  <property fmtid="{D5CDD505-2E9C-101B-9397-08002B2CF9AE}" pid="16" name="Pompidou_Evenementiel">
    <vt:lpwstr/>
  </property>
  <property fmtid="{D5CDD505-2E9C-101B-9397-08002B2CF9AE}" pid="17" name="Pompidou_direction_source">
    <vt:lpwstr/>
  </property>
  <property fmtid="{D5CDD505-2E9C-101B-9397-08002B2CF9AE}" pid="18" name="Pompidou_type_de_document">
    <vt:lpwstr/>
  </property>
</Properties>
</file>