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8549BC" w:rsidRDefault="0083082B">
      <w:pPr>
        <w:rPr>
          <w:rFonts w:asciiTheme="minorHAnsi" w:hAnsiTheme="minorHAnsi" w:cstheme="minorHAnsi"/>
          <w:sz w:val="22"/>
          <w:szCs w:val="22"/>
          <w:lang w:val="en-GB"/>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8549BC"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8549BC" w:rsidRDefault="0083082B" w:rsidP="0083082B">
            <w:pPr>
              <w:rPr>
                <w:rFonts w:asciiTheme="minorHAnsi" w:hAnsiTheme="minorHAnsi" w:cstheme="minorHAnsi"/>
                <w:b/>
                <w:sz w:val="32"/>
                <w:szCs w:val="22"/>
                <w:lang w:val="en-GB"/>
              </w:rPr>
            </w:pPr>
          </w:p>
          <w:p w14:paraId="1AB18698" w14:textId="26E9C3A1" w:rsidR="0083082B" w:rsidRPr="008549BC" w:rsidRDefault="0083082B" w:rsidP="0083082B">
            <w:pPr>
              <w:rPr>
                <w:rFonts w:asciiTheme="minorHAnsi" w:hAnsiTheme="minorHAnsi" w:cstheme="minorHAnsi"/>
                <w:b/>
                <w:sz w:val="32"/>
                <w:szCs w:val="22"/>
                <w:lang w:val="en-GB"/>
              </w:rPr>
            </w:pPr>
            <w:r w:rsidRPr="008549BC">
              <w:rPr>
                <w:rFonts w:asciiTheme="minorHAnsi" w:hAnsiTheme="minorHAnsi" w:cstheme="minorHAnsi"/>
                <w:b/>
                <w:bCs/>
                <w:sz w:val="32"/>
                <w:szCs w:val="22"/>
                <w:lang w:val="en-GB"/>
              </w:rPr>
              <w:t>TENDER RULES</w:t>
            </w:r>
          </w:p>
          <w:p w14:paraId="278528D9" w14:textId="77777777" w:rsidR="0083082B" w:rsidRPr="008549BC" w:rsidRDefault="0083082B" w:rsidP="0083082B">
            <w:pPr>
              <w:rPr>
                <w:rFonts w:asciiTheme="minorHAnsi" w:hAnsiTheme="minorHAnsi" w:cstheme="minorHAnsi"/>
                <w:b/>
                <w:sz w:val="32"/>
                <w:szCs w:val="22"/>
                <w:lang w:val="en-GB"/>
              </w:rPr>
            </w:pPr>
          </w:p>
        </w:tc>
      </w:tr>
      <w:tr w:rsidR="0083082B" w:rsidRPr="008549BC"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8549BC" w:rsidRDefault="0083082B" w:rsidP="0083082B">
            <w:pPr>
              <w:rPr>
                <w:rFonts w:asciiTheme="minorHAnsi" w:hAnsiTheme="minorHAnsi" w:cstheme="minorHAnsi"/>
                <w:b/>
                <w:sz w:val="22"/>
                <w:szCs w:val="22"/>
                <w:lang w:val="en-GB"/>
              </w:rPr>
            </w:pPr>
          </w:p>
        </w:tc>
      </w:tr>
      <w:tr w:rsidR="0083082B" w:rsidRPr="008B0327" w14:paraId="208ACBDB" w14:textId="77777777" w:rsidTr="0083082B">
        <w:tc>
          <w:tcPr>
            <w:tcW w:w="236" w:type="dxa"/>
            <w:tcBorders>
              <w:top w:val="nil"/>
              <w:left w:val="nil"/>
              <w:bottom w:val="nil"/>
              <w:right w:val="single" w:sz="4" w:space="0" w:color="auto"/>
            </w:tcBorders>
          </w:tcPr>
          <w:p w14:paraId="23EBD4C2" w14:textId="77777777" w:rsidR="0083082B" w:rsidRPr="008549BC"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294DDF9C" w14:textId="77777777" w:rsidR="0083082B" w:rsidRPr="008549BC" w:rsidRDefault="0083082B" w:rsidP="0083082B">
            <w:pPr>
              <w:rPr>
                <w:rFonts w:asciiTheme="minorHAnsi" w:hAnsiTheme="minorHAnsi" w:cstheme="minorHAnsi"/>
                <w:b/>
                <w:caps/>
                <w:smallCaps/>
                <w:sz w:val="22"/>
                <w:szCs w:val="22"/>
                <w:lang w:val="en-GB"/>
              </w:rPr>
            </w:pPr>
            <w:r w:rsidRPr="008549BC">
              <w:rPr>
                <w:rFonts w:asciiTheme="minorHAnsi" w:hAnsiTheme="minorHAnsi" w:cstheme="minorHAnsi"/>
                <w:b/>
                <w:bCs/>
                <w:smallCaps/>
                <w:sz w:val="22"/>
                <w:szCs w:val="22"/>
                <w:lang w:val="en-GB"/>
              </w:rPr>
              <w:t>O</w:t>
            </w:r>
            <w:r w:rsidRPr="008549BC">
              <w:rPr>
                <w:rFonts w:asciiTheme="minorHAnsi" w:hAnsiTheme="minorHAnsi" w:cstheme="minorHAnsi"/>
                <w:b/>
                <w:bCs/>
                <w:caps/>
                <w:sz w:val="22"/>
                <w:szCs w:val="22"/>
                <w:lang w:val="en-GB"/>
              </w:rPr>
              <w:t>BJECT of the proposed contract:</w:t>
            </w:r>
          </w:p>
          <w:p w14:paraId="2B8821F0" w14:textId="59073E5C" w:rsidR="0083082B" w:rsidRPr="008549BC" w:rsidRDefault="00FD27C2" w:rsidP="0083082B">
            <w:pPr>
              <w:jc w:val="both"/>
              <w:rPr>
                <w:rFonts w:asciiTheme="minorHAnsi" w:hAnsiTheme="minorHAnsi" w:cstheme="minorHAnsi"/>
                <w:b/>
                <w:sz w:val="22"/>
                <w:szCs w:val="22"/>
                <w:lang w:val="en-GB"/>
              </w:rPr>
            </w:pPr>
            <w:r w:rsidRPr="008549BC">
              <w:rPr>
                <w:rFonts w:asciiTheme="minorHAnsi" w:hAnsiTheme="minorHAnsi" w:cstheme="minorHAnsi"/>
                <w:b/>
                <w:sz w:val="22"/>
                <w:szCs w:val="22"/>
                <w:lang w:val="en-GB"/>
              </w:rPr>
              <w:t xml:space="preserve">Technical assistance to 27 organizations benefiting from </w:t>
            </w:r>
            <w:proofErr w:type="spellStart"/>
            <w:r w:rsidRPr="008549BC">
              <w:rPr>
                <w:rFonts w:asciiTheme="minorHAnsi" w:hAnsiTheme="minorHAnsi" w:cstheme="minorHAnsi"/>
                <w:b/>
                <w:sz w:val="22"/>
                <w:szCs w:val="22"/>
                <w:lang w:val="en-GB"/>
              </w:rPr>
              <w:t>bioeconomy</w:t>
            </w:r>
            <w:proofErr w:type="spellEnd"/>
            <w:r w:rsidRPr="008549BC">
              <w:rPr>
                <w:rFonts w:asciiTheme="minorHAnsi" w:hAnsiTheme="minorHAnsi" w:cstheme="minorHAnsi"/>
                <w:b/>
                <w:sz w:val="22"/>
                <w:szCs w:val="22"/>
                <w:lang w:val="en-GB"/>
              </w:rPr>
              <w:t xml:space="preserve"> projects in 5 states of the Brazilian Legal Amazon.</w:t>
            </w:r>
          </w:p>
        </w:tc>
      </w:tr>
      <w:tr w:rsidR="0083082B" w:rsidRPr="008B0327" w14:paraId="36B2EDB6" w14:textId="77777777" w:rsidTr="0083082B">
        <w:tc>
          <w:tcPr>
            <w:tcW w:w="236" w:type="dxa"/>
            <w:tcBorders>
              <w:top w:val="nil"/>
              <w:left w:val="nil"/>
              <w:bottom w:val="nil"/>
              <w:right w:val="single" w:sz="4" w:space="0" w:color="auto"/>
            </w:tcBorders>
          </w:tcPr>
          <w:p w14:paraId="07BB57F8" w14:textId="77777777" w:rsidR="0083082B" w:rsidRPr="008549BC"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8549BC" w:rsidRDefault="0083082B" w:rsidP="0083082B">
            <w:pPr>
              <w:rPr>
                <w:rFonts w:asciiTheme="minorHAnsi" w:hAnsiTheme="minorHAnsi" w:cstheme="minorHAnsi"/>
                <w:b/>
                <w:caps/>
                <w:smallCaps/>
                <w:sz w:val="22"/>
                <w:szCs w:val="22"/>
                <w:lang w:val="en-GB"/>
              </w:rPr>
            </w:pPr>
            <w:r w:rsidRPr="008549BC">
              <w:rPr>
                <w:rFonts w:asciiTheme="minorHAnsi" w:hAnsiTheme="minorHAnsi" w:cstheme="minorHAnsi"/>
                <w:b/>
                <w:bCs/>
                <w:smallCaps/>
                <w:sz w:val="22"/>
                <w:szCs w:val="22"/>
                <w:lang w:val="en-GB"/>
              </w:rPr>
              <w:t>LEGAL REPRESENTATIVE OF THE CONTRACTING AUTHORITY:</w:t>
            </w:r>
          </w:p>
          <w:p w14:paraId="2DF8A3DC" w14:textId="77777777" w:rsidR="0083082B" w:rsidRPr="008549BC" w:rsidRDefault="0083082B" w:rsidP="0083082B">
            <w:pPr>
              <w:rPr>
                <w:rFonts w:asciiTheme="minorHAnsi" w:hAnsiTheme="minorHAnsi" w:cstheme="minorHAnsi"/>
                <w:sz w:val="22"/>
                <w:szCs w:val="22"/>
                <w:lang w:val="en-GB"/>
              </w:rPr>
            </w:pPr>
            <w:proofErr w:type="spellStart"/>
            <w:r w:rsidRPr="008549BC">
              <w:rPr>
                <w:rFonts w:asciiTheme="minorHAnsi" w:hAnsiTheme="minorHAnsi" w:cstheme="minorHAnsi"/>
                <w:sz w:val="22"/>
                <w:szCs w:val="22"/>
                <w:lang w:val="en-GB"/>
              </w:rPr>
              <w:t>Jérémie</w:t>
            </w:r>
            <w:proofErr w:type="spellEnd"/>
            <w:r w:rsidRPr="008549BC">
              <w:rPr>
                <w:rFonts w:asciiTheme="minorHAnsi" w:hAnsiTheme="minorHAnsi" w:cstheme="minorHAnsi"/>
                <w:sz w:val="22"/>
                <w:szCs w:val="22"/>
                <w:lang w:val="en-GB"/>
              </w:rPr>
              <w:t xml:space="preserve"> PELLET, Chief Executive Officer of EXPERTISE FRANCE</w:t>
            </w:r>
          </w:p>
        </w:tc>
      </w:tr>
      <w:tr w:rsidR="0083082B" w:rsidRPr="008B0327"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8549BC" w:rsidRDefault="0083082B" w:rsidP="0083082B">
            <w:pPr>
              <w:rPr>
                <w:rFonts w:asciiTheme="minorHAnsi" w:hAnsiTheme="minorHAnsi" w:cstheme="minorHAnsi"/>
                <w:b/>
                <w:sz w:val="22"/>
                <w:szCs w:val="22"/>
                <w:lang w:val="en-GB"/>
              </w:rPr>
            </w:pPr>
          </w:p>
        </w:tc>
      </w:tr>
      <w:tr w:rsidR="0083082B" w:rsidRPr="00AF5E7B" w14:paraId="5B7F1B45" w14:textId="77777777" w:rsidTr="0083082B">
        <w:tc>
          <w:tcPr>
            <w:tcW w:w="236" w:type="dxa"/>
            <w:tcBorders>
              <w:top w:val="nil"/>
              <w:left w:val="nil"/>
              <w:bottom w:val="nil"/>
              <w:right w:val="single" w:sz="4" w:space="0" w:color="auto"/>
            </w:tcBorders>
          </w:tcPr>
          <w:p w14:paraId="7CA0A635" w14:textId="77777777" w:rsidR="0083082B" w:rsidRPr="008549BC"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AF5E7B" w:rsidRDefault="0083082B" w:rsidP="0083082B">
            <w:pPr>
              <w:rPr>
                <w:rFonts w:asciiTheme="minorHAnsi" w:hAnsiTheme="minorHAnsi" w:cstheme="minorHAnsi"/>
                <w:b/>
                <w:caps/>
                <w:smallCaps/>
                <w:sz w:val="22"/>
                <w:szCs w:val="22"/>
                <w:lang w:val="en-GB"/>
              </w:rPr>
            </w:pPr>
            <w:r w:rsidRPr="00AF5E7B">
              <w:rPr>
                <w:rFonts w:asciiTheme="minorHAnsi" w:hAnsiTheme="minorHAnsi" w:cstheme="minorHAnsi"/>
                <w:b/>
                <w:bCs/>
                <w:smallCaps/>
                <w:sz w:val="22"/>
                <w:szCs w:val="22"/>
                <w:lang w:val="en-GB"/>
              </w:rPr>
              <w:t>DATE AND TIME OF OFFER SUBMISSION DEADLINE:</w:t>
            </w:r>
          </w:p>
          <w:p w14:paraId="5ADFEC75" w14:textId="4DA2CC47" w:rsidR="0083082B" w:rsidRPr="00AF5E7B" w:rsidRDefault="008B0327" w:rsidP="00AF5E7B">
            <w:pPr>
              <w:rPr>
                <w:rFonts w:asciiTheme="minorHAnsi" w:hAnsiTheme="minorHAnsi" w:cstheme="minorHAnsi"/>
                <w:sz w:val="22"/>
                <w:szCs w:val="22"/>
                <w:lang w:val="en-GB"/>
              </w:rPr>
            </w:pPr>
            <w:r>
              <w:rPr>
                <w:rFonts w:asciiTheme="minorHAnsi" w:hAnsiTheme="minorHAnsi" w:cstheme="minorHAnsi"/>
                <w:b/>
                <w:bCs/>
                <w:sz w:val="22"/>
                <w:szCs w:val="22"/>
                <w:lang w:val="en-GB"/>
              </w:rPr>
              <w:t>30</w:t>
            </w:r>
            <w:bookmarkStart w:id="0" w:name="_GoBack"/>
            <w:bookmarkEnd w:id="0"/>
            <w:r w:rsidR="0083082B" w:rsidRPr="00AF5E7B">
              <w:rPr>
                <w:rFonts w:asciiTheme="minorHAnsi" w:hAnsiTheme="minorHAnsi" w:cstheme="minorHAnsi"/>
                <w:b/>
                <w:bCs/>
                <w:sz w:val="22"/>
                <w:szCs w:val="22"/>
                <w:lang w:val="en-GB"/>
              </w:rPr>
              <w:t>/</w:t>
            </w:r>
            <w:r w:rsidR="00AF5E7B" w:rsidRPr="00AF5E7B">
              <w:rPr>
                <w:rFonts w:asciiTheme="minorHAnsi" w:hAnsiTheme="minorHAnsi" w:cstheme="minorHAnsi"/>
                <w:b/>
                <w:bCs/>
                <w:sz w:val="22"/>
                <w:szCs w:val="22"/>
                <w:lang w:val="en-GB"/>
              </w:rPr>
              <w:t>01</w:t>
            </w:r>
            <w:r w:rsidR="0083082B" w:rsidRPr="00AF5E7B">
              <w:rPr>
                <w:rFonts w:asciiTheme="minorHAnsi" w:hAnsiTheme="minorHAnsi" w:cstheme="minorHAnsi"/>
                <w:b/>
                <w:bCs/>
                <w:sz w:val="22"/>
                <w:szCs w:val="22"/>
                <w:lang w:val="en-GB"/>
              </w:rPr>
              <w:t>/20</w:t>
            </w:r>
            <w:r w:rsidR="00AF5E7B" w:rsidRPr="00AF5E7B">
              <w:rPr>
                <w:rFonts w:asciiTheme="minorHAnsi" w:hAnsiTheme="minorHAnsi" w:cstheme="minorHAnsi"/>
                <w:b/>
                <w:bCs/>
                <w:sz w:val="22"/>
                <w:szCs w:val="22"/>
                <w:lang w:val="en-GB"/>
              </w:rPr>
              <w:t>26</w:t>
            </w:r>
            <w:r w:rsidR="0083082B" w:rsidRPr="00AF5E7B">
              <w:rPr>
                <w:rFonts w:asciiTheme="minorHAnsi" w:hAnsiTheme="minorHAnsi" w:cstheme="minorHAnsi"/>
                <w:b/>
                <w:bCs/>
                <w:sz w:val="22"/>
                <w:szCs w:val="22"/>
                <w:lang w:val="en-GB"/>
              </w:rPr>
              <w:t xml:space="preserve"> at </w:t>
            </w:r>
            <w:r w:rsidR="00AF5E7B" w:rsidRPr="00AF5E7B">
              <w:rPr>
                <w:rFonts w:asciiTheme="minorHAnsi" w:hAnsiTheme="minorHAnsi" w:cstheme="minorHAnsi"/>
                <w:b/>
                <w:bCs/>
                <w:sz w:val="22"/>
                <w:szCs w:val="22"/>
                <w:lang w:val="en-GB"/>
              </w:rPr>
              <w:t>23</w:t>
            </w:r>
            <w:r w:rsidR="0083082B" w:rsidRPr="00AF5E7B">
              <w:rPr>
                <w:rFonts w:asciiTheme="minorHAnsi" w:hAnsiTheme="minorHAnsi" w:cstheme="minorHAnsi"/>
                <w:b/>
                <w:bCs/>
                <w:sz w:val="22"/>
                <w:szCs w:val="22"/>
                <w:lang w:val="en-GB"/>
              </w:rPr>
              <w:t>:</w:t>
            </w:r>
            <w:r w:rsidR="00AF5E7B" w:rsidRPr="00AF5E7B">
              <w:rPr>
                <w:rFonts w:asciiTheme="minorHAnsi" w:hAnsiTheme="minorHAnsi" w:cstheme="minorHAnsi"/>
                <w:b/>
                <w:bCs/>
                <w:sz w:val="22"/>
                <w:szCs w:val="22"/>
                <w:lang w:val="en-GB"/>
              </w:rPr>
              <w:t>59</w:t>
            </w:r>
            <w:r w:rsidR="0083082B" w:rsidRPr="00AF5E7B">
              <w:rPr>
                <w:rFonts w:asciiTheme="minorHAnsi" w:hAnsiTheme="minorHAnsi" w:cstheme="minorHAnsi"/>
                <w:b/>
                <w:bCs/>
                <w:smallCaps/>
                <w:sz w:val="22"/>
                <w:szCs w:val="22"/>
                <w:lang w:val="en-GB"/>
              </w:rPr>
              <w:t xml:space="preserve"> </w:t>
            </w:r>
            <w:r w:rsidR="00C243A0" w:rsidRPr="00AF5E7B">
              <w:rPr>
                <w:rFonts w:asciiTheme="minorHAnsi" w:hAnsiTheme="minorHAnsi" w:cstheme="minorHAnsi"/>
                <w:b/>
                <w:bCs/>
                <w:smallCaps/>
                <w:sz w:val="22"/>
                <w:szCs w:val="22"/>
                <w:lang w:val="en-GB"/>
              </w:rPr>
              <w:t>(PARIS TIME)</w:t>
            </w:r>
          </w:p>
        </w:tc>
      </w:tr>
    </w:tbl>
    <w:p w14:paraId="2927EF1D" w14:textId="2BD41489" w:rsidR="00683C1F" w:rsidRPr="008549BC" w:rsidRDefault="00683C1F">
      <w:pPr>
        <w:rPr>
          <w:rFonts w:asciiTheme="minorHAnsi" w:hAnsiTheme="minorHAnsi" w:cstheme="minorHAnsi"/>
          <w:sz w:val="22"/>
          <w:szCs w:val="22"/>
          <w:lang w:val="en-GB"/>
        </w:rPr>
      </w:pPr>
    </w:p>
    <w:p w14:paraId="74B5FD87" w14:textId="1F6C0C63" w:rsidR="0032428C" w:rsidRPr="008549BC" w:rsidRDefault="0032428C" w:rsidP="00F10B36">
      <w:pPr>
        <w:spacing w:line="240" w:lineRule="auto"/>
        <w:rPr>
          <w:rFonts w:asciiTheme="minorHAnsi" w:hAnsiTheme="minorHAnsi" w:cstheme="minorHAnsi"/>
          <w:sz w:val="22"/>
          <w:szCs w:val="22"/>
          <w:lang w:val="en-GB"/>
        </w:rPr>
      </w:pPr>
      <w:r w:rsidRPr="008549BC">
        <w:rPr>
          <w:rFonts w:asciiTheme="minorHAnsi" w:hAnsiTheme="minorHAnsi" w:cstheme="minorHAnsi"/>
          <w:sz w:val="22"/>
          <w:szCs w:val="22"/>
          <w:lang w:val="en-GB"/>
        </w:rPr>
        <w:br w:type="page"/>
      </w:r>
    </w:p>
    <w:sdt>
      <w:sdtPr>
        <w:rPr>
          <w:rFonts w:asciiTheme="minorHAnsi" w:eastAsia="Times" w:hAnsiTheme="minorHAnsi" w:cstheme="minorHAnsi"/>
          <w:b w:val="0"/>
          <w:bCs w:val="0"/>
          <w:color w:val="auto"/>
          <w:sz w:val="22"/>
          <w:szCs w:val="22"/>
          <w:highlight w:val="yellow"/>
          <w:lang w:val="en-GB"/>
        </w:rPr>
        <w:id w:val="-549693124"/>
        <w:docPartObj>
          <w:docPartGallery w:val="Table of Contents"/>
          <w:docPartUnique/>
        </w:docPartObj>
      </w:sdtPr>
      <w:sdtEndPr/>
      <w:sdtContent>
        <w:p w14:paraId="7C0CE2C1" w14:textId="77777777" w:rsidR="002C46DE" w:rsidRPr="008549BC" w:rsidRDefault="00B529EE" w:rsidP="002C46DE">
          <w:pPr>
            <w:pStyle w:val="En-ttedetabledesmatires"/>
            <w:rPr>
              <w:rFonts w:asciiTheme="minorHAnsi" w:hAnsiTheme="minorHAnsi" w:cstheme="minorHAnsi"/>
              <w:color w:val="auto"/>
              <w:sz w:val="22"/>
              <w:szCs w:val="22"/>
              <w:lang w:val="en-GB"/>
            </w:rPr>
          </w:pPr>
          <w:r w:rsidRPr="008549BC">
            <w:rPr>
              <w:rFonts w:asciiTheme="minorHAnsi" w:hAnsiTheme="minorHAnsi" w:cstheme="minorHAnsi"/>
              <w:color w:val="auto"/>
              <w:sz w:val="22"/>
              <w:szCs w:val="22"/>
              <w:u w:val="single"/>
              <w:lang w:val="en-GB"/>
            </w:rPr>
            <w:t>CONTENTS</w:t>
          </w:r>
        </w:p>
        <w:p w14:paraId="1564014C" w14:textId="67DA96D0" w:rsidR="000D1A0F" w:rsidRPr="008549BC" w:rsidRDefault="000D1A0F" w:rsidP="0032428C">
          <w:pPr>
            <w:tabs>
              <w:tab w:val="left" w:pos="2265"/>
            </w:tabs>
            <w:rPr>
              <w:rFonts w:asciiTheme="minorHAnsi" w:hAnsiTheme="minorHAnsi" w:cstheme="minorHAnsi"/>
              <w:sz w:val="22"/>
              <w:szCs w:val="22"/>
              <w:lang w:val="en-GB"/>
            </w:rPr>
          </w:pPr>
        </w:p>
        <w:p w14:paraId="17DC8C37" w14:textId="77777777" w:rsidR="00342E4D" w:rsidRPr="008549BC" w:rsidRDefault="002C46DE">
          <w:pPr>
            <w:pStyle w:val="TM1"/>
            <w:tabs>
              <w:tab w:val="left" w:pos="1540"/>
              <w:tab w:val="right" w:leader="dot" w:pos="9329"/>
            </w:tabs>
            <w:rPr>
              <w:rFonts w:asciiTheme="minorHAnsi" w:eastAsiaTheme="minorEastAsia" w:hAnsiTheme="minorHAnsi" w:cstheme="minorBidi"/>
              <w:noProof/>
              <w:sz w:val="22"/>
              <w:szCs w:val="22"/>
              <w:lang w:val="en-GB"/>
            </w:rPr>
          </w:pPr>
          <w:r w:rsidRPr="008549BC">
            <w:rPr>
              <w:rFonts w:asciiTheme="minorHAnsi" w:hAnsiTheme="minorHAnsi" w:cstheme="minorHAnsi"/>
              <w:sz w:val="22"/>
              <w:szCs w:val="22"/>
              <w:highlight w:val="yellow"/>
              <w:lang w:val="en-GB"/>
            </w:rPr>
            <w:fldChar w:fldCharType="begin"/>
          </w:r>
          <w:r w:rsidRPr="008549BC">
            <w:rPr>
              <w:rFonts w:asciiTheme="minorHAnsi" w:hAnsiTheme="minorHAnsi" w:cstheme="minorHAnsi"/>
              <w:sz w:val="22"/>
              <w:szCs w:val="22"/>
              <w:highlight w:val="yellow"/>
              <w:lang w:val="en-GB"/>
            </w:rPr>
            <w:instrText xml:space="preserve"> TOC \o "1-3" \h \z \u </w:instrText>
          </w:r>
          <w:r w:rsidRPr="008549BC">
            <w:rPr>
              <w:rFonts w:asciiTheme="minorHAnsi" w:hAnsiTheme="minorHAnsi" w:cstheme="minorHAnsi"/>
              <w:sz w:val="22"/>
              <w:szCs w:val="22"/>
              <w:highlight w:val="yellow"/>
              <w:lang w:val="en-GB"/>
            </w:rPr>
            <w:fldChar w:fldCharType="separate"/>
          </w:r>
          <w:hyperlink w:anchor="_Toc83119986" w:history="1">
            <w:r w:rsidR="00342E4D" w:rsidRPr="008549BC">
              <w:rPr>
                <w:rStyle w:val="Lienhypertexte"/>
                <w:rFonts w:cstheme="minorHAnsi"/>
                <w:b/>
                <w:caps/>
                <w:noProof/>
                <w:lang w:val="en-GB"/>
              </w:rPr>
              <w:t>ARTICLE 1:</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Object and scope of the tender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_Toc83119986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02FBC965" w14:textId="77777777" w:rsidR="00342E4D" w:rsidRPr="008549BC" w:rsidRDefault="00E65FAC">
          <w:pPr>
            <w:pStyle w:val="TM2"/>
            <w:rPr>
              <w:noProof/>
              <w:lang w:val="en-GB"/>
            </w:rPr>
          </w:pPr>
          <w:hyperlink w:anchor="_Toc83119987" w:history="1">
            <w:r w:rsidR="00342E4D" w:rsidRPr="008549BC">
              <w:rPr>
                <w:rStyle w:val="Lienhypertexte"/>
                <w:rFonts w:cstheme="minorHAnsi"/>
                <w:noProof/>
                <w:lang w:val="en-GB"/>
              </w:rPr>
              <w:t>Object of the tender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_Toc83119987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1069E232" w14:textId="77777777" w:rsidR="00342E4D" w:rsidRPr="008549BC" w:rsidRDefault="00E65FAC">
          <w:pPr>
            <w:pStyle w:val="TM2"/>
            <w:rPr>
              <w:noProof/>
              <w:lang w:val="en-GB"/>
            </w:rPr>
          </w:pPr>
          <w:hyperlink w:anchor="_Toc83119988" w:history="1">
            <w:r w:rsidR="00342E4D" w:rsidRPr="008549BC">
              <w:rPr>
                <w:rStyle w:val="Lienhypertexte"/>
                <w:rFonts w:cstheme="minorHAnsi"/>
                <w:noProof/>
                <w:lang w:val="en-GB"/>
              </w:rPr>
              <w:t>Scope of the tender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_Toc83119988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49174E2C" w14:textId="77777777" w:rsidR="00342E4D" w:rsidRPr="008549BC" w:rsidRDefault="00E65FAC">
          <w:pPr>
            <w:pStyle w:val="TM2"/>
            <w:rPr>
              <w:noProof/>
              <w:lang w:val="en-GB"/>
            </w:rPr>
          </w:pPr>
          <w:hyperlink w:anchor="_Toc83119989" w:history="1">
            <w:r w:rsidR="00342E4D" w:rsidRPr="008549BC">
              <w:rPr>
                <w:rStyle w:val="Lienhypertexte"/>
                <w:rFonts w:cstheme="minorHAnsi"/>
                <w:noProof/>
                <w:lang w:val="en-GB"/>
              </w:rPr>
              <w:t>Provisional schedule of the tender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_Toc83119989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1E1EBEE4" w14:textId="77777777" w:rsidR="00342E4D" w:rsidRPr="008549BC" w:rsidRDefault="00E65FAC">
          <w:pPr>
            <w:pStyle w:val="TM2"/>
            <w:rPr>
              <w:noProof/>
              <w:lang w:val="en-GB"/>
            </w:rPr>
          </w:pPr>
          <w:hyperlink w:anchor="_Toc83119990" w:history="1">
            <w:r w:rsidR="00342E4D" w:rsidRPr="008549BC">
              <w:rPr>
                <w:rStyle w:val="Lienhypertexte"/>
                <w:rFonts w:cstheme="minorHAnsi"/>
                <w:noProof/>
                <w:lang w:val="en-GB"/>
              </w:rPr>
              <w:t>Tender language – currency</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1C8DF2C4" w14:textId="77777777" w:rsidR="00342E4D" w:rsidRPr="008549BC" w:rsidRDefault="00E65FAC">
          <w:pPr>
            <w:pStyle w:val="TM2"/>
            <w:rPr>
              <w:noProof/>
              <w:lang w:val="en-GB"/>
            </w:rPr>
          </w:pPr>
          <w:hyperlink w:anchor="_Toc83119991" w:history="1">
            <w:r w:rsidR="00342E4D" w:rsidRPr="008549BC">
              <w:rPr>
                <w:rStyle w:val="Lienhypertexte"/>
                <w:rFonts w:cstheme="minorHAnsi"/>
                <w:noProof/>
                <w:lang w:val="en-GB"/>
              </w:rPr>
              <w:t>Composition of the tender documents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4</w:t>
            </w:r>
            <w:r w:rsidR="00342E4D" w:rsidRPr="008549BC">
              <w:rPr>
                <w:noProof/>
                <w:webHidden/>
                <w:lang w:val="en-GB"/>
              </w:rPr>
              <w:fldChar w:fldCharType="end"/>
            </w:r>
          </w:hyperlink>
        </w:p>
        <w:p w14:paraId="0CA71D0D" w14:textId="77777777" w:rsidR="00342E4D" w:rsidRPr="008549BC" w:rsidRDefault="00E65FAC">
          <w:pPr>
            <w:pStyle w:val="TM2"/>
            <w:rPr>
              <w:noProof/>
              <w:lang w:val="en-GB"/>
            </w:rPr>
          </w:pPr>
          <w:hyperlink w:anchor="_Toc83119992" w:history="1">
            <w:r w:rsidR="00342E4D" w:rsidRPr="008549BC">
              <w:rPr>
                <w:rStyle w:val="Lienhypertexte"/>
                <w:rFonts w:cstheme="minorHAnsi"/>
                <w:noProof/>
                <w:lang w:val="en-GB"/>
              </w:rPr>
              <w:t>Modification of the tender documents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5</w:t>
            </w:r>
            <w:r w:rsidR="00342E4D" w:rsidRPr="008549BC">
              <w:rPr>
                <w:noProof/>
                <w:webHidden/>
                <w:lang w:val="en-GB"/>
              </w:rPr>
              <w:fldChar w:fldCharType="end"/>
            </w:r>
          </w:hyperlink>
        </w:p>
        <w:p w14:paraId="02123905"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19993" w:history="1">
            <w:r w:rsidR="00342E4D" w:rsidRPr="008549BC">
              <w:rPr>
                <w:rStyle w:val="Lienhypertexte"/>
                <w:rFonts w:cstheme="minorHAnsi"/>
                <w:b/>
                <w:caps/>
                <w:noProof/>
                <w:lang w:val="en-GB"/>
              </w:rPr>
              <w:t>ARTICLE 2:</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General characteristics of the proposed contract</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10221843" w14:textId="77777777" w:rsidR="00342E4D" w:rsidRPr="008549BC" w:rsidRDefault="00E65FAC">
          <w:pPr>
            <w:pStyle w:val="TM2"/>
            <w:rPr>
              <w:noProof/>
              <w:lang w:val="en-GB"/>
            </w:rPr>
          </w:pPr>
          <w:hyperlink w:anchor="_Toc83119994" w:history="1">
            <w:r w:rsidR="00342E4D" w:rsidRPr="008549BC">
              <w:rPr>
                <w:rStyle w:val="Lienhypertexte"/>
                <w:rFonts w:cstheme="minorHAnsi"/>
                <w:noProof/>
                <w:lang w:val="en-GB"/>
              </w:rPr>
              <w:t>Form of the contract</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_Toc83119994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0709729A" w14:textId="77777777" w:rsidR="00342E4D" w:rsidRPr="008549BC" w:rsidRDefault="00E65FAC">
          <w:pPr>
            <w:pStyle w:val="TM2"/>
            <w:rPr>
              <w:noProof/>
              <w:lang w:val="en-GB"/>
            </w:rPr>
          </w:pPr>
          <w:hyperlink w:anchor="_Toc83119995" w:history="1">
            <w:r w:rsidR="00342E4D" w:rsidRPr="008549BC">
              <w:rPr>
                <w:rStyle w:val="Lienhypertexte"/>
                <w:rFonts w:cstheme="minorHAnsi"/>
                <w:noProof/>
                <w:lang w:val="en-GB"/>
              </w:rPr>
              <w:t>Estimated amount of the need</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_Toc83119995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107E212A" w14:textId="77777777" w:rsidR="00342E4D" w:rsidRPr="008549BC" w:rsidRDefault="00E65FAC">
          <w:pPr>
            <w:pStyle w:val="TM2"/>
            <w:rPr>
              <w:noProof/>
              <w:lang w:val="en-GB"/>
            </w:rPr>
          </w:pPr>
          <w:hyperlink w:anchor="_Toc83119996" w:history="1">
            <w:r w:rsidR="00342E4D" w:rsidRPr="008549BC">
              <w:rPr>
                <w:rStyle w:val="Lienhypertexte"/>
                <w:rFonts w:cstheme="minorHAnsi"/>
                <w:noProof/>
                <w:lang w:val="en-GB"/>
              </w:rPr>
              <w:t>Term of the contract</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51CB09F8" w14:textId="77777777" w:rsidR="00342E4D" w:rsidRPr="008549BC" w:rsidRDefault="00E65FAC">
          <w:pPr>
            <w:pStyle w:val="TM2"/>
            <w:rPr>
              <w:noProof/>
              <w:lang w:val="en-GB"/>
            </w:rPr>
          </w:pPr>
          <w:hyperlink w:anchor="_Toc83119997" w:history="1">
            <w:r w:rsidR="00342E4D" w:rsidRPr="008549BC">
              <w:rPr>
                <w:rStyle w:val="Lienhypertexte"/>
                <w:rFonts w:cstheme="minorHAnsi"/>
                <w:noProof/>
                <w:lang w:val="en-GB"/>
              </w:rPr>
              <w:t>Allotment</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754A5465" w14:textId="77777777" w:rsidR="00342E4D" w:rsidRPr="008549BC" w:rsidRDefault="00E65FAC">
          <w:pPr>
            <w:pStyle w:val="TM2"/>
            <w:rPr>
              <w:noProof/>
              <w:lang w:val="en-GB"/>
            </w:rPr>
          </w:pPr>
          <w:hyperlink w:anchor="_Toc83119998" w:history="1">
            <w:r w:rsidR="00342E4D" w:rsidRPr="008549BC">
              <w:rPr>
                <w:rStyle w:val="Lienhypertexte"/>
                <w:noProof/>
                <w:lang w:val="en-GB"/>
              </w:rPr>
              <w:t>Options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3F9496B6" w14:textId="77777777" w:rsidR="00342E4D" w:rsidRPr="008549BC" w:rsidRDefault="00E65FAC">
          <w:pPr>
            <w:pStyle w:val="TM2"/>
            <w:rPr>
              <w:noProof/>
              <w:lang w:val="en-GB"/>
            </w:rPr>
          </w:pPr>
          <w:hyperlink w:anchor="_Toc83119999" w:history="1">
            <w:r w:rsidR="00342E4D" w:rsidRPr="008549BC">
              <w:rPr>
                <w:rStyle w:val="Lienhypertexte"/>
                <w:rFonts w:cstheme="minorHAnsi"/>
                <w:i/>
                <w:iCs/>
                <w:noProof/>
                <w:lang w:val="en-GB"/>
              </w:rPr>
              <w:t>Similar services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_Toc83119999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6</w:t>
            </w:r>
            <w:r w:rsidR="00342E4D" w:rsidRPr="008549BC">
              <w:rPr>
                <w:noProof/>
                <w:webHidden/>
                <w:lang w:val="en-GB"/>
              </w:rPr>
              <w:fldChar w:fldCharType="end"/>
            </w:r>
          </w:hyperlink>
        </w:p>
        <w:p w14:paraId="42668CDF" w14:textId="77777777" w:rsidR="00342E4D" w:rsidRPr="008549BC" w:rsidRDefault="00E65FAC">
          <w:pPr>
            <w:pStyle w:val="TM2"/>
            <w:rPr>
              <w:noProof/>
              <w:lang w:val="en-GB"/>
            </w:rPr>
          </w:pPr>
          <w:hyperlink w:anchor="_Toc83120000" w:history="1">
            <w:r w:rsidR="00342E4D" w:rsidRPr="008549BC">
              <w:rPr>
                <w:rStyle w:val="Lienhypertexte"/>
                <w:rFonts w:cstheme="minorHAnsi"/>
                <w:i/>
                <w:iCs/>
                <w:noProof/>
                <w:lang w:val="en-GB"/>
              </w:rPr>
              <w:t>Renewal</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7</w:t>
            </w:r>
            <w:r w:rsidR="00342E4D" w:rsidRPr="008549BC">
              <w:rPr>
                <w:noProof/>
                <w:webHidden/>
                <w:lang w:val="en-GB"/>
              </w:rPr>
              <w:fldChar w:fldCharType="end"/>
            </w:r>
          </w:hyperlink>
        </w:p>
        <w:p w14:paraId="73372F29" w14:textId="77777777" w:rsidR="00342E4D" w:rsidRPr="008549BC" w:rsidRDefault="00E65FAC">
          <w:pPr>
            <w:pStyle w:val="TM2"/>
            <w:rPr>
              <w:noProof/>
              <w:lang w:val="en-GB"/>
            </w:rPr>
          </w:pPr>
          <w:hyperlink w:anchor="_Toc83120001" w:history="1">
            <w:r w:rsidR="00342E4D" w:rsidRPr="008549BC">
              <w:rPr>
                <w:rStyle w:val="Lienhypertexte"/>
                <w:rFonts w:cstheme="minorHAnsi"/>
                <w:i/>
                <w:iCs/>
                <w:noProof/>
                <w:lang w:val="en-GB"/>
              </w:rPr>
              <w:t>Optional tranches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7</w:t>
            </w:r>
            <w:r w:rsidR="00342E4D" w:rsidRPr="008549BC">
              <w:rPr>
                <w:noProof/>
                <w:webHidden/>
                <w:lang w:val="en-GB"/>
              </w:rPr>
              <w:fldChar w:fldCharType="end"/>
            </w:r>
          </w:hyperlink>
        </w:p>
        <w:p w14:paraId="2719242B"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02" w:history="1">
            <w:r w:rsidR="00342E4D" w:rsidRPr="008549BC">
              <w:rPr>
                <w:rStyle w:val="Lienhypertexte"/>
                <w:rFonts w:cstheme="minorHAnsi"/>
                <w:b/>
                <w:caps/>
                <w:noProof/>
                <w:lang w:val="en-GB"/>
              </w:rPr>
              <w:t>ARTICLE 3:</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Candidate participation conditions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8</w:t>
            </w:r>
            <w:r w:rsidR="00342E4D" w:rsidRPr="008549BC">
              <w:rPr>
                <w:noProof/>
                <w:webHidden/>
                <w:lang w:val="en-GB"/>
              </w:rPr>
              <w:fldChar w:fldCharType="end"/>
            </w:r>
          </w:hyperlink>
        </w:p>
        <w:p w14:paraId="0A8D4B3C" w14:textId="77777777" w:rsidR="00342E4D" w:rsidRPr="008549BC" w:rsidRDefault="00E65FAC">
          <w:pPr>
            <w:pStyle w:val="TM2"/>
            <w:rPr>
              <w:noProof/>
              <w:lang w:val="en-GB"/>
            </w:rPr>
          </w:pPr>
          <w:hyperlink w:anchor="_Toc83120003" w:history="1">
            <w:r w:rsidR="00342E4D" w:rsidRPr="008549BC">
              <w:rPr>
                <w:rStyle w:val="Lienhypertexte"/>
                <w:rFonts w:cstheme="minorHAnsi"/>
                <w:noProof/>
                <w:lang w:val="en-GB"/>
              </w:rPr>
              <w:t>Candidate presentation conditions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8</w:t>
            </w:r>
            <w:r w:rsidR="00342E4D" w:rsidRPr="008549BC">
              <w:rPr>
                <w:noProof/>
                <w:webHidden/>
                <w:lang w:val="en-GB"/>
              </w:rPr>
              <w:fldChar w:fldCharType="end"/>
            </w:r>
          </w:hyperlink>
        </w:p>
        <w:p w14:paraId="698BE674" w14:textId="77777777" w:rsidR="00342E4D" w:rsidRPr="008549BC" w:rsidRDefault="00E65FAC">
          <w:pPr>
            <w:pStyle w:val="TM2"/>
            <w:rPr>
              <w:noProof/>
              <w:lang w:val="en-GB"/>
            </w:rPr>
          </w:pPr>
          <w:hyperlink w:anchor="_Toc83120004" w:history="1">
            <w:r w:rsidR="00342E4D" w:rsidRPr="008549BC">
              <w:rPr>
                <w:rStyle w:val="Lienhypertexte"/>
                <w:rFonts w:cstheme="minorHAnsi"/>
                <w:noProof/>
                <w:lang w:val="en-GB"/>
              </w:rPr>
              <w:t>Grounds and conditions of exclusion</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_Toc83120004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8</w:t>
            </w:r>
            <w:r w:rsidR="00342E4D" w:rsidRPr="008549BC">
              <w:rPr>
                <w:noProof/>
                <w:webHidden/>
                <w:lang w:val="en-GB"/>
              </w:rPr>
              <w:fldChar w:fldCharType="end"/>
            </w:r>
          </w:hyperlink>
        </w:p>
        <w:p w14:paraId="3714F00B" w14:textId="77777777" w:rsidR="00342E4D" w:rsidRPr="008549BC" w:rsidRDefault="00E65FAC">
          <w:pPr>
            <w:pStyle w:val="TM2"/>
            <w:rPr>
              <w:noProof/>
              <w:lang w:val="en-GB"/>
            </w:rPr>
          </w:pPr>
          <w:hyperlink w:anchor="_Toc83120005" w:history="1">
            <w:r w:rsidR="00342E4D" w:rsidRPr="008549BC">
              <w:rPr>
                <w:rStyle w:val="Lienhypertexte"/>
                <w:noProof/>
                <w:lang w:val="en-GB"/>
              </w:rPr>
              <w:t>Minimum prerequisites in terms of economic, technical and professional capacity</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_Toc83120005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8</w:t>
            </w:r>
            <w:r w:rsidR="00342E4D" w:rsidRPr="008549BC">
              <w:rPr>
                <w:noProof/>
                <w:webHidden/>
                <w:lang w:val="en-GB"/>
              </w:rPr>
              <w:fldChar w:fldCharType="end"/>
            </w:r>
          </w:hyperlink>
        </w:p>
        <w:p w14:paraId="3949B229" w14:textId="77777777" w:rsidR="00342E4D" w:rsidRPr="008549BC" w:rsidRDefault="00E65FAC">
          <w:pPr>
            <w:pStyle w:val="TM2"/>
            <w:rPr>
              <w:noProof/>
              <w:lang w:val="en-GB"/>
            </w:rPr>
          </w:pPr>
          <w:hyperlink w:anchor="_Toc83120006" w:history="1">
            <w:r w:rsidR="00342E4D" w:rsidRPr="008549BC">
              <w:rPr>
                <w:rStyle w:val="Lienhypertexte"/>
                <w:rFonts w:cstheme="minorHAnsi"/>
                <w:i/>
                <w:iCs/>
                <w:noProof/>
                <w:lang w:val="en-GB"/>
              </w:rPr>
              <w:t>ECONOMIC AND FINANCIAL CAPACITY</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8</w:t>
            </w:r>
            <w:r w:rsidR="00342E4D" w:rsidRPr="008549BC">
              <w:rPr>
                <w:noProof/>
                <w:webHidden/>
                <w:lang w:val="en-GB"/>
              </w:rPr>
              <w:fldChar w:fldCharType="end"/>
            </w:r>
          </w:hyperlink>
        </w:p>
        <w:p w14:paraId="5B449267" w14:textId="77777777" w:rsidR="00342E4D" w:rsidRPr="008549BC" w:rsidRDefault="00E65FAC">
          <w:pPr>
            <w:pStyle w:val="TM2"/>
            <w:rPr>
              <w:noProof/>
              <w:lang w:val="en-GB"/>
            </w:rPr>
          </w:pPr>
          <w:hyperlink w:anchor="_Toc83120007" w:history="1">
            <w:r w:rsidR="00342E4D" w:rsidRPr="008549BC">
              <w:rPr>
                <w:rStyle w:val="Lienhypertexte"/>
                <w:rFonts w:cstheme="minorHAnsi"/>
                <w:i/>
                <w:iCs/>
                <w:noProof/>
                <w:lang w:val="en-GB"/>
              </w:rPr>
              <w:t>TECHNICAL AND PROFESSIONAL CAPACITY</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70B16C81" w14:textId="77777777" w:rsidR="00342E4D" w:rsidRPr="008549BC" w:rsidRDefault="00E65FAC">
          <w:pPr>
            <w:pStyle w:val="TM2"/>
            <w:rPr>
              <w:noProof/>
              <w:lang w:val="en-GB"/>
            </w:rPr>
          </w:pPr>
          <w:hyperlink w:anchor="_Toc83120008" w:history="1">
            <w:r w:rsidR="00342E4D" w:rsidRPr="008549BC">
              <w:rPr>
                <w:rStyle w:val="Lienhypertexte"/>
                <w:rFonts w:cstheme="minorHAnsi"/>
                <w:noProof/>
                <w:lang w:val="en-GB"/>
              </w:rPr>
              <w:t>Specific requirements for consortia of economic operators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619C9110" w14:textId="77777777" w:rsidR="00342E4D" w:rsidRPr="008549BC" w:rsidRDefault="00E65FAC">
          <w:pPr>
            <w:pStyle w:val="TM2"/>
            <w:rPr>
              <w:noProof/>
              <w:lang w:val="en-GB"/>
            </w:rPr>
          </w:pPr>
          <w:hyperlink w:anchor="_Toc83120009" w:history="1">
            <w:r w:rsidR="00342E4D" w:rsidRPr="008549BC">
              <w:rPr>
                <w:rStyle w:val="Lienhypertexte"/>
                <w:rFonts w:cstheme="minorHAnsi"/>
                <w:i/>
                <w:iCs/>
                <w:noProof/>
                <w:lang w:val="en-GB"/>
              </w:rPr>
              <w:t>Grounds for the exclusion of consortia</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_Toc83120009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4E760AEC" w14:textId="77777777" w:rsidR="00342E4D" w:rsidRPr="008549BC" w:rsidRDefault="00E65FAC">
          <w:pPr>
            <w:pStyle w:val="TM2"/>
            <w:rPr>
              <w:noProof/>
              <w:lang w:val="en-GB"/>
            </w:rPr>
          </w:pPr>
          <w:hyperlink w:anchor="_Toc83120010" w:history="1">
            <w:r w:rsidR="00342E4D" w:rsidRPr="008549BC">
              <w:rPr>
                <w:rStyle w:val="Lienhypertexte"/>
                <w:rFonts w:cstheme="minorHAnsi"/>
                <w:i/>
                <w:iCs/>
                <w:noProof/>
                <w:lang w:val="en-GB"/>
              </w:rPr>
              <w:t>Form of the consortium</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218DE018" w14:textId="77777777" w:rsidR="00342E4D" w:rsidRPr="008549BC" w:rsidRDefault="00E65FAC">
          <w:pPr>
            <w:pStyle w:val="TM2"/>
            <w:rPr>
              <w:noProof/>
              <w:lang w:val="en-GB"/>
            </w:rPr>
          </w:pPr>
          <w:hyperlink w:anchor="_Toc83120011" w:history="1">
            <w:r w:rsidR="00342E4D" w:rsidRPr="008549BC">
              <w:rPr>
                <w:rStyle w:val="Lienhypertexte"/>
                <w:rFonts w:cstheme="minorHAnsi"/>
                <w:noProof/>
                <w:lang w:val="en-GB"/>
              </w:rPr>
              <w:t>Subcontracting</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5ADAC2D2" w14:textId="77777777" w:rsidR="00342E4D" w:rsidRPr="008549BC" w:rsidRDefault="00E65FAC">
          <w:pPr>
            <w:pStyle w:val="TM2"/>
            <w:rPr>
              <w:noProof/>
              <w:lang w:val="en-GB"/>
            </w:rPr>
          </w:pPr>
          <w:hyperlink w:anchor="_Toc83120012" w:history="1">
            <w:r w:rsidR="00342E4D" w:rsidRPr="008549BC">
              <w:rPr>
                <w:rStyle w:val="Lienhypertexte"/>
                <w:rFonts w:cstheme="minorHAnsi"/>
                <w:i/>
                <w:iCs/>
                <w:noProof/>
                <w:lang w:val="en-GB"/>
              </w:rPr>
              <w:t>Grounds for exclusion in the case of subcontracting</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1570E4C8" w14:textId="77777777" w:rsidR="00342E4D" w:rsidRPr="008549BC" w:rsidRDefault="00E65FAC">
          <w:pPr>
            <w:pStyle w:val="TM2"/>
            <w:rPr>
              <w:noProof/>
              <w:lang w:val="en-GB"/>
            </w:rPr>
          </w:pPr>
          <w:hyperlink w:anchor="_Toc83120013" w:history="1">
            <w:r w:rsidR="00342E4D" w:rsidRPr="008549BC">
              <w:rPr>
                <w:rStyle w:val="Lienhypertexte"/>
                <w:rFonts w:cstheme="minorHAnsi"/>
                <w:i/>
                <w:iCs/>
                <w:noProof/>
                <w:lang w:val="en-GB"/>
              </w:rPr>
              <w:t>Presentation of a subcontractor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9</w:t>
            </w:r>
            <w:r w:rsidR="00342E4D" w:rsidRPr="008549BC">
              <w:rPr>
                <w:noProof/>
                <w:webHidden/>
                <w:lang w:val="en-GB"/>
              </w:rPr>
              <w:fldChar w:fldCharType="end"/>
            </w:r>
          </w:hyperlink>
        </w:p>
        <w:p w14:paraId="2705951D"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14" w:history="1">
            <w:r w:rsidR="00342E4D" w:rsidRPr="008549BC">
              <w:rPr>
                <w:rStyle w:val="Lienhypertexte"/>
                <w:rFonts w:cstheme="minorHAnsi"/>
                <w:b/>
                <w:caps/>
                <w:noProof/>
                <w:lang w:val="en-GB"/>
              </w:rPr>
              <w:t>ARTICLE 4:</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Presentation of bids and submission process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_Toc83120014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10</w:t>
            </w:r>
            <w:r w:rsidR="00342E4D" w:rsidRPr="008549BC">
              <w:rPr>
                <w:noProof/>
                <w:webHidden/>
                <w:lang w:val="en-GB"/>
              </w:rPr>
              <w:fldChar w:fldCharType="end"/>
            </w:r>
          </w:hyperlink>
        </w:p>
        <w:p w14:paraId="1C3645D1" w14:textId="77777777" w:rsidR="00342E4D" w:rsidRPr="008549BC" w:rsidRDefault="00E65FAC">
          <w:pPr>
            <w:pStyle w:val="TM2"/>
            <w:rPr>
              <w:noProof/>
              <w:lang w:val="en-GB"/>
            </w:rPr>
          </w:pPr>
          <w:hyperlink w:anchor="_Toc83120015" w:history="1">
            <w:r w:rsidR="00342E4D" w:rsidRPr="008549BC">
              <w:rPr>
                <w:rStyle w:val="Lienhypertexte"/>
                <w:rFonts w:cstheme="minorHAnsi"/>
                <w:noProof/>
                <w:lang w:val="en-GB"/>
              </w:rPr>
              <w:t>Application documents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_Toc83120015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10</w:t>
            </w:r>
            <w:r w:rsidR="00342E4D" w:rsidRPr="008549BC">
              <w:rPr>
                <w:noProof/>
                <w:webHidden/>
                <w:lang w:val="en-GB"/>
              </w:rPr>
              <w:fldChar w:fldCharType="end"/>
            </w:r>
          </w:hyperlink>
        </w:p>
        <w:p w14:paraId="692112F4" w14:textId="77777777" w:rsidR="00342E4D" w:rsidRPr="008549BC" w:rsidRDefault="00E65FAC">
          <w:pPr>
            <w:pStyle w:val="TM2"/>
            <w:rPr>
              <w:noProof/>
              <w:lang w:val="en-GB"/>
            </w:rPr>
          </w:pPr>
          <w:hyperlink w:anchor="_Toc83120016" w:history="1">
            <w:r w:rsidR="00342E4D" w:rsidRPr="008549BC">
              <w:rPr>
                <w:rStyle w:val="Lienhypertexte"/>
                <w:rFonts w:cstheme="minorHAnsi"/>
                <w:noProof/>
                <w:lang w:val="en-GB"/>
              </w:rPr>
              <w:t>Bid documents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10</w:t>
            </w:r>
            <w:r w:rsidR="00342E4D" w:rsidRPr="008549BC">
              <w:rPr>
                <w:noProof/>
                <w:webHidden/>
                <w:lang w:val="en-GB"/>
              </w:rPr>
              <w:fldChar w:fldCharType="end"/>
            </w:r>
          </w:hyperlink>
        </w:p>
        <w:p w14:paraId="34E1050A" w14:textId="77777777" w:rsidR="00342E4D" w:rsidRPr="008549BC" w:rsidRDefault="00E65FAC">
          <w:pPr>
            <w:pStyle w:val="TM2"/>
            <w:rPr>
              <w:noProof/>
              <w:lang w:val="en-GB"/>
            </w:rPr>
          </w:pPr>
          <w:hyperlink w:anchor="_Toc83120017" w:history="1">
            <w:r w:rsidR="00342E4D" w:rsidRPr="008549BC">
              <w:rPr>
                <w:rStyle w:val="Lienhypertexte"/>
                <w:rFonts w:cstheme="minorHAnsi"/>
                <w:noProof/>
                <w:lang w:val="en-GB"/>
              </w:rPr>
              <w:t>Bid validity period</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10</w:t>
            </w:r>
            <w:r w:rsidR="00342E4D" w:rsidRPr="008549BC">
              <w:rPr>
                <w:noProof/>
                <w:webHidden/>
                <w:lang w:val="en-GB"/>
              </w:rPr>
              <w:fldChar w:fldCharType="end"/>
            </w:r>
          </w:hyperlink>
        </w:p>
        <w:p w14:paraId="378B27C6" w14:textId="77777777" w:rsidR="00342E4D" w:rsidRPr="008549BC" w:rsidRDefault="00E65FAC">
          <w:pPr>
            <w:pStyle w:val="TM2"/>
            <w:rPr>
              <w:noProof/>
              <w:lang w:val="en-GB"/>
            </w:rPr>
          </w:pPr>
          <w:hyperlink w:anchor="_Toc83120018" w:history="1">
            <w:r w:rsidR="00342E4D" w:rsidRPr="008549BC">
              <w:rPr>
                <w:rStyle w:val="Lienhypertexte"/>
                <w:rFonts w:cstheme="minorHAnsi"/>
                <w:noProof/>
                <w:lang w:val="en-GB"/>
              </w:rPr>
              <w:t>Bid submission process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11</w:t>
            </w:r>
            <w:r w:rsidR="00342E4D" w:rsidRPr="008549BC">
              <w:rPr>
                <w:noProof/>
                <w:webHidden/>
                <w:lang w:val="en-GB"/>
              </w:rPr>
              <w:fldChar w:fldCharType="end"/>
            </w:r>
          </w:hyperlink>
        </w:p>
        <w:p w14:paraId="7081BA48" w14:textId="77777777" w:rsidR="00342E4D" w:rsidRPr="008549BC" w:rsidRDefault="00E65FAC">
          <w:pPr>
            <w:pStyle w:val="TM2"/>
            <w:rPr>
              <w:noProof/>
              <w:lang w:val="en-GB"/>
            </w:rPr>
          </w:pPr>
          <w:hyperlink w:anchor="_Toc83120019" w:history="1">
            <w:r w:rsidR="00342E4D" w:rsidRPr="008549BC">
              <w:rPr>
                <w:rStyle w:val="Lienhypertexte"/>
                <w:rFonts w:cstheme="minorHAnsi"/>
                <w:i/>
                <w:iCs/>
                <w:noProof/>
                <w:lang w:val="en-GB"/>
              </w:rPr>
              <w:t>Bids submitted in paper format</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_Toc83120019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11</w:t>
            </w:r>
            <w:r w:rsidR="00342E4D" w:rsidRPr="008549BC">
              <w:rPr>
                <w:noProof/>
                <w:webHidden/>
                <w:lang w:val="en-GB"/>
              </w:rPr>
              <w:fldChar w:fldCharType="end"/>
            </w:r>
          </w:hyperlink>
        </w:p>
        <w:p w14:paraId="3BD456D0" w14:textId="77777777" w:rsidR="00342E4D" w:rsidRPr="008549BC" w:rsidRDefault="00E65FAC">
          <w:pPr>
            <w:pStyle w:val="TM2"/>
            <w:rPr>
              <w:noProof/>
              <w:lang w:val="en-GB"/>
            </w:rPr>
          </w:pPr>
          <w:hyperlink w:anchor="_Toc83120020" w:history="1">
            <w:r w:rsidR="00342E4D" w:rsidRPr="008549BC">
              <w:rPr>
                <w:rStyle w:val="Lienhypertexte"/>
                <w:rFonts w:cstheme="minorHAnsi"/>
                <w:i/>
                <w:iCs/>
                <w:noProof/>
                <w:lang w:val="en-GB"/>
              </w:rPr>
              <w:t>Electronic submission</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11</w:t>
            </w:r>
            <w:r w:rsidR="00342E4D" w:rsidRPr="008549BC">
              <w:rPr>
                <w:noProof/>
                <w:webHidden/>
                <w:lang w:val="en-GB"/>
              </w:rPr>
              <w:fldChar w:fldCharType="end"/>
            </w:r>
          </w:hyperlink>
        </w:p>
        <w:p w14:paraId="5C1350BD"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21" w:history="1">
            <w:r w:rsidR="00342E4D" w:rsidRPr="008549BC">
              <w:rPr>
                <w:rStyle w:val="Lienhypertexte"/>
                <w:rFonts w:cstheme="minorHAnsi"/>
                <w:b/>
                <w:caps/>
                <w:noProof/>
                <w:lang w:val="en-GB"/>
              </w:rPr>
              <w:t>ARTICLE 5:</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Analysis of applications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13</w:t>
            </w:r>
            <w:r w:rsidR="00342E4D" w:rsidRPr="008549BC">
              <w:rPr>
                <w:noProof/>
                <w:webHidden/>
                <w:lang w:val="en-GB"/>
              </w:rPr>
              <w:fldChar w:fldCharType="end"/>
            </w:r>
          </w:hyperlink>
        </w:p>
        <w:p w14:paraId="6C0D4111" w14:textId="77777777" w:rsidR="00342E4D" w:rsidRPr="008549BC" w:rsidRDefault="00E65FAC">
          <w:pPr>
            <w:pStyle w:val="TM2"/>
            <w:rPr>
              <w:noProof/>
              <w:lang w:val="en-GB"/>
            </w:rPr>
          </w:pPr>
          <w:hyperlink w:anchor="_Toc83120022" w:history="1">
            <w:r w:rsidR="00342E4D" w:rsidRPr="008549BC">
              <w:rPr>
                <w:rStyle w:val="Lienhypertexte"/>
                <w:rFonts w:cstheme="minorHAnsi"/>
                <w:noProof/>
                <w:lang w:val="en-GB"/>
              </w:rPr>
              <w:t>Application supplementary information requests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13</w:t>
            </w:r>
            <w:r w:rsidR="00342E4D" w:rsidRPr="008549BC">
              <w:rPr>
                <w:noProof/>
                <w:webHidden/>
                <w:lang w:val="en-GB"/>
              </w:rPr>
              <w:fldChar w:fldCharType="end"/>
            </w:r>
          </w:hyperlink>
        </w:p>
        <w:p w14:paraId="53862448" w14:textId="77777777" w:rsidR="00342E4D" w:rsidRPr="008549BC" w:rsidRDefault="00E65FAC">
          <w:pPr>
            <w:pStyle w:val="TM2"/>
            <w:rPr>
              <w:noProof/>
              <w:lang w:val="en-GB"/>
            </w:rPr>
          </w:pPr>
          <w:hyperlink w:anchor="_Toc83120023" w:history="1">
            <w:r w:rsidR="00342E4D" w:rsidRPr="008549BC">
              <w:rPr>
                <w:rStyle w:val="Lienhypertexte"/>
                <w:rFonts w:cstheme="minorHAnsi"/>
                <w:noProof/>
                <w:lang w:val="en-GB"/>
              </w:rPr>
              <w:t>Rejection of late applications - Opening bids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13</w:t>
            </w:r>
            <w:r w:rsidR="00342E4D" w:rsidRPr="008549BC">
              <w:rPr>
                <w:noProof/>
                <w:webHidden/>
                <w:lang w:val="en-GB"/>
              </w:rPr>
              <w:fldChar w:fldCharType="end"/>
            </w:r>
          </w:hyperlink>
        </w:p>
        <w:p w14:paraId="5C2AC8C7" w14:textId="77777777" w:rsidR="00342E4D" w:rsidRPr="008549BC" w:rsidRDefault="00E65FAC">
          <w:pPr>
            <w:pStyle w:val="TM2"/>
            <w:rPr>
              <w:noProof/>
              <w:lang w:val="en-GB"/>
            </w:rPr>
          </w:pPr>
          <w:hyperlink w:anchor="_Toc83120024" w:history="1">
            <w:r w:rsidR="00342E4D" w:rsidRPr="008549BC">
              <w:rPr>
                <w:rStyle w:val="Lienhypertexte"/>
                <w:rFonts w:cstheme="minorHAnsi"/>
                <w:noProof/>
                <w:lang w:val="en-GB"/>
              </w:rPr>
              <w:t>Admissibility of applications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_Toc83120024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13</w:t>
            </w:r>
            <w:r w:rsidR="00342E4D" w:rsidRPr="008549BC">
              <w:rPr>
                <w:noProof/>
                <w:webHidden/>
                <w:lang w:val="en-GB"/>
              </w:rPr>
              <w:fldChar w:fldCharType="end"/>
            </w:r>
          </w:hyperlink>
        </w:p>
        <w:p w14:paraId="70656656" w14:textId="77777777" w:rsidR="00342E4D" w:rsidRPr="008549BC" w:rsidRDefault="00E65FAC">
          <w:pPr>
            <w:pStyle w:val="TM2"/>
            <w:rPr>
              <w:noProof/>
              <w:lang w:val="en-GB"/>
            </w:rPr>
          </w:pPr>
          <w:hyperlink w:anchor="_Toc83120025" w:history="1">
            <w:r w:rsidR="00342E4D" w:rsidRPr="008549BC">
              <w:rPr>
                <w:rStyle w:val="Lienhypertexte"/>
                <w:rFonts w:cstheme="minorHAnsi"/>
                <w:noProof/>
                <w:lang w:val="en-GB"/>
              </w:rPr>
              <w:t>Application selection</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_Toc83120025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14</w:t>
            </w:r>
            <w:r w:rsidR="00342E4D" w:rsidRPr="008549BC">
              <w:rPr>
                <w:noProof/>
                <w:webHidden/>
                <w:lang w:val="en-GB"/>
              </w:rPr>
              <w:fldChar w:fldCharType="end"/>
            </w:r>
          </w:hyperlink>
        </w:p>
        <w:p w14:paraId="7D13EE98"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26" w:history="1">
            <w:r w:rsidR="00342E4D" w:rsidRPr="008549BC">
              <w:rPr>
                <w:rStyle w:val="Lienhypertexte"/>
                <w:rFonts w:cstheme="minorHAnsi"/>
                <w:b/>
                <w:caps/>
                <w:noProof/>
                <w:lang w:val="en-GB"/>
              </w:rPr>
              <w:t>ARTICLE 6:</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Bid evaluation, negotiations and award</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00B53914" w14:textId="77777777" w:rsidR="00342E4D" w:rsidRPr="008549BC" w:rsidRDefault="00E65FAC">
          <w:pPr>
            <w:pStyle w:val="TM2"/>
            <w:rPr>
              <w:noProof/>
              <w:lang w:val="en-GB"/>
            </w:rPr>
          </w:pPr>
          <w:hyperlink w:anchor="_Toc83120027" w:history="1">
            <w:r w:rsidR="00342E4D" w:rsidRPr="008549BC">
              <w:rPr>
                <w:rStyle w:val="Lienhypertexte"/>
                <w:rFonts w:cstheme="minorHAnsi"/>
                <w:noProof/>
                <w:lang w:val="en-GB"/>
              </w:rPr>
              <w:t>Rejection of late bids - Opening bids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435B717B" w14:textId="77777777" w:rsidR="00342E4D" w:rsidRPr="008549BC" w:rsidRDefault="00E65FAC">
          <w:pPr>
            <w:pStyle w:val="TM2"/>
            <w:rPr>
              <w:noProof/>
              <w:lang w:val="en-GB"/>
            </w:rPr>
          </w:pPr>
          <w:hyperlink w:anchor="_Toc83120028" w:history="1">
            <w:r w:rsidR="00342E4D" w:rsidRPr="008549BC">
              <w:rPr>
                <w:rStyle w:val="Lienhypertexte"/>
                <w:rFonts w:cstheme="minorHAnsi"/>
                <w:noProof/>
                <w:lang w:val="en-GB"/>
              </w:rPr>
              <w:t>Bid analysis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261D64E3" w14:textId="77777777" w:rsidR="00342E4D" w:rsidRPr="008549BC" w:rsidRDefault="00E65FAC">
          <w:pPr>
            <w:pStyle w:val="TM2"/>
            <w:rPr>
              <w:noProof/>
              <w:lang w:val="en-GB"/>
            </w:rPr>
          </w:pPr>
          <w:hyperlink w:anchor="_Toc83120029" w:history="1">
            <w:r w:rsidR="00342E4D" w:rsidRPr="008549BC">
              <w:rPr>
                <w:rStyle w:val="Lienhypertexte"/>
                <w:rFonts w:cstheme="minorHAnsi"/>
                <w:noProof/>
                <w:lang w:val="en-GB"/>
              </w:rPr>
              <w:t>Rejection of non-conforming, inadmissible or inappropriate bids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_Toc83120029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50B4184E" w14:textId="77777777" w:rsidR="00342E4D" w:rsidRPr="008549BC" w:rsidRDefault="00E65FAC">
          <w:pPr>
            <w:pStyle w:val="TM2"/>
            <w:rPr>
              <w:noProof/>
              <w:lang w:val="en-GB"/>
            </w:rPr>
          </w:pPr>
          <w:hyperlink w:anchor="_Toc83120030" w:history="1">
            <w:r w:rsidR="00342E4D" w:rsidRPr="008549BC">
              <w:rPr>
                <w:rStyle w:val="Lienhypertexte"/>
                <w:rFonts w:cstheme="minorHAnsi"/>
                <w:noProof/>
                <w:lang w:val="en-GB"/>
              </w:rPr>
              <w:t>Comparison of bids for selection of the most economically beneficial bid</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281538E3" w14:textId="77777777" w:rsidR="00342E4D" w:rsidRPr="008549BC" w:rsidRDefault="00E65FAC">
          <w:pPr>
            <w:pStyle w:val="TM2"/>
            <w:rPr>
              <w:noProof/>
              <w:lang w:val="en-GB"/>
            </w:rPr>
          </w:pPr>
          <w:hyperlink w:anchor="_Toc83120031" w:history="1">
            <w:r w:rsidR="00342E4D" w:rsidRPr="008549BC">
              <w:rPr>
                <w:rStyle w:val="Lienhypertexte"/>
                <w:rFonts w:cstheme="minorHAnsi"/>
                <w:i/>
                <w:iCs/>
                <w:noProof/>
                <w:lang w:val="en-GB"/>
              </w:rPr>
              <w:t>Criterion 1: price of the services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51341A0E" w14:textId="77777777" w:rsidR="00342E4D" w:rsidRPr="008549BC" w:rsidRDefault="00E65FAC">
          <w:pPr>
            <w:pStyle w:val="TM2"/>
            <w:rPr>
              <w:noProof/>
              <w:lang w:val="en-GB"/>
            </w:rPr>
          </w:pPr>
          <w:hyperlink w:anchor="_Toc83120032" w:history="1">
            <w:r w:rsidR="00342E4D" w:rsidRPr="008549BC">
              <w:rPr>
                <w:rStyle w:val="Lienhypertexte"/>
                <w:rFonts w:cstheme="minorHAnsi"/>
                <w:i/>
                <w:iCs/>
                <w:noProof/>
                <w:lang w:val="en-GB"/>
              </w:rPr>
              <w:t>Criterion 2: Technical offer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15</w:t>
            </w:r>
            <w:r w:rsidR="00342E4D" w:rsidRPr="008549BC">
              <w:rPr>
                <w:noProof/>
                <w:webHidden/>
                <w:lang w:val="en-GB"/>
              </w:rPr>
              <w:fldChar w:fldCharType="end"/>
            </w:r>
          </w:hyperlink>
        </w:p>
        <w:p w14:paraId="56D870C3" w14:textId="77777777" w:rsidR="00342E4D" w:rsidRPr="008549BC" w:rsidRDefault="00E65FAC">
          <w:pPr>
            <w:pStyle w:val="TM2"/>
            <w:rPr>
              <w:noProof/>
              <w:lang w:val="en-GB"/>
            </w:rPr>
          </w:pPr>
          <w:hyperlink w:anchor="_Toc83120033" w:history="1">
            <w:r w:rsidR="00342E4D" w:rsidRPr="008549BC">
              <w:rPr>
                <w:rStyle w:val="Lienhypertexte"/>
                <w:rFonts w:cstheme="minorHAnsi"/>
                <w:noProof/>
                <w:lang w:val="en-GB"/>
              </w:rPr>
              <w:t>Negotiations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16</w:t>
            </w:r>
            <w:r w:rsidR="00342E4D" w:rsidRPr="008549BC">
              <w:rPr>
                <w:noProof/>
                <w:webHidden/>
                <w:lang w:val="en-GB"/>
              </w:rPr>
              <w:fldChar w:fldCharType="end"/>
            </w:r>
          </w:hyperlink>
        </w:p>
        <w:p w14:paraId="486AD556" w14:textId="77777777" w:rsidR="00342E4D" w:rsidRPr="008549BC" w:rsidRDefault="00E65FAC">
          <w:pPr>
            <w:pStyle w:val="TM2"/>
            <w:rPr>
              <w:noProof/>
              <w:lang w:val="en-GB"/>
            </w:rPr>
          </w:pPr>
          <w:hyperlink w:anchor="_Toc83120034" w:history="1">
            <w:r w:rsidR="00342E4D" w:rsidRPr="008549BC">
              <w:rPr>
                <w:rStyle w:val="Lienhypertexte"/>
                <w:rFonts w:cstheme="minorHAnsi"/>
                <w:i/>
                <w:iCs/>
                <w:noProof/>
                <w:lang w:val="en-GB"/>
              </w:rPr>
              <w:t>Bidder interviews – bid negotiations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_Toc83120034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16</w:t>
            </w:r>
            <w:r w:rsidR="00342E4D" w:rsidRPr="008549BC">
              <w:rPr>
                <w:noProof/>
                <w:webHidden/>
                <w:lang w:val="en-GB"/>
              </w:rPr>
              <w:fldChar w:fldCharType="end"/>
            </w:r>
          </w:hyperlink>
        </w:p>
        <w:p w14:paraId="45871EAE" w14:textId="77777777" w:rsidR="00342E4D" w:rsidRPr="008549BC" w:rsidRDefault="00E65FAC">
          <w:pPr>
            <w:pStyle w:val="TM2"/>
            <w:rPr>
              <w:noProof/>
              <w:lang w:val="en-GB"/>
            </w:rPr>
          </w:pPr>
          <w:hyperlink w:anchor="_Toc83120035" w:history="1">
            <w:r w:rsidR="00342E4D" w:rsidRPr="008549BC">
              <w:rPr>
                <w:rStyle w:val="Lienhypertexte"/>
                <w:rFonts w:cstheme="minorHAnsi"/>
                <w:noProof/>
                <w:lang w:val="en-GB"/>
              </w:rPr>
              <w:t>Award process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_Toc83120035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16</w:t>
            </w:r>
            <w:r w:rsidR="00342E4D" w:rsidRPr="008549BC">
              <w:rPr>
                <w:noProof/>
                <w:webHidden/>
                <w:lang w:val="en-GB"/>
              </w:rPr>
              <w:fldChar w:fldCharType="end"/>
            </w:r>
          </w:hyperlink>
        </w:p>
        <w:p w14:paraId="6BB0DC44"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36" w:history="1">
            <w:r w:rsidR="00342E4D" w:rsidRPr="008549BC">
              <w:rPr>
                <w:rStyle w:val="Lienhypertexte"/>
                <w:rFonts w:cstheme="minorHAnsi"/>
                <w:b/>
                <w:caps/>
                <w:noProof/>
                <w:lang w:val="en-GB"/>
              </w:rPr>
              <w:t>ARTICLE 7:</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Processing of personal data in the context of this tender and for the purposes of contract monitoring</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_Toc83120036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7AFEFB7C" w14:textId="77777777" w:rsidR="00342E4D" w:rsidRPr="008549BC" w:rsidRDefault="00E65FAC">
          <w:pPr>
            <w:pStyle w:val="TM2"/>
            <w:rPr>
              <w:noProof/>
              <w:lang w:val="en-GB"/>
            </w:rPr>
          </w:pPr>
          <w:hyperlink w:anchor="_Toc83120037" w:history="1">
            <w:r w:rsidR="00342E4D" w:rsidRPr="008549BC">
              <w:rPr>
                <w:rStyle w:val="Lienhypertexte"/>
                <w:rFonts w:cstheme="minorHAnsi"/>
                <w:noProof/>
                <w:lang w:val="en-GB"/>
              </w:rPr>
              <w:t>Identity and contact details of the data controller and its representative</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_Toc83120037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2302BBB6" w14:textId="77777777" w:rsidR="00342E4D" w:rsidRPr="008549BC" w:rsidRDefault="00E65FAC">
          <w:pPr>
            <w:pStyle w:val="TM2"/>
            <w:rPr>
              <w:noProof/>
              <w:lang w:val="en-GB"/>
            </w:rPr>
          </w:pPr>
          <w:hyperlink w:anchor="_Toc83120038" w:history="1">
            <w:r w:rsidR="00342E4D" w:rsidRPr="008549BC">
              <w:rPr>
                <w:rStyle w:val="Lienhypertexte"/>
                <w:rFonts w:cstheme="minorHAnsi"/>
                <w:noProof/>
                <w:lang w:val="en-GB"/>
              </w:rPr>
              <w:t>For the PLACE platform:</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_Toc83120038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3AE7EBBE" w14:textId="77777777" w:rsidR="00342E4D" w:rsidRPr="008549BC" w:rsidRDefault="00E65FAC">
          <w:pPr>
            <w:pStyle w:val="TM2"/>
            <w:rPr>
              <w:noProof/>
              <w:lang w:val="en-GB"/>
            </w:rPr>
          </w:pPr>
          <w:hyperlink w:anchor="_Toc83120039" w:history="1">
            <w:r w:rsidR="00342E4D" w:rsidRPr="008549BC">
              <w:rPr>
                <w:rStyle w:val="Lienhypertexte"/>
                <w:rFonts w:cstheme="minorHAnsi"/>
                <w:noProof/>
                <w:lang w:val="en-GB"/>
              </w:rPr>
              <w:t>Contact details of the Data Protection Officer: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_Toc83120039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6E4B9B75" w14:textId="77777777" w:rsidR="00342E4D" w:rsidRPr="008549BC" w:rsidRDefault="00E65FAC">
          <w:pPr>
            <w:pStyle w:val="TM2"/>
            <w:rPr>
              <w:noProof/>
              <w:lang w:val="en-GB"/>
            </w:rPr>
          </w:pPr>
          <w:hyperlink w:anchor="_Toc83120040" w:history="1">
            <w:r w:rsidR="00342E4D" w:rsidRPr="008549BC">
              <w:rPr>
                <w:rStyle w:val="Lienhypertexte"/>
                <w:rFonts w:cstheme="minorHAnsi"/>
                <w:noProof/>
                <w:lang w:val="en-GB"/>
              </w:rPr>
              <w:t>For the contracting authority:</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_Toc83120040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6597C3A0" w14:textId="77777777" w:rsidR="00342E4D" w:rsidRPr="008549BC" w:rsidRDefault="00E65FAC">
          <w:pPr>
            <w:pStyle w:val="TM2"/>
            <w:rPr>
              <w:noProof/>
              <w:lang w:val="en-GB"/>
            </w:rPr>
          </w:pPr>
          <w:hyperlink w:anchor="_Toc83120041" w:history="1">
            <w:r w:rsidR="00342E4D" w:rsidRPr="008549BC">
              <w:rPr>
                <w:rStyle w:val="Lienhypertexte"/>
                <w:rFonts w:cstheme="minorHAnsi"/>
                <w:noProof/>
                <w:lang w:val="en-GB"/>
              </w:rPr>
              <w:t>Contact details of the Data Protection Officer:</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_Toc83120041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17</w:t>
            </w:r>
            <w:r w:rsidR="00342E4D" w:rsidRPr="008549BC">
              <w:rPr>
                <w:noProof/>
                <w:webHidden/>
                <w:lang w:val="en-GB"/>
              </w:rPr>
              <w:fldChar w:fldCharType="end"/>
            </w:r>
          </w:hyperlink>
        </w:p>
        <w:p w14:paraId="0A38AF2A"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42" w:history="1">
            <w:r w:rsidR="00342E4D" w:rsidRPr="008549BC">
              <w:rPr>
                <w:rStyle w:val="Lienhypertexte"/>
                <w:rFonts w:cstheme="minorHAnsi"/>
                <w:b/>
                <w:caps/>
                <w:noProof/>
                <w:lang w:val="en-GB"/>
              </w:rPr>
              <w:t>ARTICLE 8:</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ADDITIONAL INFORMATION</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_Toc83120042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18</w:t>
            </w:r>
            <w:r w:rsidR="00342E4D" w:rsidRPr="008549BC">
              <w:rPr>
                <w:noProof/>
                <w:webHidden/>
                <w:lang w:val="en-GB"/>
              </w:rPr>
              <w:fldChar w:fldCharType="end"/>
            </w:r>
          </w:hyperlink>
        </w:p>
        <w:p w14:paraId="3BA49029" w14:textId="77777777" w:rsidR="00342E4D" w:rsidRPr="008549BC" w:rsidRDefault="00E65FAC">
          <w:pPr>
            <w:pStyle w:val="TM1"/>
            <w:tabs>
              <w:tab w:val="left" w:pos="1540"/>
              <w:tab w:val="right" w:leader="dot" w:pos="9329"/>
            </w:tabs>
            <w:rPr>
              <w:rFonts w:asciiTheme="minorHAnsi" w:eastAsiaTheme="minorEastAsia" w:hAnsiTheme="minorHAnsi" w:cstheme="minorBidi"/>
              <w:noProof/>
              <w:sz w:val="22"/>
              <w:szCs w:val="22"/>
              <w:lang w:val="en-GB"/>
            </w:rPr>
          </w:pPr>
          <w:hyperlink w:anchor="_Toc83120043" w:history="1">
            <w:r w:rsidR="00342E4D" w:rsidRPr="008549BC">
              <w:rPr>
                <w:rStyle w:val="Lienhypertexte"/>
                <w:rFonts w:cstheme="minorHAnsi"/>
                <w:b/>
                <w:caps/>
                <w:noProof/>
                <w:lang w:val="en-GB"/>
              </w:rPr>
              <w:t>ARTICLE 9:</w:t>
            </w:r>
            <w:r w:rsidR="00342E4D" w:rsidRPr="008549BC">
              <w:rPr>
                <w:rFonts w:asciiTheme="minorHAnsi" w:eastAsiaTheme="minorEastAsia" w:hAnsiTheme="minorHAnsi" w:cstheme="minorBidi"/>
                <w:noProof/>
                <w:sz w:val="22"/>
                <w:szCs w:val="22"/>
                <w:lang w:val="en-GB"/>
              </w:rPr>
              <w:tab/>
            </w:r>
            <w:r w:rsidR="00342E4D" w:rsidRPr="008549BC">
              <w:rPr>
                <w:rStyle w:val="Lienhypertexte"/>
                <w:rFonts w:cstheme="minorHAnsi"/>
                <w:b/>
                <w:bCs/>
                <w:caps/>
                <w:noProof/>
                <w:lang w:val="en-GB"/>
              </w:rPr>
              <w:t>Appeal channels and deadlines</w:t>
            </w:r>
            <w:r w:rsidR="00342E4D" w:rsidRPr="008549BC">
              <w:rPr>
                <w:noProof/>
                <w:webHidden/>
                <w:lang w:val="en-GB"/>
              </w:rPr>
              <w:tab/>
            </w:r>
            <w:r w:rsidR="00342E4D" w:rsidRPr="008549BC">
              <w:rPr>
                <w:noProof/>
                <w:webHidden/>
                <w:lang w:val="en-GB"/>
              </w:rPr>
              <w:fldChar w:fldCharType="begin"/>
            </w:r>
            <w:r w:rsidR="00342E4D" w:rsidRPr="008549BC">
              <w:rPr>
                <w:noProof/>
                <w:webHidden/>
                <w:lang w:val="en-GB"/>
              </w:rPr>
              <w:instrText xml:space="preserve"> PAGEREF _Toc83120043 \h </w:instrText>
            </w:r>
            <w:r w:rsidR="00342E4D" w:rsidRPr="008549BC">
              <w:rPr>
                <w:noProof/>
                <w:webHidden/>
                <w:lang w:val="en-GB"/>
              </w:rPr>
            </w:r>
            <w:r w:rsidR="00342E4D" w:rsidRPr="008549BC">
              <w:rPr>
                <w:noProof/>
                <w:webHidden/>
                <w:lang w:val="en-GB"/>
              </w:rPr>
              <w:fldChar w:fldCharType="separate"/>
            </w:r>
            <w:r w:rsidR="00342E4D" w:rsidRPr="008549BC">
              <w:rPr>
                <w:noProof/>
                <w:webHidden/>
                <w:lang w:val="en-GB"/>
              </w:rPr>
              <w:t>18</w:t>
            </w:r>
            <w:r w:rsidR="00342E4D" w:rsidRPr="008549BC">
              <w:rPr>
                <w:noProof/>
                <w:webHidden/>
                <w:lang w:val="en-GB"/>
              </w:rPr>
              <w:fldChar w:fldCharType="end"/>
            </w:r>
          </w:hyperlink>
        </w:p>
        <w:p w14:paraId="1F57A7CE" w14:textId="77777777" w:rsidR="002C46DE" w:rsidRPr="008549BC" w:rsidRDefault="002C46DE" w:rsidP="002C46DE">
          <w:pPr>
            <w:rPr>
              <w:rFonts w:asciiTheme="minorHAnsi" w:hAnsiTheme="minorHAnsi" w:cstheme="minorHAnsi"/>
              <w:sz w:val="22"/>
              <w:szCs w:val="22"/>
              <w:lang w:val="en-GB"/>
            </w:rPr>
          </w:pPr>
          <w:r w:rsidRPr="008549BC">
            <w:rPr>
              <w:rFonts w:asciiTheme="minorHAnsi" w:hAnsiTheme="minorHAnsi" w:cstheme="minorHAnsi"/>
              <w:sz w:val="22"/>
              <w:szCs w:val="22"/>
              <w:highlight w:val="yellow"/>
              <w:lang w:val="en-GB"/>
            </w:rPr>
            <w:fldChar w:fldCharType="end"/>
          </w:r>
        </w:p>
      </w:sdtContent>
    </w:sdt>
    <w:p w14:paraId="36474558" w14:textId="77777777" w:rsidR="00607D71" w:rsidRPr="008549BC" w:rsidRDefault="00607D71" w:rsidP="00D569AF">
      <w:pPr>
        <w:widowControl w:val="0"/>
        <w:jc w:val="right"/>
        <w:rPr>
          <w:rFonts w:asciiTheme="minorHAnsi" w:hAnsiTheme="minorHAnsi" w:cstheme="minorHAnsi"/>
          <w:b/>
          <w:sz w:val="22"/>
          <w:szCs w:val="22"/>
          <w:lang w:val="en-GB"/>
        </w:rPr>
        <w:sectPr w:rsidR="00607D71" w:rsidRPr="008549BC"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8549BC"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83119986"/>
      <w:r w:rsidRPr="008549BC">
        <w:rPr>
          <w:rFonts w:asciiTheme="minorHAnsi" w:hAnsiTheme="minorHAnsi" w:cstheme="minorHAnsi"/>
          <w:b/>
          <w:bCs/>
          <w:caps/>
          <w:sz w:val="28"/>
          <w:szCs w:val="22"/>
          <w:u w:val="single"/>
          <w:lang w:val="en-GB"/>
        </w:rPr>
        <w:lastRenderedPageBreak/>
        <w:t>Object and scope of the tender</w:t>
      </w:r>
      <w:bookmarkEnd w:id="3"/>
    </w:p>
    <w:p w14:paraId="07814D03" w14:textId="77777777" w:rsidR="00652D64" w:rsidRPr="008549BC"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83119987"/>
      <w:r w:rsidRPr="008549BC">
        <w:rPr>
          <w:rFonts w:asciiTheme="minorHAnsi" w:hAnsiTheme="minorHAnsi" w:cstheme="minorHAnsi"/>
          <w:sz w:val="22"/>
          <w:szCs w:val="22"/>
          <w:u w:val="single"/>
          <w:lang w:val="en-GB"/>
        </w:rPr>
        <w:t>Object of the tender</w:t>
      </w:r>
      <w:bookmarkEnd w:id="4"/>
      <w:bookmarkEnd w:id="5"/>
      <w:bookmarkEnd w:id="6"/>
      <w:bookmarkEnd w:id="7"/>
      <w:bookmarkEnd w:id="8"/>
      <w:bookmarkEnd w:id="9"/>
      <w:bookmarkEnd w:id="10"/>
      <w:bookmarkEnd w:id="11"/>
      <w:bookmarkEnd w:id="12"/>
    </w:p>
    <w:p w14:paraId="06742FE7" w14:textId="01DD0896" w:rsidR="00A5417F" w:rsidRPr="008549BC"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sidRPr="008549BC">
        <w:rPr>
          <w:rFonts w:asciiTheme="minorHAnsi" w:hAnsiTheme="minorHAnsi" w:cstheme="minorHAnsi"/>
          <w:szCs w:val="22"/>
          <w:lang w:val="en-GB"/>
        </w:rPr>
        <w:t>The tender covers the award of a service contract covering “</w:t>
      </w:r>
      <w:r w:rsidR="00FD27C2" w:rsidRPr="008549BC">
        <w:rPr>
          <w:rFonts w:asciiTheme="minorHAnsi" w:hAnsiTheme="minorHAnsi" w:cstheme="minorHAnsi"/>
          <w:i/>
          <w:iCs/>
          <w:szCs w:val="22"/>
          <w:lang w:val="en-GB"/>
        </w:rPr>
        <w:t xml:space="preserve">technical assistance to 27 organizations benefiting from </w:t>
      </w:r>
      <w:proofErr w:type="spellStart"/>
      <w:r w:rsidR="00FD27C2" w:rsidRPr="008549BC">
        <w:rPr>
          <w:rFonts w:asciiTheme="minorHAnsi" w:hAnsiTheme="minorHAnsi" w:cstheme="minorHAnsi"/>
          <w:i/>
          <w:iCs/>
          <w:szCs w:val="22"/>
          <w:lang w:val="en-GB"/>
        </w:rPr>
        <w:t>bioeconomy</w:t>
      </w:r>
      <w:proofErr w:type="spellEnd"/>
      <w:r w:rsidR="00FD27C2" w:rsidRPr="008549BC">
        <w:rPr>
          <w:rFonts w:asciiTheme="minorHAnsi" w:hAnsiTheme="minorHAnsi" w:cstheme="minorHAnsi"/>
          <w:i/>
          <w:iCs/>
          <w:szCs w:val="22"/>
          <w:lang w:val="en-GB"/>
        </w:rPr>
        <w:t xml:space="preserve"> projects in 5 states of the Brazilian Legal Amazon.</w:t>
      </w:r>
      <w:r w:rsidRPr="008549BC">
        <w:rPr>
          <w:rFonts w:asciiTheme="minorHAnsi" w:hAnsiTheme="minorHAnsi" w:cstheme="minorHAnsi"/>
          <w:szCs w:val="22"/>
          <w:lang w:val="en-GB"/>
        </w:rPr>
        <w:t>”.</w:t>
      </w:r>
    </w:p>
    <w:p w14:paraId="32837BEE" w14:textId="1F5280C6" w:rsidR="00AD230E" w:rsidRPr="008549BC" w:rsidRDefault="008139A8"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scope of the needs to be satisfied is set out in the Specifications.</w:t>
      </w:r>
    </w:p>
    <w:p w14:paraId="48781D4B" w14:textId="77777777" w:rsidR="009009F8" w:rsidRPr="008549BC"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83119988"/>
      <w:r w:rsidRPr="008549BC">
        <w:rPr>
          <w:rFonts w:asciiTheme="minorHAnsi" w:hAnsiTheme="minorHAnsi" w:cstheme="minorHAnsi"/>
          <w:sz w:val="22"/>
          <w:szCs w:val="22"/>
          <w:u w:val="single"/>
          <w:lang w:val="en-GB"/>
        </w:rPr>
        <w:t>Scope of the tender</w:t>
      </w:r>
      <w:bookmarkEnd w:id="13"/>
    </w:p>
    <w:p w14:paraId="4308B165" w14:textId="77777777" w:rsidR="009009F8" w:rsidRPr="008549BC" w:rsidRDefault="009009F8" w:rsidP="00F32194">
      <w:pPr>
        <w:pStyle w:val="u"/>
        <w:spacing w:before="120"/>
        <w:ind w:left="0"/>
        <w:rPr>
          <w:rFonts w:asciiTheme="minorHAnsi" w:hAnsiTheme="minorHAnsi" w:cstheme="minorHAnsi"/>
          <w:szCs w:val="22"/>
          <w:lang w:val="en-GB"/>
        </w:rPr>
      </w:pPr>
      <w:r w:rsidRPr="008549BC">
        <w:rPr>
          <w:rFonts w:asciiTheme="minorHAnsi" w:hAnsiTheme="minorHAnsi" w:cstheme="minorHAnsi"/>
          <w:szCs w:val="22"/>
          <w:lang w:val="en-GB"/>
        </w:rPr>
        <w:t>This contract is subject to the French Public Procurement Code (CPP)</w:t>
      </w:r>
      <w:r w:rsidRPr="008549BC">
        <w:rPr>
          <w:rFonts w:asciiTheme="minorHAnsi" w:hAnsiTheme="minorHAnsi" w:cstheme="minorHAnsi"/>
          <w:lang w:val="en-GB"/>
        </w:rPr>
        <w:t xml:space="preserve"> </w:t>
      </w:r>
      <w:r w:rsidRPr="008549BC">
        <w:rPr>
          <w:rFonts w:asciiTheme="minorHAnsi" w:hAnsiTheme="minorHAnsi" w:cstheme="minorHAnsi"/>
          <w:szCs w:val="22"/>
          <w:lang w:val="en-GB"/>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8549BC" w:rsidRDefault="009009F8" w:rsidP="00F32194">
      <w:pPr>
        <w:pStyle w:val="u"/>
        <w:spacing w:before="120"/>
        <w:ind w:left="0"/>
        <w:rPr>
          <w:rFonts w:asciiTheme="minorHAnsi" w:hAnsiTheme="minorHAnsi" w:cstheme="minorHAnsi"/>
          <w:szCs w:val="22"/>
          <w:lang w:val="en-GB"/>
        </w:rPr>
      </w:pPr>
      <w:r w:rsidRPr="008549BC">
        <w:rPr>
          <w:rFonts w:asciiTheme="minorHAnsi" w:hAnsiTheme="minorHAnsi" w:cstheme="minorHAnsi"/>
          <w:szCs w:val="22"/>
          <w:lang w:val="en-GB"/>
        </w:rPr>
        <w:t xml:space="preserve">It is awarded by means of: </w:t>
      </w:r>
    </w:p>
    <w:p w14:paraId="597715FC" w14:textId="7D6186F0" w:rsidR="009009F8" w:rsidRPr="00B42EE1" w:rsidRDefault="009009F8" w:rsidP="00B42EE1">
      <w:pPr>
        <w:pStyle w:val="u"/>
        <w:spacing w:before="120"/>
        <w:ind w:left="0"/>
        <w:rPr>
          <w:rFonts w:asciiTheme="minorHAnsi" w:hAnsiTheme="minorHAnsi" w:cstheme="minorHAnsi"/>
          <w:szCs w:val="22"/>
          <w:lang w:val="en-GB"/>
        </w:rPr>
      </w:pPr>
      <w:r w:rsidRPr="00B42EE1">
        <w:rPr>
          <w:rFonts w:asciiTheme="minorHAnsi" w:hAnsiTheme="minorHAnsi" w:cstheme="minorHAnsi"/>
          <w:szCs w:val="22"/>
          <w:lang w:val="en-GB"/>
        </w:rPr>
        <w:t>open tender in application of Articles L. 2124-2, R. 2161-2, R. 2161-3,</w:t>
      </w:r>
      <w:r w:rsidR="00B42EE1" w:rsidRPr="00B42EE1">
        <w:rPr>
          <w:rFonts w:asciiTheme="minorHAnsi" w:hAnsiTheme="minorHAnsi" w:cstheme="minorHAnsi"/>
          <w:szCs w:val="22"/>
          <w:lang w:val="en-GB"/>
        </w:rPr>
        <w:t xml:space="preserve"> R. 2161-4 and R. 2161-5 of CCP</w:t>
      </w:r>
    </w:p>
    <w:p w14:paraId="194CA766" w14:textId="21232131" w:rsidR="009009F8" w:rsidRPr="008549BC"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r w:rsidRPr="008549BC">
        <w:rPr>
          <w:rFonts w:asciiTheme="minorHAnsi" w:hAnsiTheme="minorHAnsi" w:cstheme="minorHAnsi"/>
          <w:szCs w:val="22"/>
          <w:lang w:val="en-GB"/>
        </w:rPr>
        <w:t xml:space="preserve">A call for proposals was forwarded to the OJEU for publication on </w:t>
      </w:r>
      <w:r w:rsidR="00B42EE1">
        <w:rPr>
          <w:rFonts w:asciiTheme="minorHAnsi" w:hAnsiTheme="minorHAnsi" w:cstheme="minorHAnsi"/>
          <w:szCs w:val="22"/>
          <w:lang w:val="en-GB"/>
        </w:rPr>
        <w:t>23/12/2025</w:t>
      </w:r>
      <w:r w:rsidRPr="008549BC">
        <w:rPr>
          <w:rFonts w:asciiTheme="minorHAnsi" w:hAnsiTheme="minorHAnsi" w:cstheme="minorHAnsi"/>
          <w:szCs w:val="22"/>
          <w:lang w:val="en-GB"/>
        </w:rPr>
        <w:t>.</w:t>
      </w:r>
    </w:p>
    <w:p w14:paraId="0EDA0005" w14:textId="77777777" w:rsidR="009009F8" w:rsidRPr="008549BC"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4" w:name="_Toc83119989"/>
      <w:r w:rsidRPr="008549BC">
        <w:rPr>
          <w:rFonts w:asciiTheme="minorHAnsi" w:hAnsiTheme="minorHAnsi" w:cstheme="minorHAnsi"/>
          <w:sz w:val="22"/>
          <w:szCs w:val="22"/>
          <w:u w:val="single"/>
          <w:lang w:val="en-GB"/>
        </w:rPr>
        <w:t>Provisional schedule of the tender</w:t>
      </w:r>
      <w:bookmarkEnd w:id="14"/>
      <w:r w:rsidRPr="008549BC">
        <w:rPr>
          <w:rFonts w:asciiTheme="minorHAnsi" w:hAnsiTheme="minorHAnsi" w:cstheme="minorHAnsi"/>
          <w:sz w:val="22"/>
          <w:szCs w:val="22"/>
          <w:u w:val="single"/>
          <w:lang w:val="en-GB"/>
        </w:rPr>
        <w:t xml:space="preserve"> </w:t>
      </w:r>
    </w:p>
    <w:tbl>
      <w:tblPr>
        <w:tblStyle w:val="Grilledutableau"/>
        <w:tblW w:w="0" w:type="auto"/>
        <w:tblLook w:val="04A0" w:firstRow="1" w:lastRow="0" w:firstColumn="1" w:lastColumn="0" w:noHBand="0" w:noVBand="1"/>
      </w:tblPr>
      <w:tblGrid>
        <w:gridCol w:w="1696"/>
        <w:gridCol w:w="6237"/>
      </w:tblGrid>
      <w:tr w:rsidR="009009F8" w:rsidRPr="008549BC"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64166B" w:rsidRDefault="009009F8" w:rsidP="00A025D7">
            <w:pPr>
              <w:spacing w:line="240" w:lineRule="auto"/>
              <w:jc w:val="center"/>
              <w:rPr>
                <w:rFonts w:asciiTheme="minorHAnsi" w:hAnsiTheme="minorHAnsi" w:cstheme="minorHAnsi"/>
                <w:b/>
                <w:sz w:val="22"/>
                <w:szCs w:val="22"/>
                <w:lang w:val="en-GB"/>
              </w:rPr>
            </w:pPr>
            <w:r w:rsidRPr="0064166B">
              <w:rPr>
                <w:rFonts w:asciiTheme="minorHAnsi" w:hAnsiTheme="minorHAnsi" w:cstheme="minorHAnsi"/>
                <w:b/>
                <w:bCs/>
                <w:sz w:val="22"/>
                <w:szCs w:val="22"/>
                <w:lang w:val="en-GB"/>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64166B" w:rsidRDefault="009009F8" w:rsidP="00A025D7">
            <w:pPr>
              <w:spacing w:line="240" w:lineRule="auto"/>
              <w:jc w:val="both"/>
              <w:rPr>
                <w:rFonts w:asciiTheme="minorHAnsi" w:hAnsiTheme="minorHAnsi" w:cstheme="minorHAnsi"/>
                <w:b/>
                <w:sz w:val="22"/>
                <w:szCs w:val="22"/>
                <w:lang w:val="en-GB"/>
              </w:rPr>
            </w:pPr>
            <w:r w:rsidRPr="0064166B">
              <w:rPr>
                <w:rFonts w:asciiTheme="minorHAnsi" w:hAnsiTheme="minorHAnsi" w:cstheme="minorHAnsi"/>
                <w:b/>
                <w:bCs/>
                <w:sz w:val="22"/>
                <w:szCs w:val="22"/>
                <w:lang w:val="en-GB"/>
              </w:rPr>
              <w:t>Stage</w:t>
            </w:r>
          </w:p>
        </w:tc>
      </w:tr>
      <w:tr w:rsidR="009009F8" w:rsidRPr="008549BC"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1B13061" w:rsidR="009009F8" w:rsidRPr="0064166B" w:rsidRDefault="008B0327" w:rsidP="00B42EE1">
            <w:pPr>
              <w:spacing w:line="240"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30</w:t>
            </w:r>
            <w:r w:rsidR="009009F8" w:rsidRPr="0064166B">
              <w:rPr>
                <w:rFonts w:asciiTheme="minorHAnsi" w:hAnsiTheme="minorHAnsi" w:cstheme="minorHAnsi"/>
                <w:sz w:val="22"/>
                <w:szCs w:val="22"/>
                <w:lang w:val="en-GB"/>
              </w:rPr>
              <w:t>/</w:t>
            </w:r>
            <w:r w:rsidR="00B42EE1" w:rsidRPr="0064166B">
              <w:rPr>
                <w:rFonts w:asciiTheme="minorHAnsi" w:hAnsiTheme="minorHAnsi" w:cstheme="minorHAnsi"/>
                <w:sz w:val="22"/>
                <w:szCs w:val="22"/>
                <w:lang w:val="en-GB"/>
              </w:rPr>
              <w:t>01</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64166B" w:rsidRDefault="009009F8" w:rsidP="00A025D7">
            <w:pPr>
              <w:spacing w:line="240" w:lineRule="auto"/>
              <w:jc w:val="both"/>
              <w:rPr>
                <w:rFonts w:asciiTheme="minorHAnsi" w:hAnsiTheme="minorHAnsi" w:cstheme="minorHAnsi"/>
                <w:sz w:val="22"/>
                <w:szCs w:val="22"/>
                <w:lang w:val="en-GB"/>
              </w:rPr>
            </w:pPr>
            <w:r w:rsidRPr="0064166B">
              <w:rPr>
                <w:rFonts w:asciiTheme="minorHAnsi" w:hAnsiTheme="minorHAnsi" w:cstheme="minorHAnsi"/>
                <w:sz w:val="22"/>
                <w:szCs w:val="22"/>
                <w:lang w:val="en-GB"/>
              </w:rPr>
              <w:t>Bid submission deadline</w:t>
            </w:r>
          </w:p>
        </w:tc>
      </w:tr>
      <w:tr w:rsidR="009009F8" w:rsidRPr="008B0327"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43602EA" w:rsidR="009009F8" w:rsidRPr="0064166B" w:rsidRDefault="008B0327" w:rsidP="008B0327">
            <w:pPr>
              <w:spacing w:line="240"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10</w:t>
            </w:r>
            <w:r w:rsidR="009009F8" w:rsidRPr="0064166B">
              <w:rPr>
                <w:rFonts w:asciiTheme="minorHAnsi" w:hAnsiTheme="minorHAnsi" w:cstheme="minorHAnsi"/>
                <w:sz w:val="22"/>
                <w:szCs w:val="22"/>
                <w:lang w:val="en-GB"/>
              </w:rPr>
              <w:t>/</w:t>
            </w:r>
            <w:r w:rsidR="00B42EE1" w:rsidRPr="0064166B">
              <w:rPr>
                <w:rFonts w:asciiTheme="minorHAnsi" w:hAnsiTheme="minorHAnsi" w:cstheme="minorHAnsi"/>
                <w:sz w:val="22"/>
                <w:szCs w:val="22"/>
                <w:lang w:val="en-GB"/>
              </w:rPr>
              <w:t>0</w:t>
            </w:r>
            <w:r>
              <w:rPr>
                <w:rFonts w:asciiTheme="minorHAnsi" w:hAnsiTheme="minorHAnsi" w:cstheme="minorHAnsi"/>
                <w:sz w:val="22"/>
                <w:szCs w:val="22"/>
                <w:lang w:val="en-GB"/>
              </w:rPr>
              <w:t>2</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64166B" w:rsidRDefault="009009F8" w:rsidP="00A025D7">
            <w:pPr>
              <w:spacing w:line="240" w:lineRule="auto"/>
              <w:jc w:val="both"/>
              <w:rPr>
                <w:rFonts w:asciiTheme="minorHAnsi" w:hAnsiTheme="minorHAnsi" w:cstheme="minorHAnsi"/>
                <w:sz w:val="22"/>
                <w:szCs w:val="22"/>
                <w:lang w:val="en-GB"/>
              </w:rPr>
            </w:pPr>
            <w:r w:rsidRPr="0064166B">
              <w:rPr>
                <w:rFonts w:asciiTheme="minorHAnsi" w:hAnsiTheme="minorHAnsi" w:cstheme="minorHAnsi"/>
                <w:sz w:val="22"/>
                <w:szCs w:val="22"/>
                <w:lang w:val="en-GB"/>
              </w:rPr>
              <w:t>Interviews/Negotiations and requests for optimised bids</w:t>
            </w:r>
          </w:p>
        </w:tc>
      </w:tr>
      <w:tr w:rsidR="009009F8" w:rsidRPr="008549BC"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5BCD4C59" w:rsidR="009009F8" w:rsidRPr="0064166B" w:rsidRDefault="008B0327" w:rsidP="0064166B">
            <w:pPr>
              <w:spacing w:line="240"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13</w:t>
            </w:r>
            <w:r w:rsidR="009009F8" w:rsidRPr="0064166B">
              <w:rPr>
                <w:rFonts w:asciiTheme="minorHAnsi" w:hAnsiTheme="minorHAnsi" w:cstheme="minorHAnsi"/>
                <w:sz w:val="22"/>
                <w:szCs w:val="22"/>
                <w:lang w:val="en-GB"/>
              </w:rPr>
              <w:t>/</w:t>
            </w:r>
            <w:r w:rsidR="00B42EE1" w:rsidRPr="0064166B">
              <w:rPr>
                <w:rFonts w:asciiTheme="minorHAnsi" w:hAnsiTheme="minorHAnsi" w:cstheme="minorHAnsi"/>
                <w:sz w:val="22"/>
                <w:szCs w:val="22"/>
                <w:lang w:val="en-GB"/>
              </w:rPr>
              <w:t>0</w:t>
            </w:r>
            <w:r w:rsidR="0064166B" w:rsidRPr="0064166B">
              <w:rPr>
                <w:rFonts w:asciiTheme="minorHAnsi" w:hAnsiTheme="minorHAnsi" w:cstheme="minorHAnsi"/>
                <w:sz w:val="22"/>
                <w:szCs w:val="22"/>
                <w:lang w:val="en-GB"/>
              </w:rPr>
              <w:t>2</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64166B" w:rsidRDefault="009009F8" w:rsidP="00A025D7">
            <w:pPr>
              <w:spacing w:line="240" w:lineRule="auto"/>
              <w:jc w:val="both"/>
              <w:rPr>
                <w:rFonts w:asciiTheme="minorHAnsi" w:hAnsiTheme="minorHAnsi" w:cstheme="minorHAnsi"/>
                <w:sz w:val="22"/>
                <w:szCs w:val="22"/>
                <w:lang w:val="en-GB"/>
              </w:rPr>
            </w:pPr>
            <w:r w:rsidRPr="0064166B">
              <w:rPr>
                <w:rFonts w:asciiTheme="minorHAnsi" w:hAnsiTheme="minorHAnsi" w:cstheme="minorHAnsi"/>
                <w:sz w:val="22"/>
                <w:szCs w:val="22"/>
                <w:lang w:val="en-GB"/>
              </w:rPr>
              <w:t>Optimised bid submission deadline</w:t>
            </w:r>
          </w:p>
        </w:tc>
      </w:tr>
      <w:tr w:rsidR="009009F8" w:rsidRPr="008B0327"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6FE13F7" w:rsidR="009009F8" w:rsidRPr="0064166B" w:rsidRDefault="008B0327" w:rsidP="0064166B">
            <w:pPr>
              <w:spacing w:line="240"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20</w:t>
            </w:r>
            <w:r w:rsidR="009009F8" w:rsidRPr="0064166B">
              <w:rPr>
                <w:rFonts w:asciiTheme="minorHAnsi" w:hAnsiTheme="minorHAnsi" w:cstheme="minorHAnsi"/>
                <w:sz w:val="22"/>
                <w:szCs w:val="22"/>
                <w:lang w:val="en-GB"/>
              </w:rPr>
              <w:t>/</w:t>
            </w:r>
            <w:r w:rsidR="00B42EE1" w:rsidRPr="0064166B">
              <w:rPr>
                <w:rFonts w:asciiTheme="minorHAnsi" w:hAnsiTheme="minorHAnsi" w:cstheme="minorHAnsi"/>
                <w:sz w:val="22"/>
                <w:szCs w:val="22"/>
                <w:lang w:val="en-GB"/>
              </w:rPr>
              <w:t>0</w:t>
            </w:r>
            <w:r w:rsidR="0064166B" w:rsidRPr="0064166B">
              <w:rPr>
                <w:rFonts w:asciiTheme="minorHAnsi" w:hAnsiTheme="minorHAnsi" w:cstheme="minorHAnsi"/>
                <w:sz w:val="22"/>
                <w:szCs w:val="22"/>
                <w:lang w:val="en-GB"/>
              </w:rPr>
              <w:t>2</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64166B" w:rsidRDefault="009009F8" w:rsidP="00A025D7">
            <w:pPr>
              <w:spacing w:line="240" w:lineRule="auto"/>
              <w:rPr>
                <w:rFonts w:asciiTheme="minorHAnsi" w:hAnsiTheme="minorHAnsi" w:cstheme="minorHAnsi"/>
                <w:sz w:val="22"/>
                <w:szCs w:val="22"/>
                <w:lang w:val="en-GB"/>
              </w:rPr>
            </w:pPr>
            <w:r w:rsidRPr="0064166B">
              <w:rPr>
                <w:rFonts w:asciiTheme="minorHAnsi" w:hAnsiTheme="minorHAnsi" w:cstheme="minorHAnsi"/>
                <w:sz w:val="22"/>
                <w:szCs w:val="22"/>
                <w:lang w:val="en-GB"/>
              </w:rPr>
              <w:t>Rejection letters sent to non-selected candidates</w:t>
            </w:r>
          </w:p>
        </w:tc>
      </w:tr>
      <w:tr w:rsidR="009009F8" w:rsidRPr="008549BC"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B3BCE4B" w:rsidR="009009F8" w:rsidRPr="0064166B" w:rsidRDefault="008B0327" w:rsidP="0064166B">
            <w:pPr>
              <w:spacing w:line="240" w:lineRule="auto"/>
              <w:jc w:val="center"/>
              <w:rPr>
                <w:rFonts w:asciiTheme="minorHAnsi" w:hAnsiTheme="minorHAnsi" w:cstheme="minorHAnsi"/>
                <w:sz w:val="22"/>
                <w:szCs w:val="22"/>
                <w:lang w:val="en-GB"/>
              </w:rPr>
            </w:pPr>
            <w:r>
              <w:rPr>
                <w:rFonts w:asciiTheme="minorHAnsi" w:hAnsiTheme="minorHAnsi" w:cstheme="minorHAnsi"/>
                <w:sz w:val="22"/>
                <w:szCs w:val="22"/>
                <w:lang w:val="en-GB"/>
              </w:rPr>
              <w:t>27</w:t>
            </w:r>
            <w:r w:rsidR="009009F8" w:rsidRPr="0064166B">
              <w:rPr>
                <w:rFonts w:asciiTheme="minorHAnsi" w:hAnsiTheme="minorHAnsi" w:cstheme="minorHAnsi"/>
                <w:sz w:val="22"/>
                <w:szCs w:val="22"/>
                <w:lang w:val="en-GB"/>
              </w:rPr>
              <w:t>/</w:t>
            </w:r>
            <w:r w:rsidR="0064166B" w:rsidRPr="0064166B">
              <w:rPr>
                <w:rFonts w:asciiTheme="minorHAnsi" w:hAnsiTheme="minorHAnsi" w:cstheme="minorHAnsi"/>
                <w:sz w:val="22"/>
                <w:szCs w:val="22"/>
                <w:lang w:val="en-GB"/>
              </w:rPr>
              <w:t>02</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64166B" w:rsidRDefault="009009F8" w:rsidP="00A025D7">
            <w:pPr>
              <w:spacing w:line="240" w:lineRule="auto"/>
              <w:jc w:val="both"/>
              <w:rPr>
                <w:rFonts w:asciiTheme="minorHAnsi" w:hAnsiTheme="minorHAnsi" w:cstheme="minorHAnsi"/>
                <w:sz w:val="22"/>
                <w:szCs w:val="22"/>
                <w:lang w:val="en-GB"/>
              </w:rPr>
            </w:pPr>
            <w:r w:rsidRPr="0064166B">
              <w:rPr>
                <w:rFonts w:asciiTheme="minorHAnsi" w:hAnsiTheme="minorHAnsi" w:cstheme="minorHAnsi"/>
                <w:sz w:val="22"/>
                <w:szCs w:val="22"/>
                <w:lang w:val="en-GB"/>
              </w:rPr>
              <w:t>Contract award</w:t>
            </w:r>
          </w:p>
        </w:tc>
      </w:tr>
    </w:tbl>
    <w:p w14:paraId="32F1A50D" w14:textId="629872D2" w:rsidR="009009F8" w:rsidRPr="008549BC" w:rsidRDefault="009009F8"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0"/>
      <w:r w:rsidRPr="008549BC">
        <w:rPr>
          <w:rFonts w:asciiTheme="minorHAnsi" w:hAnsiTheme="minorHAnsi" w:cstheme="minorHAnsi"/>
          <w:sz w:val="22"/>
          <w:szCs w:val="22"/>
          <w:u w:val="single"/>
          <w:lang w:val="en-GB"/>
        </w:rPr>
        <w:t>Tender language – currency</w:t>
      </w:r>
      <w:bookmarkEnd w:id="15"/>
    </w:p>
    <w:p w14:paraId="16D24AA3" w14:textId="31CD5D7F" w:rsidR="00425606" w:rsidRPr="008549BC" w:rsidRDefault="009009F8" w:rsidP="009009F8">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All the tender documents must be written in </w:t>
      </w:r>
      <w:r w:rsidR="00BA4014" w:rsidRPr="008549BC">
        <w:rPr>
          <w:rFonts w:asciiTheme="minorHAnsi" w:hAnsiTheme="minorHAnsi" w:cstheme="minorHAnsi"/>
          <w:sz w:val="22"/>
          <w:szCs w:val="22"/>
          <w:lang w:val="en-GB"/>
        </w:rPr>
        <w:t>English or Portuguese</w:t>
      </w:r>
      <w:r w:rsidRPr="008549BC">
        <w:rPr>
          <w:rFonts w:asciiTheme="minorHAnsi" w:hAnsiTheme="minorHAnsi" w:cstheme="minorHAnsi"/>
          <w:sz w:val="22"/>
          <w:szCs w:val="22"/>
          <w:lang w:val="en-GB"/>
        </w:rPr>
        <w:t xml:space="preserve">. </w:t>
      </w:r>
    </w:p>
    <w:p w14:paraId="7B55A535" w14:textId="1C85FC40" w:rsidR="009009F8" w:rsidRPr="008549BC" w:rsidRDefault="00425606" w:rsidP="009009F8">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Contracting Authority will conclude contracts in the following currency: euro (€).</w:t>
      </w:r>
    </w:p>
    <w:p w14:paraId="4966A990" w14:textId="77777777" w:rsidR="00425606" w:rsidRPr="008549BC"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8549BC"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sidRPr="008549BC">
        <w:rPr>
          <w:rFonts w:asciiTheme="minorHAnsi" w:hAnsiTheme="minorHAnsi" w:cstheme="minorHAnsi"/>
          <w:sz w:val="22"/>
          <w:szCs w:val="22"/>
          <w:u w:val="single"/>
          <w:lang w:val="en-GB"/>
        </w:rPr>
        <w:t>Composition of the tender documents</w:t>
      </w:r>
      <w:bookmarkEnd w:id="16"/>
    </w:p>
    <w:p w14:paraId="47CBB10B" w14:textId="77777777" w:rsidR="004B18E1" w:rsidRPr="008549BC" w:rsidRDefault="004B18E1" w:rsidP="0006068D">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tender documents are composed of the following:</w:t>
      </w:r>
    </w:p>
    <w:p w14:paraId="6C53E017" w14:textId="77777777" w:rsidR="004B18E1" w:rsidRPr="008549BC" w:rsidRDefault="004B18E1" w:rsidP="004B18E1">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These tender rules (the “Rules”);</w:t>
      </w:r>
    </w:p>
    <w:p w14:paraId="68C8BE2D" w14:textId="7188E597" w:rsidR="004B18E1" w:rsidRPr="008549BC"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sidRPr="008549BC">
        <w:rPr>
          <w:rFonts w:asciiTheme="minorHAnsi" w:hAnsiTheme="minorHAnsi" w:cstheme="minorHAnsi"/>
          <w:color w:val="000000"/>
          <w:sz w:val="22"/>
          <w:szCs w:val="22"/>
          <w:lang w:val="en-GB"/>
        </w:rPr>
        <w:t>The draft contract (general conditions and special conditions) and any annexes;</w:t>
      </w:r>
      <w:r w:rsidRPr="008549BC">
        <w:rPr>
          <w:rFonts w:asciiTheme="minorHAnsi" w:hAnsiTheme="minorHAnsi" w:cstheme="minorHAnsi"/>
          <w:szCs w:val="22"/>
          <w:lang w:val="en-GB"/>
        </w:rPr>
        <w:t xml:space="preserve"> </w:t>
      </w:r>
    </w:p>
    <w:p w14:paraId="7834ACDF" w14:textId="77777777" w:rsidR="004B18E1" w:rsidRPr="008549BC" w:rsidRDefault="004B18E1" w:rsidP="004B18E1">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 Specifications and any annexes;</w:t>
      </w:r>
    </w:p>
    <w:p w14:paraId="67B50599" w14:textId="77777777" w:rsidR="005D2305" w:rsidRPr="008549BC" w:rsidRDefault="005D2305" w:rsidP="00064EB6">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 third-party sheet;</w:t>
      </w:r>
    </w:p>
    <w:p w14:paraId="73A74347" w14:textId="17D0A6DC" w:rsidR="004B18E1" w:rsidRPr="008549BC" w:rsidRDefault="004B18E1" w:rsidP="00064EB6">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 application form;</w:t>
      </w:r>
    </w:p>
    <w:p w14:paraId="72CCFA05" w14:textId="65AB328D" w:rsidR="004B18E1" w:rsidRPr="008549BC" w:rsidRDefault="004B18E1" w:rsidP="004B18E1">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 candidate GD</w:t>
      </w:r>
      <w:r w:rsidR="009B4A61" w:rsidRPr="008549BC">
        <w:rPr>
          <w:rFonts w:asciiTheme="minorHAnsi" w:hAnsiTheme="minorHAnsi" w:cstheme="minorHAnsi"/>
          <w:szCs w:val="22"/>
          <w:lang w:val="en-GB"/>
        </w:rPr>
        <w:t>PR compliance verification form;</w:t>
      </w:r>
    </w:p>
    <w:p w14:paraId="6B98F2E5" w14:textId="271541BD" w:rsidR="009B4A61" w:rsidRPr="008549BC" w:rsidRDefault="00B83745" w:rsidP="009B4A61">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The safety evaluation questionnaire, f</w:t>
      </w:r>
      <w:r w:rsidR="009B4A61" w:rsidRPr="008549BC">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8549BC">
          <w:rPr>
            <w:rStyle w:val="Lienhypertexte"/>
            <w:rFonts w:asciiTheme="minorHAnsi" w:hAnsiTheme="minorHAnsi" w:cstheme="minorHAnsi"/>
            <w:szCs w:val="22"/>
            <w:lang w:val="en-GB"/>
          </w:rPr>
          <w:t>https://www.diplomatie.gouv.fr/fr/conseils-aux-voyageurs/</w:t>
        </w:r>
      </w:hyperlink>
      <w:r w:rsidRPr="008549BC">
        <w:rPr>
          <w:rFonts w:asciiTheme="minorHAnsi" w:hAnsiTheme="minorHAnsi" w:cstheme="minorHAnsi"/>
          <w:szCs w:val="22"/>
          <w:lang w:val="en-GB"/>
        </w:rPr>
        <w:t>),</w:t>
      </w:r>
    </w:p>
    <w:p w14:paraId="76B2A4A8" w14:textId="46EC3903" w:rsidR="00B83745" w:rsidRPr="008549BC" w:rsidRDefault="00B83745" w:rsidP="00B83745">
      <w:pPr>
        <w:pStyle w:val="v"/>
        <w:widowControl w:val="0"/>
        <w:numPr>
          <w:ilvl w:val="0"/>
          <w:numId w:val="7"/>
        </w:numPr>
        <w:rPr>
          <w:rFonts w:asciiTheme="minorHAnsi" w:hAnsiTheme="minorHAnsi" w:cstheme="minorHAnsi"/>
          <w:szCs w:val="22"/>
          <w:lang w:val="en-GB"/>
        </w:rPr>
      </w:pPr>
      <w:r w:rsidRPr="008549BC">
        <w:rPr>
          <w:rFonts w:asciiTheme="minorHAnsi" w:hAnsiTheme="minorHAnsi" w:cstheme="minorHAnsi"/>
          <w:szCs w:val="22"/>
          <w:lang w:val="en-GB"/>
        </w:rPr>
        <w:t>DAJ_GU006ENG_v01 - PLACE user guide for companies</w:t>
      </w:r>
      <w:r w:rsidR="006D4EF1" w:rsidRPr="008549BC">
        <w:rPr>
          <w:rFonts w:asciiTheme="minorHAnsi" w:hAnsiTheme="minorHAnsi" w:cstheme="minorHAnsi"/>
          <w:szCs w:val="22"/>
          <w:lang w:val="en-GB"/>
        </w:rPr>
        <w:t>.</w:t>
      </w:r>
    </w:p>
    <w:p w14:paraId="438E2955" w14:textId="77777777" w:rsidR="00FE5E7B" w:rsidRPr="008549BC" w:rsidRDefault="00FE5E7B" w:rsidP="00FE5E7B">
      <w:pPr>
        <w:pStyle w:val="v"/>
        <w:widowControl w:val="0"/>
        <w:rPr>
          <w:rFonts w:asciiTheme="minorHAnsi" w:hAnsiTheme="minorHAnsi" w:cstheme="minorHAnsi"/>
          <w:szCs w:val="22"/>
          <w:lang w:val="en-GB"/>
        </w:rPr>
      </w:pPr>
    </w:p>
    <w:p w14:paraId="2E3E85CB" w14:textId="02459C69" w:rsidR="00FE5E7B" w:rsidRPr="008549BC" w:rsidRDefault="00FE5E7B" w:rsidP="00FE5E7B">
      <w:pPr>
        <w:pStyle w:val="v"/>
        <w:widowControl w:val="0"/>
        <w:rPr>
          <w:rFonts w:asciiTheme="minorHAnsi" w:hAnsiTheme="minorHAnsi" w:cstheme="minorHAnsi"/>
          <w:szCs w:val="22"/>
          <w:lang w:val="en-GB"/>
        </w:rPr>
      </w:pPr>
      <w:r w:rsidRPr="008549BC">
        <w:rPr>
          <w:rFonts w:asciiTheme="minorHAnsi" w:hAnsiTheme="minorHAnsi" w:cstheme="minorHAnsi"/>
          <w:szCs w:val="22"/>
          <w:lang w:val="en-GB"/>
        </w:rPr>
        <w:t>Supplementary tender documents:</w:t>
      </w:r>
    </w:p>
    <w:p w14:paraId="0CBD669D" w14:textId="30E04A1F" w:rsidR="004B18E1" w:rsidRPr="008549BC" w:rsidRDefault="00FE5E7B" w:rsidP="008549BC">
      <w:pPr>
        <w:pStyle w:val="v"/>
        <w:widowControl w:val="0"/>
        <w:numPr>
          <w:ilvl w:val="0"/>
          <w:numId w:val="7"/>
        </w:numPr>
        <w:rPr>
          <w:rFonts w:asciiTheme="minorHAnsi" w:hAnsiTheme="minorHAnsi" w:cstheme="minorHAnsi"/>
          <w:b/>
          <w:caps/>
          <w:sz w:val="28"/>
          <w:szCs w:val="22"/>
          <w:u w:val="single"/>
          <w:lang w:val="en-GB"/>
        </w:rPr>
      </w:pPr>
      <w:r w:rsidRPr="008549BC">
        <w:rPr>
          <w:rFonts w:asciiTheme="minorHAnsi" w:hAnsiTheme="minorHAnsi" w:cstheme="minorHAnsi"/>
          <w:szCs w:val="22"/>
          <w:lang w:val="en-GB"/>
        </w:rPr>
        <w:t xml:space="preserve">The </w:t>
      </w:r>
      <w:r w:rsidR="008549BC" w:rsidRPr="008549BC">
        <w:rPr>
          <w:rFonts w:asciiTheme="minorHAnsi" w:hAnsiTheme="minorHAnsi" w:cstheme="minorHAnsi"/>
          <w:szCs w:val="22"/>
          <w:lang w:val="en-GB"/>
        </w:rPr>
        <w:t>expression of interest form</w:t>
      </w:r>
    </w:p>
    <w:p w14:paraId="347E05E3" w14:textId="2DA03B12" w:rsidR="008549BC" w:rsidRPr="008549BC" w:rsidRDefault="008549BC" w:rsidP="008549BC">
      <w:pPr>
        <w:pStyle w:val="v"/>
        <w:widowControl w:val="0"/>
        <w:numPr>
          <w:ilvl w:val="0"/>
          <w:numId w:val="7"/>
        </w:numPr>
        <w:rPr>
          <w:rFonts w:asciiTheme="minorHAnsi" w:hAnsiTheme="minorHAnsi" w:cstheme="minorHAnsi"/>
          <w:b/>
          <w:caps/>
          <w:sz w:val="28"/>
          <w:szCs w:val="22"/>
          <w:u w:val="single"/>
          <w:lang w:val="en-GB"/>
        </w:rPr>
      </w:pPr>
      <w:r w:rsidRPr="008549BC">
        <w:rPr>
          <w:rFonts w:asciiTheme="minorHAnsi" w:hAnsiTheme="minorHAnsi" w:cstheme="minorHAnsi"/>
          <w:szCs w:val="22"/>
          <w:lang w:val="en-GB"/>
        </w:rPr>
        <w:t>The request for proposal</w:t>
      </w:r>
    </w:p>
    <w:p w14:paraId="7706E81E" w14:textId="178B594F" w:rsidR="008549BC" w:rsidRPr="008549BC" w:rsidRDefault="008549BC" w:rsidP="008549BC">
      <w:pPr>
        <w:pStyle w:val="v"/>
        <w:widowControl w:val="0"/>
        <w:numPr>
          <w:ilvl w:val="0"/>
          <w:numId w:val="7"/>
        </w:numPr>
        <w:rPr>
          <w:rFonts w:asciiTheme="minorHAnsi" w:hAnsiTheme="minorHAnsi" w:cstheme="minorHAnsi"/>
          <w:b/>
          <w:caps/>
          <w:sz w:val="28"/>
          <w:szCs w:val="22"/>
          <w:u w:val="single"/>
          <w:lang w:val="en-GB"/>
        </w:rPr>
      </w:pPr>
      <w:r w:rsidRPr="008549BC">
        <w:rPr>
          <w:rFonts w:asciiTheme="minorHAnsi" w:hAnsiTheme="minorHAnsi" w:cstheme="minorHAnsi"/>
          <w:szCs w:val="22"/>
          <w:lang w:val="en-GB"/>
        </w:rPr>
        <w:t>The sworn statement on exclusion criteria and the absence of conflict of interest</w:t>
      </w:r>
    </w:p>
    <w:p w14:paraId="57EDE731" w14:textId="50C0B94C" w:rsidR="008549BC" w:rsidRPr="008549BC" w:rsidRDefault="008549BC" w:rsidP="008549BC">
      <w:pPr>
        <w:pStyle w:val="v"/>
        <w:widowControl w:val="0"/>
        <w:numPr>
          <w:ilvl w:val="0"/>
          <w:numId w:val="7"/>
        </w:numPr>
        <w:rPr>
          <w:rFonts w:asciiTheme="minorHAnsi" w:hAnsiTheme="minorHAnsi" w:cstheme="minorHAnsi"/>
          <w:b/>
          <w:caps/>
          <w:sz w:val="28"/>
          <w:szCs w:val="22"/>
          <w:u w:val="single"/>
          <w:lang w:val="en-GB"/>
        </w:rPr>
      </w:pPr>
      <w:r w:rsidRPr="008549BC">
        <w:rPr>
          <w:rFonts w:asciiTheme="minorHAnsi" w:hAnsiTheme="minorHAnsi" w:cstheme="minorHAnsi"/>
          <w:szCs w:val="22"/>
          <w:lang w:val="en-GB"/>
        </w:rPr>
        <w:t>The financial offer template</w:t>
      </w:r>
    </w:p>
    <w:p w14:paraId="0A96F8D8" w14:textId="238B4BA1" w:rsidR="00390B8F" w:rsidRPr="008549BC"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83119992"/>
      <w:r w:rsidRPr="008549BC">
        <w:rPr>
          <w:rFonts w:asciiTheme="minorHAnsi" w:hAnsiTheme="minorHAnsi" w:cstheme="minorHAnsi"/>
          <w:sz w:val="22"/>
          <w:szCs w:val="22"/>
          <w:u w:val="single"/>
          <w:lang w:val="en-GB"/>
        </w:rPr>
        <w:lastRenderedPageBreak/>
        <w:t>Modification of the tender documents</w:t>
      </w:r>
      <w:bookmarkEnd w:id="17"/>
    </w:p>
    <w:p w14:paraId="5CD530C3" w14:textId="67924E89" w:rsidR="00390B8F" w:rsidRPr="008549BC" w:rsidRDefault="00390B8F" w:rsidP="00390B8F">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Modifications may be made to the tender documents up to </w:t>
      </w:r>
      <w:r w:rsidR="008549BC">
        <w:rPr>
          <w:rFonts w:asciiTheme="minorHAnsi" w:hAnsiTheme="minorHAnsi" w:cstheme="minorHAnsi"/>
          <w:sz w:val="22"/>
          <w:szCs w:val="22"/>
          <w:lang w:val="en-GB"/>
        </w:rPr>
        <w:t xml:space="preserve">6 </w:t>
      </w:r>
      <w:r w:rsidRPr="008549BC">
        <w:rPr>
          <w:rFonts w:asciiTheme="minorHAnsi" w:hAnsiTheme="minorHAnsi" w:cstheme="minorHAnsi"/>
          <w:sz w:val="22"/>
          <w:szCs w:val="22"/>
          <w:lang w:val="en-GB"/>
        </w:rPr>
        <w:t>days prior to the bid submission deadline.</w:t>
      </w:r>
    </w:p>
    <w:p w14:paraId="79BC8ED0" w14:textId="77777777" w:rsidR="00390B8F" w:rsidRPr="008549BC" w:rsidRDefault="00390B8F" w:rsidP="00390B8F">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Modifications are only forwarded to the economic operators duly identified during the tender document consultation phase.</w:t>
      </w:r>
    </w:p>
    <w:p w14:paraId="333B4DB0" w14:textId="77777777" w:rsidR="00342E4D" w:rsidRPr="008549BC" w:rsidRDefault="00342E4D">
      <w:pPr>
        <w:spacing w:line="240" w:lineRule="auto"/>
        <w:rPr>
          <w:rFonts w:asciiTheme="minorHAnsi" w:hAnsiTheme="minorHAnsi" w:cstheme="minorHAnsi"/>
          <w:sz w:val="22"/>
          <w:szCs w:val="22"/>
          <w:lang w:val="en-GB"/>
        </w:rPr>
      </w:pPr>
    </w:p>
    <w:p w14:paraId="77C1A062" w14:textId="7BAB85C7" w:rsidR="00425606" w:rsidRPr="008549BC" w:rsidRDefault="00390B8F">
      <w:pPr>
        <w:spacing w:line="240" w:lineRule="auto"/>
        <w:rPr>
          <w:rFonts w:asciiTheme="minorHAnsi" w:hAnsiTheme="minorHAnsi" w:cstheme="minorHAnsi"/>
          <w:b/>
          <w:caps/>
          <w:sz w:val="28"/>
          <w:szCs w:val="22"/>
          <w:u w:val="single"/>
          <w:lang w:val="en-GB"/>
        </w:rPr>
      </w:pPr>
      <w:r w:rsidRPr="008549BC">
        <w:rPr>
          <w:rFonts w:asciiTheme="minorHAnsi" w:hAnsiTheme="minorHAnsi" w:cstheme="minorHAnsi"/>
          <w:sz w:val="22"/>
          <w:szCs w:val="22"/>
          <w:lang w:val="en-GB"/>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8549BC"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sidRPr="008549BC">
        <w:rPr>
          <w:rFonts w:asciiTheme="minorHAnsi" w:hAnsiTheme="minorHAnsi" w:cstheme="minorHAnsi"/>
          <w:b/>
          <w:bCs/>
          <w:caps/>
          <w:sz w:val="28"/>
          <w:szCs w:val="22"/>
          <w:u w:val="single"/>
          <w:lang w:val="en-GB"/>
        </w:rPr>
        <w:t>General characteristics of the proposed contract</w:t>
      </w:r>
      <w:bookmarkEnd w:id="18"/>
    </w:p>
    <w:p w14:paraId="36C3BC5F" w14:textId="753C4DEE" w:rsidR="008139A8" w:rsidRPr="008549BC"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sidRPr="008549BC">
        <w:rPr>
          <w:rFonts w:asciiTheme="minorHAnsi" w:hAnsiTheme="minorHAnsi" w:cstheme="minorHAnsi"/>
          <w:sz w:val="22"/>
          <w:szCs w:val="22"/>
          <w:u w:val="single"/>
          <w:lang w:val="en-GB"/>
        </w:rPr>
        <w:t>Form of the contract</w:t>
      </w:r>
      <w:bookmarkEnd w:id="19"/>
    </w:p>
    <w:p w14:paraId="6986A270" w14:textId="4CFC0F0E" w:rsidR="00093D39" w:rsidRPr="008549BC" w:rsidRDefault="00093D39" w:rsidP="00E0425F">
      <w:pPr>
        <w:spacing w:line="240" w:lineRule="auto"/>
        <w:rPr>
          <w:rFonts w:asciiTheme="minorHAnsi" w:hAnsiTheme="minorHAnsi" w:cstheme="minorHAnsi"/>
          <w:sz w:val="22"/>
          <w:szCs w:val="22"/>
          <w:lang w:val="en-GB"/>
        </w:rPr>
      </w:pPr>
      <w:r w:rsidRPr="008549BC">
        <w:rPr>
          <w:rFonts w:asciiTheme="minorHAnsi" w:hAnsiTheme="minorHAnsi" w:cstheme="minorHAnsi"/>
          <w:sz w:val="22"/>
          <w:szCs w:val="22"/>
          <w:lang w:val="en-GB"/>
        </w:rPr>
        <w:t>The contract constitutes public procurement compos</w:t>
      </w:r>
      <w:r w:rsidR="00416672">
        <w:rPr>
          <w:rFonts w:asciiTheme="minorHAnsi" w:hAnsiTheme="minorHAnsi" w:cstheme="minorHAnsi"/>
          <w:sz w:val="22"/>
          <w:szCs w:val="22"/>
          <w:lang w:val="en-GB"/>
        </w:rPr>
        <w:t xml:space="preserve">ed of a single item subject to </w:t>
      </w:r>
      <w:r w:rsidRPr="008549BC">
        <w:rPr>
          <w:rFonts w:asciiTheme="minorHAnsi" w:hAnsiTheme="minorHAnsi" w:cstheme="minorHAnsi"/>
          <w:sz w:val="22"/>
          <w:szCs w:val="22"/>
          <w:lang w:val="en-GB"/>
        </w:rPr>
        <w:t>f</w:t>
      </w:r>
      <w:r w:rsidR="00CB7C91" w:rsidRPr="008549BC">
        <w:rPr>
          <w:rFonts w:asciiTheme="minorHAnsi" w:hAnsiTheme="minorHAnsi" w:cstheme="minorHAnsi"/>
          <w:sz w:val="22"/>
          <w:szCs w:val="22"/>
          <w:lang w:val="en-GB"/>
        </w:rPr>
        <w:t>ixed pricing</w:t>
      </w:r>
      <w:r w:rsidR="00416672">
        <w:rPr>
          <w:rFonts w:asciiTheme="minorHAnsi" w:hAnsiTheme="minorHAnsi" w:cstheme="minorHAnsi"/>
          <w:sz w:val="22"/>
          <w:szCs w:val="22"/>
          <w:lang w:val="en-GB"/>
        </w:rPr>
        <w:t>.</w:t>
      </w:r>
    </w:p>
    <w:p w14:paraId="0C55277B" w14:textId="77777777" w:rsidR="00093D39" w:rsidRPr="008549BC" w:rsidRDefault="00093D39" w:rsidP="00E0425F">
      <w:pPr>
        <w:spacing w:line="240" w:lineRule="auto"/>
        <w:rPr>
          <w:rFonts w:asciiTheme="minorHAnsi" w:hAnsiTheme="minorHAnsi" w:cstheme="minorHAnsi"/>
          <w:sz w:val="22"/>
          <w:szCs w:val="22"/>
          <w:lang w:val="en-GB"/>
        </w:rPr>
      </w:pPr>
    </w:p>
    <w:p w14:paraId="16666276" w14:textId="4F20DEE5" w:rsidR="002B4D22" w:rsidRPr="008549BC"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sidRPr="008549BC">
        <w:rPr>
          <w:rFonts w:asciiTheme="minorHAnsi" w:hAnsiTheme="minorHAnsi" w:cstheme="minorHAnsi"/>
          <w:sz w:val="22"/>
          <w:szCs w:val="22"/>
          <w:u w:val="single"/>
          <w:lang w:val="en-GB"/>
        </w:rPr>
        <w:t>Estimated amount of the need</w:t>
      </w:r>
      <w:bookmarkEnd w:id="20"/>
      <w:bookmarkEnd w:id="21"/>
      <w:bookmarkEnd w:id="22"/>
      <w:bookmarkEnd w:id="23"/>
      <w:bookmarkEnd w:id="29"/>
    </w:p>
    <w:p w14:paraId="29B3A32A" w14:textId="2D154943" w:rsidR="008139A8" w:rsidRPr="008549BC" w:rsidRDefault="003D6FFE" w:rsidP="008139A8">
      <w:pPr>
        <w:spacing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amount of the contract depends on the prices off</w:t>
      </w:r>
      <w:r w:rsidR="00416672">
        <w:rPr>
          <w:rFonts w:asciiTheme="minorHAnsi" w:hAnsiTheme="minorHAnsi" w:cstheme="minorHAnsi"/>
          <w:sz w:val="22"/>
          <w:szCs w:val="22"/>
          <w:lang w:val="en-GB"/>
        </w:rPr>
        <w:t>ered by the selected candidate.</w:t>
      </w:r>
    </w:p>
    <w:p w14:paraId="2C3E545C" w14:textId="5A0B75D3" w:rsidR="004F75F1" w:rsidRPr="008549BC"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sidRPr="008549BC">
        <w:rPr>
          <w:rFonts w:asciiTheme="minorHAnsi" w:hAnsiTheme="minorHAnsi" w:cstheme="minorHAnsi"/>
          <w:sz w:val="22"/>
          <w:szCs w:val="22"/>
          <w:u w:val="single"/>
          <w:lang w:val="en-GB"/>
        </w:rPr>
        <w:t>Term of the contract</w:t>
      </w:r>
      <w:bookmarkEnd w:id="30"/>
    </w:p>
    <w:p w14:paraId="0DCA8895" w14:textId="676DD4ED" w:rsidR="002E6805" w:rsidRPr="008549BC" w:rsidRDefault="002E6805" w:rsidP="002E6805">
      <w:pPr>
        <w:spacing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The provisional term of the contract is </w:t>
      </w:r>
      <w:r w:rsidR="00416672">
        <w:rPr>
          <w:rFonts w:asciiTheme="minorHAnsi" w:hAnsiTheme="minorHAnsi" w:cstheme="minorHAnsi"/>
          <w:sz w:val="22"/>
          <w:szCs w:val="22"/>
          <w:lang w:val="en-GB"/>
        </w:rPr>
        <w:t>1</w:t>
      </w:r>
      <w:r w:rsidR="00970868">
        <w:rPr>
          <w:rFonts w:asciiTheme="minorHAnsi" w:hAnsiTheme="minorHAnsi" w:cstheme="minorHAnsi"/>
          <w:sz w:val="22"/>
          <w:szCs w:val="22"/>
          <w:lang w:val="en-GB"/>
        </w:rPr>
        <w:t>3</w:t>
      </w:r>
      <w:r w:rsidRPr="008549BC">
        <w:rPr>
          <w:rFonts w:asciiTheme="minorHAnsi" w:hAnsiTheme="minorHAnsi" w:cstheme="minorHAnsi"/>
          <w:sz w:val="22"/>
          <w:szCs w:val="22"/>
          <w:lang w:val="en-GB"/>
        </w:rPr>
        <w:t xml:space="preserve"> months from its award date. For illustrative purposes only, the anticipated award date is </w:t>
      </w:r>
      <w:r w:rsidR="00416672" w:rsidRPr="00416672">
        <w:rPr>
          <w:rFonts w:asciiTheme="minorHAnsi" w:hAnsiTheme="minorHAnsi" w:cstheme="minorHAnsi"/>
          <w:sz w:val="22"/>
          <w:szCs w:val="22"/>
          <w:lang w:val="en-GB"/>
        </w:rPr>
        <w:t>30</w:t>
      </w:r>
      <w:r w:rsidRPr="00416672">
        <w:rPr>
          <w:rFonts w:asciiTheme="minorHAnsi" w:hAnsiTheme="minorHAnsi" w:cstheme="minorHAnsi"/>
          <w:sz w:val="22"/>
          <w:szCs w:val="22"/>
          <w:lang w:val="en-GB"/>
        </w:rPr>
        <w:t>/</w:t>
      </w:r>
      <w:r w:rsidR="00416672" w:rsidRPr="00416672">
        <w:rPr>
          <w:rFonts w:asciiTheme="minorHAnsi" w:hAnsiTheme="minorHAnsi" w:cstheme="minorHAnsi"/>
          <w:sz w:val="22"/>
          <w:szCs w:val="22"/>
          <w:lang w:val="en-GB"/>
        </w:rPr>
        <w:t>01</w:t>
      </w:r>
      <w:r w:rsidRPr="00416672">
        <w:rPr>
          <w:rFonts w:asciiTheme="minorHAnsi" w:hAnsiTheme="minorHAnsi" w:cstheme="minorHAnsi"/>
          <w:sz w:val="22"/>
          <w:szCs w:val="22"/>
          <w:lang w:val="en-GB"/>
        </w:rPr>
        <w:t>/</w:t>
      </w:r>
      <w:r w:rsidR="00416672" w:rsidRPr="00416672">
        <w:rPr>
          <w:rFonts w:asciiTheme="minorHAnsi" w:hAnsiTheme="minorHAnsi" w:cstheme="minorHAnsi"/>
          <w:sz w:val="22"/>
          <w:szCs w:val="22"/>
          <w:lang w:val="en-GB"/>
        </w:rPr>
        <w:t>2026</w:t>
      </w:r>
      <w:r w:rsidR="00416672">
        <w:rPr>
          <w:rFonts w:asciiTheme="minorHAnsi" w:hAnsiTheme="minorHAnsi" w:cstheme="minorHAnsi"/>
          <w:sz w:val="22"/>
          <w:szCs w:val="22"/>
          <w:lang w:val="en-GB"/>
        </w:rPr>
        <w:t>.</w:t>
      </w:r>
    </w:p>
    <w:p w14:paraId="5117BDCC" w14:textId="77777777" w:rsidR="007F3B89" w:rsidRPr="008549BC"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8549BC"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83119997"/>
      <w:r w:rsidRPr="008549BC">
        <w:rPr>
          <w:rFonts w:asciiTheme="minorHAnsi" w:hAnsiTheme="minorHAnsi" w:cstheme="minorHAnsi"/>
          <w:sz w:val="22"/>
          <w:szCs w:val="22"/>
          <w:u w:val="single"/>
          <w:lang w:val="en-GB"/>
        </w:rPr>
        <w:t>Allotment</w:t>
      </w:r>
      <w:bookmarkEnd w:id="31"/>
    </w:p>
    <w:p w14:paraId="700E2B90" w14:textId="5716C663" w:rsidR="009B6B50" w:rsidRPr="008549BC" w:rsidRDefault="009B6B50" w:rsidP="009B6B50">
      <w:pPr>
        <w:spacing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This </w:t>
      </w:r>
      <w:r w:rsidR="00416672">
        <w:rPr>
          <w:rFonts w:asciiTheme="minorHAnsi" w:hAnsiTheme="minorHAnsi" w:cstheme="minorHAnsi"/>
          <w:sz w:val="22"/>
          <w:szCs w:val="22"/>
          <w:lang w:val="en-GB"/>
        </w:rPr>
        <w:t>tender is not divided into lots</w:t>
      </w:r>
    </w:p>
    <w:p w14:paraId="4744DA1B" w14:textId="77777777" w:rsidR="00F07EDC" w:rsidRPr="008549BC"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2" w:name="_Toc83119998"/>
      <w:bookmarkStart w:id="33" w:name="_Toc417653425"/>
      <w:bookmarkStart w:id="34" w:name="_Toc419212441"/>
      <w:bookmarkStart w:id="35" w:name="_Toc443657775"/>
      <w:bookmarkStart w:id="36" w:name="_Toc446628694"/>
      <w:bookmarkEnd w:id="24"/>
      <w:bookmarkEnd w:id="25"/>
      <w:bookmarkEnd w:id="26"/>
      <w:bookmarkEnd w:id="27"/>
      <w:bookmarkEnd w:id="28"/>
      <w:r w:rsidRPr="008549BC">
        <w:rPr>
          <w:rFonts w:asciiTheme="minorHAnsi" w:hAnsiTheme="minorHAnsi"/>
          <w:sz w:val="22"/>
          <w:szCs w:val="22"/>
          <w:u w:val="single"/>
          <w:lang w:val="en-GB"/>
        </w:rPr>
        <w:t>Options</w:t>
      </w:r>
      <w:bookmarkEnd w:id="32"/>
    </w:p>
    <w:p w14:paraId="78157605" w14:textId="77777777" w:rsidR="00F07EDC" w:rsidRPr="008549BC"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7" w:name="_Toc83119999"/>
      <w:r w:rsidRPr="008549BC">
        <w:rPr>
          <w:rFonts w:asciiTheme="minorHAnsi" w:hAnsiTheme="minorHAnsi" w:cstheme="minorHAnsi"/>
          <w:i/>
          <w:iCs/>
          <w:sz w:val="22"/>
          <w:szCs w:val="22"/>
          <w:lang w:val="en-GB"/>
        </w:rPr>
        <w:t>Similar services</w:t>
      </w:r>
      <w:bookmarkEnd w:id="37"/>
    </w:p>
    <w:p w14:paraId="6A5DA150" w14:textId="77777777" w:rsidR="00F07EDC" w:rsidRPr="008549BC" w:rsidRDefault="00F07EDC" w:rsidP="00F07EDC">
      <w:pPr>
        <w:jc w:val="both"/>
        <w:rPr>
          <w:rFonts w:asciiTheme="minorHAnsi" w:hAnsiTheme="minorHAnsi" w:cstheme="minorHAnsi"/>
          <w:bCs/>
          <w:iCs/>
          <w:sz w:val="22"/>
          <w:szCs w:val="22"/>
          <w:lang w:val="en-GB"/>
        </w:rPr>
      </w:pPr>
      <w:r w:rsidRPr="008549BC">
        <w:rPr>
          <w:rFonts w:asciiTheme="minorHAnsi" w:hAnsiTheme="minorHAnsi"/>
          <w:sz w:val="22"/>
          <w:szCs w:val="22"/>
          <w:lang w:val="en-GB"/>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8549BC" w:rsidRDefault="00F07EDC" w:rsidP="00F07EDC">
      <w:pPr>
        <w:pStyle w:val="v"/>
        <w:widowControl w:val="0"/>
        <w:ind w:left="0" w:firstLine="0"/>
        <w:rPr>
          <w:rFonts w:asciiTheme="minorHAnsi" w:hAnsiTheme="minorHAnsi" w:cstheme="minorHAnsi"/>
          <w:szCs w:val="22"/>
          <w:lang w:val="en-GB"/>
        </w:rPr>
      </w:pPr>
      <w:bookmarkStart w:id="38" w:name="_Toc491193961"/>
      <w:bookmarkEnd w:id="38"/>
    </w:p>
    <w:p w14:paraId="4A0051AA" w14:textId="7E74EE1D" w:rsidR="00616F94" w:rsidRPr="008549BC"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9" w:name="_Toc83120002"/>
      <w:bookmarkEnd w:id="33"/>
      <w:bookmarkEnd w:id="34"/>
      <w:bookmarkEnd w:id="35"/>
      <w:bookmarkEnd w:id="36"/>
      <w:r w:rsidRPr="008549BC">
        <w:rPr>
          <w:rFonts w:asciiTheme="minorHAnsi" w:hAnsiTheme="minorHAnsi" w:cstheme="minorHAnsi"/>
          <w:b/>
          <w:bCs/>
          <w:caps/>
          <w:sz w:val="28"/>
          <w:szCs w:val="22"/>
          <w:u w:val="single"/>
          <w:lang w:val="en-GB"/>
        </w:rPr>
        <w:t>Candidate participation conditions</w:t>
      </w:r>
      <w:bookmarkEnd w:id="39"/>
    </w:p>
    <w:p w14:paraId="3F106B79" w14:textId="7FCACD01" w:rsidR="00DD0FD9" w:rsidRPr="008549BC" w:rsidRDefault="00DD0FD9" w:rsidP="0006068D">
      <w:pPr>
        <w:pStyle w:val="Titre2"/>
        <w:spacing w:before="120" w:after="120" w:line="240" w:lineRule="auto"/>
        <w:jc w:val="both"/>
        <w:rPr>
          <w:rFonts w:asciiTheme="minorHAnsi" w:hAnsiTheme="minorHAnsi" w:cstheme="minorHAnsi"/>
          <w:sz w:val="22"/>
          <w:szCs w:val="22"/>
          <w:u w:val="single"/>
          <w:lang w:val="en-GB"/>
        </w:rPr>
      </w:pPr>
      <w:bookmarkStart w:id="40" w:name="_Toc83120003"/>
      <w:r w:rsidRPr="008549BC">
        <w:rPr>
          <w:rFonts w:asciiTheme="minorHAnsi" w:hAnsiTheme="minorHAnsi" w:cstheme="minorHAnsi"/>
          <w:sz w:val="22"/>
          <w:szCs w:val="22"/>
          <w:u w:val="single"/>
          <w:lang w:val="en-GB"/>
        </w:rPr>
        <w:t>Candidate presentation conditions</w:t>
      </w:r>
      <w:bookmarkEnd w:id="40"/>
    </w:p>
    <w:p w14:paraId="73F7C4C4" w14:textId="1A4E9FAD" w:rsidR="00DD0FD9" w:rsidRPr="008549BC" w:rsidRDefault="00DD0FD9" w:rsidP="00DD0FD9">
      <w:pPr>
        <w:pStyle w:val="Standard"/>
        <w:rPr>
          <w:rFonts w:asciiTheme="minorHAnsi" w:hAnsiTheme="minorHAnsi" w:cstheme="minorHAnsi"/>
          <w:bCs/>
          <w:iCs/>
          <w:sz w:val="22"/>
          <w:szCs w:val="22"/>
          <w:lang w:val="en-GB"/>
        </w:rPr>
      </w:pPr>
      <w:r w:rsidRPr="008549BC">
        <w:rPr>
          <w:rFonts w:asciiTheme="minorHAnsi" w:hAnsiTheme="minorHAnsi" w:cstheme="minorHAnsi"/>
          <w:kern w:val="0"/>
          <w:sz w:val="22"/>
          <w:szCs w:val="22"/>
          <w:lang w:val="en-GB"/>
        </w:rPr>
        <w:t>A single entity may not represent more than one candidate for any given tender (Article R. 2142-4 of the French Public Procurement Code).</w:t>
      </w:r>
      <w:r w:rsidRPr="008549BC">
        <w:rPr>
          <w:rFonts w:asciiTheme="minorHAnsi" w:hAnsiTheme="minorHAnsi" w:cstheme="minorHAnsi"/>
          <w:sz w:val="22"/>
          <w:szCs w:val="22"/>
          <w:lang w:val="en-GB"/>
        </w:rPr>
        <w:t xml:space="preserve"> In the context of this tender, however, the contracting authority does not authorise the candidate to present multiple offers when acting at the same time as:</w:t>
      </w:r>
    </w:p>
    <w:p w14:paraId="03447BCF" w14:textId="77777777" w:rsidR="00DD0FD9" w:rsidRPr="008549BC" w:rsidRDefault="00DD0FD9" w:rsidP="00DD0FD9">
      <w:pPr>
        <w:pStyle w:val="Standard"/>
        <w:numPr>
          <w:ilvl w:val="0"/>
          <w:numId w:val="35"/>
        </w:numPr>
        <w:rPr>
          <w:rFonts w:asciiTheme="minorHAnsi" w:hAnsiTheme="minorHAnsi" w:cstheme="minorHAnsi"/>
          <w:bCs/>
          <w:iCs/>
          <w:sz w:val="22"/>
          <w:szCs w:val="22"/>
          <w:lang w:val="en-GB"/>
        </w:rPr>
      </w:pPr>
      <w:r w:rsidRPr="008549BC">
        <w:rPr>
          <w:rFonts w:asciiTheme="minorHAnsi" w:hAnsiTheme="minorHAnsi" w:cstheme="minorHAnsi"/>
          <w:sz w:val="22"/>
          <w:szCs w:val="22"/>
          <w:lang w:val="en-GB"/>
        </w:rPr>
        <w:t>an individual candidate and member of one or more consortia of economic operators;</w:t>
      </w:r>
    </w:p>
    <w:p w14:paraId="754E5730" w14:textId="77777777" w:rsidR="00DD0FD9" w:rsidRPr="008549BC" w:rsidRDefault="00DD0FD9" w:rsidP="00DD0FD9">
      <w:pPr>
        <w:pStyle w:val="Standard"/>
        <w:numPr>
          <w:ilvl w:val="0"/>
          <w:numId w:val="35"/>
        </w:numPr>
        <w:rPr>
          <w:rFonts w:asciiTheme="minorHAnsi" w:hAnsiTheme="minorHAnsi" w:cstheme="minorHAnsi"/>
          <w:bCs/>
          <w:iCs/>
          <w:sz w:val="22"/>
          <w:szCs w:val="22"/>
          <w:lang w:val="en-GB"/>
        </w:rPr>
      </w:pPr>
      <w:r w:rsidRPr="008549BC">
        <w:rPr>
          <w:rFonts w:asciiTheme="minorHAnsi" w:hAnsiTheme="minorHAnsi" w:cstheme="minorHAnsi"/>
          <w:sz w:val="22"/>
          <w:szCs w:val="22"/>
          <w:lang w:val="en-GB"/>
        </w:rPr>
        <w:t>a member of multiple consortia of economic operators.</w:t>
      </w:r>
    </w:p>
    <w:p w14:paraId="5973C5F9" w14:textId="77777777" w:rsidR="00DD0FD9" w:rsidRPr="008549BC"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8549BC" w:rsidRDefault="00DD0FD9" w:rsidP="002F2416">
      <w:pPr>
        <w:pStyle w:val="Standard"/>
        <w:rPr>
          <w:rFonts w:asciiTheme="minorHAnsi" w:eastAsia="Times" w:hAnsiTheme="minorHAnsi" w:cstheme="minorHAnsi"/>
          <w:bCs/>
          <w:iCs/>
          <w:kern w:val="0"/>
          <w:sz w:val="22"/>
          <w:szCs w:val="22"/>
          <w:lang w:val="en-GB"/>
        </w:rPr>
      </w:pPr>
      <w:r w:rsidRPr="008549BC">
        <w:rPr>
          <w:rFonts w:asciiTheme="minorHAnsi" w:hAnsiTheme="minorHAnsi" w:cstheme="minorHAnsi"/>
          <w:sz w:val="22"/>
          <w:szCs w:val="22"/>
          <w:lang w:val="en-GB"/>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8549BC"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8549BC"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1" w:name="_Toc83120004"/>
      <w:r w:rsidRPr="008549BC">
        <w:rPr>
          <w:rFonts w:asciiTheme="minorHAnsi" w:hAnsiTheme="minorHAnsi" w:cstheme="minorHAnsi"/>
          <w:sz w:val="22"/>
          <w:szCs w:val="22"/>
          <w:u w:val="single"/>
          <w:lang w:val="en-GB"/>
        </w:rPr>
        <w:t>Grounds and conditions of exclusion</w:t>
      </w:r>
      <w:bookmarkEnd w:id="41"/>
      <w:r w:rsidRPr="008549BC">
        <w:rPr>
          <w:rFonts w:asciiTheme="minorHAnsi" w:hAnsiTheme="minorHAnsi" w:cstheme="minorHAnsi"/>
          <w:sz w:val="22"/>
          <w:szCs w:val="22"/>
          <w:u w:val="single"/>
          <w:lang w:val="en-GB"/>
        </w:rPr>
        <w:t xml:space="preserve"> </w:t>
      </w:r>
    </w:p>
    <w:p w14:paraId="763C5260" w14:textId="0A6FE1D2" w:rsidR="00B84C4A" w:rsidRPr="008549BC" w:rsidRDefault="00B84C4A" w:rsidP="00B84C4A">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 xml:space="preserve">Notably under: </w:t>
      </w:r>
    </w:p>
    <w:p w14:paraId="03311E18" w14:textId="77777777" w:rsidR="00B84C4A" w:rsidRPr="008549BC" w:rsidRDefault="00B84C4A" w:rsidP="00B84C4A">
      <w:pPr>
        <w:pStyle w:val="Standard"/>
        <w:numPr>
          <w:ilvl w:val="0"/>
          <w:numId w:val="38"/>
        </w:numPr>
        <w:rPr>
          <w:rFonts w:asciiTheme="minorHAnsi" w:hAnsiTheme="minorHAnsi" w:cstheme="minorHAnsi"/>
          <w:bCs/>
          <w:iCs/>
          <w:sz w:val="22"/>
          <w:szCs w:val="22"/>
          <w:lang w:val="en-GB"/>
        </w:rPr>
      </w:pPr>
      <w:r w:rsidRPr="008549BC">
        <w:rPr>
          <w:rFonts w:asciiTheme="minorHAnsi" w:hAnsiTheme="minorHAnsi" w:cstheme="minorHAnsi"/>
          <w:sz w:val="22"/>
          <w:szCs w:val="22"/>
          <w:lang w:val="en-GB"/>
        </w:rPr>
        <w:t xml:space="preserve">The French Law no. 2016-1691 of 9 December 2016 on transparency, anti-corruption and </w:t>
      </w:r>
      <w:r w:rsidRPr="008549BC">
        <w:rPr>
          <w:rFonts w:asciiTheme="minorHAnsi" w:hAnsiTheme="minorHAnsi" w:cstheme="minorHAnsi"/>
          <w:sz w:val="22"/>
          <w:szCs w:val="22"/>
          <w:lang w:val="en-GB"/>
        </w:rPr>
        <w:lastRenderedPageBreak/>
        <w:t>modernisation of the economy, the so-called “</w:t>
      </w:r>
      <w:proofErr w:type="spellStart"/>
      <w:r w:rsidRPr="008549BC">
        <w:rPr>
          <w:rFonts w:asciiTheme="minorHAnsi" w:hAnsiTheme="minorHAnsi" w:cstheme="minorHAnsi"/>
          <w:sz w:val="22"/>
          <w:szCs w:val="22"/>
          <w:lang w:val="en-GB"/>
        </w:rPr>
        <w:t>Sapin</w:t>
      </w:r>
      <w:proofErr w:type="spellEnd"/>
      <w:r w:rsidRPr="008549BC">
        <w:rPr>
          <w:rFonts w:asciiTheme="minorHAnsi" w:hAnsiTheme="minorHAnsi" w:cstheme="minorHAnsi"/>
          <w:sz w:val="22"/>
          <w:szCs w:val="22"/>
          <w:lang w:val="en-GB"/>
        </w:rPr>
        <w:t xml:space="preserve"> 2” law;</w:t>
      </w:r>
    </w:p>
    <w:p w14:paraId="0E5C43E2" w14:textId="77777777" w:rsidR="00B84C4A" w:rsidRPr="008549BC" w:rsidRDefault="00B84C4A" w:rsidP="00B84C4A">
      <w:pPr>
        <w:pStyle w:val="Standard"/>
        <w:numPr>
          <w:ilvl w:val="0"/>
          <w:numId w:val="38"/>
        </w:numPr>
        <w:rPr>
          <w:rFonts w:asciiTheme="minorHAnsi" w:hAnsiTheme="minorHAnsi" w:cstheme="minorHAnsi"/>
          <w:bCs/>
          <w:iCs/>
          <w:sz w:val="22"/>
          <w:szCs w:val="22"/>
          <w:lang w:val="en-GB"/>
        </w:rPr>
      </w:pPr>
      <w:r w:rsidRPr="008549BC">
        <w:rPr>
          <w:rFonts w:asciiTheme="minorHAnsi" w:hAnsiTheme="minorHAnsi" w:cstheme="minorHAnsi"/>
          <w:sz w:val="22"/>
          <w:szCs w:val="22"/>
          <w:lang w:val="en-GB"/>
        </w:rPr>
        <w:t>Chapter II of the French Monetary and Financial Code setting out provisions for the freezing of assets and the prohibition of making funds available (notably Article L. 562-4 and Article L. 562-5);</w:t>
      </w:r>
    </w:p>
    <w:p w14:paraId="372EA7B5" w14:textId="11395F17" w:rsidR="00B84C4A" w:rsidRPr="008549BC" w:rsidRDefault="00B84C4A" w:rsidP="0006068D">
      <w:pPr>
        <w:pStyle w:val="Standard"/>
        <w:numPr>
          <w:ilvl w:val="0"/>
          <w:numId w:val="38"/>
        </w:numPr>
        <w:rPr>
          <w:rFonts w:asciiTheme="minorHAnsi" w:hAnsiTheme="minorHAnsi" w:cstheme="minorHAnsi"/>
          <w:bCs/>
          <w:iCs/>
          <w:sz w:val="22"/>
          <w:szCs w:val="22"/>
          <w:lang w:val="en-GB"/>
        </w:rPr>
      </w:pPr>
      <w:r w:rsidRPr="008549BC">
        <w:rPr>
          <w:rFonts w:asciiTheme="minorHAnsi" w:hAnsiTheme="minorHAnsi" w:cstheme="minorHAnsi"/>
          <w:sz w:val="22"/>
          <w:szCs w:val="22"/>
          <w:lang w:val="en-GB"/>
        </w:rPr>
        <w:t>Relevant requirements emanating from accreditation for managing delegated EU funds (Pillar 7 relating to exclusion from accessing financing);</w:t>
      </w:r>
    </w:p>
    <w:p w14:paraId="1121E9CB" w14:textId="77777777" w:rsidR="00B84C4A" w:rsidRPr="008549BC" w:rsidRDefault="00B84C4A" w:rsidP="0006068D">
      <w:pPr>
        <w:pStyle w:val="Standard"/>
        <w:rPr>
          <w:rFonts w:asciiTheme="minorHAnsi" w:hAnsiTheme="minorHAnsi" w:cstheme="minorHAnsi"/>
          <w:bCs/>
          <w:iCs/>
          <w:sz w:val="22"/>
          <w:szCs w:val="22"/>
          <w:lang w:val="en-GB"/>
        </w:rPr>
      </w:pPr>
    </w:p>
    <w:p w14:paraId="19C06C33" w14:textId="30113CC1" w:rsidR="00D003D8" w:rsidRPr="008549BC"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8549BC">
        <w:rPr>
          <w:rFonts w:asciiTheme="minorHAnsi" w:eastAsia="Times" w:hAnsiTheme="minorHAnsi" w:cstheme="minorHAnsi"/>
          <w:kern w:val="0"/>
          <w:sz w:val="22"/>
          <w:szCs w:val="22"/>
          <w:lang w:val="en-GB"/>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8549BC"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8549BC"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8549BC">
        <w:rPr>
          <w:rFonts w:asciiTheme="minorHAnsi" w:hAnsiTheme="minorHAnsi" w:cstheme="minorHAnsi"/>
          <w:kern w:val="0"/>
          <w:sz w:val="22"/>
          <w:szCs w:val="22"/>
          <w:lang w:val="en-GB"/>
        </w:rPr>
        <w:t xml:space="preserve">However, where the exclusion decision is at the discretion of the contracting authority, </w:t>
      </w:r>
      <w:r w:rsidRPr="008549BC">
        <w:rPr>
          <w:rFonts w:asciiTheme="minorHAnsi" w:hAnsiTheme="minorHAnsi" w:cstheme="minorHAnsi"/>
          <w:sz w:val="22"/>
          <w:szCs w:val="22"/>
          <w:lang w:val="en-GB"/>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sidRPr="008549BC">
        <w:rPr>
          <w:rFonts w:asciiTheme="minorHAnsi" w:hAnsiTheme="minorHAnsi" w:cstheme="minorHAnsi"/>
          <w:kern w:val="0"/>
          <w:sz w:val="22"/>
          <w:szCs w:val="22"/>
          <w:lang w:val="en-GB"/>
        </w:rPr>
        <w:t>treatment among the bidders.</w:t>
      </w:r>
    </w:p>
    <w:p w14:paraId="5EA27560" w14:textId="77777777" w:rsidR="00B7709C" w:rsidRPr="008549BC"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8549BC"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sidRPr="008549BC">
        <w:rPr>
          <w:rFonts w:asciiTheme="minorHAnsi" w:eastAsia="Times" w:hAnsiTheme="minorHAnsi" w:cstheme="minorHAnsi"/>
          <w:kern w:val="0"/>
          <w:sz w:val="22"/>
          <w:szCs w:val="22"/>
          <w:lang w:val="en-GB"/>
        </w:rPr>
        <w:t>Where an operator finds itself to be in a position of exclusion during the procedure, it shall notify the contracting authority without delay, which shall apply exclusion on these grounds.</w:t>
      </w:r>
    </w:p>
    <w:p w14:paraId="71B216E2" w14:textId="77777777" w:rsidR="005D4593" w:rsidRPr="008549BC" w:rsidRDefault="005D4593">
      <w:pPr>
        <w:pStyle w:val="Standard"/>
        <w:rPr>
          <w:rFonts w:asciiTheme="minorHAnsi" w:eastAsia="Times" w:hAnsiTheme="minorHAnsi" w:cstheme="minorHAnsi"/>
          <w:bCs/>
          <w:iCs/>
          <w:kern w:val="0"/>
          <w:sz w:val="22"/>
          <w:szCs w:val="22"/>
          <w:lang w:val="en-GB"/>
        </w:rPr>
      </w:pPr>
    </w:p>
    <w:p w14:paraId="559B79B2" w14:textId="4E12F3BB" w:rsidR="00630EE6" w:rsidRPr="008549BC"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2" w:name="_Toc83120005"/>
      <w:r w:rsidRPr="008549BC">
        <w:rPr>
          <w:rFonts w:asciiTheme="minorHAnsi" w:hAnsiTheme="minorHAnsi"/>
          <w:sz w:val="22"/>
          <w:szCs w:val="22"/>
          <w:u w:val="single"/>
          <w:lang w:val="en-GB"/>
        </w:rPr>
        <w:t xml:space="preserve">Minimum prerequisites in terms </w:t>
      </w:r>
      <w:r w:rsidRPr="008549BC">
        <w:rPr>
          <w:u w:val="single"/>
          <w:lang w:val="en-GB"/>
        </w:rPr>
        <w:t>of</w:t>
      </w:r>
      <w:r w:rsidRPr="008549BC">
        <w:rPr>
          <w:rFonts w:asciiTheme="minorHAnsi" w:hAnsiTheme="minorHAnsi"/>
          <w:sz w:val="22"/>
          <w:szCs w:val="22"/>
          <w:u w:val="single"/>
          <w:lang w:val="en-GB"/>
        </w:rPr>
        <w:t xml:space="preserve"> economic, technical and professional capacity</w:t>
      </w:r>
      <w:bookmarkEnd w:id="42"/>
      <w:r w:rsidRPr="008549BC">
        <w:rPr>
          <w:rFonts w:asciiTheme="minorHAnsi" w:hAnsiTheme="minorHAnsi"/>
          <w:sz w:val="22"/>
          <w:szCs w:val="22"/>
          <w:u w:val="single"/>
          <w:lang w:val="en-GB"/>
        </w:rPr>
        <w:t xml:space="preserve"> </w:t>
      </w:r>
    </w:p>
    <w:p w14:paraId="1E87415D" w14:textId="72B421BF" w:rsidR="00630EE6" w:rsidRPr="008549BC" w:rsidRDefault="00CC7A20" w:rsidP="00630EE6">
      <w:pPr>
        <w:pStyle w:val="Default"/>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 </w:t>
      </w:r>
      <w:r w:rsidR="00630EE6" w:rsidRPr="008549BC">
        <w:rPr>
          <w:rFonts w:asciiTheme="minorHAnsi" w:hAnsiTheme="minorHAnsi" w:cstheme="minorHAnsi"/>
          <w:sz w:val="22"/>
          <w:szCs w:val="22"/>
          <w:lang w:val="en-GB"/>
        </w:rPr>
        <w:t>The contracting authority imposes the following minimum capacity levels on candidates:</w:t>
      </w:r>
    </w:p>
    <w:p w14:paraId="45E3491A" w14:textId="77777777" w:rsidR="00630EE6" w:rsidRPr="008549BC" w:rsidRDefault="00630EE6" w:rsidP="00630EE6">
      <w:pPr>
        <w:pStyle w:val="Default"/>
        <w:jc w:val="both"/>
        <w:rPr>
          <w:rFonts w:asciiTheme="minorHAnsi" w:hAnsiTheme="minorHAnsi" w:cstheme="minorHAnsi"/>
          <w:sz w:val="22"/>
          <w:szCs w:val="22"/>
          <w:lang w:val="en-GB"/>
        </w:rPr>
      </w:pPr>
    </w:p>
    <w:p w14:paraId="3B784CC0" w14:textId="77777777" w:rsidR="00630EE6" w:rsidRPr="008549BC" w:rsidRDefault="00630EE6" w:rsidP="0006068D">
      <w:pPr>
        <w:pStyle w:val="Titre2"/>
        <w:spacing w:before="120" w:after="120" w:line="240" w:lineRule="auto"/>
        <w:ind w:left="708"/>
        <w:jc w:val="both"/>
        <w:rPr>
          <w:rFonts w:asciiTheme="minorHAnsi" w:hAnsiTheme="minorHAnsi" w:cstheme="minorHAnsi"/>
          <w:i/>
          <w:sz w:val="22"/>
          <w:szCs w:val="22"/>
          <w:lang w:val="en-GB"/>
        </w:rPr>
      </w:pPr>
      <w:bookmarkStart w:id="43" w:name="_Toc83120006"/>
      <w:r w:rsidRPr="008549BC">
        <w:rPr>
          <w:rFonts w:asciiTheme="minorHAnsi" w:hAnsiTheme="minorHAnsi" w:cstheme="minorHAnsi"/>
          <w:i/>
          <w:iCs/>
          <w:sz w:val="22"/>
          <w:szCs w:val="22"/>
          <w:lang w:val="en-GB"/>
        </w:rPr>
        <w:t>ECONOMIC AND FINANCIAL CAPACITY</w:t>
      </w:r>
      <w:bookmarkEnd w:id="43"/>
    </w:p>
    <w:p w14:paraId="11254795" w14:textId="57EBE64C" w:rsidR="00630EE6" w:rsidRPr="008549BC" w:rsidRDefault="0064166B" w:rsidP="00630EE6">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00630EE6" w:rsidRPr="008549BC">
        <w:rPr>
          <w:rFonts w:asciiTheme="minorHAnsi" w:hAnsiTheme="minorHAnsi" w:cstheme="minorHAnsi"/>
          <w:sz w:val="22"/>
          <w:szCs w:val="22"/>
          <w:lang w:val="en-GB"/>
        </w:rPr>
        <w:t>nnual revenue of</w:t>
      </w:r>
      <w:r>
        <w:rPr>
          <w:rFonts w:asciiTheme="minorHAnsi" w:hAnsiTheme="minorHAnsi" w:cstheme="minorHAnsi"/>
          <w:sz w:val="22"/>
          <w:szCs w:val="22"/>
          <w:lang w:val="en-GB"/>
        </w:rPr>
        <w:t xml:space="preserve"> at least</w:t>
      </w:r>
      <w:r w:rsidR="00630EE6" w:rsidRPr="008549BC">
        <w:rPr>
          <w:rFonts w:asciiTheme="minorHAnsi" w:hAnsiTheme="minorHAnsi" w:cstheme="minorHAnsi"/>
          <w:sz w:val="22"/>
          <w:szCs w:val="22"/>
          <w:lang w:val="en-GB"/>
        </w:rPr>
        <w:t xml:space="preserve"> €2</w:t>
      </w:r>
      <w:r>
        <w:rPr>
          <w:rFonts w:asciiTheme="minorHAnsi" w:hAnsiTheme="minorHAnsi" w:cstheme="minorHAnsi"/>
          <w:sz w:val="22"/>
          <w:szCs w:val="22"/>
          <w:lang w:val="en-GB"/>
        </w:rPr>
        <w:t>0</w:t>
      </w:r>
      <w:r w:rsidR="00630EE6" w:rsidRPr="008549BC">
        <w:rPr>
          <w:rFonts w:asciiTheme="minorHAnsi" w:hAnsiTheme="minorHAnsi" w:cstheme="minorHAnsi"/>
          <w:sz w:val="22"/>
          <w:szCs w:val="22"/>
          <w:lang w:val="en-GB"/>
        </w:rPr>
        <w:t>0,000 exc. VAT.</w:t>
      </w:r>
    </w:p>
    <w:p w14:paraId="5E37CCD5" w14:textId="77777777" w:rsidR="00630EE6" w:rsidRPr="008549BC" w:rsidRDefault="00630EE6" w:rsidP="00630EE6">
      <w:pPr>
        <w:pStyle w:val="Default"/>
        <w:jc w:val="both"/>
        <w:rPr>
          <w:rFonts w:asciiTheme="minorHAnsi" w:hAnsiTheme="minorHAnsi" w:cstheme="minorHAnsi"/>
          <w:sz w:val="22"/>
          <w:szCs w:val="22"/>
          <w:lang w:val="en-GB"/>
        </w:rPr>
      </w:pPr>
    </w:p>
    <w:p w14:paraId="1DB9FFF1" w14:textId="77777777" w:rsidR="00630EE6" w:rsidRPr="008549BC" w:rsidRDefault="00630EE6" w:rsidP="0006068D">
      <w:pPr>
        <w:pStyle w:val="Titre2"/>
        <w:spacing w:before="120" w:after="120" w:line="240" w:lineRule="auto"/>
        <w:ind w:left="708"/>
        <w:jc w:val="both"/>
        <w:rPr>
          <w:rFonts w:asciiTheme="minorHAnsi" w:hAnsiTheme="minorHAnsi" w:cstheme="minorHAnsi"/>
          <w:i/>
          <w:sz w:val="22"/>
          <w:szCs w:val="22"/>
          <w:lang w:val="en-GB"/>
        </w:rPr>
      </w:pPr>
      <w:bookmarkStart w:id="44" w:name="_Toc83120007"/>
      <w:r w:rsidRPr="008549BC">
        <w:rPr>
          <w:rFonts w:asciiTheme="minorHAnsi" w:hAnsiTheme="minorHAnsi" w:cstheme="minorHAnsi"/>
          <w:i/>
          <w:iCs/>
          <w:sz w:val="22"/>
          <w:szCs w:val="22"/>
          <w:lang w:val="en-GB"/>
        </w:rPr>
        <w:t>TECHNICAL AND PROFESSIONAL CAPACITY</w:t>
      </w:r>
      <w:bookmarkEnd w:id="44"/>
    </w:p>
    <w:p w14:paraId="70D04BA8" w14:textId="1739FD85" w:rsidR="005C05D4" w:rsidRPr="005C05D4" w:rsidRDefault="005C05D4" w:rsidP="005C05D4">
      <w:pPr>
        <w:pStyle w:val="Default"/>
        <w:numPr>
          <w:ilvl w:val="0"/>
          <w:numId w:val="34"/>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Minimum of 5 years of experience working in the Legal Amazon region with community organizations, socio-</w:t>
      </w:r>
      <w:proofErr w:type="spellStart"/>
      <w:r w:rsidRPr="005C05D4">
        <w:rPr>
          <w:rFonts w:asciiTheme="minorHAnsi" w:hAnsiTheme="minorHAnsi" w:cstheme="minorHAnsi"/>
          <w:sz w:val="22"/>
          <w:szCs w:val="22"/>
          <w:lang w:val="en-GB"/>
        </w:rPr>
        <w:t>bioeconomy</w:t>
      </w:r>
      <w:proofErr w:type="spellEnd"/>
      <w:r w:rsidRPr="005C05D4">
        <w:rPr>
          <w:rFonts w:asciiTheme="minorHAnsi" w:hAnsiTheme="minorHAnsi" w:cstheme="minorHAnsi"/>
          <w:sz w:val="22"/>
          <w:szCs w:val="22"/>
          <w:lang w:val="en-GB"/>
        </w:rPr>
        <w:t xml:space="preserve"> ventures, or territorially based initiatives.</w:t>
      </w:r>
    </w:p>
    <w:p w14:paraId="01F35F93" w14:textId="77777777" w:rsidR="005C05D4" w:rsidRPr="005C05D4" w:rsidRDefault="005C05D4" w:rsidP="005C05D4">
      <w:pPr>
        <w:pStyle w:val="Default"/>
        <w:numPr>
          <w:ilvl w:val="0"/>
          <w:numId w:val="34"/>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Proven experience in institutional strengthening, organizational management, governance, and remote or hybrid technical assistance.</w:t>
      </w:r>
    </w:p>
    <w:p w14:paraId="70A64179" w14:textId="77777777" w:rsidR="005C05D4" w:rsidRPr="005C05D4" w:rsidRDefault="005C05D4" w:rsidP="005C05D4">
      <w:pPr>
        <w:pStyle w:val="Default"/>
        <w:numPr>
          <w:ilvl w:val="0"/>
          <w:numId w:val="34"/>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 xml:space="preserve">Proven track record working with traditional communities, indigenous peoples, family farmers, riverside dwellers, or </w:t>
      </w:r>
      <w:proofErr w:type="spellStart"/>
      <w:r w:rsidRPr="005C05D4">
        <w:rPr>
          <w:rFonts w:asciiTheme="minorHAnsi" w:hAnsiTheme="minorHAnsi" w:cstheme="minorHAnsi"/>
          <w:sz w:val="22"/>
          <w:szCs w:val="22"/>
          <w:lang w:val="en-GB"/>
        </w:rPr>
        <w:t>extractivists</w:t>
      </w:r>
      <w:proofErr w:type="spellEnd"/>
      <w:r w:rsidRPr="005C05D4">
        <w:rPr>
          <w:rFonts w:asciiTheme="minorHAnsi" w:hAnsiTheme="minorHAnsi" w:cstheme="minorHAnsi"/>
          <w:sz w:val="22"/>
          <w:szCs w:val="22"/>
          <w:lang w:val="en-GB"/>
        </w:rPr>
        <w:t>.</w:t>
      </w:r>
    </w:p>
    <w:p w14:paraId="352AAC35" w14:textId="77777777" w:rsidR="005C05D4" w:rsidRPr="005C05D4" w:rsidRDefault="005C05D4" w:rsidP="005C05D4">
      <w:pPr>
        <w:pStyle w:val="Default"/>
        <w:numPr>
          <w:ilvl w:val="0"/>
          <w:numId w:val="34"/>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Prior experience with international cooperation projects, whether bilateral or multilateral.</w:t>
      </w:r>
    </w:p>
    <w:p w14:paraId="039C7DFF" w14:textId="48C36F3B" w:rsidR="00630EE6" w:rsidRPr="005C05D4" w:rsidRDefault="005C05D4" w:rsidP="005C05D4">
      <w:pPr>
        <w:pStyle w:val="Default"/>
        <w:numPr>
          <w:ilvl w:val="0"/>
          <w:numId w:val="34"/>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Experience in the development, technical and financial management of projects in the Amazon.</w:t>
      </w:r>
    </w:p>
    <w:p w14:paraId="259A5104" w14:textId="77777777" w:rsidR="00630EE6" w:rsidRPr="008549BC" w:rsidRDefault="00630EE6" w:rsidP="00630EE6">
      <w:pPr>
        <w:pStyle w:val="Default"/>
        <w:autoSpaceDE/>
        <w:autoSpaceDN/>
        <w:adjustRightInd/>
        <w:spacing w:before="120"/>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8549BC" w:rsidRDefault="00630EE6" w:rsidP="00630EE6">
      <w:pPr>
        <w:pStyle w:val="Default"/>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8549BC" w:rsidRDefault="00630EE6">
      <w:pPr>
        <w:pStyle w:val="Standard"/>
        <w:rPr>
          <w:rFonts w:asciiTheme="minorHAnsi" w:eastAsia="Times" w:hAnsiTheme="minorHAnsi" w:cstheme="minorHAnsi"/>
          <w:bCs/>
          <w:iCs/>
          <w:kern w:val="0"/>
          <w:sz w:val="22"/>
          <w:szCs w:val="22"/>
          <w:lang w:val="en-GB"/>
        </w:rPr>
      </w:pPr>
    </w:p>
    <w:p w14:paraId="68701A51" w14:textId="7EF8D550" w:rsidR="002F2416" w:rsidRPr="008549BC"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5" w:name="_Toc55543797"/>
      <w:bookmarkStart w:id="46" w:name="_Toc55543747"/>
      <w:bookmarkStart w:id="47" w:name="__RefHeading__47578_1391709442"/>
      <w:bookmarkStart w:id="48" w:name="_Toc83120008"/>
      <w:r w:rsidRPr="008549BC">
        <w:rPr>
          <w:rFonts w:asciiTheme="minorHAnsi" w:hAnsiTheme="minorHAnsi" w:cstheme="minorHAnsi"/>
          <w:sz w:val="22"/>
          <w:szCs w:val="22"/>
          <w:u w:val="single"/>
          <w:lang w:val="en-GB"/>
        </w:rPr>
        <w:t>Specific requirements for consortia of economic operators</w:t>
      </w:r>
      <w:bookmarkEnd w:id="45"/>
      <w:bookmarkEnd w:id="46"/>
      <w:bookmarkEnd w:id="47"/>
      <w:bookmarkEnd w:id="48"/>
    </w:p>
    <w:p w14:paraId="05C8477C" w14:textId="4B25AA67" w:rsidR="004C6134" w:rsidRPr="008549BC" w:rsidRDefault="004C6134" w:rsidP="0006068D">
      <w:pPr>
        <w:pStyle w:val="Standard"/>
        <w:rPr>
          <w:rFonts w:asciiTheme="minorHAnsi" w:hAnsiTheme="minorHAnsi" w:cstheme="minorHAnsi"/>
          <w:bCs/>
          <w:iCs/>
          <w:sz w:val="22"/>
          <w:szCs w:val="22"/>
          <w:lang w:val="en-GB"/>
        </w:rPr>
      </w:pPr>
    </w:p>
    <w:p w14:paraId="2FAE8572" w14:textId="77777777" w:rsidR="002F2416" w:rsidRPr="008549BC"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9" w:name="_Toc55543798"/>
      <w:bookmarkStart w:id="50" w:name="_Toc83120009"/>
      <w:r w:rsidRPr="008549BC">
        <w:rPr>
          <w:rFonts w:asciiTheme="minorHAnsi" w:hAnsiTheme="minorHAnsi" w:cstheme="minorHAnsi"/>
          <w:i/>
          <w:iCs/>
          <w:sz w:val="22"/>
          <w:szCs w:val="22"/>
          <w:lang w:val="en-GB"/>
        </w:rPr>
        <w:lastRenderedPageBreak/>
        <w:t>Grounds for the exclusion of consortia</w:t>
      </w:r>
      <w:bookmarkEnd w:id="49"/>
      <w:bookmarkEnd w:id="50"/>
    </w:p>
    <w:p w14:paraId="55422F18" w14:textId="04677305" w:rsidR="002F2416" w:rsidRPr="008549BC" w:rsidRDefault="002F2416" w:rsidP="002F2416">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8549BC" w:rsidRDefault="002F2416" w:rsidP="002F2416">
      <w:pPr>
        <w:pStyle w:val="Standard"/>
        <w:rPr>
          <w:rFonts w:asciiTheme="minorHAnsi" w:hAnsiTheme="minorHAnsi" w:cstheme="minorHAnsi"/>
          <w:bCs/>
          <w:iCs/>
          <w:sz w:val="22"/>
          <w:szCs w:val="22"/>
          <w:lang w:val="en-GB"/>
        </w:rPr>
      </w:pPr>
    </w:p>
    <w:p w14:paraId="5D6B7599" w14:textId="77777777" w:rsidR="002F2416" w:rsidRPr="008549BC"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1" w:name="_Toc55543800"/>
      <w:bookmarkStart w:id="52" w:name="_Toc83120010"/>
      <w:r w:rsidRPr="008549BC">
        <w:rPr>
          <w:rFonts w:asciiTheme="minorHAnsi" w:hAnsiTheme="minorHAnsi" w:cstheme="minorHAnsi"/>
          <w:i/>
          <w:iCs/>
          <w:sz w:val="22"/>
          <w:szCs w:val="22"/>
          <w:lang w:val="en-GB"/>
        </w:rPr>
        <w:t>Form of the consortium</w:t>
      </w:r>
      <w:bookmarkEnd w:id="51"/>
      <w:bookmarkEnd w:id="52"/>
    </w:p>
    <w:p w14:paraId="3BC3F89E" w14:textId="1537CFE0" w:rsidR="00027BDB" w:rsidRPr="008549BC" w:rsidRDefault="00127407" w:rsidP="002F2416">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The consortium shall be jointly and severally liable.</w:t>
      </w:r>
    </w:p>
    <w:p w14:paraId="537FED1F" w14:textId="77777777" w:rsidR="002F2416" w:rsidRPr="008549BC"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3" w:name="_Toc55543801"/>
      <w:bookmarkStart w:id="54" w:name="_Toc55543748"/>
      <w:bookmarkStart w:id="55" w:name="__RefHeading__47580_1391709442"/>
      <w:bookmarkStart w:id="56" w:name="_Toc83120011"/>
      <w:r w:rsidRPr="008549BC">
        <w:rPr>
          <w:rFonts w:asciiTheme="minorHAnsi" w:hAnsiTheme="minorHAnsi" w:cstheme="minorHAnsi"/>
          <w:sz w:val="22"/>
          <w:szCs w:val="22"/>
          <w:u w:val="single"/>
          <w:lang w:val="en-GB"/>
        </w:rPr>
        <w:t>Subcontracting</w:t>
      </w:r>
      <w:bookmarkEnd w:id="53"/>
      <w:bookmarkEnd w:id="54"/>
      <w:bookmarkEnd w:id="55"/>
      <w:bookmarkEnd w:id="56"/>
    </w:p>
    <w:p w14:paraId="6DB892B4" w14:textId="77777777" w:rsidR="002F2416" w:rsidRPr="008549BC"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7" w:name="_Toc55543802"/>
      <w:bookmarkStart w:id="58" w:name="_Toc83120012"/>
      <w:r w:rsidRPr="008549BC">
        <w:rPr>
          <w:rFonts w:asciiTheme="minorHAnsi" w:hAnsiTheme="minorHAnsi" w:cstheme="minorHAnsi"/>
          <w:i/>
          <w:iCs/>
          <w:sz w:val="22"/>
          <w:szCs w:val="22"/>
          <w:lang w:val="en-GB"/>
        </w:rPr>
        <w:t>Grounds for exclusion in the case of subcontracting</w:t>
      </w:r>
      <w:bookmarkEnd w:id="57"/>
      <w:bookmarkEnd w:id="58"/>
    </w:p>
    <w:p w14:paraId="5CE0F86D" w14:textId="77777777" w:rsidR="002F2416" w:rsidRPr="008549BC" w:rsidRDefault="002F2416" w:rsidP="002F2416">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Entities subject to grounds for exclusion cannot be accepted as subcontractors.</w:t>
      </w:r>
    </w:p>
    <w:p w14:paraId="3DA7634F" w14:textId="77777777" w:rsidR="002F2416" w:rsidRPr="008549BC" w:rsidRDefault="002F2416" w:rsidP="002F2416">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8549BC" w:rsidRDefault="002F2416" w:rsidP="00E23E75">
      <w:pPr>
        <w:pStyle w:val="Titre2"/>
        <w:spacing w:before="120" w:after="120" w:line="240" w:lineRule="auto"/>
        <w:ind w:left="708"/>
        <w:jc w:val="both"/>
        <w:rPr>
          <w:rFonts w:asciiTheme="minorHAnsi" w:hAnsiTheme="minorHAnsi" w:cstheme="minorHAnsi"/>
          <w:i/>
          <w:sz w:val="22"/>
          <w:szCs w:val="22"/>
          <w:lang w:val="en-GB"/>
        </w:rPr>
      </w:pPr>
      <w:r w:rsidRPr="008549BC">
        <w:rPr>
          <w:rFonts w:asciiTheme="minorHAnsi" w:hAnsiTheme="minorHAnsi" w:cstheme="minorHAnsi"/>
          <w:i/>
          <w:iCs/>
          <w:sz w:val="22"/>
          <w:szCs w:val="22"/>
          <w:lang w:val="en-GB"/>
        </w:rPr>
        <w:t xml:space="preserve"> </w:t>
      </w:r>
      <w:bookmarkStart w:id="59" w:name="_Toc55543803"/>
      <w:bookmarkStart w:id="60" w:name="_Toc83120013"/>
      <w:r w:rsidRPr="008549BC">
        <w:rPr>
          <w:rFonts w:asciiTheme="minorHAnsi" w:hAnsiTheme="minorHAnsi" w:cstheme="minorHAnsi"/>
          <w:i/>
          <w:iCs/>
          <w:sz w:val="22"/>
          <w:szCs w:val="22"/>
          <w:lang w:val="en-GB"/>
        </w:rPr>
        <w:t>Presentation of a subcontractor</w:t>
      </w:r>
      <w:bookmarkEnd w:id="59"/>
      <w:bookmarkEnd w:id="60"/>
    </w:p>
    <w:p w14:paraId="2675AC38" w14:textId="4044A137" w:rsidR="002F2416" w:rsidRPr="008549BC" w:rsidRDefault="002F2416" w:rsidP="002F2416">
      <w:pPr>
        <w:pStyle w:val="Standard"/>
        <w:rPr>
          <w:rFonts w:asciiTheme="minorHAnsi" w:hAnsiTheme="minorHAnsi" w:cstheme="minorHAnsi"/>
          <w:bCs/>
          <w:iCs/>
          <w:sz w:val="22"/>
          <w:szCs w:val="22"/>
          <w:lang w:val="en-GB"/>
        </w:rPr>
      </w:pPr>
      <w:r w:rsidRPr="008549BC">
        <w:rPr>
          <w:rFonts w:asciiTheme="minorHAnsi" w:hAnsiTheme="minorHAnsi" w:cstheme="minorHAnsi"/>
          <w:sz w:val="22"/>
          <w:szCs w:val="22"/>
          <w:lang w:val="en-GB"/>
        </w:rPr>
        <w:t>Subcontractors are to be presented using form DC 4 (Subcontracting Declaration)</w:t>
      </w:r>
      <w:r w:rsidRPr="008549BC">
        <w:rPr>
          <w:rStyle w:val="Appelnotedebasdep"/>
          <w:rFonts w:asciiTheme="minorHAnsi" w:hAnsiTheme="minorHAnsi" w:cstheme="minorHAnsi"/>
          <w:sz w:val="22"/>
          <w:szCs w:val="22"/>
          <w:lang w:val="en-GB"/>
        </w:rPr>
        <w:footnoteReference w:id="1"/>
      </w:r>
      <w:r w:rsidRPr="008549BC">
        <w:rPr>
          <w:rFonts w:asciiTheme="minorHAnsi" w:hAnsiTheme="minorHAnsi" w:cstheme="minorHAnsi"/>
          <w:sz w:val="22"/>
          <w:szCs w:val="22"/>
          <w:lang w:val="en-GB"/>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8549BC"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8549BC"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1" w:name="_Toc63419888"/>
      <w:bookmarkStart w:id="62" w:name="_Toc56790441"/>
      <w:bookmarkStart w:id="63" w:name="_Toc56789984"/>
      <w:bookmarkStart w:id="64" w:name="_Toc56722965"/>
      <w:bookmarkStart w:id="65" w:name="_Toc83120014"/>
      <w:bookmarkEnd w:id="61"/>
      <w:bookmarkEnd w:id="62"/>
      <w:bookmarkEnd w:id="63"/>
      <w:bookmarkEnd w:id="64"/>
      <w:r w:rsidRPr="008549BC">
        <w:rPr>
          <w:rFonts w:asciiTheme="minorHAnsi" w:hAnsiTheme="minorHAnsi" w:cstheme="minorHAnsi"/>
          <w:b/>
          <w:bCs/>
          <w:caps/>
          <w:sz w:val="28"/>
          <w:szCs w:val="22"/>
          <w:u w:val="single"/>
          <w:lang w:val="en-GB"/>
        </w:rPr>
        <w:t>Presentation of bids and submission process</w:t>
      </w:r>
      <w:bookmarkEnd w:id="65"/>
    </w:p>
    <w:p w14:paraId="04029397" w14:textId="4CC31177" w:rsidR="00E93FA3" w:rsidRPr="008549BC" w:rsidRDefault="003405CD">
      <w:pPr>
        <w:pStyle w:val="v"/>
        <w:widowControl w:val="0"/>
        <w:ind w:left="0" w:firstLine="0"/>
        <w:rPr>
          <w:rFonts w:asciiTheme="minorHAnsi" w:hAnsiTheme="minorHAnsi" w:cstheme="minorHAnsi"/>
          <w:szCs w:val="22"/>
          <w:lang w:val="en-GB"/>
        </w:rPr>
      </w:pPr>
      <w:bookmarkStart w:id="66" w:name="_Toc417653428"/>
      <w:bookmarkStart w:id="67" w:name="_Toc419212444"/>
      <w:bookmarkStart w:id="68" w:name="_Toc443657778"/>
      <w:bookmarkStart w:id="69" w:name="_Toc446628697"/>
      <w:r w:rsidRPr="008549BC">
        <w:rPr>
          <w:rFonts w:asciiTheme="minorHAnsi" w:hAnsiTheme="minorHAnsi" w:cstheme="minorHAnsi"/>
          <w:szCs w:val="22"/>
          <w:lang w:val="en-GB"/>
        </w:rPr>
        <w:t>Bidders must submit a complete bid incorporating the documents specified below. The requested documents must be signed by the bidder, the lead company of the temporary consortium or each of the members of the consortium.</w:t>
      </w:r>
    </w:p>
    <w:p w14:paraId="25672A12" w14:textId="112CD273" w:rsidR="00701018" w:rsidRPr="008549BC" w:rsidRDefault="00701018">
      <w:pPr>
        <w:pStyle w:val="Titre2"/>
        <w:spacing w:before="120" w:after="120" w:line="240" w:lineRule="auto"/>
        <w:jc w:val="both"/>
        <w:rPr>
          <w:rFonts w:asciiTheme="minorHAnsi" w:hAnsiTheme="minorHAnsi" w:cstheme="minorHAnsi"/>
          <w:sz w:val="22"/>
          <w:szCs w:val="22"/>
          <w:u w:val="single"/>
          <w:lang w:val="en-GB"/>
        </w:rPr>
      </w:pPr>
      <w:bookmarkStart w:id="70" w:name="_Toc455768072"/>
      <w:bookmarkStart w:id="71" w:name="_Toc455679215"/>
      <w:bookmarkStart w:id="72" w:name="_Toc455587889"/>
      <w:bookmarkStart w:id="73" w:name="_Toc452049149"/>
      <w:bookmarkStart w:id="74" w:name="_Toc83120015"/>
      <w:bookmarkEnd w:id="66"/>
      <w:bookmarkEnd w:id="67"/>
      <w:bookmarkEnd w:id="68"/>
      <w:bookmarkEnd w:id="69"/>
      <w:r w:rsidRPr="008549BC">
        <w:rPr>
          <w:rFonts w:asciiTheme="minorHAnsi" w:hAnsiTheme="minorHAnsi" w:cstheme="minorHAnsi"/>
          <w:sz w:val="22"/>
          <w:szCs w:val="22"/>
          <w:u w:val="single"/>
          <w:lang w:val="en-GB"/>
        </w:rPr>
        <w:t xml:space="preserve">Application </w:t>
      </w:r>
      <w:r w:rsidR="00C72025">
        <w:rPr>
          <w:rFonts w:asciiTheme="minorHAnsi" w:hAnsiTheme="minorHAnsi" w:cstheme="minorHAnsi"/>
          <w:sz w:val="22"/>
          <w:szCs w:val="22"/>
          <w:u w:val="single"/>
          <w:lang w:val="en-GB"/>
        </w:rPr>
        <w:t xml:space="preserve">and bid </w:t>
      </w:r>
      <w:r w:rsidRPr="008549BC">
        <w:rPr>
          <w:rFonts w:asciiTheme="minorHAnsi" w:hAnsiTheme="minorHAnsi" w:cstheme="minorHAnsi"/>
          <w:sz w:val="22"/>
          <w:szCs w:val="22"/>
          <w:u w:val="single"/>
          <w:lang w:val="en-GB"/>
        </w:rPr>
        <w:t>documents</w:t>
      </w:r>
      <w:bookmarkEnd w:id="70"/>
      <w:bookmarkEnd w:id="71"/>
      <w:bookmarkEnd w:id="72"/>
      <w:bookmarkEnd w:id="73"/>
      <w:bookmarkEnd w:id="74"/>
    </w:p>
    <w:p w14:paraId="63C29446" w14:textId="77777777" w:rsidR="00701018" w:rsidRPr="008549BC" w:rsidRDefault="00701018">
      <w:pPr>
        <w:spacing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Candidates must submit the following application documents:</w:t>
      </w:r>
    </w:p>
    <w:p w14:paraId="1C8D9BB7" w14:textId="09AF33F0" w:rsidR="0025065C" w:rsidRPr="005C05D4"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sidRPr="005C05D4">
        <w:rPr>
          <w:rFonts w:asciiTheme="minorHAnsi" w:eastAsia="Times" w:hAnsiTheme="minorHAnsi" w:cstheme="minorHAnsi"/>
          <w:color w:val="auto"/>
          <w:sz w:val="22"/>
          <w:szCs w:val="22"/>
          <w:lang w:val="en-GB"/>
        </w:rPr>
        <w:t xml:space="preserve">Proof of registration at the trade and </w:t>
      </w:r>
      <w:proofErr w:type="gramStart"/>
      <w:r w:rsidRPr="005C05D4">
        <w:rPr>
          <w:rFonts w:asciiTheme="minorHAnsi" w:eastAsia="Times" w:hAnsiTheme="minorHAnsi" w:cstheme="minorHAnsi"/>
          <w:color w:val="auto"/>
          <w:sz w:val="22"/>
          <w:szCs w:val="22"/>
          <w:lang w:val="en-GB"/>
        </w:rPr>
        <w:t>companies</w:t>
      </w:r>
      <w:proofErr w:type="gramEnd"/>
      <w:r w:rsidRPr="005C05D4">
        <w:rPr>
          <w:rFonts w:asciiTheme="minorHAnsi" w:eastAsia="Times" w:hAnsiTheme="minorHAnsi" w:cstheme="minorHAnsi"/>
          <w:color w:val="auto"/>
          <w:sz w:val="22"/>
          <w:szCs w:val="22"/>
          <w:lang w:val="en-GB"/>
        </w:rPr>
        <w:t xml:space="preserve"> registry (“k-</w:t>
      </w:r>
      <w:proofErr w:type="spellStart"/>
      <w:r w:rsidRPr="005C05D4">
        <w:rPr>
          <w:rFonts w:asciiTheme="minorHAnsi" w:eastAsia="Times" w:hAnsiTheme="minorHAnsi" w:cstheme="minorHAnsi"/>
          <w:color w:val="auto"/>
          <w:sz w:val="22"/>
          <w:szCs w:val="22"/>
          <w:lang w:val="en-GB"/>
        </w:rPr>
        <w:t>bis</w:t>
      </w:r>
      <w:proofErr w:type="spellEnd"/>
      <w:r w:rsidRPr="005C05D4">
        <w:rPr>
          <w:rFonts w:asciiTheme="minorHAnsi" w:eastAsia="Times" w:hAnsiTheme="minorHAnsi" w:cstheme="minorHAnsi"/>
          <w:color w:val="auto"/>
          <w:sz w:val="22"/>
          <w:szCs w:val="22"/>
          <w:lang w:val="en-GB"/>
        </w:rPr>
        <w:t>”</w:t>
      </w:r>
      <w:r w:rsidR="00882E3E" w:rsidRPr="005C05D4">
        <w:rPr>
          <w:rFonts w:asciiTheme="minorHAnsi" w:eastAsia="Times" w:hAnsiTheme="minorHAnsi" w:cstheme="minorHAnsi"/>
          <w:color w:val="auto"/>
          <w:sz w:val="22"/>
          <w:szCs w:val="22"/>
          <w:lang w:val="en-GB"/>
        </w:rPr>
        <w:t>, CNPJ</w:t>
      </w:r>
      <w:r w:rsidR="00D64472" w:rsidRPr="005C05D4">
        <w:rPr>
          <w:rFonts w:asciiTheme="minorHAnsi" w:eastAsia="Times" w:hAnsiTheme="minorHAnsi" w:cstheme="minorHAnsi"/>
          <w:color w:val="auto"/>
          <w:sz w:val="22"/>
          <w:szCs w:val="22"/>
          <w:lang w:val="en-GB"/>
        </w:rPr>
        <w:t xml:space="preserve"> register</w:t>
      </w:r>
      <w:r w:rsidR="00882E3E" w:rsidRPr="005C05D4">
        <w:rPr>
          <w:rFonts w:asciiTheme="minorHAnsi" w:eastAsia="Times" w:hAnsiTheme="minorHAnsi" w:cstheme="minorHAnsi"/>
          <w:color w:val="auto"/>
          <w:sz w:val="22"/>
          <w:szCs w:val="22"/>
          <w:lang w:val="en-GB"/>
        </w:rPr>
        <w:t>,</w:t>
      </w:r>
      <w:r w:rsidRPr="005C05D4">
        <w:rPr>
          <w:rFonts w:asciiTheme="minorHAnsi" w:eastAsia="Times" w:hAnsiTheme="minorHAnsi" w:cstheme="minorHAnsi"/>
          <w:color w:val="auto"/>
          <w:sz w:val="22"/>
          <w:szCs w:val="22"/>
          <w:lang w:val="en-GB"/>
        </w:rPr>
        <w:t xml:space="preserve"> or equivalent);</w:t>
      </w:r>
    </w:p>
    <w:p w14:paraId="1369CD1A" w14:textId="13F6B625" w:rsidR="0025065C" w:rsidRPr="005C05D4" w:rsidRDefault="00D64472" w:rsidP="00921758">
      <w:pPr>
        <w:pStyle w:val="Default"/>
        <w:numPr>
          <w:ilvl w:val="0"/>
          <w:numId w:val="18"/>
        </w:numPr>
        <w:ind w:hanging="294"/>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Debt clearance certificate in federal, state and municipality, if available in the bidder’s country)</w:t>
      </w:r>
    </w:p>
    <w:p w14:paraId="44856DAA" w14:textId="1260F890" w:rsidR="00CB5929" w:rsidRPr="005C05D4" w:rsidRDefault="00CB5929" w:rsidP="00EA5C18">
      <w:pPr>
        <w:pStyle w:val="Default"/>
        <w:numPr>
          <w:ilvl w:val="0"/>
          <w:numId w:val="18"/>
        </w:numPr>
        <w:ind w:hanging="294"/>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2D2C742C" w14:textId="3266D7A5" w:rsidR="004C0F10" w:rsidRPr="005C05D4" w:rsidRDefault="004C0F10" w:rsidP="00EA5C18">
      <w:pPr>
        <w:pStyle w:val="Default"/>
        <w:numPr>
          <w:ilvl w:val="0"/>
          <w:numId w:val="18"/>
        </w:numPr>
        <w:ind w:hanging="294"/>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filled expression of interest form</w:t>
      </w:r>
    </w:p>
    <w:p w14:paraId="2CE4DF37" w14:textId="222D422F" w:rsidR="004C0F10" w:rsidRPr="005C05D4" w:rsidRDefault="004C0F10" w:rsidP="004C0F10">
      <w:pPr>
        <w:pStyle w:val="Default"/>
        <w:numPr>
          <w:ilvl w:val="0"/>
          <w:numId w:val="18"/>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filled beneficiary profile form with a Bank Identity Statement containing the IBAN, SWIFT and the account beneficiary</w:t>
      </w:r>
    </w:p>
    <w:p w14:paraId="409E14E0" w14:textId="7DC83193" w:rsidR="004C0F10" w:rsidRPr="005C05D4" w:rsidRDefault="004C0F10" w:rsidP="004C0F10">
      <w:pPr>
        <w:pStyle w:val="Default"/>
        <w:numPr>
          <w:ilvl w:val="0"/>
          <w:numId w:val="18"/>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sworn statement on exclusion criteria and the absence of conflict of interest</w:t>
      </w:r>
    </w:p>
    <w:p w14:paraId="0422C76C" w14:textId="20F720FD" w:rsidR="004C0F10" w:rsidRPr="005C05D4" w:rsidRDefault="004C0F10" w:rsidP="004C0F10">
      <w:pPr>
        <w:pStyle w:val="Default"/>
        <w:numPr>
          <w:ilvl w:val="0"/>
          <w:numId w:val="18"/>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filled draft contract</w:t>
      </w:r>
    </w:p>
    <w:p w14:paraId="43B951FE" w14:textId="7EFDFA55" w:rsidR="00C72025" w:rsidRDefault="00C72025" w:rsidP="004C0F10">
      <w:pPr>
        <w:pStyle w:val="Default"/>
        <w:numPr>
          <w:ilvl w:val="0"/>
          <w:numId w:val="18"/>
        </w:numPr>
        <w:jc w:val="both"/>
        <w:rPr>
          <w:rFonts w:asciiTheme="minorHAnsi" w:hAnsiTheme="minorHAnsi" w:cstheme="minorHAnsi"/>
          <w:sz w:val="22"/>
          <w:szCs w:val="22"/>
          <w:lang w:val="en-GB"/>
        </w:rPr>
      </w:pPr>
      <w:r w:rsidRPr="005C05D4">
        <w:rPr>
          <w:rFonts w:asciiTheme="minorHAnsi" w:hAnsiTheme="minorHAnsi" w:cstheme="minorHAnsi"/>
          <w:sz w:val="22"/>
          <w:szCs w:val="22"/>
          <w:lang w:val="en-GB"/>
        </w:rPr>
        <w:t>The filled financial offer file</w:t>
      </w:r>
    </w:p>
    <w:p w14:paraId="70797BBF" w14:textId="281FB0CF" w:rsidR="00CD0C5A" w:rsidRPr="005C05D4" w:rsidRDefault="00CD0C5A" w:rsidP="004C0F10">
      <w:pPr>
        <w:pStyle w:val="Default"/>
        <w:numPr>
          <w:ilvl w:val="0"/>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t>Balance sheets and Income Statements of at least the 2 previous years (2024 and 2023)</w:t>
      </w:r>
    </w:p>
    <w:p w14:paraId="77AC7971" w14:textId="6C320524" w:rsidR="00126664" w:rsidRPr="005C05D4" w:rsidRDefault="00701018" w:rsidP="00921758">
      <w:pPr>
        <w:pStyle w:val="Default"/>
        <w:numPr>
          <w:ilvl w:val="0"/>
          <w:numId w:val="18"/>
        </w:numPr>
        <w:ind w:hanging="294"/>
        <w:jc w:val="both"/>
        <w:rPr>
          <w:rFonts w:asciiTheme="minorHAnsi" w:eastAsia="Times" w:hAnsiTheme="minorHAnsi" w:cstheme="minorHAnsi"/>
          <w:color w:val="auto"/>
          <w:sz w:val="22"/>
          <w:szCs w:val="22"/>
          <w:lang w:val="en-GB"/>
        </w:rPr>
      </w:pPr>
      <w:r w:rsidRPr="005C05D4">
        <w:rPr>
          <w:rFonts w:asciiTheme="minorHAnsi" w:eastAsia="Times" w:hAnsiTheme="minorHAnsi" w:cstheme="minorHAnsi"/>
          <w:color w:val="auto"/>
          <w:sz w:val="22"/>
          <w:szCs w:val="22"/>
          <w:lang w:val="en-GB"/>
        </w:rPr>
        <w:t>A description of the human resources</w:t>
      </w:r>
      <w:r w:rsidR="00921758" w:rsidRPr="005C05D4">
        <w:rPr>
          <w:rFonts w:asciiTheme="minorHAnsi" w:eastAsia="Times" w:hAnsiTheme="minorHAnsi" w:cstheme="minorHAnsi"/>
          <w:color w:val="auto"/>
          <w:sz w:val="22"/>
          <w:szCs w:val="22"/>
          <w:lang w:val="en-GB"/>
        </w:rPr>
        <w:t xml:space="preserve"> and the technical resources</w:t>
      </w:r>
      <w:r w:rsidRPr="005C05D4">
        <w:rPr>
          <w:rFonts w:asciiTheme="minorHAnsi" w:eastAsia="Times" w:hAnsiTheme="minorHAnsi" w:cstheme="minorHAnsi"/>
          <w:color w:val="auto"/>
          <w:sz w:val="22"/>
          <w:szCs w:val="22"/>
          <w:lang w:val="en-GB"/>
        </w:rPr>
        <w:t xml:space="preserve"> that meet the participation conditions set out </w:t>
      </w:r>
      <w:r w:rsidR="00921758" w:rsidRPr="005C05D4">
        <w:rPr>
          <w:rFonts w:asciiTheme="minorHAnsi" w:eastAsia="Times" w:hAnsiTheme="minorHAnsi" w:cstheme="minorHAnsi"/>
          <w:color w:val="auto"/>
          <w:sz w:val="22"/>
          <w:szCs w:val="22"/>
          <w:lang w:val="en-GB"/>
        </w:rPr>
        <w:t>in the specifications</w:t>
      </w:r>
    </w:p>
    <w:p w14:paraId="55FC2472" w14:textId="2E53121D" w:rsidR="00921758" w:rsidRPr="005C05D4" w:rsidRDefault="00921758" w:rsidP="00921758">
      <w:pPr>
        <w:pStyle w:val="Default"/>
        <w:numPr>
          <w:ilvl w:val="0"/>
          <w:numId w:val="18"/>
        </w:numPr>
        <w:ind w:hanging="294"/>
        <w:jc w:val="both"/>
        <w:rPr>
          <w:rFonts w:asciiTheme="minorHAnsi" w:eastAsia="Times" w:hAnsiTheme="minorHAnsi" w:cstheme="minorHAnsi"/>
          <w:color w:val="auto"/>
          <w:sz w:val="22"/>
          <w:szCs w:val="22"/>
          <w:lang w:val="en-GB"/>
        </w:rPr>
      </w:pPr>
      <w:r w:rsidRPr="005C05D4">
        <w:rPr>
          <w:rFonts w:asciiTheme="minorHAnsi" w:eastAsia="Times" w:hAnsiTheme="minorHAnsi" w:cstheme="minorHAnsi"/>
          <w:color w:val="auto"/>
          <w:sz w:val="22"/>
          <w:szCs w:val="22"/>
          <w:lang w:val="en-GB"/>
        </w:rPr>
        <w:t>A portfolio of similar services, with reference contacts</w:t>
      </w:r>
    </w:p>
    <w:p w14:paraId="7B83ADCB" w14:textId="1DCE383F" w:rsidR="000664EC" w:rsidRPr="005C05D4"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sidRPr="005C05D4">
        <w:rPr>
          <w:rFonts w:asciiTheme="minorHAnsi" w:eastAsia="Times" w:hAnsiTheme="minorHAnsi" w:cstheme="minorHAnsi"/>
          <w:color w:val="auto"/>
          <w:sz w:val="22"/>
          <w:szCs w:val="22"/>
          <w:lang w:val="en-GB"/>
        </w:rPr>
        <w:lastRenderedPageBreak/>
        <w:t>A description of the economic and financial resources that meet the participation conditions set out below:</w:t>
      </w:r>
    </w:p>
    <w:p w14:paraId="5D68DA34" w14:textId="5E31AEA8" w:rsidR="007A1888" w:rsidRPr="005C05D4" w:rsidRDefault="007A1888">
      <w:pPr>
        <w:pStyle w:val="Default"/>
        <w:numPr>
          <w:ilvl w:val="1"/>
          <w:numId w:val="18"/>
        </w:numPr>
        <w:jc w:val="both"/>
        <w:rPr>
          <w:rFonts w:asciiTheme="minorHAnsi" w:eastAsia="Times" w:hAnsiTheme="minorHAnsi" w:cstheme="minorHAnsi"/>
          <w:color w:val="auto"/>
          <w:sz w:val="22"/>
          <w:szCs w:val="22"/>
          <w:lang w:val="en-GB"/>
        </w:rPr>
      </w:pPr>
      <w:r w:rsidRPr="005C05D4">
        <w:rPr>
          <w:rFonts w:asciiTheme="minorHAnsi" w:eastAsia="Times" w:hAnsiTheme="minorHAnsi" w:cstheme="minorHAnsi"/>
          <w:color w:val="auto"/>
          <w:sz w:val="22"/>
          <w:szCs w:val="22"/>
          <w:lang w:val="en-GB"/>
        </w:rPr>
        <w:t xml:space="preserve">Revenue declarations for the last </w:t>
      </w:r>
      <w:r w:rsidR="00921758" w:rsidRPr="005C05D4">
        <w:rPr>
          <w:rFonts w:asciiTheme="minorHAnsi" w:eastAsia="Times" w:hAnsiTheme="minorHAnsi" w:cstheme="minorHAnsi"/>
          <w:color w:val="auto"/>
          <w:sz w:val="22"/>
          <w:szCs w:val="22"/>
          <w:lang w:val="en-GB"/>
        </w:rPr>
        <w:t>two</w:t>
      </w:r>
      <w:r w:rsidRPr="005C05D4">
        <w:rPr>
          <w:rFonts w:asciiTheme="minorHAnsi" w:eastAsia="Times" w:hAnsiTheme="minorHAnsi" w:cstheme="minorHAnsi"/>
          <w:color w:val="auto"/>
          <w:sz w:val="22"/>
          <w:szCs w:val="22"/>
          <w:lang w:val="en-GB"/>
        </w:rPr>
        <w:t xml:space="preserve"> available financial years;</w:t>
      </w:r>
    </w:p>
    <w:p w14:paraId="3C6E01EE" w14:textId="24BE3196" w:rsidR="009009F8" w:rsidRPr="008549BC" w:rsidRDefault="009009F8" w:rsidP="0006068D">
      <w:pPr>
        <w:pStyle w:val="Titre2"/>
        <w:spacing w:before="240" w:after="120" w:line="240" w:lineRule="auto"/>
        <w:jc w:val="both"/>
        <w:rPr>
          <w:rFonts w:asciiTheme="minorHAnsi" w:hAnsiTheme="minorHAnsi" w:cstheme="minorHAnsi"/>
          <w:sz w:val="22"/>
          <w:szCs w:val="22"/>
          <w:u w:val="single"/>
          <w:lang w:val="en-GB"/>
        </w:rPr>
      </w:pPr>
      <w:bookmarkStart w:id="75" w:name="_Toc83120017"/>
      <w:r w:rsidRPr="008549BC">
        <w:rPr>
          <w:rFonts w:asciiTheme="minorHAnsi" w:hAnsiTheme="minorHAnsi" w:cstheme="minorHAnsi"/>
          <w:sz w:val="22"/>
          <w:szCs w:val="22"/>
          <w:u w:val="single"/>
          <w:lang w:val="en-GB"/>
        </w:rPr>
        <w:t>Bid validity period</w:t>
      </w:r>
      <w:bookmarkEnd w:id="75"/>
    </w:p>
    <w:p w14:paraId="634CE425" w14:textId="77777777" w:rsidR="009009F8" w:rsidRPr="008549BC" w:rsidRDefault="009009F8" w:rsidP="009009F8">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validity of bids submitted shall be at least 120 days from the submission deadline.</w:t>
      </w:r>
    </w:p>
    <w:p w14:paraId="6AF04744" w14:textId="77777777" w:rsidR="009009F8" w:rsidRPr="008549BC" w:rsidRDefault="009009F8" w:rsidP="0006068D">
      <w:pPr>
        <w:pStyle w:val="Default"/>
        <w:jc w:val="both"/>
        <w:rPr>
          <w:rFonts w:asciiTheme="minorHAnsi" w:hAnsiTheme="minorHAnsi" w:cstheme="minorHAnsi"/>
          <w:sz w:val="22"/>
          <w:szCs w:val="22"/>
          <w:lang w:val="en-GB"/>
        </w:rPr>
      </w:pPr>
    </w:p>
    <w:p w14:paraId="5BEC13C8" w14:textId="60DCB643" w:rsidR="0005224C" w:rsidRPr="008549BC"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6" w:name="_Toc491193966"/>
      <w:bookmarkStart w:id="77" w:name="_Toc491193511"/>
      <w:bookmarkStart w:id="78" w:name="_Toc83120018"/>
      <w:bookmarkEnd w:id="76"/>
      <w:bookmarkEnd w:id="77"/>
      <w:r w:rsidRPr="008549BC">
        <w:rPr>
          <w:rFonts w:asciiTheme="minorHAnsi" w:hAnsiTheme="minorHAnsi" w:cstheme="minorHAnsi"/>
          <w:sz w:val="22"/>
          <w:szCs w:val="22"/>
          <w:u w:val="single"/>
          <w:lang w:val="en-GB"/>
        </w:rPr>
        <w:t>Bid submission process</w:t>
      </w:r>
      <w:bookmarkEnd w:id="78"/>
    </w:p>
    <w:p w14:paraId="5E67A184" w14:textId="77777777" w:rsidR="00384E6F" w:rsidRPr="008549BC"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9" w:name="_Toc83120019"/>
      <w:r w:rsidRPr="008549BC">
        <w:rPr>
          <w:rFonts w:asciiTheme="minorHAnsi" w:hAnsiTheme="minorHAnsi" w:cstheme="minorHAnsi"/>
          <w:i/>
          <w:iCs/>
          <w:sz w:val="22"/>
          <w:szCs w:val="22"/>
          <w:lang w:val="en-GB"/>
        </w:rPr>
        <w:t>Bids submitted in paper format</w:t>
      </w:r>
      <w:bookmarkEnd w:id="79"/>
      <w:r w:rsidRPr="008549BC">
        <w:rPr>
          <w:rFonts w:asciiTheme="minorHAnsi" w:hAnsiTheme="minorHAnsi" w:cstheme="minorHAnsi"/>
          <w:i/>
          <w:iCs/>
          <w:sz w:val="22"/>
          <w:szCs w:val="22"/>
          <w:lang w:val="en-GB"/>
        </w:rPr>
        <w:t xml:space="preserve"> </w:t>
      </w:r>
    </w:p>
    <w:p w14:paraId="0F7C3408" w14:textId="2AE4D240" w:rsidR="00384E6F" w:rsidRPr="008549BC" w:rsidRDefault="00384E6F" w:rsidP="0006068D">
      <w:pPr>
        <w:spacing w:before="120"/>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Bids submitted in paper format will be rejected.</w:t>
      </w:r>
    </w:p>
    <w:p w14:paraId="2762B5B2" w14:textId="77777777" w:rsidR="00384E6F" w:rsidRPr="008549BC"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8549BC"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0" w:name="_Toc83120020"/>
      <w:r w:rsidRPr="008549BC">
        <w:rPr>
          <w:rFonts w:asciiTheme="minorHAnsi" w:hAnsiTheme="minorHAnsi" w:cstheme="minorHAnsi"/>
          <w:i/>
          <w:iCs/>
          <w:sz w:val="22"/>
          <w:szCs w:val="22"/>
          <w:lang w:val="en-GB"/>
        </w:rPr>
        <w:t>Electronic submission</w:t>
      </w:r>
      <w:bookmarkEnd w:id="80"/>
      <w:r w:rsidRPr="008549BC">
        <w:rPr>
          <w:rFonts w:asciiTheme="minorHAnsi" w:hAnsiTheme="minorHAnsi" w:cstheme="minorHAnsi"/>
          <w:i/>
          <w:iCs/>
          <w:sz w:val="22"/>
          <w:szCs w:val="22"/>
          <w:lang w:val="en-GB"/>
        </w:rPr>
        <w:t xml:space="preserve"> </w:t>
      </w:r>
    </w:p>
    <w:p w14:paraId="53A9C8FC" w14:textId="0E8ABF67" w:rsidR="00AD6FAB" w:rsidRPr="008549BC" w:rsidRDefault="00DF31D8" w:rsidP="00DF31D8">
      <w:pPr>
        <w:spacing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In order to access the tender consultation space or to submit their bid, bidders must connect to the French government procurement platform at: </w:t>
      </w:r>
    </w:p>
    <w:p w14:paraId="5D1E7F6A" w14:textId="0E490242" w:rsidR="00DF31D8" w:rsidRPr="008549BC" w:rsidRDefault="00E65FAC" w:rsidP="00DF31D8">
      <w:pPr>
        <w:spacing w:line="240" w:lineRule="auto"/>
        <w:jc w:val="both"/>
        <w:rPr>
          <w:rFonts w:asciiTheme="minorHAnsi" w:hAnsiTheme="minorHAnsi" w:cstheme="minorHAnsi"/>
          <w:sz w:val="22"/>
          <w:szCs w:val="22"/>
          <w:lang w:val="en-GB"/>
        </w:rPr>
      </w:pPr>
      <w:hyperlink w:history="1">
        <w:r w:rsidR="00287171" w:rsidRPr="008549BC">
          <w:rPr>
            <w:rStyle w:val="Lienhypertexte"/>
            <w:rFonts w:asciiTheme="minorHAnsi" w:hAnsiTheme="minorHAnsi" w:cstheme="minorHAnsi"/>
            <w:sz w:val="22"/>
            <w:szCs w:val="22"/>
            <w:lang w:val="en-GB"/>
          </w:rPr>
          <w:t xml:space="preserve">https://www.marches-publics.gouv.fr </w:t>
        </w:r>
      </w:hyperlink>
    </w:p>
    <w:p w14:paraId="2623B2C0" w14:textId="77777777" w:rsidR="00C63F9A" w:rsidRPr="008549BC" w:rsidRDefault="00C63F9A" w:rsidP="00F10B36">
      <w:pPr>
        <w:spacing w:before="120" w:line="240" w:lineRule="auto"/>
        <w:jc w:val="both"/>
        <w:rPr>
          <w:rFonts w:asciiTheme="minorHAnsi" w:eastAsia="Times New Roman" w:hAnsiTheme="minorHAnsi" w:cstheme="minorHAnsi"/>
          <w:sz w:val="22"/>
          <w:szCs w:val="22"/>
          <w:lang w:val="en-GB"/>
        </w:rPr>
      </w:pPr>
      <w:r w:rsidRPr="008549BC">
        <w:rPr>
          <w:rFonts w:asciiTheme="minorHAnsi" w:eastAsia="Times New Roman" w:hAnsiTheme="minorHAnsi" w:cstheme="minorHAnsi"/>
          <w:sz w:val="22"/>
          <w:szCs w:val="22"/>
          <w:lang w:val="en-GB"/>
        </w:rPr>
        <w:t>Electronic submission is mandatory. Any submission via other means will be rejected.</w:t>
      </w:r>
    </w:p>
    <w:p w14:paraId="1D8767E9" w14:textId="77777777" w:rsidR="00FB79BF" w:rsidRPr="008549BC" w:rsidRDefault="00E73250" w:rsidP="00F10B36">
      <w:pPr>
        <w:spacing w:before="120" w:line="240" w:lineRule="auto"/>
        <w:jc w:val="both"/>
        <w:rPr>
          <w:rStyle w:val="Lienhypertexte"/>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The bid submission procedure is detailed on the website </w:t>
      </w:r>
      <w:hyperlink r:id="rId14" w:history="1">
        <w:r w:rsidRPr="008549BC">
          <w:rPr>
            <w:rStyle w:val="Lienhypertexte"/>
            <w:rFonts w:asciiTheme="minorHAnsi" w:hAnsiTheme="minorHAnsi" w:cstheme="minorHAnsi"/>
            <w:sz w:val="22"/>
            <w:szCs w:val="22"/>
            <w:lang w:val="en-GB"/>
          </w:rPr>
          <w:t>www.marches-publics.gouv.fr</w:t>
        </w:r>
      </w:hyperlink>
      <w:r w:rsidRPr="008549BC">
        <w:rPr>
          <w:rStyle w:val="Lienhypertexte"/>
          <w:rFonts w:asciiTheme="minorHAnsi" w:hAnsiTheme="minorHAnsi" w:cstheme="minorHAnsi"/>
          <w:sz w:val="22"/>
          <w:szCs w:val="22"/>
          <w:lang w:val="en-GB"/>
        </w:rPr>
        <w:t xml:space="preserve">. </w:t>
      </w:r>
    </w:p>
    <w:p w14:paraId="47847862" w14:textId="6EAA1DA6" w:rsidR="00665A55" w:rsidRPr="008549BC" w:rsidRDefault="00665A55" w:rsidP="00F10B36">
      <w:pPr>
        <w:spacing w:before="120" w:line="240" w:lineRule="auto"/>
        <w:jc w:val="both"/>
        <w:rPr>
          <w:rFonts w:asciiTheme="minorHAnsi" w:hAnsiTheme="minorHAnsi" w:cstheme="minorHAnsi"/>
          <w:sz w:val="22"/>
          <w:szCs w:val="22"/>
          <w:lang w:val="en-GB"/>
        </w:rPr>
      </w:pPr>
      <w:r w:rsidRPr="008549BC">
        <w:rPr>
          <w:rStyle w:val="Lienhypertexte"/>
          <w:rFonts w:asciiTheme="minorHAnsi" w:hAnsiTheme="minorHAnsi" w:cstheme="minorHAnsi"/>
          <w:color w:val="auto"/>
          <w:sz w:val="22"/>
          <w:szCs w:val="22"/>
          <w:u w:val="none"/>
          <w:lang w:val="en-GB"/>
        </w:rPr>
        <w:t xml:space="preserve">On this site, bidders will notably find a user guide </w:t>
      </w:r>
      <w:r w:rsidRPr="008549BC">
        <w:rPr>
          <w:rFonts w:asciiTheme="minorHAnsi" w:hAnsiTheme="minorHAnsi" w:cstheme="minorHAnsi"/>
          <w:sz w:val="22"/>
          <w:szCs w:val="22"/>
          <w:lang w:val="en-GB"/>
        </w:rPr>
        <w:t>available for download which specifies the platform’s conditions of use, notably the technical prerequisites and electronic certificates.</w:t>
      </w:r>
    </w:p>
    <w:p w14:paraId="7DBACFCA" w14:textId="02C26EA0" w:rsidR="00665A55" w:rsidRPr="008549BC"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sidRPr="008549BC">
        <w:rPr>
          <w:rFonts w:asciiTheme="minorHAnsi" w:hAnsiTheme="minorHAnsi" w:cstheme="minorHAnsi"/>
          <w:sz w:val="22"/>
          <w:szCs w:val="22"/>
          <w:lang w:val="en-GB"/>
        </w:rPr>
        <w:t>Should they so wish, bidders may make contact by phone on 01 76 64 74 07 on all business days between 9am and 7pm in order to obtain technical assistance with how to complete all the necessary tasks.</w:t>
      </w:r>
    </w:p>
    <w:p w14:paraId="24D2097F" w14:textId="0087BCF8" w:rsidR="00665A55" w:rsidRPr="008549BC" w:rsidRDefault="00665A55" w:rsidP="00665A55">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8549BC" w:rsidRDefault="00665A55" w:rsidP="00665A55">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costs of accessing the network and of electronic signature shall be borne by the candidate.</w:t>
      </w:r>
    </w:p>
    <w:p w14:paraId="0CE5EA11" w14:textId="0C100EA7" w:rsidR="00665A55" w:rsidRPr="008549BC" w:rsidRDefault="00665A55" w:rsidP="00665A55">
      <w:pPr>
        <w:spacing w:before="120" w:line="240" w:lineRule="auto"/>
        <w:jc w:val="both"/>
        <w:rPr>
          <w:rFonts w:asciiTheme="minorHAnsi" w:hAnsiTheme="minorHAnsi" w:cstheme="minorHAnsi"/>
          <w:sz w:val="22"/>
          <w:szCs w:val="22"/>
          <w:u w:val="single"/>
          <w:lang w:val="en-GB"/>
        </w:rPr>
      </w:pPr>
      <w:r w:rsidRPr="008549BC">
        <w:rPr>
          <w:rFonts w:asciiTheme="minorHAnsi" w:hAnsiTheme="minorHAnsi" w:cstheme="minorHAnsi"/>
          <w:sz w:val="22"/>
          <w:szCs w:val="22"/>
          <w:lang w:val="en-GB"/>
        </w:rPr>
        <w:t>Bidders are invited to test the configuration of their work device and to perform a test tender to ensure that their technical environment is functioning as required.</w:t>
      </w:r>
    </w:p>
    <w:p w14:paraId="12F00841" w14:textId="10D7164C" w:rsidR="008E6678" w:rsidRPr="008549BC" w:rsidRDefault="008E6678"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Bidders’ attention is drawn to the fact that they must at least have internet browser software. It is not mandatory to have an electronic signature system.</w:t>
      </w:r>
    </w:p>
    <w:p w14:paraId="56FC0F41" w14:textId="26370480" w:rsidR="006E370B" w:rsidRPr="008549BC" w:rsidRDefault="00DF31D8"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In order to make an offer, bidders must forward files in the following computer formats: PDF, RTF, ZIP, suite Microsoft Office, </w:t>
      </w:r>
      <w:proofErr w:type="spellStart"/>
      <w:r w:rsidRPr="008549BC">
        <w:rPr>
          <w:rFonts w:asciiTheme="minorHAnsi" w:hAnsiTheme="minorHAnsi" w:cstheme="minorHAnsi"/>
          <w:sz w:val="22"/>
          <w:szCs w:val="22"/>
          <w:lang w:val="en-GB"/>
        </w:rPr>
        <w:t>LibreOffice</w:t>
      </w:r>
      <w:proofErr w:type="spellEnd"/>
      <w:r w:rsidRPr="008549BC">
        <w:rPr>
          <w:rFonts w:asciiTheme="minorHAnsi" w:hAnsiTheme="minorHAnsi" w:cstheme="minorHAnsi"/>
          <w:sz w:val="22"/>
          <w:szCs w:val="22"/>
          <w:lang w:val="en-GB"/>
        </w:rPr>
        <w:t xml:space="preserve"> or Open Office. Any computer file in a different format will be declared null and void.</w:t>
      </w:r>
    </w:p>
    <w:p w14:paraId="6264228B" w14:textId="77777777" w:rsidR="006E370B" w:rsidRPr="008549BC" w:rsidRDefault="006E370B" w:rsidP="00F10B36">
      <w:pPr>
        <w:spacing w:before="240" w:line="240" w:lineRule="auto"/>
        <w:jc w:val="both"/>
        <w:rPr>
          <w:rFonts w:asciiTheme="minorHAnsi" w:hAnsiTheme="minorHAnsi" w:cstheme="minorHAnsi"/>
          <w:b/>
          <w:sz w:val="22"/>
          <w:szCs w:val="22"/>
          <w:lang w:val="en-GB"/>
        </w:rPr>
      </w:pPr>
      <w:r w:rsidRPr="008549BC">
        <w:rPr>
          <w:rFonts w:asciiTheme="minorHAnsi" w:hAnsiTheme="minorHAnsi" w:cstheme="minorHAnsi"/>
          <w:b/>
          <w:bCs/>
          <w:sz w:val="22"/>
          <w:szCs w:val="22"/>
          <w:lang w:val="en-GB"/>
        </w:rPr>
        <w:t>NOTE:</w:t>
      </w:r>
    </w:p>
    <w:p w14:paraId="01C8BE15" w14:textId="77777777" w:rsidR="006E370B" w:rsidRPr="008549BC" w:rsidRDefault="006E370B"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8549BC" w:rsidRDefault="006E370B"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contracting authority may place any file containing a virus in a security archive. It will therefore be deemed never to have been received.</w:t>
      </w:r>
    </w:p>
    <w:p w14:paraId="59BC3B95" w14:textId="77777777" w:rsidR="006E370B" w:rsidRPr="008549BC" w:rsidRDefault="006E370B"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8549BC" w:rsidRDefault="006E370B"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To the extent that the date and time of completed upload constitutes the legal reference for submission of electronic bids, bidders are invited to allow sufficient time for all electronic submissions.</w:t>
      </w:r>
    </w:p>
    <w:p w14:paraId="34393ADE" w14:textId="554DD193" w:rsidR="00D60BBF" w:rsidRPr="008549BC" w:rsidRDefault="00016E1A" w:rsidP="00F10B36">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lastRenderedPageBreak/>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8549BC"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1" w:name="_Toc63419905"/>
      <w:bookmarkStart w:id="82" w:name="_Toc63419901"/>
      <w:bookmarkEnd w:id="81"/>
      <w:bookmarkEnd w:id="82"/>
      <w:r w:rsidRPr="008549BC">
        <w:rPr>
          <w:rFonts w:asciiTheme="minorHAnsi" w:hAnsiTheme="minorHAnsi" w:cstheme="minorHAnsi"/>
          <w:b/>
          <w:bCs/>
          <w:caps/>
          <w:sz w:val="28"/>
          <w:szCs w:val="22"/>
          <w:u w:val="single"/>
          <w:lang w:val="en-GB"/>
        </w:rPr>
        <w:t> </w:t>
      </w:r>
      <w:bookmarkStart w:id="83" w:name="_Toc83120021"/>
      <w:r w:rsidRPr="008549BC">
        <w:rPr>
          <w:rFonts w:asciiTheme="minorHAnsi" w:hAnsiTheme="minorHAnsi" w:cstheme="minorHAnsi"/>
          <w:b/>
          <w:bCs/>
          <w:caps/>
          <w:sz w:val="28"/>
          <w:szCs w:val="22"/>
          <w:u w:val="single"/>
          <w:lang w:val="en-GB"/>
        </w:rPr>
        <w:t>Analysis of applications</w:t>
      </w:r>
      <w:bookmarkEnd w:id="83"/>
    </w:p>
    <w:p w14:paraId="52C4E165" w14:textId="77777777" w:rsidR="00870B9F" w:rsidRPr="008549BC" w:rsidRDefault="00ED1945" w:rsidP="00ED1945">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Applications are selected by the Evaluation Committee of Expertise France in accordance with the following procedure.</w:t>
      </w:r>
    </w:p>
    <w:p w14:paraId="520940B5" w14:textId="6D4FBE94" w:rsidR="00870B9F" w:rsidRPr="008549BC" w:rsidRDefault="001302BD" w:rsidP="00870B9F">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[Under Article R.2161-4 of the French Public Procurement Code, the Evaluation Committee may decide to examine offers before applications.</w:t>
      </w:r>
    </w:p>
    <w:p w14:paraId="4804346C" w14:textId="1EA64A82" w:rsidR="00870B9F" w:rsidRPr="008549BC" w:rsidRDefault="00870B9F" w:rsidP="00870B9F">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8549BC" w:rsidRDefault="00D23FE8" w:rsidP="00870B9F">
      <w:pPr>
        <w:jc w:val="both"/>
        <w:rPr>
          <w:rFonts w:asciiTheme="minorHAnsi" w:hAnsiTheme="minorHAnsi" w:cstheme="minorHAnsi"/>
          <w:color w:val="000000"/>
          <w:sz w:val="22"/>
          <w:szCs w:val="22"/>
          <w:lang w:val="en-GB"/>
        </w:rPr>
      </w:pPr>
    </w:p>
    <w:p w14:paraId="3956B9A1" w14:textId="03682832" w:rsidR="00D23FE8" w:rsidRPr="008549BC"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4" w:name="_Toc83120022"/>
      <w:r w:rsidRPr="008549BC">
        <w:rPr>
          <w:rFonts w:asciiTheme="minorHAnsi" w:hAnsiTheme="minorHAnsi" w:cstheme="minorHAnsi"/>
          <w:sz w:val="22"/>
          <w:szCs w:val="22"/>
          <w:u w:val="single"/>
          <w:lang w:val="en-GB"/>
        </w:rPr>
        <w:t>Application supplementary information requests</w:t>
      </w:r>
      <w:bookmarkEnd w:id="84"/>
    </w:p>
    <w:p w14:paraId="371872C3" w14:textId="274F2702" w:rsidR="00870B9F" w:rsidRPr="008549BC" w:rsidRDefault="00870B9F" w:rsidP="00870B9F">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8549BC" w:rsidRDefault="00870B9F" w:rsidP="00870B9F">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Applications that are incomplete or which remain incomplete following a request for additional information will be eliminated.</w:t>
      </w:r>
    </w:p>
    <w:p w14:paraId="5929F4B1" w14:textId="0D831298" w:rsidR="00F31102" w:rsidRPr="008549BC"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5" w:name="_Toc83120023"/>
      <w:r w:rsidRPr="008549BC">
        <w:rPr>
          <w:rFonts w:asciiTheme="minorHAnsi" w:hAnsiTheme="minorHAnsi" w:cstheme="minorHAnsi"/>
          <w:sz w:val="22"/>
          <w:szCs w:val="22"/>
          <w:u w:val="single"/>
          <w:lang w:val="en-GB"/>
        </w:rPr>
        <w:t>Rejection of late applications - Opening bids</w:t>
      </w:r>
      <w:bookmarkEnd w:id="85"/>
    </w:p>
    <w:p w14:paraId="5886814F" w14:textId="2A261AC1" w:rsidR="00F31102" w:rsidRPr="008549BC" w:rsidRDefault="00F31102" w:rsidP="00F10B36">
      <w:pPr>
        <w:spacing w:before="120" w:line="240" w:lineRule="auto"/>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 xml:space="preserve">The Bid Opening Committee (meeting in non-public session) lists the bids received, the identity of applicants and the composition of the bids submitted. </w:t>
      </w:r>
    </w:p>
    <w:p w14:paraId="3B1B9329" w14:textId="77777777" w:rsidR="00F31102" w:rsidRPr="008549BC" w:rsidRDefault="00F31102" w:rsidP="00F10B36">
      <w:pPr>
        <w:spacing w:before="120"/>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Bids received after the deadline will be immediately rejected.</w:t>
      </w:r>
    </w:p>
    <w:p w14:paraId="2612C0FD" w14:textId="77777777" w:rsidR="00ED1945" w:rsidRPr="008549BC"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6" w:name="_Toc83120024"/>
      <w:r w:rsidRPr="008549BC">
        <w:rPr>
          <w:rFonts w:asciiTheme="minorHAnsi" w:hAnsiTheme="minorHAnsi" w:cstheme="minorHAnsi"/>
          <w:sz w:val="22"/>
          <w:szCs w:val="22"/>
          <w:u w:val="single"/>
          <w:lang w:val="en-GB"/>
        </w:rPr>
        <w:t>Admissibility of applications</w:t>
      </w:r>
      <w:bookmarkEnd w:id="86"/>
    </w:p>
    <w:p w14:paraId="388277FC" w14:textId="750A9D5C" w:rsidR="00ED1945" w:rsidRPr="008549BC" w:rsidRDefault="00F52D3F" w:rsidP="00ED1945">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8549BC"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 xml:space="preserve">Candidate's registration at the trade and </w:t>
      </w:r>
      <w:proofErr w:type="gramStart"/>
      <w:r w:rsidRPr="008549BC">
        <w:rPr>
          <w:rFonts w:asciiTheme="minorHAnsi" w:hAnsiTheme="minorHAnsi" w:cstheme="minorHAnsi"/>
          <w:color w:val="000000"/>
          <w:sz w:val="22"/>
          <w:szCs w:val="22"/>
          <w:lang w:val="en-GB"/>
        </w:rPr>
        <w:t>companies</w:t>
      </w:r>
      <w:proofErr w:type="gramEnd"/>
      <w:r w:rsidRPr="008549BC">
        <w:rPr>
          <w:rFonts w:asciiTheme="minorHAnsi" w:hAnsiTheme="minorHAnsi" w:cstheme="minorHAnsi"/>
          <w:color w:val="000000"/>
          <w:sz w:val="22"/>
          <w:szCs w:val="22"/>
          <w:lang w:val="en-GB"/>
        </w:rPr>
        <w:t xml:space="preserve"> registry (or equivalent)</w:t>
      </w:r>
    </w:p>
    <w:p w14:paraId="7AA3CDC9" w14:textId="77777777" w:rsidR="00ED1945" w:rsidRPr="008549BC"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Candidate’s compliance with its social security obligations</w:t>
      </w:r>
    </w:p>
    <w:p w14:paraId="791A9E84" w14:textId="77777777" w:rsidR="00ED1945" w:rsidRPr="008549BC"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Candidate's compliance with its tax obligations</w:t>
      </w:r>
    </w:p>
    <w:p w14:paraId="52ECC461" w14:textId="3343C237" w:rsidR="00927F3A" w:rsidRPr="008549BC" w:rsidRDefault="00ED1945" w:rsidP="0006068D">
      <w:pPr>
        <w:pStyle w:val="Paragraphedeliste"/>
        <w:numPr>
          <w:ilvl w:val="0"/>
          <w:numId w:val="32"/>
        </w:numPr>
        <w:jc w:val="both"/>
        <w:rPr>
          <w:rFonts w:asciiTheme="minorHAnsi" w:hAnsiTheme="minorHAnsi" w:cstheme="minorHAnsi"/>
          <w:bCs/>
          <w:iCs/>
          <w:sz w:val="22"/>
          <w:szCs w:val="22"/>
          <w:lang w:val="en-GB"/>
        </w:rPr>
      </w:pPr>
      <w:r w:rsidRPr="008549BC">
        <w:rPr>
          <w:rFonts w:asciiTheme="minorHAnsi" w:hAnsiTheme="minorHAnsi" w:cstheme="minorHAnsi"/>
          <w:color w:val="000000"/>
          <w:sz w:val="22"/>
          <w:szCs w:val="22"/>
          <w:lang w:val="en-GB"/>
        </w:rPr>
        <w:t xml:space="preserve">The applicant must not be in any of the situations set out in Articles L. 2141-1 to L. 2141-6 and L. 2141-7 to L. 2141-11 of the French Public Procurement Code, nor be on any </w:t>
      </w:r>
      <w:r w:rsidRPr="008549BC">
        <w:rPr>
          <w:rFonts w:asciiTheme="minorHAnsi" w:hAnsiTheme="minorHAnsi" w:cstheme="minorHAnsi"/>
          <w:sz w:val="22"/>
          <w:szCs w:val="22"/>
          <w:lang w:val="en-GB"/>
        </w:rPr>
        <w:t>official exclusion list, whether their situation is established by means of their own declarations or through the application of vigilance measures by the contracting authority</w:t>
      </w:r>
    </w:p>
    <w:p w14:paraId="6EE4AC8E" w14:textId="77777777" w:rsidR="00ED1945" w:rsidRPr="008549BC" w:rsidRDefault="00ED1945" w:rsidP="00152DDA">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candidate or its representative must not be in a situation of conflict of interest vis-à-vis the contracting authority and/or any beneficiary of the procurement contract</w:t>
      </w:r>
    </w:p>
    <w:p w14:paraId="56ABE2C5" w14:textId="71B58008" w:rsidR="008476A6" w:rsidRPr="008549BC" w:rsidRDefault="008476A6" w:rsidP="00E23E75">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649BB554" w:rsidR="00927F3A" w:rsidRPr="008549BC" w:rsidRDefault="009866DE" w:rsidP="00927F3A">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Applications not demonstrating professional aptitude and/or which manifestly do not have the professional, technical or financial capacity required for this tender will be eliminated</w:t>
      </w:r>
    </w:p>
    <w:p w14:paraId="03FB18FC" w14:textId="0D32570F" w:rsidR="009E270B" w:rsidRPr="008549BC"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lastRenderedPageBreak/>
        <w:t>The candidate must provide evidence of a reliable internal security system to guarantee the safety of the persons involved in the implementation of the contract when travel is planned in an organ or red zone</w:t>
      </w:r>
      <w:r w:rsidR="009E270B" w:rsidRPr="008549BC">
        <w:rPr>
          <w:rFonts w:asciiTheme="minorHAnsi" w:hAnsiTheme="minorHAnsi" w:cstheme="minorHAnsi"/>
          <w:color w:val="000000"/>
          <w:sz w:val="22"/>
          <w:szCs w:val="22"/>
          <w:lang w:val="en-GB"/>
        </w:rPr>
        <w:t xml:space="preserve"> (in accordance with the regional vigilance maps made available by the</w:t>
      </w:r>
      <w:r w:rsidRPr="008549BC">
        <w:rPr>
          <w:rFonts w:asciiTheme="minorHAnsi" w:hAnsiTheme="minorHAnsi" w:cstheme="minorHAnsi"/>
          <w:color w:val="000000"/>
          <w:sz w:val="22"/>
          <w:szCs w:val="22"/>
          <w:lang w:val="en-GB"/>
        </w:rPr>
        <w:t xml:space="preserve"> French</w:t>
      </w:r>
      <w:r w:rsidR="009E270B" w:rsidRPr="008549BC">
        <w:rPr>
          <w:rFonts w:asciiTheme="minorHAnsi" w:hAnsiTheme="minorHAnsi" w:cstheme="minorHAnsi"/>
          <w:color w:val="000000"/>
          <w:sz w:val="22"/>
          <w:szCs w:val="22"/>
          <w:lang w:val="en-GB"/>
        </w:rPr>
        <w:t xml:space="preserve"> Ministry of Europe and Foreign Affairs </w:t>
      </w:r>
      <w:hyperlink r:id="rId15" w:history="1">
        <w:r w:rsidR="009E270B" w:rsidRPr="008549BC">
          <w:rPr>
            <w:rStyle w:val="Lienhypertexte"/>
            <w:rFonts w:asciiTheme="minorHAnsi" w:hAnsiTheme="minorHAnsi" w:cstheme="minorHAnsi"/>
            <w:sz w:val="22"/>
            <w:szCs w:val="22"/>
            <w:lang w:val="en-GB"/>
          </w:rPr>
          <w:t>https://www.diplomatie.gouv.fr/fr/conseils-aux-voyageurs/</w:t>
        </w:r>
      </w:hyperlink>
      <w:r w:rsidR="009A1244" w:rsidRPr="008549BC">
        <w:rPr>
          <w:rFonts w:asciiTheme="minorHAnsi" w:hAnsiTheme="minorHAnsi" w:cstheme="minorHAnsi"/>
          <w:color w:val="000000"/>
          <w:sz w:val="22"/>
          <w:szCs w:val="22"/>
          <w:lang w:val="en-GB"/>
        </w:rPr>
        <w:t>).</w:t>
      </w:r>
    </w:p>
    <w:p w14:paraId="54A18FFF" w14:textId="1F54746A" w:rsidR="00B36650" w:rsidRPr="008549BC" w:rsidRDefault="00B36650" w:rsidP="0006068D">
      <w:pPr>
        <w:rPr>
          <w:lang w:val="en-GB"/>
        </w:rPr>
      </w:pPr>
    </w:p>
    <w:p w14:paraId="5E6F48B6" w14:textId="00C43B27" w:rsidR="00F31102" w:rsidRPr="008549BC"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7" w:name="_Toc83120026"/>
      <w:r w:rsidRPr="008549BC">
        <w:rPr>
          <w:rFonts w:asciiTheme="minorHAnsi" w:hAnsiTheme="minorHAnsi" w:cstheme="minorHAnsi"/>
          <w:b/>
          <w:bCs/>
          <w:caps/>
          <w:sz w:val="28"/>
          <w:szCs w:val="22"/>
          <w:u w:val="single"/>
          <w:lang w:val="en-GB"/>
        </w:rPr>
        <w:t>Bid evaluation, negotiations and award</w:t>
      </w:r>
      <w:bookmarkEnd w:id="87"/>
    </w:p>
    <w:p w14:paraId="6E4569E5" w14:textId="77777777" w:rsidR="00F31102" w:rsidRPr="008549BC" w:rsidRDefault="00F31102" w:rsidP="00F31102">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bid selection procedure is conducted by the Evaluation Committee of Expertise France in accordance with the following procedure:</w:t>
      </w:r>
    </w:p>
    <w:p w14:paraId="77FC7917" w14:textId="77777777" w:rsidR="00F31102" w:rsidRPr="008549BC"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8" w:name="_Toc83120027"/>
      <w:r w:rsidRPr="008549BC">
        <w:rPr>
          <w:rFonts w:asciiTheme="minorHAnsi" w:hAnsiTheme="minorHAnsi" w:cstheme="minorHAnsi"/>
          <w:sz w:val="22"/>
          <w:szCs w:val="22"/>
          <w:u w:val="single"/>
          <w:lang w:val="en-GB"/>
        </w:rPr>
        <w:t>Rejection of late bids - Opening bids</w:t>
      </w:r>
      <w:bookmarkEnd w:id="88"/>
    </w:p>
    <w:p w14:paraId="2BBE4DC9" w14:textId="77777777" w:rsidR="00F31102" w:rsidRPr="008549BC" w:rsidRDefault="00F31102" w:rsidP="00F10B36">
      <w:pPr>
        <w:spacing w:before="120"/>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 xml:space="preserve">The Bid Opening Committee (meeting in non-public session) lists the bids received, the identity of applicants and the composition of the bids submitted. </w:t>
      </w:r>
    </w:p>
    <w:p w14:paraId="20DE04A3" w14:textId="77777777" w:rsidR="00F31102" w:rsidRPr="008549BC" w:rsidRDefault="00F31102" w:rsidP="00F10B36">
      <w:pPr>
        <w:spacing w:before="120"/>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Bids received after the deadline will be immediately rejected.</w:t>
      </w:r>
    </w:p>
    <w:p w14:paraId="0F7F49EE" w14:textId="77777777" w:rsidR="00F824DA" w:rsidRPr="008549BC"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9" w:name="_Toc83120028"/>
      <w:r w:rsidRPr="008549BC">
        <w:rPr>
          <w:rFonts w:asciiTheme="minorHAnsi" w:hAnsiTheme="minorHAnsi" w:cstheme="minorHAnsi"/>
          <w:sz w:val="22"/>
          <w:szCs w:val="22"/>
          <w:u w:val="single"/>
          <w:lang w:val="en-GB"/>
        </w:rPr>
        <w:t>Bid analysis</w:t>
      </w:r>
      <w:bookmarkEnd w:id="89"/>
    </w:p>
    <w:p w14:paraId="2143EBDB" w14:textId="79D6F4AB" w:rsidR="00F824DA" w:rsidRPr="008549BC" w:rsidRDefault="006B10E6" w:rsidP="00F824DA">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8549BC"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0" w:name="_Toc83120029"/>
      <w:r w:rsidRPr="008549BC">
        <w:rPr>
          <w:rFonts w:asciiTheme="minorHAnsi" w:hAnsiTheme="minorHAnsi" w:cstheme="minorHAnsi"/>
          <w:sz w:val="22"/>
          <w:szCs w:val="22"/>
          <w:u w:val="single"/>
          <w:lang w:val="en-GB"/>
        </w:rPr>
        <w:t>Rejection of non-conforming, inadmissible or inappropriate bids</w:t>
      </w:r>
      <w:bookmarkEnd w:id="90"/>
    </w:p>
    <w:p w14:paraId="3160E03D" w14:textId="157C9420" w:rsidR="00016E1A" w:rsidRPr="008549BC" w:rsidRDefault="00016E1A" w:rsidP="00016E1A">
      <w:pPr>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8549BC"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1" w:name="_Toc83120030"/>
      <w:r w:rsidRPr="008549BC">
        <w:rPr>
          <w:rFonts w:asciiTheme="minorHAnsi" w:hAnsiTheme="minorHAnsi" w:cstheme="minorHAnsi"/>
          <w:sz w:val="22"/>
          <w:szCs w:val="22"/>
          <w:u w:val="single"/>
          <w:lang w:val="en-GB"/>
        </w:rPr>
        <w:t>Comparison of bids for selection of the most economically beneficial bid</w:t>
      </w:r>
      <w:bookmarkEnd w:id="91"/>
    </w:p>
    <w:p w14:paraId="113EA4BE" w14:textId="77777777" w:rsidR="00D93D99" w:rsidRPr="008549BC" w:rsidRDefault="00D93D99" w:rsidP="00D93D99">
      <w:pPr>
        <w:spacing w:line="240" w:lineRule="auto"/>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Bids will be assessed separately in accordance with the following criteria by awarding a score up to the maximum number of points per criterion as set out below:</w:t>
      </w:r>
    </w:p>
    <w:p w14:paraId="2B42B88F" w14:textId="77777777" w:rsidR="00D93D99" w:rsidRPr="008549BC"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2" w:name="_Toc83120031"/>
      <w:r w:rsidRPr="008549BC">
        <w:rPr>
          <w:rFonts w:asciiTheme="minorHAnsi" w:hAnsiTheme="minorHAnsi" w:cstheme="minorHAnsi"/>
          <w:i/>
          <w:iCs/>
          <w:sz w:val="22"/>
          <w:szCs w:val="22"/>
          <w:lang w:val="en-GB"/>
        </w:rPr>
        <w:t>Criterion 1: price of the services</w:t>
      </w:r>
      <w:bookmarkEnd w:id="92"/>
      <w:r w:rsidRPr="008549BC">
        <w:rPr>
          <w:rFonts w:asciiTheme="minorHAnsi" w:hAnsiTheme="minorHAnsi" w:cstheme="minorHAnsi"/>
          <w:i/>
          <w:iCs/>
          <w:sz w:val="22"/>
          <w:szCs w:val="22"/>
          <w:lang w:val="en-GB"/>
        </w:rPr>
        <w:t xml:space="preserve"> </w:t>
      </w:r>
    </w:p>
    <w:p w14:paraId="427BB65A" w14:textId="47BEB507" w:rsidR="000603AA" w:rsidRPr="00AB7A2B" w:rsidRDefault="000603AA">
      <w:pPr>
        <w:spacing w:before="120"/>
        <w:jc w:val="both"/>
        <w:rPr>
          <w:rFonts w:asciiTheme="minorHAnsi" w:hAnsiTheme="minorHAnsi" w:cstheme="minorHAnsi"/>
          <w:b/>
          <w:color w:val="000000"/>
          <w:sz w:val="22"/>
          <w:szCs w:val="22"/>
          <w:lang w:val="en-GB"/>
        </w:rPr>
      </w:pPr>
      <w:r w:rsidRPr="00AB7A2B">
        <w:rPr>
          <w:rFonts w:asciiTheme="minorHAnsi" w:hAnsiTheme="minorHAnsi" w:cstheme="minorHAnsi"/>
          <w:sz w:val="22"/>
          <w:szCs w:val="22"/>
          <w:lang w:val="en-GB"/>
        </w:rPr>
        <w:t xml:space="preserve">The </w:t>
      </w:r>
      <w:r w:rsidRPr="00AB7A2B">
        <w:rPr>
          <w:rFonts w:asciiTheme="minorHAnsi" w:hAnsiTheme="minorHAnsi" w:cstheme="minorHAnsi"/>
          <w:b/>
          <w:bCs/>
          <w:sz w:val="22"/>
          <w:szCs w:val="22"/>
          <w:lang w:val="en-GB"/>
        </w:rPr>
        <w:t xml:space="preserve">financial score (FS out of a maximum of </w:t>
      </w:r>
      <w:r w:rsidR="00A05BF4" w:rsidRPr="00AB7A2B">
        <w:rPr>
          <w:rFonts w:asciiTheme="minorHAnsi" w:hAnsiTheme="minorHAnsi" w:cstheme="minorHAnsi"/>
          <w:b/>
          <w:bCs/>
          <w:sz w:val="22"/>
          <w:szCs w:val="22"/>
          <w:lang w:val="en-GB"/>
        </w:rPr>
        <w:t>3</w:t>
      </w:r>
      <w:r w:rsidRPr="00AB7A2B">
        <w:rPr>
          <w:rFonts w:asciiTheme="minorHAnsi" w:hAnsiTheme="minorHAnsi" w:cstheme="minorHAnsi"/>
          <w:b/>
          <w:bCs/>
          <w:sz w:val="22"/>
          <w:szCs w:val="22"/>
          <w:lang w:val="en-GB"/>
        </w:rPr>
        <w:t>0 points)</w:t>
      </w:r>
      <w:r w:rsidRPr="00AB7A2B">
        <w:rPr>
          <w:rFonts w:asciiTheme="minorHAnsi" w:hAnsiTheme="minorHAnsi" w:cstheme="minorHAnsi"/>
          <w:sz w:val="22"/>
          <w:szCs w:val="22"/>
          <w:lang w:val="en-GB"/>
        </w:rPr>
        <w:t xml:space="preserve"> will cover the comparison of the financial offers of all candidates having submitted a conforming bid.</w:t>
      </w:r>
    </w:p>
    <w:p w14:paraId="5A45F6D7" w14:textId="6F2391F5" w:rsidR="00116C24" w:rsidRPr="00AB7A2B" w:rsidRDefault="00DA0CCE" w:rsidP="0006068D">
      <w:pPr>
        <w:pStyle w:val="Titre2"/>
        <w:spacing w:before="120" w:after="120" w:line="240" w:lineRule="auto"/>
        <w:ind w:left="708"/>
        <w:jc w:val="both"/>
        <w:rPr>
          <w:rFonts w:asciiTheme="minorHAnsi" w:hAnsiTheme="minorHAnsi" w:cstheme="minorHAnsi"/>
          <w:i/>
          <w:sz w:val="22"/>
          <w:szCs w:val="22"/>
          <w:lang w:val="en-GB"/>
        </w:rPr>
      </w:pPr>
      <w:bookmarkStart w:id="93" w:name="_Toc83120032"/>
      <w:r w:rsidRPr="00AB7A2B">
        <w:rPr>
          <w:rFonts w:asciiTheme="minorHAnsi" w:hAnsiTheme="minorHAnsi" w:cstheme="minorHAnsi"/>
          <w:i/>
          <w:iCs/>
          <w:sz w:val="22"/>
          <w:szCs w:val="22"/>
          <w:lang w:val="en-GB"/>
        </w:rPr>
        <w:t>Criterion 2: Technical offer</w:t>
      </w:r>
      <w:bookmarkEnd w:id="93"/>
    </w:p>
    <w:p w14:paraId="4DF5658F" w14:textId="77777777" w:rsidR="00116C24" w:rsidRPr="00AB7A2B" w:rsidRDefault="00116C24" w:rsidP="00BD69EC">
      <w:pPr>
        <w:rPr>
          <w:rFonts w:asciiTheme="minorHAnsi" w:hAnsiTheme="minorHAnsi" w:cstheme="minorHAnsi"/>
          <w:b/>
          <w:sz w:val="22"/>
          <w:szCs w:val="22"/>
          <w:lang w:val="en-GB"/>
        </w:rPr>
      </w:pPr>
    </w:p>
    <w:tbl>
      <w:tblPr>
        <w:tblStyle w:val="Grilledutableau"/>
        <w:tblW w:w="0" w:type="auto"/>
        <w:tblLook w:val="04A0" w:firstRow="1" w:lastRow="0" w:firstColumn="1" w:lastColumn="0" w:noHBand="0" w:noVBand="1"/>
      </w:tblPr>
      <w:tblGrid>
        <w:gridCol w:w="6654"/>
        <w:gridCol w:w="2692"/>
      </w:tblGrid>
      <w:tr w:rsidR="00D93D99" w:rsidRPr="00AB7A2B" w14:paraId="0B543BB8" w14:textId="77777777" w:rsidTr="009009F8">
        <w:tc>
          <w:tcPr>
            <w:tcW w:w="6654" w:type="dxa"/>
            <w:shd w:val="clear" w:color="auto" w:fill="D9D9D9" w:themeFill="background1" w:themeFillShade="D9"/>
          </w:tcPr>
          <w:p w14:paraId="6AC02A4A" w14:textId="42A34F00" w:rsidR="00D93D99" w:rsidRPr="00AB7A2B" w:rsidRDefault="00DA0CCE" w:rsidP="00693CDE">
            <w:pPr>
              <w:jc w:val="both"/>
              <w:rPr>
                <w:rFonts w:asciiTheme="minorHAnsi" w:hAnsiTheme="minorHAnsi" w:cstheme="minorHAnsi"/>
                <w:b/>
                <w:sz w:val="22"/>
                <w:szCs w:val="22"/>
                <w:lang w:val="en-GB"/>
              </w:rPr>
            </w:pPr>
            <w:r w:rsidRPr="00AB7A2B">
              <w:rPr>
                <w:rFonts w:asciiTheme="minorHAnsi" w:hAnsiTheme="minorHAnsi" w:cstheme="minorHAnsi"/>
                <w:b/>
                <w:bCs/>
                <w:sz w:val="22"/>
                <w:szCs w:val="22"/>
                <w:lang w:val="en-GB"/>
              </w:rPr>
              <w:t>Sub-criteria for assessing the technical quality</w:t>
            </w:r>
          </w:p>
        </w:tc>
        <w:tc>
          <w:tcPr>
            <w:tcW w:w="2692" w:type="dxa"/>
            <w:shd w:val="clear" w:color="auto" w:fill="D9D9D9" w:themeFill="background1" w:themeFillShade="D9"/>
          </w:tcPr>
          <w:p w14:paraId="692353D7" w14:textId="77777777" w:rsidR="00D93D99" w:rsidRPr="00AB7A2B" w:rsidRDefault="00D93D99" w:rsidP="00693CDE">
            <w:pPr>
              <w:jc w:val="center"/>
              <w:rPr>
                <w:rFonts w:asciiTheme="minorHAnsi" w:hAnsiTheme="minorHAnsi" w:cstheme="minorHAnsi"/>
                <w:b/>
                <w:sz w:val="22"/>
                <w:szCs w:val="22"/>
                <w:lang w:val="en-GB"/>
              </w:rPr>
            </w:pPr>
            <w:r w:rsidRPr="00AB7A2B">
              <w:rPr>
                <w:rFonts w:asciiTheme="minorHAnsi" w:hAnsiTheme="minorHAnsi" w:cstheme="minorHAnsi"/>
                <w:b/>
                <w:bCs/>
                <w:sz w:val="22"/>
                <w:szCs w:val="22"/>
                <w:lang w:val="en-GB"/>
              </w:rPr>
              <w:t>Maximum number of points</w:t>
            </w:r>
          </w:p>
        </w:tc>
      </w:tr>
      <w:tr w:rsidR="00D93D99" w:rsidRPr="00AB7A2B" w14:paraId="1CCCFFD5" w14:textId="77777777" w:rsidTr="009009F8">
        <w:tc>
          <w:tcPr>
            <w:tcW w:w="6654" w:type="dxa"/>
          </w:tcPr>
          <w:p w14:paraId="3983C8CD" w14:textId="084BEEA7" w:rsidR="00D93D99" w:rsidRPr="00AB7A2B" w:rsidRDefault="00DA0CCE" w:rsidP="00693CDE">
            <w:pPr>
              <w:jc w:val="both"/>
              <w:rPr>
                <w:rFonts w:asciiTheme="minorHAnsi" w:hAnsiTheme="minorHAnsi" w:cstheme="minorHAnsi"/>
                <w:b/>
                <w:sz w:val="22"/>
                <w:szCs w:val="22"/>
                <w:lang w:val="en-GB"/>
              </w:rPr>
            </w:pPr>
            <w:r w:rsidRPr="00AB7A2B">
              <w:rPr>
                <w:rFonts w:asciiTheme="minorHAnsi" w:hAnsiTheme="minorHAnsi" w:cstheme="minorHAnsi"/>
                <w:b/>
                <w:bCs/>
                <w:sz w:val="22"/>
                <w:szCs w:val="22"/>
                <w:lang w:val="en-GB"/>
              </w:rPr>
              <w:t xml:space="preserve">Sub-criterion 1: </w:t>
            </w:r>
            <w:r w:rsidR="00A05BF4" w:rsidRPr="00AB7A2B">
              <w:rPr>
                <w:rFonts w:asciiTheme="minorHAnsi" w:hAnsiTheme="minorHAnsi" w:cstheme="minorHAnsi"/>
                <w:b/>
                <w:bCs/>
                <w:sz w:val="22"/>
                <w:szCs w:val="22"/>
                <w:lang w:val="en-GB"/>
              </w:rPr>
              <w:t xml:space="preserve">Technical Evaluation of the Methodological Proposal  </w:t>
            </w:r>
            <w:r w:rsidRPr="00AB7A2B">
              <w:rPr>
                <w:rFonts w:asciiTheme="minorHAnsi" w:hAnsiTheme="minorHAnsi" w:cstheme="minorHAnsi"/>
                <w:b/>
                <w:bCs/>
                <w:sz w:val="22"/>
                <w:szCs w:val="22"/>
                <w:lang w:val="en-GB"/>
              </w:rPr>
              <w:t>[</w:t>
            </w:r>
            <w:r w:rsidR="00A864B1" w:rsidRPr="00AB7A2B">
              <w:rPr>
                <w:rFonts w:asciiTheme="minorHAnsi" w:hAnsiTheme="minorHAnsi" w:cstheme="minorHAnsi"/>
                <w:b/>
                <w:bCs/>
                <w:sz w:val="22"/>
                <w:szCs w:val="22"/>
                <w:lang w:val="en-GB"/>
              </w:rPr>
              <w:t>detailed description of the methodology</w:t>
            </w:r>
            <w:r w:rsidR="00AB7A2B" w:rsidRPr="00AB7A2B">
              <w:rPr>
                <w:rFonts w:asciiTheme="minorHAnsi" w:hAnsiTheme="minorHAnsi" w:cstheme="minorHAnsi"/>
                <w:b/>
                <w:bCs/>
                <w:sz w:val="22"/>
                <w:szCs w:val="22"/>
                <w:lang w:val="en-GB"/>
              </w:rPr>
              <w:t>; strategy for mobilizing territorial partners and detailed schedule</w:t>
            </w:r>
            <w:r w:rsidRPr="00AB7A2B">
              <w:rPr>
                <w:rFonts w:asciiTheme="minorHAnsi" w:hAnsiTheme="minorHAnsi" w:cstheme="minorHAnsi"/>
                <w:b/>
                <w:bCs/>
                <w:sz w:val="22"/>
                <w:szCs w:val="22"/>
                <w:lang w:val="en-GB"/>
              </w:rPr>
              <w:t>]</w:t>
            </w:r>
          </w:p>
        </w:tc>
        <w:tc>
          <w:tcPr>
            <w:tcW w:w="2692" w:type="dxa"/>
          </w:tcPr>
          <w:p w14:paraId="0FBB3AD7" w14:textId="6F5311C1" w:rsidR="00D93D99" w:rsidRPr="00AB7A2B" w:rsidRDefault="00A05BF4" w:rsidP="00693CDE">
            <w:pPr>
              <w:jc w:val="center"/>
              <w:rPr>
                <w:rFonts w:asciiTheme="minorHAnsi" w:hAnsiTheme="minorHAnsi" w:cstheme="minorHAnsi"/>
                <w:b/>
                <w:sz w:val="22"/>
                <w:szCs w:val="22"/>
                <w:lang w:val="en-GB"/>
              </w:rPr>
            </w:pPr>
            <w:r w:rsidRPr="00AB7A2B">
              <w:rPr>
                <w:rFonts w:asciiTheme="minorHAnsi" w:hAnsiTheme="minorHAnsi" w:cstheme="minorHAnsi"/>
                <w:b/>
                <w:bCs/>
                <w:sz w:val="22"/>
                <w:szCs w:val="22"/>
                <w:lang w:val="en-GB"/>
              </w:rPr>
              <w:t>35</w:t>
            </w:r>
          </w:p>
        </w:tc>
      </w:tr>
      <w:tr w:rsidR="00D93D99" w:rsidRPr="00AB7A2B" w14:paraId="6D0AFDAA" w14:textId="77777777" w:rsidTr="009009F8">
        <w:tc>
          <w:tcPr>
            <w:tcW w:w="6654" w:type="dxa"/>
          </w:tcPr>
          <w:p w14:paraId="7F7F4AEB" w14:textId="7649E640" w:rsidR="00D93D99" w:rsidRPr="00AB7A2B" w:rsidRDefault="00DA0CCE" w:rsidP="00AB7A2B">
            <w:pPr>
              <w:jc w:val="both"/>
              <w:rPr>
                <w:rFonts w:asciiTheme="minorHAnsi" w:hAnsiTheme="minorHAnsi" w:cstheme="minorHAnsi"/>
                <w:b/>
                <w:sz w:val="22"/>
                <w:szCs w:val="22"/>
                <w:lang w:val="en-GB"/>
              </w:rPr>
            </w:pPr>
            <w:r w:rsidRPr="00AB7A2B">
              <w:rPr>
                <w:rFonts w:asciiTheme="minorHAnsi" w:hAnsiTheme="minorHAnsi" w:cstheme="minorHAnsi"/>
                <w:b/>
                <w:bCs/>
                <w:sz w:val="22"/>
                <w:szCs w:val="22"/>
                <w:lang w:val="en-GB"/>
              </w:rPr>
              <w:t>Sub-criterion 2:</w:t>
            </w:r>
            <w:r w:rsidR="00A05BF4" w:rsidRPr="00970868">
              <w:rPr>
                <w:lang w:val="en-GB"/>
              </w:rPr>
              <w:t xml:space="preserve"> </w:t>
            </w:r>
            <w:r w:rsidR="00A05BF4" w:rsidRPr="00AB7A2B">
              <w:rPr>
                <w:rFonts w:asciiTheme="minorHAnsi" w:hAnsiTheme="minorHAnsi" w:cstheme="minorHAnsi"/>
                <w:b/>
                <w:bCs/>
                <w:sz w:val="22"/>
                <w:szCs w:val="22"/>
                <w:lang w:val="en-GB"/>
              </w:rPr>
              <w:t>Institutional Experience and Team Profile</w:t>
            </w:r>
            <w:r w:rsidRPr="00AB7A2B">
              <w:rPr>
                <w:rFonts w:asciiTheme="minorHAnsi" w:hAnsiTheme="minorHAnsi" w:cstheme="minorHAnsi"/>
                <w:b/>
                <w:bCs/>
                <w:sz w:val="22"/>
                <w:szCs w:val="22"/>
                <w:lang w:val="en-GB"/>
              </w:rPr>
              <w:t xml:space="preserve"> [</w:t>
            </w:r>
            <w:r w:rsidR="00AB7A2B" w:rsidRPr="00AB7A2B">
              <w:rPr>
                <w:rFonts w:asciiTheme="minorHAnsi" w:hAnsiTheme="minorHAnsi" w:cstheme="minorHAnsi"/>
                <w:b/>
                <w:bCs/>
                <w:sz w:val="22"/>
                <w:szCs w:val="22"/>
                <w:lang w:val="en-GB"/>
              </w:rPr>
              <w:t xml:space="preserve">Team resumes, Portfolio containing territorial experience in the Amazon region and/or with traditional communities, indigenous peoples, family farmers, </w:t>
            </w:r>
            <w:proofErr w:type="spellStart"/>
            <w:r w:rsidR="00AB7A2B" w:rsidRPr="00AB7A2B">
              <w:rPr>
                <w:rFonts w:asciiTheme="minorHAnsi" w:hAnsiTheme="minorHAnsi" w:cstheme="minorHAnsi"/>
                <w:b/>
                <w:bCs/>
                <w:sz w:val="22"/>
                <w:szCs w:val="22"/>
                <w:lang w:val="en-GB"/>
              </w:rPr>
              <w:t>extractivists</w:t>
            </w:r>
            <w:proofErr w:type="spellEnd"/>
            <w:r w:rsidR="00AB7A2B" w:rsidRPr="00AB7A2B">
              <w:rPr>
                <w:rFonts w:asciiTheme="minorHAnsi" w:hAnsiTheme="minorHAnsi" w:cstheme="minorHAnsi"/>
                <w:b/>
                <w:bCs/>
                <w:sz w:val="22"/>
                <w:szCs w:val="22"/>
                <w:lang w:val="en-GB"/>
              </w:rPr>
              <w:t xml:space="preserve"> </w:t>
            </w:r>
            <w:proofErr w:type="spellStart"/>
            <w:r w:rsidR="00AB7A2B" w:rsidRPr="00AB7A2B">
              <w:rPr>
                <w:rFonts w:asciiTheme="minorHAnsi" w:hAnsiTheme="minorHAnsi" w:cstheme="minorHAnsi"/>
                <w:b/>
                <w:bCs/>
                <w:sz w:val="22"/>
                <w:szCs w:val="22"/>
                <w:lang w:val="en-GB"/>
              </w:rPr>
              <w:t>etc</w:t>
            </w:r>
            <w:proofErr w:type="spellEnd"/>
            <w:r w:rsidR="00AB7A2B" w:rsidRPr="00AB7A2B">
              <w:rPr>
                <w:rFonts w:asciiTheme="minorHAnsi" w:hAnsiTheme="minorHAnsi" w:cstheme="minorHAnsi"/>
                <w:b/>
                <w:bCs/>
                <w:sz w:val="22"/>
                <w:szCs w:val="22"/>
                <w:lang w:val="en-GB"/>
              </w:rPr>
              <w:t>; and experience in institutional strengthening, technical assistance, project management, and territorial coordination; reference contacts that can validate the services provided</w:t>
            </w:r>
            <w:r w:rsidRPr="00AB7A2B">
              <w:rPr>
                <w:rFonts w:asciiTheme="minorHAnsi" w:hAnsiTheme="minorHAnsi" w:cstheme="minorHAnsi"/>
                <w:b/>
                <w:bCs/>
                <w:sz w:val="22"/>
                <w:szCs w:val="22"/>
                <w:lang w:val="en-GB"/>
              </w:rPr>
              <w:t xml:space="preserve">] </w:t>
            </w:r>
          </w:p>
        </w:tc>
        <w:tc>
          <w:tcPr>
            <w:tcW w:w="2692" w:type="dxa"/>
          </w:tcPr>
          <w:p w14:paraId="516A1095" w14:textId="7B589CAC" w:rsidR="00D93D99" w:rsidRPr="00AB7A2B" w:rsidRDefault="00A05BF4" w:rsidP="00D93D99">
            <w:pPr>
              <w:jc w:val="center"/>
              <w:rPr>
                <w:rFonts w:asciiTheme="minorHAnsi" w:hAnsiTheme="minorHAnsi" w:cstheme="minorHAnsi"/>
                <w:b/>
                <w:sz w:val="22"/>
                <w:szCs w:val="22"/>
                <w:lang w:val="en-GB"/>
              </w:rPr>
            </w:pPr>
            <w:r w:rsidRPr="00AB7A2B">
              <w:rPr>
                <w:rFonts w:asciiTheme="minorHAnsi" w:hAnsiTheme="minorHAnsi" w:cstheme="minorHAnsi"/>
                <w:b/>
                <w:bCs/>
                <w:sz w:val="22"/>
                <w:szCs w:val="22"/>
                <w:lang w:val="en-GB"/>
              </w:rPr>
              <w:t>35</w:t>
            </w:r>
          </w:p>
        </w:tc>
      </w:tr>
      <w:tr w:rsidR="00116C24" w:rsidRPr="008549BC" w14:paraId="399D4C70" w14:textId="77777777" w:rsidTr="009009F8">
        <w:tc>
          <w:tcPr>
            <w:tcW w:w="6654" w:type="dxa"/>
          </w:tcPr>
          <w:p w14:paraId="3C0DA4EC" w14:textId="628A2473" w:rsidR="00116C24" w:rsidRPr="00AB7A2B" w:rsidRDefault="00116C24" w:rsidP="00F10B36">
            <w:pPr>
              <w:jc w:val="right"/>
              <w:rPr>
                <w:rFonts w:asciiTheme="minorHAnsi" w:hAnsiTheme="minorHAnsi" w:cstheme="minorHAnsi"/>
                <w:b/>
                <w:sz w:val="22"/>
                <w:szCs w:val="22"/>
                <w:lang w:val="en-GB"/>
              </w:rPr>
            </w:pPr>
            <w:r w:rsidRPr="00AB7A2B">
              <w:rPr>
                <w:rFonts w:asciiTheme="minorHAnsi" w:hAnsiTheme="minorHAnsi" w:cstheme="minorHAnsi"/>
                <w:b/>
                <w:bCs/>
                <w:sz w:val="22"/>
                <w:szCs w:val="22"/>
                <w:lang w:val="en-GB"/>
              </w:rPr>
              <w:t>TOTAL</w:t>
            </w:r>
          </w:p>
        </w:tc>
        <w:tc>
          <w:tcPr>
            <w:tcW w:w="2692" w:type="dxa"/>
          </w:tcPr>
          <w:p w14:paraId="727CD250" w14:textId="599D5612" w:rsidR="00116C24" w:rsidRPr="00AB7A2B" w:rsidRDefault="00A05BF4" w:rsidP="00D93D99">
            <w:pPr>
              <w:jc w:val="center"/>
              <w:rPr>
                <w:rFonts w:asciiTheme="minorHAnsi" w:hAnsiTheme="minorHAnsi" w:cstheme="minorHAnsi"/>
                <w:b/>
                <w:sz w:val="22"/>
                <w:szCs w:val="22"/>
                <w:lang w:val="en-GB"/>
              </w:rPr>
            </w:pPr>
            <w:r w:rsidRPr="00AB7A2B">
              <w:rPr>
                <w:rFonts w:asciiTheme="minorHAnsi" w:hAnsiTheme="minorHAnsi" w:cstheme="minorHAnsi"/>
                <w:b/>
                <w:bCs/>
                <w:sz w:val="22"/>
                <w:szCs w:val="22"/>
                <w:lang w:val="en-GB"/>
              </w:rPr>
              <w:t>7</w:t>
            </w:r>
            <w:r w:rsidR="00D53223" w:rsidRPr="00AB7A2B">
              <w:rPr>
                <w:rFonts w:asciiTheme="minorHAnsi" w:hAnsiTheme="minorHAnsi" w:cstheme="minorHAnsi"/>
                <w:b/>
                <w:bCs/>
                <w:sz w:val="22"/>
                <w:szCs w:val="22"/>
                <w:lang w:val="en-GB"/>
              </w:rPr>
              <w:t>0</w:t>
            </w:r>
          </w:p>
        </w:tc>
      </w:tr>
    </w:tbl>
    <w:p w14:paraId="4067D76C" w14:textId="0CE28328" w:rsidR="00D93D99" w:rsidRPr="008549BC" w:rsidRDefault="00D93D99" w:rsidP="00F10B36">
      <w:pPr>
        <w:spacing w:before="120"/>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lastRenderedPageBreak/>
        <w:t xml:space="preserve">Each technical offer, deemed to be technically conforming, will be attributed a </w:t>
      </w:r>
      <w:r w:rsidRPr="008549BC">
        <w:rPr>
          <w:rFonts w:asciiTheme="minorHAnsi" w:hAnsiTheme="minorHAnsi" w:cstheme="minorHAnsi"/>
          <w:b/>
          <w:bCs/>
          <w:sz w:val="22"/>
          <w:szCs w:val="22"/>
          <w:lang w:val="en-GB"/>
        </w:rPr>
        <w:t xml:space="preserve">technical score (TS out of a maximum </w:t>
      </w:r>
      <w:r w:rsidRPr="00AB7A2B">
        <w:rPr>
          <w:rFonts w:asciiTheme="minorHAnsi" w:hAnsiTheme="minorHAnsi" w:cstheme="minorHAnsi"/>
          <w:b/>
          <w:bCs/>
          <w:sz w:val="22"/>
          <w:szCs w:val="22"/>
          <w:lang w:val="en-GB"/>
        </w:rPr>
        <w:t xml:space="preserve">of </w:t>
      </w:r>
      <w:r w:rsidR="00A05BF4" w:rsidRPr="00AB7A2B">
        <w:rPr>
          <w:rFonts w:asciiTheme="minorHAnsi" w:hAnsiTheme="minorHAnsi" w:cstheme="minorHAnsi"/>
          <w:b/>
          <w:bCs/>
          <w:sz w:val="22"/>
          <w:szCs w:val="22"/>
          <w:lang w:val="en-GB"/>
        </w:rPr>
        <w:t>7</w:t>
      </w:r>
      <w:r w:rsidRPr="00AB7A2B">
        <w:rPr>
          <w:rFonts w:asciiTheme="minorHAnsi" w:hAnsiTheme="minorHAnsi" w:cstheme="minorHAnsi"/>
          <w:b/>
          <w:bCs/>
          <w:sz w:val="22"/>
          <w:szCs w:val="22"/>
          <w:lang w:val="en-GB"/>
        </w:rPr>
        <w:t>0 points</w:t>
      </w:r>
      <w:r w:rsidRPr="008549BC">
        <w:rPr>
          <w:rFonts w:asciiTheme="minorHAnsi" w:hAnsiTheme="minorHAnsi" w:cstheme="minorHAnsi"/>
          <w:b/>
          <w:bCs/>
          <w:sz w:val="22"/>
          <w:szCs w:val="22"/>
          <w:lang w:val="en-GB"/>
        </w:rPr>
        <w:t xml:space="preserve">) </w:t>
      </w:r>
      <w:r w:rsidRPr="008549BC">
        <w:rPr>
          <w:rFonts w:asciiTheme="minorHAnsi" w:hAnsiTheme="minorHAnsi" w:cstheme="minorHAnsi"/>
          <w:sz w:val="22"/>
          <w:szCs w:val="22"/>
          <w:lang w:val="en-GB"/>
        </w:rPr>
        <w:t>by adding up the weighted scores obtained for each sub-criterion.</w:t>
      </w:r>
    </w:p>
    <w:p w14:paraId="24CA8EC6" w14:textId="78D9AEF1" w:rsidR="00E25A5B" w:rsidRPr="008549BC" w:rsidRDefault="00E25A5B" w:rsidP="00F10B36">
      <w:pPr>
        <w:spacing w:before="120"/>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Bids having obtained a technical score of less than </w:t>
      </w:r>
      <w:r w:rsidR="00AB7A2B" w:rsidRPr="00AB7A2B">
        <w:rPr>
          <w:rFonts w:asciiTheme="minorHAnsi" w:hAnsiTheme="minorHAnsi" w:cstheme="minorHAnsi"/>
          <w:sz w:val="22"/>
          <w:szCs w:val="22"/>
          <w:lang w:val="en-GB"/>
        </w:rPr>
        <w:t>40</w:t>
      </w:r>
      <w:r w:rsidRPr="00AB7A2B">
        <w:rPr>
          <w:rFonts w:asciiTheme="minorHAnsi" w:hAnsiTheme="minorHAnsi" w:cstheme="minorHAnsi"/>
          <w:sz w:val="22"/>
          <w:szCs w:val="22"/>
          <w:lang w:val="en-GB"/>
        </w:rPr>
        <w:t>/</w:t>
      </w:r>
      <w:r w:rsidR="00AB7A2B" w:rsidRPr="00AB7A2B">
        <w:rPr>
          <w:rFonts w:asciiTheme="minorHAnsi" w:hAnsiTheme="minorHAnsi" w:cstheme="minorHAnsi"/>
          <w:sz w:val="22"/>
          <w:szCs w:val="22"/>
          <w:lang w:val="en-GB"/>
        </w:rPr>
        <w:t>70</w:t>
      </w:r>
      <w:r w:rsidRPr="008549BC">
        <w:rPr>
          <w:rFonts w:asciiTheme="minorHAnsi" w:hAnsiTheme="minorHAnsi" w:cstheme="minorHAnsi"/>
          <w:sz w:val="22"/>
          <w:szCs w:val="22"/>
          <w:lang w:val="en-GB"/>
        </w:rPr>
        <w:t xml:space="preserve"> will </w:t>
      </w:r>
      <w:r w:rsidR="006D1B32">
        <w:rPr>
          <w:rFonts w:asciiTheme="minorHAnsi" w:hAnsiTheme="minorHAnsi" w:cstheme="minorHAnsi"/>
          <w:sz w:val="22"/>
          <w:szCs w:val="22"/>
          <w:lang w:val="en-GB"/>
        </w:rPr>
        <w:t>be deemed to be inappropriate.</w:t>
      </w:r>
    </w:p>
    <w:p w14:paraId="2918C3FC" w14:textId="31788A1C" w:rsidR="003F0AAC" w:rsidRPr="008549BC"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4" w:name="_Toc83120033"/>
      <w:r w:rsidRPr="008549BC">
        <w:rPr>
          <w:rFonts w:asciiTheme="minorHAnsi" w:hAnsiTheme="minorHAnsi" w:cstheme="minorHAnsi"/>
          <w:sz w:val="22"/>
          <w:szCs w:val="22"/>
          <w:u w:val="single"/>
          <w:lang w:val="en-GB"/>
        </w:rPr>
        <w:t>Negotiations</w:t>
      </w:r>
      <w:bookmarkEnd w:id="94"/>
    </w:p>
    <w:p w14:paraId="3B8CB715" w14:textId="256CEEC4" w:rsidR="000A457A" w:rsidRPr="008549BC" w:rsidRDefault="009A7AC5" w:rsidP="00403232">
      <w:pPr>
        <w:spacing w:before="120"/>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 xml:space="preserve">After conducting an initial analysis of the bids, the Evaluation Committee may negotiate with all or some of the bidders in accordance with the principle of equality of treatment. </w:t>
      </w:r>
    </w:p>
    <w:p w14:paraId="167A696F" w14:textId="6319C9C1" w:rsidR="00915372" w:rsidRPr="00B15CB1" w:rsidRDefault="000A457A" w:rsidP="00B15CB1">
      <w:pPr>
        <w:spacing w:before="120"/>
        <w:jc w:val="both"/>
        <w:rPr>
          <w:rFonts w:asciiTheme="minorHAnsi" w:hAnsiTheme="minorHAnsi" w:cstheme="minorHAnsi"/>
          <w:color w:val="000000"/>
          <w:sz w:val="22"/>
          <w:szCs w:val="22"/>
          <w:lang w:val="en-GB"/>
        </w:rPr>
      </w:pPr>
      <w:r w:rsidRPr="008549BC">
        <w:rPr>
          <w:rFonts w:asciiTheme="minorHAnsi" w:hAnsiTheme="minorHAnsi" w:cstheme="minorHAnsi"/>
          <w:sz w:val="22"/>
          <w:szCs w:val="22"/>
          <w:lang w:val="en-GB"/>
        </w:rPr>
        <w:t>However, the contracting authority reserves the right to award the tender without negotiation.</w:t>
      </w:r>
    </w:p>
    <w:p w14:paraId="633EA52B" w14:textId="06B6349B" w:rsidR="003F0AAC" w:rsidRPr="008549BC"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5" w:name="_Toc83120035"/>
      <w:r w:rsidRPr="008549BC">
        <w:rPr>
          <w:rFonts w:asciiTheme="minorHAnsi" w:hAnsiTheme="minorHAnsi" w:cstheme="minorHAnsi"/>
          <w:sz w:val="22"/>
          <w:szCs w:val="22"/>
          <w:u w:val="single"/>
          <w:lang w:val="en-GB"/>
        </w:rPr>
        <w:t>Award process</w:t>
      </w:r>
      <w:bookmarkEnd w:id="95"/>
      <w:r w:rsidRPr="008549BC">
        <w:rPr>
          <w:rFonts w:asciiTheme="minorHAnsi" w:hAnsiTheme="minorHAnsi" w:cstheme="minorHAnsi"/>
          <w:b w:val="0"/>
          <w:bCs w:val="0"/>
          <w:caps/>
          <w:sz w:val="28"/>
          <w:szCs w:val="22"/>
          <w:u w:val="single"/>
          <w:lang w:val="en-GB"/>
        </w:rPr>
        <w:t xml:space="preserve"> </w:t>
      </w:r>
    </w:p>
    <w:p w14:paraId="7553552F" w14:textId="77777777" w:rsidR="003F0AAC" w:rsidRPr="008549BC" w:rsidRDefault="003F0AAC" w:rsidP="00403232">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 xml:space="preserve">An </w:t>
      </w:r>
      <w:r w:rsidRPr="008549BC">
        <w:rPr>
          <w:rFonts w:asciiTheme="minorHAnsi" w:hAnsiTheme="minorHAnsi" w:cstheme="minorHAnsi"/>
          <w:b/>
          <w:bCs/>
          <w:sz w:val="22"/>
          <w:szCs w:val="22"/>
          <w:lang w:val="en-GB"/>
        </w:rPr>
        <w:t>overall score (OS out of a maximum of 100 points)</w:t>
      </w:r>
      <w:r w:rsidRPr="008549BC">
        <w:rPr>
          <w:rFonts w:asciiTheme="minorHAnsi" w:hAnsiTheme="minorHAnsi" w:cstheme="minorHAnsi"/>
          <w:sz w:val="22"/>
          <w:szCs w:val="22"/>
          <w:lang w:val="en-GB"/>
        </w:rPr>
        <w:t xml:space="preserve"> obtained by adding together the technical and financial scores (</w:t>
      </w:r>
      <w:r w:rsidRPr="008549BC">
        <w:rPr>
          <w:rFonts w:asciiTheme="minorHAnsi" w:hAnsiTheme="minorHAnsi" w:cstheme="minorHAnsi"/>
          <w:b/>
          <w:bCs/>
          <w:sz w:val="22"/>
          <w:szCs w:val="22"/>
          <w:lang w:val="en-GB"/>
        </w:rPr>
        <w:t>OS=FS+TS</w:t>
      </w:r>
      <w:r w:rsidRPr="008549BC">
        <w:rPr>
          <w:rFonts w:asciiTheme="minorHAnsi" w:hAnsiTheme="minorHAnsi" w:cstheme="minorHAnsi"/>
          <w:sz w:val="22"/>
          <w:szCs w:val="22"/>
          <w:lang w:val="en-GB"/>
        </w:rPr>
        <w:t>) will be attributed to each bid that has been assessed for its technical and financial content.</w:t>
      </w:r>
    </w:p>
    <w:p w14:paraId="78A0A370" w14:textId="136C7EA9" w:rsidR="003F0AAC" w:rsidRPr="008549BC" w:rsidRDefault="003F0AAC" w:rsidP="00403232">
      <w:pPr>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bidder who obtains the highest overall score will be deemed to have made the most beneficial economic offer and will be awarded the contract.</w:t>
      </w:r>
    </w:p>
    <w:p w14:paraId="44C8804F" w14:textId="170CC546" w:rsidR="00A60E9D" w:rsidRPr="008549BC" w:rsidRDefault="003F0AAC" w:rsidP="00403232">
      <w:pPr>
        <w:spacing w:before="120" w:line="240" w:lineRule="auto"/>
        <w:jc w:val="both"/>
        <w:rPr>
          <w:rFonts w:asciiTheme="minorHAnsi" w:hAnsiTheme="minorHAnsi" w:cstheme="minorHAnsi"/>
          <w:color w:val="000000"/>
          <w:sz w:val="22"/>
          <w:szCs w:val="22"/>
          <w:lang w:val="en-GB"/>
        </w:rPr>
      </w:pPr>
      <w:r w:rsidRPr="008549BC">
        <w:rPr>
          <w:rFonts w:asciiTheme="minorHAnsi" w:hAnsiTheme="minorHAnsi" w:cstheme="minorHAnsi"/>
          <w:color w:val="000000"/>
          <w:sz w:val="22"/>
          <w:szCs w:val="22"/>
          <w:lang w:val="en-GB"/>
        </w:rPr>
        <w:t>The contracting authority may decide not to pursue the tender for reasons of public interest.</w:t>
      </w:r>
    </w:p>
    <w:p w14:paraId="050A69CF" w14:textId="2A9DBE42" w:rsidR="00FB79BF" w:rsidRPr="008549BC"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sidRPr="008549BC">
        <w:rPr>
          <w:rFonts w:asciiTheme="minorHAnsi" w:hAnsiTheme="minorHAnsi" w:cstheme="minorHAnsi"/>
          <w:b/>
          <w:bCs/>
          <w:caps/>
          <w:sz w:val="28"/>
          <w:szCs w:val="22"/>
          <w:u w:val="single"/>
          <w:lang w:val="en-GB"/>
        </w:rPr>
        <w:t>Processing of personal data in the context of this tender and for the purposes of contract monitoring</w:t>
      </w:r>
      <w:bookmarkEnd w:id="98"/>
    </w:p>
    <w:p w14:paraId="61DB45A9" w14:textId="4AC03B6C"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For processing performed with PLACE services, the </w:t>
      </w:r>
      <w:proofErr w:type="spellStart"/>
      <w:r w:rsidRPr="008549BC">
        <w:rPr>
          <w:rFonts w:asciiTheme="minorHAnsi" w:hAnsiTheme="minorHAnsi" w:cstheme="minorHAnsi"/>
          <w:i/>
          <w:iCs/>
          <w:color w:val="auto"/>
          <w:sz w:val="22"/>
          <w:szCs w:val="22"/>
          <w:lang w:val="en-GB"/>
        </w:rPr>
        <w:t>Ministère</w:t>
      </w:r>
      <w:proofErr w:type="spellEnd"/>
      <w:r w:rsidRPr="008549BC">
        <w:rPr>
          <w:rFonts w:asciiTheme="minorHAnsi" w:hAnsiTheme="minorHAnsi" w:cstheme="minorHAnsi"/>
          <w:i/>
          <w:iCs/>
          <w:color w:val="auto"/>
          <w:sz w:val="22"/>
          <w:szCs w:val="22"/>
          <w:lang w:val="en-GB"/>
        </w:rPr>
        <w:t xml:space="preserve"> de </w:t>
      </w:r>
      <w:proofErr w:type="spellStart"/>
      <w:r w:rsidRPr="008549BC">
        <w:rPr>
          <w:rFonts w:asciiTheme="minorHAnsi" w:hAnsiTheme="minorHAnsi" w:cstheme="minorHAnsi"/>
          <w:i/>
          <w:iCs/>
          <w:color w:val="auto"/>
          <w:sz w:val="22"/>
          <w:szCs w:val="22"/>
          <w:lang w:val="en-GB"/>
        </w:rPr>
        <w:t>l’action</w:t>
      </w:r>
      <w:proofErr w:type="spellEnd"/>
      <w:r w:rsidRPr="008549BC">
        <w:rPr>
          <w:rFonts w:asciiTheme="minorHAnsi" w:hAnsiTheme="minorHAnsi" w:cstheme="minorHAnsi"/>
          <w:i/>
          <w:iCs/>
          <w:color w:val="auto"/>
          <w:sz w:val="22"/>
          <w:szCs w:val="22"/>
          <w:lang w:val="en-GB"/>
        </w:rPr>
        <w:t xml:space="preserve"> et des </w:t>
      </w:r>
      <w:proofErr w:type="spellStart"/>
      <w:r w:rsidRPr="008549BC">
        <w:rPr>
          <w:rFonts w:asciiTheme="minorHAnsi" w:hAnsiTheme="minorHAnsi" w:cstheme="minorHAnsi"/>
          <w:i/>
          <w:iCs/>
          <w:color w:val="auto"/>
          <w:sz w:val="22"/>
          <w:szCs w:val="22"/>
          <w:lang w:val="en-GB"/>
        </w:rPr>
        <w:t>comptes</w:t>
      </w:r>
      <w:proofErr w:type="spellEnd"/>
      <w:r w:rsidRPr="008549BC">
        <w:rPr>
          <w:rFonts w:asciiTheme="minorHAnsi" w:hAnsiTheme="minorHAnsi" w:cstheme="minorHAnsi"/>
          <w:i/>
          <w:iCs/>
          <w:color w:val="auto"/>
          <w:sz w:val="22"/>
          <w:szCs w:val="22"/>
          <w:lang w:val="en-GB"/>
        </w:rPr>
        <w:t xml:space="preserve"> publics</w:t>
      </w:r>
      <w:r w:rsidRPr="008549BC">
        <w:rPr>
          <w:rFonts w:asciiTheme="minorHAnsi" w:hAnsiTheme="minorHAnsi" w:cstheme="minorHAnsi"/>
          <w:color w:val="auto"/>
          <w:sz w:val="22"/>
          <w:szCs w:val="22"/>
          <w:lang w:val="en-GB"/>
        </w:rPr>
        <w:t xml:space="preserve"> (Ministry of Public Accounts) – the procurement department of the State and of Expertise France, the contracting authority, are co-controllers of personal data.</w:t>
      </w:r>
    </w:p>
    <w:p w14:paraId="54775892"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For processing performed outside the scope of PLACE services, Expertise France, the contracting authority, is the controller of personal data.</w:t>
      </w:r>
    </w:p>
    <w:p w14:paraId="018DC89D" w14:textId="77777777" w:rsidR="00FB79BF" w:rsidRPr="008549BC"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9" w:name="_Toc83120037"/>
      <w:r w:rsidRPr="008549BC">
        <w:rPr>
          <w:rFonts w:asciiTheme="minorHAnsi" w:hAnsiTheme="minorHAnsi" w:cstheme="minorHAnsi"/>
          <w:sz w:val="22"/>
          <w:szCs w:val="22"/>
          <w:u w:val="single"/>
          <w:lang w:val="en-GB"/>
        </w:rPr>
        <w:t>Identity and contact details of the data controller and its representative</w:t>
      </w:r>
      <w:bookmarkEnd w:id="99"/>
    </w:p>
    <w:p w14:paraId="3755CDE8" w14:textId="77777777" w:rsidR="00FB79BF" w:rsidRPr="00970868"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83120038"/>
      <w:r w:rsidRPr="00970868">
        <w:rPr>
          <w:rFonts w:asciiTheme="minorHAnsi" w:hAnsiTheme="minorHAnsi" w:cstheme="minorHAnsi"/>
          <w:sz w:val="22"/>
          <w:szCs w:val="22"/>
          <w:u w:val="single"/>
        </w:rPr>
        <w:t>For the PLACE </w:t>
      </w:r>
      <w:proofErr w:type="spellStart"/>
      <w:proofErr w:type="gramStart"/>
      <w:r w:rsidRPr="00970868">
        <w:rPr>
          <w:rFonts w:asciiTheme="minorHAnsi" w:hAnsiTheme="minorHAnsi" w:cstheme="minorHAnsi"/>
          <w:sz w:val="22"/>
          <w:szCs w:val="22"/>
          <w:u w:val="single"/>
        </w:rPr>
        <w:t>platform</w:t>
      </w:r>
      <w:proofErr w:type="spellEnd"/>
      <w:r w:rsidRPr="00970868">
        <w:rPr>
          <w:rFonts w:asciiTheme="minorHAnsi" w:hAnsiTheme="minorHAnsi" w:cstheme="minorHAnsi"/>
          <w:sz w:val="22"/>
          <w:szCs w:val="22"/>
          <w:u w:val="single"/>
        </w:rPr>
        <w:t>:</w:t>
      </w:r>
      <w:bookmarkEnd w:id="100"/>
      <w:proofErr w:type="gramEnd"/>
      <w:r w:rsidRPr="00970868">
        <w:rPr>
          <w:rFonts w:asciiTheme="minorHAnsi" w:hAnsiTheme="minorHAnsi" w:cstheme="minorHAnsi"/>
          <w:sz w:val="22"/>
          <w:szCs w:val="22"/>
          <w:u w:val="single"/>
        </w:rPr>
        <w:t xml:space="preserve"> </w:t>
      </w:r>
    </w:p>
    <w:p w14:paraId="71C910D3" w14:textId="77777777" w:rsidR="00FB79BF" w:rsidRPr="00970868" w:rsidRDefault="00FB79BF" w:rsidP="0002417A">
      <w:pPr>
        <w:pStyle w:val="Default"/>
        <w:spacing w:before="120"/>
        <w:jc w:val="both"/>
        <w:rPr>
          <w:rFonts w:asciiTheme="minorHAnsi" w:hAnsiTheme="minorHAnsi" w:cstheme="minorHAnsi"/>
          <w:color w:val="auto"/>
          <w:sz w:val="22"/>
          <w:szCs w:val="22"/>
        </w:rPr>
      </w:pPr>
      <w:r w:rsidRPr="00970868">
        <w:rPr>
          <w:rFonts w:asciiTheme="minorHAnsi" w:hAnsiTheme="minorHAnsi" w:cstheme="minorHAnsi"/>
          <w:i/>
          <w:iCs/>
          <w:color w:val="auto"/>
          <w:sz w:val="22"/>
          <w:szCs w:val="22"/>
        </w:rPr>
        <w:t>Ministère de l'action et des comptes publics</w:t>
      </w:r>
      <w:r w:rsidRPr="00970868">
        <w:rPr>
          <w:rFonts w:asciiTheme="minorHAnsi" w:hAnsiTheme="minorHAnsi" w:cstheme="minorHAnsi"/>
          <w:color w:val="auto"/>
          <w:sz w:val="22"/>
          <w:szCs w:val="22"/>
        </w:rPr>
        <w:t xml:space="preserve"> (Ministry of Public </w:t>
      </w:r>
      <w:proofErr w:type="spellStart"/>
      <w:r w:rsidRPr="00970868">
        <w:rPr>
          <w:rFonts w:asciiTheme="minorHAnsi" w:hAnsiTheme="minorHAnsi" w:cstheme="minorHAnsi"/>
          <w:color w:val="auto"/>
          <w:sz w:val="22"/>
          <w:szCs w:val="22"/>
        </w:rPr>
        <w:t>Accounts</w:t>
      </w:r>
      <w:proofErr w:type="spellEnd"/>
      <w:r w:rsidRPr="00970868">
        <w:rPr>
          <w:rFonts w:asciiTheme="minorHAnsi" w:hAnsiTheme="minorHAnsi" w:cstheme="minorHAnsi"/>
          <w:color w:val="auto"/>
          <w:sz w:val="22"/>
          <w:szCs w:val="22"/>
        </w:rPr>
        <w:t>)</w:t>
      </w:r>
    </w:p>
    <w:p w14:paraId="49976843" w14:textId="77777777" w:rsidR="00FB79BF" w:rsidRPr="00970868" w:rsidRDefault="00FB79BF" w:rsidP="0002417A">
      <w:pPr>
        <w:pStyle w:val="Default"/>
        <w:spacing w:before="120"/>
        <w:jc w:val="both"/>
        <w:rPr>
          <w:rFonts w:asciiTheme="minorHAnsi" w:hAnsiTheme="minorHAnsi" w:cstheme="minorHAnsi"/>
          <w:color w:val="auto"/>
          <w:sz w:val="22"/>
          <w:szCs w:val="22"/>
        </w:rPr>
      </w:pPr>
      <w:r w:rsidRPr="00970868">
        <w:rPr>
          <w:rFonts w:asciiTheme="minorHAnsi" w:hAnsiTheme="minorHAnsi" w:cstheme="minorHAnsi"/>
          <w:color w:val="auto"/>
          <w:sz w:val="22"/>
          <w:szCs w:val="22"/>
        </w:rPr>
        <w:t>59, boulevard Vincent Auriol</w:t>
      </w:r>
    </w:p>
    <w:p w14:paraId="5087A4AF" w14:textId="77777777" w:rsidR="00FB79BF" w:rsidRPr="00970868" w:rsidRDefault="00FB79BF" w:rsidP="0002417A">
      <w:pPr>
        <w:pStyle w:val="Default"/>
        <w:spacing w:before="120"/>
        <w:jc w:val="both"/>
        <w:rPr>
          <w:rFonts w:asciiTheme="minorHAnsi" w:hAnsiTheme="minorHAnsi" w:cstheme="minorHAnsi"/>
          <w:color w:val="auto"/>
          <w:sz w:val="22"/>
          <w:szCs w:val="22"/>
        </w:rPr>
      </w:pPr>
      <w:r w:rsidRPr="00970868">
        <w:rPr>
          <w:rFonts w:asciiTheme="minorHAnsi" w:hAnsiTheme="minorHAnsi" w:cstheme="minorHAnsi"/>
          <w:color w:val="auto"/>
          <w:sz w:val="22"/>
          <w:szCs w:val="22"/>
        </w:rPr>
        <w:t>75703 Paris Cedex 13</w:t>
      </w:r>
    </w:p>
    <w:p w14:paraId="7EC5BF50"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Represented by the Director of Public Procurement</w:t>
      </w:r>
    </w:p>
    <w:p w14:paraId="034955EE"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Operational data controller: </w:t>
      </w:r>
    </w:p>
    <w:p w14:paraId="2F72344C"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Department of Public Procurement, represented by its director.</w:t>
      </w:r>
    </w:p>
    <w:p w14:paraId="4B4D213A" w14:textId="77777777" w:rsidR="00FB79BF" w:rsidRPr="008549BC"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39"/>
      <w:r w:rsidRPr="008549BC">
        <w:rPr>
          <w:rFonts w:asciiTheme="minorHAnsi" w:hAnsiTheme="minorHAnsi" w:cstheme="minorHAnsi"/>
          <w:sz w:val="22"/>
          <w:szCs w:val="22"/>
          <w:u w:val="single"/>
          <w:lang w:val="en-GB"/>
        </w:rPr>
        <w:t>Contact details of the Data Protection Officer:</w:t>
      </w:r>
      <w:bookmarkEnd w:id="101"/>
    </w:p>
    <w:p w14:paraId="4A91DEFE" w14:textId="5924A205" w:rsidR="00FB79BF" w:rsidRPr="008549BC" w:rsidRDefault="00E65FAC" w:rsidP="0002417A">
      <w:pPr>
        <w:pStyle w:val="Default"/>
        <w:spacing w:before="120"/>
        <w:jc w:val="both"/>
        <w:rPr>
          <w:rFonts w:asciiTheme="minorHAnsi" w:hAnsiTheme="minorHAnsi" w:cstheme="minorHAnsi"/>
          <w:color w:val="auto"/>
          <w:sz w:val="22"/>
          <w:szCs w:val="22"/>
          <w:lang w:val="en-GB"/>
        </w:rPr>
      </w:pPr>
      <w:hyperlink r:id="rId16" w:history="1">
        <w:r w:rsidR="003C6092" w:rsidRPr="008549BC">
          <w:rPr>
            <w:rFonts w:asciiTheme="minorHAnsi" w:hAnsiTheme="minorHAnsi" w:cstheme="minorHAnsi"/>
            <w:color w:val="auto"/>
            <w:sz w:val="22"/>
            <w:szCs w:val="22"/>
            <w:lang w:val="en-GB"/>
          </w:rPr>
          <w:t>le-delegue-a-la-protection-des-donnees-personnelles@finances.gouv.fr</w:t>
        </w:r>
      </w:hyperlink>
    </w:p>
    <w:p w14:paraId="5381F1CA"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8549BC"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83120040"/>
      <w:r w:rsidRPr="008549BC">
        <w:rPr>
          <w:rFonts w:asciiTheme="minorHAnsi" w:hAnsiTheme="minorHAnsi" w:cstheme="minorHAnsi"/>
          <w:sz w:val="22"/>
          <w:szCs w:val="22"/>
          <w:u w:val="single"/>
          <w:lang w:val="en-GB"/>
        </w:rPr>
        <w:t>For the contracting authority:</w:t>
      </w:r>
      <w:bookmarkEnd w:id="102"/>
      <w:r w:rsidRPr="008549BC">
        <w:rPr>
          <w:rFonts w:asciiTheme="minorHAnsi" w:hAnsiTheme="minorHAnsi" w:cstheme="minorHAnsi"/>
          <w:sz w:val="22"/>
          <w:szCs w:val="22"/>
          <w:u w:val="single"/>
          <w:lang w:val="en-GB"/>
        </w:rPr>
        <w:t xml:space="preserve"> </w:t>
      </w:r>
    </w:p>
    <w:p w14:paraId="33438ABA"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Expertise France</w:t>
      </w:r>
    </w:p>
    <w:p w14:paraId="412DDE08" w14:textId="763CF809" w:rsidR="00FB79BF" w:rsidRPr="008549BC" w:rsidRDefault="00F32194"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40, Boulevard de Port Royal</w:t>
      </w:r>
    </w:p>
    <w:p w14:paraId="17ABB84B" w14:textId="6D4A10FE"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lastRenderedPageBreak/>
        <w:t>75005 Paris</w:t>
      </w:r>
    </w:p>
    <w:p w14:paraId="31C9D17D" w14:textId="0D66ECC6"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Represented by the Managing Director,</w:t>
      </w:r>
    </w:p>
    <w:p w14:paraId="267683C0"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Operational data controller: </w:t>
      </w:r>
    </w:p>
    <w:p w14:paraId="2BA92056"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IT Department, represented by its director</w:t>
      </w:r>
    </w:p>
    <w:p w14:paraId="124A56F1" w14:textId="77777777" w:rsidR="00FB79BF" w:rsidRPr="008549BC"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3" w:name="_Toc83120041"/>
      <w:r w:rsidRPr="008549BC">
        <w:rPr>
          <w:rFonts w:asciiTheme="minorHAnsi" w:hAnsiTheme="minorHAnsi" w:cstheme="minorHAnsi"/>
          <w:sz w:val="22"/>
          <w:szCs w:val="22"/>
          <w:u w:val="single"/>
          <w:lang w:val="en-GB"/>
        </w:rPr>
        <w:t>Contact details of the Data Protection Officer:</w:t>
      </w:r>
      <w:bookmarkEnd w:id="103"/>
    </w:p>
    <w:p w14:paraId="48F60AE8" w14:textId="77777777" w:rsidR="00FB79BF" w:rsidRPr="008549BC" w:rsidRDefault="00E65FAC" w:rsidP="0002417A">
      <w:pPr>
        <w:pStyle w:val="Default"/>
        <w:spacing w:before="120"/>
        <w:jc w:val="both"/>
        <w:rPr>
          <w:rFonts w:asciiTheme="minorHAnsi" w:hAnsiTheme="minorHAnsi" w:cstheme="minorHAnsi"/>
          <w:color w:val="auto"/>
          <w:sz w:val="22"/>
          <w:szCs w:val="22"/>
          <w:lang w:val="en-GB"/>
        </w:rPr>
      </w:pPr>
      <w:hyperlink r:id="rId17" w:history="1">
        <w:r w:rsidR="003C6092" w:rsidRPr="008549BC">
          <w:rPr>
            <w:rFonts w:asciiTheme="minorHAnsi" w:hAnsiTheme="minorHAnsi" w:cstheme="minorHAnsi"/>
            <w:color w:val="auto"/>
            <w:sz w:val="22"/>
            <w:szCs w:val="22"/>
            <w:lang w:val="en-GB"/>
          </w:rPr>
          <w:t>informatique.libertes@expertisefrance.fr</w:t>
        </w:r>
      </w:hyperlink>
    </w:p>
    <w:p w14:paraId="220D3854" w14:textId="5B7AC15F" w:rsidR="00FB79BF" w:rsidRPr="008549BC"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legal basis under which such processing is performed are set out in c) and e) of Article 6.1 of the GDPR, namely:</w:t>
      </w:r>
    </w:p>
    <w:p w14:paraId="0018C397" w14:textId="6D066A5D" w:rsidR="00FB79BF" w:rsidRPr="008549BC"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processing is necessary in order to comply with a legal obligation by which Expertise France is bound;</w:t>
      </w:r>
    </w:p>
    <w:p w14:paraId="51141F31" w14:textId="6C1BFCCE" w:rsidR="00FB79BF" w:rsidRPr="008549BC"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processing is necessary for performance of a public-interest assignment or which falls within the scope of the public authority entrusted to Expertise France.</w:t>
      </w:r>
    </w:p>
    <w:p w14:paraId="0BFD8282" w14:textId="78ED0FFD"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The purposes of the processing are as follows: </w:t>
      </w:r>
    </w:p>
    <w:p w14:paraId="17845EF7" w14:textId="74DC7016" w:rsidR="00FB79BF" w:rsidRPr="008549BC"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The management and monitoring of this tender procedure; </w:t>
      </w:r>
    </w:p>
    <w:p w14:paraId="4C3BE3E0" w14:textId="08BE6D4A" w:rsidR="00FB79BF" w:rsidRPr="008549BC"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 xml:space="preserve">The management and monitoring of the award of a public procurement contract. </w:t>
      </w:r>
    </w:p>
    <w:p w14:paraId="30A1E06B"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Retention period: the data will be held throughout the award process and execution of the contract, including the DUA (duration of administrative usefulness) applicable to the contract.</w:t>
      </w:r>
    </w:p>
    <w:p w14:paraId="0C60D7AF"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8549BC" w:rsidRDefault="00FB79BF" w:rsidP="0002417A">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Persons whose personal data is collected under this procedure may submit a complaint to CNIL.</w:t>
      </w:r>
    </w:p>
    <w:p w14:paraId="6AF78D03" w14:textId="77777777" w:rsidR="00E90D73" w:rsidRPr="008549BC"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8549BC"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4" w:name="_Toc83120042"/>
      <w:r w:rsidRPr="008549BC">
        <w:rPr>
          <w:rFonts w:asciiTheme="minorHAnsi" w:hAnsiTheme="minorHAnsi" w:cstheme="minorHAnsi"/>
          <w:b/>
          <w:bCs/>
          <w:caps/>
          <w:sz w:val="28"/>
          <w:szCs w:val="22"/>
          <w:u w:val="single"/>
          <w:lang w:val="en-GB"/>
        </w:rPr>
        <w:t>ADDITIONAL INFORMATION</w:t>
      </w:r>
      <w:bookmarkEnd w:id="104"/>
    </w:p>
    <w:p w14:paraId="5E8C818C" w14:textId="77777777" w:rsidR="00E90D73" w:rsidRPr="008549BC" w:rsidRDefault="00E90D73" w:rsidP="00E90D73">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8549BC" w:rsidRDefault="00E90D73" w:rsidP="00E90D73">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Expertise France undertakes to provide a response 2 business days at most before the bid submission deadline.</w:t>
      </w:r>
    </w:p>
    <w:p w14:paraId="36FE5D95" w14:textId="77777777" w:rsidR="00E90D73" w:rsidRPr="008549BC" w:rsidRDefault="00E90D73" w:rsidP="00E90D73">
      <w:pPr>
        <w:pStyle w:val="Default"/>
        <w:spacing w:before="120"/>
        <w:jc w:val="both"/>
        <w:rPr>
          <w:rFonts w:asciiTheme="minorHAnsi" w:hAnsiTheme="minorHAnsi" w:cstheme="minorHAnsi"/>
          <w:color w:val="auto"/>
          <w:sz w:val="22"/>
          <w:szCs w:val="22"/>
          <w:lang w:val="en-GB"/>
        </w:rPr>
      </w:pPr>
      <w:r w:rsidRPr="008549BC">
        <w:rPr>
          <w:rFonts w:asciiTheme="minorHAnsi" w:hAnsiTheme="minorHAnsi" w:cstheme="minorHAnsi"/>
          <w:color w:val="auto"/>
          <w:sz w:val="22"/>
          <w:szCs w:val="22"/>
          <w:lang w:val="en-GB"/>
        </w:rPr>
        <w:t>If a candidate asks any questions, all candidates will receive an e-mail asking them to consider one or more documents provided in response to the questions concerned.</w:t>
      </w:r>
    </w:p>
    <w:p w14:paraId="52F1510C" w14:textId="77777777" w:rsidR="00E90D73" w:rsidRPr="008549BC"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8549BC"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5" w:name="_Toc410899708"/>
      <w:bookmarkStart w:id="106" w:name="_Toc83120043"/>
      <w:r w:rsidRPr="008549BC">
        <w:rPr>
          <w:rFonts w:asciiTheme="minorHAnsi" w:hAnsiTheme="minorHAnsi" w:cstheme="minorHAnsi"/>
          <w:b/>
          <w:bCs/>
          <w:caps/>
          <w:sz w:val="28"/>
          <w:szCs w:val="22"/>
          <w:u w:val="single"/>
          <w:lang w:val="en-GB"/>
        </w:rPr>
        <w:t>Appeal channels and deadlines</w:t>
      </w:r>
      <w:bookmarkEnd w:id="105"/>
      <w:bookmarkEnd w:id="106"/>
    </w:p>
    <w:p w14:paraId="65CDE794" w14:textId="1A837921" w:rsidR="007711E7" w:rsidRPr="008549BC" w:rsidRDefault="007711E7" w:rsidP="00403232">
      <w:pPr>
        <w:autoSpaceDE w:val="0"/>
        <w:autoSpaceDN w:val="0"/>
        <w:adjustRightInd w:val="0"/>
        <w:spacing w:before="120" w:line="240" w:lineRule="auto"/>
        <w:jc w:val="both"/>
        <w:rPr>
          <w:rFonts w:asciiTheme="minorHAnsi" w:hAnsiTheme="minorHAnsi" w:cstheme="minorHAnsi"/>
          <w:sz w:val="22"/>
          <w:szCs w:val="22"/>
          <w:lang w:val="en-GB"/>
        </w:rPr>
      </w:pPr>
      <w:r w:rsidRPr="008549BC">
        <w:rPr>
          <w:rFonts w:asciiTheme="minorHAnsi" w:hAnsiTheme="minorHAnsi" w:cstheme="minorHAnsi"/>
          <w:sz w:val="22"/>
          <w:szCs w:val="22"/>
          <w:lang w:val="en-GB"/>
        </w:rPr>
        <w:t>The body respons</w:t>
      </w:r>
      <w:r w:rsidR="00E63510" w:rsidRPr="008549BC">
        <w:rPr>
          <w:rFonts w:asciiTheme="minorHAnsi" w:hAnsiTheme="minorHAnsi" w:cstheme="minorHAnsi"/>
          <w:sz w:val="22"/>
          <w:szCs w:val="22"/>
          <w:lang w:val="en-GB"/>
        </w:rPr>
        <w:t>ible for the appeals process is:</w:t>
      </w:r>
    </w:p>
    <w:p w14:paraId="749F5052" w14:textId="05BBE4E3" w:rsidR="00E63510" w:rsidRPr="00970868"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970868">
        <w:rPr>
          <w:rFonts w:asciiTheme="minorHAnsi" w:hAnsiTheme="minorHAnsi" w:cstheme="minorHAnsi"/>
          <w:sz w:val="22"/>
          <w:szCs w:val="22"/>
        </w:rPr>
        <w:t xml:space="preserve">Paris </w:t>
      </w:r>
      <w:proofErr w:type="spellStart"/>
      <w:r w:rsidRPr="00970868">
        <w:rPr>
          <w:rFonts w:asciiTheme="minorHAnsi" w:hAnsiTheme="minorHAnsi" w:cstheme="minorHAnsi"/>
          <w:sz w:val="22"/>
          <w:szCs w:val="22"/>
        </w:rPr>
        <w:t>Judicial</w:t>
      </w:r>
      <w:proofErr w:type="spellEnd"/>
      <w:r w:rsidRPr="00970868">
        <w:rPr>
          <w:rFonts w:asciiTheme="minorHAnsi" w:hAnsiTheme="minorHAnsi" w:cstheme="minorHAnsi"/>
          <w:sz w:val="22"/>
          <w:szCs w:val="22"/>
        </w:rPr>
        <w:t xml:space="preserve"> Court,</w:t>
      </w:r>
    </w:p>
    <w:p w14:paraId="1ED94982" w14:textId="77777777" w:rsidR="00E63510" w:rsidRPr="00970868"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970868">
        <w:rPr>
          <w:rFonts w:asciiTheme="minorHAnsi" w:hAnsiTheme="minorHAnsi" w:cstheme="minorHAnsi"/>
          <w:sz w:val="22"/>
          <w:szCs w:val="22"/>
        </w:rPr>
        <w:t>Parvis du Tribunal de Paris 75 859 PARIS Cedex 17</w:t>
      </w:r>
    </w:p>
    <w:p w14:paraId="10E5D37A" w14:textId="77777777" w:rsidR="00E63510" w:rsidRPr="00970868"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970868">
        <w:rPr>
          <w:rFonts w:asciiTheme="minorHAnsi" w:hAnsiTheme="minorHAnsi" w:cstheme="minorHAnsi"/>
          <w:sz w:val="22"/>
          <w:szCs w:val="22"/>
        </w:rPr>
        <w:t xml:space="preserve">Email: </w:t>
      </w:r>
      <w:hyperlink r:id="rId18" w:history="1">
        <w:r w:rsidRPr="00970868">
          <w:rPr>
            <w:rStyle w:val="Lienhypertexte"/>
            <w:rFonts w:asciiTheme="minorHAnsi" w:hAnsiTheme="minorHAnsi" w:cstheme="minorHAnsi"/>
            <w:sz w:val="22"/>
            <w:szCs w:val="22"/>
          </w:rPr>
          <w:t>tj-paris@justice.fr</w:t>
        </w:r>
      </w:hyperlink>
      <w:r w:rsidRPr="00970868">
        <w:rPr>
          <w:rFonts w:asciiTheme="minorHAnsi" w:hAnsiTheme="minorHAnsi" w:cstheme="minorHAnsi"/>
          <w:sz w:val="22"/>
          <w:szCs w:val="22"/>
        </w:rPr>
        <w:t>.</w:t>
      </w:r>
    </w:p>
    <w:p w14:paraId="5BEE9B3A" w14:textId="77777777" w:rsidR="00E63510" w:rsidRPr="008549BC" w:rsidRDefault="00E63510" w:rsidP="00E63510">
      <w:pPr>
        <w:autoSpaceDE w:val="0"/>
        <w:autoSpaceDN w:val="0"/>
        <w:adjustRightInd w:val="0"/>
        <w:spacing w:before="120" w:line="240" w:lineRule="auto"/>
        <w:jc w:val="center"/>
        <w:rPr>
          <w:rFonts w:asciiTheme="minorHAnsi" w:hAnsiTheme="minorHAnsi" w:cstheme="minorHAnsi"/>
          <w:sz w:val="22"/>
          <w:szCs w:val="22"/>
          <w:lang w:val="en-GB"/>
        </w:rPr>
      </w:pPr>
      <w:r w:rsidRPr="008549BC">
        <w:rPr>
          <w:rFonts w:asciiTheme="minorHAnsi" w:hAnsiTheme="minorHAnsi" w:cstheme="minorHAnsi"/>
          <w:sz w:val="22"/>
          <w:szCs w:val="22"/>
          <w:lang w:val="en-GB"/>
        </w:rPr>
        <w:t>Tel: 0144325151.</w:t>
      </w:r>
    </w:p>
    <w:p w14:paraId="6900BE69" w14:textId="77777777" w:rsidR="00E63510" w:rsidRPr="008549BC"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8549BC" w:rsidRDefault="007711E7" w:rsidP="00B32F8E">
      <w:pPr>
        <w:jc w:val="both"/>
        <w:rPr>
          <w:rFonts w:asciiTheme="minorHAnsi" w:hAnsiTheme="minorHAnsi" w:cstheme="minorHAnsi"/>
          <w:szCs w:val="22"/>
          <w:lang w:val="en-GB"/>
        </w:rPr>
      </w:pPr>
      <w:r w:rsidRPr="008549BC">
        <w:rPr>
          <w:rFonts w:asciiTheme="minorHAnsi" w:hAnsiTheme="minorHAnsi" w:cstheme="minorHAnsi"/>
          <w:sz w:val="22"/>
          <w:szCs w:val="22"/>
          <w:lang w:val="en-GB"/>
        </w:rPr>
        <w:t>Information about lodging an appeal may be obtained</w:t>
      </w:r>
      <w:r w:rsidR="00E63510" w:rsidRPr="008549BC">
        <w:rPr>
          <w:rFonts w:asciiTheme="minorHAnsi" w:hAnsiTheme="minorHAnsi" w:cstheme="minorHAnsi"/>
          <w:sz w:val="22"/>
          <w:szCs w:val="22"/>
          <w:lang w:val="en-GB"/>
        </w:rPr>
        <w:t xml:space="preserve"> from:</w:t>
      </w:r>
      <w:r w:rsidRPr="008549BC">
        <w:rPr>
          <w:rFonts w:asciiTheme="minorHAnsi" w:hAnsiTheme="minorHAnsi" w:cstheme="minorHAnsi"/>
          <w:sz w:val="22"/>
          <w:szCs w:val="22"/>
          <w:lang w:val="en-GB"/>
        </w:rPr>
        <w:t xml:space="preserve"> </w:t>
      </w:r>
      <w:hyperlink r:id="rId19" w:history="1">
        <w:r w:rsidR="00E63510" w:rsidRPr="008549BC">
          <w:rPr>
            <w:rStyle w:val="Lienhypertexte"/>
            <w:rFonts w:asciiTheme="minorHAnsi" w:hAnsiTheme="minorHAnsi" w:cstheme="minorHAnsi"/>
            <w:sz w:val="22"/>
            <w:szCs w:val="22"/>
            <w:lang w:val="en-GB"/>
          </w:rPr>
          <w:t>tj-paris@justice.fr</w:t>
        </w:r>
      </w:hyperlink>
      <w:r w:rsidR="00E63510" w:rsidRPr="008549BC">
        <w:rPr>
          <w:rFonts w:asciiTheme="minorHAnsi" w:hAnsiTheme="minorHAnsi" w:cstheme="minorHAnsi"/>
          <w:sz w:val="22"/>
          <w:szCs w:val="22"/>
          <w:lang w:val="en-GB"/>
        </w:rPr>
        <w:t>.</w:t>
      </w:r>
    </w:p>
    <w:p w14:paraId="21D606F7" w14:textId="77777777" w:rsidR="00B32F8E" w:rsidRPr="008549BC" w:rsidRDefault="00B32F8E" w:rsidP="00B32F8E">
      <w:pPr>
        <w:rPr>
          <w:rFonts w:asciiTheme="minorHAnsi" w:hAnsiTheme="minorHAnsi" w:cstheme="minorHAnsi"/>
          <w:sz w:val="22"/>
          <w:szCs w:val="22"/>
          <w:lang w:val="en-GB"/>
        </w:rPr>
      </w:pPr>
    </w:p>
    <w:sectPr w:rsidR="00B32F8E" w:rsidRPr="008549BC"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3610" w14:textId="77777777" w:rsidR="00E65FAC" w:rsidRDefault="00E65FAC">
      <w:r>
        <w:separator/>
      </w:r>
    </w:p>
  </w:endnote>
  <w:endnote w:type="continuationSeparator" w:id="0">
    <w:p w14:paraId="06B7D9EB" w14:textId="77777777" w:rsidR="00E65FAC" w:rsidRDefault="00E6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AF5E7B" w:rsidRDefault="00AF5E7B">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AF5E7B" w:rsidRDefault="00AF5E7B">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AF5E7B" w:rsidRPr="00342E4D" w:rsidRDefault="00AF5E7B"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2CF43568" w:rsidR="00AF5E7B" w:rsidRDefault="00AF5E7B"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B0327">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B0327">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AF5E7B" w:rsidRPr="00342E4D" w:rsidRDefault="00AF5E7B"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AF5E7B" w:rsidRDefault="00AF5E7B"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AF5E7B" w:rsidRDefault="00E65FAC"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AF5E7B">
                          <w:rPr>
                            <w:rFonts w:asciiTheme="minorHAnsi" w:hAnsiTheme="minorHAnsi" w:cstheme="minorHAnsi"/>
                            <w:sz w:val="22"/>
                            <w:szCs w:val="22"/>
                          </w:rPr>
                          <w:t>DAJ_M009ENG_v07</w:t>
                        </w:r>
                        <w:r w:rsidR="00AF5E7B">
                          <w:rPr>
                            <w:rFonts w:asciiTheme="minorHAnsi" w:hAnsiTheme="minorHAnsi" w:cstheme="minorHAnsi"/>
                            <w:sz w:val="22"/>
                            <w:szCs w:val="22"/>
                          </w:rPr>
                          <w:tab/>
                        </w:r>
                      </w:sdtContent>
                    </w:sdt>
                  </w:p>
                  <w:p w14:paraId="2109CE70" w14:textId="62554DB2" w:rsidR="00AF5E7B" w:rsidRDefault="00AF5E7B"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AF5E7B" w:rsidRDefault="00AF5E7B" w:rsidP="00030B8F">
                    <w:pPr>
                      <w:pStyle w:val="Pieddepage"/>
                      <w:spacing w:line="240" w:lineRule="exact"/>
                      <w:rPr>
                        <w:rFonts w:asciiTheme="minorHAnsi" w:hAnsiTheme="minorHAnsi" w:cstheme="minorHAnsi"/>
                        <w:b/>
                        <w:sz w:val="22"/>
                        <w:szCs w:val="22"/>
                      </w:rPr>
                    </w:pPr>
                  </w:p>
                  <w:p w14:paraId="7660B93D" w14:textId="150B62C8" w:rsidR="00AF5E7B" w:rsidRPr="00825775" w:rsidRDefault="00AF5E7B"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AF5E7B" w:rsidRDefault="00AF5E7B">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AF5E7B" w:rsidRDefault="00AF5E7B"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120018DE" w:rsidR="00AF5E7B" w:rsidRDefault="00AF5E7B"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B0327">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B0327">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AF5E7B" w:rsidRDefault="00AF5E7B"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756D9B07" w:rsidR="00AF5E7B" w:rsidRDefault="00AF5E7B"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B0327">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B0327">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AF5E7B" w:rsidRPr="00825775" w:rsidRDefault="00E65FAC"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2240C" w14:textId="77777777" w:rsidR="00E65FAC" w:rsidRDefault="00E65FAC">
      <w:r>
        <w:separator/>
      </w:r>
    </w:p>
  </w:footnote>
  <w:footnote w:type="continuationSeparator" w:id="0">
    <w:p w14:paraId="381EEB10" w14:textId="77777777" w:rsidR="00E65FAC" w:rsidRDefault="00E65FAC">
      <w:r>
        <w:continuationSeparator/>
      </w:r>
    </w:p>
  </w:footnote>
  <w:footnote w:id="1">
    <w:p w14:paraId="047663AC" w14:textId="7BDA2A25" w:rsidR="00AF5E7B" w:rsidRPr="00342E4D" w:rsidRDefault="00AF5E7B">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AF5E7B" w:rsidRDefault="00AF5E7B" w:rsidP="00FB089A">
    <w:pPr>
      <w:pStyle w:val="En-tte"/>
      <w:tabs>
        <w:tab w:val="clear" w:pos="9072"/>
        <w:tab w:val="right" w:pos="9339"/>
      </w:tabs>
      <w:rPr>
        <w:rFonts w:ascii="Calibri" w:hAnsi="Calibri"/>
        <w:bCs/>
        <w:sz w:val="22"/>
        <w:szCs w:val="28"/>
        <w:u w:val="single"/>
      </w:rPr>
    </w:pPr>
  </w:p>
  <w:p w14:paraId="20B764FC" w14:textId="77777777" w:rsidR="00AF5E7B" w:rsidRPr="009E270B" w:rsidRDefault="00AF5E7B"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AF5E7B" w:rsidRDefault="00AF5E7B"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AF5E7B" w:rsidRDefault="00AF5E7B"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AF5E7B" w:rsidRDefault="00AF5E7B"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AF5E7B" w:rsidRDefault="00AF5E7B" w:rsidP="00C92420">
    <w:pPr>
      <w:pStyle w:val="En-tte"/>
      <w:tabs>
        <w:tab w:val="right" w:pos="9214"/>
      </w:tabs>
      <w:rPr>
        <w:rFonts w:ascii="Calibri" w:hAnsi="Calibri"/>
        <w:bCs/>
        <w:sz w:val="22"/>
        <w:szCs w:val="28"/>
        <w:u w:val="single"/>
      </w:rPr>
    </w:pPr>
  </w:p>
  <w:p w14:paraId="17F39EBA" w14:textId="77777777" w:rsidR="00AF5E7B" w:rsidRDefault="00AF5E7B"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AF5E7B" w:rsidRPr="00342E4D" w:rsidRDefault="00AF5E7B"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AF5E7B" w:rsidRDefault="00AF5E7B" w:rsidP="004537EA">
    <w:pPr>
      <w:pStyle w:val="En-tte"/>
    </w:pPr>
  </w:p>
  <w:p w14:paraId="3FF9C650" w14:textId="77777777" w:rsidR="00AF5E7B" w:rsidRDefault="00AF5E7B"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AF5E7B" w:rsidRDefault="00AF5E7B"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45698"/>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13C"/>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337C"/>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6672"/>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A7D9E"/>
    <w:rsid w:val="004B18E1"/>
    <w:rsid w:val="004B47E5"/>
    <w:rsid w:val="004B5A64"/>
    <w:rsid w:val="004B5EF6"/>
    <w:rsid w:val="004B6905"/>
    <w:rsid w:val="004C0F10"/>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AB9"/>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2FBB"/>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4FD4"/>
    <w:rsid w:val="005B567D"/>
    <w:rsid w:val="005B59DE"/>
    <w:rsid w:val="005B59FA"/>
    <w:rsid w:val="005B5D12"/>
    <w:rsid w:val="005B5E5A"/>
    <w:rsid w:val="005B6487"/>
    <w:rsid w:val="005B64FD"/>
    <w:rsid w:val="005C05D4"/>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66B"/>
    <w:rsid w:val="00641B9F"/>
    <w:rsid w:val="0064472B"/>
    <w:rsid w:val="00644E41"/>
    <w:rsid w:val="00644EB5"/>
    <w:rsid w:val="006455C4"/>
    <w:rsid w:val="00645689"/>
    <w:rsid w:val="006460A8"/>
    <w:rsid w:val="00647801"/>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46F3"/>
    <w:rsid w:val="006B620A"/>
    <w:rsid w:val="006B6D0A"/>
    <w:rsid w:val="006B78E5"/>
    <w:rsid w:val="006C0A6C"/>
    <w:rsid w:val="006C55B4"/>
    <w:rsid w:val="006C6EB4"/>
    <w:rsid w:val="006D0E15"/>
    <w:rsid w:val="006D1B32"/>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068B"/>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9BC"/>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2E3E"/>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32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1758"/>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0868"/>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BF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864B1"/>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A2B"/>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5E7B"/>
    <w:rsid w:val="00B00BAB"/>
    <w:rsid w:val="00B025C2"/>
    <w:rsid w:val="00B0373F"/>
    <w:rsid w:val="00B037BD"/>
    <w:rsid w:val="00B03A4D"/>
    <w:rsid w:val="00B04123"/>
    <w:rsid w:val="00B04A7E"/>
    <w:rsid w:val="00B04E3C"/>
    <w:rsid w:val="00B07BCD"/>
    <w:rsid w:val="00B13A90"/>
    <w:rsid w:val="00B14886"/>
    <w:rsid w:val="00B14AF4"/>
    <w:rsid w:val="00B15CB1"/>
    <w:rsid w:val="00B20248"/>
    <w:rsid w:val="00B32F8E"/>
    <w:rsid w:val="00B3367C"/>
    <w:rsid w:val="00B336B1"/>
    <w:rsid w:val="00B33DB8"/>
    <w:rsid w:val="00B340A9"/>
    <w:rsid w:val="00B35BCC"/>
    <w:rsid w:val="00B35D41"/>
    <w:rsid w:val="00B36650"/>
    <w:rsid w:val="00B374AA"/>
    <w:rsid w:val="00B37F93"/>
    <w:rsid w:val="00B42CE3"/>
    <w:rsid w:val="00B42EE1"/>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4014"/>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370E0"/>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025"/>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B7C91"/>
    <w:rsid w:val="00CC6D0B"/>
    <w:rsid w:val="00CC7A20"/>
    <w:rsid w:val="00CD0C5A"/>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447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4181"/>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5FAC"/>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6B21"/>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7C2"/>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5498-CCCC-4670-AD9A-C5B352B4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529</TotalTime>
  <Pages>13</Pages>
  <Words>4759</Words>
  <Characters>26175</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30873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Leonardo Maia</cp:lastModifiedBy>
  <cp:revision>18</cp:revision>
  <cp:lastPrinted>2016-03-24T23:23:00Z</cp:lastPrinted>
  <dcterms:created xsi:type="dcterms:W3CDTF">2024-10-14T15:05:00Z</dcterms:created>
  <dcterms:modified xsi:type="dcterms:W3CDTF">2026-01-06T14:50:00Z</dcterms:modified>
</cp:coreProperties>
</file>