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994BF" w14:textId="69526521" w:rsidR="003D508C" w:rsidRDefault="003D508C" w:rsidP="003D508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fr-FR"/>
        </w:rPr>
        <w:t xml:space="preserve">BPU </w:t>
      </w:r>
      <w:r w:rsidRPr="007866C8">
        <w:rPr>
          <w:rFonts w:ascii="Calibri" w:eastAsia="Times New Roman" w:hAnsi="Calibri" w:cs="Calibri"/>
          <w:b/>
          <w:bCs/>
          <w:sz w:val="24"/>
          <w:szCs w:val="24"/>
          <w:lang w:eastAsia="fr-FR"/>
        </w:rPr>
        <w:t xml:space="preserve">MARCHE </w:t>
      </w:r>
      <w:r w:rsidR="0047275C">
        <w:rPr>
          <w:rFonts w:cstheme="minorHAnsi"/>
          <w:b/>
          <w:sz w:val="24"/>
          <w:szCs w:val="24"/>
        </w:rPr>
        <w:t>202</w:t>
      </w:r>
      <w:r w:rsidR="005C6821">
        <w:rPr>
          <w:rFonts w:cstheme="minorHAnsi"/>
          <w:b/>
          <w:sz w:val="24"/>
          <w:szCs w:val="24"/>
        </w:rPr>
        <w:t>6</w:t>
      </w:r>
      <w:r w:rsidR="0047275C">
        <w:rPr>
          <w:rFonts w:cstheme="minorHAnsi"/>
          <w:b/>
          <w:sz w:val="24"/>
          <w:szCs w:val="24"/>
        </w:rPr>
        <w:t>-8600-0</w:t>
      </w:r>
      <w:r w:rsidR="005C6821">
        <w:rPr>
          <w:rFonts w:cstheme="minorHAnsi"/>
          <w:b/>
          <w:sz w:val="24"/>
          <w:szCs w:val="24"/>
        </w:rPr>
        <w:t>01</w:t>
      </w:r>
    </w:p>
    <w:p w14:paraId="6B8C60F7" w14:textId="0633D72C" w:rsidR="003D508C" w:rsidRDefault="003D508C" w:rsidP="003D508C"/>
    <w:p w14:paraId="1FF31B74" w14:textId="324F23D1" w:rsidR="006367DE" w:rsidRDefault="006367DE" w:rsidP="006367DE">
      <w:pPr>
        <w:jc w:val="center"/>
        <w:rPr>
          <w:b/>
        </w:rPr>
      </w:pPr>
      <w:r w:rsidRPr="00286E0C">
        <w:rPr>
          <w:b/>
        </w:rPr>
        <w:t xml:space="preserve">SUPPLEMENT POUR LIVRAISON </w:t>
      </w:r>
      <w:r>
        <w:rPr>
          <w:b/>
        </w:rPr>
        <w:t xml:space="preserve">LORSQUE LA COMMANDE N’ATTEINT PAS 5 000 € </w:t>
      </w:r>
      <w:r w:rsidRPr="0047275C">
        <w:rPr>
          <w:b/>
        </w:rPr>
        <w:t xml:space="preserve">HT </w:t>
      </w:r>
      <w:r w:rsidRPr="00AA7E4F">
        <w:rPr>
          <w:b/>
        </w:rPr>
        <w:t>§ 6.1</w:t>
      </w:r>
      <w:r w:rsidR="00BC4C82" w:rsidRPr="00AA7E4F">
        <w:rPr>
          <w:b/>
        </w:rPr>
        <w:t>2</w:t>
      </w:r>
      <w:r w:rsidRPr="00286E0C">
        <w:rPr>
          <w:b/>
        </w:rPr>
        <w:t xml:space="preserve"> DU CCATP</w:t>
      </w:r>
    </w:p>
    <w:p w14:paraId="4728E177" w14:textId="065E7EBB" w:rsidR="006367DE" w:rsidRDefault="006367DE" w:rsidP="006367DE">
      <w:pPr>
        <w:jc w:val="center"/>
        <w:rPr>
          <w:b/>
        </w:rPr>
      </w:pPr>
    </w:p>
    <w:p w14:paraId="72308002" w14:textId="49ABAFC8" w:rsidR="006367DE" w:rsidRDefault="006367DE" w:rsidP="006367DE">
      <w:pPr>
        <w:jc w:val="center"/>
        <w:rPr>
          <w:b/>
        </w:rPr>
      </w:pPr>
    </w:p>
    <w:p w14:paraId="5A836A97" w14:textId="77777777" w:rsidR="006367DE" w:rsidRDefault="006367DE" w:rsidP="006367DE">
      <w:pPr>
        <w:jc w:val="center"/>
        <w:rPr>
          <w:b/>
        </w:rPr>
      </w:pPr>
    </w:p>
    <w:tbl>
      <w:tblPr>
        <w:tblW w:w="13325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7229"/>
      </w:tblGrid>
      <w:tr w:rsidR="006367DE" w:rsidRPr="00286E0C" w14:paraId="0469A873" w14:textId="77777777" w:rsidTr="006367DE">
        <w:trPr>
          <w:trHeight w:val="612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C70E7B0" w14:textId="2B277D55" w:rsidR="006367DE" w:rsidRPr="00286E0C" w:rsidRDefault="006367DE" w:rsidP="006367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Montant de commandes cumulées pour une même livraison compris entre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 :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2752DC5" w14:textId="5CCA2B94" w:rsidR="006367DE" w:rsidRPr="006367DE" w:rsidRDefault="006367DE" w:rsidP="006367DE">
            <w:pPr>
              <w:jc w:val="center"/>
              <w:textAlignment w:val="baseline"/>
              <w:rPr>
                <w:b/>
                <w:bCs/>
                <w:lang w:eastAsia="fr-FR"/>
              </w:rPr>
            </w:pPr>
            <w:r w:rsidRPr="006367D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Montant forfaitaire de supplément de livraison en € HT</w:t>
            </w:r>
          </w:p>
        </w:tc>
      </w:tr>
      <w:tr w:rsidR="006367DE" w:rsidRPr="00286E0C" w14:paraId="23885A72" w14:textId="77777777" w:rsidTr="006367DE">
        <w:trPr>
          <w:trHeight w:val="1020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FAFF" w14:textId="38B78CCB" w:rsidR="006367DE" w:rsidRPr="00286E0C" w:rsidRDefault="006367DE" w:rsidP="006367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Montant &lt; 1</w:t>
            </w:r>
            <w:r w:rsidR="0047275C"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500 € HT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36FD03D2" w14:textId="63272766" w:rsidR="006367DE" w:rsidRPr="00286E0C" w:rsidRDefault="006367DE" w:rsidP="006367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6367DE" w:rsidRPr="00286E0C" w14:paraId="45BEA981" w14:textId="77777777" w:rsidTr="006367DE">
        <w:trPr>
          <w:trHeight w:val="1020"/>
        </w:trPr>
        <w:tc>
          <w:tcPr>
            <w:tcW w:w="60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28202" w14:textId="49EFA539" w:rsidR="006367DE" w:rsidRPr="00286E0C" w:rsidRDefault="006367DE" w:rsidP="006367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1</w:t>
            </w:r>
            <w:r w:rsidR="0047275C"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500 €</w:t>
            </w:r>
            <w:r w:rsidR="0047275C"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HT ≤ montant &lt; 3</w:t>
            </w:r>
            <w:r w:rsidR="0047275C"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000 € HT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18426237" w14:textId="701F6A70" w:rsidR="006367DE" w:rsidRPr="00286E0C" w:rsidRDefault="006367DE" w:rsidP="006367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6367DE" w:rsidRPr="00286E0C" w14:paraId="27D1FE32" w14:textId="77777777" w:rsidTr="006367DE">
        <w:trPr>
          <w:trHeight w:val="1020"/>
        </w:trPr>
        <w:tc>
          <w:tcPr>
            <w:tcW w:w="60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98551" w14:textId="7A522796" w:rsidR="006367DE" w:rsidRPr="00286E0C" w:rsidRDefault="006367DE" w:rsidP="006367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3</w:t>
            </w:r>
            <w:r w:rsidR="0047275C"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000 €</w:t>
            </w:r>
            <w:r w:rsidR="0047275C"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HT ≤ montant &lt; 5</w:t>
            </w:r>
            <w:r w:rsidR="0047275C"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000 € HT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56FC4AE4" w14:textId="00434A98" w:rsidR="006367DE" w:rsidRPr="00286E0C" w:rsidRDefault="006367DE" w:rsidP="006367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6367DE" w:rsidRPr="00286E0C" w14:paraId="4807B49C" w14:textId="77777777" w:rsidTr="006367DE">
        <w:trPr>
          <w:trHeight w:val="1020"/>
        </w:trPr>
        <w:tc>
          <w:tcPr>
            <w:tcW w:w="60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E11972F" w14:textId="3CC5AC97" w:rsidR="006367DE" w:rsidRPr="00286E0C" w:rsidRDefault="006367DE" w:rsidP="006367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Montant ≥ 5</w:t>
            </w:r>
            <w:r w:rsidR="0047275C"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000 € HT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43E1C9CE" w14:textId="53F9E633" w:rsidR="006367DE" w:rsidRPr="00286E0C" w:rsidRDefault="006367DE" w:rsidP="006367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Franco de port</w:t>
            </w:r>
          </w:p>
        </w:tc>
      </w:tr>
    </w:tbl>
    <w:p w14:paraId="7D63F77B" w14:textId="4FAFA253" w:rsidR="006367DE" w:rsidRDefault="006367DE">
      <w:pPr>
        <w:rPr>
          <w:b/>
        </w:rPr>
      </w:pPr>
    </w:p>
    <w:p w14:paraId="44486DF6" w14:textId="77777777" w:rsidR="006367DE" w:rsidRDefault="006367DE">
      <w:pPr>
        <w:rPr>
          <w:rFonts w:ascii="Calibri" w:eastAsia="Times New Roman" w:hAnsi="Calibri" w:cs="Calibri"/>
          <w:b/>
          <w:bCs/>
          <w:sz w:val="24"/>
          <w:szCs w:val="24"/>
          <w:lang w:eastAsia="fr-FR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fr-FR"/>
        </w:rPr>
        <w:br w:type="page"/>
      </w:r>
    </w:p>
    <w:p w14:paraId="02303EFA" w14:textId="216F0532" w:rsidR="006367DE" w:rsidRDefault="006367DE" w:rsidP="006367D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fr-FR"/>
        </w:rPr>
        <w:lastRenderedPageBreak/>
        <w:t xml:space="preserve">BPU </w:t>
      </w:r>
      <w:r w:rsidRPr="007866C8">
        <w:rPr>
          <w:rFonts w:ascii="Calibri" w:eastAsia="Times New Roman" w:hAnsi="Calibri" w:cs="Calibri"/>
          <w:b/>
          <w:bCs/>
          <w:sz w:val="24"/>
          <w:szCs w:val="24"/>
          <w:lang w:eastAsia="fr-FR"/>
        </w:rPr>
        <w:t xml:space="preserve">MARCHE </w:t>
      </w:r>
      <w:r w:rsidR="0047275C">
        <w:rPr>
          <w:rFonts w:cstheme="minorHAnsi"/>
          <w:b/>
          <w:sz w:val="24"/>
          <w:szCs w:val="24"/>
        </w:rPr>
        <w:t>202</w:t>
      </w:r>
      <w:r w:rsidR="005C6821">
        <w:rPr>
          <w:rFonts w:cstheme="minorHAnsi"/>
          <w:b/>
          <w:sz w:val="24"/>
          <w:szCs w:val="24"/>
        </w:rPr>
        <w:t>6</w:t>
      </w:r>
      <w:r w:rsidR="0047275C">
        <w:rPr>
          <w:rFonts w:cstheme="minorHAnsi"/>
          <w:b/>
          <w:sz w:val="24"/>
          <w:szCs w:val="24"/>
        </w:rPr>
        <w:t>-8600-0</w:t>
      </w:r>
      <w:r w:rsidR="005C6821">
        <w:rPr>
          <w:rFonts w:cstheme="minorHAnsi"/>
          <w:b/>
          <w:sz w:val="24"/>
          <w:szCs w:val="24"/>
        </w:rPr>
        <w:t>01</w:t>
      </w:r>
    </w:p>
    <w:p w14:paraId="0487D88F" w14:textId="77777777" w:rsidR="006367DE" w:rsidRDefault="006367DE" w:rsidP="006367D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370CE0F" w14:textId="3A5F8451" w:rsidR="003D508C" w:rsidRDefault="003D508C" w:rsidP="003D508C">
      <w:pPr>
        <w:jc w:val="center"/>
        <w:rPr>
          <w:b/>
        </w:rPr>
      </w:pPr>
      <w:r w:rsidRPr="00286E0C">
        <w:rPr>
          <w:b/>
        </w:rPr>
        <w:t xml:space="preserve">SUPPLEMENT POUR LIVRAISON HORS ZONE GEOGRAPHIQUE DU </w:t>
      </w:r>
      <w:r w:rsidRPr="00BC4C82">
        <w:rPr>
          <w:b/>
        </w:rPr>
        <w:t xml:space="preserve">MARCHE </w:t>
      </w:r>
      <w:r w:rsidRPr="00AA7E4F">
        <w:rPr>
          <w:b/>
        </w:rPr>
        <w:t>§ 6.1</w:t>
      </w:r>
      <w:r w:rsidR="00746EB1" w:rsidRPr="00AA7E4F">
        <w:rPr>
          <w:b/>
        </w:rPr>
        <w:t>1</w:t>
      </w:r>
      <w:r w:rsidRPr="00BC4C82">
        <w:rPr>
          <w:b/>
        </w:rPr>
        <w:t xml:space="preserve"> DU CCATP</w:t>
      </w:r>
    </w:p>
    <w:p w14:paraId="199DBF56" w14:textId="77777777" w:rsidR="003D508C" w:rsidRPr="00286E0C" w:rsidRDefault="003D508C" w:rsidP="008D4B6A">
      <w:pPr>
        <w:spacing w:after="0"/>
        <w:jc w:val="center"/>
        <w:rPr>
          <w:b/>
        </w:rPr>
      </w:pPr>
    </w:p>
    <w:tbl>
      <w:tblPr>
        <w:tblW w:w="13325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10206"/>
      </w:tblGrid>
      <w:tr w:rsidR="003D508C" w:rsidRPr="00286E0C" w14:paraId="2C6A3647" w14:textId="77777777" w:rsidTr="00B60EF2">
        <w:trPr>
          <w:trHeight w:val="612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3C20E53" w14:textId="77777777" w:rsidR="003D508C" w:rsidRPr="00286E0C" w:rsidRDefault="003D508C" w:rsidP="00B60E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286E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 xml:space="preserve">Livraison : </w:t>
            </w:r>
          </w:p>
        </w:tc>
        <w:tc>
          <w:tcPr>
            <w:tcW w:w="10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6AC55F3" w14:textId="77777777" w:rsidR="003D508C" w:rsidRPr="00286E0C" w:rsidRDefault="003D508C" w:rsidP="00B60E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286E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Forfait en € HT</w:t>
            </w:r>
          </w:p>
        </w:tc>
      </w:tr>
      <w:tr w:rsidR="003D508C" w:rsidRPr="00286E0C" w14:paraId="143D23A0" w14:textId="77777777" w:rsidTr="00B60EF2">
        <w:trPr>
          <w:trHeight w:val="1020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103F5" w14:textId="77777777" w:rsidR="003D508C" w:rsidRPr="00286E0C" w:rsidRDefault="003D508C" w:rsidP="00B60E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86E0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Distance de 0 à 100 km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EF19063" w14:textId="77777777" w:rsidR="003D508C" w:rsidRPr="00286E0C" w:rsidRDefault="003D508C" w:rsidP="00B60E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86E0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3D508C" w:rsidRPr="00286E0C" w14:paraId="48EFE7FB" w14:textId="77777777" w:rsidTr="00B60EF2">
        <w:trPr>
          <w:trHeight w:val="102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C6CB2" w14:textId="77777777" w:rsidR="003D508C" w:rsidRPr="00286E0C" w:rsidRDefault="003D508C" w:rsidP="00B60E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86E0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Distance de 100 à 300 km</w:t>
            </w:r>
          </w:p>
        </w:tc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0E32ABA7" w14:textId="77777777" w:rsidR="003D508C" w:rsidRPr="00286E0C" w:rsidRDefault="003D508C" w:rsidP="00B60E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86E0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3D508C" w:rsidRPr="00286E0C" w14:paraId="67066978" w14:textId="77777777" w:rsidTr="00B60EF2">
        <w:trPr>
          <w:trHeight w:val="102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35882" w14:textId="77777777" w:rsidR="003D508C" w:rsidRPr="00286E0C" w:rsidRDefault="003D508C" w:rsidP="00B60E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86E0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Distance de 300 à 500 km</w:t>
            </w:r>
          </w:p>
        </w:tc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33874247" w14:textId="77777777" w:rsidR="003D508C" w:rsidRPr="00286E0C" w:rsidRDefault="003D508C" w:rsidP="00B60E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86E0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3D508C" w:rsidRPr="00286E0C" w14:paraId="29F2EB71" w14:textId="77777777" w:rsidTr="00B60EF2">
        <w:trPr>
          <w:trHeight w:val="102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C090BF6" w14:textId="77777777" w:rsidR="003D508C" w:rsidRPr="00286E0C" w:rsidRDefault="003D508C" w:rsidP="00B60E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86E0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Distance &gt; 500 km</w:t>
            </w:r>
          </w:p>
        </w:tc>
        <w:tc>
          <w:tcPr>
            <w:tcW w:w="102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021CE7BD" w14:textId="77777777" w:rsidR="003D508C" w:rsidRPr="00286E0C" w:rsidRDefault="003D508C" w:rsidP="00B60E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86E0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</w:tbl>
    <w:p w14:paraId="673F2737" w14:textId="77777777" w:rsidR="003D508C" w:rsidRDefault="003D508C" w:rsidP="003D508C"/>
    <w:tbl>
      <w:tblPr>
        <w:tblW w:w="4761" w:type="pct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4"/>
        <w:gridCol w:w="3136"/>
      </w:tblGrid>
      <w:tr w:rsidR="003D508C" w:rsidRPr="00204DE9" w14:paraId="63414DBC" w14:textId="77777777" w:rsidTr="00B60EF2">
        <w:trPr>
          <w:trHeight w:val="331"/>
        </w:trPr>
        <w:tc>
          <w:tcPr>
            <w:tcW w:w="382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6DCE4"/>
            <w:vAlign w:val="bottom"/>
            <w:hideMark/>
          </w:tcPr>
          <w:p w14:paraId="7CD05FAA" w14:textId="77777777" w:rsidR="003D508C" w:rsidRPr="00286E0C" w:rsidRDefault="003D508C" w:rsidP="00B60E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fr-FR"/>
              </w:rPr>
            </w:pPr>
            <w:r w:rsidRPr="00286E0C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fr-FR"/>
              </w:rPr>
              <w:t>A</w:t>
            </w:r>
            <w:r w:rsidRPr="00286E0C">
              <w:rPr>
                <w:rFonts w:ascii="Calibri" w:eastAsia="Times New Roman" w:hAnsi="Calibri" w:cs="Calibri"/>
                <w:color w:val="000000"/>
                <w:sz w:val="18"/>
                <w:szCs w:val="20"/>
                <w:u w:val="single"/>
                <w:lang w:eastAsia="fr-FR"/>
              </w:rPr>
              <w:t xml:space="preserve">                            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u w:val="single"/>
                <w:lang w:eastAsia="fr-FR"/>
              </w:rPr>
              <w:t xml:space="preserve">                                    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u w:val="single"/>
                <w:lang w:eastAsia="fr-FR"/>
              </w:rPr>
              <w:t xml:space="preserve"> </w:t>
            </w:r>
            <w:r w:rsidRPr="00286E0C">
              <w:rPr>
                <w:rFonts w:ascii="Calibri" w:eastAsia="Times New Roman" w:hAnsi="Calibri" w:cs="Calibri"/>
                <w:color w:val="000000"/>
                <w:sz w:val="18"/>
                <w:szCs w:val="20"/>
                <w:u w:val="single"/>
                <w:lang w:eastAsia="fr-FR"/>
              </w:rPr>
              <w:t xml:space="preserve"> ,</w:t>
            </w:r>
            <w:proofErr w:type="gramEnd"/>
          </w:p>
        </w:tc>
        <w:tc>
          <w:tcPr>
            <w:tcW w:w="1177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60F2F22B" w14:textId="77777777" w:rsidR="003D508C" w:rsidRPr="00204DE9" w:rsidRDefault="003D508C" w:rsidP="00B60E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04D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Le </w:t>
            </w:r>
            <w:r w:rsidRPr="00204DE9">
              <w:rPr>
                <w:rFonts w:ascii="Calibri" w:eastAsia="Times New Roman" w:hAnsi="Calibri" w:cs="Calibri"/>
                <w:color w:val="000000"/>
                <w:sz w:val="20"/>
                <w:szCs w:val="20"/>
                <w:u w:val="single"/>
                <w:lang w:eastAsia="fr-FR"/>
              </w:rPr>
              <w:t xml:space="preserve">                          </w:t>
            </w:r>
            <w:proofErr w:type="gramStart"/>
            <w:r w:rsidRPr="00204DE9">
              <w:rPr>
                <w:rFonts w:ascii="Calibri" w:eastAsia="Times New Roman" w:hAnsi="Calibri" w:cs="Calibri"/>
                <w:color w:val="000000"/>
                <w:sz w:val="20"/>
                <w:szCs w:val="20"/>
                <w:u w:val="single"/>
                <w:lang w:eastAsia="fr-FR"/>
              </w:rPr>
              <w:t xml:space="preserve">  ,</w:t>
            </w:r>
            <w:proofErr w:type="gramEnd"/>
          </w:p>
        </w:tc>
      </w:tr>
      <w:tr w:rsidR="003D508C" w:rsidRPr="00204DE9" w14:paraId="42640197" w14:textId="77777777" w:rsidTr="00B60EF2">
        <w:trPr>
          <w:trHeight w:val="320"/>
        </w:trPr>
        <w:tc>
          <w:tcPr>
            <w:tcW w:w="382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6DCE4"/>
            <w:hideMark/>
          </w:tcPr>
          <w:p w14:paraId="5B5017A3" w14:textId="77777777" w:rsidR="003D508C" w:rsidRDefault="003D508C" w:rsidP="00B60EF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fr-FR"/>
              </w:rPr>
            </w:pPr>
          </w:p>
          <w:p w14:paraId="2AA7A919" w14:textId="77777777" w:rsidR="003D508C" w:rsidRPr="00204DE9" w:rsidRDefault="003D508C" w:rsidP="00B60EF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204DE9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fr-FR"/>
              </w:rPr>
              <w:t xml:space="preserve">Cachet + signature </w:t>
            </w:r>
          </w:p>
        </w:tc>
        <w:tc>
          <w:tcPr>
            <w:tcW w:w="117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  <w:vAlign w:val="bottom"/>
            <w:hideMark/>
          </w:tcPr>
          <w:p w14:paraId="7D0EF899" w14:textId="77777777" w:rsidR="003D508C" w:rsidRPr="00204DE9" w:rsidRDefault="003D508C" w:rsidP="00B60E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04D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3D508C" w:rsidRPr="00204DE9" w14:paraId="63DA8D05" w14:textId="77777777" w:rsidTr="00B60EF2">
        <w:trPr>
          <w:trHeight w:val="304"/>
        </w:trPr>
        <w:tc>
          <w:tcPr>
            <w:tcW w:w="382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6DCE4"/>
            <w:vAlign w:val="bottom"/>
            <w:hideMark/>
          </w:tcPr>
          <w:p w14:paraId="119DC903" w14:textId="77777777" w:rsidR="003D508C" w:rsidRDefault="003D508C" w:rsidP="00B60EF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fr-FR"/>
              </w:rPr>
              <w:t>F</w:t>
            </w:r>
            <w:r w:rsidRPr="00204DE9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fr-FR"/>
              </w:rPr>
              <w:t>ournisseur</w:t>
            </w:r>
          </w:p>
          <w:p w14:paraId="6D3532AE" w14:textId="77777777" w:rsidR="008B0E29" w:rsidRDefault="008B0E29" w:rsidP="00B60EF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fr-FR"/>
              </w:rPr>
            </w:pPr>
          </w:p>
          <w:p w14:paraId="2CE63F10" w14:textId="07FD6893" w:rsidR="008B0E29" w:rsidRDefault="008B0E29" w:rsidP="00B60EF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fr-FR"/>
              </w:rPr>
            </w:pPr>
          </w:p>
          <w:p w14:paraId="1FA1735F" w14:textId="0FD3BE2F" w:rsidR="00D12013" w:rsidRDefault="00D12013" w:rsidP="00B60EF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fr-FR"/>
              </w:rPr>
            </w:pPr>
          </w:p>
          <w:p w14:paraId="4933CD2B" w14:textId="77777777" w:rsidR="00D12013" w:rsidRDefault="00D12013" w:rsidP="00B60EF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fr-FR"/>
              </w:rPr>
            </w:pPr>
          </w:p>
          <w:p w14:paraId="180E1A6A" w14:textId="77777777" w:rsidR="008B0E29" w:rsidRPr="00204DE9" w:rsidRDefault="008B0E29" w:rsidP="00B60EF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17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  <w:vAlign w:val="bottom"/>
            <w:hideMark/>
          </w:tcPr>
          <w:p w14:paraId="70180090" w14:textId="77777777" w:rsidR="003D508C" w:rsidRPr="00204DE9" w:rsidRDefault="003D508C" w:rsidP="00B60E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04D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3D508C" w:rsidRPr="00204DE9" w14:paraId="4ABC57CB" w14:textId="77777777" w:rsidTr="00B60EF2">
        <w:trPr>
          <w:trHeight w:val="80"/>
        </w:trPr>
        <w:tc>
          <w:tcPr>
            <w:tcW w:w="382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6DCE4"/>
            <w:vAlign w:val="bottom"/>
            <w:hideMark/>
          </w:tcPr>
          <w:p w14:paraId="5260EAA2" w14:textId="77777777" w:rsidR="003D508C" w:rsidRPr="00204DE9" w:rsidRDefault="003D508C" w:rsidP="00B60E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04DE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7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vAlign w:val="bottom"/>
            <w:hideMark/>
          </w:tcPr>
          <w:p w14:paraId="6B161F51" w14:textId="77777777" w:rsidR="003D508C" w:rsidRPr="00204DE9" w:rsidRDefault="003D508C" w:rsidP="00B60E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04DE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</w:tbl>
    <w:p w14:paraId="3680D9D8" w14:textId="77777777" w:rsidR="00E33F6D" w:rsidRDefault="00E33F6D" w:rsidP="008D4B6A"/>
    <w:sectPr w:rsidR="00E33F6D" w:rsidSect="006367DE">
      <w:footerReference w:type="default" r:id="rId6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F540E8" w14:textId="77777777" w:rsidR="00BC4C82" w:rsidRDefault="00BC4C82" w:rsidP="00BC4C82">
      <w:pPr>
        <w:spacing w:after="0" w:line="240" w:lineRule="auto"/>
      </w:pPr>
      <w:r>
        <w:separator/>
      </w:r>
    </w:p>
  </w:endnote>
  <w:endnote w:type="continuationSeparator" w:id="0">
    <w:p w14:paraId="28FF3A8B" w14:textId="77777777" w:rsidR="00BC4C82" w:rsidRDefault="00BC4C82" w:rsidP="00BC4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0793608"/>
      <w:docPartObj>
        <w:docPartGallery w:val="Page Numbers (Bottom of Page)"/>
        <w:docPartUnique/>
      </w:docPartObj>
    </w:sdtPr>
    <w:sdtEndPr/>
    <w:sdtContent>
      <w:p w14:paraId="0334F8CC" w14:textId="367A9C13" w:rsidR="00BC4C82" w:rsidRDefault="00BC4C82">
        <w:pPr>
          <w:pStyle w:val="Pieddepag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400647E" wp14:editId="5C60D8D3">
                  <wp:simplePos x="0" y="0"/>
                  <wp:positionH relativeFrom="rightMargin">
                    <wp:posOffset>94615</wp:posOffset>
                  </wp:positionH>
                  <wp:positionV relativeFrom="bottomMargin">
                    <wp:posOffset>245110</wp:posOffset>
                  </wp:positionV>
                  <wp:extent cx="406400" cy="342900"/>
                  <wp:effectExtent l="0" t="0" r="12700" b="19050"/>
                  <wp:wrapNone/>
                  <wp:docPr id="4" name="Rectangle : carré corné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06400" cy="34290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E1C275E" w14:textId="77777777" w:rsidR="00BC4C82" w:rsidRDefault="00BC4C82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400647E"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Rectangle : carré corné 4" o:spid="_x0000_s1026" type="#_x0000_t65" style="position:absolute;margin-left:7.45pt;margin-top:19.3pt;width:32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" o:allowincell="f" adj="14135" strokecolor="gray" strokeweight=".25pt">
                  <v:textbox>
                    <w:txbxContent>
                      <w:p w14:paraId="2E1C275E" w14:textId="77777777" w:rsidR="00BC4C82" w:rsidRDefault="00BC4C82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DF96E" w14:textId="77777777" w:rsidR="00BC4C82" w:rsidRDefault="00BC4C82" w:rsidP="00BC4C82">
      <w:pPr>
        <w:spacing w:after="0" w:line="240" w:lineRule="auto"/>
      </w:pPr>
      <w:r>
        <w:separator/>
      </w:r>
    </w:p>
  </w:footnote>
  <w:footnote w:type="continuationSeparator" w:id="0">
    <w:p w14:paraId="62007D70" w14:textId="77777777" w:rsidR="00BC4C82" w:rsidRDefault="00BC4C82" w:rsidP="00BC4C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08C"/>
    <w:rsid w:val="000D3BCD"/>
    <w:rsid w:val="00114A01"/>
    <w:rsid w:val="003D508C"/>
    <w:rsid w:val="0047275C"/>
    <w:rsid w:val="005C6821"/>
    <w:rsid w:val="006367DE"/>
    <w:rsid w:val="00687A51"/>
    <w:rsid w:val="00746EB1"/>
    <w:rsid w:val="007801AE"/>
    <w:rsid w:val="008B0E29"/>
    <w:rsid w:val="008D4B6A"/>
    <w:rsid w:val="009F6181"/>
    <w:rsid w:val="00AA7E4F"/>
    <w:rsid w:val="00B0295A"/>
    <w:rsid w:val="00BC4C82"/>
    <w:rsid w:val="00CC57EF"/>
    <w:rsid w:val="00D12013"/>
    <w:rsid w:val="00D431ED"/>
    <w:rsid w:val="00DA309F"/>
    <w:rsid w:val="00E33F6D"/>
    <w:rsid w:val="00ED2532"/>
    <w:rsid w:val="00EF4CB2"/>
    <w:rsid w:val="00FE3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FFC667C"/>
  <w15:chartTrackingRefBased/>
  <w15:docId w15:val="{6E19FC01-EC34-4C7B-A0C0-BC07D090B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508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C4C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C4C82"/>
  </w:style>
  <w:style w:type="paragraph" w:styleId="Pieddepage">
    <w:name w:val="footer"/>
    <w:basedOn w:val="Normal"/>
    <w:link w:val="PieddepageCar"/>
    <w:uiPriority w:val="99"/>
    <w:unhideWhenUsed/>
    <w:rsid w:val="00BC4C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C4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118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Office national des forêts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 Jean-Michel</dc:creator>
  <cp:keywords/>
  <dc:description/>
  <cp:lastModifiedBy>COLLE Jean-Michel</cp:lastModifiedBy>
  <cp:revision>15</cp:revision>
  <dcterms:created xsi:type="dcterms:W3CDTF">2020-12-10T15:25:00Z</dcterms:created>
  <dcterms:modified xsi:type="dcterms:W3CDTF">2025-12-17T13:27:00Z</dcterms:modified>
</cp:coreProperties>
</file>